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2374E" w14:textId="77777777" w:rsidR="00DC5353" w:rsidRPr="00DC5353" w:rsidRDefault="00DC5353" w:rsidP="00DC5353">
      <w:pPr>
        <w:spacing w:after="0" w:line="240" w:lineRule="auto"/>
        <w:jc w:val="right"/>
        <w:rPr>
          <w:rFonts w:ascii="Times New Roman" w:eastAsiaTheme="minorHAnsi" w:hAnsi="Times New Roman" w:cs="Times New Roman"/>
          <w:b/>
          <w:sz w:val="24"/>
          <w:szCs w:val="24"/>
          <w:lang w:eastAsia="en-US"/>
        </w:rPr>
      </w:pPr>
      <w:bookmarkStart w:id="0" w:name="_Toc84499257"/>
      <w:r w:rsidRPr="00DC5353">
        <w:rPr>
          <w:rFonts w:ascii="Times New Roman" w:eastAsiaTheme="minorHAnsi" w:hAnsi="Times New Roman" w:cs="Times New Roman"/>
          <w:b/>
          <w:sz w:val="24"/>
          <w:szCs w:val="24"/>
          <w:lang w:eastAsia="en-US"/>
        </w:rPr>
        <w:t>ПРИЛОЖЕНИЕ 1</w:t>
      </w:r>
    </w:p>
    <w:p w14:paraId="7EE08D44" w14:textId="77777777" w:rsidR="00DC5353" w:rsidRPr="00DC5353" w:rsidRDefault="00DC5353" w:rsidP="00DC5353">
      <w:pPr>
        <w:spacing w:after="0" w:line="240" w:lineRule="auto"/>
        <w:jc w:val="right"/>
        <w:rPr>
          <w:rFonts w:ascii="Times New Roman" w:eastAsiaTheme="minorHAnsi" w:hAnsi="Times New Roman" w:cs="Times New Roman"/>
          <w:b/>
          <w:sz w:val="24"/>
          <w:szCs w:val="24"/>
          <w:lang w:eastAsia="en-US"/>
        </w:rPr>
      </w:pPr>
      <w:bookmarkStart w:id="1" w:name="_Toc166681372"/>
      <w:bookmarkStart w:id="2" w:name="_Toc166681434"/>
      <w:bookmarkStart w:id="3" w:name="_Toc167188382"/>
      <w:bookmarkStart w:id="4" w:name="_Toc167188926"/>
      <w:bookmarkStart w:id="5" w:name="_Toc167189984"/>
      <w:r w:rsidRPr="00DC5353">
        <w:rPr>
          <w:rFonts w:ascii="Times New Roman" w:eastAsiaTheme="minorHAnsi" w:hAnsi="Times New Roman" w:cs="Times New Roman"/>
          <w:b/>
          <w:sz w:val="24"/>
          <w:szCs w:val="24"/>
          <w:lang w:eastAsia="en-US"/>
        </w:rPr>
        <w:t xml:space="preserve">к ОПОП-П по специальности </w:t>
      </w:r>
      <w:bookmarkEnd w:id="1"/>
      <w:bookmarkEnd w:id="2"/>
    </w:p>
    <w:bookmarkEnd w:id="3"/>
    <w:bookmarkEnd w:id="4"/>
    <w:bookmarkEnd w:id="5"/>
    <w:p w14:paraId="0798530E" w14:textId="1889A913" w:rsidR="00DC5353" w:rsidRPr="00DC5353" w:rsidRDefault="00DC5353" w:rsidP="00DC5353">
      <w:pPr>
        <w:spacing w:after="0" w:line="240" w:lineRule="auto"/>
        <w:jc w:val="righ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40.02.04 Юриспруденция </w:t>
      </w:r>
      <w:r w:rsidRPr="00DC5353">
        <w:rPr>
          <w:rFonts w:ascii="Times New Roman" w:eastAsiaTheme="minorHAnsi" w:hAnsi="Times New Roman" w:cs="Times New Roman"/>
          <w:b/>
          <w:sz w:val="24"/>
          <w:szCs w:val="24"/>
          <w:lang w:eastAsia="en-US"/>
        </w:rPr>
        <w:t>(</w:t>
      </w:r>
      <w:r w:rsidRPr="00DC5353">
        <w:rPr>
          <w:rFonts w:ascii="Times New Roman" w:eastAsia="Times New Roman" w:hAnsi="Times New Roman" w:cs="Times New Roman"/>
          <w:b/>
          <w:bCs/>
          <w:kern w:val="32"/>
          <w:sz w:val="24"/>
          <w:szCs w:val="24"/>
        </w:rPr>
        <w:t>юрист в сфере социального обеспечения)</w:t>
      </w:r>
    </w:p>
    <w:p w14:paraId="79B7028B" w14:textId="77777777" w:rsidR="00DC5353" w:rsidRPr="00DC5353" w:rsidRDefault="00DC5353" w:rsidP="00DC5353">
      <w:pPr>
        <w:jc w:val="right"/>
        <w:rPr>
          <w:rFonts w:ascii="Times New Roman" w:eastAsiaTheme="minorHAnsi" w:hAnsi="Times New Roman" w:cs="Times New Roman"/>
          <w:b/>
          <w:sz w:val="24"/>
          <w:szCs w:val="24"/>
          <w:lang w:eastAsia="en-US"/>
        </w:rPr>
      </w:pPr>
    </w:p>
    <w:p w14:paraId="7CE9931E" w14:textId="77777777" w:rsidR="00DC5353" w:rsidRPr="00DC5353" w:rsidRDefault="00DC5353" w:rsidP="00DC5353">
      <w:pPr>
        <w:jc w:val="center"/>
        <w:rPr>
          <w:rFonts w:ascii="Times New Roman" w:eastAsia="Times New Roman" w:hAnsi="Times New Roman" w:cs="Times New Roman"/>
          <w:b/>
          <w:bCs/>
          <w:kern w:val="32"/>
          <w:sz w:val="24"/>
          <w:szCs w:val="24"/>
        </w:rPr>
      </w:pPr>
      <w:bookmarkStart w:id="6" w:name="_Toc150695620"/>
      <w:bookmarkStart w:id="7" w:name="_Toc166681373"/>
      <w:bookmarkStart w:id="8" w:name="_Toc166681435"/>
      <w:bookmarkStart w:id="9" w:name="_Toc167188383"/>
      <w:bookmarkStart w:id="10" w:name="_Toc167188927"/>
      <w:bookmarkStart w:id="11" w:name="_Toc167189985"/>
      <w:r w:rsidRPr="00DC5353">
        <w:rPr>
          <w:rFonts w:ascii="Times New Roman" w:eastAsia="Times New Roman" w:hAnsi="Times New Roman" w:cs="Times New Roman"/>
          <w:b/>
          <w:bCs/>
          <w:kern w:val="32"/>
          <w:sz w:val="24"/>
          <w:szCs w:val="24"/>
        </w:rPr>
        <w:t xml:space="preserve">РАБОЧИЕ </w:t>
      </w:r>
      <w:r w:rsidRPr="00DC5353">
        <w:rPr>
          <w:rFonts w:ascii="Times New Roman" w:eastAsia="Times New Roman" w:hAnsi="Times New Roman" w:cs="Times New Roman"/>
          <w:b/>
          <w:bCs/>
          <w:kern w:val="32"/>
          <w:sz w:val="24"/>
          <w:szCs w:val="24"/>
          <w:lang w:val="x-none"/>
        </w:rPr>
        <w:t xml:space="preserve">ПРОГРАММЫ </w:t>
      </w:r>
      <w:bookmarkEnd w:id="0"/>
      <w:bookmarkEnd w:id="6"/>
      <w:bookmarkEnd w:id="7"/>
      <w:bookmarkEnd w:id="8"/>
      <w:r w:rsidRPr="00DC5353">
        <w:rPr>
          <w:rFonts w:ascii="Times New Roman" w:eastAsia="Times New Roman" w:hAnsi="Times New Roman" w:cs="Times New Roman"/>
          <w:b/>
          <w:bCs/>
          <w:kern w:val="32"/>
          <w:sz w:val="24"/>
          <w:szCs w:val="24"/>
        </w:rPr>
        <w:t>ОБЩЕОБРАЗОВАТЕЛЬНЫХ ДИСЦИПЛИН</w:t>
      </w:r>
      <w:bookmarkEnd w:id="9"/>
      <w:bookmarkEnd w:id="10"/>
      <w:bookmarkEnd w:id="11"/>
    </w:p>
    <w:p w14:paraId="11CE24C2" w14:textId="77777777" w:rsidR="00413D74" w:rsidRPr="00381566" w:rsidRDefault="00413D74">
      <w:pPr>
        <w:pStyle w:val="18"/>
        <w:tabs>
          <w:tab w:val="right" w:leader="dot" w:pos="9911"/>
        </w:tabs>
        <w:rPr>
          <w:rFonts w:ascii="Times New Roman" w:hAnsi="Times New Roman" w:cs="Times New Roman"/>
          <w:bCs w:val="0"/>
          <w:sz w:val="28"/>
          <w:szCs w:val="28"/>
        </w:rPr>
      </w:pPr>
    </w:p>
    <w:p w14:paraId="194AB3FC" w14:textId="387BB9F0"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r w:rsidR="009B24AB" w:rsidRPr="0025227E">
        <w:rPr>
          <w:rFonts w:ascii="Times New Roman" w:hAnsi="Times New Roman" w:cs="Times New Roman"/>
          <w:bCs w:val="0"/>
          <w:sz w:val="24"/>
          <w:szCs w:val="24"/>
        </w:rPr>
        <w:fldChar w:fldCharType="begin"/>
      </w:r>
      <w:r w:rsidR="009B24AB" w:rsidRPr="0025227E">
        <w:rPr>
          <w:rFonts w:ascii="Times New Roman" w:hAnsi="Times New Roman" w:cs="Times New Roman"/>
          <w:bCs w:val="0"/>
          <w:sz w:val="24"/>
          <w:szCs w:val="24"/>
        </w:rPr>
        <w:instrText xml:space="preserve"> TOC \h \z \t "Заголовок 1;1" </w:instrText>
      </w:r>
      <w:r w:rsidR="009B24AB" w:rsidRPr="0025227E">
        <w:rPr>
          <w:rFonts w:ascii="Times New Roman" w:hAnsi="Times New Roman" w:cs="Times New Roman"/>
          <w:bCs w:val="0"/>
          <w:sz w:val="24"/>
          <w:szCs w:val="24"/>
        </w:rPr>
        <w:fldChar w:fldCharType="separate"/>
      </w:r>
      <w:hyperlink w:anchor="_Toc167975978" w:history="1">
        <w:r w:rsidR="0025227E" w:rsidRPr="0025227E">
          <w:rPr>
            <w:rStyle w:val="ae"/>
            <w:rFonts w:ascii="Times New Roman" w:hAnsi="Times New Roman"/>
            <w:noProof/>
            <w:sz w:val="24"/>
            <w:szCs w:val="24"/>
          </w:rPr>
          <w:t>ООД. 01 русский ЯЗЫК</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_Toc167975978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2</w:t>
        </w:r>
        <w:r w:rsidR="0025227E" w:rsidRPr="0025227E">
          <w:rPr>
            <w:rFonts w:ascii="Times New Roman" w:hAnsi="Times New Roman" w:cs="Times New Roman"/>
            <w:noProof/>
            <w:webHidden/>
            <w:sz w:val="24"/>
            <w:szCs w:val="24"/>
          </w:rPr>
          <w:fldChar w:fldCharType="end"/>
        </w:r>
      </w:hyperlink>
    </w:p>
    <w:p w14:paraId="61E77913" w14:textId="706CA487"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79" w:history="1">
        <w:r w:rsidR="0025227E" w:rsidRPr="0025227E">
          <w:rPr>
            <w:rStyle w:val="ae"/>
            <w:rFonts w:ascii="Times New Roman" w:hAnsi="Times New Roman"/>
            <w:noProof/>
            <w:sz w:val="24"/>
            <w:szCs w:val="24"/>
          </w:rPr>
          <w:t>ООД.02</w:t>
        </w:r>
        <w:r w:rsidR="0025227E" w:rsidRPr="0025227E">
          <w:rPr>
            <w:rStyle w:val="ae"/>
            <w:rFonts w:ascii="Times New Roman" w:hAnsi="Times New Roman"/>
            <w:noProof/>
            <w:spacing w:val="-1"/>
            <w:sz w:val="24"/>
            <w:szCs w:val="24"/>
          </w:rPr>
          <w:t xml:space="preserve"> </w:t>
        </w:r>
        <w:r w:rsidR="0025227E" w:rsidRPr="0025227E">
          <w:rPr>
            <w:rStyle w:val="ae"/>
            <w:rFonts w:ascii="Times New Roman" w:hAnsi="Times New Roman"/>
            <w:noProof/>
            <w:sz w:val="24"/>
            <w:szCs w:val="24"/>
          </w:rPr>
          <w:t>МАТЕМАТИКА</w:t>
        </w:r>
        <w:r>
          <w:rPr>
            <w:rFonts w:ascii="Times New Roman" w:hAnsi="Times New Roman" w:cs="Times New Roman"/>
            <w:bCs w:val="0"/>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_Toc167975979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17</w:t>
        </w:r>
        <w:r w:rsidR="0025227E" w:rsidRPr="0025227E">
          <w:rPr>
            <w:rFonts w:ascii="Times New Roman" w:hAnsi="Times New Roman" w:cs="Times New Roman"/>
            <w:noProof/>
            <w:webHidden/>
            <w:sz w:val="24"/>
            <w:szCs w:val="24"/>
          </w:rPr>
          <w:fldChar w:fldCharType="end"/>
        </w:r>
      </w:hyperlink>
    </w:p>
    <w:p w14:paraId="081CC664" w14:textId="369FAB6F"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0" w:history="1">
        <w:r w:rsidR="0025227E" w:rsidRPr="0025227E">
          <w:rPr>
            <w:rStyle w:val="ae"/>
            <w:rFonts w:ascii="Times New Roman" w:hAnsi="Times New Roman"/>
            <w:noProof/>
            <w:sz w:val="24"/>
            <w:szCs w:val="24"/>
          </w:rPr>
          <w:t>ООД.03 иностранный язык (английский)</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_Toc167975980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41</w:t>
        </w:r>
        <w:r w:rsidR="0025227E" w:rsidRPr="0025227E">
          <w:rPr>
            <w:rFonts w:ascii="Times New Roman" w:hAnsi="Times New Roman" w:cs="Times New Roman"/>
            <w:noProof/>
            <w:webHidden/>
            <w:sz w:val="24"/>
            <w:szCs w:val="24"/>
          </w:rPr>
          <w:fldChar w:fldCharType="end"/>
        </w:r>
      </w:hyperlink>
    </w:p>
    <w:p w14:paraId="52F3A0CD" w14:textId="2DFB955F"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1" w:history="1">
        <w:r w:rsidR="0025227E" w:rsidRPr="0025227E">
          <w:rPr>
            <w:rStyle w:val="ae"/>
            <w:rFonts w:ascii="Times New Roman" w:hAnsi="Times New Roman"/>
            <w:noProof/>
            <w:sz w:val="24"/>
            <w:szCs w:val="24"/>
          </w:rPr>
          <w:t>ООД.03 ИНОСТРАННЫЙ ЯЗЫК (НЕМЕЦКИЙ)</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_Toc167975981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19</w:t>
        </w:r>
        <w:r w:rsidR="0025227E" w:rsidRPr="0025227E">
          <w:rPr>
            <w:rFonts w:ascii="Times New Roman" w:hAnsi="Times New Roman" w:cs="Times New Roman"/>
            <w:noProof/>
            <w:webHidden/>
            <w:sz w:val="24"/>
            <w:szCs w:val="24"/>
          </w:rPr>
          <w:fldChar w:fldCharType="end"/>
        </w:r>
      </w:hyperlink>
    </w:p>
    <w:p w14:paraId="676CB455" w14:textId="7AC4349E"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2" w:history="1">
        <w:r w:rsidR="0025227E" w:rsidRPr="0025227E">
          <w:rPr>
            <w:rStyle w:val="ae"/>
            <w:rFonts w:ascii="Times New Roman" w:hAnsi="Times New Roman"/>
            <w:noProof/>
            <w:sz w:val="24"/>
            <w:szCs w:val="24"/>
          </w:rPr>
          <w:t>ООД.04 История</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_Toc167975982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17</w:t>
        </w:r>
        <w:r w:rsidR="0025227E" w:rsidRPr="0025227E">
          <w:rPr>
            <w:rFonts w:ascii="Times New Roman" w:hAnsi="Times New Roman" w:cs="Times New Roman"/>
            <w:noProof/>
            <w:webHidden/>
            <w:sz w:val="24"/>
            <w:szCs w:val="24"/>
          </w:rPr>
          <w:fldChar w:fldCharType="end"/>
        </w:r>
      </w:hyperlink>
    </w:p>
    <w:p w14:paraId="504F153E" w14:textId="6FC15EDD"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3" w:history="1">
        <w:r w:rsidR="0025227E" w:rsidRPr="0025227E">
          <w:rPr>
            <w:rStyle w:val="ae"/>
            <w:rFonts w:ascii="Times New Roman" w:hAnsi="Times New Roman"/>
            <w:noProof/>
            <w:sz w:val="24"/>
            <w:szCs w:val="24"/>
          </w:rPr>
          <w:t>ООД.05 ФИЗИЧЕСКАЯ КУЛЬТУРА</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_Toc167975983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37</w:t>
        </w:r>
        <w:r w:rsidR="0025227E" w:rsidRPr="0025227E">
          <w:rPr>
            <w:rFonts w:ascii="Times New Roman" w:hAnsi="Times New Roman" w:cs="Times New Roman"/>
            <w:noProof/>
            <w:webHidden/>
            <w:sz w:val="24"/>
            <w:szCs w:val="24"/>
          </w:rPr>
          <w:fldChar w:fldCharType="end"/>
        </w:r>
      </w:hyperlink>
    </w:p>
    <w:p w14:paraId="04EEC8BD" w14:textId="76736265"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4" w:history="1">
        <w:r w:rsidR="0025227E" w:rsidRPr="0025227E">
          <w:rPr>
            <w:rStyle w:val="ae"/>
            <w:rFonts w:ascii="Times New Roman" w:hAnsi="Times New Roman"/>
            <w:noProof/>
            <w:sz w:val="24"/>
            <w:szCs w:val="24"/>
          </w:rPr>
          <w:t>ООД. 06 Основ</w:t>
        </w:r>
        <w:r w:rsidR="00713800">
          <w:rPr>
            <w:rStyle w:val="ae"/>
            <w:rFonts w:ascii="Times New Roman" w:hAnsi="Times New Roman"/>
            <w:noProof/>
            <w:sz w:val="24"/>
            <w:szCs w:val="24"/>
          </w:rPr>
          <w:t>ы Безопасности И ЗАЩИТЫ РОДИНЫ</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_Toc167975984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21</w:t>
        </w:r>
        <w:r w:rsidR="0025227E" w:rsidRPr="0025227E">
          <w:rPr>
            <w:rFonts w:ascii="Times New Roman" w:hAnsi="Times New Roman" w:cs="Times New Roman"/>
            <w:noProof/>
            <w:webHidden/>
            <w:sz w:val="24"/>
            <w:szCs w:val="24"/>
          </w:rPr>
          <w:fldChar w:fldCharType="end"/>
        </w:r>
      </w:hyperlink>
    </w:p>
    <w:p w14:paraId="5797ACA3" w14:textId="6B7A3C25"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5" w:history="1">
        <w:r w:rsidR="0025227E" w:rsidRPr="0025227E">
          <w:rPr>
            <w:rStyle w:val="ae"/>
            <w:rFonts w:ascii="Times New Roman" w:hAnsi="Times New Roman"/>
            <w:noProof/>
            <w:sz w:val="24"/>
            <w:szCs w:val="24"/>
          </w:rPr>
          <w:t>ООД. 07 химия</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_Toc167975985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54</w:t>
        </w:r>
        <w:r w:rsidR="0025227E" w:rsidRPr="0025227E">
          <w:rPr>
            <w:rFonts w:ascii="Times New Roman" w:hAnsi="Times New Roman" w:cs="Times New Roman"/>
            <w:noProof/>
            <w:webHidden/>
            <w:sz w:val="24"/>
            <w:szCs w:val="24"/>
          </w:rPr>
          <w:fldChar w:fldCharType="end"/>
        </w:r>
      </w:hyperlink>
    </w:p>
    <w:p w14:paraId="70C6C8F8" w14:textId="15E0513E"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6" w:history="1">
        <w:r w:rsidR="0025227E" w:rsidRPr="0025227E">
          <w:rPr>
            <w:rStyle w:val="ae"/>
            <w:rFonts w:ascii="Times New Roman" w:hAnsi="Times New Roman"/>
            <w:noProof/>
            <w:sz w:val="24"/>
            <w:szCs w:val="24"/>
          </w:rPr>
          <w:t>ООД.08 ФИЗИКА</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_Toc167975986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17</w:t>
        </w:r>
        <w:r w:rsidR="0025227E" w:rsidRPr="0025227E">
          <w:rPr>
            <w:rFonts w:ascii="Times New Roman" w:hAnsi="Times New Roman" w:cs="Times New Roman"/>
            <w:noProof/>
            <w:webHidden/>
            <w:sz w:val="24"/>
            <w:szCs w:val="24"/>
          </w:rPr>
          <w:fldChar w:fldCharType="end"/>
        </w:r>
      </w:hyperlink>
    </w:p>
    <w:p w14:paraId="1518D78B" w14:textId="6DF84D2D"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7" w:history="1">
        <w:r w:rsidR="0025227E" w:rsidRPr="0025227E">
          <w:rPr>
            <w:rStyle w:val="ae"/>
            <w:rFonts w:ascii="Times New Roman" w:hAnsi="Times New Roman"/>
            <w:noProof/>
            <w:sz w:val="24"/>
            <w:szCs w:val="24"/>
          </w:rPr>
          <w:t>ООД.09 биология</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_Toc167975987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38</w:t>
        </w:r>
        <w:r w:rsidR="0025227E" w:rsidRPr="0025227E">
          <w:rPr>
            <w:rFonts w:ascii="Times New Roman" w:hAnsi="Times New Roman" w:cs="Times New Roman"/>
            <w:noProof/>
            <w:webHidden/>
            <w:sz w:val="24"/>
            <w:szCs w:val="24"/>
          </w:rPr>
          <w:fldChar w:fldCharType="end"/>
        </w:r>
      </w:hyperlink>
    </w:p>
    <w:p w14:paraId="7511B64D" w14:textId="7BD0C812"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8" w:history="1">
        <w:r w:rsidR="0025227E" w:rsidRPr="0025227E">
          <w:rPr>
            <w:rStyle w:val="ae"/>
            <w:rFonts w:ascii="Times New Roman" w:hAnsi="Times New Roman"/>
            <w:noProof/>
            <w:sz w:val="24"/>
            <w:szCs w:val="24"/>
          </w:rPr>
          <w:t>ООД.10 География</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_Toc167975988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18</w:t>
        </w:r>
        <w:r w:rsidR="0025227E" w:rsidRPr="0025227E">
          <w:rPr>
            <w:rFonts w:ascii="Times New Roman" w:hAnsi="Times New Roman" w:cs="Times New Roman"/>
            <w:noProof/>
            <w:webHidden/>
            <w:sz w:val="24"/>
            <w:szCs w:val="24"/>
          </w:rPr>
          <w:fldChar w:fldCharType="end"/>
        </w:r>
      </w:hyperlink>
    </w:p>
    <w:p w14:paraId="438B9AC3" w14:textId="57C112A1"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89" w:history="1">
        <w:r w:rsidR="0025227E" w:rsidRPr="0025227E">
          <w:rPr>
            <w:rStyle w:val="ae"/>
            <w:rFonts w:ascii="Times New Roman" w:eastAsiaTheme="minorHAnsi" w:hAnsi="Times New Roman"/>
            <w:noProof/>
            <w:sz w:val="24"/>
            <w:szCs w:val="24"/>
            <w:lang w:eastAsia="en-US"/>
          </w:rPr>
          <w:t>ООД.11 ИНФОРМАТИКА</w:t>
        </w:r>
        <w:r>
          <w:rPr>
            <w:rStyle w:val="ae"/>
            <w:rFonts w:ascii="Times New Roman" w:eastAsiaTheme="minorHAnsi" w:hAnsi="Times New Roman"/>
            <w:noProof/>
            <w:sz w:val="24"/>
            <w:szCs w:val="24"/>
            <w:lang w:eastAsia="en-US"/>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_Toc167975989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42</w:t>
        </w:r>
        <w:r w:rsidR="0025227E" w:rsidRPr="0025227E">
          <w:rPr>
            <w:rFonts w:ascii="Times New Roman" w:hAnsi="Times New Roman" w:cs="Times New Roman"/>
            <w:noProof/>
            <w:webHidden/>
            <w:sz w:val="24"/>
            <w:szCs w:val="24"/>
          </w:rPr>
          <w:fldChar w:fldCharType="end"/>
        </w:r>
      </w:hyperlink>
    </w:p>
    <w:p w14:paraId="5DBD0F2B" w14:textId="52BF051C"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90" w:history="1">
        <w:r w:rsidR="0025227E" w:rsidRPr="0025227E">
          <w:rPr>
            <w:rStyle w:val="ae"/>
            <w:rFonts w:ascii="Times New Roman" w:hAnsi="Times New Roman"/>
            <w:noProof/>
            <w:sz w:val="24"/>
            <w:szCs w:val="24"/>
          </w:rPr>
          <w:t>ООД. 12 Литература</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_Toc167975990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68</w:t>
        </w:r>
        <w:r w:rsidR="0025227E" w:rsidRPr="0025227E">
          <w:rPr>
            <w:rFonts w:ascii="Times New Roman" w:hAnsi="Times New Roman" w:cs="Times New Roman"/>
            <w:noProof/>
            <w:webHidden/>
            <w:sz w:val="24"/>
            <w:szCs w:val="24"/>
          </w:rPr>
          <w:fldChar w:fldCharType="end"/>
        </w:r>
      </w:hyperlink>
    </w:p>
    <w:p w14:paraId="38FBC6C7" w14:textId="33FFD340"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91" w:history="1">
        <w:r w:rsidR="0025227E" w:rsidRPr="0025227E">
          <w:rPr>
            <w:rStyle w:val="ae"/>
            <w:rFonts w:ascii="Times New Roman" w:hAnsi="Times New Roman"/>
            <w:noProof/>
            <w:sz w:val="24"/>
            <w:szCs w:val="24"/>
          </w:rPr>
          <w:t>ООД.13 ОБЩЕСТВОЗНАНИЕ</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_Toc167975991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4</w:t>
        </w:r>
        <w:r w:rsidR="0025227E" w:rsidRPr="0025227E">
          <w:rPr>
            <w:rFonts w:ascii="Times New Roman" w:hAnsi="Times New Roman" w:cs="Times New Roman"/>
            <w:noProof/>
            <w:webHidden/>
            <w:sz w:val="24"/>
            <w:szCs w:val="24"/>
          </w:rPr>
          <w:fldChar w:fldCharType="end"/>
        </w:r>
      </w:hyperlink>
    </w:p>
    <w:p w14:paraId="2E05982F" w14:textId="66701E39"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92" w:history="1">
        <w:r w:rsidR="0025227E" w:rsidRPr="0025227E">
          <w:rPr>
            <w:rStyle w:val="ae"/>
            <w:rFonts w:ascii="Times New Roman" w:hAnsi="Times New Roman"/>
            <w:noProof/>
            <w:sz w:val="24"/>
            <w:szCs w:val="24"/>
          </w:rPr>
          <w:t>ООД.14 Введение в специальность</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_Toc167975992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41</w:t>
        </w:r>
        <w:r w:rsidR="0025227E" w:rsidRPr="0025227E">
          <w:rPr>
            <w:rFonts w:ascii="Times New Roman" w:hAnsi="Times New Roman" w:cs="Times New Roman"/>
            <w:noProof/>
            <w:webHidden/>
            <w:sz w:val="24"/>
            <w:szCs w:val="24"/>
          </w:rPr>
          <w:fldChar w:fldCharType="end"/>
        </w:r>
      </w:hyperlink>
    </w:p>
    <w:p w14:paraId="27AC1F63" w14:textId="399E3879" w:rsidR="0025227E" w:rsidRPr="0025227E" w:rsidRDefault="00366FCD">
      <w:pPr>
        <w:pStyle w:val="18"/>
        <w:tabs>
          <w:tab w:val="right" w:leader="dot" w:pos="9911"/>
        </w:tabs>
        <w:rPr>
          <w:rFonts w:ascii="Times New Roman" w:hAnsi="Times New Roman" w:cs="Times New Roman"/>
          <w:b w:val="0"/>
          <w:bCs w:val="0"/>
          <w:caps w:val="0"/>
          <w:noProof/>
          <w:sz w:val="24"/>
          <w:szCs w:val="24"/>
        </w:rPr>
      </w:pPr>
      <w:r>
        <w:rPr>
          <w:rFonts w:ascii="Times New Roman" w:hAnsi="Times New Roman" w:cs="Times New Roman"/>
          <w:bCs w:val="0"/>
          <w:sz w:val="24"/>
          <w:szCs w:val="24"/>
        </w:rPr>
        <w:t>«</w:t>
      </w:r>
      <w:hyperlink w:anchor="_Toc167975993" w:history="1">
        <w:r w:rsidR="0025227E" w:rsidRPr="0025227E">
          <w:rPr>
            <w:rStyle w:val="ae"/>
            <w:rFonts w:ascii="Times New Roman" w:hAnsi="Times New Roman"/>
            <w:noProof/>
            <w:sz w:val="24"/>
            <w:szCs w:val="24"/>
          </w:rPr>
          <w:t>ООД.15 иНДИВИДУАЛЬНЫЙ ПРОЕКТ</w:t>
        </w:r>
        <w:r>
          <w:rPr>
            <w:rStyle w:val="ae"/>
            <w:rFonts w:ascii="Times New Roman" w:hAnsi="Times New Roman"/>
            <w:noProof/>
            <w:sz w:val="24"/>
            <w:szCs w:val="24"/>
          </w:rPr>
          <w:t>»</w:t>
        </w:r>
        <w:r w:rsidR="0025227E" w:rsidRPr="0025227E">
          <w:rPr>
            <w:rFonts w:ascii="Times New Roman" w:hAnsi="Times New Roman" w:cs="Times New Roman"/>
            <w:noProof/>
            <w:webHidden/>
            <w:sz w:val="24"/>
            <w:szCs w:val="24"/>
          </w:rPr>
          <w:tab/>
        </w:r>
        <w:r w:rsidR="0025227E" w:rsidRPr="0025227E">
          <w:rPr>
            <w:rFonts w:ascii="Times New Roman" w:hAnsi="Times New Roman" w:cs="Times New Roman"/>
            <w:noProof/>
            <w:webHidden/>
            <w:sz w:val="24"/>
            <w:szCs w:val="24"/>
          </w:rPr>
          <w:fldChar w:fldCharType="begin"/>
        </w:r>
        <w:r w:rsidR="0025227E" w:rsidRPr="0025227E">
          <w:rPr>
            <w:rFonts w:ascii="Times New Roman" w:hAnsi="Times New Roman" w:cs="Times New Roman"/>
            <w:noProof/>
            <w:webHidden/>
            <w:sz w:val="24"/>
            <w:szCs w:val="24"/>
          </w:rPr>
          <w:instrText xml:space="preserve"> PAGEREF _Toc167975993 \h </w:instrText>
        </w:r>
        <w:r w:rsidR="0025227E" w:rsidRPr="0025227E">
          <w:rPr>
            <w:rFonts w:ascii="Times New Roman" w:hAnsi="Times New Roman" w:cs="Times New Roman"/>
            <w:noProof/>
            <w:webHidden/>
            <w:sz w:val="24"/>
            <w:szCs w:val="24"/>
          </w:rPr>
        </w:r>
        <w:r w:rsidR="0025227E" w:rsidRPr="0025227E">
          <w:rPr>
            <w:rFonts w:ascii="Times New Roman" w:hAnsi="Times New Roman" w:cs="Times New Roman"/>
            <w:noProof/>
            <w:webHidden/>
            <w:sz w:val="24"/>
            <w:szCs w:val="24"/>
          </w:rPr>
          <w:fldChar w:fldCharType="separate"/>
        </w:r>
        <w:r w:rsidR="002E544B">
          <w:rPr>
            <w:rFonts w:ascii="Times New Roman" w:hAnsi="Times New Roman" w:cs="Times New Roman"/>
            <w:noProof/>
            <w:webHidden/>
            <w:sz w:val="24"/>
            <w:szCs w:val="24"/>
          </w:rPr>
          <w:t>53</w:t>
        </w:r>
        <w:r w:rsidR="0025227E" w:rsidRPr="0025227E">
          <w:rPr>
            <w:rFonts w:ascii="Times New Roman" w:hAnsi="Times New Roman" w:cs="Times New Roman"/>
            <w:noProof/>
            <w:webHidden/>
            <w:sz w:val="24"/>
            <w:szCs w:val="24"/>
          </w:rPr>
          <w:fldChar w:fldCharType="end"/>
        </w:r>
      </w:hyperlink>
    </w:p>
    <w:p w14:paraId="6FFD2136" w14:textId="04325099" w:rsidR="009B24AB" w:rsidRDefault="009B24AB">
      <w:pPr>
        <w:rPr>
          <w:rFonts w:ascii="Times New Roman" w:hAnsi="Times New Roman"/>
          <w:b/>
          <w:caps/>
          <w:sz w:val="24"/>
          <w:szCs w:val="24"/>
        </w:rPr>
      </w:pPr>
      <w:r w:rsidRPr="0025227E">
        <w:rPr>
          <w:rFonts w:ascii="Times New Roman" w:hAnsi="Times New Roman" w:cs="Times New Roman"/>
          <w:bCs/>
          <w:sz w:val="24"/>
          <w:szCs w:val="24"/>
        </w:rPr>
        <w:fldChar w:fldCharType="end"/>
      </w:r>
    </w:p>
    <w:p w14:paraId="5B810FC8" w14:textId="1E564E0E" w:rsidR="007B08D7" w:rsidRDefault="007B08D7">
      <w:pPr>
        <w:rPr>
          <w:rFonts w:ascii="Times New Roman" w:hAnsi="Times New Roman"/>
          <w:b/>
          <w:caps/>
          <w:sz w:val="24"/>
          <w:szCs w:val="24"/>
        </w:rPr>
      </w:pPr>
      <w:r>
        <w:rPr>
          <w:rFonts w:ascii="Times New Roman" w:hAnsi="Times New Roman"/>
          <w:b/>
          <w:caps/>
          <w:sz w:val="24"/>
          <w:szCs w:val="24"/>
        </w:rPr>
        <w:br w:type="page"/>
      </w:r>
    </w:p>
    <w:p w14:paraId="2D5111AD" w14:textId="3094E77A" w:rsidR="007B672C" w:rsidRPr="00C750F6" w:rsidRDefault="007B672C" w:rsidP="007B672C">
      <w:pPr>
        <w:widowControl w:val="0"/>
        <w:spacing w:after="0" w:line="240" w:lineRule="auto"/>
        <w:contextualSpacing/>
        <w:jc w:val="right"/>
        <w:rPr>
          <w:rFonts w:ascii="Times New Roman" w:hAnsi="Times New Roman"/>
          <w:b/>
          <w:caps/>
          <w:sz w:val="24"/>
          <w:szCs w:val="24"/>
        </w:rPr>
      </w:pPr>
      <w:r w:rsidRPr="00C750F6">
        <w:rPr>
          <w:rFonts w:ascii="Times New Roman" w:hAnsi="Times New Roman"/>
          <w:b/>
          <w:caps/>
          <w:sz w:val="24"/>
          <w:szCs w:val="24"/>
        </w:rPr>
        <w:lastRenderedPageBreak/>
        <w:t>пРИЛОЖЕНИЕ 1.1</w:t>
      </w:r>
    </w:p>
    <w:p w14:paraId="1A1FF81C" w14:textId="77777777" w:rsidR="007B672C" w:rsidRPr="00C750F6" w:rsidRDefault="007B672C" w:rsidP="007B672C">
      <w:pPr>
        <w:keepNext/>
        <w:suppressAutoHyphens/>
        <w:spacing w:line="200" w:lineRule="atLeast"/>
        <w:contextualSpacing/>
        <w:jc w:val="right"/>
        <w:outlineLvl w:val="0"/>
        <w:rPr>
          <w:rStyle w:val="fontstyle01"/>
          <w:rFonts w:ascii="Times New Roman" w:hAnsi="Times New Roman" w:cs="Times New Roman"/>
          <w:b/>
          <w:sz w:val="24"/>
          <w:szCs w:val="24"/>
        </w:rPr>
      </w:pPr>
      <w:bookmarkStart w:id="12" w:name="_Toc167188928"/>
      <w:bookmarkStart w:id="13" w:name="_Toc167189986"/>
      <w:r w:rsidRPr="00C750F6">
        <w:rPr>
          <w:rStyle w:val="fontstyle01"/>
          <w:rFonts w:ascii="Times New Roman" w:hAnsi="Times New Roman" w:cs="Times New Roman"/>
          <w:b/>
          <w:sz w:val="24"/>
          <w:szCs w:val="24"/>
        </w:rPr>
        <w:t>к ОПОП-П по специальности</w:t>
      </w:r>
      <w:bookmarkEnd w:id="12"/>
      <w:bookmarkEnd w:id="13"/>
      <w:r w:rsidRPr="00C750F6">
        <w:rPr>
          <w:rStyle w:val="fontstyle01"/>
          <w:rFonts w:ascii="Times New Roman" w:hAnsi="Times New Roman" w:cs="Times New Roman"/>
          <w:b/>
          <w:sz w:val="24"/>
          <w:szCs w:val="24"/>
        </w:rPr>
        <w:t xml:space="preserve"> </w:t>
      </w:r>
    </w:p>
    <w:p w14:paraId="577E10FA" w14:textId="77777777" w:rsidR="007B672C" w:rsidRPr="00C750F6" w:rsidRDefault="007B672C" w:rsidP="007B672C">
      <w:pPr>
        <w:keepNext/>
        <w:jc w:val="right"/>
        <w:outlineLvl w:val="0"/>
        <w:rPr>
          <w:rFonts w:ascii="Times New Roman" w:hAnsi="Times New Roman" w:cs="Times New Roman"/>
          <w:sz w:val="24"/>
          <w:szCs w:val="24"/>
        </w:rPr>
      </w:pPr>
      <w:r w:rsidRPr="00C750F6">
        <w:rPr>
          <w:rStyle w:val="fontstyle01"/>
          <w:rFonts w:ascii="Times New Roman" w:hAnsi="Times New Roman" w:cs="Times New Roman"/>
          <w:b/>
          <w:sz w:val="24"/>
          <w:szCs w:val="24"/>
        </w:rPr>
        <w:t xml:space="preserve">40.02.04 </w:t>
      </w:r>
      <w:r w:rsidRPr="00C750F6">
        <w:rPr>
          <w:rFonts w:ascii="Times New Roman" w:eastAsia="Times New Roman" w:hAnsi="Times New Roman" w:cs="Times New Roman"/>
          <w:b/>
          <w:bCs/>
          <w:kern w:val="32"/>
          <w:sz w:val="24"/>
          <w:szCs w:val="24"/>
        </w:rPr>
        <w:t>Юриспруденция (юрист в сфере социального обеспечения)</w:t>
      </w:r>
    </w:p>
    <w:p w14:paraId="1A5E399D" w14:textId="77777777" w:rsidR="007B672C" w:rsidRDefault="007B672C" w:rsidP="007B672C"/>
    <w:p w14:paraId="2BD4FA01" w14:textId="77777777" w:rsidR="007B672C" w:rsidRDefault="007B672C" w:rsidP="007B672C">
      <w:pPr>
        <w:widowControl w:val="0"/>
        <w:spacing w:after="0" w:line="240" w:lineRule="auto"/>
        <w:contextualSpacing/>
        <w:jc w:val="right"/>
        <w:rPr>
          <w:rFonts w:ascii="Times New Roman" w:hAnsi="Times New Roman"/>
          <w:caps/>
          <w:sz w:val="28"/>
          <w:szCs w:val="28"/>
        </w:rPr>
      </w:pPr>
    </w:p>
    <w:p w14:paraId="2487B428"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05173A6D"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67291D8B"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2F5F554F"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77587C2E"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18A0F1AA"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7163D175"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1D677961"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25A84C17"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447BDDA1"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8"/>
          <w:szCs w:val="28"/>
        </w:rPr>
      </w:pPr>
      <w:r>
        <w:rPr>
          <w:rFonts w:ascii="Times New Roman" w:hAnsi="Times New Roman"/>
          <w:b/>
          <w:caps/>
          <w:sz w:val="28"/>
          <w:szCs w:val="28"/>
        </w:rPr>
        <w:t>Рабочая ПРОГРАММа УЧЕБНой Дисциплины</w:t>
      </w:r>
    </w:p>
    <w:p w14:paraId="5EF24A12" w14:textId="77777777" w:rsidR="007B672C" w:rsidRDefault="007B672C" w:rsidP="007B08D7">
      <w:pPr>
        <w:pStyle w:val="1"/>
      </w:pPr>
      <w:bookmarkStart w:id="14" w:name="_Toc167975978"/>
      <w:r>
        <w:t>ООД. 01 русский ЯЗЫК</w:t>
      </w:r>
      <w:bookmarkEnd w:id="14"/>
      <w:r>
        <w:t xml:space="preserve"> </w:t>
      </w:r>
    </w:p>
    <w:p w14:paraId="1010738D"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622DA7FC"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0C925E7E"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663FC97C"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38217F5A" w14:textId="77777777" w:rsidR="007B672C" w:rsidRDefault="007B672C" w:rsidP="007B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781F6959" w14:textId="77777777" w:rsidR="007B672C" w:rsidRDefault="007B672C" w:rsidP="007B672C">
      <w:pPr>
        <w:tabs>
          <w:tab w:val="left" w:pos="3330"/>
        </w:tabs>
        <w:spacing w:line="240" w:lineRule="auto"/>
        <w:rPr>
          <w:rFonts w:ascii="Times New Roman" w:hAnsi="Times New Roman"/>
          <w:sz w:val="24"/>
          <w:szCs w:val="24"/>
        </w:rPr>
      </w:pPr>
    </w:p>
    <w:p w14:paraId="68196A60" w14:textId="77777777" w:rsidR="007B672C" w:rsidRDefault="007B672C" w:rsidP="007B672C">
      <w:pPr>
        <w:tabs>
          <w:tab w:val="left" w:pos="3330"/>
        </w:tabs>
        <w:spacing w:line="240" w:lineRule="auto"/>
        <w:rPr>
          <w:rFonts w:ascii="Times New Roman" w:hAnsi="Times New Roman"/>
          <w:sz w:val="24"/>
          <w:szCs w:val="24"/>
        </w:rPr>
      </w:pPr>
    </w:p>
    <w:p w14:paraId="3212C635" w14:textId="77777777" w:rsidR="007B672C" w:rsidRDefault="007B672C" w:rsidP="007B672C">
      <w:pPr>
        <w:tabs>
          <w:tab w:val="left" w:pos="3330"/>
        </w:tabs>
        <w:spacing w:line="240" w:lineRule="auto"/>
        <w:rPr>
          <w:rFonts w:ascii="Times New Roman" w:hAnsi="Times New Roman"/>
          <w:sz w:val="24"/>
          <w:szCs w:val="24"/>
        </w:rPr>
      </w:pPr>
    </w:p>
    <w:p w14:paraId="154AB739" w14:textId="77777777" w:rsidR="007B672C" w:rsidRDefault="007B672C" w:rsidP="007B672C">
      <w:pPr>
        <w:tabs>
          <w:tab w:val="left" w:pos="3330"/>
        </w:tabs>
        <w:spacing w:line="240" w:lineRule="auto"/>
        <w:rPr>
          <w:rFonts w:ascii="Times New Roman" w:hAnsi="Times New Roman"/>
          <w:sz w:val="24"/>
          <w:szCs w:val="24"/>
        </w:rPr>
      </w:pPr>
    </w:p>
    <w:p w14:paraId="6E63C29F" w14:textId="77777777" w:rsidR="007B672C" w:rsidRDefault="007B672C" w:rsidP="007B672C">
      <w:pPr>
        <w:tabs>
          <w:tab w:val="left" w:pos="3330"/>
        </w:tabs>
        <w:spacing w:line="240" w:lineRule="auto"/>
        <w:rPr>
          <w:rFonts w:ascii="Times New Roman" w:hAnsi="Times New Roman"/>
          <w:sz w:val="24"/>
          <w:szCs w:val="24"/>
        </w:rPr>
      </w:pPr>
    </w:p>
    <w:p w14:paraId="042E4174" w14:textId="77777777" w:rsidR="007B672C" w:rsidRDefault="007B672C" w:rsidP="007B672C">
      <w:pPr>
        <w:tabs>
          <w:tab w:val="left" w:pos="3330"/>
        </w:tabs>
        <w:spacing w:line="240" w:lineRule="auto"/>
        <w:rPr>
          <w:rFonts w:ascii="Times New Roman" w:hAnsi="Times New Roman"/>
          <w:sz w:val="24"/>
          <w:szCs w:val="24"/>
        </w:rPr>
      </w:pPr>
    </w:p>
    <w:p w14:paraId="7D91C3FF" w14:textId="77777777" w:rsidR="007B672C" w:rsidRDefault="007B672C" w:rsidP="007B672C">
      <w:pPr>
        <w:tabs>
          <w:tab w:val="left" w:pos="3330"/>
        </w:tabs>
        <w:spacing w:line="240" w:lineRule="auto"/>
        <w:rPr>
          <w:rFonts w:ascii="Times New Roman" w:hAnsi="Times New Roman"/>
          <w:sz w:val="24"/>
          <w:szCs w:val="24"/>
        </w:rPr>
      </w:pPr>
    </w:p>
    <w:p w14:paraId="5C190B11" w14:textId="77777777" w:rsidR="007B672C" w:rsidRDefault="007B672C" w:rsidP="007B672C">
      <w:pPr>
        <w:tabs>
          <w:tab w:val="left" w:pos="3330"/>
        </w:tabs>
        <w:spacing w:line="240" w:lineRule="auto"/>
        <w:rPr>
          <w:rFonts w:ascii="Times New Roman" w:hAnsi="Times New Roman"/>
          <w:sz w:val="24"/>
          <w:szCs w:val="24"/>
        </w:rPr>
      </w:pPr>
    </w:p>
    <w:p w14:paraId="47CA67B6" w14:textId="77777777" w:rsidR="007B672C" w:rsidRDefault="007B672C" w:rsidP="007B672C">
      <w:pPr>
        <w:tabs>
          <w:tab w:val="left" w:pos="3330"/>
        </w:tabs>
        <w:spacing w:line="240" w:lineRule="auto"/>
        <w:rPr>
          <w:rFonts w:ascii="Times New Roman" w:hAnsi="Times New Roman"/>
          <w:sz w:val="24"/>
          <w:szCs w:val="24"/>
        </w:rPr>
      </w:pPr>
    </w:p>
    <w:p w14:paraId="3AF99778" w14:textId="77777777" w:rsidR="007B672C" w:rsidRDefault="007B672C" w:rsidP="007B672C">
      <w:pPr>
        <w:tabs>
          <w:tab w:val="left" w:pos="3330"/>
        </w:tabs>
        <w:spacing w:line="240" w:lineRule="auto"/>
        <w:jc w:val="center"/>
        <w:rPr>
          <w:rFonts w:ascii="Times New Roman" w:hAnsi="Times New Roman"/>
          <w:sz w:val="24"/>
          <w:szCs w:val="24"/>
        </w:rPr>
      </w:pPr>
    </w:p>
    <w:p w14:paraId="1434B515" w14:textId="1DDA53DB" w:rsidR="007B672C" w:rsidRPr="00A15BB3" w:rsidRDefault="003D55E4" w:rsidP="007B672C">
      <w:pPr>
        <w:tabs>
          <w:tab w:val="left" w:pos="3330"/>
        </w:tabs>
        <w:spacing w:line="240" w:lineRule="auto"/>
        <w:jc w:val="center"/>
        <w:rPr>
          <w:rFonts w:ascii="Times New Roman" w:hAnsi="Times New Roman"/>
          <w:sz w:val="24"/>
          <w:szCs w:val="24"/>
        </w:rPr>
      </w:pPr>
      <w:r>
        <w:rPr>
          <w:rFonts w:ascii="Times New Roman" w:hAnsi="Times New Roman"/>
          <w:sz w:val="24"/>
          <w:szCs w:val="24"/>
        </w:rPr>
        <w:t>2025</w:t>
      </w:r>
      <w:r w:rsidR="007B672C">
        <w:rPr>
          <w:rFonts w:ascii="Times New Roman" w:hAnsi="Times New Roman"/>
          <w:sz w:val="24"/>
          <w:szCs w:val="24"/>
        </w:rPr>
        <w:t xml:space="preserve"> г.</w:t>
      </w:r>
    </w:p>
    <w:p w14:paraId="6D32F04A" w14:textId="77777777" w:rsidR="007B672C" w:rsidRDefault="007B672C" w:rsidP="007B6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Pr>
          <w:rFonts w:ascii="Times New Roman" w:hAnsi="Times New Roman"/>
          <w:b/>
          <w:caps/>
          <w:sz w:val="24"/>
          <w:szCs w:val="24"/>
        </w:rPr>
        <w:lastRenderedPageBreak/>
        <w:t>1. ОБЩАЯ ХАРАКТЕРИСТИКА РАБОЧЕЙ ПРОГРАММЫ УЧЕБНОй дисциплины</w:t>
      </w:r>
    </w:p>
    <w:p w14:paraId="56393B18" w14:textId="77777777" w:rsidR="007B672C" w:rsidRDefault="007B672C" w:rsidP="007B672C">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line="240" w:lineRule="auto"/>
        <w:jc w:val="center"/>
        <w:rPr>
          <w:rFonts w:ascii="Times New Roman" w:hAnsi="Times New Roman"/>
          <w:b/>
          <w:caps/>
          <w:sz w:val="24"/>
          <w:szCs w:val="24"/>
        </w:rPr>
      </w:pPr>
      <w:r>
        <w:rPr>
          <w:rFonts w:ascii="Times New Roman" w:hAnsi="Times New Roman"/>
          <w:b/>
          <w:caps/>
          <w:sz w:val="24"/>
          <w:szCs w:val="24"/>
        </w:rPr>
        <w:t>оод. 01 РУССКИЙ ЯЗЫК</w:t>
      </w:r>
    </w:p>
    <w:p w14:paraId="6C9CFD6E"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bCs/>
          <w:sz w:val="24"/>
          <w:szCs w:val="24"/>
        </w:rPr>
        <w:t>1.1. Область применения рабочей программы</w:t>
      </w:r>
    </w:p>
    <w:p w14:paraId="5DB34C83" w14:textId="0939ED31" w:rsidR="007B672C" w:rsidRDefault="007B672C" w:rsidP="007B672C">
      <w:pPr>
        <w:spacing w:after="0" w:line="240" w:lineRule="auto"/>
        <w:jc w:val="both"/>
        <w:rPr>
          <w:rFonts w:ascii="Times New Roman" w:hAnsi="Times New Roman"/>
          <w:b/>
          <w:sz w:val="24"/>
          <w:szCs w:val="24"/>
        </w:rPr>
      </w:pPr>
      <w:r>
        <w:rPr>
          <w:rFonts w:ascii="Times New Roman" w:hAnsi="Times New Roman"/>
          <w:sz w:val="24"/>
          <w:szCs w:val="24"/>
        </w:rPr>
        <w:t>Рабочая программа учебной дисциплины «Русский язык» является частью образовательных программ подготовки специалистов средне</w:t>
      </w:r>
      <w:r w:rsidR="00652271">
        <w:rPr>
          <w:rFonts w:ascii="Times New Roman" w:hAnsi="Times New Roman"/>
          <w:sz w:val="24"/>
          <w:szCs w:val="24"/>
        </w:rPr>
        <w:t>го звена по специальности СПО</w:t>
      </w:r>
      <w:r>
        <w:rPr>
          <w:rFonts w:ascii="Times New Roman" w:hAnsi="Times New Roman"/>
          <w:sz w:val="24"/>
          <w:szCs w:val="24"/>
        </w:rPr>
        <w:t xml:space="preserve"> </w:t>
      </w:r>
      <w:r>
        <w:rPr>
          <w:rFonts w:ascii="Times New Roman" w:hAnsi="Times New Roman"/>
          <w:b/>
          <w:sz w:val="24"/>
          <w:szCs w:val="24"/>
        </w:rPr>
        <w:t xml:space="preserve">40.02.04 «Юриспруденция» (направленность «Юрист в сфере социального обеспечения»). </w:t>
      </w:r>
    </w:p>
    <w:p w14:paraId="428B18A1" w14:textId="77777777" w:rsidR="007B672C" w:rsidRDefault="007B672C" w:rsidP="007B672C">
      <w:pPr>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6D3CA690" w14:textId="77777777" w:rsidR="007B672C" w:rsidRDefault="007B672C" w:rsidP="007B6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bCs/>
          <w:sz w:val="24"/>
          <w:szCs w:val="24"/>
        </w:rPr>
        <w:t xml:space="preserve">1.2. Место учебной дисциплины в структуре основной профессиональной образовательной программы: </w:t>
      </w:r>
      <w:r>
        <w:rPr>
          <w:rFonts w:ascii="Times New Roman" w:hAnsi="Times New Roman"/>
          <w:sz w:val="24"/>
          <w:szCs w:val="24"/>
        </w:rPr>
        <w:t>дисциплина общеобразовательного цикла</w:t>
      </w:r>
      <w:r>
        <w:rPr>
          <w:rFonts w:ascii="Times New Roman" w:hAnsi="Times New Roman"/>
          <w:b/>
          <w:sz w:val="24"/>
          <w:szCs w:val="24"/>
        </w:rPr>
        <w:t xml:space="preserve">. </w:t>
      </w:r>
    </w:p>
    <w:p w14:paraId="4ACEC67E" w14:textId="77777777" w:rsidR="007B672C" w:rsidRDefault="007B672C" w:rsidP="007B6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79A1A411" w14:textId="77777777" w:rsidR="007B672C" w:rsidRDefault="007B672C" w:rsidP="007B6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4"/>
          <w:szCs w:val="24"/>
        </w:rPr>
      </w:pPr>
      <w:r>
        <w:rPr>
          <w:rFonts w:ascii="Times New Roman" w:hAnsi="Times New Roman"/>
          <w:b/>
          <w:bCs/>
          <w:sz w:val="24"/>
          <w:szCs w:val="24"/>
        </w:rPr>
        <w:t>1.3. Цель и планируемые результаты освоения дисциплины:</w:t>
      </w:r>
      <w:r>
        <w:rPr>
          <w:rFonts w:ascii="Times New Roman" w:hAnsi="Times New Roman"/>
          <w:b/>
          <w:bCs/>
          <w:color w:val="FF0000"/>
          <w:sz w:val="24"/>
          <w:szCs w:val="24"/>
        </w:rPr>
        <w:t xml:space="preserve"> </w:t>
      </w:r>
    </w:p>
    <w:p w14:paraId="49200747" w14:textId="77777777" w:rsidR="007B672C" w:rsidRDefault="007B672C" w:rsidP="007B6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общих компетенций и профессиональных компетенций.</w:t>
      </w:r>
    </w:p>
    <w:p w14:paraId="6CC4063B" w14:textId="77777777" w:rsidR="007B672C" w:rsidRDefault="007B672C" w:rsidP="007B6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pPr w:leftFromText="181" w:rightFromText="181" w:vertAnchor="text" w:horzAnchor="margin" w:tblpXSpec="center" w:tblpY="11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3379"/>
        <w:gridCol w:w="4147"/>
      </w:tblGrid>
      <w:tr w:rsidR="007B672C" w:rsidRPr="008E7F9B" w14:paraId="68C1B004" w14:textId="77777777" w:rsidTr="009B073D">
        <w:trPr>
          <w:trHeight w:val="20"/>
        </w:trPr>
        <w:tc>
          <w:tcPr>
            <w:tcW w:w="2543" w:type="dxa"/>
            <w:vMerge w:val="restart"/>
            <w:shd w:val="clear" w:color="auto" w:fill="auto"/>
          </w:tcPr>
          <w:p w14:paraId="373004AA"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E7F9B">
              <w:rPr>
                <w:rFonts w:ascii="Times New Roman" w:hAnsi="Times New Roman"/>
                <w:b/>
              </w:rPr>
              <w:t>Код и наименование формируемых компетенций</w:t>
            </w:r>
          </w:p>
        </w:tc>
        <w:tc>
          <w:tcPr>
            <w:tcW w:w="7526" w:type="dxa"/>
            <w:gridSpan w:val="2"/>
            <w:shd w:val="clear" w:color="auto" w:fill="auto"/>
          </w:tcPr>
          <w:p w14:paraId="482FB1B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E7F9B">
              <w:rPr>
                <w:rFonts w:ascii="Times New Roman" w:hAnsi="Times New Roman"/>
                <w:b/>
              </w:rPr>
              <w:t>Планируемые результаты освоения дисциплины</w:t>
            </w:r>
          </w:p>
        </w:tc>
      </w:tr>
      <w:tr w:rsidR="007B672C" w:rsidRPr="008E7F9B" w14:paraId="3685C90B" w14:textId="77777777" w:rsidTr="009B073D">
        <w:trPr>
          <w:trHeight w:val="20"/>
        </w:trPr>
        <w:tc>
          <w:tcPr>
            <w:tcW w:w="2543" w:type="dxa"/>
            <w:vMerge/>
            <w:shd w:val="clear" w:color="auto" w:fill="auto"/>
          </w:tcPr>
          <w:p w14:paraId="698A70ED"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7F1B2E61"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E7F9B">
              <w:rPr>
                <w:rFonts w:ascii="Times New Roman" w:hAnsi="Times New Roman"/>
                <w:b/>
              </w:rPr>
              <w:t xml:space="preserve">Общие (личностные, </w:t>
            </w:r>
            <w:proofErr w:type="spellStart"/>
            <w:r w:rsidRPr="008E7F9B">
              <w:rPr>
                <w:rFonts w:ascii="Times New Roman" w:hAnsi="Times New Roman"/>
                <w:b/>
              </w:rPr>
              <w:t>метапредметные</w:t>
            </w:r>
            <w:proofErr w:type="spellEnd"/>
            <w:r w:rsidRPr="008E7F9B">
              <w:rPr>
                <w:rFonts w:ascii="Times New Roman" w:hAnsi="Times New Roman"/>
                <w:b/>
              </w:rPr>
              <w:t>)</w:t>
            </w:r>
          </w:p>
        </w:tc>
        <w:tc>
          <w:tcPr>
            <w:tcW w:w="4147" w:type="dxa"/>
            <w:shd w:val="clear" w:color="auto" w:fill="auto"/>
          </w:tcPr>
          <w:p w14:paraId="50CF29DC"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E7F9B">
              <w:rPr>
                <w:rFonts w:ascii="Times New Roman" w:hAnsi="Times New Roman"/>
                <w:b/>
              </w:rPr>
              <w:t>Дисциплинарные (предметные) результаты</w:t>
            </w:r>
          </w:p>
        </w:tc>
      </w:tr>
      <w:tr w:rsidR="007B672C" w:rsidRPr="008E7F9B" w14:paraId="2441BBA2" w14:textId="77777777" w:rsidTr="009B073D">
        <w:trPr>
          <w:trHeight w:val="20"/>
        </w:trPr>
        <w:tc>
          <w:tcPr>
            <w:tcW w:w="2543" w:type="dxa"/>
            <w:shd w:val="clear" w:color="auto" w:fill="auto"/>
          </w:tcPr>
          <w:p w14:paraId="457E88F5"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14:paraId="2258F04E" w14:textId="77777777" w:rsidR="007B672C" w:rsidRPr="008E7F9B" w:rsidRDefault="007B672C" w:rsidP="009B073D">
            <w:pPr>
              <w:pStyle w:val="ConsPlusNormal"/>
              <w:spacing w:before="220" w:line="240" w:lineRule="auto"/>
              <w:jc w:val="both"/>
              <w:rPr>
                <w:rFonts w:ascii="Times New Roman" w:hAnsi="Times New Roman" w:cs="Times New Roman"/>
              </w:rPr>
            </w:pPr>
            <w:r w:rsidRPr="008E7F9B">
              <w:rPr>
                <w:rFonts w:ascii="Times New Roman" w:hAnsi="Times New Roman" w:cs="Times New Roman"/>
                <w:b/>
              </w:rPr>
              <w:t>ОК 01.</w:t>
            </w:r>
            <w:r w:rsidRPr="008E7F9B">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w:t>
            </w:r>
          </w:p>
          <w:p w14:paraId="3DBF29A4"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3379" w:type="dxa"/>
            <w:shd w:val="clear" w:color="auto" w:fill="auto"/>
          </w:tcPr>
          <w:p w14:paraId="69AD43BB"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E7F9B">
              <w:rPr>
                <w:rFonts w:ascii="Times New Roman" w:hAnsi="Times New Roman"/>
                <w:b/>
              </w:rPr>
              <w:t>Овладение универсальными коммуникативными действиями:</w:t>
            </w:r>
            <w:bookmarkStart w:id="15" w:name="_Toc118236620"/>
          </w:p>
          <w:p w14:paraId="370C3DE4" w14:textId="77777777" w:rsidR="007B672C" w:rsidRPr="008E7F9B" w:rsidRDefault="007B672C" w:rsidP="009B073D">
            <w:pPr>
              <w:spacing w:before="20" w:after="0" w:line="240" w:lineRule="auto"/>
              <w:rPr>
                <w:rFonts w:ascii="Times New Roman" w:hAnsi="Times New Roman"/>
                <w:bCs/>
                <w:iCs/>
              </w:rPr>
            </w:pPr>
            <w:r w:rsidRPr="008E7F9B">
              <w:rPr>
                <w:rFonts w:ascii="Times New Roman" w:hAnsi="Times New Roman"/>
                <w:bCs/>
                <w:iCs/>
              </w:rPr>
              <w:t>а) базовые логические действия:</w:t>
            </w:r>
            <w:bookmarkEnd w:id="15"/>
          </w:p>
          <w:p w14:paraId="6BAF2F50" w14:textId="77777777" w:rsidR="007B672C" w:rsidRPr="008E7F9B" w:rsidRDefault="007B672C" w:rsidP="009B073D">
            <w:pPr>
              <w:spacing w:before="20" w:after="0" w:line="240" w:lineRule="auto"/>
              <w:rPr>
                <w:rFonts w:ascii="Times New Roman" w:hAnsi="Times New Roman"/>
                <w:bCs/>
                <w:iCs/>
              </w:rPr>
            </w:pPr>
            <w:bookmarkStart w:id="16" w:name="_Toc118236621"/>
            <w:r w:rsidRPr="008E7F9B">
              <w:rPr>
                <w:rFonts w:ascii="Times New Roman" w:hAnsi="Times New Roman"/>
                <w:bCs/>
                <w:iCs/>
              </w:rPr>
              <w:t>- самостоятельно формулировать и актуализировать проблему, рассматривать ее всесторонне;</w:t>
            </w:r>
            <w:bookmarkEnd w:id="16"/>
            <w:r w:rsidRPr="008E7F9B">
              <w:rPr>
                <w:rFonts w:ascii="Times New Roman" w:hAnsi="Times New Roman"/>
                <w:bCs/>
                <w:iCs/>
              </w:rPr>
              <w:t xml:space="preserve">  </w:t>
            </w:r>
          </w:p>
          <w:p w14:paraId="3AB707F3" w14:textId="77777777" w:rsidR="007B672C" w:rsidRPr="008E7F9B" w:rsidRDefault="007B672C" w:rsidP="009B073D">
            <w:pPr>
              <w:spacing w:before="20" w:after="0" w:line="240" w:lineRule="auto"/>
              <w:rPr>
                <w:rFonts w:ascii="Times New Roman" w:hAnsi="Times New Roman"/>
              </w:rPr>
            </w:pPr>
            <w:r w:rsidRPr="008E7F9B">
              <w:rPr>
                <w:rFonts w:ascii="Times New Roman" w:hAnsi="Times New Roman"/>
                <w:bCs/>
                <w:iCs/>
              </w:rPr>
              <w:t xml:space="preserve">- устанавливать существенный признак или основания для сравнения, классификации и обобщения;  </w:t>
            </w:r>
          </w:p>
        </w:tc>
        <w:tc>
          <w:tcPr>
            <w:tcW w:w="4147" w:type="dxa"/>
            <w:shd w:val="clear" w:color="auto" w:fill="auto"/>
          </w:tcPr>
          <w:p w14:paraId="1AB8C0BC" w14:textId="77777777" w:rsidR="007B672C" w:rsidRPr="008E7F9B" w:rsidRDefault="007B672C" w:rsidP="009B073D">
            <w:pPr>
              <w:spacing w:after="0" w:line="240" w:lineRule="auto"/>
              <w:jc w:val="both"/>
              <w:rPr>
                <w:rFonts w:ascii="Times New Roman" w:hAnsi="Times New Roman" w:cs="Times New Roman"/>
                <w:i/>
                <w:iCs/>
              </w:rPr>
            </w:pPr>
          </w:p>
          <w:p w14:paraId="3CC69C67" w14:textId="77777777" w:rsidR="007B672C" w:rsidRPr="008E7F9B" w:rsidRDefault="007B672C" w:rsidP="009B073D">
            <w:pPr>
              <w:spacing w:after="0" w:line="240" w:lineRule="auto"/>
              <w:jc w:val="both"/>
              <w:rPr>
                <w:rFonts w:ascii="Times New Roman" w:hAnsi="Times New Roman" w:cs="Times New Roman"/>
                <w:iCs/>
              </w:rPr>
            </w:pPr>
            <w:r w:rsidRPr="008E7F9B">
              <w:rPr>
                <w:rFonts w:ascii="Times New Roman" w:hAnsi="Times New Roman"/>
                <w:i/>
              </w:rPr>
              <w:t>-</w:t>
            </w:r>
            <w:r w:rsidRPr="008E7F9B">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2A6AE66C" w14:textId="77777777" w:rsidR="007B672C" w:rsidRPr="008E7F9B" w:rsidRDefault="007B672C" w:rsidP="009B073D">
            <w:pPr>
              <w:spacing w:after="0" w:line="240" w:lineRule="auto"/>
              <w:jc w:val="both"/>
              <w:rPr>
                <w:rFonts w:ascii="Times New Roman" w:hAnsi="Times New Roman" w:cs="Times New Roman"/>
                <w:iCs/>
              </w:rPr>
            </w:pPr>
            <w:r w:rsidRPr="008E7F9B">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232D8486" w14:textId="77777777" w:rsidR="007B672C" w:rsidRPr="008E7F9B" w:rsidRDefault="007B672C" w:rsidP="009B073D">
            <w:pPr>
              <w:widowControl w:val="0"/>
              <w:spacing w:after="0" w:line="240" w:lineRule="auto"/>
              <w:ind w:right="-285"/>
              <w:jc w:val="both"/>
              <w:rPr>
                <w:rFonts w:ascii="Times New Roman" w:hAnsi="Times New Roman"/>
              </w:rPr>
            </w:pPr>
          </w:p>
        </w:tc>
      </w:tr>
      <w:tr w:rsidR="007B672C" w:rsidRPr="008E7F9B" w14:paraId="2D1EC1C8" w14:textId="77777777" w:rsidTr="009B073D">
        <w:trPr>
          <w:trHeight w:val="20"/>
        </w:trPr>
        <w:tc>
          <w:tcPr>
            <w:tcW w:w="2543" w:type="dxa"/>
            <w:shd w:val="clear" w:color="auto" w:fill="auto"/>
          </w:tcPr>
          <w:p w14:paraId="08C7FD1D"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8E7F9B">
              <w:rPr>
                <w:rFonts w:ascii="Times New Roman" w:hAnsi="Times New Roman" w:cs="Times New Roman"/>
                <w:b/>
              </w:rPr>
              <w:t>ОК 02.</w:t>
            </w:r>
            <w:r w:rsidRPr="008E7F9B">
              <w:rPr>
                <w:rFonts w:ascii="Times New Roman" w:eastAsia="Times New Roman" w:hAnsi="Times New Roman" w:cs="Times New Roman"/>
              </w:rPr>
              <w:t xml:space="preserve"> </w:t>
            </w:r>
            <w:r w:rsidRPr="008E7F9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9" w:type="dxa"/>
            <w:shd w:val="clear" w:color="auto" w:fill="auto"/>
          </w:tcPr>
          <w:p w14:paraId="7B45EB0B" w14:textId="77777777" w:rsidR="007B672C" w:rsidRPr="008E7F9B" w:rsidRDefault="007B672C" w:rsidP="009B073D">
            <w:pPr>
              <w:spacing w:before="20" w:after="0" w:line="240" w:lineRule="auto"/>
              <w:rPr>
                <w:rFonts w:ascii="Times New Roman" w:hAnsi="Times New Roman"/>
                <w:bCs/>
                <w:iCs/>
              </w:rPr>
            </w:pPr>
          </w:p>
          <w:p w14:paraId="4456F6F6" w14:textId="77777777" w:rsidR="007B672C" w:rsidRPr="008E7F9B" w:rsidRDefault="007B672C" w:rsidP="009B073D">
            <w:pPr>
              <w:spacing w:before="20" w:after="0" w:line="240" w:lineRule="auto"/>
              <w:rPr>
                <w:rFonts w:ascii="Times New Roman" w:hAnsi="Times New Roman"/>
                <w:bCs/>
                <w:iCs/>
              </w:rPr>
            </w:pPr>
            <w:r w:rsidRPr="008E7F9B">
              <w:rPr>
                <w:rFonts w:ascii="Times New Roman" w:hAnsi="Times New Roman"/>
                <w:bCs/>
                <w:iCs/>
              </w:rPr>
              <w:t>- определять цели деятельности, задавать параметры и критерии их достижения;</w:t>
            </w:r>
          </w:p>
          <w:p w14:paraId="574D1FD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E7F9B">
              <w:rPr>
                <w:rFonts w:ascii="Times New Roman" w:hAnsi="Times New Roman"/>
                <w:b/>
              </w:rPr>
              <w:t>б) совместная деятельность:</w:t>
            </w:r>
          </w:p>
          <w:p w14:paraId="44CB9190"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 понимать и использовать преимущества командной и</w:t>
            </w:r>
          </w:p>
          <w:p w14:paraId="509C10F6"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индивидуальной работы;</w:t>
            </w:r>
          </w:p>
          <w:p w14:paraId="0E438A6E"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 принимать цели</w:t>
            </w:r>
            <w:r w:rsidRPr="008E7F9B">
              <w:rPr>
                <w:rFonts w:ascii="Times New Roman" w:hAnsi="Times New Roman"/>
              </w:rPr>
              <w:tab/>
              <w:t>совместной</w:t>
            </w:r>
            <w:r w:rsidRPr="008E7F9B">
              <w:rPr>
                <w:rFonts w:ascii="Times New Roman" w:hAnsi="Times New Roman"/>
              </w:rPr>
              <w:tab/>
              <w:t>деятельности,</w:t>
            </w:r>
          </w:p>
          <w:p w14:paraId="5022685D"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организовывать и координировать действия по ее</w:t>
            </w:r>
          </w:p>
          <w:p w14:paraId="530A9FC9"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достижению: составлять план действий, распределять роли с учетом мнений участников обсуждать результаты совместной работы;</w:t>
            </w:r>
          </w:p>
          <w:p w14:paraId="59A0C05A"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t>- осуществлять позитивное стратегическое поведение в различных ситуациях, проявлять творчество и</w:t>
            </w:r>
          </w:p>
          <w:p w14:paraId="070030D7"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E7F9B">
              <w:rPr>
                <w:rFonts w:ascii="Times New Roman" w:hAnsi="Times New Roman"/>
              </w:rPr>
              <w:lastRenderedPageBreak/>
              <w:t>воображение, быть инициативным.</w:t>
            </w:r>
          </w:p>
          <w:p w14:paraId="2D5E4A0D"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Овладение универсальными регулятивными действиями:</w:t>
            </w:r>
          </w:p>
          <w:p w14:paraId="154B9311"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г) принятие себя и других людей:</w:t>
            </w:r>
          </w:p>
          <w:p w14:paraId="0F55AB73"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принимать мотивы и аргументы других людей при</w:t>
            </w:r>
          </w:p>
          <w:p w14:paraId="649F1E10"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анализе результатов деятельности;</w:t>
            </w:r>
          </w:p>
          <w:p w14:paraId="475129FF"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признавать свое право и право других людей на ошибки;</w:t>
            </w:r>
          </w:p>
          <w:p w14:paraId="0FC501D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развивать способность понимать мир с позиции другого человека;</w:t>
            </w:r>
          </w:p>
          <w:p w14:paraId="13E465A8" w14:textId="77777777" w:rsidR="007B672C" w:rsidRPr="008E7F9B" w:rsidRDefault="007B672C" w:rsidP="009B073D">
            <w:pPr>
              <w:spacing w:after="0" w:line="240" w:lineRule="auto"/>
              <w:jc w:val="both"/>
              <w:rPr>
                <w:rFonts w:ascii="Times New Roman" w:hAnsi="Times New Roman"/>
                <w:b/>
              </w:rPr>
            </w:pPr>
            <w:r w:rsidRPr="008E7F9B">
              <w:rPr>
                <w:rFonts w:ascii="Times New Roman" w:hAnsi="Times New Roman" w:cs="Times New Roman"/>
              </w:rPr>
              <w:t>-давать оценку новым ситуациям;</w:t>
            </w:r>
          </w:p>
        </w:tc>
        <w:tc>
          <w:tcPr>
            <w:tcW w:w="4147" w:type="dxa"/>
            <w:shd w:val="clear" w:color="auto" w:fill="auto"/>
          </w:tcPr>
          <w:p w14:paraId="3C1C9B9F"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iCs/>
              </w:rPr>
              <w:lastRenderedPageBreak/>
              <w:t xml:space="preserve">- определять задачи для поиска информации; </w:t>
            </w:r>
          </w:p>
          <w:p w14:paraId="308B0871"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 определять необходимые источники информации;</w:t>
            </w:r>
          </w:p>
          <w:p w14:paraId="60CF9D2F" w14:textId="77777777" w:rsidR="007B672C" w:rsidRPr="008E7F9B" w:rsidRDefault="007B672C" w:rsidP="009B073D">
            <w:pPr>
              <w:widowControl w:val="0"/>
              <w:spacing w:after="0" w:line="240" w:lineRule="auto"/>
              <w:ind w:right="-285"/>
              <w:jc w:val="both"/>
              <w:rPr>
                <w:rFonts w:ascii="Times New Roman" w:hAnsi="Times New Roman"/>
                <w:iCs/>
              </w:rPr>
            </w:pPr>
            <w:r w:rsidRPr="008E7F9B">
              <w:rPr>
                <w:rFonts w:ascii="Times New Roman" w:hAnsi="Times New Roman"/>
                <w:iCs/>
              </w:rPr>
              <w:t>-планировать процесс поиска; структурировать получаемую информацию;</w:t>
            </w:r>
          </w:p>
          <w:p w14:paraId="17CDEE84"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 выделять наиболее значимое в перечне информации;</w:t>
            </w:r>
          </w:p>
          <w:p w14:paraId="5243FAA5"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 оценивать практическую значимость результатов поиска;</w:t>
            </w:r>
          </w:p>
          <w:p w14:paraId="14F36ABB"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 оформлять результаты поиска, применять средства информационных технологий для решения профессиональных задач;</w:t>
            </w:r>
          </w:p>
          <w:p w14:paraId="595232CB" w14:textId="77777777" w:rsidR="007B672C" w:rsidRPr="008E7F9B" w:rsidRDefault="007B672C" w:rsidP="009B073D">
            <w:pPr>
              <w:widowControl w:val="0"/>
              <w:spacing w:after="0" w:line="240" w:lineRule="auto"/>
              <w:ind w:right="-285"/>
              <w:jc w:val="both"/>
              <w:rPr>
                <w:rFonts w:ascii="Times New Roman" w:hAnsi="Times New Roman"/>
              </w:rPr>
            </w:pPr>
          </w:p>
          <w:p w14:paraId="03F725E5" w14:textId="77777777" w:rsidR="007B672C" w:rsidRPr="008E7F9B" w:rsidRDefault="007B672C" w:rsidP="009B073D">
            <w:pPr>
              <w:widowControl w:val="0"/>
              <w:spacing w:after="0" w:line="240" w:lineRule="auto"/>
              <w:ind w:right="-285"/>
              <w:jc w:val="both"/>
              <w:rPr>
                <w:rFonts w:ascii="Times New Roman" w:hAnsi="Times New Roman"/>
              </w:rPr>
            </w:pPr>
          </w:p>
          <w:p w14:paraId="3B756555" w14:textId="77777777" w:rsidR="007B672C" w:rsidRPr="008E7F9B" w:rsidRDefault="007B672C" w:rsidP="009B073D">
            <w:pPr>
              <w:widowControl w:val="0"/>
              <w:spacing w:after="0" w:line="240" w:lineRule="auto"/>
              <w:ind w:right="-285"/>
              <w:jc w:val="both"/>
              <w:rPr>
                <w:rFonts w:ascii="Times New Roman" w:hAnsi="Times New Roman"/>
              </w:rPr>
            </w:pPr>
          </w:p>
          <w:p w14:paraId="21BD4EFD" w14:textId="77777777" w:rsidR="007B672C" w:rsidRPr="008E7F9B" w:rsidRDefault="007B672C" w:rsidP="009B073D">
            <w:pPr>
              <w:widowControl w:val="0"/>
              <w:spacing w:after="0" w:line="240" w:lineRule="auto"/>
              <w:ind w:right="-285"/>
              <w:jc w:val="both"/>
              <w:rPr>
                <w:rFonts w:ascii="Times New Roman" w:hAnsi="Times New Roman"/>
              </w:rPr>
            </w:pPr>
          </w:p>
          <w:p w14:paraId="768C02F8" w14:textId="77777777" w:rsidR="007B672C" w:rsidRPr="008E7F9B" w:rsidRDefault="007B672C" w:rsidP="009B073D">
            <w:pPr>
              <w:widowControl w:val="0"/>
              <w:spacing w:after="0" w:line="240" w:lineRule="auto"/>
              <w:ind w:right="-285"/>
              <w:jc w:val="both"/>
              <w:rPr>
                <w:rFonts w:ascii="Times New Roman" w:hAnsi="Times New Roman"/>
              </w:rPr>
            </w:pPr>
          </w:p>
          <w:p w14:paraId="745AD3BC" w14:textId="77777777" w:rsidR="007B672C" w:rsidRPr="008E7F9B" w:rsidRDefault="007B672C" w:rsidP="009B073D">
            <w:pPr>
              <w:widowControl w:val="0"/>
              <w:spacing w:after="0" w:line="240" w:lineRule="auto"/>
              <w:ind w:right="-285"/>
              <w:jc w:val="both"/>
              <w:rPr>
                <w:rFonts w:ascii="Times New Roman" w:hAnsi="Times New Roman"/>
              </w:rPr>
            </w:pPr>
          </w:p>
          <w:p w14:paraId="5B79C603" w14:textId="77777777" w:rsidR="007B672C" w:rsidRPr="008E7F9B" w:rsidRDefault="007B672C" w:rsidP="009B073D">
            <w:pPr>
              <w:widowControl w:val="0"/>
              <w:spacing w:after="0" w:line="240" w:lineRule="auto"/>
              <w:ind w:right="-285"/>
              <w:jc w:val="both"/>
              <w:rPr>
                <w:rFonts w:ascii="Times New Roman" w:hAnsi="Times New Roman"/>
                <w:i/>
              </w:rPr>
            </w:pPr>
          </w:p>
          <w:p w14:paraId="69AE3E86" w14:textId="77777777" w:rsidR="007B672C" w:rsidRPr="008E7F9B" w:rsidRDefault="007B672C" w:rsidP="009B073D">
            <w:pPr>
              <w:widowControl w:val="0"/>
              <w:spacing w:after="0" w:line="240" w:lineRule="auto"/>
              <w:ind w:right="-285"/>
              <w:jc w:val="both"/>
              <w:rPr>
                <w:rFonts w:ascii="Times New Roman" w:hAnsi="Times New Roman"/>
                <w:i/>
              </w:rPr>
            </w:pPr>
          </w:p>
          <w:p w14:paraId="5CA187EC" w14:textId="77777777" w:rsidR="007B672C" w:rsidRPr="008E7F9B" w:rsidRDefault="007B672C" w:rsidP="009B073D">
            <w:pPr>
              <w:widowControl w:val="0"/>
              <w:spacing w:after="0" w:line="240" w:lineRule="auto"/>
              <w:ind w:right="-285"/>
              <w:jc w:val="both"/>
              <w:rPr>
                <w:rFonts w:ascii="Times New Roman" w:hAnsi="Times New Roman"/>
                <w:i/>
              </w:rPr>
            </w:pPr>
          </w:p>
          <w:p w14:paraId="3BE8627E" w14:textId="77777777" w:rsidR="007B672C" w:rsidRPr="008E7F9B" w:rsidRDefault="007B672C" w:rsidP="009B073D">
            <w:pPr>
              <w:widowControl w:val="0"/>
              <w:spacing w:after="0" w:line="240" w:lineRule="auto"/>
              <w:ind w:right="-285"/>
              <w:jc w:val="both"/>
              <w:rPr>
                <w:rFonts w:ascii="Times New Roman" w:hAnsi="Times New Roman"/>
                <w:i/>
              </w:rPr>
            </w:pPr>
          </w:p>
          <w:p w14:paraId="5D175BFB" w14:textId="77777777" w:rsidR="007B672C" w:rsidRPr="008E7F9B" w:rsidRDefault="007B672C" w:rsidP="009B073D">
            <w:pPr>
              <w:widowControl w:val="0"/>
              <w:spacing w:after="0" w:line="240" w:lineRule="auto"/>
              <w:ind w:right="-285"/>
              <w:jc w:val="both"/>
              <w:rPr>
                <w:rFonts w:ascii="Times New Roman" w:hAnsi="Times New Roman"/>
                <w:i/>
              </w:rPr>
            </w:pPr>
          </w:p>
          <w:p w14:paraId="64308EB6" w14:textId="77777777" w:rsidR="007B672C" w:rsidRPr="008E7F9B" w:rsidRDefault="007B672C" w:rsidP="009B073D">
            <w:pPr>
              <w:widowControl w:val="0"/>
              <w:spacing w:after="0" w:line="240" w:lineRule="auto"/>
              <w:ind w:right="-285"/>
              <w:jc w:val="both"/>
              <w:rPr>
                <w:rFonts w:ascii="Times New Roman" w:hAnsi="Times New Roman"/>
                <w:i/>
              </w:rPr>
            </w:pPr>
          </w:p>
          <w:p w14:paraId="35DFD6DA"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 xml:space="preserve">-уметь аргументировать свою </w:t>
            </w:r>
          </w:p>
          <w:p w14:paraId="674230E6" w14:textId="77777777"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точку    зрения, сопоставлять ее с мнениями других людей;</w:t>
            </w:r>
          </w:p>
          <w:p w14:paraId="715AE13C" w14:textId="331A4E06" w:rsidR="007B672C" w:rsidRPr="008E7F9B" w:rsidRDefault="007B672C" w:rsidP="009B073D">
            <w:pPr>
              <w:widowControl w:val="0"/>
              <w:spacing w:after="0" w:line="240" w:lineRule="auto"/>
              <w:ind w:right="-285"/>
              <w:jc w:val="both"/>
              <w:rPr>
                <w:rFonts w:ascii="Times New Roman" w:hAnsi="Times New Roman"/>
              </w:rPr>
            </w:pPr>
            <w:r w:rsidRPr="008E7F9B">
              <w:rPr>
                <w:rFonts w:ascii="Times New Roman" w:hAnsi="Times New Roman"/>
              </w:rPr>
              <w:t>-анализировать, сопоставлять и оценивать</w:t>
            </w:r>
            <w:r w:rsidR="000020D2">
              <w:rPr>
                <w:rFonts w:ascii="Times New Roman" w:hAnsi="Times New Roman"/>
              </w:rPr>
              <w:t xml:space="preserve"> </w:t>
            </w:r>
            <w:r w:rsidRPr="008E7F9B">
              <w:rPr>
                <w:rFonts w:ascii="Times New Roman" w:hAnsi="Times New Roman"/>
              </w:rPr>
              <w:t xml:space="preserve">факты, явления, </w:t>
            </w:r>
          </w:p>
          <w:p w14:paraId="467FBA66" w14:textId="77777777" w:rsidR="007B672C" w:rsidRPr="008E7F9B" w:rsidRDefault="007B672C" w:rsidP="009B073D">
            <w:pPr>
              <w:widowControl w:val="0"/>
              <w:spacing w:after="0" w:line="240" w:lineRule="auto"/>
              <w:ind w:right="-285"/>
              <w:jc w:val="both"/>
              <w:rPr>
                <w:rFonts w:ascii="Times New Roman" w:hAnsi="Times New Roman" w:cs="Times New Roman"/>
                <w:i/>
                <w:iCs/>
              </w:rPr>
            </w:pPr>
            <w:r w:rsidRPr="008E7F9B">
              <w:rPr>
                <w:rFonts w:ascii="Times New Roman" w:hAnsi="Times New Roman"/>
              </w:rPr>
              <w:t>мнения других людей</w:t>
            </w:r>
          </w:p>
        </w:tc>
      </w:tr>
      <w:tr w:rsidR="007B672C" w:rsidRPr="008E7F9B" w14:paraId="2CE52437" w14:textId="77777777" w:rsidTr="009B073D">
        <w:trPr>
          <w:trHeight w:val="20"/>
        </w:trPr>
        <w:tc>
          <w:tcPr>
            <w:tcW w:w="2543" w:type="dxa"/>
            <w:shd w:val="clear" w:color="auto" w:fill="auto"/>
          </w:tcPr>
          <w:p w14:paraId="0FFCF09F"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b/>
              </w:rPr>
              <w:lastRenderedPageBreak/>
              <w:t>ОК 04.</w:t>
            </w:r>
            <w:r w:rsidRPr="008E7F9B">
              <w:rPr>
                <w:rFonts w:ascii="Times New Roman" w:hAnsi="Times New Roman"/>
              </w:rPr>
              <w:t xml:space="preserve"> </w:t>
            </w:r>
            <w:r w:rsidRPr="008E7F9B">
              <w:rPr>
                <w:rFonts w:ascii="Times New Roman" w:eastAsia="Times New Roman" w:hAnsi="Times New Roman" w:cs="Times New Roman"/>
              </w:rPr>
              <w:t xml:space="preserve"> </w:t>
            </w:r>
            <w:r w:rsidRPr="008E7F9B">
              <w:rPr>
                <w:rFonts w:ascii="Times New Roman" w:hAnsi="Times New Roman"/>
              </w:rPr>
              <w:t xml:space="preserve">Эффективно взаимодействовать </w:t>
            </w:r>
            <w:r w:rsidRPr="008E7F9B">
              <w:rPr>
                <w:rFonts w:ascii="Times New Roman" w:hAnsi="Times New Roman"/>
              </w:rPr>
              <w:br/>
              <w:t>и работать в коллективе и команде</w:t>
            </w:r>
          </w:p>
        </w:tc>
        <w:tc>
          <w:tcPr>
            <w:tcW w:w="3379" w:type="dxa"/>
            <w:shd w:val="clear" w:color="auto" w:fill="auto"/>
          </w:tcPr>
          <w:p w14:paraId="75A7CADE"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В области эстетического воспитания:</w:t>
            </w:r>
          </w:p>
          <w:p w14:paraId="411E8EF3"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эстетическое отношение к миру, включая эстетику быта, научного и технического творчества, спорта, труда и общественных отношений;</w:t>
            </w:r>
          </w:p>
          <w:p w14:paraId="4C5ED41F"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готовность к самовыражению в разных видах искусства, стремление проявлять качества творческой личности;</w:t>
            </w:r>
          </w:p>
          <w:p w14:paraId="6CFC8CEA"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Овладение универсальными коммуникативными действиями:</w:t>
            </w:r>
          </w:p>
          <w:p w14:paraId="2FB6DD2D"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а) общение:</w:t>
            </w:r>
          </w:p>
          <w:p w14:paraId="154FDE0B"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осуществлять коммуникации во всех сферах жизни;</w:t>
            </w:r>
          </w:p>
          <w:p w14:paraId="3406058B"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14:paraId="660F6C27" w14:textId="77777777" w:rsidR="007B672C" w:rsidRPr="008E7F9B" w:rsidRDefault="007B672C" w:rsidP="009B073D">
            <w:pPr>
              <w:spacing w:after="0" w:line="240" w:lineRule="auto"/>
              <w:jc w:val="both"/>
              <w:rPr>
                <w:rFonts w:ascii="Times New Roman" w:hAnsi="Times New Roman"/>
                <w:bCs/>
              </w:rPr>
            </w:pPr>
          </w:p>
          <w:p w14:paraId="78B4F905" w14:textId="77777777" w:rsidR="007B672C" w:rsidRPr="008E7F9B" w:rsidRDefault="007B672C" w:rsidP="009B073D">
            <w:pPr>
              <w:spacing w:after="0" w:line="240" w:lineRule="auto"/>
              <w:jc w:val="both"/>
              <w:rPr>
                <w:rFonts w:ascii="Times New Roman" w:hAnsi="Times New Roman"/>
              </w:rPr>
            </w:pPr>
          </w:p>
          <w:p w14:paraId="6BA2FFE2" w14:textId="51BDD4A0" w:rsidR="007B672C" w:rsidRPr="008E7F9B" w:rsidRDefault="007B672C" w:rsidP="009B073D">
            <w:pPr>
              <w:spacing w:after="0" w:line="240" w:lineRule="auto"/>
              <w:jc w:val="both"/>
              <w:rPr>
                <w:rFonts w:ascii="Times New Roman" w:hAnsi="Times New Roman"/>
                <w:bCs/>
              </w:rPr>
            </w:pPr>
            <w:r w:rsidRPr="008E7F9B">
              <w:rPr>
                <w:rFonts w:ascii="Times New Roman" w:hAnsi="Times New Roman"/>
              </w:rPr>
              <w:t>-находить интересные проектные идеи, грамотно их формулировать и документировать</w:t>
            </w:r>
            <w:r w:rsidR="0046398F">
              <w:rPr>
                <w:rFonts w:ascii="Times New Roman" w:hAnsi="Times New Roman"/>
                <w:bCs/>
              </w:rPr>
              <w:t>;</w:t>
            </w:r>
          </w:p>
          <w:p w14:paraId="673F7DA1" w14:textId="77777777" w:rsidR="007B672C" w:rsidRPr="008E7F9B" w:rsidRDefault="007B672C" w:rsidP="009B073D">
            <w:pPr>
              <w:spacing w:after="0" w:line="240" w:lineRule="auto"/>
              <w:jc w:val="both"/>
              <w:rPr>
                <w:rFonts w:ascii="Times New Roman" w:hAnsi="Times New Roman"/>
                <w:bCs/>
              </w:rPr>
            </w:pPr>
            <w:r w:rsidRPr="008E7F9B">
              <w:rPr>
                <w:rFonts w:ascii="Times New Roman" w:hAnsi="Times New Roman"/>
                <w:bCs/>
              </w:rPr>
              <w:t xml:space="preserve">- организовывать работу коллектива </w:t>
            </w:r>
            <w:r w:rsidRPr="008E7F9B">
              <w:rPr>
                <w:rFonts w:ascii="Times New Roman" w:hAnsi="Times New Roman"/>
                <w:bCs/>
              </w:rPr>
              <w:br/>
              <w:t>и команды;</w:t>
            </w:r>
          </w:p>
          <w:p w14:paraId="09C38580" w14:textId="77777777" w:rsidR="007B672C" w:rsidRPr="008E7F9B" w:rsidRDefault="007B672C" w:rsidP="009B073D">
            <w:pPr>
              <w:spacing w:after="0" w:line="240" w:lineRule="auto"/>
              <w:jc w:val="both"/>
              <w:rPr>
                <w:rFonts w:ascii="Times New Roman" w:hAnsi="Times New Roman"/>
              </w:rPr>
            </w:pPr>
            <w:r w:rsidRPr="008E7F9B">
              <w:rPr>
                <w:rFonts w:ascii="Times New Roman" w:hAnsi="Times New Roman"/>
              </w:rPr>
              <w:t>- взаимодействовать с коллегами, руководством, клиентами в ходе профессиональной деятельности</w:t>
            </w:r>
          </w:p>
        </w:tc>
      </w:tr>
      <w:tr w:rsidR="007B672C" w:rsidRPr="008E7F9B" w14:paraId="5E237A59" w14:textId="77777777" w:rsidTr="009B073D">
        <w:trPr>
          <w:trHeight w:val="20"/>
        </w:trPr>
        <w:tc>
          <w:tcPr>
            <w:tcW w:w="2543" w:type="dxa"/>
            <w:shd w:val="clear" w:color="auto" w:fill="auto"/>
          </w:tcPr>
          <w:p w14:paraId="6DAB2BF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b/>
              </w:rPr>
              <w:t>ОК 05.</w:t>
            </w:r>
            <w:r w:rsidRPr="008E7F9B">
              <w:rPr>
                <w:rFonts w:ascii="Times New Roman" w:hAnsi="Times New Roman"/>
              </w:rPr>
              <w:t xml:space="preserve"> </w:t>
            </w:r>
            <w:r w:rsidRPr="008E7F9B">
              <w:rPr>
                <w:rFonts w:ascii="Times New Roman" w:eastAsia="Times New Roman" w:hAnsi="Times New Roman" w:cs="Times New Roman"/>
              </w:rPr>
              <w:t xml:space="preserve"> </w:t>
            </w:r>
            <w:r w:rsidRPr="008E7F9B">
              <w:rPr>
                <w:rFonts w:ascii="Times New Roman" w:hAnsi="Times New Roman"/>
              </w:rPr>
              <w:t xml:space="preserve">Осуществлять устную </w:t>
            </w:r>
            <w:r w:rsidRPr="008E7F9B">
              <w:rPr>
                <w:rFonts w:ascii="Times New Roman" w:hAnsi="Times New Roman"/>
              </w:rPr>
              <w:br/>
              <w:t xml:space="preserve">и письменную коммуникацию </w:t>
            </w:r>
            <w:r w:rsidRPr="008E7F9B">
              <w:rPr>
                <w:rFonts w:ascii="Times New Roman" w:hAnsi="Times New Roman"/>
              </w:rPr>
              <w:br/>
              <w:t xml:space="preserve">на государственном языке Российской Федерации с учетом особенностей социального </w:t>
            </w:r>
            <w:r w:rsidRPr="008E7F9B">
              <w:rPr>
                <w:rFonts w:ascii="Times New Roman" w:hAnsi="Times New Roman"/>
              </w:rPr>
              <w:br/>
              <w:t>и культурного контекста</w:t>
            </w:r>
          </w:p>
        </w:tc>
        <w:tc>
          <w:tcPr>
            <w:tcW w:w="3379" w:type="dxa"/>
            <w:shd w:val="clear" w:color="auto" w:fill="auto"/>
          </w:tcPr>
          <w:p w14:paraId="5AC2A8B3"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-наличие мотивации к обучению и личностному развитию;</w:t>
            </w:r>
          </w:p>
          <w:p w14:paraId="78CED289"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развернуто и логично излагать свою точку зрения с использованием языковых средств;</w:t>
            </w:r>
          </w:p>
          <w:p w14:paraId="316FC71C"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-аргументированно вести диалог, уметь смягчать конфликтные ситуации;</w:t>
            </w:r>
          </w:p>
          <w:p w14:paraId="28364208"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б) совместная деятельность:</w:t>
            </w:r>
          </w:p>
          <w:p w14:paraId="449003F9"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63F543D7"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3388DE2"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В области ценности научного познания:</w:t>
            </w:r>
          </w:p>
          <w:p w14:paraId="3BA7FDD4"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совершенствование языковой и читательской культуры как средства взаимодействия между людьми и познания мира;</w:t>
            </w:r>
          </w:p>
          <w:p w14:paraId="36C188FB"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готовность осуществлять проектную и исследовательскую деятельность индивидуально и в группе;</w:t>
            </w:r>
          </w:p>
          <w:p w14:paraId="39B0CC4B" w14:textId="77777777" w:rsidR="007B672C" w:rsidRPr="008E7F9B" w:rsidRDefault="007B672C" w:rsidP="009B073D">
            <w:pPr>
              <w:spacing w:after="0" w:line="240" w:lineRule="auto"/>
              <w:jc w:val="both"/>
              <w:rPr>
                <w:rFonts w:ascii="Times New Roman" w:hAnsi="Times New Roman"/>
              </w:rPr>
            </w:pPr>
          </w:p>
        </w:tc>
        <w:tc>
          <w:tcPr>
            <w:tcW w:w="4147" w:type="dxa"/>
            <w:shd w:val="clear" w:color="auto" w:fill="auto"/>
          </w:tcPr>
          <w:p w14:paraId="4E9A1B2F"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lastRenderedPageBreak/>
              <w:t xml:space="preserve">- грамотно излагать свои мысли </w:t>
            </w:r>
          </w:p>
          <w:p w14:paraId="0911ADEC"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и оформлять документы по профессиональной тематике на государственном языке;</w:t>
            </w:r>
          </w:p>
          <w:p w14:paraId="0649F408"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-владеть правилами оформления документов и построения устных сообщений</w:t>
            </w:r>
          </w:p>
        </w:tc>
      </w:tr>
      <w:tr w:rsidR="007B672C" w:rsidRPr="008E7F9B" w14:paraId="4067D515" w14:textId="77777777" w:rsidTr="009B073D">
        <w:trPr>
          <w:trHeight w:val="20"/>
        </w:trPr>
        <w:tc>
          <w:tcPr>
            <w:tcW w:w="2543" w:type="dxa"/>
            <w:shd w:val="clear" w:color="auto" w:fill="auto"/>
          </w:tcPr>
          <w:p w14:paraId="12197EF4"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lastRenderedPageBreak/>
              <w:t>ОК 09.</w:t>
            </w:r>
          </w:p>
          <w:p w14:paraId="77280937"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xml:space="preserve">Пользоваться профессиональной документацией </w:t>
            </w:r>
            <w:r w:rsidRPr="008E7F9B">
              <w:rPr>
                <w:rFonts w:ascii="Times New Roman" w:hAnsi="Times New Roman"/>
              </w:rPr>
              <w:br/>
              <w:t xml:space="preserve">на государственном </w:t>
            </w:r>
            <w:r w:rsidRPr="008E7F9B">
              <w:rPr>
                <w:rFonts w:ascii="Times New Roman" w:hAnsi="Times New Roman"/>
              </w:rPr>
              <w:br/>
              <w:t>и иностранном языках</w:t>
            </w:r>
          </w:p>
        </w:tc>
        <w:tc>
          <w:tcPr>
            <w:tcW w:w="3379" w:type="dxa"/>
            <w:shd w:val="clear" w:color="auto" w:fill="auto"/>
          </w:tcPr>
          <w:p w14:paraId="55F6741F"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Овладение универсальными учебными познавательными действиями:</w:t>
            </w:r>
          </w:p>
          <w:p w14:paraId="6AD1ADE3"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б) базовые исследовательские действия:</w:t>
            </w:r>
          </w:p>
          <w:p w14:paraId="0908DB7F"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владеть навыками учебно-исследовательской и проектной деятельности, навыками разрешения проблем;</w:t>
            </w:r>
          </w:p>
          <w:p w14:paraId="33D95EB2"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p>
          <w:p w14:paraId="3512980C"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55FE5D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 формирование научного типа мышления, владение научной терминологией, ключевыми понятиями и методами;</w:t>
            </w:r>
          </w:p>
          <w:p w14:paraId="6B014F01"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E7F9B">
              <w:rPr>
                <w:rFonts w:ascii="Times New Roman" w:hAnsi="Times New Roman"/>
              </w:rPr>
              <w:t>-осуществлять целенаправленный поиск переноса средств и способов действия в профессиональную среду</w:t>
            </w:r>
          </w:p>
          <w:p w14:paraId="2C40DAC4" w14:textId="77777777" w:rsidR="007B672C" w:rsidRPr="008E7F9B" w:rsidRDefault="007B672C" w:rsidP="009B073D">
            <w:pPr>
              <w:spacing w:after="0" w:line="240" w:lineRule="auto"/>
              <w:jc w:val="both"/>
              <w:rPr>
                <w:rFonts w:ascii="Times New Roman" w:hAnsi="Times New Roman"/>
              </w:rPr>
            </w:pPr>
            <w:r w:rsidRPr="008E7F9B">
              <w:rPr>
                <w:rFonts w:ascii="Times New Roman" w:hAnsi="Times New Roman" w:cs="Times New Roman"/>
              </w:rPr>
              <w:t>-давать оценку новым ситуациям, оценивать приобретенный опыт;</w:t>
            </w:r>
          </w:p>
        </w:tc>
        <w:tc>
          <w:tcPr>
            <w:tcW w:w="4147" w:type="dxa"/>
            <w:shd w:val="clear" w:color="auto" w:fill="auto"/>
          </w:tcPr>
          <w:p w14:paraId="4F155F5A"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1F7EAD9"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-участвовать в диалогах на знакомые общие и профессиональные темы;</w:t>
            </w:r>
          </w:p>
          <w:p w14:paraId="1EF93092"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-строить простые высказывания о себе и о своей профессиональной деятельности;</w:t>
            </w:r>
          </w:p>
          <w:p w14:paraId="58C90B2F"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-кратко обосновывать и объяснять свои действия (текущие и планируемые);</w:t>
            </w:r>
          </w:p>
          <w:p w14:paraId="33BEF91E" w14:textId="77777777" w:rsidR="007B672C" w:rsidRPr="008E7F9B" w:rsidRDefault="007B672C" w:rsidP="009B073D">
            <w:pPr>
              <w:widowControl w:val="0"/>
              <w:tabs>
                <w:tab w:val="left" w:pos="225"/>
              </w:tabs>
              <w:spacing w:after="0" w:line="240" w:lineRule="auto"/>
              <w:jc w:val="both"/>
              <w:rPr>
                <w:rFonts w:ascii="Times New Roman" w:hAnsi="Times New Roman"/>
              </w:rPr>
            </w:pPr>
            <w:r w:rsidRPr="008E7F9B">
              <w:rPr>
                <w:rFonts w:ascii="Times New Roman" w:hAnsi="Times New Roman"/>
              </w:rPr>
              <w:t>-писать простые связные сообщения на знакомые или интересующие профессиональные темы.</w:t>
            </w:r>
          </w:p>
        </w:tc>
      </w:tr>
      <w:tr w:rsidR="007B672C" w:rsidRPr="008E7F9B" w14:paraId="7A5A5FB5" w14:textId="77777777" w:rsidTr="009B073D">
        <w:trPr>
          <w:trHeight w:val="20"/>
        </w:trPr>
        <w:tc>
          <w:tcPr>
            <w:tcW w:w="2543" w:type="dxa"/>
            <w:shd w:val="clear" w:color="auto" w:fill="auto"/>
          </w:tcPr>
          <w:p w14:paraId="6A6650A8" w14:textId="77777777" w:rsidR="007B672C" w:rsidRPr="008E7F9B" w:rsidRDefault="007B672C" w:rsidP="009B073D">
            <w:pPr>
              <w:pStyle w:val="ConsPlusNormal"/>
              <w:spacing w:line="240" w:lineRule="auto"/>
              <w:jc w:val="both"/>
              <w:rPr>
                <w:rFonts w:ascii="Times New Roman" w:hAnsi="Times New Roman"/>
                <w:color w:val="FF0000"/>
              </w:rPr>
            </w:pPr>
            <w:r w:rsidRPr="008E7F9B">
              <w:rPr>
                <w:rFonts w:ascii="Times New Roman" w:hAnsi="Times New Roman"/>
                <w:b/>
              </w:rPr>
              <w:t>ПК 3.1.</w:t>
            </w:r>
            <w:r w:rsidRPr="008E7F9B">
              <w:rPr>
                <w:rFonts w:ascii="Times New Roman" w:hAnsi="Times New Roman"/>
              </w:rPr>
              <w:t xml:space="preserve"> Информировать, на приеме и консультировании субъектов права по вопросам социального обеспечения и социальной защиты</w:t>
            </w:r>
          </w:p>
        </w:tc>
        <w:tc>
          <w:tcPr>
            <w:tcW w:w="3379" w:type="dxa"/>
            <w:shd w:val="clear" w:color="auto" w:fill="auto"/>
          </w:tcPr>
          <w:p w14:paraId="7231288D"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Овладение универсальными учебными познавательными действиями:</w:t>
            </w:r>
          </w:p>
          <w:p w14:paraId="62ED9C29"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а) базовые логические действия:</w:t>
            </w:r>
          </w:p>
          <w:p w14:paraId="508CC34F"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w:t>
            </w:r>
            <w:r w:rsidRPr="008E7F9B">
              <w:rPr>
                <w:rFonts w:ascii="Times New Roman" w:hAnsi="Times New Roman" w:cs="Times New Roman"/>
              </w:rPr>
              <w:t>самостоятельно формулировать и актуализировать проблему, рассматривать ее всесторонне;</w:t>
            </w:r>
          </w:p>
          <w:p w14:paraId="432D958D"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 xml:space="preserve">-устанавливать существенный признак или основания для </w:t>
            </w:r>
            <w:r w:rsidRPr="008E7F9B">
              <w:rPr>
                <w:rFonts w:ascii="Times New Roman" w:hAnsi="Times New Roman" w:cs="Times New Roman"/>
              </w:rPr>
              <w:lastRenderedPageBreak/>
              <w:t>сравнения, классификации и обобщения;</w:t>
            </w:r>
          </w:p>
          <w:p w14:paraId="46CF129F"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-определять цели деятельности, задавать параметры и критерии их достижения;</w:t>
            </w:r>
          </w:p>
          <w:p w14:paraId="110A33C8"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б) базовые исследовательские действия:</w:t>
            </w:r>
          </w:p>
          <w:p w14:paraId="4F714736"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47C5CE5D"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0A8AA745"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в) работа с информацией:</w:t>
            </w:r>
          </w:p>
          <w:p w14:paraId="043FC19C"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F33259"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DF4E68"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Овладение универсальными коммуникативными действиями:</w:t>
            </w:r>
          </w:p>
          <w:p w14:paraId="69CFCFF5"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E7F9B">
              <w:rPr>
                <w:rFonts w:ascii="Times New Roman" w:hAnsi="Times New Roman"/>
                <w:b/>
              </w:rPr>
              <w:t>а) общение:</w:t>
            </w:r>
          </w:p>
          <w:p w14:paraId="6469E496"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-аргументированно вести диалог, уметь смягчать конфликтные ситуации;</w:t>
            </w:r>
          </w:p>
          <w:p w14:paraId="4D732EA0"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-развернуто и логично излагать свою точку зрения с использованием языковых средств;</w:t>
            </w:r>
          </w:p>
          <w:p w14:paraId="56D08BB0" w14:textId="77777777" w:rsidR="007B672C" w:rsidRPr="008E7F9B" w:rsidRDefault="007B672C" w:rsidP="009B073D">
            <w:pPr>
              <w:spacing w:after="0" w:line="240" w:lineRule="auto"/>
              <w:jc w:val="both"/>
              <w:rPr>
                <w:rFonts w:ascii="Times New Roman" w:hAnsi="Times New Roman" w:cs="Times New Roman"/>
                <w:b/>
              </w:rPr>
            </w:pPr>
            <w:r w:rsidRPr="008E7F9B">
              <w:rPr>
                <w:rFonts w:ascii="Times New Roman" w:hAnsi="Times New Roman" w:cs="Times New Roman"/>
                <w:b/>
              </w:rPr>
              <w:t>б) совместная деятельность:</w:t>
            </w:r>
          </w:p>
          <w:p w14:paraId="198BB76E" w14:textId="77777777" w:rsidR="007B672C" w:rsidRPr="008E7F9B" w:rsidRDefault="007B672C" w:rsidP="009B073D">
            <w:pPr>
              <w:spacing w:after="0" w:line="240" w:lineRule="auto"/>
              <w:jc w:val="both"/>
              <w:rPr>
                <w:rFonts w:ascii="Times New Roman" w:hAnsi="Times New Roman" w:cs="Times New Roman"/>
              </w:rPr>
            </w:pPr>
            <w:r w:rsidRPr="008E7F9B">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2008BE4C" w14:textId="77777777" w:rsidR="007B672C" w:rsidRPr="008E7F9B" w:rsidRDefault="007B672C" w:rsidP="009B07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rPr>
            </w:pPr>
          </w:p>
        </w:tc>
        <w:tc>
          <w:tcPr>
            <w:tcW w:w="4147" w:type="dxa"/>
            <w:shd w:val="clear" w:color="auto" w:fill="auto"/>
          </w:tcPr>
          <w:p w14:paraId="0A791A17" w14:textId="77777777" w:rsidR="007B672C" w:rsidRPr="008E7F9B" w:rsidRDefault="007B672C" w:rsidP="009B073D">
            <w:pPr>
              <w:pStyle w:val="ConsPlusNormal"/>
              <w:spacing w:before="220" w:line="240" w:lineRule="auto"/>
              <w:jc w:val="both"/>
              <w:rPr>
                <w:rFonts w:ascii="Times New Roman" w:hAnsi="Times New Roman"/>
              </w:rPr>
            </w:pPr>
            <w:r w:rsidRPr="008E7F9B">
              <w:rPr>
                <w:rFonts w:ascii="Times New Roman" w:hAnsi="Times New Roman"/>
              </w:rPr>
              <w:lastRenderedPageBreak/>
              <w:t>-информировать граждан и юридические лица (через их представителей) по вопросам социального обеспечения;</w:t>
            </w:r>
          </w:p>
          <w:p w14:paraId="62EAABD6" w14:textId="77777777" w:rsidR="007B672C" w:rsidRPr="008E7F9B" w:rsidRDefault="007B672C" w:rsidP="009B073D">
            <w:pPr>
              <w:pStyle w:val="ConsPlusNormal"/>
              <w:spacing w:before="220" w:line="240" w:lineRule="auto"/>
              <w:jc w:val="both"/>
              <w:rPr>
                <w:rFonts w:ascii="Times New Roman" w:hAnsi="Times New Roman"/>
                <w:color w:val="FF0000"/>
              </w:rPr>
            </w:pPr>
            <w:r w:rsidRPr="008E7F9B">
              <w:rPr>
                <w:rFonts w:ascii="Times New Roman" w:hAnsi="Times New Roman"/>
              </w:rPr>
              <w:t xml:space="preserve">-устанавливать, поддерживать </w:t>
            </w:r>
            <w:proofErr w:type="gramStart"/>
            <w:r w:rsidRPr="008E7F9B">
              <w:rPr>
                <w:rFonts w:ascii="Times New Roman" w:hAnsi="Times New Roman"/>
              </w:rPr>
              <w:t>контакты  с</w:t>
            </w:r>
            <w:proofErr w:type="gramEnd"/>
            <w:r w:rsidRPr="008E7F9B">
              <w:rPr>
                <w:rFonts w:ascii="Times New Roman" w:hAnsi="Times New Roman"/>
              </w:rPr>
              <w:t xml:space="preserve"> другими людьми, консультировать  по различным  темам;</w:t>
            </w:r>
            <w:r w:rsidRPr="008E7F9B">
              <w:rPr>
                <w:rFonts w:ascii="Times New Roman" w:hAnsi="Times New Roman"/>
                <w:color w:val="FF0000"/>
              </w:rPr>
              <w:t xml:space="preserve"> </w:t>
            </w:r>
          </w:p>
          <w:p w14:paraId="5FCF1585" w14:textId="77777777" w:rsidR="007B672C" w:rsidRPr="008E7F9B" w:rsidRDefault="007B672C" w:rsidP="009B073D">
            <w:pPr>
              <w:pStyle w:val="ConsPlusNormal"/>
              <w:spacing w:before="220" w:line="240" w:lineRule="auto"/>
              <w:jc w:val="both"/>
              <w:rPr>
                <w:rFonts w:ascii="Times New Roman" w:hAnsi="Times New Roman"/>
              </w:rPr>
            </w:pPr>
            <w:r w:rsidRPr="008E7F9B">
              <w:rPr>
                <w:rFonts w:ascii="Times New Roman" w:hAnsi="Times New Roman"/>
              </w:rPr>
              <w:t>-владеть функциональной грамотностью;</w:t>
            </w:r>
          </w:p>
          <w:p w14:paraId="267974EC" w14:textId="77777777" w:rsidR="007B672C" w:rsidRPr="008E7F9B" w:rsidRDefault="007B672C" w:rsidP="009B073D">
            <w:pPr>
              <w:pStyle w:val="ConsPlusNormal"/>
              <w:spacing w:before="220" w:line="240" w:lineRule="auto"/>
              <w:jc w:val="both"/>
              <w:rPr>
                <w:rFonts w:ascii="Times New Roman" w:hAnsi="Times New Roman"/>
              </w:rPr>
            </w:pPr>
          </w:p>
          <w:p w14:paraId="1C8740E7" w14:textId="77777777" w:rsidR="007B672C" w:rsidRPr="008E7F9B" w:rsidRDefault="007B672C" w:rsidP="009B073D">
            <w:pPr>
              <w:pStyle w:val="ConsPlusNormal"/>
              <w:spacing w:before="220" w:line="240" w:lineRule="auto"/>
              <w:jc w:val="both"/>
              <w:rPr>
                <w:rFonts w:ascii="Times New Roman" w:hAnsi="Times New Roman"/>
              </w:rPr>
            </w:pPr>
          </w:p>
          <w:p w14:paraId="0BD1961E" w14:textId="77777777" w:rsidR="007B672C" w:rsidRPr="008E7F9B" w:rsidRDefault="007B672C" w:rsidP="009B073D">
            <w:pPr>
              <w:pStyle w:val="ConsPlusNormal"/>
              <w:spacing w:before="220" w:line="240" w:lineRule="auto"/>
              <w:jc w:val="both"/>
              <w:rPr>
                <w:rFonts w:ascii="Times New Roman" w:hAnsi="Times New Roman"/>
              </w:rPr>
            </w:pPr>
          </w:p>
          <w:p w14:paraId="0278B938" w14:textId="77777777" w:rsidR="007B672C" w:rsidRPr="008E7F9B" w:rsidRDefault="007B672C" w:rsidP="009B073D">
            <w:pPr>
              <w:pStyle w:val="ConsPlusNormal"/>
              <w:spacing w:before="220" w:line="240" w:lineRule="auto"/>
              <w:jc w:val="both"/>
              <w:rPr>
                <w:rFonts w:ascii="Times New Roman" w:hAnsi="Times New Roman"/>
              </w:rPr>
            </w:pPr>
          </w:p>
          <w:p w14:paraId="6C665549" w14:textId="77777777" w:rsidR="007B672C" w:rsidRPr="008E7F9B" w:rsidRDefault="007B672C" w:rsidP="009B073D">
            <w:pPr>
              <w:pStyle w:val="ConsPlusNormal"/>
              <w:spacing w:before="220" w:line="240" w:lineRule="auto"/>
              <w:jc w:val="both"/>
              <w:rPr>
                <w:rFonts w:ascii="Times New Roman" w:hAnsi="Times New Roman"/>
              </w:rPr>
            </w:pPr>
          </w:p>
          <w:p w14:paraId="2CE2B75A" w14:textId="77777777" w:rsidR="007B672C" w:rsidRPr="008E7F9B" w:rsidRDefault="007B672C" w:rsidP="009B073D">
            <w:pPr>
              <w:pStyle w:val="ConsPlusNormal"/>
              <w:spacing w:before="220" w:line="240" w:lineRule="auto"/>
              <w:jc w:val="both"/>
              <w:rPr>
                <w:rFonts w:ascii="Times New Roman" w:hAnsi="Times New Roman"/>
              </w:rPr>
            </w:pPr>
          </w:p>
          <w:p w14:paraId="10A0BC68" w14:textId="77777777" w:rsidR="007B672C" w:rsidRPr="008E7F9B" w:rsidRDefault="007B672C" w:rsidP="009B073D">
            <w:pPr>
              <w:pStyle w:val="ConsPlusNormal"/>
              <w:spacing w:before="220" w:line="240" w:lineRule="auto"/>
              <w:jc w:val="both"/>
              <w:rPr>
                <w:rFonts w:ascii="Times New Roman" w:hAnsi="Times New Roman"/>
              </w:rPr>
            </w:pPr>
          </w:p>
          <w:p w14:paraId="0168AAEA" w14:textId="77777777" w:rsidR="007B672C" w:rsidRPr="008E7F9B" w:rsidRDefault="007B672C" w:rsidP="009B073D">
            <w:pPr>
              <w:pStyle w:val="ConsPlusNormal"/>
              <w:spacing w:before="220" w:line="240" w:lineRule="auto"/>
              <w:jc w:val="both"/>
              <w:rPr>
                <w:rFonts w:ascii="Times New Roman" w:hAnsi="Times New Roman"/>
              </w:rPr>
            </w:pPr>
          </w:p>
          <w:p w14:paraId="27719146" w14:textId="77777777" w:rsidR="007B672C" w:rsidRPr="008E7F9B" w:rsidRDefault="007B672C" w:rsidP="009B073D">
            <w:pPr>
              <w:pStyle w:val="ConsPlusNormal"/>
              <w:spacing w:before="220" w:line="240" w:lineRule="auto"/>
              <w:jc w:val="both"/>
              <w:rPr>
                <w:rFonts w:ascii="Times New Roman" w:hAnsi="Times New Roman"/>
              </w:rPr>
            </w:pPr>
          </w:p>
          <w:p w14:paraId="4ADF0219" w14:textId="77777777" w:rsidR="007B672C" w:rsidRPr="008E7F9B" w:rsidRDefault="007B672C" w:rsidP="009B073D">
            <w:pPr>
              <w:pStyle w:val="ConsPlusNormal"/>
              <w:spacing w:before="220" w:line="240" w:lineRule="auto"/>
              <w:jc w:val="both"/>
              <w:rPr>
                <w:rFonts w:ascii="Times New Roman" w:hAnsi="Times New Roman"/>
              </w:rPr>
            </w:pPr>
          </w:p>
          <w:p w14:paraId="68604BFD" w14:textId="77777777" w:rsidR="007B672C" w:rsidRPr="008E7F9B" w:rsidRDefault="007B672C" w:rsidP="009B073D">
            <w:pPr>
              <w:pStyle w:val="ConsPlusNormal"/>
              <w:spacing w:before="220" w:line="240" w:lineRule="auto"/>
              <w:jc w:val="both"/>
              <w:rPr>
                <w:rFonts w:ascii="Times New Roman" w:hAnsi="Times New Roman"/>
              </w:rPr>
            </w:pPr>
          </w:p>
          <w:p w14:paraId="51501568" w14:textId="77777777" w:rsidR="007B672C" w:rsidRPr="008E7F9B" w:rsidRDefault="007B672C" w:rsidP="009B073D">
            <w:pPr>
              <w:pStyle w:val="ConsPlusNormal"/>
              <w:spacing w:before="220" w:line="240" w:lineRule="auto"/>
              <w:jc w:val="both"/>
              <w:rPr>
                <w:rFonts w:ascii="Times New Roman" w:hAnsi="Times New Roman"/>
              </w:rPr>
            </w:pPr>
          </w:p>
          <w:p w14:paraId="08521139" w14:textId="77777777" w:rsidR="007B672C" w:rsidRPr="008E7F9B" w:rsidRDefault="007B672C" w:rsidP="009B073D">
            <w:pPr>
              <w:pStyle w:val="ConsPlusNormal"/>
              <w:spacing w:before="220" w:line="240" w:lineRule="auto"/>
              <w:jc w:val="both"/>
              <w:rPr>
                <w:rFonts w:ascii="Times New Roman" w:hAnsi="Times New Roman"/>
              </w:rPr>
            </w:pPr>
          </w:p>
          <w:p w14:paraId="4F6B7466" w14:textId="77777777" w:rsidR="007B672C" w:rsidRPr="008E7F9B" w:rsidRDefault="007B672C" w:rsidP="009B073D">
            <w:pPr>
              <w:pStyle w:val="ConsPlusNormal"/>
              <w:spacing w:before="220" w:line="240" w:lineRule="auto"/>
              <w:jc w:val="both"/>
              <w:rPr>
                <w:rFonts w:ascii="Times New Roman" w:hAnsi="Times New Roman"/>
              </w:rPr>
            </w:pPr>
          </w:p>
          <w:p w14:paraId="685D4BD6" w14:textId="77777777" w:rsidR="007B672C" w:rsidRPr="008E7F9B" w:rsidRDefault="007B672C" w:rsidP="009B073D">
            <w:pPr>
              <w:pStyle w:val="ConsPlusNormal"/>
              <w:spacing w:before="220" w:line="240" w:lineRule="auto"/>
              <w:jc w:val="both"/>
              <w:rPr>
                <w:rFonts w:ascii="Times New Roman" w:hAnsi="Times New Roman"/>
              </w:rPr>
            </w:pPr>
          </w:p>
          <w:p w14:paraId="5E334854" w14:textId="77777777" w:rsidR="007B672C" w:rsidRPr="008E7F9B" w:rsidRDefault="007B672C" w:rsidP="009B073D">
            <w:pPr>
              <w:pStyle w:val="ConsPlusNormal"/>
              <w:spacing w:before="220" w:line="240" w:lineRule="auto"/>
              <w:jc w:val="both"/>
              <w:rPr>
                <w:rFonts w:ascii="Times New Roman" w:hAnsi="Times New Roman"/>
              </w:rPr>
            </w:pPr>
          </w:p>
          <w:p w14:paraId="706A9475" w14:textId="77777777" w:rsidR="007B672C" w:rsidRPr="008E7F9B" w:rsidRDefault="007B672C" w:rsidP="009B073D">
            <w:pPr>
              <w:pStyle w:val="ConsPlusNormal"/>
              <w:spacing w:before="220" w:line="240" w:lineRule="auto"/>
              <w:jc w:val="both"/>
              <w:rPr>
                <w:rFonts w:ascii="Times New Roman" w:hAnsi="Times New Roman"/>
              </w:rPr>
            </w:pPr>
          </w:p>
          <w:p w14:paraId="43CE3375" w14:textId="77777777" w:rsidR="007B672C" w:rsidRPr="008E7F9B" w:rsidRDefault="007B672C" w:rsidP="009B073D">
            <w:pPr>
              <w:pStyle w:val="ConsPlusNormal"/>
              <w:spacing w:before="220" w:line="240" w:lineRule="auto"/>
              <w:jc w:val="both"/>
              <w:rPr>
                <w:rFonts w:ascii="Times New Roman" w:hAnsi="Times New Roman"/>
              </w:rPr>
            </w:pPr>
          </w:p>
          <w:p w14:paraId="5898D928" w14:textId="77777777" w:rsidR="007B672C" w:rsidRPr="008E7F9B" w:rsidRDefault="007B672C" w:rsidP="009B073D">
            <w:pPr>
              <w:pStyle w:val="ConsPlusNormal"/>
              <w:spacing w:before="220" w:line="240" w:lineRule="auto"/>
              <w:jc w:val="both"/>
              <w:rPr>
                <w:rFonts w:ascii="Times New Roman" w:hAnsi="Times New Roman"/>
              </w:rPr>
            </w:pPr>
          </w:p>
          <w:p w14:paraId="7ACFC292" w14:textId="77777777" w:rsidR="007B672C" w:rsidRPr="008E7F9B" w:rsidRDefault="007B672C" w:rsidP="009B073D">
            <w:pPr>
              <w:pStyle w:val="ConsPlusNormal"/>
              <w:spacing w:before="220" w:line="240" w:lineRule="auto"/>
              <w:jc w:val="both"/>
              <w:rPr>
                <w:rFonts w:ascii="Times New Roman" w:hAnsi="Times New Roman"/>
              </w:rPr>
            </w:pPr>
          </w:p>
          <w:p w14:paraId="0F686296" w14:textId="77777777" w:rsidR="007B672C" w:rsidRPr="008E7F9B" w:rsidRDefault="007B672C" w:rsidP="009B073D">
            <w:pPr>
              <w:pStyle w:val="ConsPlusNormal"/>
              <w:spacing w:before="220" w:line="240" w:lineRule="auto"/>
              <w:jc w:val="both"/>
              <w:rPr>
                <w:rFonts w:ascii="Times New Roman" w:hAnsi="Times New Roman"/>
              </w:rPr>
            </w:pPr>
            <w:r w:rsidRPr="008E7F9B">
              <w:rPr>
                <w:rFonts w:ascii="Times New Roman" w:hAnsi="Times New Roman"/>
              </w:rPr>
              <w:t xml:space="preserve">- уметь строить развернутые аргументированные устные и письменные </w:t>
            </w:r>
            <w:proofErr w:type="spellStart"/>
            <w:r w:rsidRPr="008E7F9B">
              <w:rPr>
                <w:rFonts w:ascii="Times New Roman" w:hAnsi="Times New Roman"/>
              </w:rPr>
              <w:t>высказываеия</w:t>
            </w:r>
            <w:proofErr w:type="spellEnd"/>
            <w:r w:rsidRPr="008E7F9B">
              <w:rPr>
                <w:rFonts w:ascii="Times New Roman" w:hAnsi="Times New Roman"/>
              </w:rPr>
              <w:t xml:space="preserve"> различных стилей и жанров выражать личную позицию;</w:t>
            </w:r>
          </w:p>
          <w:p w14:paraId="329ADE99" w14:textId="77777777" w:rsidR="007B672C" w:rsidRPr="008E7F9B" w:rsidRDefault="007B672C" w:rsidP="009B073D">
            <w:pPr>
              <w:pStyle w:val="ConsPlusNormal"/>
              <w:spacing w:before="220" w:line="240" w:lineRule="auto"/>
              <w:jc w:val="both"/>
              <w:rPr>
                <w:rFonts w:ascii="Times New Roman" w:hAnsi="Times New Roman"/>
                <w:color w:val="FF0000"/>
              </w:rPr>
            </w:pPr>
          </w:p>
        </w:tc>
      </w:tr>
    </w:tbl>
    <w:p w14:paraId="78169192" w14:textId="5F846ADB" w:rsidR="0025785F" w:rsidRDefault="0025785F" w:rsidP="007B672C">
      <w:pPr>
        <w:spacing w:after="0" w:line="240" w:lineRule="auto"/>
        <w:jc w:val="both"/>
        <w:rPr>
          <w:rFonts w:ascii="Times New Roman" w:hAnsi="Times New Roman"/>
          <w:b/>
          <w:bCs/>
          <w:sz w:val="24"/>
          <w:szCs w:val="24"/>
        </w:rPr>
      </w:pPr>
    </w:p>
    <w:p w14:paraId="76043244" w14:textId="77777777" w:rsidR="0025785F" w:rsidRDefault="0025785F">
      <w:pPr>
        <w:rPr>
          <w:rFonts w:ascii="Times New Roman" w:hAnsi="Times New Roman"/>
          <w:b/>
          <w:bCs/>
          <w:sz w:val="24"/>
          <w:szCs w:val="24"/>
        </w:rPr>
      </w:pPr>
      <w:r>
        <w:rPr>
          <w:rFonts w:ascii="Times New Roman" w:hAnsi="Times New Roman"/>
          <w:b/>
          <w:bCs/>
          <w:sz w:val="24"/>
          <w:szCs w:val="24"/>
        </w:rPr>
        <w:br w:type="page"/>
      </w:r>
    </w:p>
    <w:p w14:paraId="43E7498D"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bCs/>
          <w:sz w:val="24"/>
          <w:szCs w:val="24"/>
        </w:rPr>
        <w:lastRenderedPageBreak/>
        <w:t>1.4. Количество часов на освоение учебной дисциплины:</w:t>
      </w:r>
    </w:p>
    <w:p w14:paraId="1AFD6D1B"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 xml:space="preserve">72 </w:t>
      </w:r>
      <w:r>
        <w:rPr>
          <w:rFonts w:ascii="Times New Roman" w:hAnsi="Times New Roman"/>
          <w:b/>
          <w:sz w:val="24"/>
          <w:szCs w:val="24"/>
        </w:rPr>
        <w:t xml:space="preserve">часа, в том числе: </w:t>
      </w:r>
    </w:p>
    <w:tbl>
      <w:tblPr>
        <w:tblW w:w="9901" w:type="dxa"/>
        <w:tblCellSpacing w:w="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000" w:firstRow="0" w:lastRow="0" w:firstColumn="0" w:lastColumn="0" w:noHBand="0" w:noVBand="0"/>
      </w:tblPr>
      <w:tblGrid>
        <w:gridCol w:w="8342"/>
        <w:gridCol w:w="1559"/>
      </w:tblGrid>
      <w:tr w:rsidR="007B672C" w14:paraId="73F1F89C" w14:textId="77777777" w:rsidTr="00DE4F45">
        <w:trPr>
          <w:tblCellSpacing w:w="0" w:type="dxa"/>
        </w:trPr>
        <w:tc>
          <w:tcPr>
            <w:tcW w:w="8342" w:type="dxa"/>
            <w:tcBorders>
              <w:top w:val="single" w:sz="6" w:space="0" w:color="auto"/>
              <w:left w:val="single" w:sz="6" w:space="0" w:color="auto"/>
              <w:bottom w:val="single" w:sz="6" w:space="0" w:color="auto"/>
              <w:right w:val="single" w:sz="6" w:space="0" w:color="auto"/>
            </w:tcBorders>
          </w:tcPr>
          <w:p w14:paraId="074F7835"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rPr>
              <w:t>Вид учебной работы</w:t>
            </w:r>
          </w:p>
        </w:tc>
        <w:tc>
          <w:tcPr>
            <w:tcW w:w="1559" w:type="dxa"/>
            <w:tcBorders>
              <w:top w:val="single" w:sz="6" w:space="0" w:color="auto"/>
              <w:left w:val="single" w:sz="6" w:space="0" w:color="auto"/>
              <w:bottom w:val="single" w:sz="6" w:space="0" w:color="auto"/>
              <w:right w:val="single" w:sz="6" w:space="0" w:color="auto"/>
            </w:tcBorders>
          </w:tcPr>
          <w:p w14:paraId="0EC3431A"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sz w:val="24"/>
                <w:szCs w:val="24"/>
              </w:rPr>
              <w:t>очная форма обучения</w:t>
            </w:r>
          </w:p>
        </w:tc>
      </w:tr>
      <w:tr w:rsidR="007B672C" w14:paraId="6B756278" w14:textId="77777777" w:rsidTr="00DE4F45">
        <w:trPr>
          <w:tblCellSpacing w:w="0" w:type="dxa"/>
        </w:trPr>
        <w:tc>
          <w:tcPr>
            <w:tcW w:w="8342" w:type="dxa"/>
            <w:tcBorders>
              <w:top w:val="single" w:sz="6" w:space="0" w:color="auto"/>
              <w:left w:val="single" w:sz="6" w:space="0" w:color="auto"/>
              <w:bottom w:val="single" w:sz="6" w:space="0" w:color="auto"/>
              <w:right w:val="single" w:sz="6" w:space="0" w:color="auto"/>
            </w:tcBorders>
          </w:tcPr>
          <w:p w14:paraId="24DB7368" w14:textId="77777777" w:rsidR="007B672C" w:rsidRDefault="007B672C" w:rsidP="00DE4F45">
            <w:pPr>
              <w:spacing w:after="0" w:line="240" w:lineRule="auto"/>
              <w:jc w:val="both"/>
              <w:rPr>
                <w:rFonts w:ascii="Times New Roman" w:hAnsi="Times New Roman"/>
                <w:sz w:val="24"/>
                <w:szCs w:val="24"/>
              </w:rPr>
            </w:pPr>
            <w:r>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559" w:type="dxa"/>
            <w:tcBorders>
              <w:top w:val="single" w:sz="6" w:space="0" w:color="auto"/>
              <w:left w:val="single" w:sz="6" w:space="0" w:color="auto"/>
              <w:bottom w:val="single" w:sz="6" w:space="0" w:color="auto"/>
              <w:right w:val="single" w:sz="6" w:space="0" w:color="auto"/>
            </w:tcBorders>
            <w:vAlign w:val="center"/>
          </w:tcPr>
          <w:p w14:paraId="11E724A4"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7B672C" w14:paraId="19AAD6D2" w14:textId="77777777" w:rsidTr="00DE4F45">
        <w:trPr>
          <w:trHeight w:val="345"/>
          <w:tblCellSpacing w:w="0" w:type="dxa"/>
        </w:trPr>
        <w:tc>
          <w:tcPr>
            <w:tcW w:w="8342" w:type="dxa"/>
            <w:tcBorders>
              <w:top w:val="single" w:sz="6" w:space="0" w:color="auto"/>
              <w:left w:val="single" w:sz="6" w:space="0" w:color="auto"/>
              <w:bottom w:val="single" w:sz="6" w:space="0" w:color="auto"/>
              <w:right w:val="single" w:sz="6" w:space="0" w:color="auto"/>
            </w:tcBorders>
          </w:tcPr>
          <w:p w14:paraId="114F8CF5" w14:textId="77777777" w:rsidR="007B672C" w:rsidRDefault="007B672C" w:rsidP="00DE4F45">
            <w:pPr>
              <w:spacing w:after="0" w:line="240" w:lineRule="auto"/>
              <w:jc w:val="both"/>
              <w:rPr>
                <w:rFonts w:ascii="Times New Roman" w:hAnsi="Times New Roman"/>
              </w:rPr>
            </w:pPr>
            <w:r>
              <w:rPr>
                <w:rFonts w:ascii="Times New Roman" w:hAnsi="Times New Roman"/>
              </w:rPr>
              <w:t>самостоятельной работы обучающихся</w:t>
            </w:r>
          </w:p>
        </w:tc>
        <w:tc>
          <w:tcPr>
            <w:tcW w:w="1559" w:type="dxa"/>
            <w:tcBorders>
              <w:top w:val="single" w:sz="6" w:space="0" w:color="auto"/>
              <w:left w:val="single" w:sz="6" w:space="0" w:color="auto"/>
              <w:bottom w:val="single" w:sz="6" w:space="0" w:color="auto"/>
              <w:right w:val="single" w:sz="6" w:space="0" w:color="auto"/>
            </w:tcBorders>
            <w:vAlign w:val="center"/>
          </w:tcPr>
          <w:p w14:paraId="33DF541E"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sz w:val="24"/>
                <w:szCs w:val="24"/>
              </w:rPr>
              <w:t>-</w:t>
            </w:r>
          </w:p>
        </w:tc>
      </w:tr>
      <w:tr w:rsidR="007B672C" w14:paraId="1A317347" w14:textId="77777777" w:rsidTr="00DE4F45">
        <w:trPr>
          <w:trHeight w:val="183"/>
          <w:tblCellSpacing w:w="0" w:type="dxa"/>
        </w:trPr>
        <w:tc>
          <w:tcPr>
            <w:tcW w:w="8342" w:type="dxa"/>
            <w:tcBorders>
              <w:top w:val="single" w:sz="6" w:space="0" w:color="auto"/>
              <w:left w:val="single" w:sz="6" w:space="0" w:color="auto"/>
              <w:bottom w:val="single" w:sz="6" w:space="0" w:color="auto"/>
              <w:right w:val="single" w:sz="6" w:space="0" w:color="auto"/>
            </w:tcBorders>
          </w:tcPr>
          <w:p w14:paraId="49FFFA8C" w14:textId="77777777" w:rsidR="007B672C" w:rsidRDefault="007B672C" w:rsidP="00DE4F45">
            <w:pPr>
              <w:spacing w:after="0" w:line="240" w:lineRule="auto"/>
              <w:jc w:val="both"/>
              <w:rPr>
                <w:rFonts w:ascii="Times New Roman" w:hAnsi="Times New Roman"/>
              </w:rPr>
            </w:pPr>
            <w:r>
              <w:rPr>
                <w:rFonts w:ascii="Times New Roman" w:hAnsi="Times New Roman"/>
              </w:rPr>
              <w:t xml:space="preserve">консультаций </w:t>
            </w:r>
          </w:p>
        </w:tc>
        <w:tc>
          <w:tcPr>
            <w:tcW w:w="1559" w:type="dxa"/>
            <w:tcBorders>
              <w:top w:val="single" w:sz="6" w:space="0" w:color="auto"/>
              <w:left w:val="single" w:sz="6" w:space="0" w:color="auto"/>
              <w:bottom w:val="single" w:sz="6" w:space="0" w:color="auto"/>
              <w:right w:val="single" w:sz="6" w:space="0" w:color="auto"/>
            </w:tcBorders>
            <w:vAlign w:val="center"/>
          </w:tcPr>
          <w:p w14:paraId="7C3BB8E7" w14:textId="77777777" w:rsidR="007B672C" w:rsidRDefault="007B672C" w:rsidP="00DE4F45">
            <w:pPr>
              <w:spacing w:after="0" w:line="240" w:lineRule="auto"/>
              <w:jc w:val="center"/>
              <w:rPr>
                <w:rFonts w:ascii="Times New Roman" w:hAnsi="Times New Roman"/>
                <w:b/>
                <w:sz w:val="24"/>
                <w:szCs w:val="24"/>
              </w:rPr>
            </w:pPr>
          </w:p>
        </w:tc>
      </w:tr>
      <w:tr w:rsidR="007B672C" w14:paraId="3DEC4464" w14:textId="77777777" w:rsidTr="00DE4F45">
        <w:trPr>
          <w:trHeight w:val="183"/>
          <w:tblCellSpacing w:w="0" w:type="dxa"/>
        </w:trPr>
        <w:tc>
          <w:tcPr>
            <w:tcW w:w="8342" w:type="dxa"/>
            <w:tcBorders>
              <w:top w:val="single" w:sz="6" w:space="0" w:color="auto"/>
              <w:left w:val="single" w:sz="6" w:space="0" w:color="auto"/>
              <w:bottom w:val="single" w:sz="6" w:space="0" w:color="auto"/>
              <w:right w:val="single" w:sz="6" w:space="0" w:color="auto"/>
            </w:tcBorders>
          </w:tcPr>
          <w:p w14:paraId="762019EB" w14:textId="77777777" w:rsidR="007B672C" w:rsidRDefault="007B672C" w:rsidP="00DE4F45">
            <w:pPr>
              <w:spacing w:after="0" w:line="240" w:lineRule="auto"/>
              <w:jc w:val="both"/>
              <w:rPr>
                <w:rFonts w:ascii="Times New Roman" w:hAnsi="Times New Roman"/>
              </w:rPr>
            </w:pPr>
            <w:r>
              <w:rPr>
                <w:rFonts w:ascii="Times New Roman" w:hAnsi="Times New Roman"/>
              </w:rPr>
              <w:t xml:space="preserve">консультаций перед экзаменом </w:t>
            </w:r>
          </w:p>
        </w:tc>
        <w:tc>
          <w:tcPr>
            <w:tcW w:w="1559" w:type="dxa"/>
            <w:tcBorders>
              <w:top w:val="single" w:sz="6" w:space="0" w:color="auto"/>
              <w:left w:val="single" w:sz="6" w:space="0" w:color="auto"/>
              <w:bottom w:val="single" w:sz="6" w:space="0" w:color="auto"/>
              <w:right w:val="single" w:sz="6" w:space="0" w:color="auto"/>
            </w:tcBorders>
            <w:vAlign w:val="center"/>
          </w:tcPr>
          <w:p w14:paraId="488F563D"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sz w:val="24"/>
                <w:szCs w:val="24"/>
              </w:rPr>
              <w:t>4</w:t>
            </w:r>
          </w:p>
        </w:tc>
      </w:tr>
      <w:tr w:rsidR="007B672C" w14:paraId="000D7E50" w14:textId="77777777" w:rsidTr="00DE4F45">
        <w:trPr>
          <w:trHeight w:val="200"/>
          <w:tblCellSpacing w:w="0" w:type="dxa"/>
        </w:trPr>
        <w:tc>
          <w:tcPr>
            <w:tcW w:w="8342" w:type="dxa"/>
            <w:tcBorders>
              <w:top w:val="single" w:sz="6" w:space="0" w:color="auto"/>
              <w:left w:val="single" w:sz="6" w:space="0" w:color="auto"/>
              <w:bottom w:val="single" w:sz="6" w:space="0" w:color="auto"/>
              <w:right w:val="single" w:sz="6" w:space="0" w:color="auto"/>
            </w:tcBorders>
          </w:tcPr>
          <w:p w14:paraId="2C088F30" w14:textId="77777777" w:rsidR="007B672C" w:rsidRDefault="007B672C" w:rsidP="00DE4F45">
            <w:pPr>
              <w:spacing w:after="0" w:line="240" w:lineRule="auto"/>
              <w:rPr>
                <w:rFonts w:ascii="Times New Roman" w:hAnsi="Times New Roman"/>
              </w:rPr>
            </w:pPr>
            <w:r>
              <w:rPr>
                <w:rFonts w:ascii="Times New Roman" w:hAnsi="Times New Roman"/>
              </w:rPr>
              <w:t>промежуточная аттестация в форме экзамена</w:t>
            </w:r>
          </w:p>
        </w:tc>
        <w:tc>
          <w:tcPr>
            <w:tcW w:w="1559" w:type="dxa"/>
            <w:tcBorders>
              <w:top w:val="single" w:sz="6" w:space="0" w:color="auto"/>
              <w:left w:val="single" w:sz="6" w:space="0" w:color="auto"/>
              <w:bottom w:val="single" w:sz="6" w:space="0" w:color="auto"/>
              <w:right w:val="single" w:sz="6" w:space="0" w:color="auto"/>
            </w:tcBorders>
            <w:vAlign w:val="center"/>
          </w:tcPr>
          <w:p w14:paraId="5F69FCA0" w14:textId="77777777" w:rsidR="007B672C" w:rsidRDefault="007B672C" w:rsidP="00DE4F45">
            <w:pPr>
              <w:spacing w:after="0" w:line="240" w:lineRule="auto"/>
              <w:jc w:val="center"/>
              <w:rPr>
                <w:rFonts w:ascii="Times New Roman" w:hAnsi="Times New Roman"/>
                <w:b/>
                <w:sz w:val="24"/>
                <w:szCs w:val="24"/>
              </w:rPr>
            </w:pPr>
            <w:r>
              <w:rPr>
                <w:rFonts w:ascii="Times New Roman" w:hAnsi="Times New Roman"/>
                <w:b/>
                <w:sz w:val="24"/>
                <w:szCs w:val="24"/>
              </w:rPr>
              <w:t>8</w:t>
            </w:r>
          </w:p>
        </w:tc>
      </w:tr>
    </w:tbl>
    <w:p w14:paraId="20B38407" w14:textId="77777777" w:rsidR="007B672C" w:rsidRDefault="007B672C" w:rsidP="007B672C">
      <w:pPr>
        <w:spacing w:after="0" w:line="240" w:lineRule="auto"/>
        <w:jc w:val="both"/>
        <w:rPr>
          <w:rFonts w:ascii="Times New Roman" w:hAnsi="Times New Roman"/>
          <w:b/>
          <w:bCs/>
          <w:sz w:val="24"/>
          <w:szCs w:val="24"/>
        </w:rPr>
      </w:pPr>
    </w:p>
    <w:p w14:paraId="21DCC688" w14:textId="77777777" w:rsidR="007B672C" w:rsidRDefault="007B672C" w:rsidP="007B672C">
      <w:pPr>
        <w:spacing w:after="0" w:line="240" w:lineRule="auto"/>
        <w:jc w:val="center"/>
        <w:rPr>
          <w:rFonts w:ascii="Times New Roman" w:hAnsi="Times New Roman"/>
          <w:b/>
          <w:bCs/>
          <w:sz w:val="24"/>
          <w:szCs w:val="24"/>
        </w:rPr>
      </w:pPr>
      <w:r>
        <w:rPr>
          <w:rFonts w:ascii="Times New Roman" w:hAnsi="Times New Roman"/>
          <w:b/>
          <w:bCs/>
          <w:sz w:val="24"/>
          <w:szCs w:val="24"/>
        </w:rPr>
        <w:t>2. СТРУКТУРА И СОДЕРЖАНИЕ УЧЕБНОЙ ДИСЦИПЛИНЫ</w:t>
      </w:r>
    </w:p>
    <w:p w14:paraId="2DB9032F" w14:textId="53F7F6A2" w:rsidR="007B672C" w:rsidRDefault="009B073D" w:rsidP="007B672C">
      <w:pPr>
        <w:spacing w:after="0" w:line="240" w:lineRule="auto"/>
        <w:jc w:val="both"/>
        <w:rPr>
          <w:rFonts w:ascii="Times New Roman" w:hAnsi="Times New Roman"/>
          <w:b/>
          <w:sz w:val="24"/>
          <w:szCs w:val="24"/>
        </w:rPr>
      </w:pPr>
      <w:r>
        <w:rPr>
          <w:rFonts w:ascii="Times New Roman" w:hAnsi="Times New Roman"/>
          <w:b/>
          <w:bCs/>
          <w:sz w:val="24"/>
          <w:szCs w:val="24"/>
        </w:rPr>
        <w:t>2.1. Объем учебной дисциплины</w:t>
      </w:r>
      <w:r w:rsidR="007B672C">
        <w:rPr>
          <w:rFonts w:ascii="Times New Roman" w:hAnsi="Times New Roman"/>
          <w:b/>
          <w:bCs/>
          <w:sz w:val="24"/>
          <w:szCs w:val="24"/>
        </w:rPr>
        <w:t xml:space="preserve"> и виды учебной работы</w:t>
      </w:r>
    </w:p>
    <w:p w14:paraId="2DBBE942" w14:textId="77777777" w:rsidR="007B672C" w:rsidRDefault="007B672C" w:rsidP="007B672C">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7B672C" w14:paraId="7C4BF4AE" w14:textId="77777777" w:rsidTr="00DE4F45">
        <w:trPr>
          <w:trHeight w:val="379"/>
          <w:jc w:val="center"/>
        </w:trPr>
        <w:tc>
          <w:tcPr>
            <w:tcW w:w="8213" w:type="dxa"/>
            <w:shd w:val="clear" w:color="auto" w:fill="auto"/>
          </w:tcPr>
          <w:p w14:paraId="1CF051E2" w14:textId="77777777" w:rsidR="007B672C" w:rsidRDefault="007B672C" w:rsidP="00DE4F45">
            <w:pPr>
              <w:spacing w:after="0" w:line="360" w:lineRule="auto"/>
              <w:jc w:val="center"/>
              <w:rPr>
                <w:rFonts w:ascii="Times New Roman" w:hAnsi="Times New Roman"/>
              </w:rPr>
            </w:pPr>
            <w:r>
              <w:rPr>
                <w:rFonts w:ascii="Times New Roman" w:hAnsi="Times New Roman"/>
                <w:b/>
              </w:rPr>
              <w:t>Вид учебной работы</w:t>
            </w:r>
          </w:p>
        </w:tc>
        <w:tc>
          <w:tcPr>
            <w:tcW w:w="1620" w:type="dxa"/>
            <w:shd w:val="clear" w:color="auto" w:fill="auto"/>
          </w:tcPr>
          <w:p w14:paraId="4A821AD3" w14:textId="77777777" w:rsidR="007B672C" w:rsidRDefault="007B672C" w:rsidP="00DE4F45">
            <w:pPr>
              <w:spacing w:after="0" w:line="360" w:lineRule="auto"/>
              <w:jc w:val="center"/>
              <w:rPr>
                <w:rFonts w:ascii="Times New Roman" w:hAnsi="Times New Roman"/>
                <w:iCs/>
              </w:rPr>
            </w:pPr>
            <w:r>
              <w:rPr>
                <w:rFonts w:ascii="Times New Roman" w:hAnsi="Times New Roman"/>
                <w:b/>
                <w:iCs/>
              </w:rPr>
              <w:t>Объем часов</w:t>
            </w:r>
          </w:p>
        </w:tc>
      </w:tr>
      <w:tr w:rsidR="007B672C" w14:paraId="01459B62" w14:textId="77777777" w:rsidTr="00DE4F45">
        <w:trPr>
          <w:trHeight w:val="379"/>
          <w:jc w:val="center"/>
        </w:trPr>
        <w:tc>
          <w:tcPr>
            <w:tcW w:w="8213" w:type="dxa"/>
            <w:shd w:val="clear" w:color="auto" w:fill="auto"/>
          </w:tcPr>
          <w:p w14:paraId="08F6A3DC" w14:textId="77777777" w:rsidR="007B672C" w:rsidRDefault="007B672C" w:rsidP="00DE4F45">
            <w:pPr>
              <w:spacing w:after="0" w:line="360" w:lineRule="auto"/>
              <w:rPr>
                <w:rFonts w:ascii="Times New Roman" w:hAnsi="Times New Roman"/>
                <w:b/>
              </w:rPr>
            </w:pPr>
            <w:r>
              <w:rPr>
                <w:rFonts w:ascii="Times New Roman" w:hAnsi="Times New Roman"/>
                <w:b/>
              </w:rPr>
              <w:t>Объем образовательной нагрузки (всего)</w:t>
            </w:r>
          </w:p>
        </w:tc>
        <w:tc>
          <w:tcPr>
            <w:tcW w:w="1620" w:type="dxa"/>
            <w:shd w:val="clear" w:color="auto" w:fill="auto"/>
            <w:vAlign w:val="center"/>
          </w:tcPr>
          <w:p w14:paraId="78F8F115"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72</w:t>
            </w:r>
          </w:p>
        </w:tc>
      </w:tr>
      <w:tr w:rsidR="007B672C" w14:paraId="060DF18B" w14:textId="77777777" w:rsidTr="00DE4F45">
        <w:trPr>
          <w:trHeight w:val="380"/>
          <w:jc w:val="center"/>
        </w:trPr>
        <w:tc>
          <w:tcPr>
            <w:tcW w:w="8213" w:type="dxa"/>
            <w:shd w:val="clear" w:color="auto" w:fill="auto"/>
          </w:tcPr>
          <w:p w14:paraId="6666AFAD" w14:textId="77777777" w:rsidR="007B672C" w:rsidRDefault="007B672C" w:rsidP="00DE4F45">
            <w:pPr>
              <w:spacing w:after="0" w:line="360" w:lineRule="auto"/>
              <w:rPr>
                <w:rFonts w:ascii="Times New Roman" w:hAnsi="Times New Roman"/>
                <w:b/>
                <w:i/>
              </w:rPr>
            </w:pPr>
            <w:r>
              <w:rPr>
                <w:rFonts w:ascii="Times New Roman" w:hAnsi="Times New Roman"/>
                <w:b/>
                <w:i/>
              </w:rPr>
              <w:t>Из них в форме практической подготовки (профессионально-ориентированное содержание)</w:t>
            </w:r>
          </w:p>
        </w:tc>
        <w:tc>
          <w:tcPr>
            <w:tcW w:w="1620" w:type="dxa"/>
            <w:shd w:val="clear" w:color="auto" w:fill="auto"/>
            <w:vAlign w:val="center"/>
          </w:tcPr>
          <w:p w14:paraId="0C6E7F15"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14</w:t>
            </w:r>
          </w:p>
        </w:tc>
      </w:tr>
      <w:tr w:rsidR="007B672C" w14:paraId="1EA1138A" w14:textId="77777777" w:rsidTr="00DE4F45">
        <w:trPr>
          <w:trHeight w:val="379"/>
          <w:jc w:val="center"/>
        </w:trPr>
        <w:tc>
          <w:tcPr>
            <w:tcW w:w="8213" w:type="dxa"/>
            <w:shd w:val="clear" w:color="auto" w:fill="auto"/>
          </w:tcPr>
          <w:p w14:paraId="5FF81BB7" w14:textId="77777777" w:rsidR="007B672C" w:rsidRDefault="007B672C" w:rsidP="00DE4F45">
            <w:pPr>
              <w:spacing w:after="0" w:line="360" w:lineRule="auto"/>
              <w:jc w:val="both"/>
              <w:rPr>
                <w:rFonts w:ascii="Times New Roman" w:hAnsi="Times New Roman"/>
              </w:rPr>
            </w:pPr>
            <w:r>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4C4C1A7D"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60</w:t>
            </w:r>
          </w:p>
        </w:tc>
      </w:tr>
      <w:tr w:rsidR="007B672C" w14:paraId="539FC11A" w14:textId="77777777" w:rsidTr="00DE4F45">
        <w:trPr>
          <w:trHeight w:val="380"/>
          <w:jc w:val="center"/>
        </w:trPr>
        <w:tc>
          <w:tcPr>
            <w:tcW w:w="8213" w:type="dxa"/>
            <w:shd w:val="clear" w:color="auto" w:fill="auto"/>
          </w:tcPr>
          <w:p w14:paraId="24775EB7" w14:textId="77777777" w:rsidR="007B672C" w:rsidRDefault="007B672C" w:rsidP="00DE4F45">
            <w:pPr>
              <w:spacing w:after="0" w:line="360" w:lineRule="auto"/>
              <w:jc w:val="both"/>
              <w:rPr>
                <w:rFonts w:ascii="Times New Roman" w:hAnsi="Times New Roman"/>
              </w:rPr>
            </w:pPr>
            <w:r>
              <w:rPr>
                <w:rFonts w:ascii="Times New Roman" w:hAnsi="Times New Roman"/>
              </w:rPr>
              <w:t>в том числе:</w:t>
            </w:r>
          </w:p>
        </w:tc>
        <w:tc>
          <w:tcPr>
            <w:tcW w:w="1620" w:type="dxa"/>
            <w:shd w:val="clear" w:color="auto" w:fill="auto"/>
            <w:vAlign w:val="center"/>
          </w:tcPr>
          <w:p w14:paraId="12795432" w14:textId="77777777" w:rsidR="007B672C" w:rsidRDefault="007B672C" w:rsidP="00DE4F45">
            <w:pPr>
              <w:spacing w:after="0" w:line="360" w:lineRule="auto"/>
              <w:jc w:val="center"/>
              <w:rPr>
                <w:rFonts w:ascii="Times New Roman" w:hAnsi="Times New Roman"/>
                <w:iCs/>
              </w:rPr>
            </w:pPr>
          </w:p>
        </w:tc>
      </w:tr>
      <w:tr w:rsidR="007B672C" w14:paraId="1CFBD6D4" w14:textId="77777777" w:rsidTr="00DE4F45">
        <w:trPr>
          <w:trHeight w:val="379"/>
          <w:jc w:val="center"/>
        </w:trPr>
        <w:tc>
          <w:tcPr>
            <w:tcW w:w="8213" w:type="dxa"/>
            <w:shd w:val="clear" w:color="auto" w:fill="auto"/>
          </w:tcPr>
          <w:p w14:paraId="32BFF277" w14:textId="77777777" w:rsidR="007B672C" w:rsidRDefault="007B672C" w:rsidP="00DE4F45">
            <w:pPr>
              <w:spacing w:after="0" w:line="360" w:lineRule="auto"/>
              <w:jc w:val="both"/>
              <w:rPr>
                <w:rFonts w:ascii="Times New Roman" w:hAnsi="Times New Roman"/>
              </w:rPr>
            </w:pPr>
            <w:r>
              <w:rPr>
                <w:rFonts w:ascii="Times New Roman" w:hAnsi="Times New Roman"/>
              </w:rPr>
              <w:t>теоретические занятия</w:t>
            </w:r>
          </w:p>
        </w:tc>
        <w:tc>
          <w:tcPr>
            <w:tcW w:w="1620" w:type="dxa"/>
            <w:shd w:val="clear" w:color="auto" w:fill="auto"/>
            <w:vAlign w:val="center"/>
          </w:tcPr>
          <w:p w14:paraId="08C587EA"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36</w:t>
            </w:r>
          </w:p>
        </w:tc>
      </w:tr>
      <w:tr w:rsidR="007B672C" w14:paraId="379BDCE5" w14:textId="77777777" w:rsidTr="00DE4F45">
        <w:trPr>
          <w:trHeight w:val="380"/>
          <w:jc w:val="center"/>
        </w:trPr>
        <w:tc>
          <w:tcPr>
            <w:tcW w:w="8213" w:type="dxa"/>
            <w:shd w:val="clear" w:color="auto" w:fill="auto"/>
          </w:tcPr>
          <w:p w14:paraId="046D4D0C" w14:textId="77777777" w:rsidR="007B672C" w:rsidRDefault="007B672C" w:rsidP="00DE4F45">
            <w:pPr>
              <w:spacing w:after="0" w:line="360" w:lineRule="auto"/>
              <w:rPr>
                <w:rFonts w:ascii="Times New Roman" w:hAnsi="Times New Roman"/>
              </w:rPr>
            </w:pPr>
            <w:r>
              <w:rPr>
                <w:rFonts w:ascii="Times New Roman" w:hAnsi="Times New Roman"/>
              </w:rPr>
              <w:t>лабораторные занятия</w:t>
            </w:r>
          </w:p>
        </w:tc>
        <w:tc>
          <w:tcPr>
            <w:tcW w:w="1620" w:type="dxa"/>
            <w:shd w:val="clear" w:color="auto" w:fill="auto"/>
            <w:vAlign w:val="center"/>
          </w:tcPr>
          <w:p w14:paraId="70318A84" w14:textId="77777777" w:rsidR="007B672C" w:rsidRDefault="007B672C" w:rsidP="00DE4F45">
            <w:pPr>
              <w:spacing w:after="0" w:line="360" w:lineRule="auto"/>
              <w:jc w:val="center"/>
              <w:rPr>
                <w:rFonts w:ascii="Times New Roman" w:hAnsi="Times New Roman"/>
                <w:iCs/>
              </w:rPr>
            </w:pPr>
            <w:r>
              <w:rPr>
                <w:rFonts w:ascii="Times New Roman" w:hAnsi="Times New Roman"/>
                <w:iCs/>
              </w:rPr>
              <w:t>-</w:t>
            </w:r>
          </w:p>
        </w:tc>
      </w:tr>
      <w:tr w:rsidR="007B672C" w14:paraId="2EE96E6D" w14:textId="77777777" w:rsidTr="00DE4F45">
        <w:trPr>
          <w:trHeight w:val="379"/>
          <w:jc w:val="center"/>
        </w:trPr>
        <w:tc>
          <w:tcPr>
            <w:tcW w:w="8213" w:type="dxa"/>
            <w:shd w:val="clear" w:color="auto" w:fill="auto"/>
          </w:tcPr>
          <w:p w14:paraId="7176093E" w14:textId="77777777" w:rsidR="007B672C" w:rsidRDefault="007B672C" w:rsidP="00DE4F45">
            <w:pPr>
              <w:spacing w:after="0" w:line="360" w:lineRule="auto"/>
              <w:rPr>
                <w:rFonts w:ascii="Times New Roman" w:hAnsi="Times New Roman"/>
              </w:rPr>
            </w:pPr>
            <w:r>
              <w:rPr>
                <w:rFonts w:ascii="Times New Roman" w:hAnsi="Times New Roman"/>
              </w:rPr>
              <w:t>практические занятия</w:t>
            </w:r>
          </w:p>
        </w:tc>
        <w:tc>
          <w:tcPr>
            <w:tcW w:w="1620" w:type="dxa"/>
            <w:shd w:val="clear" w:color="auto" w:fill="auto"/>
            <w:vAlign w:val="center"/>
          </w:tcPr>
          <w:p w14:paraId="584D775F"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24</w:t>
            </w:r>
          </w:p>
        </w:tc>
      </w:tr>
      <w:tr w:rsidR="007B672C" w14:paraId="4D21B108" w14:textId="77777777" w:rsidTr="00DE4F45">
        <w:trPr>
          <w:trHeight w:val="380"/>
          <w:jc w:val="center"/>
        </w:trPr>
        <w:tc>
          <w:tcPr>
            <w:tcW w:w="8213" w:type="dxa"/>
            <w:shd w:val="clear" w:color="auto" w:fill="auto"/>
          </w:tcPr>
          <w:p w14:paraId="4C3E0930" w14:textId="77777777" w:rsidR="007B672C" w:rsidRDefault="007B672C" w:rsidP="00DE4F45">
            <w:pPr>
              <w:spacing w:after="0" w:line="360" w:lineRule="auto"/>
              <w:rPr>
                <w:rFonts w:ascii="Times New Roman" w:hAnsi="Times New Roman"/>
              </w:rPr>
            </w:pPr>
            <w:r>
              <w:rPr>
                <w:rFonts w:ascii="Times New Roman" w:hAnsi="Times New Roman"/>
              </w:rPr>
              <w:t>контрольные работы</w:t>
            </w:r>
          </w:p>
        </w:tc>
        <w:tc>
          <w:tcPr>
            <w:tcW w:w="1620" w:type="dxa"/>
            <w:shd w:val="clear" w:color="auto" w:fill="auto"/>
            <w:vAlign w:val="center"/>
          </w:tcPr>
          <w:p w14:paraId="02F35C1F" w14:textId="77777777" w:rsidR="007B672C" w:rsidRDefault="007B672C" w:rsidP="00DE4F45">
            <w:pPr>
              <w:spacing w:after="0" w:line="360" w:lineRule="auto"/>
              <w:jc w:val="center"/>
              <w:rPr>
                <w:rFonts w:ascii="Times New Roman" w:hAnsi="Times New Roman"/>
                <w:iCs/>
              </w:rPr>
            </w:pPr>
            <w:r>
              <w:rPr>
                <w:rFonts w:ascii="Times New Roman" w:hAnsi="Times New Roman"/>
                <w:iCs/>
              </w:rPr>
              <w:t>-</w:t>
            </w:r>
          </w:p>
        </w:tc>
      </w:tr>
      <w:tr w:rsidR="007B672C" w14:paraId="5D5CCE42" w14:textId="77777777" w:rsidTr="00DE4F45">
        <w:trPr>
          <w:trHeight w:val="379"/>
          <w:jc w:val="center"/>
        </w:trPr>
        <w:tc>
          <w:tcPr>
            <w:tcW w:w="8213" w:type="dxa"/>
            <w:shd w:val="clear" w:color="auto" w:fill="auto"/>
          </w:tcPr>
          <w:p w14:paraId="20915A59" w14:textId="77777777" w:rsidR="007B672C" w:rsidRDefault="007B672C" w:rsidP="00DE4F45">
            <w:pPr>
              <w:spacing w:after="0" w:line="360" w:lineRule="auto"/>
              <w:rPr>
                <w:rFonts w:ascii="Times New Roman" w:hAnsi="Times New Roman"/>
              </w:rPr>
            </w:pPr>
            <w:r>
              <w:rPr>
                <w:rFonts w:ascii="Times New Roman" w:hAnsi="Times New Roman"/>
              </w:rPr>
              <w:t>курсовая работа (проект)</w:t>
            </w:r>
          </w:p>
        </w:tc>
        <w:tc>
          <w:tcPr>
            <w:tcW w:w="1620" w:type="dxa"/>
            <w:shd w:val="clear" w:color="auto" w:fill="auto"/>
            <w:vAlign w:val="center"/>
          </w:tcPr>
          <w:p w14:paraId="0343DC08" w14:textId="77777777" w:rsidR="007B672C" w:rsidRDefault="007B672C" w:rsidP="00DE4F45">
            <w:pPr>
              <w:spacing w:after="0" w:line="360" w:lineRule="auto"/>
              <w:jc w:val="center"/>
              <w:rPr>
                <w:rFonts w:ascii="Times New Roman" w:hAnsi="Times New Roman"/>
                <w:iCs/>
              </w:rPr>
            </w:pPr>
            <w:r>
              <w:rPr>
                <w:rFonts w:ascii="Times New Roman" w:hAnsi="Times New Roman"/>
                <w:iCs/>
              </w:rPr>
              <w:t>-</w:t>
            </w:r>
          </w:p>
        </w:tc>
      </w:tr>
      <w:tr w:rsidR="007B672C" w14:paraId="7A2D24A8" w14:textId="77777777" w:rsidTr="00DE4F45">
        <w:trPr>
          <w:trHeight w:val="379"/>
          <w:jc w:val="center"/>
        </w:trPr>
        <w:tc>
          <w:tcPr>
            <w:tcW w:w="8213" w:type="dxa"/>
            <w:shd w:val="clear" w:color="auto" w:fill="auto"/>
          </w:tcPr>
          <w:p w14:paraId="4C61B263" w14:textId="77777777" w:rsidR="007B672C" w:rsidRDefault="007B672C" w:rsidP="00DE4F45">
            <w:pPr>
              <w:spacing w:after="0" w:line="360" w:lineRule="auto"/>
              <w:rPr>
                <w:rFonts w:ascii="Times New Roman" w:hAnsi="Times New Roman"/>
              </w:rPr>
            </w:pPr>
            <w:r>
              <w:rPr>
                <w:rFonts w:ascii="Times New Roman" w:hAnsi="Times New Roman"/>
              </w:rPr>
              <w:t>консультации</w:t>
            </w:r>
          </w:p>
        </w:tc>
        <w:tc>
          <w:tcPr>
            <w:tcW w:w="1620" w:type="dxa"/>
            <w:shd w:val="clear" w:color="auto" w:fill="auto"/>
            <w:vAlign w:val="center"/>
          </w:tcPr>
          <w:p w14:paraId="5B056CD6"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w:t>
            </w:r>
          </w:p>
        </w:tc>
      </w:tr>
      <w:tr w:rsidR="007B672C" w14:paraId="1B2D117A" w14:textId="77777777" w:rsidTr="00DE4F45">
        <w:trPr>
          <w:trHeight w:val="379"/>
          <w:jc w:val="center"/>
        </w:trPr>
        <w:tc>
          <w:tcPr>
            <w:tcW w:w="8213" w:type="dxa"/>
            <w:shd w:val="clear" w:color="auto" w:fill="auto"/>
          </w:tcPr>
          <w:p w14:paraId="30E435D9" w14:textId="77777777" w:rsidR="007B672C" w:rsidRDefault="007B672C" w:rsidP="00DE4F45">
            <w:pPr>
              <w:spacing w:after="0" w:line="360" w:lineRule="auto"/>
              <w:rPr>
                <w:rFonts w:ascii="Times New Roman" w:hAnsi="Times New Roman"/>
              </w:rPr>
            </w:pPr>
            <w:r>
              <w:rPr>
                <w:rFonts w:ascii="Times New Roman" w:hAnsi="Times New Roman"/>
              </w:rPr>
              <w:t>консультации перед экзаменом</w:t>
            </w:r>
          </w:p>
        </w:tc>
        <w:tc>
          <w:tcPr>
            <w:tcW w:w="1620" w:type="dxa"/>
            <w:shd w:val="clear" w:color="auto" w:fill="auto"/>
            <w:vAlign w:val="center"/>
          </w:tcPr>
          <w:p w14:paraId="3DF28034"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4</w:t>
            </w:r>
          </w:p>
        </w:tc>
      </w:tr>
      <w:tr w:rsidR="007B672C" w14:paraId="5D458724" w14:textId="77777777" w:rsidTr="00DE4F45">
        <w:trPr>
          <w:trHeight w:val="379"/>
          <w:jc w:val="center"/>
        </w:trPr>
        <w:tc>
          <w:tcPr>
            <w:tcW w:w="8213" w:type="dxa"/>
            <w:shd w:val="clear" w:color="auto" w:fill="auto"/>
          </w:tcPr>
          <w:p w14:paraId="2B042CD8" w14:textId="77777777" w:rsidR="007B672C" w:rsidRDefault="007B672C" w:rsidP="00DE4F45">
            <w:pPr>
              <w:spacing w:after="0" w:line="360" w:lineRule="auto"/>
              <w:jc w:val="both"/>
              <w:rPr>
                <w:rFonts w:ascii="Times New Roman" w:hAnsi="Times New Roman"/>
                <w:b/>
              </w:rPr>
            </w:pPr>
            <w:r>
              <w:rPr>
                <w:rFonts w:ascii="Times New Roman" w:hAnsi="Times New Roman"/>
                <w:b/>
              </w:rPr>
              <w:t>Самостоятельная работа обучающегося (всего)</w:t>
            </w:r>
          </w:p>
        </w:tc>
        <w:tc>
          <w:tcPr>
            <w:tcW w:w="1620" w:type="dxa"/>
            <w:shd w:val="clear" w:color="auto" w:fill="auto"/>
            <w:vAlign w:val="center"/>
          </w:tcPr>
          <w:p w14:paraId="5A3924CC"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w:t>
            </w:r>
          </w:p>
        </w:tc>
      </w:tr>
      <w:tr w:rsidR="007B672C" w14:paraId="0A65A6D1" w14:textId="77777777" w:rsidTr="00DE4F45">
        <w:trPr>
          <w:trHeight w:val="380"/>
          <w:jc w:val="center"/>
        </w:trPr>
        <w:tc>
          <w:tcPr>
            <w:tcW w:w="8213" w:type="dxa"/>
            <w:shd w:val="clear" w:color="auto" w:fill="auto"/>
          </w:tcPr>
          <w:p w14:paraId="4F5E5289" w14:textId="77777777" w:rsidR="007B672C" w:rsidRDefault="007B672C" w:rsidP="00DE4F45">
            <w:pPr>
              <w:tabs>
                <w:tab w:val="left" w:pos="142"/>
              </w:tabs>
              <w:spacing w:after="0" w:line="360" w:lineRule="auto"/>
              <w:rPr>
                <w:rFonts w:ascii="Times New Roman" w:hAnsi="Times New Roman"/>
              </w:rPr>
            </w:pPr>
            <w:r>
              <w:rPr>
                <w:rFonts w:ascii="Times New Roman" w:hAnsi="Times New Roman"/>
                <w:b/>
              </w:rPr>
              <w:t xml:space="preserve">Промежуточная аттестация </w:t>
            </w:r>
            <w:r>
              <w:rPr>
                <w:rFonts w:ascii="Times New Roman" w:hAnsi="Times New Roman"/>
              </w:rPr>
              <w:t>в форме экзамена</w:t>
            </w:r>
          </w:p>
        </w:tc>
        <w:tc>
          <w:tcPr>
            <w:tcW w:w="1620" w:type="dxa"/>
            <w:shd w:val="clear" w:color="auto" w:fill="auto"/>
            <w:vAlign w:val="center"/>
          </w:tcPr>
          <w:p w14:paraId="70911F2B" w14:textId="77777777" w:rsidR="007B672C" w:rsidRDefault="007B672C" w:rsidP="00DE4F45">
            <w:pPr>
              <w:spacing w:after="0" w:line="360" w:lineRule="auto"/>
              <w:jc w:val="center"/>
              <w:rPr>
                <w:rFonts w:ascii="Times New Roman" w:hAnsi="Times New Roman"/>
                <w:b/>
                <w:iCs/>
              </w:rPr>
            </w:pPr>
            <w:r>
              <w:rPr>
                <w:rFonts w:ascii="Times New Roman" w:hAnsi="Times New Roman"/>
                <w:b/>
                <w:iCs/>
              </w:rPr>
              <w:t>8</w:t>
            </w:r>
          </w:p>
        </w:tc>
      </w:tr>
    </w:tbl>
    <w:p w14:paraId="78BD4C81" w14:textId="77777777" w:rsidR="007B672C" w:rsidRDefault="007B672C" w:rsidP="007B672C">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14:paraId="112CF3FE" w14:textId="77777777" w:rsidR="007B672C" w:rsidRDefault="007B672C" w:rsidP="007B672C">
      <w:pPr>
        <w:spacing w:after="0" w:line="240" w:lineRule="auto"/>
        <w:sectPr w:rsidR="007B672C">
          <w:footerReference w:type="default" r:id="rId8"/>
          <w:pgSz w:w="11906" w:h="16838"/>
          <w:pgMar w:top="1134" w:right="1134" w:bottom="1928" w:left="851" w:header="1389" w:footer="1673" w:gutter="0"/>
          <w:cols w:space="720"/>
          <w:docGrid w:linePitch="360"/>
        </w:sectPr>
      </w:pPr>
    </w:p>
    <w:p w14:paraId="049905F5" w14:textId="77777777" w:rsidR="007B672C" w:rsidRDefault="007B672C" w:rsidP="0046398F">
      <w:pPr>
        <w:widowControl w:val="0"/>
        <w:spacing w:before="2" w:after="0" w:line="240" w:lineRule="auto"/>
        <w:ind w:firstLine="567"/>
        <w:rPr>
          <w:rFonts w:ascii="Times New Roman" w:eastAsia="Trebuchet MS" w:hAnsi="Times New Roman" w:cs="Trebuchet MS"/>
          <w:b/>
          <w:bCs/>
          <w:color w:val="000000"/>
          <w:sz w:val="24"/>
          <w:szCs w:val="24"/>
          <w:lang w:eastAsia="en-US"/>
        </w:rPr>
      </w:pPr>
      <w:r>
        <w:rPr>
          <w:rFonts w:ascii="Times New Roman" w:eastAsia="Trebuchet MS" w:hAnsi="Times New Roman" w:cs="Trebuchet MS"/>
          <w:b/>
          <w:color w:val="000000"/>
          <w:sz w:val="24"/>
          <w:szCs w:val="24"/>
          <w:lang w:eastAsia="en-US"/>
        </w:rPr>
        <w:lastRenderedPageBreak/>
        <w:t xml:space="preserve">2.2. Тематический план и содержание учебной дисциплины </w:t>
      </w:r>
      <w:r>
        <w:rPr>
          <w:rFonts w:ascii="Times New Roman" w:eastAsia="Trebuchet MS" w:hAnsi="Times New Roman" w:cs="Trebuchet MS"/>
          <w:b/>
          <w:caps/>
          <w:color w:val="000000"/>
          <w:sz w:val="24"/>
          <w:szCs w:val="24"/>
          <w:lang w:eastAsia="en-US"/>
        </w:rPr>
        <w:t>«</w:t>
      </w:r>
      <w:r>
        <w:rPr>
          <w:rFonts w:ascii="Times New Roman" w:eastAsia="Trebuchet MS" w:hAnsi="Times New Roman" w:cs="Trebuchet MS"/>
          <w:b/>
          <w:bCs/>
          <w:color w:val="000000"/>
          <w:sz w:val="24"/>
          <w:szCs w:val="24"/>
          <w:lang w:eastAsia="en-US"/>
        </w:rPr>
        <w:t>Русский язык»</w:t>
      </w:r>
    </w:p>
    <w:tbl>
      <w:tblPr>
        <w:tblW w:w="1490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5"/>
        <w:gridCol w:w="413"/>
        <w:gridCol w:w="12"/>
        <w:gridCol w:w="51"/>
        <w:gridCol w:w="7604"/>
        <w:gridCol w:w="1002"/>
        <w:gridCol w:w="1691"/>
        <w:gridCol w:w="1701"/>
        <w:gridCol w:w="10"/>
      </w:tblGrid>
      <w:tr w:rsidR="007B672C" w14:paraId="5784EB72" w14:textId="77777777" w:rsidTr="00217A10">
        <w:trPr>
          <w:trHeight w:val="20"/>
        </w:trPr>
        <w:tc>
          <w:tcPr>
            <w:tcW w:w="2425" w:type="dxa"/>
            <w:vMerge w:val="restart"/>
            <w:shd w:val="clear" w:color="auto" w:fill="auto"/>
          </w:tcPr>
          <w:p w14:paraId="7D8641B2"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8080" w:type="dxa"/>
            <w:gridSpan w:val="4"/>
            <w:vMerge w:val="restart"/>
            <w:shd w:val="clear" w:color="auto" w:fill="auto"/>
          </w:tcPr>
          <w:p w14:paraId="229344A0"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r>
              <w:rPr>
                <w:rFonts w:ascii="Times New Roman" w:eastAsia="Trebuchet MS" w:hAnsi="Times New Roman" w:cs="Times New Roman"/>
                <w:b/>
                <w:sz w:val="24"/>
                <w:szCs w:val="24"/>
              </w:rPr>
              <w:t xml:space="preserve"> </w:t>
            </w:r>
            <w:r>
              <w:rPr>
                <w:rFonts w:ascii="Times New Roman" w:hAnsi="Times New Roman" w:cs="Times New Roman"/>
                <w:b/>
                <w:sz w:val="24"/>
                <w:szCs w:val="24"/>
              </w:rPr>
              <w:t>лабораторные и практические занятия</w:t>
            </w:r>
          </w:p>
          <w:p w14:paraId="06BC6474" w14:textId="77777777" w:rsidR="007B672C" w:rsidRDefault="007B672C" w:rsidP="00217A10">
            <w:pPr>
              <w:spacing w:after="0" w:line="240" w:lineRule="auto"/>
              <w:jc w:val="center"/>
              <w:rPr>
                <w:rFonts w:ascii="Times New Roman" w:hAnsi="Times New Roman" w:cs="Times New Roman"/>
                <w:b/>
                <w:sz w:val="24"/>
                <w:szCs w:val="24"/>
              </w:rPr>
            </w:pPr>
          </w:p>
        </w:tc>
        <w:tc>
          <w:tcPr>
            <w:tcW w:w="2693" w:type="dxa"/>
            <w:gridSpan w:val="2"/>
            <w:shd w:val="clear" w:color="auto" w:fill="auto"/>
          </w:tcPr>
          <w:p w14:paraId="04665DB5"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711" w:type="dxa"/>
            <w:gridSpan w:val="2"/>
            <w:vMerge w:val="restart"/>
            <w:shd w:val="clear" w:color="auto" w:fill="auto"/>
          </w:tcPr>
          <w:p w14:paraId="662598A2"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Коды компетенций ФГОС СПО, формированию которых способствует элемент программы</w:t>
            </w:r>
          </w:p>
          <w:p w14:paraId="4B5D5B50" w14:textId="77777777" w:rsidR="007B672C" w:rsidRDefault="007B672C" w:rsidP="00217A10">
            <w:pPr>
              <w:spacing w:after="0" w:line="240" w:lineRule="auto"/>
              <w:jc w:val="center"/>
              <w:rPr>
                <w:rFonts w:ascii="Times New Roman" w:hAnsi="Times New Roman" w:cs="Times New Roman"/>
                <w:b/>
                <w:sz w:val="24"/>
                <w:szCs w:val="24"/>
              </w:rPr>
            </w:pPr>
          </w:p>
        </w:tc>
      </w:tr>
      <w:tr w:rsidR="007B672C" w14:paraId="2FD14EAA" w14:textId="77777777" w:rsidTr="00217A10">
        <w:trPr>
          <w:trHeight w:val="20"/>
        </w:trPr>
        <w:tc>
          <w:tcPr>
            <w:tcW w:w="2425" w:type="dxa"/>
            <w:vMerge/>
            <w:shd w:val="clear" w:color="auto" w:fill="auto"/>
          </w:tcPr>
          <w:p w14:paraId="21495706" w14:textId="77777777" w:rsidR="007B672C" w:rsidRDefault="007B672C" w:rsidP="00217A10">
            <w:pPr>
              <w:spacing w:after="0" w:line="240" w:lineRule="auto"/>
              <w:rPr>
                <w:rFonts w:ascii="Times New Roman" w:hAnsi="Times New Roman" w:cs="Times New Roman"/>
                <w:sz w:val="24"/>
                <w:szCs w:val="24"/>
              </w:rPr>
            </w:pPr>
          </w:p>
        </w:tc>
        <w:tc>
          <w:tcPr>
            <w:tcW w:w="8080" w:type="dxa"/>
            <w:gridSpan w:val="4"/>
            <w:vMerge/>
            <w:shd w:val="clear" w:color="auto" w:fill="auto"/>
          </w:tcPr>
          <w:p w14:paraId="159C3628" w14:textId="77777777" w:rsidR="007B672C" w:rsidRDefault="007B672C" w:rsidP="00217A10">
            <w:pPr>
              <w:spacing w:after="0" w:line="240" w:lineRule="auto"/>
              <w:rPr>
                <w:rFonts w:ascii="Times New Roman" w:hAnsi="Times New Roman" w:cs="Times New Roman"/>
                <w:sz w:val="24"/>
                <w:szCs w:val="24"/>
              </w:rPr>
            </w:pPr>
          </w:p>
        </w:tc>
        <w:tc>
          <w:tcPr>
            <w:tcW w:w="1002" w:type="dxa"/>
            <w:shd w:val="clear" w:color="auto" w:fill="auto"/>
          </w:tcPr>
          <w:p w14:paraId="24D6601E"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691" w:type="dxa"/>
            <w:shd w:val="clear" w:color="auto" w:fill="auto"/>
          </w:tcPr>
          <w:p w14:paraId="4F323298"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 них в форме практического подготовки </w:t>
            </w:r>
          </w:p>
          <w:p w14:paraId="53CBC6F0" w14:textId="77777777" w:rsidR="007B672C" w:rsidRDefault="007B672C" w:rsidP="00217A10">
            <w:pPr>
              <w:spacing w:after="0" w:line="240" w:lineRule="auto"/>
              <w:jc w:val="center"/>
              <w:rPr>
                <w:rFonts w:ascii="Times New Roman" w:hAnsi="Times New Roman" w:cs="Times New Roman"/>
                <w:b/>
                <w:sz w:val="24"/>
                <w:szCs w:val="24"/>
              </w:rPr>
            </w:pPr>
          </w:p>
        </w:tc>
        <w:tc>
          <w:tcPr>
            <w:tcW w:w="1711" w:type="dxa"/>
            <w:gridSpan w:val="2"/>
            <w:vMerge/>
            <w:shd w:val="clear" w:color="auto" w:fill="auto"/>
          </w:tcPr>
          <w:p w14:paraId="4B9BB73C" w14:textId="77777777" w:rsidR="007B672C" w:rsidRDefault="007B672C" w:rsidP="00217A10">
            <w:pPr>
              <w:spacing w:after="0" w:line="240" w:lineRule="auto"/>
              <w:rPr>
                <w:rFonts w:ascii="Times New Roman" w:hAnsi="Times New Roman" w:cs="Times New Roman"/>
                <w:sz w:val="24"/>
                <w:szCs w:val="24"/>
              </w:rPr>
            </w:pPr>
          </w:p>
        </w:tc>
      </w:tr>
      <w:tr w:rsidR="007B672C" w14:paraId="30122C05" w14:textId="77777777" w:rsidTr="00217A10">
        <w:trPr>
          <w:trHeight w:val="20"/>
        </w:trPr>
        <w:tc>
          <w:tcPr>
            <w:tcW w:w="2425" w:type="dxa"/>
            <w:shd w:val="clear" w:color="auto" w:fill="auto"/>
          </w:tcPr>
          <w:p w14:paraId="0BC3AFBF"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080" w:type="dxa"/>
            <w:gridSpan w:val="4"/>
            <w:shd w:val="clear" w:color="auto" w:fill="auto"/>
          </w:tcPr>
          <w:p w14:paraId="6D39D9A6"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002" w:type="dxa"/>
            <w:shd w:val="clear" w:color="auto" w:fill="auto"/>
          </w:tcPr>
          <w:p w14:paraId="5F5F9609"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91" w:type="dxa"/>
            <w:shd w:val="clear" w:color="auto" w:fill="auto"/>
          </w:tcPr>
          <w:p w14:paraId="710BC44A"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711" w:type="dxa"/>
            <w:gridSpan w:val="2"/>
            <w:shd w:val="clear" w:color="auto" w:fill="auto"/>
          </w:tcPr>
          <w:p w14:paraId="6B762FBC"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7B672C" w14:paraId="6CAA8224" w14:textId="77777777" w:rsidTr="00217A10">
        <w:trPr>
          <w:trHeight w:val="20"/>
        </w:trPr>
        <w:tc>
          <w:tcPr>
            <w:tcW w:w="10505" w:type="dxa"/>
            <w:gridSpan w:val="5"/>
            <w:shd w:val="clear" w:color="auto" w:fill="auto"/>
          </w:tcPr>
          <w:p w14:paraId="442F84DF" w14:textId="77777777" w:rsidR="007B672C" w:rsidRPr="008669E6" w:rsidRDefault="007B672C" w:rsidP="00217A10">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r>
              <w:rPr>
                <w:rFonts w:ascii="Times New Roman" w:hAnsi="Times New Roman" w:cs="Times New Roman"/>
                <w:sz w:val="24"/>
                <w:szCs w:val="24"/>
              </w:rPr>
              <w:t>.</w:t>
            </w:r>
          </w:p>
        </w:tc>
        <w:tc>
          <w:tcPr>
            <w:tcW w:w="1002" w:type="dxa"/>
            <w:shd w:val="clear" w:color="auto" w:fill="auto"/>
          </w:tcPr>
          <w:p w14:paraId="6E093CAB"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691" w:type="dxa"/>
            <w:shd w:val="clear" w:color="auto" w:fill="auto"/>
          </w:tcPr>
          <w:p w14:paraId="73696E45" w14:textId="77777777" w:rsidR="007B672C" w:rsidRDefault="007B672C" w:rsidP="00217A10">
            <w:pPr>
              <w:spacing w:after="0" w:line="240" w:lineRule="auto"/>
              <w:jc w:val="center"/>
              <w:rPr>
                <w:rFonts w:ascii="Times New Roman" w:hAnsi="Times New Roman" w:cs="Times New Roman"/>
                <w:b/>
                <w:sz w:val="24"/>
                <w:szCs w:val="24"/>
              </w:rPr>
            </w:pPr>
          </w:p>
        </w:tc>
        <w:tc>
          <w:tcPr>
            <w:tcW w:w="1711" w:type="dxa"/>
            <w:gridSpan w:val="2"/>
            <w:shd w:val="clear" w:color="auto" w:fill="auto"/>
          </w:tcPr>
          <w:p w14:paraId="2EB83A8A" w14:textId="77777777" w:rsidR="007B672C" w:rsidRDefault="007B672C" w:rsidP="00217A10">
            <w:pPr>
              <w:spacing w:after="0" w:line="240" w:lineRule="auto"/>
              <w:rPr>
                <w:rFonts w:ascii="Times New Roman" w:hAnsi="Times New Roman" w:cs="Times New Roman"/>
                <w:sz w:val="24"/>
                <w:szCs w:val="24"/>
              </w:rPr>
            </w:pPr>
          </w:p>
        </w:tc>
      </w:tr>
      <w:tr w:rsidR="007B672C" w14:paraId="6C2CB071" w14:textId="77777777" w:rsidTr="00217A10">
        <w:trPr>
          <w:trHeight w:val="20"/>
        </w:trPr>
        <w:tc>
          <w:tcPr>
            <w:tcW w:w="2425" w:type="dxa"/>
            <w:vMerge w:val="restart"/>
            <w:shd w:val="clear" w:color="auto" w:fill="auto"/>
          </w:tcPr>
          <w:p w14:paraId="644FA041"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b/>
                <w:sz w:val="24"/>
                <w:szCs w:val="24"/>
              </w:rPr>
              <w:t>Тема 1.1.</w:t>
            </w:r>
            <w:r>
              <w:rPr>
                <w:rFonts w:ascii="Times New Roman" w:hAnsi="Times New Roman" w:cs="Times New Roman"/>
                <w:sz w:val="24"/>
                <w:szCs w:val="24"/>
              </w:rPr>
              <w:t xml:space="preserve"> Основные функции языка в современном обществе</w:t>
            </w:r>
          </w:p>
        </w:tc>
        <w:tc>
          <w:tcPr>
            <w:tcW w:w="8080" w:type="dxa"/>
            <w:gridSpan w:val="4"/>
            <w:shd w:val="clear" w:color="auto" w:fill="auto"/>
          </w:tcPr>
          <w:p w14:paraId="5DC3BD25"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b/>
                <w:sz w:val="24"/>
                <w:szCs w:val="24"/>
              </w:rPr>
              <w:t>держание учебного материала</w:t>
            </w:r>
          </w:p>
        </w:tc>
        <w:tc>
          <w:tcPr>
            <w:tcW w:w="1002" w:type="dxa"/>
            <w:shd w:val="clear" w:color="auto" w:fill="auto"/>
          </w:tcPr>
          <w:p w14:paraId="393C24FC"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91" w:type="dxa"/>
            <w:shd w:val="clear" w:color="auto" w:fill="auto"/>
          </w:tcPr>
          <w:p w14:paraId="5363AAA4" w14:textId="77777777" w:rsidR="007B672C" w:rsidRDefault="007B672C" w:rsidP="00217A10">
            <w:pPr>
              <w:spacing w:after="0" w:line="240" w:lineRule="auto"/>
              <w:jc w:val="center"/>
              <w:rPr>
                <w:rFonts w:ascii="Times New Roman" w:hAnsi="Times New Roman" w:cs="Times New Roman"/>
                <w:b/>
                <w:sz w:val="24"/>
                <w:szCs w:val="24"/>
              </w:rPr>
            </w:pPr>
          </w:p>
        </w:tc>
        <w:tc>
          <w:tcPr>
            <w:tcW w:w="1711" w:type="dxa"/>
            <w:gridSpan w:val="2"/>
            <w:shd w:val="clear" w:color="auto" w:fill="auto"/>
          </w:tcPr>
          <w:p w14:paraId="31964047" w14:textId="77777777" w:rsidR="007B672C" w:rsidRDefault="007B672C" w:rsidP="00217A10">
            <w:pPr>
              <w:spacing w:after="0" w:line="240" w:lineRule="auto"/>
              <w:rPr>
                <w:rFonts w:ascii="Times New Roman" w:hAnsi="Times New Roman" w:cs="Times New Roman"/>
                <w:sz w:val="24"/>
                <w:szCs w:val="24"/>
              </w:rPr>
            </w:pPr>
          </w:p>
        </w:tc>
      </w:tr>
      <w:tr w:rsidR="007B672C" w14:paraId="5D559F71" w14:textId="77777777" w:rsidTr="00217A10">
        <w:trPr>
          <w:trHeight w:val="20"/>
        </w:trPr>
        <w:tc>
          <w:tcPr>
            <w:tcW w:w="2425" w:type="dxa"/>
            <w:vMerge/>
            <w:shd w:val="clear" w:color="auto" w:fill="auto"/>
          </w:tcPr>
          <w:p w14:paraId="0979D84A" w14:textId="77777777" w:rsidR="007B672C" w:rsidRDefault="007B672C" w:rsidP="00217A10">
            <w:pPr>
              <w:spacing w:after="0" w:line="240" w:lineRule="auto"/>
              <w:rPr>
                <w:rFonts w:ascii="Times New Roman" w:hAnsi="Times New Roman" w:cs="Times New Roman"/>
                <w:sz w:val="24"/>
                <w:szCs w:val="24"/>
              </w:rPr>
            </w:pPr>
          </w:p>
        </w:tc>
        <w:tc>
          <w:tcPr>
            <w:tcW w:w="425" w:type="dxa"/>
            <w:gridSpan w:val="2"/>
            <w:shd w:val="clear" w:color="auto" w:fill="auto"/>
          </w:tcPr>
          <w:p w14:paraId="226B3E77" w14:textId="77777777" w:rsidR="007B672C" w:rsidRDefault="007B672C" w:rsidP="00217A10">
            <w:pPr>
              <w:spacing w:after="0" w:line="240" w:lineRule="auto"/>
              <w:rPr>
                <w:rFonts w:ascii="Times New Roman" w:hAnsi="Times New Roman" w:cs="Times New Roman"/>
                <w:b/>
                <w:sz w:val="24"/>
                <w:szCs w:val="24"/>
              </w:rPr>
            </w:pPr>
          </w:p>
          <w:p w14:paraId="07481BD3" w14:textId="77777777" w:rsidR="007B672C" w:rsidRDefault="007B672C" w:rsidP="00217A10">
            <w:pPr>
              <w:spacing w:after="0" w:line="240" w:lineRule="auto"/>
              <w:rPr>
                <w:rFonts w:ascii="Times New Roman" w:hAnsi="Times New Roman" w:cs="Times New Roman"/>
                <w:b/>
                <w:sz w:val="24"/>
                <w:szCs w:val="24"/>
              </w:rPr>
            </w:pPr>
          </w:p>
          <w:p w14:paraId="746010CA" w14:textId="77777777" w:rsidR="007B672C" w:rsidRDefault="007B672C" w:rsidP="00217A10">
            <w:pPr>
              <w:spacing w:after="0" w:line="240" w:lineRule="auto"/>
              <w:rPr>
                <w:rFonts w:ascii="Times New Roman" w:hAnsi="Times New Roman" w:cs="Times New Roman"/>
                <w:b/>
                <w:sz w:val="24"/>
                <w:szCs w:val="24"/>
              </w:rPr>
            </w:pPr>
          </w:p>
          <w:p w14:paraId="24711CDB"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226CC09F" w14:textId="77777777" w:rsidR="007B672C" w:rsidRDefault="007B672C" w:rsidP="00217A10">
            <w:pPr>
              <w:spacing w:after="0" w:line="240" w:lineRule="auto"/>
              <w:rPr>
                <w:rFonts w:ascii="Times New Roman" w:hAnsi="Times New Roman" w:cs="Times New Roman"/>
                <w:b/>
                <w:sz w:val="24"/>
                <w:szCs w:val="24"/>
              </w:rPr>
            </w:pPr>
          </w:p>
          <w:p w14:paraId="41265D0B" w14:textId="77777777" w:rsidR="007B672C" w:rsidRDefault="007B672C" w:rsidP="00217A10">
            <w:pPr>
              <w:spacing w:after="0" w:line="240" w:lineRule="auto"/>
              <w:rPr>
                <w:rFonts w:ascii="Times New Roman" w:hAnsi="Times New Roman" w:cs="Times New Roman"/>
                <w:b/>
                <w:sz w:val="24"/>
                <w:szCs w:val="24"/>
              </w:rPr>
            </w:pPr>
          </w:p>
        </w:tc>
        <w:tc>
          <w:tcPr>
            <w:tcW w:w="7655" w:type="dxa"/>
            <w:gridSpan w:val="2"/>
            <w:shd w:val="clear" w:color="auto" w:fill="auto"/>
          </w:tcPr>
          <w:p w14:paraId="77CC3B32" w14:textId="77777777" w:rsidR="007B672C" w:rsidRDefault="007B672C" w:rsidP="0046398F">
            <w:pPr>
              <w:spacing w:after="0" w:line="240" w:lineRule="auto"/>
              <w:ind w:right="130"/>
              <w:jc w:val="both"/>
              <w:rPr>
                <w:rFonts w:ascii="Times New Roman" w:hAnsi="Times New Roman" w:cs="Times New Roman"/>
                <w:sz w:val="24"/>
                <w:szCs w:val="24"/>
              </w:rPr>
            </w:pPr>
            <w:r>
              <w:rPr>
                <w:rFonts w:ascii="Times New Roman" w:hAnsi="Times New Roman" w:cs="Times New Roman"/>
                <w:b/>
                <w:sz w:val="24"/>
                <w:szCs w:val="24"/>
              </w:rPr>
              <w:t>Введение. Основные функции языка в современном обществе. /</w:t>
            </w:r>
            <w:r>
              <w:rPr>
                <w:rFonts w:ascii="Times New Roman" w:hAnsi="Times New Roman" w:cs="Times New Roman"/>
                <w:sz w:val="24"/>
                <w:szCs w:val="24"/>
              </w:rPr>
              <w:t xml:space="preserve">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p w14:paraId="7107E2F3" w14:textId="77777777" w:rsidR="007B672C" w:rsidRDefault="007B672C" w:rsidP="0046398F">
            <w:pPr>
              <w:spacing w:after="0" w:line="240" w:lineRule="auto"/>
              <w:ind w:right="130"/>
              <w:rPr>
                <w:rFonts w:ascii="Times New Roman" w:hAnsi="Times New Roman" w:cs="Times New Roman"/>
                <w:sz w:val="24"/>
                <w:szCs w:val="24"/>
              </w:rPr>
            </w:pPr>
            <w:r>
              <w:rPr>
                <w:rFonts w:ascii="Times New Roman" w:hAnsi="Times New Roman" w:cs="Times New Roman"/>
                <w:b/>
                <w:sz w:val="24"/>
                <w:szCs w:val="24"/>
              </w:rPr>
              <w:t>Задание на дом:</w:t>
            </w:r>
            <w:r>
              <w:rPr>
                <w:rFonts w:ascii="Times New Roman" w:hAnsi="Times New Roman" w:cs="Times New Roman"/>
                <w:sz w:val="24"/>
                <w:szCs w:val="24"/>
              </w:rPr>
              <w:t xml:space="preserve"> написать эссе «Значение русского языка при освоении профессии» </w:t>
            </w:r>
          </w:p>
        </w:tc>
        <w:tc>
          <w:tcPr>
            <w:tcW w:w="1002" w:type="dxa"/>
            <w:shd w:val="clear" w:color="auto" w:fill="auto"/>
          </w:tcPr>
          <w:p w14:paraId="569A72CC" w14:textId="77777777" w:rsidR="007B672C" w:rsidRDefault="007B672C" w:rsidP="00217A10">
            <w:pPr>
              <w:spacing w:after="0" w:line="240" w:lineRule="auto"/>
              <w:jc w:val="center"/>
              <w:rPr>
                <w:rFonts w:ascii="Times New Roman" w:hAnsi="Times New Roman" w:cs="Times New Roman"/>
                <w:sz w:val="24"/>
                <w:szCs w:val="24"/>
              </w:rPr>
            </w:pPr>
          </w:p>
          <w:p w14:paraId="7E32D2F3" w14:textId="77777777" w:rsidR="007B672C" w:rsidRDefault="007B672C" w:rsidP="00217A10">
            <w:pPr>
              <w:spacing w:after="0" w:line="240" w:lineRule="auto"/>
              <w:jc w:val="center"/>
              <w:rPr>
                <w:rFonts w:ascii="Times New Roman" w:hAnsi="Times New Roman" w:cs="Times New Roman"/>
                <w:sz w:val="24"/>
                <w:szCs w:val="24"/>
              </w:rPr>
            </w:pPr>
          </w:p>
          <w:p w14:paraId="7ED3A21E" w14:textId="77777777" w:rsidR="007B672C" w:rsidRDefault="007B672C" w:rsidP="00217A10">
            <w:pPr>
              <w:spacing w:after="0" w:line="240" w:lineRule="auto"/>
              <w:jc w:val="center"/>
              <w:rPr>
                <w:rFonts w:ascii="Times New Roman" w:hAnsi="Times New Roman" w:cs="Times New Roman"/>
                <w:sz w:val="24"/>
                <w:szCs w:val="24"/>
              </w:rPr>
            </w:pPr>
          </w:p>
          <w:p w14:paraId="17FF6431"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91" w:type="dxa"/>
            <w:shd w:val="clear" w:color="auto" w:fill="auto"/>
          </w:tcPr>
          <w:p w14:paraId="3BB3790D" w14:textId="77777777" w:rsidR="007B672C" w:rsidRDefault="007B672C" w:rsidP="00217A10">
            <w:pPr>
              <w:spacing w:after="0" w:line="240" w:lineRule="auto"/>
              <w:rPr>
                <w:rFonts w:ascii="Times New Roman" w:hAnsi="Times New Roman" w:cs="Times New Roman"/>
                <w:sz w:val="24"/>
                <w:szCs w:val="24"/>
              </w:rPr>
            </w:pPr>
          </w:p>
        </w:tc>
        <w:tc>
          <w:tcPr>
            <w:tcW w:w="1711" w:type="dxa"/>
            <w:gridSpan w:val="2"/>
            <w:vMerge w:val="restart"/>
            <w:shd w:val="clear" w:color="auto" w:fill="auto"/>
          </w:tcPr>
          <w:p w14:paraId="6F37CBF9" w14:textId="2B2C3762"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ОК1,</w:t>
            </w:r>
            <w:r w:rsidR="0046398F">
              <w:rPr>
                <w:rFonts w:ascii="Times New Roman" w:hAnsi="Times New Roman" w:cs="Times New Roman"/>
                <w:sz w:val="24"/>
                <w:szCs w:val="24"/>
              </w:rPr>
              <w:t xml:space="preserve"> </w:t>
            </w:r>
            <w:r>
              <w:rPr>
                <w:rFonts w:ascii="Times New Roman" w:hAnsi="Times New Roman" w:cs="Times New Roman"/>
                <w:sz w:val="24"/>
                <w:szCs w:val="24"/>
              </w:rPr>
              <w:t>ОК 02, ОК 04, ОК5,</w:t>
            </w:r>
          </w:p>
          <w:p w14:paraId="4A991102"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 09</w:t>
            </w:r>
          </w:p>
          <w:p w14:paraId="6D2E55D0" w14:textId="77777777" w:rsidR="007B672C" w:rsidRDefault="007B672C" w:rsidP="00217A10">
            <w:pPr>
              <w:spacing w:after="0" w:line="240" w:lineRule="auto"/>
              <w:rPr>
                <w:rFonts w:ascii="Times New Roman" w:hAnsi="Times New Roman" w:cs="Times New Roman"/>
                <w:sz w:val="24"/>
                <w:szCs w:val="24"/>
              </w:rPr>
            </w:pPr>
          </w:p>
          <w:p w14:paraId="259EEF78" w14:textId="77777777" w:rsidR="007B672C" w:rsidRDefault="007B672C" w:rsidP="00217A10">
            <w:pPr>
              <w:spacing w:after="0" w:line="240" w:lineRule="auto"/>
              <w:rPr>
                <w:rFonts w:ascii="Times New Roman" w:hAnsi="Times New Roman" w:cs="Times New Roman"/>
                <w:sz w:val="24"/>
                <w:szCs w:val="24"/>
              </w:rPr>
            </w:pPr>
          </w:p>
        </w:tc>
      </w:tr>
      <w:tr w:rsidR="007B672C" w14:paraId="2822C7C6" w14:textId="77777777" w:rsidTr="00217A10">
        <w:trPr>
          <w:trHeight w:val="20"/>
        </w:trPr>
        <w:tc>
          <w:tcPr>
            <w:tcW w:w="2425" w:type="dxa"/>
            <w:vMerge/>
            <w:shd w:val="clear" w:color="auto" w:fill="auto"/>
          </w:tcPr>
          <w:p w14:paraId="38D28B84" w14:textId="77777777" w:rsidR="007B672C" w:rsidRDefault="007B672C" w:rsidP="00217A10">
            <w:pPr>
              <w:spacing w:after="0" w:line="240" w:lineRule="auto"/>
              <w:rPr>
                <w:rFonts w:ascii="Times New Roman" w:hAnsi="Times New Roman" w:cs="Times New Roman"/>
                <w:sz w:val="24"/>
                <w:szCs w:val="24"/>
              </w:rPr>
            </w:pPr>
          </w:p>
        </w:tc>
        <w:tc>
          <w:tcPr>
            <w:tcW w:w="8080" w:type="dxa"/>
            <w:gridSpan w:val="4"/>
            <w:shd w:val="clear" w:color="auto" w:fill="auto"/>
          </w:tcPr>
          <w:p w14:paraId="003F1C27" w14:textId="77777777" w:rsidR="007B672C" w:rsidRDefault="007B672C" w:rsidP="0046398F">
            <w:pPr>
              <w:spacing w:after="0" w:line="240" w:lineRule="auto"/>
              <w:ind w:right="130"/>
              <w:rPr>
                <w:rFonts w:ascii="Times New Roman" w:hAnsi="Times New Roman" w:cs="Times New Roman"/>
                <w:b/>
                <w:sz w:val="24"/>
                <w:szCs w:val="24"/>
              </w:rPr>
            </w:pPr>
            <w:r>
              <w:rPr>
                <w:rFonts w:ascii="Times New Roman" w:hAnsi="Times New Roman" w:cs="Times New Roman"/>
                <w:b/>
                <w:sz w:val="24"/>
                <w:szCs w:val="24"/>
              </w:rPr>
              <w:t>Практические работы</w:t>
            </w:r>
          </w:p>
        </w:tc>
        <w:tc>
          <w:tcPr>
            <w:tcW w:w="1002" w:type="dxa"/>
            <w:shd w:val="clear" w:color="auto" w:fill="auto"/>
          </w:tcPr>
          <w:p w14:paraId="1027A570"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91" w:type="dxa"/>
            <w:shd w:val="clear" w:color="auto" w:fill="auto"/>
          </w:tcPr>
          <w:p w14:paraId="5C02860A" w14:textId="77777777" w:rsidR="007B672C" w:rsidRDefault="007B672C" w:rsidP="00217A10">
            <w:pPr>
              <w:spacing w:after="0" w:line="240" w:lineRule="auto"/>
              <w:jc w:val="center"/>
              <w:rPr>
                <w:rFonts w:ascii="Times New Roman" w:hAnsi="Times New Roman" w:cs="Times New Roman"/>
                <w:b/>
                <w:sz w:val="24"/>
                <w:szCs w:val="24"/>
              </w:rPr>
            </w:pPr>
          </w:p>
        </w:tc>
        <w:tc>
          <w:tcPr>
            <w:tcW w:w="1711" w:type="dxa"/>
            <w:gridSpan w:val="2"/>
            <w:vMerge/>
            <w:shd w:val="clear" w:color="auto" w:fill="auto"/>
          </w:tcPr>
          <w:p w14:paraId="67DD195C" w14:textId="77777777" w:rsidR="007B672C" w:rsidRDefault="007B672C" w:rsidP="00217A10">
            <w:pPr>
              <w:spacing w:after="0" w:line="240" w:lineRule="auto"/>
              <w:rPr>
                <w:rFonts w:ascii="Times New Roman" w:hAnsi="Times New Roman" w:cs="Times New Roman"/>
                <w:sz w:val="24"/>
                <w:szCs w:val="24"/>
              </w:rPr>
            </w:pPr>
          </w:p>
        </w:tc>
      </w:tr>
      <w:tr w:rsidR="007B672C" w14:paraId="3A5C8614" w14:textId="77777777" w:rsidTr="00217A10">
        <w:trPr>
          <w:trHeight w:val="20"/>
        </w:trPr>
        <w:tc>
          <w:tcPr>
            <w:tcW w:w="2425" w:type="dxa"/>
            <w:vMerge/>
            <w:shd w:val="clear" w:color="auto" w:fill="auto"/>
          </w:tcPr>
          <w:p w14:paraId="5956B93D" w14:textId="77777777" w:rsidR="007B672C" w:rsidRDefault="007B672C" w:rsidP="00217A10">
            <w:pPr>
              <w:spacing w:after="0" w:line="240" w:lineRule="auto"/>
              <w:rPr>
                <w:rFonts w:ascii="Times New Roman" w:hAnsi="Times New Roman" w:cs="Times New Roman"/>
                <w:sz w:val="24"/>
                <w:szCs w:val="24"/>
              </w:rPr>
            </w:pPr>
          </w:p>
        </w:tc>
        <w:tc>
          <w:tcPr>
            <w:tcW w:w="425" w:type="dxa"/>
            <w:gridSpan w:val="2"/>
            <w:shd w:val="clear" w:color="auto" w:fill="auto"/>
          </w:tcPr>
          <w:p w14:paraId="6F0D4FD8" w14:textId="77777777" w:rsidR="007B672C" w:rsidRDefault="007B672C" w:rsidP="00217A10">
            <w:pPr>
              <w:spacing w:after="0" w:line="240" w:lineRule="auto"/>
              <w:jc w:val="center"/>
              <w:rPr>
                <w:rFonts w:ascii="Times New Roman" w:hAnsi="Times New Roman" w:cs="Times New Roman"/>
                <w:sz w:val="24"/>
                <w:szCs w:val="24"/>
              </w:rPr>
            </w:pPr>
          </w:p>
          <w:p w14:paraId="6CBD06E1"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55" w:type="dxa"/>
            <w:gridSpan w:val="2"/>
            <w:shd w:val="clear" w:color="auto" w:fill="auto"/>
          </w:tcPr>
          <w:p w14:paraId="2ABDD7DB" w14:textId="77777777" w:rsidR="007B672C" w:rsidRDefault="007B672C" w:rsidP="0046398F">
            <w:pPr>
              <w:spacing w:after="0" w:line="240" w:lineRule="auto"/>
              <w:ind w:right="130"/>
              <w:jc w:val="both"/>
              <w:rPr>
                <w:rFonts w:ascii="Times New Roman" w:hAnsi="Times New Roman" w:cs="Times New Roman"/>
                <w:sz w:val="24"/>
                <w:szCs w:val="24"/>
              </w:rPr>
            </w:pPr>
            <w:r>
              <w:rPr>
                <w:rFonts w:ascii="Times New Roman" w:hAnsi="Times New Roman" w:cs="Times New Roman"/>
                <w:b/>
                <w:sz w:val="24"/>
                <w:szCs w:val="24"/>
              </w:rPr>
              <w:t>Практическая работа №1 Основные функции языка и формы их реализации в современном обществе</w:t>
            </w:r>
            <w:r>
              <w:rPr>
                <w:rFonts w:ascii="Times New Roman" w:eastAsia="Trebuchet MS" w:hAnsi="Times New Roman" w:cs="Times New Roman"/>
                <w:b/>
                <w:sz w:val="24"/>
                <w:szCs w:val="24"/>
              </w:rPr>
              <w:t>.</w:t>
            </w:r>
            <w:r>
              <w:rPr>
                <w:rFonts w:ascii="Times New Roman" w:eastAsia="Trebuchet MS"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(входящий контроль знаний).</w:t>
            </w:r>
          </w:p>
          <w:p w14:paraId="500EB89C" w14:textId="77777777" w:rsidR="007B672C" w:rsidRDefault="007B672C" w:rsidP="0046398F">
            <w:pPr>
              <w:spacing w:after="0" w:line="240" w:lineRule="auto"/>
              <w:ind w:right="130"/>
              <w:rPr>
                <w:rFonts w:ascii="Times New Roman" w:hAnsi="Times New Roman" w:cs="Times New Roman"/>
                <w:sz w:val="24"/>
                <w:szCs w:val="24"/>
              </w:rPr>
            </w:pPr>
            <w:r>
              <w:rPr>
                <w:rFonts w:ascii="Times New Roman" w:hAnsi="Times New Roman" w:cs="Times New Roman"/>
                <w:b/>
                <w:sz w:val="24"/>
                <w:szCs w:val="24"/>
              </w:rPr>
              <w:t>Задание на дом:</w:t>
            </w:r>
            <w:r>
              <w:rPr>
                <w:rFonts w:ascii="Times New Roman" w:hAnsi="Times New Roman" w:cs="Times New Roman"/>
                <w:sz w:val="24"/>
                <w:szCs w:val="24"/>
              </w:rPr>
              <w:t xml:space="preserve"> назовите основные требования к речи</w:t>
            </w:r>
          </w:p>
        </w:tc>
        <w:tc>
          <w:tcPr>
            <w:tcW w:w="1002" w:type="dxa"/>
            <w:shd w:val="clear" w:color="auto" w:fill="auto"/>
          </w:tcPr>
          <w:p w14:paraId="5FCD2085"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91" w:type="dxa"/>
            <w:shd w:val="clear" w:color="auto" w:fill="auto"/>
          </w:tcPr>
          <w:p w14:paraId="5B658514" w14:textId="77777777" w:rsidR="007B672C" w:rsidRDefault="007B672C" w:rsidP="00217A10">
            <w:pPr>
              <w:spacing w:after="0" w:line="240" w:lineRule="auto"/>
              <w:rPr>
                <w:rFonts w:ascii="Times New Roman" w:hAnsi="Times New Roman" w:cs="Times New Roman"/>
                <w:sz w:val="24"/>
                <w:szCs w:val="24"/>
              </w:rPr>
            </w:pPr>
          </w:p>
        </w:tc>
        <w:tc>
          <w:tcPr>
            <w:tcW w:w="1711" w:type="dxa"/>
            <w:gridSpan w:val="2"/>
            <w:vMerge/>
            <w:shd w:val="clear" w:color="auto" w:fill="auto"/>
          </w:tcPr>
          <w:p w14:paraId="60AF2648" w14:textId="77777777" w:rsidR="007B672C" w:rsidRDefault="007B672C" w:rsidP="00217A10">
            <w:pPr>
              <w:spacing w:after="0" w:line="240" w:lineRule="auto"/>
              <w:rPr>
                <w:rFonts w:ascii="Times New Roman" w:hAnsi="Times New Roman" w:cs="Times New Roman"/>
                <w:sz w:val="24"/>
                <w:szCs w:val="24"/>
              </w:rPr>
            </w:pPr>
          </w:p>
        </w:tc>
      </w:tr>
      <w:tr w:rsidR="007B672C" w14:paraId="42AD838B" w14:textId="77777777" w:rsidTr="00217A10">
        <w:trPr>
          <w:trHeight w:val="20"/>
        </w:trPr>
        <w:tc>
          <w:tcPr>
            <w:tcW w:w="2425" w:type="dxa"/>
            <w:vMerge w:val="restart"/>
            <w:shd w:val="clear" w:color="auto" w:fill="auto"/>
          </w:tcPr>
          <w:p w14:paraId="0A9072A7"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b/>
                <w:sz w:val="24"/>
                <w:szCs w:val="24"/>
              </w:rPr>
              <w:t>Тема 1.2</w:t>
            </w:r>
            <w:r>
              <w:rPr>
                <w:rFonts w:ascii="Times New Roman" w:hAnsi="Times New Roman" w:cs="Times New Roman"/>
                <w:sz w:val="24"/>
                <w:szCs w:val="24"/>
              </w:rPr>
              <w:t xml:space="preserve"> Происхождение русского языка. Индоевропейская языковая семья. Этапы формирования русской лексики</w:t>
            </w:r>
          </w:p>
        </w:tc>
        <w:tc>
          <w:tcPr>
            <w:tcW w:w="8080" w:type="dxa"/>
            <w:gridSpan w:val="4"/>
            <w:shd w:val="clear" w:color="auto" w:fill="auto"/>
          </w:tcPr>
          <w:p w14:paraId="628B2BC9" w14:textId="77777777" w:rsidR="007B672C" w:rsidRDefault="007B672C" w:rsidP="0046398F">
            <w:pPr>
              <w:spacing w:after="0" w:line="240" w:lineRule="auto"/>
              <w:ind w:right="130"/>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b/>
                <w:sz w:val="24"/>
                <w:szCs w:val="24"/>
              </w:rPr>
              <w:t>держание учебного материала</w:t>
            </w:r>
          </w:p>
        </w:tc>
        <w:tc>
          <w:tcPr>
            <w:tcW w:w="1002" w:type="dxa"/>
            <w:shd w:val="clear" w:color="auto" w:fill="auto"/>
          </w:tcPr>
          <w:p w14:paraId="101BA3ED" w14:textId="77777777" w:rsidR="007B672C" w:rsidRDefault="007B672C" w:rsidP="00217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91" w:type="dxa"/>
            <w:shd w:val="clear" w:color="auto" w:fill="auto"/>
          </w:tcPr>
          <w:p w14:paraId="0F6C6FC7" w14:textId="77777777" w:rsidR="007B672C" w:rsidRDefault="007B672C" w:rsidP="00217A10">
            <w:pPr>
              <w:spacing w:after="0" w:line="240" w:lineRule="auto"/>
              <w:jc w:val="center"/>
              <w:rPr>
                <w:rFonts w:ascii="Times New Roman" w:hAnsi="Times New Roman" w:cs="Times New Roman"/>
                <w:sz w:val="24"/>
                <w:szCs w:val="24"/>
              </w:rPr>
            </w:pPr>
          </w:p>
        </w:tc>
        <w:tc>
          <w:tcPr>
            <w:tcW w:w="1711" w:type="dxa"/>
            <w:gridSpan w:val="2"/>
            <w:shd w:val="clear" w:color="auto" w:fill="auto"/>
          </w:tcPr>
          <w:p w14:paraId="4E08CD01" w14:textId="77777777" w:rsidR="007B672C" w:rsidRDefault="007B672C" w:rsidP="00217A10">
            <w:pPr>
              <w:spacing w:after="0" w:line="240" w:lineRule="auto"/>
              <w:rPr>
                <w:rFonts w:ascii="Times New Roman" w:hAnsi="Times New Roman" w:cs="Times New Roman"/>
                <w:sz w:val="24"/>
                <w:szCs w:val="24"/>
              </w:rPr>
            </w:pPr>
          </w:p>
        </w:tc>
      </w:tr>
      <w:tr w:rsidR="007B672C" w14:paraId="47FE5740" w14:textId="77777777" w:rsidTr="00217A10">
        <w:trPr>
          <w:trHeight w:val="20"/>
        </w:trPr>
        <w:tc>
          <w:tcPr>
            <w:tcW w:w="2425" w:type="dxa"/>
            <w:vMerge/>
            <w:shd w:val="clear" w:color="auto" w:fill="auto"/>
          </w:tcPr>
          <w:p w14:paraId="159C3FB8" w14:textId="77777777" w:rsidR="007B672C" w:rsidRDefault="007B672C" w:rsidP="00217A10">
            <w:pPr>
              <w:spacing w:after="0" w:line="240" w:lineRule="auto"/>
              <w:rPr>
                <w:rFonts w:ascii="Times New Roman" w:hAnsi="Times New Roman" w:cs="Times New Roman"/>
                <w:sz w:val="24"/>
                <w:szCs w:val="24"/>
              </w:rPr>
            </w:pPr>
          </w:p>
        </w:tc>
        <w:tc>
          <w:tcPr>
            <w:tcW w:w="425" w:type="dxa"/>
            <w:gridSpan w:val="2"/>
            <w:shd w:val="clear" w:color="auto" w:fill="auto"/>
          </w:tcPr>
          <w:p w14:paraId="26452F9E" w14:textId="77777777" w:rsidR="007B672C" w:rsidRDefault="007B672C" w:rsidP="00217A10">
            <w:pPr>
              <w:spacing w:after="0" w:line="240" w:lineRule="auto"/>
              <w:rPr>
                <w:rFonts w:ascii="Times New Roman" w:hAnsi="Times New Roman" w:cs="Times New Roman"/>
                <w:sz w:val="24"/>
                <w:szCs w:val="24"/>
              </w:rPr>
            </w:pPr>
          </w:p>
          <w:p w14:paraId="47407599" w14:textId="77777777" w:rsidR="007B672C" w:rsidRDefault="007B672C" w:rsidP="00217A10">
            <w:pPr>
              <w:spacing w:after="0" w:line="240" w:lineRule="auto"/>
              <w:jc w:val="center"/>
              <w:rPr>
                <w:rFonts w:ascii="Times New Roman" w:hAnsi="Times New Roman" w:cs="Times New Roman"/>
                <w:sz w:val="24"/>
                <w:szCs w:val="24"/>
              </w:rPr>
            </w:pPr>
          </w:p>
          <w:p w14:paraId="0EEC4713"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196F6B3D" w14:textId="77777777" w:rsidR="007B672C" w:rsidRDefault="007B672C" w:rsidP="00217A10">
            <w:pPr>
              <w:spacing w:after="0" w:line="240" w:lineRule="auto"/>
              <w:rPr>
                <w:rFonts w:ascii="Times New Roman" w:hAnsi="Times New Roman" w:cs="Times New Roman"/>
                <w:sz w:val="24"/>
                <w:szCs w:val="24"/>
              </w:rPr>
            </w:pPr>
          </w:p>
          <w:p w14:paraId="6271B3A3" w14:textId="77777777" w:rsidR="007B672C" w:rsidRDefault="007B672C" w:rsidP="00217A10">
            <w:pPr>
              <w:spacing w:after="0" w:line="240" w:lineRule="auto"/>
              <w:rPr>
                <w:rFonts w:ascii="Times New Roman" w:hAnsi="Times New Roman" w:cs="Times New Roman"/>
                <w:sz w:val="24"/>
                <w:szCs w:val="24"/>
              </w:rPr>
            </w:pPr>
          </w:p>
          <w:p w14:paraId="3F05620F" w14:textId="77777777" w:rsidR="007B672C" w:rsidRDefault="007B672C" w:rsidP="00217A10">
            <w:pPr>
              <w:spacing w:after="0" w:line="240" w:lineRule="auto"/>
              <w:rPr>
                <w:rFonts w:ascii="Times New Roman" w:hAnsi="Times New Roman" w:cs="Times New Roman"/>
                <w:sz w:val="24"/>
                <w:szCs w:val="24"/>
              </w:rPr>
            </w:pPr>
          </w:p>
          <w:p w14:paraId="4C8FBE3A" w14:textId="77777777" w:rsidR="007B672C" w:rsidRDefault="007B672C" w:rsidP="00217A10">
            <w:pPr>
              <w:spacing w:after="0" w:line="240" w:lineRule="auto"/>
              <w:rPr>
                <w:rFonts w:ascii="Times New Roman" w:hAnsi="Times New Roman" w:cs="Times New Roman"/>
                <w:sz w:val="24"/>
                <w:szCs w:val="24"/>
              </w:rPr>
            </w:pPr>
          </w:p>
        </w:tc>
        <w:tc>
          <w:tcPr>
            <w:tcW w:w="7655" w:type="dxa"/>
            <w:gridSpan w:val="2"/>
            <w:shd w:val="clear" w:color="auto" w:fill="auto"/>
          </w:tcPr>
          <w:p w14:paraId="41819CAC" w14:textId="77777777" w:rsidR="007B672C" w:rsidRDefault="007B672C" w:rsidP="0046398F">
            <w:pPr>
              <w:spacing w:after="0" w:line="240" w:lineRule="auto"/>
              <w:ind w:right="130"/>
              <w:jc w:val="both"/>
              <w:rPr>
                <w:rFonts w:ascii="Times New Roman" w:hAnsi="Times New Roman" w:cs="Times New Roman"/>
                <w:sz w:val="24"/>
                <w:szCs w:val="24"/>
              </w:rPr>
            </w:pPr>
            <w:r>
              <w:rPr>
                <w:rFonts w:ascii="Times New Roman" w:hAnsi="Times New Roman" w:cs="Times New Roman"/>
                <w:b/>
                <w:sz w:val="24"/>
                <w:szCs w:val="24"/>
              </w:rPr>
              <w:lastRenderedPageBreak/>
              <w:t xml:space="preserve">Происхождение русского </w:t>
            </w:r>
            <w:proofErr w:type="gramStart"/>
            <w:r>
              <w:rPr>
                <w:rFonts w:ascii="Times New Roman" w:hAnsi="Times New Roman" w:cs="Times New Roman"/>
                <w:b/>
                <w:sz w:val="24"/>
                <w:szCs w:val="24"/>
              </w:rPr>
              <w:t>языка./</w:t>
            </w:r>
            <w:proofErr w:type="gramEnd"/>
            <w:r>
              <w:rPr>
                <w:rFonts w:ascii="Times New Roman" w:hAnsi="Times New Roman" w:cs="Times New Roman"/>
                <w:b/>
                <w:sz w:val="24"/>
                <w:szCs w:val="24"/>
              </w:rPr>
              <w:t xml:space="preserve"> </w:t>
            </w:r>
            <w:r>
              <w:rPr>
                <w:rFonts w:ascii="Times New Roman" w:hAnsi="Times New Roman" w:cs="Times New Roman"/>
                <w:sz w:val="24"/>
                <w:szCs w:val="24"/>
              </w:rPr>
              <w:t>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p w14:paraId="24645804" w14:textId="77777777" w:rsidR="007B672C" w:rsidRDefault="007B672C" w:rsidP="0046398F">
            <w:pPr>
              <w:spacing w:after="0" w:line="240" w:lineRule="auto"/>
              <w:ind w:right="130"/>
              <w:rPr>
                <w:rFonts w:ascii="Times New Roman" w:hAnsi="Times New Roman" w:cs="Times New Roman"/>
                <w:sz w:val="24"/>
                <w:szCs w:val="24"/>
              </w:rPr>
            </w:pPr>
            <w:r>
              <w:rPr>
                <w:rFonts w:ascii="Times New Roman" w:hAnsi="Times New Roman" w:cs="Times New Roman"/>
                <w:b/>
                <w:sz w:val="24"/>
                <w:szCs w:val="24"/>
              </w:rPr>
              <w:lastRenderedPageBreak/>
              <w:t>Задание на дом:</w:t>
            </w:r>
            <w:r>
              <w:rPr>
                <w:rFonts w:ascii="Times New Roman" w:hAnsi="Times New Roman" w:cs="Times New Roman"/>
                <w:sz w:val="24"/>
                <w:szCs w:val="24"/>
              </w:rPr>
              <w:t xml:space="preserve"> выписать заимствованные слова по специальности (10-15 слов) из различных источников.</w:t>
            </w:r>
          </w:p>
        </w:tc>
        <w:tc>
          <w:tcPr>
            <w:tcW w:w="1002" w:type="dxa"/>
            <w:shd w:val="clear" w:color="auto" w:fill="auto"/>
          </w:tcPr>
          <w:p w14:paraId="389149A6" w14:textId="77777777" w:rsidR="007B672C" w:rsidRDefault="007B672C" w:rsidP="00217A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91" w:type="dxa"/>
            <w:shd w:val="clear" w:color="auto" w:fill="auto"/>
          </w:tcPr>
          <w:p w14:paraId="38C347FC" w14:textId="77777777" w:rsidR="007B672C" w:rsidRDefault="007B672C" w:rsidP="00217A10">
            <w:pPr>
              <w:spacing w:after="0" w:line="240" w:lineRule="auto"/>
              <w:rPr>
                <w:rFonts w:ascii="Times New Roman" w:hAnsi="Times New Roman" w:cs="Times New Roman"/>
                <w:sz w:val="24"/>
                <w:szCs w:val="24"/>
              </w:rPr>
            </w:pPr>
          </w:p>
        </w:tc>
        <w:tc>
          <w:tcPr>
            <w:tcW w:w="1711" w:type="dxa"/>
            <w:gridSpan w:val="2"/>
            <w:shd w:val="clear" w:color="auto" w:fill="auto"/>
          </w:tcPr>
          <w:p w14:paraId="36AD70DB"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36CF4106" w14:textId="78305779" w:rsidR="0025785F"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 09</w:t>
            </w:r>
          </w:p>
          <w:p w14:paraId="683EF2CD" w14:textId="77777777" w:rsidR="0025785F" w:rsidRPr="0025785F" w:rsidRDefault="0025785F" w:rsidP="0025785F">
            <w:pPr>
              <w:rPr>
                <w:rFonts w:ascii="Times New Roman" w:hAnsi="Times New Roman" w:cs="Times New Roman"/>
                <w:sz w:val="24"/>
                <w:szCs w:val="24"/>
              </w:rPr>
            </w:pPr>
          </w:p>
          <w:p w14:paraId="7198BE95" w14:textId="0BD43D43" w:rsidR="007B672C" w:rsidRPr="0025785F" w:rsidRDefault="007B672C" w:rsidP="0025785F">
            <w:pPr>
              <w:jc w:val="center"/>
              <w:rPr>
                <w:rFonts w:ascii="Times New Roman" w:hAnsi="Times New Roman" w:cs="Times New Roman"/>
                <w:sz w:val="24"/>
                <w:szCs w:val="24"/>
              </w:rPr>
            </w:pPr>
          </w:p>
        </w:tc>
      </w:tr>
      <w:tr w:rsidR="007B672C" w14:paraId="17DFCBBC" w14:textId="77777777" w:rsidTr="00217A10">
        <w:trPr>
          <w:trHeight w:val="20"/>
        </w:trPr>
        <w:tc>
          <w:tcPr>
            <w:tcW w:w="2425" w:type="dxa"/>
            <w:vMerge w:val="restart"/>
            <w:shd w:val="clear" w:color="auto" w:fill="auto"/>
          </w:tcPr>
          <w:p w14:paraId="03660473" w14:textId="77777777" w:rsidR="007B672C" w:rsidRDefault="007B672C" w:rsidP="00217A10">
            <w:pPr>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lastRenderedPageBreak/>
              <w:t>Тема 1.3.</w:t>
            </w:r>
            <w:r>
              <w:rPr>
                <w:rFonts w:ascii="Times New Roman" w:eastAsia="Trebuchet MS" w:hAnsi="Times New Roman" w:cs="Times New Roman"/>
                <w:sz w:val="24"/>
                <w:szCs w:val="24"/>
                <w:lang w:eastAsia="en-US"/>
              </w:rPr>
              <w:t xml:space="preserve"> Язык как система знаков</w:t>
            </w:r>
          </w:p>
        </w:tc>
        <w:tc>
          <w:tcPr>
            <w:tcW w:w="8080" w:type="dxa"/>
            <w:gridSpan w:val="4"/>
            <w:shd w:val="clear" w:color="auto" w:fill="auto"/>
          </w:tcPr>
          <w:p w14:paraId="7BC56D37" w14:textId="77777777" w:rsidR="007B672C" w:rsidRDefault="007B672C" w:rsidP="0046398F">
            <w:pPr>
              <w:spacing w:after="0" w:line="240" w:lineRule="auto"/>
              <w:ind w:right="130"/>
              <w:rPr>
                <w:rFonts w:ascii="Times New Roman" w:eastAsia="Trebuchet MS" w:hAnsi="Times New Roman" w:cs="Times New Roman"/>
                <w:b/>
                <w:sz w:val="24"/>
                <w:szCs w:val="24"/>
                <w:lang w:val="en-US" w:eastAsia="en-US"/>
              </w:rPr>
            </w:pPr>
            <w:r>
              <w:rPr>
                <w:rFonts w:ascii="Times New Roman" w:hAnsi="Times New Roman" w:cs="Times New Roman"/>
                <w:sz w:val="24"/>
                <w:szCs w:val="24"/>
              </w:rPr>
              <w:t>Со</w:t>
            </w:r>
            <w:r>
              <w:rPr>
                <w:rFonts w:ascii="Times New Roman" w:hAnsi="Times New Roman" w:cs="Times New Roman"/>
                <w:b/>
                <w:sz w:val="24"/>
                <w:szCs w:val="24"/>
              </w:rPr>
              <w:t>держание учебного материала</w:t>
            </w:r>
          </w:p>
        </w:tc>
        <w:tc>
          <w:tcPr>
            <w:tcW w:w="1002" w:type="dxa"/>
            <w:shd w:val="clear" w:color="auto" w:fill="auto"/>
          </w:tcPr>
          <w:p w14:paraId="5FFBD515" w14:textId="77777777" w:rsidR="007B672C" w:rsidRDefault="007B672C" w:rsidP="00217A10">
            <w:pPr>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5B2A7B71" w14:textId="77777777" w:rsidR="007B672C" w:rsidRDefault="007B672C" w:rsidP="00217A10">
            <w:pPr>
              <w:spacing w:after="0" w:line="240" w:lineRule="auto"/>
              <w:jc w:val="center"/>
              <w:rPr>
                <w:rFonts w:ascii="Times New Roman" w:eastAsia="Trebuchet MS" w:hAnsi="Times New Roman" w:cs="Times New Roman"/>
                <w:b/>
                <w:sz w:val="24"/>
                <w:szCs w:val="24"/>
                <w:lang w:eastAsia="en-US"/>
              </w:rPr>
            </w:pPr>
          </w:p>
        </w:tc>
        <w:tc>
          <w:tcPr>
            <w:tcW w:w="1711" w:type="dxa"/>
            <w:gridSpan w:val="2"/>
            <w:shd w:val="clear" w:color="auto" w:fill="auto"/>
          </w:tcPr>
          <w:p w14:paraId="07CE7EB6"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0928E868" w14:textId="77777777" w:rsidTr="00217A10">
        <w:trPr>
          <w:trHeight w:val="20"/>
        </w:trPr>
        <w:tc>
          <w:tcPr>
            <w:tcW w:w="2425" w:type="dxa"/>
            <w:vMerge/>
            <w:shd w:val="clear" w:color="auto" w:fill="auto"/>
          </w:tcPr>
          <w:p w14:paraId="7F97A6F0"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77EC3580"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p w14:paraId="3BCD7A7E"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54E10B83"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Язык как система </w:t>
            </w:r>
            <w:proofErr w:type="gramStart"/>
            <w:r>
              <w:rPr>
                <w:rFonts w:ascii="Times New Roman" w:eastAsia="Trebuchet MS" w:hAnsi="Times New Roman" w:cs="Times New Roman"/>
                <w:b/>
                <w:sz w:val="24"/>
                <w:szCs w:val="24"/>
                <w:lang w:eastAsia="en-US"/>
              </w:rPr>
              <w:t>знаков./</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p w14:paraId="58839554"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color w:val="000000"/>
                <w:sz w:val="24"/>
                <w:szCs w:val="24"/>
              </w:rPr>
              <w:t xml:space="preserve"> сделайте самоанализ и самооценку на основе наблюдений за собственной речью.</w:t>
            </w:r>
          </w:p>
        </w:tc>
        <w:tc>
          <w:tcPr>
            <w:tcW w:w="1002" w:type="dxa"/>
            <w:shd w:val="clear" w:color="auto" w:fill="auto"/>
          </w:tcPr>
          <w:p w14:paraId="4B049134"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094361FE"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7913088A"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6A3B89F8" w14:textId="77777777" w:rsidR="007B672C" w:rsidRPr="00480446" w:rsidRDefault="007B672C" w:rsidP="00217A10">
            <w:pPr>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197F96A4" w14:textId="77777777" w:rsidTr="00217A10">
        <w:trPr>
          <w:trHeight w:val="20"/>
        </w:trPr>
        <w:tc>
          <w:tcPr>
            <w:tcW w:w="2425" w:type="dxa"/>
            <w:vMerge/>
            <w:shd w:val="clear" w:color="auto" w:fill="auto"/>
          </w:tcPr>
          <w:p w14:paraId="0168942F" w14:textId="77777777" w:rsidR="007B672C" w:rsidRPr="00480446" w:rsidRDefault="007B672C" w:rsidP="00217A10">
            <w:pPr>
              <w:spacing w:after="0" w:line="240" w:lineRule="auto"/>
              <w:rPr>
                <w:rFonts w:ascii="Times New Roman" w:eastAsia="Trebuchet MS" w:hAnsi="Times New Roman" w:cs="Times New Roman"/>
                <w:sz w:val="24"/>
                <w:szCs w:val="24"/>
                <w:lang w:eastAsia="en-US"/>
              </w:rPr>
            </w:pPr>
          </w:p>
        </w:tc>
        <w:tc>
          <w:tcPr>
            <w:tcW w:w="8080" w:type="dxa"/>
            <w:gridSpan w:val="4"/>
            <w:shd w:val="clear" w:color="auto" w:fill="auto"/>
          </w:tcPr>
          <w:p w14:paraId="24097D9B" w14:textId="77777777" w:rsidR="007B672C" w:rsidRDefault="007B672C" w:rsidP="0046398F">
            <w:pPr>
              <w:spacing w:after="0" w:line="240" w:lineRule="auto"/>
              <w:ind w:right="130"/>
              <w:rPr>
                <w:rFonts w:ascii="Times New Roman" w:eastAsia="Calibri" w:hAnsi="Times New Roman" w:cs="Times New Roman"/>
                <w:b/>
                <w:bCs/>
                <w:sz w:val="24"/>
                <w:szCs w:val="24"/>
                <w:lang w:val="en-US"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1B24756F" w14:textId="77777777" w:rsidR="007B672C" w:rsidRDefault="007B672C" w:rsidP="00217A10">
            <w:pPr>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60B9E54C" w14:textId="77777777" w:rsidR="007B672C" w:rsidRDefault="007B672C" w:rsidP="00217A10">
            <w:pPr>
              <w:spacing w:after="0" w:line="240" w:lineRule="auto"/>
              <w:jc w:val="center"/>
              <w:rPr>
                <w:rFonts w:ascii="Times New Roman" w:eastAsia="Trebuchet MS" w:hAnsi="Times New Roman" w:cs="Times New Roman"/>
                <w:b/>
                <w:sz w:val="24"/>
                <w:szCs w:val="24"/>
                <w:lang w:eastAsia="en-US"/>
              </w:rPr>
            </w:pPr>
          </w:p>
        </w:tc>
        <w:tc>
          <w:tcPr>
            <w:tcW w:w="1711" w:type="dxa"/>
            <w:gridSpan w:val="2"/>
            <w:vMerge/>
            <w:shd w:val="clear" w:color="auto" w:fill="auto"/>
          </w:tcPr>
          <w:p w14:paraId="569E7F1E"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199A4FB6" w14:textId="77777777" w:rsidTr="00217A10">
        <w:trPr>
          <w:trHeight w:val="20"/>
        </w:trPr>
        <w:tc>
          <w:tcPr>
            <w:tcW w:w="2425" w:type="dxa"/>
            <w:vMerge/>
            <w:shd w:val="clear" w:color="auto" w:fill="auto"/>
          </w:tcPr>
          <w:p w14:paraId="4EC2C4E7"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2108BC05" w14:textId="77777777" w:rsidR="007B672C" w:rsidRDefault="007B672C" w:rsidP="00217A10">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
        </w:tc>
        <w:tc>
          <w:tcPr>
            <w:tcW w:w="7655" w:type="dxa"/>
            <w:gridSpan w:val="2"/>
            <w:shd w:val="clear" w:color="auto" w:fill="auto"/>
          </w:tcPr>
          <w:p w14:paraId="6721C715"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Практическая работа №2</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Принципы русской орфографии</w:t>
            </w:r>
            <w:proofErr w:type="gramStart"/>
            <w:r>
              <w:rPr>
                <w:rFonts w:ascii="Times New Roman" w:eastAsia="Trebuchet MS" w:hAnsi="Times New Roman" w:cs="Times New Roman"/>
                <w:b/>
                <w:sz w:val="24"/>
                <w:szCs w:val="24"/>
                <w:lang w:eastAsia="en-US"/>
              </w:rPr>
              <w:t>»./</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Фонетический, морфологический и традиционный принципы написания слов.</w:t>
            </w:r>
          </w:p>
          <w:p w14:paraId="15DF6479" w14:textId="77777777" w:rsidR="007B672C" w:rsidRDefault="007B672C" w:rsidP="0046398F">
            <w:pPr>
              <w:spacing w:after="0" w:line="240" w:lineRule="auto"/>
              <w:ind w:right="130"/>
              <w:jc w:val="both"/>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sz w:val="24"/>
                <w:szCs w:val="24"/>
                <w:lang w:eastAsia="en-US"/>
              </w:rPr>
              <w:t xml:space="preserve"> подобрать  профессиональные слова на разные принципы орфографии.</w:t>
            </w:r>
          </w:p>
        </w:tc>
        <w:tc>
          <w:tcPr>
            <w:tcW w:w="1002" w:type="dxa"/>
            <w:shd w:val="clear" w:color="auto" w:fill="auto"/>
          </w:tcPr>
          <w:p w14:paraId="361E2264"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3D1A2527"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p>
        </w:tc>
        <w:tc>
          <w:tcPr>
            <w:tcW w:w="1711" w:type="dxa"/>
            <w:gridSpan w:val="2"/>
            <w:vMerge/>
            <w:shd w:val="clear" w:color="auto" w:fill="auto"/>
          </w:tcPr>
          <w:p w14:paraId="2F10264E" w14:textId="77777777" w:rsidR="007B672C" w:rsidRDefault="007B672C" w:rsidP="00217A10">
            <w:pPr>
              <w:spacing w:after="0" w:line="240" w:lineRule="auto"/>
              <w:rPr>
                <w:rFonts w:ascii="Times New Roman" w:eastAsia="Trebuchet MS" w:hAnsi="Times New Roman" w:cs="Times New Roman"/>
                <w:sz w:val="24"/>
                <w:szCs w:val="24"/>
                <w:lang w:eastAsia="en-US"/>
              </w:rPr>
            </w:pPr>
          </w:p>
        </w:tc>
      </w:tr>
      <w:tr w:rsidR="007B672C" w14:paraId="50731A3C" w14:textId="77777777" w:rsidTr="00217A10">
        <w:trPr>
          <w:trHeight w:val="20"/>
        </w:trPr>
        <w:tc>
          <w:tcPr>
            <w:tcW w:w="10505" w:type="dxa"/>
            <w:gridSpan w:val="5"/>
            <w:shd w:val="clear" w:color="auto" w:fill="auto"/>
          </w:tcPr>
          <w:p w14:paraId="4FF0B6A2" w14:textId="77777777" w:rsidR="007B672C" w:rsidRDefault="007B672C" w:rsidP="0046398F">
            <w:pPr>
              <w:spacing w:after="0" w:line="240" w:lineRule="auto"/>
              <w:ind w:right="130"/>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 xml:space="preserve">Раздел 2. Фонетика. </w:t>
            </w:r>
            <w:proofErr w:type="spellStart"/>
            <w:r>
              <w:rPr>
                <w:rFonts w:ascii="Times New Roman" w:eastAsia="Trebuchet MS" w:hAnsi="Times New Roman" w:cs="Times New Roman"/>
                <w:b/>
                <w:sz w:val="24"/>
                <w:szCs w:val="24"/>
                <w:lang w:eastAsia="en-US"/>
              </w:rPr>
              <w:t>Морфемика</w:t>
            </w:r>
            <w:proofErr w:type="spellEnd"/>
            <w:r>
              <w:rPr>
                <w:rFonts w:ascii="Times New Roman" w:eastAsia="Trebuchet MS" w:hAnsi="Times New Roman" w:cs="Times New Roman"/>
                <w:b/>
                <w:sz w:val="24"/>
                <w:szCs w:val="24"/>
                <w:lang w:eastAsia="en-US"/>
              </w:rPr>
              <w:t xml:space="preserve"> </w:t>
            </w:r>
            <w:proofErr w:type="gramStart"/>
            <w:r>
              <w:rPr>
                <w:rFonts w:ascii="Times New Roman" w:eastAsia="Trebuchet MS" w:hAnsi="Times New Roman" w:cs="Times New Roman"/>
                <w:b/>
                <w:sz w:val="24"/>
                <w:szCs w:val="24"/>
                <w:lang w:eastAsia="en-US"/>
              </w:rPr>
              <w:t>и  словообразование</w:t>
            </w:r>
            <w:proofErr w:type="gramEnd"/>
            <w:r>
              <w:rPr>
                <w:rFonts w:ascii="Times New Roman" w:eastAsia="Trebuchet MS" w:hAnsi="Times New Roman" w:cs="Times New Roman"/>
                <w:b/>
                <w:sz w:val="24"/>
                <w:szCs w:val="24"/>
                <w:lang w:eastAsia="en-US"/>
              </w:rPr>
              <w:t>. Морфология. Орфография</w:t>
            </w:r>
          </w:p>
        </w:tc>
        <w:tc>
          <w:tcPr>
            <w:tcW w:w="1002" w:type="dxa"/>
            <w:shd w:val="clear" w:color="auto" w:fill="auto"/>
          </w:tcPr>
          <w:p w14:paraId="609B438F" w14:textId="77777777" w:rsidR="007B672C" w:rsidRDefault="007B672C" w:rsidP="00217A10">
            <w:pPr>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 xml:space="preserve">26 </w:t>
            </w:r>
          </w:p>
        </w:tc>
        <w:tc>
          <w:tcPr>
            <w:tcW w:w="1691" w:type="dxa"/>
            <w:shd w:val="clear" w:color="auto" w:fill="auto"/>
          </w:tcPr>
          <w:p w14:paraId="3F7BB591" w14:textId="77777777" w:rsidR="007B672C" w:rsidRDefault="007B672C" w:rsidP="00217A10">
            <w:pPr>
              <w:spacing w:after="0" w:line="240" w:lineRule="auto"/>
              <w:jc w:val="center"/>
              <w:rPr>
                <w:rFonts w:ascii="Times New Roman" w:eastAsia="Trebuchet MS" w:hAnsi="Times New Roman" w:cs="Times New Roman"/>
                <w:b/>
                <w:sz w:val="24"/>
                <w:szCs w:val="24"/>
                <w:lang w:eastAsia="en-US"/>
              </w:rPr>
            </w:pPr>
          </w:p>
        </w:tc>
        <w:tc>
          <w:tcPr>
            <w:tcW w:w="1711" w:type="dxa"/>
            <w:gridSpan w:val="2"/>
            <w:shd w:val="clear" w:color="auto" w:fill="auto"/>
          </w:tcPr>
          <w:p w14:paraId="07F155BE" w14:textId="77777777" w:rsidR="007B672C" w:rsidRDefault="007B672C" w:rsidP="00217A10">
            <w:pPr>
              <w:spacing w:after="0" w:line="240" w:lineRule="auto"/>
              <w:rPr>
                <w:rFonts w:ascii="Times New Roman" w:eastAsia="Trebuchet MS" w:hAnsi="Times New Roman" w:cs="Times New Roman"/>
                <w:sz w:val="24"/>
                <w:szCs w:val="24"/>
                <w:lang w:eastAsia="en-US"/>
              </w:rPr>
            </w:pPr>
          </w:p>
        </w:tc>
      </w:tr>
      <w:tr w:rsidR="007B672C" w14:paraId="414EF401" w14:textId="77777777" w:rsidTr="00217A10">
        <w:trPr>
          <w:trHeight w:val="20"/>
        </w:trPr>
        <w:tc>
          <w:tcPr>
            <w:tcW w:w="2425" w:type="dxa"/>
            <w:vMerge w:val="restart"/>
            <w:shd w:val="clear" w:color="auto" w:fill="auto"/>
          </w:tcPr>
          <w:p w14:paraId="6AC2632F" w14:textId="77777777" w:rsidR="007B672C" w:rsidRDefault="007B672C" w:rsidP="00217A10">
            <w:pPr>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2.1.</w:t>
            </w:r>
            <w:r>
              <w:rPr>
                <w:rFonts w:ascii="Times New Roman" w:eastAsia="Trebuchet MS" w:hAnsi="Times New Roman" w:cs="Times New Roman"/>
                <w:sz w:val="24"/>
                <w:szCs w:val="24"/>
                <w:lang w:eastAsia="en-US"/>
              </w:rPr>
              <w:t xml:space="preserve"> Фонетика и орфоэпия. Орфография.</w:t>
            </w:r>
          </w:p>
        </w:tc>
        <w:tc>
          <w:tcPr>
            <w:tcW w:w="8080" w:type="dxa"/>
            <w:gridSpan w:val="4"/>
            <w:shd w:val="clear" w:color="auto" w:fill="auto"/>
          </w:tcPr>
          <w:p w14:paraId="3E63F7C9" w14:textId="77777777" w:rsidR="007B672C" w:rsidRDefault="007B672C" w:rsidP="0046398F">
            <w:pPr>
              <w:spacing w:after="0" w:line="240" w:lineRule="auto"/>
              <w:ind w:right="130"/>
              <w:rPr>
                <w:rStyle w:val="aff3"/>
                <w:rFonts w:ascii="Times New Roman" w:hAnsi="Times New Roman" w:cs="Times New Roman"/>
                <w:sz w:val="28"/>
                <w:szCs w:val="28"/>
              </w:rPr>
            </w:pPr>
            <w:r>
              <w:rPr>
                <w:rStyle w:val="aff3"/>
                <w:rFonts w:ascii="Times New Roman" w:hAnsi="Times New Roman" w:cs="Times New Roman"/>
                <w:sz w:val="24"/>
                <w:szCs w:val="24"/>
              </w:rPr>
              <w:t>Содержание</w:t>
            </w:r>
            <w:r>
              <w:rPr>
                <w:rStyle w:val="aff3"/>
                <w:rFonts w:ascii="Times New Roman" w:hAnsi="Times New Roman" w:cs="Times New Roman"/>
                <w:sz w:val="28"/>
                <w:szCs w:val="28"/>
              </w:rPr>
              <w:t xml:space="preserve"> </w:t>
            </w:r>
            <w:r>
              <w:rPr>
                <w:rStyle w:val="aff3"/>
                <w:rFonts w:ascii="Times New Roman" w:hAnsi="Times New Roman" w:cs="Times New Roman"/>
                <w:sz w:val="24"/>
                <w:szCs w:val="24"/>
              </w:rPr>
              <w:t>учебного материала</w:t>
            </w:r>
          </w:p>
        </w:tc>
        <w:tc>
          <w:tcPr>
            <w:tcW w:w="1002" w:type="dxa"/>
            <w:shd w:val="clear" w:color="auto" w:fill="auto"/>
          </w:tcPr>
          <w:p w14:paraId="1C25C193" w14:textId="77777777" w:rsidR="007B672C" w:rsidRDefault="007B672C" w:rsidP="00217A10">
            <w:pPr>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6F7FD8ED"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16B1E29A"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1F6ABDD0" w14:textId="77777777" w:rsidTr="00217A10">
        <w:trPr>
          <w:trHeight w:val="20"/>
        </w:trPr>
        <w:tc>
          <w:tcPr>
            <w:tcW w:w="2425" w:type="dxa"/>
            <w:vMerge/>
            <w:shd w:val="clear" w:color="auto" w:fill="auto"/>
          </w:tcPr>
          <w:p w14:paraId="0CF39DD6"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78FADB8D"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p>
          <w:p w14:paraId="4AC5B4FF"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p>
          <w:p w14:paraId="1DBD6F62"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p>
          <w:p w14:paraId="0766C6CA"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0CE4F21A" w14:textId="77777777" w:rsidR="007B672C" w:rsidRDefault="007B672C" w:rsidP="00217A10">
            <w:pPr>
              <w:spacing w:after="0" w:line="240" w:lineRule="auto"/>
              <w:rPr>
                <w:rFonts w:ascii="Times New Roman" w:eastAsia="Trebuchet MS" w:hAnsi="Times New Roman"/>
                <w:sz w:val="24"/>
                <w:szCs w:val="24"/>
                <w:lang w:val="en-US" w:eastAsia="en-US"/>
              </w:rPr>
            </w:pPr>
          </w:p>
        </w:tc>
        <w:tc>
          <w:tcPr>
            <w:tcW w:w="7655" w:type="dxa"/>
            <w:gridSpan w:val="2"/>
            <w:shd w:val="clear" w:color="auto" w:fill="auto"/>
          </w:tcPr>
          <w:p w14:paraId="46288432"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Фонетика и </w:t>
            </w:r>
            <w:proofErr w:type="gramStart"/>
            <w:r>
              <w:rPr>
                <w:rFonts w:ascii="Times New Roman" w:eastAsia="Trebuchet MS" w:hAnsi="Times New Roman" w:cs="Times New Roman"/>
                <w:b/>
                <w:sz w:val="24"/>
                <w:szCs w:val="24"/>
                <w:lang w:eastAsia="en-US"/>
              </w:rPr>
              <w:t>орфоэпия./</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p>
          <w:p w14:paraId="1B644736" w14:textId="77777777" w:rsidR="007B672C" w:rsidRDefault="007B672C" w:rsidP="0046398F">
            <w:pPr>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sz w:val="24"/>
                <w:szCs w:val="24"/>
                <w:lang w:eastAsia="en-US"/>
              </w:rPr>
              <w:t xml:space="preserve"> выполнить транскрипцию профессиональных терминов.</w:t>
            </w:r>
          </w:p>
        </w:tc>
        <w:tc>
          <w:tcPr>
            <w:tcW w:w="1002" w:type="dxa"/>
            <w:shd w:val="clear" w:color="auto" w:fill="auto"/>
          </w:tcPr>
          <w:p w14:paraId="710C9C4F"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0BD57DA9"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184272B8"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4837CAC5" w14:textId="77777777" w:rsidR="007B672C" w:rsidRPr="00480446" w:rsidRDefault="007B672C" w:rsidP="00217A10">
            <w:pPr>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071B108A" w14:textId="77777777" w:rsidTr="00217A10">
        <w:trPr>
          <w:trHeight w:val="20"/>
        </w:trPr>
        <w:tc>
          <w:tcPr>
            <w:tcW w:w="2425" w:type="dxa"/>
            <w:vMerge/>
            <w:shd w:val="clear" w:color="auto" w:fill="auto"/>
          </w:tcPr>
          <w:p w14:paraId="5D008AA9" w14:textId="77777777" w:rsidR="007B672C" w:rsidRPr="00480446" w:rsidRDefault="007B672C" w:rsidP="00217A10">
            <w:pPr>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78D454C6" w14:textId="77777777" w:rsidR="007B672C" w:rsidRDefault="007B672C" w:rsidP="00217A10">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7655" w:type="dxa"/>
            <w:gridSpan w:val="2"/>
            <w:shd w:val="clear" w:color="auto" w:fill="auto"/>
          </w:tcPr>
          <w:p w14:paraId="04C538E7" w14:textId="77777777" w:rsidR="007B672C" w:rsidRDefault="007B672C" w:rsidP="0046398F">
            <w:pPr>
              <w:spacing w:after="0" w:line="240" w:lineRule="auto"/>
              <w:ind w:right="130"/>
              <w:jc w:val="both"/>
              <w:rPr>
                <w:rFonts w:ascii="Times New Roman" w:eastAsia="Trebuchet MS" w:hAnsi="Times New Roman" w:cs="Times New Roman"/>
                <w:b/>
                <w:sz w:val="24"/>
                <w:szCs w:val="24"/>
                <w:lang w:eastAsia="en-US"/>
              </w:rPr>
            </w:pPr>
            <w:proofErr w:type="gramStart"/>
            <w:r>
              <w:rPr>
                <w:rFonts w:ascii="Times New Roman" w:eastAsia="Trebuchet MS" w:hAnsi="Times New Roman" w:cs="Times New Roman"/>
                <w:b/>
                <w:sz w:val="24"/>
                <w:szCs w:val="24"/>
                <w:lang w:eastAsia="en-US"/>
              </w:rPr>
              <w:t>Орфография./</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Безударные гласные в корне слова: проверяемые, непроверяемые, чередующиеся.</w:t>
            </w:r>
          </w:p>
          <w:p w14:paraId="1D24AAE5" w14:textId="77777777" w:rsidR="007B672C" w:rsidRDefault="007B672C" w:rsidP="0046398F">
            <w:pPr>
              <w:spacing w:after="0" w:line="240" w:lineRule="auto"/>
              <w:ind w:right="130"/>
              <w:jc w:val="both"/>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sz w:val="24"/>
                <w:szCs w:val="24"/>
                <w:lang w:eastAsia="en-US"/>
              </w:rPr>
              <w:t xml:space="preserve"> выписать из предложенного текста слова, связанные со специальностью, подчеркнуть орфограммы в корне и приставке</w:t>
            </w:r>
          </w:p>
        </w:tc>
        <w:tc>
          <w:tcPr>
            <w:tcW w:w="1002" w:type="dxa"/>
            <w:shd w:val="clear" w:color="auto" w:fill="auto"/>
          </w:tcPr>
          <w:p w14:paraId="22BCD6C7"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418863FD"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p>
        </w:tc>
        <w:tc>
          <w:tcPr>
            <w:tcW w:w="1711" w:type="dxa"/>
            <w:gridSpan w:val="2"/>
            <w:vMerge/>
            <w:shd w:val="clear" w:color="auto" w:fill="auto"/>
          </w:tcPr>
          <w:p w14:paraId="2870B6A1"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74729862" w14:textId="77777777" w:rsidTr="00217A10">
        <w:trPr>
          <w:trHeight w:val="20"/>
        </w:trPr>
        <w:tc>
          <w:tcPr>
            <w:tcW w:w="2425" w:type="dxa"/>
            <w:vMerge w:val="restart"/>
            <w:shd w:val="clear" w:color="auto" w:fill="auto"/>
          </w:tcPr>
          <w:p w14:paraId="34562DA3" w14:textId="77777777" w:rsidR="007B672C" w:rsidRDefault="007B672C" w:rsidP="00217A10">
            <w:pPr>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2.2.</w:t>
            </w:r>
            <w:r>
              <w:rPr>
                <w:rFonts w:ascii="Times New Roman" w:eastAsia="Trebuchet MS" w:hAnsi="Times New Roman" w:cs="Times New Roman"/>
                <w:sz w:val="24"/>
                <w:szCs w:val="24"/>
                <w:lang w:eastAsia="en-US"/>
              </w:rPr>
              <w:t xml:space="preserve"> </w:t>
            </w:r>
            <w:proofErr w:type="spellStart"/>
            <w:r>
              <w:rPr>
                <w:rFonts w:ascii="Times New Roman" w:eastAsia="Trebuchet MS" w:hAnsi="Times New Roman" w:cs="Times New Roman"/>
                <w:sz w:val="24"/>
                <w:szCs w:val="24"/>
                <w:lang w:eastAsia="en-US"/>
              </w:rPr>
              <w:t>Морфемика</w:t>
            </w:r>
            <w:proofErr w:type="spellEnd"/>
            <w:r>
              <w:rPr>
                <w:rFonts w:ascii="Times New Roman" w:eastAsia="Trebuchet MS" w:hAnsi="Times New Roman" w:cs="Times New Roman"/>
                <w:sz w:val="24"/>
                <w:szCs w:val="24"/>
                <w:lang w:eastAsia="en-US"/>
              </w:rPr>
              <w:t xml:space="preserve"> и словообразование. Орфография.</w:t>
            </w:r>
          </w:p>
        </w:tc>
        <w:tc>
          <w:tcPr>
            <w:tcW w:w="8080" w:type="dxa"/>
            <w:gridSpan w:val="4"/>
            <w:shd w:val="clear" w:color="auto" w:fill="auto"/>
          </w:tcPr>
          <w:p w14:paraId="6921A632" w14:textId="77777777" w:rsidR="007B672C" w:rsidRDefault="007B672C" w:rsidP="0046398F">
            <w:pPr>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4AF1C027" w14:textId="77777777" w:rsidR="007B672C" w:rsidRDefault="007B672C" w:rsidP="00217A10">
            <w:pPr>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376578E7" w14:textId="77777777" w:rsidR="007B672C" w:rsidRDefault="007B672C" w:rsidP="00217A10">
            <w:pPr>
              <w:spacing w:after="0" w:line="240" w:lineRule="auto"/>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4ADBFC80"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1DA30A00" w14:textId="77777777" w:rsidTr="00217A10">
        <w:trPr>
          <w:trHeight w:val="20"/>
        </w:trPr>
        <w:tc>
          <w:tcPr>
            <w:tcW w:w="2425" w:type="dxa"/>
            <w:vMerge/>
            <w:shd w:val="clear" w:color="auto" w:fill="auto"/>
          </w:tcPr>
          <w:p w14:paraId="6B4CD84B"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7E129646"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p w14:paraId="2A1C0453"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p w14:paraId="0FDEB89A"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6E5C9441"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7655" w:type="dxa"/>
            <w:gridSpan w:val="2"/>
            <w:shd w:val="clear" w:color="auto" w:fill="auto"/>
          </w:tcPr>
          <w:p w14:paraId="70B0772C"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Морфемная структура слова.</w:t>
            </w:r>
            <w:r>
              <w:rPr>
                <w:rFonts w:ascii="Times New Roman" w:eastAsia="Trebuchet MS" w:hAnsi="Times New Roman" w:cs="Times New Roman"/>
                <w:sz w:val="24"/>
                <w:szCs w:val="24"/>
                <w:lang w:eastAsia="en-US"/>
              </w:rPr>
              <w:t xml:space="preserve"> </w:t>
            </w:r>
            <w:proofErr w:type="gramStart"/>
            <w:r>
              <w:rPr>
                <w:rFonts w:ascii="Times New Roman" w:eastAsia="Trebuchet MS" w:hAnsi="Times New Roman" w:cs="Times New Roman"/>
                <w:b/>
                <w:sz w:val="24"/>
                <w:szCs w:val="24"/>
                <w:lang w:eastAsia="en-US"/>
              </w:rPr>
              <w:t>Словообразование./</w:t>
            </w:r>
            <w:proofErr w:type="gramEnd"/>
            <w:r>
              <w:rPr>
                <w:rFonts w:ascii="Times New Roman" w:eastAsia="Trebuchet MS" w:hAnsi="Times New Roman" w:cs="Times New Roman"/>
                <w:sz w:val="24"/>
                <w:szCs w:val="24"/>
                <w:lang w:eastAsia="en-US"/>
              </w:rPr>
              <w:t xml:space="preserve"> Морфема как единица языка. Классификация морфем: корневые и служебные. Словообразование. Морфологические способы словообразования. </w:t>
            </w:r>
            <w:r>
              <w:rPr>
                <w:rFonts w:ascii="Times New Roman" w:eastAsia="Trebuchet MS" w:hAnsi="Times New Roman" w:cs="Times New Roman"/>
                <w:sz w:val="24"/>
                <w:szCs w:val="24"/>
                <w:lang w:eastAsia="en-US"/>
              </w:rPr>
              <w:lastRenderedPageBreak/>
              <w:t>Неморфологические способ словообразования. Словообразование и формообразование.</w:t>
            </w:r>
          </w:p>
          <w:p w14:paraId="3CD8D30A" w14:textId="77777777" w:rsidR="007B672C" w:rsidRDefault="007B672C" w:rsidP="0046398F">
            <w:pPr>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сделать морфемный и словообразовательный разбор слов по специальности.</w:t>
            </w:r>
          </w:p>
        </w:tc>
        <w:tc>
          <w:tcPr>
            <w:tcW w:w="1002" w:type="dxa"/>
            <w:shd w:val="clear" w:color="auto" w:fill="auto"/>
          </w:tcPr>
          <w:p w14:paraId="6524EA71"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lastRenderedPageBreak/>
              <w:t>2</w:t>
            </w:r>
          </w:p>
        </w:tc>
        <w:tc>
          <w:tcPr>
            <w:tcW w:w="1691" w:type="dxa"/>
            <w:shd w:val="clear" w:color="auto" w:fill="auto"/>
          </w:tcPr>
          <w:p w14:paraId="5442D9A6"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23A4A506"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7E5BAA59" w14:textId="77777777" w:rsidR="007B672C" w:rsidRPr="00E46083" w:rsidRDefault="007B672C" w:rsidP="00217A10">
            <w:pPr>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283C2A19" w14:textId="77777777" w:rsidTr="00217A10">
        <w:trPr>
          <w:trHeight w:val="20"/>
        </w:trPr>
        <w:tc>
          <w:tcPr>
            <w:tcW w:w="2425" w:type="dxa"/>
            <w:vMerge/>
            <w:shd w:val="clear" w:color="auto" w:fill="auto"/>
          </w:tcPr>
          <w:p w14:paraId="12C36A9C" w14:textId="77777777" w:rsidR="007B672C" w:rsidRPr="00480446" w:rsidRDefault="007B672C" w:rsidP="00217A10">
            <w:pPr>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6DDD9685"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7655" w:type="dxa"/>
            <w:gridSpan w:val="2"/>
            <w:shd w:val="clear" w:color="auto" w:fill="auto"/>
          </w:tcPr>
          <w:p w14:paraId="68E460D4" w14:textId="77777777" w:rsidR="007B672C" w:rsidRDefault="007B672C" w:rsidP="0046398F">
            <w:pPr>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Правописание приставок и согласных в </w:t>
            </w:r>
            <w:proofErr w:type="gramStart"/>
            <w:r>
              <w:rPr>
                <w:rFonts w:ascii="Times New Roman" w:eastAsia="Trebuchet MS" w:hAnsi="Times New Roman" w:cs="Times New Roman"/>
                <w:b/>
                <w:sz w:val="24"/>
                <w:szCs w:val="24"/>
                <w:lang w:eastAsia="en-US"/>
              </w:rPr>
              <w:t>корне./</w:t>
            </w:r>
            <w:proofErr w:type="gramEnd"/>
            <w:r>
              <w:rPr>
                <w:rFonts w:ascii="Times New Roman" w:eastAsia="Trebuchet MS" w:hAnsi="Times New Roman" w:cs="Times New Roman"/>
                <w:sz w:val="24"/>
                <w:szCs w:val="24"/>
                <w:lang w:eastAsia="en-US"/>
              </w:rPr>
              <w:t xml:space="preserve"> Правописание звонких и глухих согласных, непроизносимых согласных. Правописание гласных после шипящих. Правописание Ъ и </w:t>
            </w:r>
            <w:proofErr w:type="spellStart"/>
            <w:r>
              <w:rPr>
                <w:rFonts w:ascii="Times New Roman" w:eastAsia="Trebuchet MS" w:hAnsi="Times New Roman" w:cs="Times New Roman"/>
                <w:sz w:val="24"/>
                <w:szCs w:val="24"/>
                <w:lang w:eastAsia="en-US"/>
              </w:rPr>
              <w:t>Ь.Правописание</w:t>
            </w:r>
            <w:proofErr w:type="spellEnd"/>
            <w:r>
              <w:rPr>
                <w:rFonts w:ascii="Times New Roman" w:eastAsia="Trebuchet MS" w:hAnsi="Times New Roman" w:cs="Times New Roman"/>
                <w:sz w:val="24"/>
                <w:szCs w:val="24"/>
                <w:lang w:eastAsia="en-US"/>
              </w:rPr>
              <w:t xml:space="preserve"> приставок на –З(-С), ПРЕ-/ПРИ-, гласных после приставок</w:t>
            </w:r>
          </w:p>
          <w:p w14:paraId="1C63903E" w14:textId="77777777" w:rsidR="007B672C" w:rsidRDefault="007B672C" w:rsidP="0046398F">
            <w:pPr>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sz w:val="24"/>
                <w:szCs w:val="24"/>
                <w:lang w:eastAsia="en-US"/>
              </w:rPr>
              <w:t xml:space="preserve"> выписать из предложенного текста слова, связанные со специальностью, подчеркнуть орфограммы в корне и приставке</w:t>
            </w:r>
          </w:p>
        </w:tc>
        <w:tc>
          <w:tcPr>
            <w:tcW w:w="1002" w:type="dxa"/>
            <w:shd w:val="clear" w:color="auto" w:fill="auto"/>
          </w:tcPr>
          <w:p w14:paraId="32A14B3A"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70CFCC74" w14:textId="77777777" w:rsidR="007B672C" w:rsidRDefault="007B672C" w:rsidP="00217A10">
            <w:pPr>
              <w:spacing w:after="0" w:line="240" w:lineRule="auto"/>
              <w:jc w:val="center"/>
              <w:rPr>
                <w:rFonts w:ascii="Times New Roman" w:eastAsia="Trebuchet MS" w:hAnsi="Times New Roman" w:cs="Times New Roman"/>
                <w:sz w:val="24"/>
                <w:szCs w:val="24"/>
                <w:lang w:eastAsia="en-US"/>
              </w:rPr>
            </w:pPr>
          </w:p>
        </w:tc>
        <w:tc>
          <w:tcPr>
            <w:tcW w:w="1711" w:type="dxa"/>
            <w:gridSpan w:val="2"/>
            <w:vMerge/>
            <w:shd w:val="clear" w:color="auto" w:fill="auto"/>
          </w:tcPr>
          <w:p w14:paraId="6EE37CEB" w14:textId="77777777" w:rsidR="007B672C" w:rsidRDefault="007B672C" w:rsidP="00217A10">
            <w:pPr>
              <w:spacing w:after="0" w:line="240" w:lineRule="auto"/>
              <w:rPr>
                <w:rFonts w:ascii="Times New Roman" w:eastAsia="Trebuchet MS" w:hAnsi="Times New Roman" w:cs="Times New Roman"/>
                <w:sz w:val="24"/>
                <w:szCs w:val="24"/>
                <w:lang w:val="en-US" w:eastAsia="en-US"/>
              </w:rPr>
            </w:pPr>
          </w:p>
        </w:tc>
      </w:tr>
      <w:tr w:rsidR="007B672C" w14:paraId="20D32012" w14:textId="77777777" w:rsidTr="00217A10">
        <w:trPr>
          <w:trHeight w:val="20"/>
        </w:trPr>
        <w:tc>
          <w:tcPr>
            <w:tcW w:w="2425" w:type="dxa"/>
            <w:vMerge w:val="restart"/>
            <w:shd w:val="clear" w:color="auto" w:fill="auto"/>
          </w:tcPr>
          <w:p w14:paraId="2727DC1F" w14:textId="77777777" w:rsidR="007B672C" w:rsidRDefault="007B672C" w:rsidP="00217A10">
            <w:pPr>
              <w:widowControl w:val="0"/>
              <w:spacing w:after="0" w:line="240" w:lineRule="auto"/>
              <w:ind w:right="30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2.3</w:t>
            </w:r>
            <w:r w:rsidRPr="008669E6">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Имя существительное как часть речи.</w:t>
            </w:r>
          </w:p>
        </w:tc>
        <w:tc>
          <w:tcPr>
            <w:tcW w:w="8080" w:type="dxa"/>
            <w:gridSpan w:val="4"/>
            <w:shd w:val="clear" w:color="auto" w:fill="auto"/>
          </w:tcPr>
          <w:p w14:paraId="3F345F56"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573A4A6C"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7245E573"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7E807345"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20984B26" w14:textId="77777777" w:rsidTr="00217A10">
        <w:trPr>
          <w:trHeight w:val="20"/>
        </w:trPr>
        <w:tc>
          <w:tcPr>
            <w:tcW w:w="2425" w:type="dxa"/>
            <w:vMerge/>
            <w:shd w:val="clear" w:color="auto" w:fill="auto"/>
          </w:tcPr>
          <w:p w14:paraId="5E820BB5"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3E080F4C"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p w14:paraId="563FA9B4"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635E4916"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7655" w:type="dxa"/>
            <w:gridSpan w:val="2"/>
            <w:shd w:val="clear" w:color="auto" w:fill="auto"/>
          </w:tcPr>
          <w:p w14:paraId="3326C402" w14:textId="77777777" w:rsidR="007B672C" w:rsidRDefault="007B672C" w:rsidP="0046398F">
            <w:pPr>
              <w:widowControl w:val="0"/>
              <w:spacing w:after="0" w:line="240" w:lineRule="auto"/>
              <w:ind w:right="130"/>
              <w:jc w:val="both"/>
              <w:rPr>
                <w:rFonts w:ascii="Times New Roman" w:eastAsia="Trebuchet MS" w:hAnsi="Times New Roman"/>
                <w:sz w:val="24"/>
                <w:szCs w:val="24"/>
                <w:lang w:eastAsia="en-US"/>
              </w:rPr>
            </w:pPr>
            <w:r>
              <w:rPr>
                <w:rFonts w:ascii="Times New Roman" w:eastAsia="Trebuchet MS" w:hAnsi="Times New Roman" w:cs="Times New Roman"/>
                <w:b/>
                <w:sz w:val="24"/>
                <w:szCs w:val="24"/>
                <w:lang w:eastAsia="en-US"/>
              </w:rPr>
              <w:t xml:space="preserve">Имя </w:t>
            </w:r>
            <w:proofErr w:type="gramStart"/>
            <w:r>
              <w:rPr>
                <w:rFonts w:ascii="Times New Roman" w:eastAsia="Trebuchet MS" w:hAnsi="Times New Roman" w:cs="Times New Roman"/>
                <w:b/>
                <w:sz w:val="24"/>
                <w:szCs w:val="24"/>
                <w:lang w:eastAsia="en-US"/>
              </w:rPr>
              <w:t>существительное./</w:t>
            </w:r>
            <w:proofErr w:type="gramEnd"/>
            <w:r>
              <w:rPr>
                <w:rFonts w:ascii="Times New Roman" w:eastAsia="Trebuchet MS" w:hAnsi="Times New Roman" w:cs="Times New Roman"/>
                <w:sz w:val="24"/>
                <w:szCs w:val="24"/>
                <w:lang w:eastAsia="en-US"/>
              </w:rPr>
              <w:t xml:space="preserve"> 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 </w:t>
            </w:r>
          </w:p>
          <w:p w14:paraId="713A5398"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Русский язык. 10-11 классы. Учебник </w:t>
            </w:r>
            <w:proofErr w:type="spellStart"/>
            <w:r>
              <w:rPr>
                <w:rFonts w:ascii="Times New Roman" w:eastAsia="Calibri" w:hAnsi="Times New Roman" w:cs="Times New Roman"/>
                <w:bCs/>
                <w:iCs/>
                <w:sz w:val="24"/>
                <w:szCs w:val="24"/>
                <w:lang w:eastAsia="en-US"/>
              </w:rPr>
              <w:t>Гольцова</w:t>
            </w:r>
            <w:proofErr w:type="spellEnd"/>
            <w:r>
              <w:rPr>
                <w:rFonts w:ascii="Times New Roman" w:eastAsia="Calibri" w:hAnsi="Times New Roman" w:cs="Times New Roman"/>
                <w:bCs/>
                <w:iCs/>
                <w:sz w:val="24"/>
                <w:szCs w:val="24"/>
                <w:lang w:eastAsia="en-US"/>
              </w:rPr>
              <w:t xml:space="preserve"> Н.Г., </w:t>
            </w:r>
            <w:proofErr w:type="spellStart"/>
            <w:r>
              <w:rPr>
                <w:rFonts w:ascii="Times New Roman" w:eastAsia="Calibri" w:hAnsi="Times New Roman" w:cs="Times New Roman"/>
                <w:bCs/>
                <w:iCs/>
                <w:sz w:val="24"/>
                <w:szCs w:val="24"/>
                <w:lang w:eastAsia="en-US"/>
              </w:rPr>
              <w:t>Шамшин</w:t>
            </w:r>
            <w:proofErr w:type="spellEnd"/>
            <w:r>
              <w:rPr>
                <w:rFonts w:ascii="Times New Roman" w:eastAsia="Calibri" w:hAnsi="Times New Roman" w:cs="Times New Roman"/>
                <w:bCs/>
                <w:iCs/>
                <w:sz w:val="24"/>
                <w:szCs w:val="24"/>
                <w:lang w:eastAsia="en-US"/>
              </w:rPr>
              <w:t xml:space="preserve"> И.В.,  </w:t>
            </w:r>
            <w:proofErr w:type="spellStart"/>
            <w:r>
              <w:rPr>
                <w:rFonts w:ascii="Times New Roman" w:eastAsia="Calibri" w:hAnsi="Times New Roman" w:cs="Times New Roman"/>
                <w:bCs/>
                <w:iCs/>
                <w:sz w:val="24"/>
                <w:szCs w:val="24"/>
                <w:lang w:eastAsia="en-US"/>
              </w:rPr>
              <w:t>Мищерина</w:t>
            </w:r>
            <w:proofErr w:type="spellEnd"/>
            <w:r>
              <w:rPr>
                <w:rFonts w:ascii="Times New Roman" w:eastAsia="Calibri" w:hAnsi="Times New Roman" w:cs="Times New Roman"/>
                <w:bCs/>
                <w:iCs/>
                <w:sz w:val="24"/>
                <w:szCs w:val="24"/>
                <w:lang w:eastAsia="en-US"/>
              </w:rPr>
              <w:t xml:space="preserve"> М.А. §32-35 упр.152, упр.155</w:t>
            </w:r>
          </w:p>
        </w:tc>
        <w:tc>
          <w:tcPr>
            <w:tcW w:w="1002" w:type="dxa"/>
            <w:shd w:val="clear" w:color="auto" w:fill="auto"/>
          </w:tcPr>
          <w:p w14:paraId="65A5EA5F"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291D3DF7"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61DF0572"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43E0C2A7"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1B50A564" w14:textId="77777777" w:rsidTr="00217A10">
        <w:trPr>
          <w:trHeight w:val="20"/>
        </w:trPr>
        <w:tc>
          <w:tcPr>
            <w:tcW w:w="2425" w:type="dxa"/>
            <w:vMerge/>
            <w:shd w:val="clear" w:color="auto" w:fill="auto"/>
          </w:tcPr>
          <w:p w14:paraId="0D87B96A"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2AE0CB5C"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7655" w:type="dxa"/>
            <w:gridSpan w:val="2"/>
            <w:shd w:val="clear" w:color="auto" w:fill="auto"/>
          </w:tcPr>
          <w:p w14:paraId="0CE65693"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Правописание </w:t>
            </w:r>
            <w:proofErr w:type="gramStart"/>
            <w:r>
              <w:rPr>
                <w:rFonts w:ascii="Times New Roman" w:eastAsia="Trebuchet MS" w:hAnsi="Times New Roman" w:cs="Times New Roman"/>
                <w:b/>
                <w:sz w:val="24"/>
                <w:szCs w:val="24"/>
                <w:lang w:eastAsia="en-US"/>
              </w:rPr>
              <w:t>существительных./</w:t>
            </w:r>
            <w:proofErr w:type="gramEnd"/>
            <w:r>
              <w:rPr>
                <w:rFonts w:ascii="Times New Roman" w:eastAsia="Trebuchet MS" w:hAnsi="Times New Roman" w:cs="Times New Roman"/>
                <w:sz w:val="24"/>
                <w:szCs w:val="24"/>
                <w:lang w:eastAsia="en-US"/>
              </w:rPr>
              <w:t xml:space="preserve"> Правописание суффиксов и окончаний имен существительных. Правописание сложных имен существительных</w:t>
            </w:r>
          </w:p>
          <w:p w14:paraId="7B940A2F"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Русский язык. 10-11 классы. Учебник </w:t>
            </w:r>
            <w:proofErr w:type="spellStart"/>
            <w:r>
              <w:rPr>
                <w:rFonts w:ascii="Times New Roman" w:eastAsia="Calibri" w:hAnsi="Times New Roman" w:cs="Times New Roman"/>
                <w:bCs/>
                <w:iCs/>
                <w:sz w:val="24"/>
                <w:szCs w:val="24"/>
                <w:lang w:eastAsia="en-US"/>
              </w:rPr>
              <w:t>Гольцова</w:t>
            </w:r>
            <w:proofErr w:type="spellEnd"/>
            <w:r>
              <w:rPr>
                <w:rFonts w:ascii="Times New Roman" w:eastAsia="Calibri" w:hAnsi="Times New Roman" w:cs="Times New Roman"/>
                <w:bCs/>
                <w:iCs/>
                <w:sz w:val="24"/>
                <w:szCs w:val="24"/>
                <w:lang w:eastAsia="en-US"/>
              </w:rPr>
              <w:t xml:space="preserve"> Н.Г., §33-35 упр.159, упр.163</w:t>
            </w:r>
          </w:p>
        </w:tc>
        <w:tc>
          <w:tcPr>
            <w:tcW w:w="1002" w:type="dxa"/>
            <w:shd w:val="clear" w:color="auto" w:fill="auto"/>
          </w:tcPr>
          <w:p w14:paraId="7957A388"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32299F5A"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vMerge/>
            <w:shd w:val="clear" w:color="auto" w:fill="auto"/>
          </w:tcPr>
          <w:p w14:paraId="01D31EC9"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r>
      <w:tr w:rsidR="007B672C" w14:paraId="2BA45515" w14:textId="77777777" w:rsidTr="00217A10">
        <w:trPr>
          <w:trHeight w:val="20"/>
        </w:trPr>
        <w:tc>
          <w:tcPr>
            <w:tcW w:w="2425" w:type="dxa"/>
            <w:vMerge w:val="restart"/>
            <w:shd w:val="clear" w:color="auto" w:fill="auto"/>
          </w:tcPr>
          <w:p w14:paraId="7FE5B2C9" w14:textId="77777777" w:rsidR="007B672C" w:rsidRDefault="007B672C" w:rsidP="00217A10">
            <w:pPr>
              <w:widowControl w:val="0"/>
              <w:spacing w:after="0" w:line="240" w:lineRule="auto"/>
              <w:ind w:right="208"/>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2.4.</w:t>
            </w:r>
            <w:r>
              <w:rPr>
                <w:rFonts w:ascii="Times New Roman" w:eastAsia="Trebuchet MS" w:hAnsi="Times New Roman" w:cs="Times New Roman"/>
                <w:sz w:val="24"/>
                <w:szCs w:val="24"/>
                <w:lang w:eastAsia="en-US"/>
              </w:rPr>
              <w:t xml:space="preserve"> Имя прилагательное как часть речи.</w:t>
            </w:r>
          </w:p>
        </w:tc>
        <w:tc>
          <w:tcPr>
            <w:tcW w:w="425" w:type="dxa"/>
            <w:gridSpan w:val="2"/>
            <w:shd w:val="clear" w:color="auto" w:fill="auto"/>
          </w:tcPr>
          <w:p w14:paraId="2A08C879" w14:textId="77777777" w:rsidR="007B672C" w:rsidRDefault="007B672C" w:rsidP="00217A10">
            <w:pPr>
              <w:widowControl w:val="0"/>
              <w:spacing w:after="0" w:line="240" w:lineRule="auto"/>
              <w:rPr>
                <w:rFonts w:ascii="Times New Roman" w:eastAsia="Trebuchet MS" w:hAnsi="Times New Roman" w:cs="Times New Roman"/>
                <w:b/>
                <w:sz w:val="24"/>
                <w:szCs w:val="24"/>
                <w:lang w:eastAsia="en-US"/>
              </w:rPr>
            </w:pPr>
          </w:p>
        </w:tc>
        <w:tc>
          <w:tcPr>
            <w:tcW w:w="7655" w:type="dxa"/>
            <w:gridSpan w:val="2"/>
            <w:shd w:val="clear" w:color="auto" w:fill="auto"/>
          </w:tcPr>
          <w:p w14:paraId="2DFFA2C0"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 xml:space="preserve"> 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43135C98"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58D3F993"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571A6BBF" w14:textId="77777777" w:rsidR="007B672C" w:rsidRDefault="007B672C" w:rsidP="00217A10">
            <w:pPr>
              <w:widowControl w:val="0"/>
              <w:spacing w:after="0" w:line="240" w:lineRule="auto"/>
              <w:ind w:right="188"/>
              <w:rPr>
                <w:rFonts w:ascii="Times New Roman" w:eastAsia="Trebuchet MS" w:hAnsi="Times New Roman" w:cs="Times New Roman"/>
                <w:sz w:val="24"/>
                <w:szCs w:val="24"/>
                <w:lang w:val="en-US" w:eastAsia="en-US"/>
              </w:rPr>
            </w:pPr>
          </w:p>
        </w:tc>
      </w:tr>
      <w:tr w:rsidR="007B672C" w14:paraId="164F2467" w14:textId="77777777" w:rsidTr="00217A10">
        <w:trPr>
          <w:trHeight w:val="20"/>
        </w:trPr>
        <w:tc>
          <w:tcPr>
            <w:tcW w:w="2425" w:type="dxa"/>
            <w:vMerge/>
            <w:shd w:val="clear" w:color="auto" w:fill="auto"/>
          </w:tcPr>
          <w:p w14:paraId="5A60C02C"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4CB94501"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7A991C37"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Имя прилагательное.</w:t>
            </w:r>
            <w:proofErr w:type="gramStart"/>
            <w:r>
              <w:rPr>
                <w:rFonts w:ascii="Times New Roman" w:eastAsia="Trebuchet MS" w:hAnsi="Times New Roman" w:cs="Times New Roman"/>
                <w:b/>
                <w:sz w:val="24"/>
                <w:szCs w:val="24"/>
                <w:lang w:eastAsia="en-US"/>
              </w:rPr>
              <w:t>/.</w:t>
            </w:r>
            <w:r>
              <w:rPr>
                <w:rFonts w:ascii="Times New Roman" w:eastAsia="Trebuchet MS" w:hAnsi="Times New Roman" w:cs="Times New Roman"/>
                <w:sz w:val="24"/>
                <w:szCs w:val="24"/>
                <w:lang w:eastAsia="en-US"/>
              </w:rPr>
              <w:t>Лексико</w:t>
            </w:r>
            <w:proofErr w:type="gramEnd"/>
            <w:r>
              <w:rPr>
                <w:rFonts w:ascii="Times New Roman" w:eastAsia="Trebuchet MS" w:hAnsi="Times New Roman" w:cs="Times New Roman"/>
                <w:sz w:val="24"/>
                <w:szCs w:val="24"/>
                <w:lang w:eastAsia="en-US"/>
              </w:rPr>
              <w:t>-грамматические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 стилистические различия между краткими и полными формами. Грамматические категории имени прилагательного: род, число, падеж.</w:t>
            </w:r>
          </w:p>
          <w:p w14:paraId="5EDC568D" w14:textId="77777777" w:rsidR="007B672C" w:rsidRDefault="007B672C" w:rsidP="0046398F">
            <w:pPr>
              <w:widowControl w:val="0"/>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Русский язык. 10-11 классы. Учебник </w:t>
            </w:r>
            <w:proofErr w:type="spellStart"/>
            <w:r>
              <w:rPr>
                <w:rFonts w:ascii="Times New Roman" w:eastAsia="Calibri" w:hAnsi="Times New Roman" w:cs="Times New Roman"/>
                <w:bCs/>
                <w:iCs/>
                <w:sz w:val="24"/>
                <w:szCs w:val="24"/>
                <w:lang w:eastAsia="en-US"/>
              </w:rPr>
              <w:t>Гольцова</w:t>
            </w:r>
            <w:proofErr w:type="spellEnd"/>
            <w:r>
              <w:rPr>
                <w:rFonts w:ascii="Times New Roman" w:eastAsia="Calibri" w:hAnsi="Times New Roman" w:cs="Times New Roman"/>
                <w:bCs/>
                <w:iCs/>
                <w:sz w:val="24"/>
                <w:szCs w:val="24"/>
                <w:lang w:eastAsia="en-US"/>
              </w:rPr>
              <w:t xml:space="preserve"> Н.Г., §36, 37 упр.186, упр.190</w:t>
            </w:r>
          </w:p>
        </w:tc>
        <w:tc>
          <w:tcPr>
            <w:tcW w:w="1002" w:type="dxa"/>
            <w:shd w:val="clear" w:color="auto" w:fill="auto"/>
          </w:tcPr>
          <w:p w14:paraId="45F140B4"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534C1F4B"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2A595B49"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410FCD98"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61A59E03" w14:textId="77777777" w:rsidTr="00217A10">
        <w:trPr>
          <w:trHeight w:val="20"/>
        </w:trPr>
        <w:tc>
          <w:tcPr>
            <w:tcW w:w="2425" w:type="dxa"/>
            <w:vMerge/>
            <w:shd w:val="clear" w:color="auto" w:fill="auto"/>
          </w:tcPr>
          <w:p w14:paraId="75343145"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6E532A8F"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7655" w:type="dxa"/>
            <w:gridSpan w:val="2"/>
            <w:shd w:val="clear" w:color="auto" w:fill="auto"/>
          </w:tcPr>
          <w:p w14:paraId="0794B1F4"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Правописание </w:t>
            </w:r>
            <w:proofErr w:type="gramStart"/>
            <w:r>
              <w:rPr>
                <w:rFonts w:ascii="Times New Roman" w:eastAsia="Trebuchet MS" w:hAnsi="Times New Roman" w:cs="Times New Roman"/>
                <w:b/>
                <w:sz w:val="24"/>
                <w:szCs w:val="24"/>
                <w:lang w:eastAsia="en-US"/>
              </w:rPr>
              <w:t>прилагательных./</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 xml:space="preserve">Правописание суффиксов и окончаний имен прилагательных. Правописание сложных имен </w:t>
            </w:r>
            <w:r>
              <w:rPr>
                <w:rFonts w:ascii="Times New Roman" w:eastAsia="Trebuchet MS" w:hAnsi="Times New Roman" w:cs="Times New Roman"/>
                <w:sz w:val="24"/>
                <w:szCs w:val="24"/>
                <w:lang w:eastAsia="en-US"/>
              </w:rPr>
              <w:lastRenderedPageBreak/>
              <w:t>прилагательных</w:t>
            </w:r>
          </w:p>
          <w:p w14:paraId="6E7B96CF"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Русский язык. 10-11 классы. Учебник </w:t>
            </w:r>
            <w:proofErr w:type="spellStart"/>
            <w:r>
              <w:rPr>
                <w:rFonts w:ascii="Times New Roman" w:eastAsia="Calibri" w:hAnsi="Times New Roman" w:cs="Times New Roman"/>
                <w:bCs/>
                <w:iCs/>
                <w:sz w:val="24"/>
                <w:szCs w:val="24"/>
                <w:lang w:eastAsia="en-US"/>
              </w:rPr>
              <w:t>Гольцова</w:t>
            </w:r>
            <w:proofErr w:type="spellEnd"/>
            <w:r>
              <w:rPr>
                <w:rFonts w:ascii="Times New Roman" w:eastAsia="Calibri" w:hAnsi="Times New Roman" w:cs="Times New Roman"/>
                <w:bCs/>
                <w:iCs/>
                <w:sz w:val="24"/>
                <w:szCs w:val="24"/>
                <w:lang w:eastAsia="en-US"/>
              </w:rPr>
              <w:t xml:space="preserve"> Н.Г., §38-40 упр.201, упр.205</w:t>
            </w:r>
          </w:p>
        </w:tc>
        <w:tc>
          <w:tcPr>
            <w:tcW w:w="1002" w:type="dxa"/>
            <w:shd w:val="clear" w:color="auto" w:fill="auto"/>
          </w:tcPr>
          <w:p w14:paraId="165573BF"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val="en-US" w:eastAsia="en-US"/>
              </w:rPr>
            </w:pPr>
            <w:r>
              <w:rPr>
                <w:rFonts w:ascii="Times New Roman" w:eastAsia="Trebuchet MS" w:hAnsi="Times New Roman" w:cs="Times New Roman"/>
                <w:sz w:val="24"/>
                <w:szCs w:val="24"/>
                <w:lang w:val="en-US" w:eastAsia="en-US"/>
              </w:rPr>
              <w:lastRenderedPageBreak/>
              <w:t>2</w:t>
            </w:r>
          </w:p>
        </w:tc>
        <w:tc>
          <w:tcPr>
            <w:tcW w:w="1691" w:type="dxa"/>
            <w:shd w:val="clear" w:color="auto" w:fill="auto"/>
          </w:tcPr>
          <w:p w14:paraId="67461344"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vMerge/>
            <w:shd w:val="clear" w:color="auto" w:fill="auto"/>
          </w:tcPr>
          <w:p w14:paraId="065E1057"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r>
      <w:tr w:rsidR="007B672C" w14:paraId="67D98234" w14:textId="77777777" w:rsidTr="00217A10">
        <w:trPr>
          <w:trHeight w:val="20"/>
        </w:trPr>
        <w:tc>
          <w:tcPr>
            <w:tcW w:w="2425" w:type="dxa"/>
            <w:vMerge w:val="restart"/>
            <w:shd w:val="clear" w:color="auto" w:fill="auto"/>
          </w:tcPr>
          <w:p w14:paraId="29ABD313" w14:textId="77777777" w:rsidR="007B672C" w:rsidRDefault="007B672C" w:rsidP="00217A10">
            <w:pPr>
              <w:widowControl w:val="0"/>
              <w:spacing w:after="0" w:line="240" w:lineRule="auto"/>
              <w:ind w:right="18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lastRenderedPageBreak/>
              <w:t>Тема 2.5.</w:t>
            </w:r>
            <w:r>
              <w:rPr>
                <w:rFonts w:ascii="Times New Roman" w:eastAsia="Trebuchet MS" w:hAnsi="Times New Roman" w:cs="Times New Roman"/>
                <w:sz w:val="24"/>
                <w:szCs w:val="24"/>
                <w:lang w:eastAsia="en-US"/>
              </w:rPr>
              <w:t xml:space="preserve"> Имя числительное как часть речи.</w:t>
            </w:r>
          </w:p>
        </w:tc>
        <w:tc>
          <w:tcPr>
            <w:tcW w:w="8080" w:type="dxa"/>
            <w:gridSpan w:val="4"/>
            <w:shd w:val="clear" w:color="auto" w:fill="auto"/>
          </w:tcPr>
          <w:p w14:paraId="3FCD4EA7"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424F32D6"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735E113C" w14:textId="77777777" w:rsidR="007B672C" w:rsidRDefault="007B672C" w:rsidP="00217A10">
            <w:pPr>
              <w:widowControl w:val="0"/>
              <w:spacing w:after="0" w:line="240" w:lineRule="auto"/>
              <w:ind w:right="188"/>
              <w:jc w:val="center"/>
              <w:rPr>
                <w:rFonts w:ascii="Times New Roman" w:eastAsia="Trebuchet MS" w:hAnsi="Times New Roman" w:cs="Times New Roman"/>
                <w:b/>
                <w:sz w:val="24"/>
                <w:szCs w:val="24"/>
                <w:lang w:eastAsia="en-US"/>
              </w:rPr>
            </w:pPr>
          </w:p>
        </w:tc>
        <w:tc>
          <w:tcPr>
            <w:tcW w:w="1711" w:type="dxa"/>
            <w:gridSpan w:val="2"/>
            <w:shd w:val="clear" w:color="auto" w:fill="auto"/>
          </w:tcPr>
          <w:p w14:paraId="7AC80E4C"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31800DDC" w14:textId="77777777" w:rsidTr="00217A10">
        <w:trPr>
          <w:trHeight w:val="20"/>
        </w:trPr>
        <w:tc>
          <w:tcPr>
            <w:tcW w:w="2425" w:type="dxa"/>
            <w:vMerge/>
            <w:shd w:val="clear" w:color="auto" w:fill="auto"/>
          </w:tcPr>
          <w:p w14:paraId="1E64E3D4"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1F84F4D0" w14:textId="77777777" w:rsidR="007B672C" w:rsidRDefault="007B672C" w:rsidP="00217A10">
            <w:pPr>
              <w:widowControl w:val="0"/>
              <w:spacing w:after="0" w:line="240" w:lineRule="auto"/>
              <w:ind w:right="99"/>
              <w:jc w:val="both"/>
              <w:rPr>
                <w:rFonts w:ascii="Times New Roman" w:eastAsia="Trebuchet MS" w:hAnsi="Times New Roman" w:cs="Times New Roman"/>
                <w:sz w:val="24"/>
                <w:szCs w:val="24"/>
                <w:lang w:val="en-US" w:eastAsia="en-US"/>
              </w:rPr>
            </w:pPr>
          </w:p>
          <w:p w14:paraId="4AB09D43" w14:textId="77777777" w:rsidR="007B672C" w:rsidRDefault="007B672C" w:rsidP="00217A10">
            <w:pPr>
              <w:widowControl w:val="0"/>
              <w:spacing w:after="0" w:line="240" w:lineRule="auto"/>
              <w:ind w:right="99"/>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748DFB0A" w14:textId="77777777" w:rsidR="007B672C" w:rsidRDefault="007B672C" w:rsidP="00217A10">
            <w:pPr>
              <w:widowControl w:val="0"/>
              <w:spacing w:after="0" w:line="240" w:lineRule="auto"/>
              <w:ind w:right="99"/>
              <w:jc w:val="both"/>
              <w:rPr>
                <w:rFonts w:ascii="Times New Roman" w:eastAsia="Trebuchet MS" w:hAnsi="Times New Roman" w:cs="Times New Roman"/>
                <w:sz w:val="24"/>
                <w:szCs w:val="24"/>
                <w:lang w:val="en-US" w:eastAsia="en-US"/>
              </w:rPr>
            </w:pPr>
          </w:p>
        </w:tc>
        <w:tc>
          <w:tcPr>
            <w:tcW w:w="7655" w:type="dxa"/>
            <w:gridSpan w:val="2"/>
            <w:shd w:val="clear" w:color="auto" w:fill="auto"/>
          </w:tcPr>
          <w:p w14:paraId="05E49776"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Имя </w:t>
            </w:r>
            <w:proofErr w:type="gramStart"/>
            <w:r>
              <w:rPr>
                <w:rFonts w:ascii="Times New Roman" w:eastAsia="Trebuchet MS" w:hAnsi="Times New Roman" w:cs="Times New Roman"/>
                <w:b/>
                <w:sz w:val="24"/>
                <w:szCs w:val="24"/>
                <w:lang w:eastAsia="en-US"/>
              </w:rPr>
              <w:t>числительное./</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Лексико-грамматические разряды имен числительных: количественные, порядковые,</w:t>
            </w:r>
            <w:r>
              <w:rPr>
                <w:rFonts w:ascii="Times New Roman" w:eastAsia="Trebuchet MS" w:hAnsi="Times New Roman"/>
                <w:sz w:val="24"/>
                <w:szCs w:val="24"/>
                <w:lang w:eastAsia="en-US"/>
              </w:rPr>
              <w:t xml:space="preserve"> </w:t>
            </w:r>
            <w:r>
              <w:rPr>
                <w:rFonts w:ascii="Times New Roman" w:eastAsia="Trebuchet MS" w:hAnsi="Times New Roman" w:cs="Times New Roman"/>
                <w:sz w:val="24"/>
                <w:szCs w:val="24"/>
                <w:lang w:eastAsia="en-US"/>
              </w:rPr>
              <w:t>собирательные. Типы склонения имен числительных. Лексическая сочетаемость собирательных числительных.</w:t>
            </w:r>
          </w:p>
          <w:p w14:paraId="2D9341D7"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Учебник</w:t>
            </w:r>
            <w:r>
              <w:rPr>
                <w:rFonts w:ascii="Times New Roman" w:eastAsia="Calibri" w:hAnsi="Times New Roman" w:cs="Times New Roman"/>
                <w:b/>
                <w:bCs/>
                <w:iCs/>
                <w:sz w:val="24"/>
                <w:szCs w:val="24"/>
                <w:lang w:eastAsia="en-US"/>
              </w:rPr>
              <w:t xml:space="preserve"> </w:t>
            </w:r>
            <w:proofErr w:type="spellStart"/>
            <w:r>
              <w:rPr>
                <w:rFonts w:ascii="Times New Roman" w:eastAsia="Calibri" w:hAnsi="Times New Roman" w:cs="Times New Roman"/>
                <w:bCs/>
                <w:iCs/>
                <w:sz w:val="24"/>
                <w:szCs w:val="24"/>
                <w:lang w:eastAsia="en-US"/>
              </w:rPr>
              <w:t>Грекова</w:t>
            </w:r>
            <w:proofErr w:type="spellEnd"/>
            <w:r>
              <w:rPr>
                <w:rFonts w:ascii="Times New Roman" w:eastAsia="Calibri" w:hAnsi="Times New Roman" w:cs="Times New Roman"/>
                <w:bCs/>
                <w:iCs/>
                <w:sz w:val="24"/>
                <w:szCs w:val="24"/>
                <w:lang w:eastAsia="en-US"/>
              </w:rPr>
              <w:t xml:space="preserve"> В.Ф. § 46 упр.259</w:t>
            </w:r>
          </w:p>
        </w:tc>
        <w:tc>
          <w:tcPr>
            <w:tcW w:w="1002" w:type="dxa"/>
            <w:shd w:val="clear" w:color="auto" w:fill="auto"/>
          </w:tcPr>
          <w:p w14:paraId="0551A2E3"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27E28069"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vMerge w:val="restart"/>
            <w:shd w:val="clear" w:color="auto" w:fill="auto"/>
          </w:tcPr>
          <w:p w14:paraId="3764FA7C"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37EA45AF"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764153D4" w14:textId="77777777" w:rsidTr="00217A10">
        <w:trPr>
          <w:trHeight w:val="20"/>
        </w:trPr>
        <w:tc>
          <w:tcPr>
            <w:tcW w:w="2425" w:type="dxa"/>
            <w:vMerge/>
            <w:shd w:val="clear" w:color="auto" w:fill="auto"/>
          </w:tcPr>
          <w:p w14:paraId="18A08F1C"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629EE502"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7655" w:type="dxa"/>
            <w:gridSpan w:val="2"/>
            <w:shd w:val="clear" w:color="auto" w:fill="auto"/>
          </w:tcPr>
          <w:p w14:paraId="04C474A4"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Практическая работа №3</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Правописание числительных</w:t>
            </w:r>
            <w:proofErr w:type="gramStart"/>
            <w:r>
              <w:rPr>
                <w:rFonts w:ascii="Times New Roman" w:eastAsia="Trebuchet MS" w:hAnsi="Times New Roman" w:cs="Times New Roman"/>
                <w:b/>
                <w:sz w:val="24"/>
                <w:szCs w:val="24"/>
                <w:lang w:eastAsia="en-US"/>
              </w:rPr>
              <w:t>»./</w:t>
            </w:r>
            <w:proofErr w:type="gramEnd"/>
            <w:r>
              <w:rPr>
                <w:rFonts w:ascii="Times New Roman" w:eastAsia="Trebuchet MS" w:hAnsi="Times New Roman" w:cs="Times New Roman"/>
                <w:sz w:val="24"/>
                <w:szCs w:val="24"/>
                <w:lang w:eastAsia="en-US"/>
              </w:rPr>
              <w:t xml:space="preserve"> Возможности использования цифр. Числительные и единицы измерения в профессиональной деятельности.</w:t>
            </w:r>
          </w:p>
          <w:p w14:paraId="7FBB752A" w14:textId="77777777" w:rsidR="007B672C" w:rsidRDefault="007B672C" w:rsidP="0046398F">
            <w:pPr>
              <w:widowControl w:val="0"/>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Учебник </w:t>
            </w:r>
            <w:proofErr w:type="spellStart"/>
            <w:r>
              <w:rPr>
                <w:rFonts w:ascii="Times New Roman" w:eastAsia="Calibri" w:hAnsi="Times New Roman" w:cs="Times New Roman"/>
                <w:bCs/>
                <w:iCs/>
                <w:sz w:val="24"/>
                <w:szCs w:val="24"/>
                <w:lang w:eastAsia="en-US"/>
              </w:rPr>
              <w:t>Грекова</w:t>
            </w:r>
            <w:proofErr w:type="spellEnd"/>
            <w:r>
              <w:rPr>
                <w:rFonts w:ascii="Times New Roman" w:eastAsia="Calibri" w:hAnsi="Times New Roman" w:cs="Times New Roman"/>
                <w:bCs/>
                <w:iCs/>
                <w:sz w:val="24"/>
                <w:szCs w:val="24"/>
                <w:lang w:eastAsia="en-US"/>
              </w:rPr>
              <w:t xml:space="preserve"> В.Ф. упр.263</w:t>
            </w:r>
          </w:p>
        </w:tc>
        <w:tc>
          <w:tcPr>
            <w:tcW w:w="1002" w:type="dxa"/>
            <w:shd w:val="clear" w:color="auto" w:fill="auto"/>
          </w:tcPr>
          <w:p w14:paraId="558AD84C"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4A98C82E"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711" w:type="dxa"/>
            <w:gridSpan w:val="2"/>
            <w:vMerge/>
            <w:shd w:val="clear" w:color="auto" w:fill="auto"/>
          </w:tcPr>
          <w:p w14:paraId="62446E1E"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r>
      <w:tr w:rsidR="007B672C" w14:paraId="590E6A7E" w14:textId="77777777" w:rsidTr="00217A10">
        <w:trPr>
          <w:trHeight w:val="20"/>
        </w:trPr>
        <w:tc>
          <w:tcPr>
            <w:tcW w:w="2425" w:type="dxa"/>
            <w:vMerge w:val="restart"/>
            <w:shd w:val="clear" w:color="auto" w:fill="auto"/>
          </w:tcPr>
          <w:p w14:paraId="4339F18A" w14:textId="77777777" w:rsidR="007B672C" w:rsidRDefault="007B672C" w:rsidP="00217A10">
            <w:pPr>
              <w:widowControl w:val="0"/>
              <w:spacing w:after="0" w:line="240" w:lineRule="auto"/>
              <w:ind w:right="342"/>
              <w:rPr>
                <w:rFonts w:ascii="Times New Roman" w:eastAsia="Trebuchet MS" w:hAnsi="Times New Roman" w:cs="Times New Roman"/>
                <w:b/>
                <w:sz w:val="24"/>
                <w:szCs w:val="24"/>
                <w:lang w:eastAsia="en-US"/>
              </w:rPr>
            </w:pPr>
          </w:p>
          <w:p w14:paraId="20F408FC" w14:textId="77777777" w:rsidR="007B672C" w:rsidRDefault="007B672C" w:rsidP="00217A10">
            <w:pPr>
              <w:widowControl w:val="0"/>
              <w:spacing w:after="0" w:line="240" w:lineRule="auto"/>
              <w:ind w:right="342"/>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2.7.</w:t>
            </w:r>
            <w:r>
              <w:rPr>
                <w:rFonts w:ascii="Times New Roman" w:eastAsia="Trebuchet MS" w:hAnsi="Times New Roman" w:cs="Times New Roman"/>
                <w:sz w:val="24"/>
                <w:szCs w:val="24"/>
                <w:lang w:eastAsia="en-US"/>
              </w:rPr>
              <w:t xml:space="preserve"> Глагол как часть речи.</w:t>
            </w:r>
          </w:p>
        </w:tc>
        <w:tc>
          <w:tcPr>
            <w:tcW w:w="8080" w:type="dxa"/>
            <w:gridSpan w:val="4"/>
            <w:shd w:val="clear" w:color="auto" w:fill="auto"/>
          </w:tcPr>
          <w:p w14:paraId="4D097AD2"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7FB9AADE"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10DD0C06"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0B2301F2"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1264A667" w14:textId="77777777" w:rsidTr="00217A10">
        <w:trPr>
          <w:trHeight w:val="20"/>
        </w:trPr>
        <w:tc>
          <w:tcPr>
            <w:tcW w:w="2425" w:type="dxa"/>
            <w:vMerge/>
            <w:shd w:val="clear" w:color="auto" w:fill="auto"/>
          </w:tcPr>
          <w:p w14:paraId="19184BDA"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5422A922"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p w14:paraId="50BF6D5E"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5AD39E31"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7655" w:type="dxa"/>
            <w:gridSpan w:val="2"/>
            <w:shd w:val="clear" w:color="auto" w:fill="auto"/>
          </w:tcPr>
          <w:p w14:paraId="03689EFD"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proofErr w:type="gramStart"/>
            <w:r>
              <w:rPr>
                <w:rFonts w:ascii="Times New Roman" w:eastAsia="Trebuchet MS" w:hAnsi="Times New Roman" w:cs="Times New Roman"/>
                <w:b/>
                <w:sz w:val="24"/>
                <w:szCs w:val="24"/>
                <w:lang w:eastAsia="en-US"/>
              </w:rPr>
              <w:t>Глагол./</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 Правописание окончаний и суффиксов глаголов</w:t>
            </w:r>
          </w:p>
          <w:p w14:paraId="5FA7F393" w14:textId="77777777" w:rsidR="007B672C" w:rsidRDefault="007B672C" w:rsidP="0046398F">
            <w:pPr>
              <w:widowControl w:val="0"/>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сделать морфологический разбор глагола.</w:t>
            </w:r>
          </w:p>
        </w:tc>
        <w:tc>
          <w:tcPr>
            <w:tcW w:w="1002" w:type="dxa"/>
            <w:shd w:val="clear" w:color="auto" w:fill="auto"/>
          </w:tcPr>
          <w:p w14:paraId="493839ED"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0D1305AE"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shd w:val="clear" w:color="auto" w:fill="auto"/>
          </w:tcPr>
          <w:p w14:paraId="2DCD89C0"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412A64AA"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0D079397" w14:textId="77777777" w:rsidTr="00217A10">
        <w:trPr>
          <w:trHeight w:val="20"/>
        </w:trPr>
        <w:tc>
          <w:tcPr>
            <w:tcW w:w="2425" w:type="dxa"/>
            <w:vMerge w:val="restart"/>
            <w:shd w:val="clear" w:color="auto" w:fill="auto"/>
          </w:tcPr>
          <w:p w14:paraId="3A506C53" w14:textId="77777777" w:rsidR="007B672C" w:rsidRDefault="007B672C" w:rsidP="00217A10">
            <w:pPr>
              <w:widowControl w:val="0"/>
              <w:spacing w:after="0" w:line="240" w:lineRule="auto"/>
              <w:ind w:right="215"/>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 2.8</w:t>
            </w:r>
            <w:r>
              <w:rPr>
                <w:rFonts w:ascii="Times New Roman" w:eastAsia="Trebuchet MS" w:hAnsi="Times New Roman" w:cs="Times New Roman"/>
                <w:sz w:val="24"/>
                <w:szCs w:val="24"/>
                <w:lang w:eastAsia="en-US"/>
              </w:rPr>
              <w:t>. Причастие и деепричастие как особые формы глагола</w:t>
            </w:r>
          </w:p>
        </w:tc>
        <w:tc>
          <w:tcPr>
            <w:tcW w:w="8080" w:type="dxa"/>
            <w:gridSpan w:val="4"/>
            <w:shd w:val="clear" w:color="auto" w:fill="auto"/>
          </w:tcPr>
          <w:p w14:paraId="3A587AC1"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6F6A0657"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51823BB4"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0C394B39"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2C1A2108" w14:textId="77777777" w:rsidTr="00217A10">
        <w:trPr>
          <w:trHeight w:val="20"/>
        </w:trPr>
        <w:tc>
          <w:tcPr>
            <w:tcW w:w="2425" w:type="dxa"/>
            <w:vMerge/>
            <w:shd w:val="clear" w:color="auto" w:fill="auto"/>
          </w:tcPr>
          <w:p w14:paraId="76B5BF13"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35703716"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p w14:paraId="2CFE1226"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2A0AF666"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Причастие и </w:t>
            </w:r>
            <w:proofErr w:type="gramStart"/>
            <w:r>
              <w:rPr>
                <w:rFonts w:ascii="Times New Roman" w:eastAsia="Trebuchet MS" w:hAnsi="Times New Roman" w:cs="Times New Roman"/>
                <w:b/>
                <w:sz w:val="24"/>
                <w:szCs w:val="24"/>
                <w:lang w:eastAsia="en-US"/>
              </w:rPr>
              <w:t>деепричастие.</w:t>
            </w:r>
            <w:r>
              <w:rPr>
                <w:rFonts w:ascii="Times New Roman" w:eastAsia="Trebuchet MS" w:hAnsi="Times New Roman" w:cs="Times New Roman"/>
                <w:sz w:val="24"/>
                <w:szCs w:val="24"/>
                <w:lang w:eastAsia="en-US"/>
              </w:rPr>
              <w:t>/</w:t>
            </w:r>
            <w:proofErr w:type="gramEnd"/>
            <w:r>
              <w:rPr>
                <w:rFonts w:ascii="Times New Roman" w:eastAsia="Trebuchet MS" w:hAnsi="Times New Roman" w:cs="Times New Roman"/>
                <w:sz w:val="24"/>
                <w:szCs w:val="24"/>
                <w:lang w:eastAsia="en-US"/>
              </w:rPr>
              <w:t xml:space="preserve"> Действительные и страдательные причастия. Способы их образования причастий. Краткие и </w:t>
            </w:r>
            <w:proofErr w:type="gramStart"/>
            <w:r>
              <w:rPr>
                <w:rFonts w:ascii="Times New Roman" w:eastAsia="Trebuchet MS" w:hAnsi="Times New Roman" w:cs="Times New Roman"/>
                <w:sz w:val="24"/>
                <w:szCs w:val="24"/>
                <w:lang w:eastAsia="en-US"/>
              </w:rPr>
              <w:t>полные  формы</w:t>
            </w:r>
            <w:proofErr w:type="gramEnd"/>
            <w:r>
              <w:rPr>
                <w:rFonts w:ascii="Times New Roman" w:eastAsia="Trebuchet MS" w:hAnsi="Times New Roman" w:cs="Times New Roman"/>
                <w:sz w:val="24"/>
                <w:szCs w:val="24"/>
                <w:lang w:eastAsia="en-US"/>
              </w:rPr>
              <w:t xml:space="preserve"> причастий.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14:paraId="019B828C" w14:textId="77777777" w:rsidR="007B672C" w:rsidRDefault="007B672C" w:rsidP="0046398F">
            <w:pPr>
              <w:widowControl w:val="0"/>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Cs/>
                <w:iCs/>
                <w:sz w:val="24"/>
                <w:szCs w:val="24"/>
                <w:lang w:eastAsia="en-US"/>
              </w:rPr>
              <w:t>Задание на дом: сделать словообразовательный и морфологический разборы причастия и деепричастия.</w:t>
            </w:r>
          </w:p>
        </w:tc>
        <w:tc>
          <w:tcPr>
            <w:tcW w:w="1002" w:type="dxa"/>
            <w:shd w:val="clear" w:color="auto" w:fill="auto"/>
          </w:tcPr>
          <w:p w14:paraId="45EBE005"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04FDEB46"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1711" w:type="dxa"/>
            <w:gridSpan w:val="2"/>
            <w:shd w:val="clear" w:color="auto" w:fill="auto"/>
          </w:tcPr>
          <w:p w14:paraId="1C379800" w14:textId="77777777" w:rsidR="007B672C" w:rsidRPr="00AE7492" w:rsidRDefault="007B672C" w:rsidP="00217A10">
            <w:pPr>
              <w:widowControl w:val="0"/>
              <w:spacing w:after="0" w:line="240" w:lineRule="auto"/>
              <w:rPr>
                <w:rFonts w:ascii="Times New Roman" w:eastAsia="Trebuchet MS" w:hAnsi="Times New Roman" w:cs="Times New Roman"/>
                <w:sz w:val="24"/>
                <w:szCs w:val="24"/>
                <w:lang w:eastAsia="en-US"/>
              </w:rPr>
            </w:pPr>
          </w:p>
          <w:p w14:paraId="1BCEFAFD"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6E7F7E38"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779C1A84" w14:textId="77777777" w:rsidTr="00217A10">
        <w:trPr>
          <w:trHeight w:val="20"/>
        </w:trPr>
        <w:tc>
          <w:tcPr>
            <w:tcW w:w="2425" w:type="dxa"/>
            <w:vMerge w:val="restart"/>
            <w:shd w:val="clear" w:color="auto" w:fill="auto"/>
          </w:tcPr>
          <w:p w14:paraId="0171FEF6"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2.9.</w:t>
            </w:r>
            <w:r>
              <w:rPr>
                <w:rFonts w:ascii="Times New Roman" w:eastAsia="Trebuchet MS" w:hAnsi="Times New Roman" w:cs="Times New Roman"/>
                <w:sz w:val="24"/>
                <w:szCs w:val="24"/>
                <w:lang w:eastAsia="en-US"/>
              </w:rPr>
              <w:t xml:space="preserve"> Наречие. Местоимение. Служебные      части речи.</w:t>
            </w:r>
          </w:p>
        </w:tc>
        <w:tc>
          <w:tcPr>
            <w:tcW w:w="8080" w:type="dxa"/>
            <w:gridSpan w:val="4"/>
            <w:shd w:val="clear" w:color="auto" w:fill="auto"/>
          </w:tcPr>
          <w:p w14:paraId="0D4EC8AF"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 xml:space="preserve"> 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2275A696"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168492A3"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11" w:type="dxa"/>
            <w:gridSpan w:val="2"/>
            <w:shd w:val="clear" w:color="auto" w:fill="auto"/>
          </w:tcPr>
          <w:p w14:paraId="76FA33A4"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6F824774" w14:textId="77777777" w:rsidTr="00217A10">
        <w:trPr>
          <w:trHeight w:val="20"/>
        </w:trPr>
        <w:tc>
          <w:tcPr>
            <w:tcW w:w="2425" w:type="dxa"/>
            <w:vMerge/>
            <w:shd w:val="clear" w:color="auto" w:fill="auto"/>
          </w:tcPr>
          <w:p w14:paraId="3AB22CD2" w14:textId="77777777" w:rsidR="007B672C" w:rsidRDefault="007B672C" w:rsidP="00217A10">
            <w:pPr>
              <w:widowControl w:val="0"/>
              <w:spacing w:after="0" w:line="240" w:lineRule="auto"/>
              <w:ind w:right="209"/>
              <w:rPr>
                <w:rFonts w:ascii="Times New Roman" w:eastAsia="Trebuchet MS" w:hAnsi="Times New Roman" w:cs="Times New Roman"/>
                <w:b/>
                <w:sz w:val="24"/>
                <w:szCs w:val="24"/>
                <w:lang w:eastAsia="en-US"/>
              </w:rPr>
            </w:pPr>
          </w:p>
        </w:tc>
        <w:tc>
          <w:tcPr>
            <w:tcW w:w="8080" w:type="dxa"/>
            <w:gridSpan w:val="4"/>
            <w:shd w:val="clear" w:color="auto" w:fill="auto"/>
          </w:tcPr>
          <w:p w14:paraId="606E394C" w14:textId="77777777" w:rsidR="007B672C" w:rsidRDefault="007B672C" w:rsidP="0046398F">
            <w:pPr>
              <w:widowControl w:val="0"/>
              <w:spacing w:after="0" w:line="240" w:lineRule="auto"/>
              <w:ind w:right="130"/>
              <w:rPr>
                <w:rFonts w:ascii="Times New Roman" w:eastAsia="Trebuchet MS" w:hAnsi="Times New Roman" w:cs="Times New Roman"/>
                <w:sz w:val="24"/>
                <w:szCs w:val="24"/>
                <w:lang w:val="en-US"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7F98FD9C"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val="en-US" w:eastAsia="en-US"/>
              </w:rPr>
            </w:pPr>
            <w:r>
              <w:rPr>
                <w:rFonts w:ascii="Times New Roman" w:eastAsia="Trebuchet MS" w:hAnsi="Times New Roman" w:cs="Times New Roman"/>
                <w:b/>
                <w:sz w:val="24"/>
                <w:szCs w:val="24"/>
                <w:lang w:eastAsia="en-US"/>
              </w:rPr>
              <w:t>2</w:t>
            </w:r>
          </w:p>
        </w:tc>
        <w:tc>
          <w:tcPr>
            <w:tcW w:w="1691" w:type="dxa"/>
            <w:shd w:val="clear" w:color="auto" w:fill="auto"/>
          </w:tcPr>
          <w:p w14:paraId="2B46442E"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p>
        </w:tc>
        <w:tc>
          <w:tcPr>
            <w:tcW w:w="1711" w:type="dxa"/>
            <w:gridSpan w:val="2"/>
            <w:vMerge w:val="restart"/>
            <w:shd w:val="clear" w:color="auto" w:fill="auto"/>
          </w:tcPr>
          <w:p w14:paraId="41B271F3"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75CA5DED" w14:textId="77777777" w:rsidR="007B672C" w:rsidRPr="00480446" w:rsidRDefault="007B672C" w:rsidP="00217A10">
            <w:pPr>
              <w:widowControl w:val="0"/>
              <w:spacing w:after="0" w:line="240" w:lineRule="auto"/>
              <w:ind w:right="188"/>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72CB35D4" w14:textId="77777777" w:rsidTr="00217A10">
        <w:trPr>
          <w:trHeight w:val="20"/>
        </w:trPr>
        <w:tc>
          <w:tcPr>
            <w:tcW w:w="2425" w:type="dxa"/>
            <w:vMerge/>
            <w:shd w:val="clear" w:color="auto" w:fill="auto"/>
          </w:tcPr>
          <w:p w14:paraId="73FC1ECE"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2A36B3CE"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p w14:paraId="0F9CC021"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p w14:paraId="0B8360BF"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p w14:paraId="4A23400D"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lastRenderedPageBreak/>
              <w:t>1</w:t>
            </w:r>
          </w:p>
          <w:p w14:paraId="455D0332"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7655" w:type="dxa"/>
            <w:gridSpan w:val="2"/>
            <w:shd w:val="clear" w:color="auto" w:fill="auto"/>
          </w:tcPr>
          <w:p w14:paraId="1C507227"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lastRenderedPageBreak/>
              <w:t xml:space="preserve">Практическая работа№4 Наречие. Местоимение. Служебные части </w:t>
            </w:r>
            <w:proofErr w:type="gramStart"/>
            <w:r>
              <w:rPr>
                <w:rFonts w:ascii="Times New Roman" w:eastAsia="Trebuchet MS" w:hAnsi="Times New Roman" w:cs="Times New Roman"/>
                <w:b/>
                <w:sz w:val="24"/>
                <w:szCs w:val="24"/>
                <w:lang w:eastAsia="en-US"/>
              </w:rPr>
              <w:t>речи./</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 xml:space="preserve">Разряды наречий по семантике и способам образования, местоименные </w:t>
            </w:r>
            <w:proofErr w:type="spellStart"/>
            <w:r>
              <w:rPr>
                <w:rFonts w:ascii="Times New Roman" w:eastAsia="Trebuchet MS" w:hAnsi="Times New Roman" w:cs="Times New Roman"/>
                <w:sz w:val="24"/>
                <w:szCs w:val="24"/>
                <w:lang w:eastAsia="en-US"/>
              </w:rPr>
              <w:t>наречия.Правописаниенаречий</w:t>
            </w:r>
            <w:proofErr w:type="spellEnd"/>
            <w:r>
              <w:rPr>
                <w:rFonts w:ascii="Times New Roman" w:eastAsia="Trebuchet MS" w:hAnsi="Times New Roman" w:cs="Times New Roman"/>
                <w:sz w:val="24"/>
                <w:szCs w:val="24"/>
                <w:lang w:eastAsia="en-US"/>
              </w:rPr>
              <w:t xml:space="preserve">. Разряды местоимений по </w:t>
            </w:r>
            <w:r>
              <w:rPr>
                <w:rFonts w:ascii="Times New Roman" w:eastAsia="Trebuchet MS" w:hAnsi="Times New Roman" w:cs="Times New Roman"/>
                <w:sz w:val="24"/>
                <w:szCs w:val="24"/>
                <w:lang w:eastAsia="en-US"/>
              </w:rPr>
              <w:lastRenderedPageBreak/>
              <w:t>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p w14:paraId="5538059A" w14:textId="77777777" w:rsidR="007B672C" w:rsidRDefault="007B672C" w:rsidP="0046398F">
            <w:pPr>
              <w:widowControl w:val="0"/>
              <w:spacing w:after="0" w:line="240" w:lineRule="auto"/>
              <w:ind w:right="130"/>
              <w:jc w:val="both"/>
              <w:rPr>
                <w:rFonts w:ascii="Times New Roman" w:eastAsia="Trebuchet MS" w:hAnsi="Times New Roman" w:cs="Times New Roman"/>
                <w:b/>
                <w:sz w:val="24"/>
                <w:szCs w:val="24"/>
                <w:lang w:eastAsia="en-US"/>
              </w:rPr>
            </w:pPr>
            <w:r>
              <w:rPr>
                <w:rFonts w:ascii="Times New Roman" w:eastAsia="Trebuchet MS" w:hAnsi="Times New Roman" w:cs="Times New Roman"/>
                <w:sz w:val="24"/>
                <w:szCs w:val="24"/>
                <w:lang w:eastAsia="en-US"/>
              </w:rPr>
              <w:t>Разряды союзов по семантике, структуре и способам образования. Сочинительные и подчинительные союзы. Правописание производных предлогов и союзов. Правописание частиц. Правописание частицы</w:t>
            </w:r>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НЕ с разными частями речи. Трудные случаи правописание частиц НЕ и НИ.</w:t>
            </w:r>
            <w:r>
              <w:rPr>
                <w:rFonts w:ascii="Times New Roman" w:eastAsia="Trebuchet MS" w:hAnsi="Times New Roman" w:cs="Times New Roman"/>
                <w:b/>
                <w:sz w:val="24"/>
                <w:szCs w:val="24"/>
                <w:lang w:eastAsia="en-US"/>
              </w:rPr>
              <w:t xml:space="preserve"> Контрольная работа №2 по теме: Морфология.</w:t>
            </w:r>
          </w:p>
          <w:p w14:paraId="613BD111"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Русский язык. 10-11 классы. Учебник </w:t>
            </w:r>
            <w:proofErr w:type="spellStart"/>
            <w:r>
              <w:rPr>
                <w:rFonts w:ascii="Times New Roman" w:eastAsia="Calibri" w:hAnsi="Times New Roman" w:cs="Times New Roman"/>
                <w:bCs/>
                <w:iCs/>
                <w:sz w:val="24"/>
                <w:szCs w:val="24"/>
                <w:lang w:eastAsia="en-US"/>
              </w:rPr>
              <w:t>Гольцова</w:t>
            </w:r>
            <w:proofErr w:type="spellEnd"/>
            <w:r>
              <w:rPr>
                <w:rFonts w:ascii="Times New Roman" w:eastAsia="Calibri" w:hAnsi="Times New Roman" w:cs="Times New Roman"/>
                <w:bCs/>
                <w:iCs/>
                <w:sz w:val="24"/>
                <w:szCs w:val="24"/>
                <w:lang w:eastAsia="en-US"/>
              </w:rPr>
              <w:t xml:space="preserve"> Н.Г.,§53, 55, 58-60 упр.290, упр.298</w:t>
            </w:r>
          </w:p>
        </w:tc>
        <w:tc>
          <w:tcPr>
            <w:tcW w:w="1002" w:type="dxa"/>
            <w:shd w:val="clear" w:color="auto" w:fill="auto"/>
          </w:tcPr>
          <w:p w14:paraId="4ED05723"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lastRenderedPageBreak/>
              <w:t>2</w:t>
            </w:r>
          </w:p>
        </w:tc>
        <w:tc>
          <w:tcPr>
            <w:tcW w:w="1691" w:type="dxa"/>
            <w:shd w:val="clear" w:color="auto" w:fill="auto"/>
          </w:tcPr>
          <w:p w14:paraId="29ABAB04"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711" w:type="dxa"/>
            <w:gridSpan w:val="2"/>
            <w:vMerge/>
            <w:shd w:val="clear" w:color="auto" w:fill="auto"/>
          </w:tcPr>
          <w:p w14:paraId="39CC6F00"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val="en-US" w:eastAsia="en-US"/>
              </w:rPr>
            </w:pPr>
          </w:p>
        </w:tc>
      </w:tr>
      <w:tr w:rsidR="007B672C" w14:paraId="4E52C31E" w14:textId="77777777" w:rsidTr="00217A10">
        <w:trPr>
          <w:gridAfter w:val="1"/>
          <w:wAfter w:w="10" w:type="dxa"/>
          <w:trHeight w:val="20"/>
        </w:trPr>
        <w:tc>
          <w:tcPr>
            <w:tcW w:w="10505" w:type="dxa"/>
            <w:gridSpan w:val="5"/>
            <w:shd w:val="clear" w:color="auto" w:fill="auto"/>
          </w:tcPr>
          <w:p w14:paraId="78DCF641"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proofErr w:type="spellStart"/>
            <w:r>
              <w:rPr>
                <w:rFonts w:ascii="Times New Roman" w:eastAsia="Trebuchet MS" w:hAnsi="Times New Roman" w:cs="Times New Roman"/>
                <w:b/>
                <w:sz w:val="24"/>
                <w:szCs w:val="24"/>
                <w:lang w:val="en-US" w:eastAsia="en-US"/>
              </w:rPr>
              <w:lastRenderedPageBreak/>
              <w:t>Раздел</w:t>
            </w:r>
            <w:proofErr w:type="spellEnd"/>
            <w:r>
              <w:rPr>
                <w:rFonts w:ascii="Times New Roman" w:eastAsia="Trebuchet MS" w:hAnsi="Times New Roman" w:cs="Times New Roman"/>
                <w:b/>
                <w:sz w:val="24"/>
                <w:szCs w:val="24"/>
                <w:lang w:val="en-US" w:eastAsia="en-US"/>
              </w:rPr>
              <w:t xml:space="preserve"> 3. </w:t>
            </w:r>
            <w:proofErr w:type="spellStart"/>
            <w:r>
              <w:rPr>
                <w:rFonts w:ascii="Times New Roman" w:eastAsia="Trebuchet MS" w:hAnsi="Times New Roman" w:cs="Times New Roman"/>
                <w:b/>
                <w:sz w:val="24"/>
                <w:szCs w:val="24"/>
                <w:lang w:val="en-US" w:eastAsia="en-US"/>
              </w:rPr>
              <w:t>Синтаксис</w:t>
            </w:r>
            <w:proofErr w:type="spellEnd"/>
            <w:r>
              <w:rPr>
                <w:rFonts w:ascii="Times New Roman" w:eastAsia="Trebuchet MS" w:hAnsi="Times New Roman" w:cs="Times New Roman"/>
                <w:b/>
                <w:sz w:val="24"/>
                <w:szCs w:val="24"/>
                <w:lang w:val="en-US" w:eastAsia="en-US"/>
              </w:rPr>
              <w:t xml:space="preserve"> и</w:t>
            </w:r>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b/>
                <w:sz w:val="24"/>
                <w:szCs w:val="24"/>
                <w:lang w:val="en-US" w:eastAsia="en-US"/>
              </w:rPr>
              <w:t xml:space="preserve"> </w:t>
            </w:r>
            <w:proofErr w:type="spellStart"/>
            <w:r>
              <w:rPr>
                <w:rFonts w:ascii="Times New Roman" w:eastAsia="Trebuchet MS" w:hAnsi="Times New Roman" w:cs="Times New Roman"/>
                <w:b/>
                <w:sz w:val="24"/>
                <w:szCs w:val="24"/>
                <w:lang w:val="en-US" w:eastAsia="en-US"/>
              </w:rPr>
              <w:t>пунктуация</w:t>
            </w:r>
            <w:proofErr w:type="spellEnd"/>
          </w:p>
        </w:tc>
        <w:tc>
          <w:tcPr>
            <w:tcW w:w="1002" w:type="dxa"/>
            <w:shd w:val="clear" w:color="auto" w:fill="auto"/>
          </w:tcPr>
          <w:p w14:paraId="4FE01FB6"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10</w:t>
            </w:r>
          </w:p>
        </w:tc>
        <w:tc>
          <w:tcPr>
            <w:tcW w:w="1691" w:type="dxa"/>
            <w:shd w:val="clear" w:color="auto" w:fill="auto"/>
          </w:tcPr>
          <w:p w14:paraId="642D6BF2"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val="en-US" w:eastAsia="en-US"/>
              </w:rPr>
            </w:pPr>
          </w:p>
        </w:tc>
        <w:tc>
          <w:tcPr>
            <w:tcW w:w="1701" w:type="dxa"/>
            <w:shd w:val="clear" w:color="auto" w:fill="auto"/>
          </w:tcPr>
          <w:p w14:paraId="3D931328"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37CD703F" w14:textId="77777777" w:rsidTr="00217A10">
        <w:trPr>
          <w:gridAfter w:val="1"/>
          <w:wAfter w:w="10" w:type="dxa"/>
          <w:trHeight w:val="20"/>
        </w:trPr>
        <w:tc>
          <w:tcPr>
            <w:tcW w:w="2425" w:type="dxa"/>
            <w:vMerge w:val="restart"/>
            <w:shd w:val="clear" w:color="auto" w:fill="auto"/>
          </w:tcPr>
          <w:p w14:paraId="58142AB7" w14:textId="77777777" w:rsidR="007B672C" w:rsidRDefault="007B672C" w:rsidP="00217A10">
            <w:pPr>
              <w:widowControl w:val="0"/>
              <w:spacing w:after="0" w:line="240" w:lineRule="auto"/>
              <w:ind w:right="198"/>
              <w:rPr>
                <w:rFonts w:ascii="Times New Roman" w:eastAsia="Trebuchet MS" w:hAnsi="Times New Roman" w:cs="Times New Roman"/>
                <w:sz w:val="24"/>
                <w:szCs w:val="24"/>
                <w:lang w:val="en-US" w:eastAsia="en-US"/>
              </w:rPr>
            </w:pPr>
            <w:proofErr w:type="spellStart"/>
            <w:r>
              <w:rPr>
                <w:rFonts w:ascii="Times New Roman" w:eastAsia="Trebuchet MS" w:hAnsi="Times New Roman" w:cs="Times New Roman"/>
                <w:b/>
                <w:sz w:val="24"/>
                <w:szCs w:val="24"/>
                <w:lang w:val="en-US" w:eastAsia="en-US"/>
              </w:rPr>
              <w:t>Тема</w:t>
            </w:r>
            <w:proofErr w:type="spellEnd"/>
            <w:r>
              <w:rPr>
                <w:rFonts w:ascii="Times New Roman" w:eastAsia="Trebuchet MS" w:hAnsi="Times New Roman" w:cs="Times New Roman"/>
                <w:sz w:val="24"/>
                <w:szCs w:val="24"/>
                <w:lang w:val="en-US" w:eastAsia="en-US"/>
              </w:rPr>
              <w:t xml:space="preserve"> </w:t>
            </w:r>
            <w:r>
              <w:rPr>
                <w:rFonts w:ascii="Times New Roman" w:eastAsia="Trebuchet MS" w:hAnsi="Times New Roman" w:cs="Times New Roman"/>
                <w:b/>
                <w:sz w:val="24"/>
                <w:szCs w:val="24"/>
                <w:lang w:val="en-US" w:eastAsia="en-US"/>
              </w:rPr>
              <w:t xml:space="preserve">3.1. </w:t>
            </w:r>
            <w:proofErr w:type="spellStart"/>
            <w:r>
              <w:rPr>
                <w:rFonts w:ascii="Times New Roman" w:eastAsia="Trebuchet MS" w:hAnsi="Times New Roman" w:cs="Times New Roman"/>
                <w:sz w:val="24"/>
                <w:szCs w:val="24"/>
                <w:lang w:val="en-US" w:eastAsia="en-US"/>
              </w:rPr>
              <w:t>Основные</w:t>
            </w:r>
            <w:proofErr w:type="spellEnd"/>
            <w:r>
              <w:rPr>
                <w:rFonts w:ascii="Times New Roman" w:eastAsia="Trebuchet MS" w:hAnsi="Times New Roman" w:cs="Times New Roman"/>
                <w:sz w:val="24"/>
                <w:szCs w:val="24"/>
                <w:lang w:val="en-US" w:eastAsia="en-US"/>
              </w:rPr>
              <w:t xml:space="preserve"> </w:t>
            </w:r>
            <w:proofErr w:type="spellStart"/>
            <w:r>
              <w:rPr>
                <w:rFonts w:ascii="Times New Roman" w:eastAsia="Trebuchet MS" w:hAnsi="Times New Roman" w:cs="Times New Roman"/>
                <w:sz w:val="24"/>
                <w:szCs w:val="24"/>
                <w:lang w:val="en-US" w:eastAsia="en-US"/>
              </w:rPr>
              <w:t>единицы</w:t>
            </w:r>
            <w:proofErr w:type="spellEnd"/>
            <w:r>
              <w:rPr>
                <w:rFonts w:ascii="Times New Roman" w:eastAsia="Trebuchet MS" w:hAnsi="Times New Roman" w:cs="Times New Roman"/>
                <w:sz w:val="24"/>
                <w:szCs w:val="24"/>
                <w:lang w:val="en-US" w:eastAsia="en-US"/>
              </w:rPr>
              <w:t xml:space="preserve"> </w:t>
            </w:r>
            <w:proofErr w:type="spellStart"/>
            <w:r>
              <w:rPr>
                <w:rFonts w:ascii="Times New Roman" w:eastAsia="Trebuchet MS" w:hAnsi="Times New Roman" w:cs="Times New Roman"/>
                <w:sz w:val="24"/>
                <w:szCs w:val="24"/>
                <w:lang w:val="en-US" w:eastAsia="en-US"/>
              </w:rPr>
              <w:t>синтаксиса</w:t>
            </w:r>
            <w:proofErr w:type="spellEnd"/>
            <w:r>
              <w:rPr>
                <w:rFonts w:ascii="Times New Roman" w:eastAsia="Trebuchet MS" w:hAnsi="Times New Roman" w:cs="Times New Roman"/>
                <w:sz w:val="24"/>
                <w:szCs w:val="24"/>
                <w:lang w:val="en-US" w:eastAsia="en-US"/>
              </w:rPr>
              <w:t>.</w:t>
            </w:r>
          </w:p>
        </w:tc>
        <w:tc>
          <w:tcPr>
            <w:tcW w:w="8080" w:type="dxa"/>
            <w:gridSpan w:val="4"/>
            <w:shd w:val="clear" w:color="auto" w:fill="auto"/>
          </w:tcPr>
          <w:p w14:paraId="18B7A000"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5781DA98"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2BABD4B5"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01" w:type="dxa"/>
            <w:shd w:val="clear" w:color="auto" w:fill="auto"/>
          </w:tcPr>
          <w:p w14:paraId="7A0BF546"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330BB789" w14:textId="77777777" w:rsidTr="00217A10">
        <w:trPr>
          <w:gridAfter w:val="1"/>
          <w:wAfter w:w="10" w:type="dxa"/>
          <w:trHeight w:val="20"/>
        </w:trPr>
        <w:tc>
          <w:tcPr>
            <w:tcW w:w="2425" w:type="dxa"/>
            <w:vMerge/>
            <w:shd w:val="clear" w:color="auto" w:fill="auto"/>
          </w:tcPr>
          <w:p w14:paraId="5F57F76D"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4CBC08EF"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64AF87B9"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3CF6A850" w14:textId="77777777" w:rsidR="007B672C" w:rsidRDefault="007B672C" w:rsidP="00217A10">
            <w:pPr>
              <w:widowControl w:val="0"/>
              <w:spacing w:after="0" w:line="240" w:lineRule="auto"/>
              <w:ind w:right="98"/>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5DA3D250"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70C82B50"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4A329D9D" w14:textId="77777777" w:rsidR="007B672C" w:rsidRDefault="007B672C" w:rsidP="00217A10">
            <w:pPr>
              <w:widowControl w:val="0"/>
              <w:spacing w:after="0" w:line="240" w:lineRule="auto"/>
              <w:jc w:val="both"/>
              <w:rPr>
                <w:rFonts w:ascii="Times New Roman" w:eastAsia="Trebuchet MS" w:hAnsi="Times New Roman" w:cs="Times New Roman"/>
                <w:sz w:val="24"/>
                <w:szCs w:val="24"/>
                <w:lang w:val="en-US" w:eastAsia="en-US"/>
              </w:rPr>
            </w:pPr>
          </w:p>
        </w:tc>
        <w:tc>
          <w:tcPr>
            <w:tcW w:w="7655" w:type="dxa"/>
            <w:gridSpan w:val="2"/>
            <w:shd w:val="clear" w:color="auto" w:fill="auto"/>
          </w:tcPr>
          <w:p w14:paraId="12D56C20"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Синтаксис. Словосочетание и </w:t>
            </w:r>
            <w:proofErr w:type="gramStart"/>
            <w:r>
              <w:rPr>
                <w:rFonts w:ascii="Times New Roman" w:eastAsia="Trebuchet MS" w:hAnsi="Times New Roman" w:cs="Times New Roman"/>
                <w:b/>
                <w:sz w:val="24"/>
                <w:szCs w:val="24"/>
                <w:lang w:eastAsia="en-US"/>
              </w:rPr>
              <w:t>предложение./</w:t>
            </w:r>
            <w:proofErr w:type="gramEnd"/>
            <w:r>
              <w:rPr>
                <w:rFonts w:ascii="Times New Roman" w:eastAsia="Trebuchet MS" w:hAnsi="Times New Roman" w:cs="Times New Roman"/>
                <w:sz w:val="24"/>
                <w:szCs w:val="24"/>
                <w:lang w:eastAsia="en-US"/>
              </w:rPr>
              <w:t xml:space="preserve"> 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 Знаки препинания в простом предложении.</w:t>
            </w:r>
          </w:p>
          <w:p w14:paraId="20A1C42B"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выписать из текстов художественной литературы примеры односоставных предложений.</w:t>
            </w:r>
          </w:p>
        </w:tc>
        <w:tc>
          <w:tcPr>
            <w:tcW w:w="1002" w:type="dxa"/>
            <w:shd w:val="clear" w:color="auto" w:fill="auto"/>
          </w:tcPr>
          <w:p w14:paraId="78EF7677"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15A0B310"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c>
          <w:tcPr>
            <w:tcW w:w="1701" w:type="dxa"/>
            <w:shd w:val="clear" w:color="auto" w:fill="auto"/>
          </w:tcPr>
          <w:p w14:paraId="51021BCB"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58F11050"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2593A718" w14:textId="77777777" w:rsidTr="00217A10">
        <w:trPr>
          <w:gridAfter w:val="1"/>
          <w:wAfter w:w="10" w:type="dxa"/>
          <w:trHeight w:val="20"/>
        </w:trPr>
        <w:tc>
          <w:tcPr>
            <w:tcW w:w="2425" w:type="dxa"/>
            <w:vMerge w:val="restart"/>
            <w:shd w:val="clear" w:color="auto" w:fill="auto"/>
          </w:tcPr>
          <w:p w14:paraId="638CE0E1" w14:textId="77777777" w:rsidR="007B672C" w:rsidRDefault="007B672C" w:rsidP="00217A10">
            <w:pPr>
              <w:widowControl w:val="0"/>
              <w:spacing w:after="0" w:line="240" w:lineRule="auto"/>
              <w:ind w:right="204"/>
              <w:rPr>
                <w:rFonts w:ascii="Times New Roman" w:eastAsia="Trebuchet MS" w:hAnsi="Times New Roman" w:cs="Times New Roman"/>
                <w:sz w:val="24"/>
                <w:szCs w:val="24"/>
                <w:lang w:val="en-US" w:eastAsia="en-US"/>
              </w:rPr>
            </w:pPr>
            <w:proofErr w:type="spellStart"/>
            <w:r>
              <w:rPr>
                <w:rFonts w:ascii="Times New Roman" w:eastAsia="Trebuchet MS" w:hAnsi="Times New Roman" w:cs="Times New Roman"/>
                <w:b/>
                <w:sz w:val="24"/>
                <w:szCs w:val="24"/>
                <w:lang w:val="en-US" w:eastAsia="en-US"/>
              </w:rPr>
              <w:t>Тема</w:t>
            </w:r>
            <w:proofErr w:type="spellEnd"/>
            <w:r>
              <w:rPr>
                <w:rFonts w:ascii="Times New Roman" w:eastAsia="Trebuchet MS" w:hAnsi="Times New Roman" w:cs="Times New Roman"/>
                <w:sz w:val="24"/>
                <w:szCs w:val="24"/>
                <w:lang w:val="en-US" w:eastAsia="en-US"/>
              </w:rPr>
              <w:t xml:space="preserve"> </w:t>
            </w:r>
            <w:r>
              <w:rPr>
                <w:rFonts w:ascii="Times New Roman" w:eastAsia="Trebuchet MS" w:hAnsi="Times New Roman" w:cs="Times New Roman"/>
                <w:b/>
                <w:sz w:val="24"/>
                <w:szCs w:val="24"/>
                <w:lang w:val="en-US" w:eastAsia="en-US"/>
              </w:rPr>
              <w:t>3.2</w:t>
            </w:r>
            <w:r>
              <w:rPr>
                <w:rFonts w:ascii="Times New Roman" w:eastAsia="Trebuchet MS" w:hAnsi="Times New Roman" w:cs="Times New Roman"/>
                <w:b/>
                <w:sz w:val="24"/>
                <w:szCs w:val="24"/>
                <w:lang w:eastAsia="en-US"/>
              </w:rPr>
              <w:t>.</w:t>
            </w:r>
            <w:r>
              <w:rPr>
                <w:rFonts w:ascii="Times New Roman" w:eastAsia="Trebuchet MS" w:hAnsi="Times New Roman" w:cs="Times New Roman"/>
                <w:b/>
                <w:sz w:val="24"/>
                <w:szCs w:val="24"/>
                <w:lang w:val="en-US" w:eastAsia="en-US"/>
              </w:rPr>
              <w:t xml:space="preserve"> </w:t>
            </w:r>
            <w:proofErr w:type="spellStart"/>
            <w:r>
              <w:rPr>
                <w:rFonts w:ascii="Times New Roman" w:eastAsia="Trebuchet MS" w:hAnsi="Times New Roman" w:cs="Times New Roman"/>
                <w:sz w:val="24"/>
                <w:szCs w:val="24"/>
                <w:lang w:val="en-US" w:eastAsia="en-US"/>
              </w:rPr>
              <w:t>Второстепенные</w:t>
            </w:r>
            <w:proofErr w:type="spellEnd"/>
            <w:r>
              <w:rPr>
                <w:rFonts w:ascii="Times New Roman" w:eastAsia="Trebuchet MS" w:hAnsi="Times New Roman" w:cs="Times New Roman"/>
                <w:sz w:val="24"/>
                <w:szCs w:val="24"/>
                <w:lang w:val="en-US" w:eastAsia="en-US"/>
              </w:rPr>
              <w:t xml:space="preserve"> </w:t>
            </w:r>
            <w:proofErr w:type="spellStart"/>
            <w:r>
              <w:rPr>
                <w:rFonts w:ascii="Times New Roman" w:eastAsia="Trebuchet MS" w:hAnsi="Times New Roman" w:cs="Times New Roman"/>
                <w:sz w:val="24"/>
                <w:szCs w:val="24"/>
                <w:lang w:val="en-US" w:eastAsia="en-US"/>
              </w:rPr>
              <w:t>члены</w:t>
            </w:r>
            <w:proofErr w:type="spellEnd"/>
            <w:r>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val="en-US" w:eastAsia="en-US"/>
              </w:rPr>
              <w:t xml:space="preserve"> </w:t>
            </w:r>
            <w:r>
              <w:rPr>
                <w:rFonts w:ascii="Times New Roman" w:eastAsia="Trebuchet MS" w:hAnsi="Times New Roman" w:cs="Times New Roman"/>
                <w:sz w:val="24"/>
                <w:szCs w:val="24"/>
                <w:lang w:eastAsia="en-US"/>
              </w:rPr>
              <w:t xml:space="preserve">          </w:t>
            </w:r>
            <w:proofErr w:type="spellStart"/>
            <w:r>
              <w:rPr>
                <w:rFonts w:ascii="Times New Roman" w:eastAsia="Trebuchet MS" w:hAnsi="Times New Roman" w:cs="Times New Roman"/>
                <w:sz w:val="24"/>
                <w:szCs w:val="24"/>
                <w:lang w:val="en-US" w:eastAsia="en-US"/>
              </w:rPr>
              <w:t>предложения</w:t>
            </w:r>
            <w:proofErr w:type="spellEnd"/>
            <w:r>
              <w:rPr>
                <w:rFonts w:ascii="Times New Roman" w:eastAsia="Trebuchet MS" w:hAnsi="Times New Roman" w:cs="Times New Roman"/>
                <w:sz w:val="24"/>
                <w:szCs w:val="24"/>
                <w:lang w:val="en-US" w:eastAsia="en-US"/>
              </w:rPr>
              <w:t>.</w:t>
            </w:r>
          </w:p>
        </w:tc>
        <w:tc>
          <w:tcPr>
            <w:tcW w:w="8080" w:type="dxa"/>
            <w:gridSpan w:val="4"/>
            <w:shd w:val="clear" w:color="auto" w:fill="auto"/>
          </w:tcPr>
          <w:p w14:paraId="2E9BF6F9"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305E8321"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34D94635"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01" w:type="dxa"/>
            <w:shd w:val="clear" w:color="auto" w:fill="auto"/>
          </w:tcPr>
          <w:p w14:paraId="0E672218"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5EE3E67E" w14:textId="77777777" w:rsidTr="00217A10">
        <w:trPr>
          <w:gridAfter w:val="1"/>
          <w:wAfter w:w="10" w:type="dxa"/>
          <w:trHeight w:val="20"/>
        </w:trPr>
        <w:tc>
          <w:tcPr>
            <w:tcW w:w="2425" w:type="dxa"/>
            <w:vMerge/>
            <w:shd w:val="clear" w:color="auto" w:fill="auto"/>
          </w:tcPr>
          <w:p w14:paraId="2C7E1C49"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7D0FEAD1" w14:textId="77777777" w:rsidR="007B672C" w:rsidRDefault="007B672C" w:rsidP="00217A10">
            <w:pPr>
              <w:widowControl w:val="0"/>
              <w:spacing w:after="0" w:line="240" w:lineRule="auto"/>
              <w:ind w:right="156"/>
              <w:jc w:val="both"/>
              <w:rPr>
                <w:rFonts w:ascii="Times New Roman" w:eastAsia="Trebuchet MS" w:hAnsi="Times New Roman" w:cs="Times New Roman"/>
                <w:sz w:val="24"/>
                <w:szCs w:val="24"/>
                <w:lang w:val="en-US" w:eastAsia="en-US"/>
              </w:rPr>
            </w:pPr>
          </w:p>
          <w:p w14:paraId="66B04D02" w14:textId="77777777" w:rsidR="007B672C" w:rsidRDefault="007B672C" w:rsidP="00217A10">
            <w:pPr>
              <w:widowControl w:val="0"/>
              <w:spacing w:after="0" w:line="240" w:lineRule="auto"/>
              <w:ind w:right="156"/>
              <w:jc w:val="both"/>
              <w:rPr>
                <w:rFonts w:ascii="Times New Roman" w:eastAsia="Trebuchet MS" w:hAnsi="Times New Roman" w:cs="Times New Roman"/>
                <w:sz w:val="24"/>
                <w:szCs w:val="24"/>
                <w:lang w:val="en-US" w:eastAsia="en-US"/>
              </w:rPr>
            </w:pPr>
          </w:p>
          <w:p w14:paraId="148733F3" w14:textId="77777777" w:rsidR="007B672C" w:rsidRDefault="007B672C" w:rsidP="00217A10">
            <w:pPr>
              <w:widowControl w:val="0"/>
              <w:spacing w:after="0" w:line="240" w:lineRule="auto"/>
              <w:ind w:right="156"/>
              <w:jc w:val="both"/>
              <w:rPr>
                <w:rFonts w:ascii="Times New Roman" w:eastAsia="Trebuchet MS" w:hAnsi="Times New Roman" w:cs="Times New Roman"/>
                <w:sz w:val="24"/>
                <w:szCs w:val="24"/>
                <w:lang w:val="en-US" w:eastAsia="en-US"/>
              </w:rPr>
            </w:pPr>
          </w:p>
          <w:p w14:paraId="21E0AC2C" w14:textId="77777777" w:rsidR="007B672C" w:rsidRDefault="007B672C" w:rsidP="00217A10">
            <w:pPr>
              <w:widowControl w:val="0"/>
              <w:spacing w:after="0" w:line="240" w:lineRule="auto"/>
              <w:ind w:right="156"/>
              <w:jc w:val="both"/>
              <w:rPr>
                <w:rFonts w:ascii="Times New Roman" w:eastAsia="Trebuchet MS" w:hAnsi="Times New Roman" w:cs="Times New Roman"/>
                <w:sz w:val="24"/>
                <w:szCs w:val="24"/>
                <w:lang w:val="en-US" w:eastAsia="en-US"/>
              </w:rPr>
            </w:pPr>
          </w:p>
          <w:p w14:paraId="4339E4FB" w14:textId="77777777" w:rsidR="007B672C" w:rsidRDefault="007B672C" w:rsidP="00217A10">
            <w:pPr>
              <w:widowControl w:val="0"/>
              <w:spacing w:after="0" w:line="240" w:lineRule="auto"/>
              <w:ind w:right="15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1F125896" w14:textId="77777777" w:rsidR="007B672C" w:rsidRDefault="007B672C" w:rsidP="00217A10">
            <w:pPr>
              <w:widowControl w:val="0"/>
              <w:spacing w:after="0" w:line="240" w:lineRule="auto"/>
              <w:ind w:right="156"/>
              <w:jc w:val="both"/>
              <w:rPr>
                <w:rFonts w:ascii="Times New Roman" w:eastAsia="Trebuchet MS" w:hAnsi="Times New Roman" w:cs="Times New Roman"/>
                <w:sz w:val="24"/>
                <w:szCs w:val="24"/>
                <w:lang w:val="en-US" w:eastAsia="en-US"/>
              </w:rPr>
            </w:pPr>
          </w:p>
          <w:p w14:paraId="1DDD3F72" w14:textId="77777777" w:rsidR="007B672C" w:rsidRDefault="007B672C" w:rsidP="00217A10">
            <w:pPr>
              <w:widowControl w:val="0"/>
              <w:spacing w:after="0" w:line="240" w:lineRule="auto"/>
              <w:jc w:val="both"/>
              <w:rPr>
                <w:rFonts w:ascii="Times New Roman" w:eastAsia="Trebuchet MS" w:hAnsi="Times New Roman" w:cs="Times New Roman"/>
                <w:sz w:val="24"/>
                <w:szCs w:val="24"/>
                <w:lang w:val="en-US" w:eastAsia="en-US"/>
              </w:rPr>
            </w:pPr>
          </w:p>
        </w:tc>
        <w:tc>
          <w:tcPr>
            <w:tcW w:w="7655" w:type="dxa"/>
            <w:gridSpan w:val="2"/>
            <w:shd w:val="clear" w:color="auto" w:fill="auto"/>
          </w:tcPr>
          <w:p w14:paraId="4BD7C0CB"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Второстепенные члены </w:t>
            </w:r>
            <w:proofErr w:type="gramStart"/>
            <w:r>
              <w:rPr>
                <w:rFonts w:ascii="Times New Roman" w:eastAsia="Trebuchet MS" w:hAnsi="Times New Roman" w:cs="Times New Roman"/>
                <w:b/>
                <w:sz w:val="24"/>
                <w:szCs w:val="24"/>
                <w:lang w:eastAsia="en-US"/>
              </w:rPr>
              <w:t>предложения./</w:t>
            </w:r>
            <w:proofErr w:type="gramEnd"/>
            <w:r>
              <w:rPr>
                <w:rFonts w:ascii="Times New Roman" w:eastAsia="Trebuchet MS" w:hAnsi="Times New Roman" w:cs="Times New Roman"/>
                <w:sz w:val="24"/>
                <w:szCs w:val="24"/>
                <w:lang w:eastAsia="en-US"/>
              </w:rPr>
              <w:t xml:space="preserve">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p w14:paraId="2F0C176B"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rPr>
              <w:t xml:space="preserve"> придумать предложения со словами из профессиональной сферы, используя обособленные и уточняющие члены предложения</w:t>
            </w:r>
          </w:p>
        </w:tc>
        <w:tc>
          <w:tcPr>
            <w:tcW w:w="1002" w:type="dxa"/>
            <w:shd w:val="clear" w:color="auto" w:fill="auto"/>
          </w:tcPr>
          <w:p w14:paraId="7DEB3E62"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44C51FA0"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c>
          <w:tcPr>
            <w:tcW w:w="1701" w:type="dxa"/>
            <w:vMerge w:val="restart"/>
            <w:shd w:val="clear" w:color="auto" w:fill="auto"/>
          </w:tcPr>
          <w:p w14:paraId="595B17DD"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16AF51DA"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04EE6358" w14:textId="77777777" w:rsidTr="00217A10">
        <w:trPr>
          <w:gridAfter w:val="1"/>
          <w:wAfter w:w="10" w:type="dxa"/>
          <w:trHeight w:val="20"/>
        </w:trPr>
        <w:tc>
          <w:tcPr>
            <w:tcW w:w="2425" w:type="dxa"/>
            <w:vMerge/>
            <w:shd w:val="clear" w:color="auto" w:fill="auto"/>
          </w:tcPr>
          <w:p w14:paraId="680E68DB" w14:textId="77777777" w:rsidR="007B672C" w:rsidRPr="00480446" w:rsidRDefault="007B672C" w:rsidP="00217A10">
            <w:pPr>
              <w:widowControl w:val="0"/>
              <w:spacing w:after="0" w:line="240" w:lineRule="auto"/>
              <w:rPr>
                <w:rFonts w:ascii="Times New Roman" w:eastAsia="Trebuchet MS" w:hAnsi="Times New Roman" w:cs="Times New Roman"/>
                <w:sz w:val="24"/>
                <w:szCs w:val="24"/>
                <w:lang w:eastAsia="en-US"/>
              </w:rPr>
            </w:pPr>
          </w:p>
        </w:tc>
        <w:tc>
          <w:tcPr>
            <w:tcW w:w="8080" w:type="dxa"/>
            <w:gridSpan w:val="4"/>
            <w:shd w:val="clear" w:color="auto" w:fill="auto"/>
          </w:tcPr>
          <w:p w14:paraId="0BD987C8"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333ABE8D"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2</w:t>
            </w:r>
          </w:p>
        </w:tc>
        <w:tc>
          <w:tcPr>
            <w:tcW w:w="1691" w:type="dxa"/>
            <w:shd w:val="clear" w:color="auto" w:fill="auto"/>
          </w:tcPr>
          <w:p w14:paraId="6FACF838" w14:textId="77777777" w:rsidR="007B672C" w:rsidRDefault="007B672C" w:rsidP="00217A10">
            <w:pPr>
              <w:widowControl w:val="0"/>
              <w:spacing w:after="0" w:line="240" w:lineRule="auto"/>
              <w:rPr>
                <w:rFonts w:ascii="Times New Roman" w:eastAsia="Trebuchet MS" w:hAnsi="Times New Roman" w:cs="Times New Roman"/>
                <w:b/>
                <w:sz w:val="24"/>
                <w:szCs w:val="24"/>
                <w:lang w:eastAsia="en-US"/>
              </w:rPr>
            </w:pPr>
          </w:p>
        </w:tc>
        <w:tc>
          <w:tcPr>
            <w:tcW w:w="1701" w:type="dxa"/>
            <w:vMerge/>
            <w:shd w:val="clear" w:color="auto" w:fill="auto"/>
          </w:tcPr>
          <w:p w14:paraId="59BB63BE"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val="en-US" w:eastAsia="en-US"/>
              </w:rPr>
            </w:pPr>
          </w:p>
        </w:tc>
      </w:tr>
      <w:tr w:rsidR="007B672C" w14:paraId="40B8173D" w14:textId="77777777" w:rsidTr="00217A10">
        <w:trPr>
          <w:gridAfter w:val="1"/>
          <w:wAfter w:w="10" w:type="dxa"/>
          <w:trHeight w:val="20"/>
        </w:trPr>
        <w:tc>
          <w:tcPr>
            <w:tcW w:w="2425" w:type="dxa"/>
            <w:vMerge/>
            <w:shd w:val="clear" w:color="auto" w:fill="auto"/>
          </w:tcPr>
          <w:p w14:paraId="4865C8FC"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c>
          <w:tcPr>
            <w:tcW w:w="425" w:type="dxa"/>
            <w:gridSpan w:val="2"/>
            <w:shd w:val="clear" w:color="auto" w:fill="auto"/>
          </w:tcPr>
          <w:p w14:paraId="03DC5739"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370AD9DC" w14:textId="77777777" w:rsidR="007B672C" w:rsidRDefault="007B672C" w:rsidP="00217A10">
            <w:pPr>
              <w:widowControl w:val="0"/>
              <w:spacing w:after="0" w:line="240" w:lineRule="auto"/>
              <w:ind w:right="98"/>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p w14:paraId="36549095" w14:textId="77777777" w:rsidR="007B672C" w:rsidRDefault="007B672C" w:rsidP="00217A10">
            <w:pPr>
              <w:widowControl w:val="0"/>
              <w:spacing w:after="0" w:line="240" w:lineRule="auto"/>
              <w:ind w:right="98"/>
              <w:jc w:val="both"/>
              <w:rPr>
                <w:rFonts w:ascii="Times New Roman" w:eastAsia="Trebuchet MS" w:hAnsi="Times New Roman" w:cs="Times New Roman"/>
                <w:sz w:val="24"/>
                <w:szCs w:val="24"/>
                <w:lang w:val="en-US" w:eastAsia="en-US"/>
              </w:rPr>
            </w:pPr>
          </w:p>
          <w:p w14:paraId="653B7ECA" w14:textId="77777777" w:rsidR="007B672C" w:rsidRDefault="007B672C" w:rsidP="00217A10">
            <w:pPr>
              <w:widowControl w:val="0"/>
              <w:spacing w:after="0" w:line="240" w:lineRule="auto"/>
              <w:jc w:val="both"/>
              <w:rPr>
                <w:rFonts w:ascii="Times New Roman" w:eastAsia="Trebuchet MS" w:hAnsi="Times New Roman" w:cs="Times New Roman"/>
                <w:sz w:val="24"/>
                <w:szCs w:val="24"/>
                <w:lang w:val="en-US" w:eastAsia="en-US"/>
              </w:rPr>
            </w:pPr>
          </w:p>
        </w:tc>
        <w:tc>
          <w:tcPr>
            <w:tcW w:w="7655" w:type="dxa"/>
            <w:gridSpan w:val="2"/>
            <w:shd w:val="clear" w:color="auto" w:fill="auto"/>
          </w:tcPr>
          <w:p w14:paraId="367C0358"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Практическая работа№5 «Пунктуация в простом осложненном предложении</w:t>
            </w:r>
            <w:proofErr w:type="gramStart"/>
            <w:r>
              <w:rPr>
                <w:rFonts w:ascii="Times New Roman" w:eastAsia="Trebuchet MS" w:hAnsi="Times New Roman" w:cs="Times New Roman"/>
                <w:b/>
                <w:sz w:val="24"/>
                <w:szCs w:val="24"/>
                <w:lang w:eastAsia="en-US"/>
              </w:rPr>
              <w:t>»./</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Знаки препинания при однородных членах с обобщающими словами. 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p w14:paraId="4E991964"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выписать из текста предложения с вводными словами и предложениями</w:t>
            </w:r>
          </w:p>
        </w:tc>
        <w:tc>
          <w:tcPr>
            <w:tcW w:w="1002" w:type="dxa"/>
            <w:shd w:val="clear" w:color="auto" w:fill="auto"/>
          </w:tcPr>
          <w:p w14:paraId="626FE3AC"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val="en-US" w:eastAsia="en-US"/>
              </w:rPr>
            </w:pPr>
            <w:r>
              <w:rPr>
                <w:rFonts w:ascii="Times New Roman" w:eastAsia="Trebuchet MS" w:hAnsi="Times New Roman" w:cs="Times New Roman"/>
                <w:sz w:val="24"/>
                <w:szCs w:val="24"/>
                <w:lang w:val="en-US" w:eastAsia="en-US"/>
              </w:rPr>
              <w:t>2</w:t>
            </w:r>
          </w:p>
        </w:tc>
        <w:tc>
          <w:tcPr>
            <w:tcW w:w="1691" w:type="dxa"/>
            <w:shd w:val="clear" w:color="auto" w:fill="auto"/>
          </w:tcPr>
          <w:p w14:paraId="797E2F39"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701" w:type="dxa"/>
            <w:vMerge/>
            <w:shd w:val="clear" w:color="auto" w:fill="auto"/>
          </w:tcPr>
          <w:p w14:paraId="78E69391" w14:textId="77777777" w:rsidR="007B672C" w:rsidRDefault="007B672C" w:rsidP="00217A10">
            <w:pPr>
              <w:widowControl w:val="0"/>
              <w:spacing w:after="0" w:line="240" w:lineRule="auto"/>
              <w:rPr>
                <w:rFonts w:ascii="Times New Roman" w:eastAsia="Trebuchet MS" w:hAnsi="Times New Roman" w:cs="Times New Roman"/>
                <w:sz w:val="24"/>
                <w:szCs w:val="24"/>
                <w:lang w:val="en-US" w:eastAsia="en-US"/>
              </w:rPr>
            </w:pPr>
          </w:p>
        </w:tc>
      </w:tr>
      <w:tr w:rsidR="007B672C" w14:paraId="021DD432" w14:textId="77777777" w:rsidTr="00217A10">
        <w:trPr>
          <w:gridAfter w:val="1"/>
          <w:wAfter w:w="10" w:type="dxa"/>
          <w:cantSplit/>
          <w:trHeight w:val="20"/>
        </w:trPr>
        <w:tc>
          <w:tcPr>
            <w:tcW w:w="2425" w:type="dxa"/>
            <w:vMerge w:val="restart"/>
            <w:shd w:val="clear" w:color="auto" w:fill="auto"/>
          </w:tcPr>
          <w:p w14:paraId="716058D9" w14:textId="77777777" w:rsidR="007B672C" w:rsidRDefault="007B672C" w:rsidP="00217A10">
            <w:pPr>
              <w:widowControl w:val="0"/>
              <w:spacing w:after="0" w:line="240" w:lineRule="auto"/>
              <w:ind w:right="198"/>
              <w:rPr>
                <w:rFonts w:ascii="Times New Roman" w:eastAsia="Trebuchet MS" w:hAnsi="Times New Roman" w:cs="Times New Roman"/>
                <w:sz w:val="24"/>
                <w:szCs w:val="24"/>
                <w:lang w:val="en-US" w:eastAsia="en-US"/>
              </w:rPr>
            </w:pPr>
            <w:proofErr w:type="spellStart"/>
            <w:r>
              <w:rPr>
                <w:rFonts w:ascii="Times New Roman" w:eastAsia="Trebuchet MS" w:hAnsi="Times New Roman" w:cs="Times New Roman"/>
                <w:b/>
                <w:sz w:val="24"/>
                <w:szCs w:val="24"/>
                <w:lang w:val="en-US" w:eastAsia="en-US"/>
              </w:rPr>
              <w:lastRenderedPageBreak/>
              <w:t>Тема</w:t>
            </w:r>
            <w:proofErr w:type="spellEnd"/>
            <w:r>
              <w:rPr>
                <w:rFonts w:ascii="Times New Roman" w:eastAsia="Trebuchet MS" w:hAnsi="Times New Roman" w:cs="Times New Roman"/>
                <w:b/>
                <w:sz w:val="24"/>
                <w:szCs w:val="24"/>
                <w:lang w:val="en-US" w:eastAsia="en-US"/>
              </w:rPr>
              <w:t xml:space="preserve"> 3.3. </w:t>
            </w:r>
            <w:proofErr w:type="spellStart"/>
            <w:r>
              <w:rPr>
                <w:rFonts w:ascii="Times New Roman" w:eastAsia="Trebuchet MS" w:hAnsi="Times New Roman" w:cs="Times New Roman"/>
                <w:sz w:val="24"/>
                <w:szCs w:val="24"/>
                <w:lang w:val="en-US" w:eastAsia="en-US"/>
              </w:rPr>
              <w:t>Сложное</w:t>
            </w:r>
            <w:proofErr w:type="spellEnd"/>
            <w:r>
              <w:rPr>
                <w:rFonts w:ascii="Times New Roman" w:eastAsia="Trebuchet MS" w:hAnsi="Times New Roman" w:cs="Times New Roman"/>
                <w:sz w:val="24"/>
                <w:szCs w:val="24"/>
                <w:lang w:val="en-US" w:eastAsia="en-US"/>
              </w:rPr>
              <w:t xml:space="preserve"> </w:t>
            </w:r>
            <w:proofErr w:type="spellStart"/>
            <w:r>
              <w:rPr>
                <w:rFonts w:ascii="Times New Roman" w:eastAsia="Trebuchet MS" w:hAnsi="Times New Roman" w:cs="Times New Roman"/>
                <w:sz w:val="24"/>
                <w:szCs w:val="24"/>
                <w:lang w:val="en-US" w:eastAsia="en-US"/>
              </w:rPr>
              <w:t>предложение</w:t>
            </w:r>
            <w:proofErr w:type="spellEnd"/>
          </w:p>
        </w:tc>
        <w:tc>
          <w:tcPr>
            <w:tcW w:w="8080" w:type="dxa"/>
            <w:gridSpan w:val="4"/>
            <w:shd w:val="clear" w:color="auto" w:fill="auto"/>
          </w:tcPr>
          <w:p w14:paraId="183D66EF"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06A29A19"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val="en-US" w:eastAsia="en-US"/>
              </w:rPr>
              <w:t>4</w:t>
            </w:r>
          </w:p>
        </w:tc>
        <w:tc>
          <w:tcPr>
            <w:tcW w:w="1691" w:type="dxa"/>
            <w:shd w:val="clear" w:color="auto" w:fill="auto"/>
          </w:tcPr>
          <w:p w14:paraId="26FE5832"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c>
          <w:tcPr>
            <w:tcW w:w="1701" w:type="dxa"/>
            <w:shd w:val="clear" w:color="auto" w:fill="auto"/>
          </w:tcPr>
          <w:p w14:paraId="068A48F7"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val="en-US" w:eastAsia="en-US"/>
              </w:rPr>
            </w:pPr>
          </w:p>
        </w:tc>
      </w:tr>
      <w:tr w:rsidR="007B672C" w14:paraId="018B6A12" w14:textId="77777777" w:rsidTr="00217A10">
        <w:trPr>
          <w:gridAfter w:val="1"/>
          <w:wAfter w:w="10" w:type="dxa"/>
          <w:cantSplit/>
          <w:trHeight w:val="20"/>
        </w:trPr>
        <w:tc>
          <w:tcPr>
            <w:tcW w:w="2425" w:type="dxa"/>
            <w:vMerge/>
            <w:shd w:val="clear" w:color="auto" w:fill="auto"/>
          </w:tcPr>
          <w:p w14:paraId="4D6238F0" w14:textId="77777777" w:rsidR="007B672C" w:rsidRDefault="007B672C" w:rsidP="00217A10">
            <w:pPr>
              <w:widowControl w:val="0"/>
              <w:spacing w:after="0" w:line="240" w:lineRule="auto"/>
              <w:ind w:right="198"/>
              <w:rPr>
                <w:rFonts w:ascii="Times New Roman" w:eastAsia="Trebuchet MS" w:hAnsi="Times New Roman" w:cs="Times New Roman"/>
                <w:b/>
                <w:sz w:val="24"/>
                <w:szCs w:val="24"/>
                <w:lang w:val="en-US" w:eastAsia="en-US"/>
              </w:rPr>
            </w:pPr>
          </w:p>
        </w:tc>
        <w:tc>
          <w:tcPr>
            <w:tcW w:w="425" w:type="dxa"/>
            <w:gridSpan w:val="2"/>
            <w:shd w:val="clear" w:color="auto" w:fill="auto"/>
          </w:tcPr>
          <w:p w14:paraId="4C2F2090"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470108D5"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Основные типы сложного </w:t>
            </w:r>
            <w:proofErr w:type="gramStart"/>
            <w:r>
              <w:rPr>
                <w:rFonts w:ascii="Times New Roman" w:eastAsia="Trebuchet MS" w:hAnsi="Times New Roman" w:cs="Times New Roman"/>
                <w:b/>
                <w:sz w:val="24"/>
                <w:szCs w:val="24"/>
                <w:lang w:eastAsia="en-US"/>
              </w:rPr>
              <w:t>предложения./</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Сложны</w:t>
            </w:r>
            <w:r>
              <w:rPr>
                <w:rFonts w:ascii="Times New Roman" w:eastAsia="Trebuchet MS" w:hAnsi="Times New Roman" w:cs="Times New Roman"/>
                <w:b/>
                <w:sz w:val="24"/>
                <w:szCs w:val="24"/>
                <w:lang w:eastAsia="en-US"/>
              </w:rPr>
              <w:t xml:space="preserve">е </w:t>
            </w:r>
            <w:r>
              <w:rPr>
                <w:rFonts w:ascii="Times New Roman" w:eastAsia="Trebuchet MS" w:hAnsi="Times New Roman" w:cs="Times New Roman"/>
                <w:sz w:val="24"/>
                <w:szCs w:val="24"/>
                <w:lang w:eastAsia="en-US"/>
              </w:rPr>
              <w:t>предложения</w:t>
            </w:r>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по средствам связи и грамматическому значению (предложения союзные и бессоюзные; сочиненные и подчиненные). Сложноподчиненное предложение. Типы придаточных предложений.</w:t>
            </w:r>
          </w:p>
          <w:p w14:paraId="0DBCA906"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Сложноподчиненные предложения с несколькими придаточными. Бессоюзные сложные предложения. Способы передачи чужой речи. Предложения с прямой и косвенной речью как способ передачи чужой речи</w:t>
            </w:r>
          </w:p>
          <w:p w14:paraId="19AD1643"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Calibri" w:hAnsi="Times New Roman" w:cs="Times New Roman"/>
                <w:b/>
                <w:bCs/>
                <w:iCs/>
                <w:sz w:val="24"/>
                <w:szCs w:val="24"/>
                <w:lang w:eastAsia="en-US"/>
              </w:rPr>
              <w:t>Задание на дом:</w:t>
            </w:r>
            <w:r>
              <w:rPr>
                <w:rFonts w:ascii="Times New Roman" w:eastAsia="Calibri" w:hAnsi="Times New Roman" w:cs="Times New Roman"/>
                <w:bCs/>
                <w:iCs/>
                <w:sz w:val="24"/>
                <w:szCs w:val="24"/>
                <w:lang w:eastAsia="en-US"/>
              </w:rPr>
              <w:t xml:space="preserve"> найти 8-10пословиц и поговорок о труде и законе.</w:t>
            </w:r>
          </w:p>
        </w:tc>
        <w:tc>
          <w:tcPr>
            <w:tcW w:w="1002" w:type="dxa"/>
            <w:shd w:val="clear" w:color="auto" w:fill="auto"/>
          </w:tcPr>
          <w:p w14:paraId="203BBBF8"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2EA6D257" w14:textId="77777777" w:rsidR="007B672C" w:rsidRDefault="007B672C" w:rsidP="00217A10">
            <w:pPr>
              <w:widowControl w:val="0"/>
              <w:spacing w:after="0" w:line="240" w:lineRule="auto"/>
              <w:ind w:right="188"/>
              <w:jc w:val="center"/>
              <w:rPr>
                <w:rFonts w:ascii="Times New Roman" w:eastAsia="Trebuchet MS" w:hAnsi="Times New Roman" w:cs="Times New Roman"/>
                <w:b/>
                <w:sz w:val="24"/>
                <w:szCs w:val="24"/>
                <w:lang w:eastAsia="en-US"/>
              </w:rPr>
            </w:pPr>
          </w:p>
        </w:tc>
        <w:tc>
          <w:tcPr>
            <w:tcW w:w="1701" w:type="dxa"/>
            <w:vMerge w:val="restart"/>
            <w:shd w:val="clear" w:color="auto" w:fill="auto"/>
          </w:tcPr>
          <w:p w14:paraId="50E024C1" w14:textId="77777777" w:rsidR="007B672C" w:rsidRDefault="007B672C" w:rsidP="00217A10">
            <w:pPr>
              <w:spacing w:after="0" w:line="240" w:lineRule="auto"/>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1,ОК</w:t>
            </w:r>
            <w:proofErr w:type="gramEnd"/>
            <w:r>
              <w:rPr>
                <w:rFonts w:ascii="Times New Roman" w:hAnsi="Times New Roman" w:cs="Times New Roman"/>
                <w:sz w:val="24"/>
                <w:szCs w:val="24"/>
              </w:rPr>
              <w:t xml:space="preserve"> 02, ОК 04, ОК5,</w:t>
            </w:r>
          </w:p>
          <w:p w14:paraId="41EECF17"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hAnsi="Times New Roman" w:cs="Times New Roman"/>
                <w:sz w:val="24"/>
                <w:szCs w:val="24"/>
              </w:rPr>
              <w:t>ОК 09</w:t>
            </w:r>
          </w:p>
        </w:tc>
      </w:tr>
      <w:tr w:rsidR="007B672C" w14:paraId="68CBC17C" w14:textId="77777777" w:rsidTr="00217A10">
        <w:trPr>
          <w:gridAfter w:val="1"/>
          <w:wAfter w:w="10" w:type="dxa"/>
          <w:cantSplit/>
          <w:trHeight w:val="20"/>
        </w:trPr>
        <w:tc>
          <w:tcPr>
            <w:tcW w:w="2425" w:type="dxa"/>
            <w:vMerge/>
            <w:shd w:val="clear" w:color="auto" w:fill="auto"/>
          </w:tcPr>
          <w:p w14:paraId="5C70D74E" w14:textId="77777777" w:rsidR="007B672C" w:rsidRDefault="007B672C" w:rsidP="00217A10">
            <w:pPr>
              <w:widowControl w:val="0"/>
              <w:spacing w:after="0" w:line="240" w:lineRule="auto"/>
              <w:ind w:right="198"/>
              <w:rPr>
                <w:rFonts w:ascii="Times New Roman" w:eastAsia="Trebuchet MS" w:hAnsi="Times New Roman" w:cs="Times New Roman"/>
                <w:b/>
                <w:sz w:val="24"/>
                <w:szCs w:val="24"/>
                <w:lang w:eastAsia="en-US"/>
              </w:rPr>
            </w:pPr>
          </w:p>
        </w:tc>
        <w:tc>
          <w:tcPr>
            <w:tcW w:w="8080" w:type="dxa"/>
            <w:gridSpan w:val="4"/>
            <w:shd w:val="clear" w:color="auto" w:fill="auto"/>
          </w:tcPr>
          <w:p w14:paraId="7000AFF7" w14:textId="77777777" w:rsidR="007B672C" w:rsidRDefault="007B672C" w:rsidP="0046398F">
            <w:pPr>
              <w:widowControl w:val="0"/>
              <w:spacing w:after="0" w:line="240" w:lineRule="auto"/>
              <w:ind w:right="130"/>
              <w:jc w:val="both"/>
              <w:rPr>
                <w:rFonts w:ascii="Times New Roman" w:eastAsia="Trebuchet MS" w:hAnsi="Times New Roman" w:cs="Times New Roman"/>
                <w:b/>
                <w:sz w:val="24"/>
                <w:szCs w:val="24"/>
                <w:lang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656B79DC"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672ED2BF"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p>
        </w:tc>
        <w:tc>
          <w:tcPr>
            <w:tcW w:w="1701" w:type="dxa"/>
            <w:vMerge/>
            <w:shd w:val="clear" w:color="auto" w:fill="auto"/>
          </w:tcPr>
          <w:p w14:paraId="0A57E3D3"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r>
      <w:tr w:rsidR="007B672C" w14:paraId="46C3CDB5" w14:textId="77777777" w:rsidTr="00217A10">
        <w:trPr>
          <w:gridAfter w:val="1"/>
          <w:wAfter w:w="10" w:type="dxa"/>
          <w:cantSplit/>
          <w:trHeight w:val="20"/>
        </w:trPr>
        <w:tc>
          <w:tcPr>
            <w:tcW w:w="2425" w:type="dxa"/>
            <w:vMerge/>
            <w:shd w:val="clear" w:color="auto" w:fill="auto"/>
          </w:tcPr>
          <w:p w14:paraId="6BCA95D9" w14:textId="77777777" w:rsidR="007B672C" w:rsidRDefault="007B672C" w:rsidP="00217A10">
            <w:pPr>
              <w:widowControl w:val="0"/>
              <w:spacing w:after="0" w:line="240" w:lineRule="auto"/>
              <w:ind w:right="198"/>
              <w:rPr>
                <w:rFonts w:ascii="Times New Roman" w:eastAsia="Trebuchet MS" w:hAnsi="Times New Roman" w:cs="Times New Roman"/>
                <w:b/>
                <w:sz w:val="24"/>
                <w:szCs w:val="24"/>
                <w:lang w:val="en-US" w:eastAsia="en-US"/>
              </w:rPr>
            </w:pPr>
          </w:p>
        </w:tc>
        <w:tc>
          <w:tcPr>
            <w:tcW w:w="425" w:type="dxa"/>
            <w:gridSpan w:val="2"/>
            <w:shd w:val="clear" w:color="auto" w:fill="auto"/>
          </w:tcPr>
          <w:p w14:paraId="55E3A3EF" w14:textId="77777777" w:rsidR="007B672C" w:rsidRDefault="007B672C" w:rsidP="00217A10">
            <w:pPr>
              <w:widowControl w:val="0"/>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
        </w:tc>
        <w:tc>
          <w:tcPr>
            <w:tcW w:w="7655" w:type="dxa"/>
            <w:gridSpan w:val="2"/>
            <w:shd w:val="clear" w:color="auto" w:fill="auto"/>
          </w:tcPr>
          <w:p w14:paraId="1914FCA4"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Практическая работа№6</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Пунктуация в сложном предложении</w:t>
            </w:r>
            <w:proofErr w:type="gramStart"/>
            <w:r>
              <w:rPr>
                <w:rFonts w:ascii="Times New Roman" w:eastAsia="Trebuchet MS" w:hAnsi="Times New Roman" w:cs="Times New Roman"/>
                <w:b/>
                <w:sz w:val="24"/>
                <w:szCs w:val="24"/>
                <w:lang w:eastAsia="en-US"/>
              </w:rPr>
              <w:t>»./</w:t>
            </w:r>
            <w:proofErr w:type="gramEnd"/>
            <w:r>
              <w:rPr>
                <w:rFonts w:ascii="Times New Roman" w:eastAsia="Trebuchet MS" w:hAnsi="Times New Roman" w:cs="Times New Roman"/>
                <w:sz w:val="24"/>
                <w:szCs w:val="24"/>
                <w:lang w:eastAsia="en-US"/>
              </w:rPr>
              <w:t xml:space="preserve">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p w14:paraId="552CD9DF" w14:textId="77777777" w:rsidR="007B672C" w:rsidRDefault="007B672C" w:rsidP="0046398F">
            <w:pPr>
              <w:widowControl w:val="0"/>
              <w:spacing w:after="0" w:line="240" w:lineRule="auto"/>
              <w:ind w:right="130"/>
              <w:jc w:val="both"/>
              <w:rPr>
                <w:rFonts w:ascii="Times New Roman" w:eastAsia="Trebuchet MS" w:hAnsi="Times New Roman" w:cs="Times New Roman"/>
                <w:b/>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выписать 5 цитат известных людей на выбор</w:t>
            </w:r>
          </w:p>
        </w:tc>
        <w:tc>
          <w:tcPr>
            <w:tcW w:w="1002" w:type="dxa"/>
            <w:shd w:val="clear" w:color="auto" w:fill="auto"/>
          </w:tcPr>
          <w:p w14:paraId="34AF25FD"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3E513CEB"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701" w:type="dxa"/>
            <w:vMerge/>
            <w:shd w:val="clear" w:color="auto" w:fill="auto"/>
          </w:tcPr>
          <w:p w14:paraId="4D9ACD53"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r>
      <w:tr w:rsidR="007B672C" w14:paraId="08333308" w14:textId="77777777" w:rsidTr="00217A10">
        <w:trPr>
          <w:gridAfter w:val="1"/>
          <w:wAfter w:w="10" w:type="dxa"/>
          <w:trHeight w:val="20"/>
        </w:trPr>
        <w:tc>
          <w:tcPr>
            <w:tcW w:w="10505" w:type="dxa"/>
            <w:gridSpan w:val="5"/>
            <w:shd w:val="clear" w:color="auto" w:fill="auto"/>
          </w:tcPr>
          <w:p w14:paraId="60B76973"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 xml:space="preserve">Прикладной модуль. </w:t>
            </w:r>
          </w:p>
          <w:p w14:paraId="775552AA" w14:textId="77777777" w:rsidR="007B672C" w:rsidRPr="002C0AA5"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Раздел 4. Особенности профессиональной</w:t>
            </w:r>
            <w:r>
              <w:rPr>
                <w:rFonts w:ascii="Times New Roman" w:eastAsia="Trebuchet MS" w:hAnsi="Times New Roman" w:cs="Times New Roman"/>
                <w:b/>
                <w:sz w:val="24"/>
                <w:szCs w:val="24"/>
                <w:lang w:eastAsia="en-US"/>
              </w:rPr>
              <w:tab/>
              <w:t xml:space="preserve"> коммуникации.</w:t>
            </w:r>
          </w:p>
        </w:tc>
        <w:tc>
          <w:tcPr>
            <w:tcW w:w="1002" w:type="dxa"/>
            <w:shd w:val="clear" w:color="auto" w:fill="auto"/>
          </w:tcPr>
          <w:p w14:paraId="1F51478F"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14</w:t>
            </w:r>
          </w:p>
        </w:tc>
        <w:tc>
          <w:tcPr>
            <w:tcW w:w="1691" w:type="dxa"/>
            <w:shd w:val="clear" w:color="auto" w:fill="auto"/>
          </w:tcPr>
          <w:p w14:paraId="0C32FFE9"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14</w:t>
            </w:r>
          </w:p>
        </w:tc>
        <w:tc>
          <w:tcPr>
            <w:tcW w:w="1701" w:type="dxa"/>
            <w:shd w:val="clear" w:color="auto" w:fill="auto"/>
          </w:tcPr>
          <w:p w14:paraId="1B9041A6"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r>
      <w:tr w:rsidR="007B672C" w14:paraId="34CEB05B" w14:textId="77777777" w:rsidTr="00217A10">
        <w:trPr>
          <w:gridAfter w:val="1"/>
          <w:wAfter w:w="10" w:type="dxa"/>
          <w:trHeight w:val="20"/>
        </w:trPr>
        <w:tc>
          <w:tcPr>
            <w:tcW w:w="2425" w:type="dxa"/>
            <w:vMerge w:val="restart"/>
            <w:shd w:val="clear" w:color="auto" w:fill="auto"/>
          </w:tcPr>
          <w:p w14:paraId="2F397673"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 xml:space="preserve">4.1. </w:t>
            </w:r>
            <w:r>
              <w:rPr>
                <w:rFonts w:ascii="Times New Roman" w:eastAsia="Trebuchet MS" w:hAnsi="Times New Roman" w:cs="Times New Roman"/>
                <w:sz w:val="24"/>
                <w:szCs w:val="24"/>
                <w:lang w:eastAsia="en-US"/>
              </w:rPr>
              <w:t>Язык как средство профессиональной, социальной и межкультурной коммуникации.</w:t>
            </w:r>
          </w:p>
        </w:tc>
        <w:tc>
          <w:tcPr>
            <w:tcW w:w="8080" w:type="dxa"/>
            <w:gridSpan w:val="4"/>
            <w:shd w:val="clear" w:color="auto" w:fill="auto"/>
          </w:tcPr>
          <w:p w14:paraId="4A81EAA0" w14:textId="77777777" w:rsidR="007B672C" w:rsidRDefault="007B672C" w:rsidP="0046398F">
            <w:pPr>
              <w:widowControl w:val="0"/>
              <w:spacing w:after="0" w:line="240" w:lineRule="auto"/>
              <w:ind w:right="130"/>
              <w:jc w:val="both"/>
              <w:rPr>
                <w:rFonts w:ascii="Times New Roman" w:eastAsia="Calibri" w:hAnsi="Times New Roman" w:cs="Times New Roman"/>
                <w:b/>
                <w:bCs/>
                <w:sz w:val="24"/>
                <w:szCs w:val="24"/>
                <w:lang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7512D596"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4</w:t>
            </w:r>
          </w:p>
        </w:tc>
        <w:tc>
          <w:tcPr>
            <w:tcW w:w="1691" w:type="dxa"/>
            <w:shd w:val="clear" w:color="auto" w:fill="auto"/>
          </w:tcPr>
          <w:p w14:paraId="6E98D70C"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 xml:space="preserve"> 4</w:t>
            </w:r>
          </w:p>
        </w:tc>
        <w:tc>
          <w:tcPr>
            <w:tcW w:w="1701" w:type="dxa"/>
            <w:shd w:val="clear" w:color="auto" w:fill="auto"/>
          </w:tcPr>
          <w:p w14:paraId="787ED56D"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r>
      <w:tr w:rsidR="007B672C" w14:paraId="5B1147AD" w14:textId="77777777" w:rsidTr="00217A10">
        <w:trPr>
          <w:gridAfter w:val="1"/>
          <w:wAfter w:w="10" w:type="dxa"/>
          <w:trHeight w:val="20"/>
        </w:trPr>
        <w:tc>
          <w:tcPr>
            <w:tcW w:w="2425" w:type="dxa"/>
            <w:vMerge/>
            <w:shd w:val="clear" w:color="auto" w:fill="auto"/>
          </w:tcPr>
          <w:p w14:paraId="78507357"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c>
          <w:tcPr>
            <w:tcW w:w="8080" w:type="dxa"/>
            <w:gridSpan w:val="4"/>
            <w:shd w:val="clear" w:color="auto" w:fill="auto"/>
          </w:tcPr>
          <w:p w14:paraId="4165BA1B" w14:textId="77777777" w:rsidR="007B672C" w:rsidRDefault="007B672C" w:rsidP="0046398F">
            <w:pPr>
              <w:widowControl w:val="0"/>
              <w:spacing w:after="0" w:line="240" w:lineRule="auto"/>
              <w:ind w:right="130"/>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76A16E0E"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691" w:type="dxa"/>
            <w:shd w:val="clear" w:color="auto" w:fill="auto"/>
          </w:tcPr>
          <w:p w14:paraId="2A07FD88"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tc>
        <w:tc>
          <w:tcPr>
            <w:tcW w:w="1701" w:type="dxa"/>
            <w:vMerge w:val="restart"/>
            <w:shd w:val="clear" w:color="auto" w:fill="auto"/>
          </w:tcPr>
          <w:p w14:paraId="0F961A5C"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ОК1, </w:t>
            </w:r>
          </w:p>
          <w:p w14:paraId="0C7DE7A2"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02,</w:t>
            </w:r>
          </w:p>
          <w:p w14:paraId="552BEBC5"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 ОК 04, </w:t>
            </w:r>
          </w:p>
          <w:p w14:paraId="1100CE12"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09,</w:t>
            </w:r>
          </w:p>
          <w:p w14:paraId="66EE326C"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 xml:space="preserve">     </w:t>
            </w:r>
            <w:r w:rsidRPr="00480446">
              <w:rPr>
                <w:rFonts w:ascii="Times New Roman" w:eastAsia="Trebuchet MS" w:hAnsi="Times New Roman" w:cs="Times New Roman"/>
                <w:sz w:val="24"/>
                <w:szCs w:val="24"/>
                <w:lang w:eastAsia="en-US"/>
              </w:rPr>
              <w:t>ПК</w:t>
            </w:r>
            <w:r>
              <w:rPr>
                <w:rFonts w:ascii="Times New Roman" w:eastAsia="Trebuchet MS" w:hAnsi="Times New Roman" w:cs="Times New Roman"/>
                <w:sz w:val="24"/>
                <w:szCs w:val="24"/>
                <w:lang w:eastAsia="en-US"/>
              </w:rPr>
              <w:t xml:space="preserve"> 3.1</w:t>
            </w:r>
          </w:p>
        </w:tc>
      </w:tr>
      <w:tr w:rsidR="007B672C" w14:paraId="77FA9D24" w14:textId="77777777" w:rsidTr="00217A10">
        <w:trPr>
          <w:gridAfter w:val="1"/>
          <w:wAfter w:w="10" w:type="dxa"/>
          <w:trHeight w:val="20"/>
        </w:trPr>
        <w:tc>
          <w:tcPr>
            <w:tcW w:w="2425" w:type="dxa"/>
            <w:vMerge/>
            <w:shd w:val="clear" w:color="auto" w:fill="auto"/>
          </w:tcPr>
          <w:p w14:paraId="40F7AE03"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78DB6DB9"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150D3ABC"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sz w:val="24"/>
                <w:szCs w:val="24"/>
                <w:lang w:eastAsia="en-US"/>
              </w:rPr>
              <w:t>Практическая работа №7</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 xml:space="preserve">Культура речи </w:t>
            </w:r>
            <w:proofErr w:type="gramStart"/>
            <w:r>
              <w:rPr>
                <w:rFonts w:ascii="Times New Roman" w:eastAsia="Trebuchet MS" w:hAnsi="Times New Roman" w:cs="Times New Roman"/>
                <w:b/>
                <w:sz w:val="24"/>
                <w:szCs w:val="24"/>
                <w:lang w:eastAsia="en-US"/>
              </w:rPr>
              <w:t>специалиста./</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Основные аспекты культуры речи (нормативный, коммуникативный, этический). Языковые и речевые нормы. Речевые формулы. Речевой этикет</w:t>
            </w:r>
          </w:p>
          <w:p w14:paraId="379300C2" w14:textId="77777777" w:rsidR="007B672C" w:rsidRDefault="007B672C" w:rsidP="0046398F">
            <w:pPr>
              <w:widowControl w:val="0"/>
              <w:spacing w:after="0" w:line="240" w:lineRule="auto"/>
              <w:ind w:right="130"/>
              <w:jc w:val="both"/>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написать эссе</w:t>
            </w:r>
            <w:r>
              <w:rPr>
                <w:rFonts w:ascii="Times New Roman" w:eastAsia="Calibri" w:hAnsi="Times New Roman" w:cs="Times New Roman"/>
                <w:b/>
                <w:bCs/>
                <w:iCs/>
                <w:sz w:val="24"/>
                <w:szCs w:val="24"/>
                <w:lang w:eastAsia="en-US"/>
              </w:rPr>
              <w:t xml:space="preserve"> </w:t>
            </w:r>
            <w:r>
              <w:rPr>
                <w:rFonts w:ascii="Times New Roman" w:eastAsia="Calibri" w:hAnsi="Times New Roman" w:cs="Times New Roman"/>
                <w:bCs/>
                <w:iCs/>
                <w:sz w:val="24"/>
                <w:szCs w:val="24"/>
                <w:lang w:eastAsia="en-US"/>
              </w:rPr>
              <w:t xml:space="preserve">«Внешний вид и культура речи </w:t>
            </w:r>
            <w:r>
              <w:rPr>
                <w:rFonts w:ascii="Times New Roman" w:eastAsia="Calibri" w:hAnsi="Times New Roman" w:cs="Times New Roman"/>
                <w:bCs/>
                <w:iCs/>
                <w:sz w:val="24"/>
                <w:szCs w:val="24"/>
                <w:lang w:eastAsia="en-US"/>
              </w:rPr>
              <w:lastRenderedPageBreak/>
              <w:t>специалиста».</w:t>
            </w:r>
          </w:p>
        </w:tc>
        <w:tc>
          <w:tcPr>
            <w:tcW w:w="1002" w:type="dxa"/>
            <w:shd w:val="clear" w:color="auto" w:fill="auto"/>
          </w:tcPr>
          <w:p w14:paraId="1D90F0BD"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lastRenderedPageBreak/>
              <w:t>2</w:t>
            </w:r>
          </w:p>
        </w:tc>
        <w:tc>
          <w:tcPr>
            <w:tcW w:w="1691" w:type="dxa"/>
            <w:shd w:val="clear" w:color="auto" w:fill="auto"/>
          </w:tcPr>
          <w:p w14:paraId="5C704977"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701" w:type="dxa"/>
            <w:vMerge/>
            <w:shd w:val="clear" w:color="auto" w:fill="auto"/>
          </w:tcPr>
          <w:p w14:paraId="5ABF4D05"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r>
      <w:tr w:rsidR="007B672C" w14:paraId="6F0A3C49" w14:textId="77777777" w:rsidTr="00217A10">
        <w:trPr>
          <w:gridAfter w:val="1"/>
          <w:wAfter w:w="10" w:type="dxa"/>
          <w:trHeight w:val="20"/>
        </w:trPr>
        <w:tc>
          <w:tcPr>
            <w:tcW w:w="2425" w:type="dxa"/>
            <w:vMerge/>
            <w:shd w:val="clear" w:color="auto" w:fill="auto"/>
          </w:tcPr>
          <w:p w14:paraId="646B7698"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c>
          <w:tcPr>
            <w:tcW w:w="425" w:type="dxa"/>
            <w:gridSpan w:val="2"/>
            <w:shd w:val="clear" w:color="auto" w:fill="auto"/>
          </w:tcPr>
          <w:p w14:paraId="09B1A3A0"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7655" w:type="dxa"/>
            <w:gridSpan w:val="2"/>
            <w:shd w:val="clear" w:color="auto" w:fill="auto"/>
          </w:tcPr>
          <w:p w14:paraId="7EDEF502" w14:textId="77777777" w:rsidR="007B672C" w:rsidRDefault="007B672C" w:rsidP="0046398F">
            <w:pPr>
              <w:widowControl w:val="0"/>
              <w:tabs>
                <w:tab w:val="left" w:pos="1749"/>
                <w:tab w:val="left" w:pos="2680"/>
                <w:tab w:val="left" w:pos="4298"/>
                <w:tab w:val="left" w:pos="4631"/>
                <w:tab w:val="left" w:pos="6727"/>
                <w:tab w:val="left" w:pos="7795"/>
              </w:tabs>
              <w:spacing w:after="0" w:line="240" w:lineRule="auto"/>
              <w:ind w:right="130"/>
              <w:rPr>
                <w:rFonts w:ascii="Times New Roman" w:eastAsia="Trebuchet MS" w:hAnsi="Times New Roman" w:cs="Times New Roman"/>
                <w:sz w:val="24"/>
                <w:szCs w:val="24"/>
                <w:lang w:eastAsia="en-US"/>
              </w:rPr>
            </w:pPr>
            <w:r>
              <w:rPr>
                <w:rFonts w:ascii="Times New Roman" w:eastAsia="Calibri" w:hAnsi="Times New Roman" w:cs="Times New Roman"/>
                <w:b/>
                <w:bCs/>
                <w:sz w:val="24"/>
                <w:szCs w:val="24"/>
                <w:lang w:eastAsia="en-US"/>
              </w:rPr>
              <w:t xml:space="preserve">Практическая работа№8: </w:t>
            </w:r>
            <w:r>
              <w:rPr>
                <w:rFonts w:ascii="Times New Roman" w:eastAsia="Trebuchet MS" w:hAnsi="Times New Roman" w:cs="Times New Roman"/>
                <w:b/>
                <w:sz w:val="24"/>
                <w:szCs w:val="24"/>
                <w:lang w:eastAsia="en-US"/>
              </w:rPr>
              <w:t>Терминология</w:t>
            </w:r>
            <w:r>
              <w:rPr>
                <w:rFonts w:ascii="Times New Roman" w:eastAsia="Trebuchet MS" w:hAnsi="Times New Roman" w:cs="Times New Roman"/>
                <w:b/>
                <w:sz w:val="24"/>
                <w:szCs w:val="24"/>
                <w:lang w:eastAsia="en-US"/>
              </w:rPr>
              <w:tab/>
              <w:t xml:space="preserve">и профессиональная </w:t>
            </w:r>
            <w:proofErr w:type="gramStart"/>
            <w:r>
              <w:rPr>
                <w:rFonts w:ascii="Times New Roman" w:eastAsia="Trebuchet MS" w:hAnsi="Times New Roman" w:cs="Times New Roman"/>
                <w:b/>
                <w:sz w:val="24"/>
                <w:szCs w:val="24"/>
                <w:lang w:eastAsia="en-US"/>
              </w:rPr>
              <w:t>лексика./</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Язык специальности. Отраслевые терминологические словари</w:t>
            </w:r>
          </w:p>
          <w:p w14:paraId="4A6A3D4B" w14:textId="77777777" w:rsidR="007B672C" w:rsidRDefault="007B672C" w:rsidP="0046398F">
            <w:pPr>
              <w:widowControl w:val="0"/>
              <w:spacing w:after="0" w:line="240" w:lineRule="auto"/>
              <w:ind w:right="130"/>
              <w:jc w:val="both"/>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Составить словарь специалиста.</w:t>
            </w:r>
          </w:p>
        </w:tc>
        <w:tc>
          <w:tcPr>
            <w:tcW w:w="1002" w:type="dxa"/>
            <w:shd w:val="clear" w:color="auto" w:fill="auto"/>
          </w:tcPr>
          <w:p w14:paraId="68BE51EA"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691" w:type="dxa"/>
            <w:shd w:val="clear" w:color="auto" w:fill="auto"/>
          </w:tcPr>
          <w:p w14:paraId="68597EE2"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701" w:type="dxa"/>
            <w:vMerge/>
            <w:shd w:val="clear" w:color="auto" w:fill="auto"/>
          </w:tcPr>
          <w:p w14:paraId="4C658E20"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p>
        </w:tc>
      </w:tr>
      <w:tr w:rsidR="007B672C" w14:paraId="596998DE" w14:textId="77777777" w:rsidTr="00217A10">
        <w:trPr>
          <w:gridAfter w:val="1"/>
          <w:wAfter w:w="10" w:type="dxa"/>
          <w:trHeight w:val="20"/>
        </w:trPr>
        <w:tc>
          <w:tcPr>
            <w:tcW w:w="2425" w:type="dxa"/>
            <w:vMerge w:val="restart"/>
            <w:shd w:val="clear" w:color="auto" w:fill="auto"/>
          </w:tcPr>
          <w:p w14:paraId="76B7B47A"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4.2</w:t>
            </w:r>
            <w:r>
              <w:rPr>
                <w:rFonts w:ascii="Times New Roman" w:eastAsia="Trebuchet MS" w:hAnsi="Times New Roman" w:cs="Times New Roman"/>
                <w:sz w:val="24"/>
                <w:szCs w:val="24"/>
                <w:lang w:eastAsia="en-US"/>
              </w:rPr>
              <w:t>.</w:t>
            </w:r>
          </w:p>
          <w:p w14:paraId="0093A52F" w14:textId="77777777" w:rsidR="007B672C" w:rsidRDefault="007B672C" w:rsidP="00217A10">
            <w:pPr>
              <w:widowControl w:val="0"/>
              <w:spacing w:after="0" w:line="240" w:lineRule="auto"/>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Коммуникативный аспект культуры речи.</w:t>
            </w:r>
          </w:p>
        </w:tc>
        <w:tc>
          <w:tcPr>
            <w:tcW w:w="8080" w:type="dxa"/>
            <w:gridSpan w:val="4"/>
            <w:shd w:val="clear" w:color="auto" w:fill="auto"/>
          </w:tcPr>
          <w:p w14:paraId="3B34AF1A"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6F2E46AB" w14:textId="77777777" w:rsidR="007B672C" w:rsidRDefault="007B672C" w:rsidP="00217A10">
            <w:pPr>
              <w:widowControl w:val="0"/>
              <w:spacing w:after="0" w:line="240" w:lineRule="auto"/>
              <w:ind w:right="188"/>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2</w:t>
            </w:r>
          </w:p>
        </w:tc>
        <w:tc>
          <w:tcPr>
            <w:tcW w:w="1691" w:type="dxa"/>
            <w:shd w:val="clear" w:color="auto" w:fill="auto"/>
          </w:tcPr>
          <w:p w14:paraId="5D5A0BB3" w14:textId="77777777" w:rsidR="007B672C" w:rsidRDefault="007B672C" w:rsidP="00217A10">
            <w:pPr>
              <w:widowControl w:val="0"/>
              <w:spacing w:after="0" w:line="240" w:lineRule="auto"/>
              <w:ind w:right="188"/>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b/>
                <w:sz w:val="24"/>
                <w:szCs w:val="24"/>
                <w:lang w:eastAsia="en-US"/>
              </w:rPr>
              <w:t>2</w:t>
            </w:r>
          </w:p>
        </w:tc>
        <w:tc>
          <w:tcPr>
            <w:tcW w:w="1701" w:type="dxa"/>
            <w:shd w:val="clear" w:color="auto" w:fill="auto"/>
          </w:tcPr>
          <w:p w14:paraId="627FBC59"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3DCC7ACD" w14:textId="77777777" w:rsidTr="00217A10">
        <w:trPr>
          <w:gridAfter w:val="1"/>
          <w:wAfter w:w="10" w:type="dxa"/>
          <w:trHeight w:val="20"/>
        </w:trPr>
        <w:tc>
          <w:tcPr>
            <w:tcW w:w="2425" w:type="dxa"/>
            <w:vMerge/>
            <w:shd w:val="clear" w:color="auto" w:fill="auto"/>
          </w:tcPr>
          <w:p w14:paraId="431A6420"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8080" w:type="dxa"/>
            <w:gridSpan w:val="4"/>
            <w:shd w:val="clear" w:color="auto" w:fill="auto"/>
          </w:tcPr>
          <w:p w14:paraId="667FF38B" w14:textId="77777777" w:rsidR="007B672C" w:rsidRDefault="007B672C" w:rsidP="0046398F">
            <w:pPr>
              <w:widowControl w:val="0"/>
              <w:spacing w:after="0" w:line="240" w:lineRule="auto"/>
              <w:ind w:right="130"/>
              <w:rPr>
                <w:rFonts w:ascii="Times New Roman" w:eastAsia="Trebuchet MS" w:hAnsi="Times New Roman" w:cs="Times New Roman"/>
                <w:b/>
                <w:sz w:val="24"/>
                <w:szCs w:val="24"/>
                <w:lang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vMerge w:val="restart"/>
            <w:shd w:val="clear" w:color="auto" w:fill="auto"/>
          </w:tcPr>
          <w:p w14:paraId="55AF061E"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p w14:paraId="368A98F2"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p w14:paraId="7E1A52E7"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p>
          <w:p w14:paraId="52EB63B3"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val="en-US" w:eastAsia="en-US"/>
              </w:rPr>
            </w:pPr>
            <w:r>
              <w:rPr>
                <w:rFonts w:ascii="Times New Roman" w:eastAsia="Trebuchet MS" w:hAnsi="Times New Roman" w:cs="Times New Roman"/>
                <w:sz w:val="24"/>
                <w:szCs w:val="24"/>
                <w:lang w:eastAsia="en-US"/>
              </w:rPr>
              <w:t>2</w:t>
            </w:r>
          </w:p>
        </w:tc>
        <w:tc>
          <w:tcPr>
            <w:tcW w:w="1691" w:type="dxa"/>
            <w:vMerge w:val="restart"/>
            <w:shd w:val="clear" w:color="auto" w:fill="auto"/>
          </w:tcPr>
          <w:p w14:paraId="2B5CA691"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p w14:paraId="1C6EC8AB"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p w14:paraId="6115003E"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p w14:paraId="7DB7263B"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val="en-US" w:eastAsia="en-US"/>
              </w:rPr>
            </w:pPr>
            <w:r>
              <w:rPr>
                <w:rFonts w:ascii="Times New Roman" w:eastAsia="Trebuchet MS" w:hAnsi="Times New Roman" w:cs="Times New Roman"/>
                <w:sz w:val="24"/>
                <w:szCs w:val="24"/>
                <w:lang w:eastAsia="en-US"/>
              </w:rPr>
              <w:t>2</w:t>
            </w:r>
          </w:p>
        </w:tc>
        <w:tc>
          <w:tcPr>
            <w:tcW w:w="1701" w:type="dxa"/>
            <w:vMerge w:val="restart"/>
            <w:shd w:val="clear" w:color="auto" w:fill="auto"/>
          </w:tcPr>
          <w:p w14:paraId="7642B239"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ОК1, </w:t>
            </w:r>
          </w:p>
          <w:p w14:paraId="77BC1A3B"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02,</w:t>
            </w:r>
          </w:p>
          <w:p w14:paraId="06474E6F"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 ОК 04, </w:t>
            </w:r>
          </w:p>
          <w:p w14:paraId="7898BBAE"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09,</w:t>
            </w:r>
          </w:p>
          <w:p w14:paraId="16650DBB" w14:textId="77777777" w:rsidR="007B672C" w:rsidRDefault="007B672C" w:rsidP="00217A10">
            <w:pPr>
              <w:widowControl w:val="0"/>
              <w:spacing w:after="0" w:line="240" w:lineRule="auto"/>
              <w:ind w:right="188"/>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 xml:space="preserve">     </w:t>
            </w:r>
            <w:r w:rsidRPr="00480446">
              <w:rPr>
                <w:rFonts w:ascii="Times New Roman" w:eastAsia="Trebuchet MS" w:hAnsi="Times New Roman" w:cs="Times New Roman"/>
                <w:sz w:val="24"/>
                <w:szCs w:val="24"/>
                <w:lang w:eastAsia="en-US"/>
              </w:rPr>
              <w:t>ПК</w:t>
            </w:r>
            <w:r>
              <w:rPr>
                <w:rFonts w:ascii="Times New Roman" w:eastAsia="Trebuchet MS" w:hAnsi="Times New Roman" w:cs="Times New Roman"/>
                <w:sz w:val="24"/>
                <w:szCs w:val="24"/>
                <w:lang w:eastAsia="en-US"/>
              </w:rPr>
              <w:t xml:space="preserve"> 3.1</w:t>
            </w:r>
          </w:p>
        </w:tc>
      </w:tr>
      <w:tr w:rsidR="007B672C" w14:paraId="75992A04" w14:textId="77777777" w:rsidTr="00217A10">
        <w:trPr>
          <w:gridAfter w:val="1"/>
          <w:wAfter w:w="10" w:type="dxa"/>
          <w:trHeight w:val="20"/>
        </w:trPr>
        <w:tc>
          <w:tcPr>
            <w:tcW w:w="2425" w:type="dxa"/>
            <w:vMerge/>
            <w:shd w:val="clear" w:color="auto" w:fill="auto"/>
          </w:tcPr>
          <w:p w14:paraId="688FE954"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425" w:type="dxa"/>
            <w:gridSpan w:val="2"/>
            <w:shd w:val="clear" w:color="auto" w:fill="auto"/>
          </w:tcPr>
          <w:p w14:paraId="73F73A11" w14:textId="77777777" w:rsidR="007B672C" w:rsidRDefault="007B672C" w:rsidP="00217A10">
            <w:pPr>
              <w:widowControl w:val="0"/>
              <w:spacing w:after="0" w:line="240" w:lineRule="auto"/>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w:t>
            </w:r>
          </w:p>
        </w:tc>
        <w:tc>
          <w:tcPr>
            <w:tcW w:w="7655" w:type="dxa"/>
            <w:gridSpan w:val="2"/>
            <w:shd w:val="clear" w:color="auto" w:fill="auto"/>
          </w:tcPr>
          <w:p w14:paraId="6E7B965C"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sz w:val="24"/>
                <w:szCs w:val="24"/>
                <w:lang w:eastAsia="en-US"/>
              </w:rPr>
              <w:t xml:space="preserve">Практическая работа№8: </w:t>
            </w:r>
            <w:r>
              <w:rPr>
                <w:rFonts w:ascii="Times New Roman" w:eastAsia="Trebuchet MS" w:hAnsi="Times New Roman" w:cs="Times New Roman"/>
                <w:b/>
                <w:sz w:val="24"/>
                <w:szCs w:val="24"/>
                <w:lang w:eastAsia="en-US"/>
              </w:rPr>
              <w:t xml:space="preserve">Функциональные стили русского литературного </w:t>
            </w:r>
            <w:proofErr w:type="gramStart"/>
            <w:r>
              <w:rPr>
                <w:rFonts w:ascii="Times New Roman" w:eastAsia="Trebuchet MS" w:hAnsi="Times New Roman" w:cs="Times New Roman"/>
                <w:b/>
                <w:sz w:val="24"/>
                <w:szCs w:val="24"/>
                <w:lang w:eastAsia="en-US"/>
              </w:rPr>
              <w:t>языка./</w:t>
            </w:r>
            <w:proofErr w:type="gramEnd"/>
            <w:r>
              <w:rPr>
                <w:rFonts w:ascii="Times New Roman" w:eastAsia="Trebuchet MS" w:hAnsi="Times New Roman" w:cs="Times New Roman"/>
                <w:b/>
                <w:sz w:val="24"/>
                <w:szCs w:val="24"/>
                <w:lang w:eastAsia="en-US"/>
              </w:rPr>
              <w:t xml:space="preserve"> </w:t>
            </w:r>
            <w:r>
              <w:rPr>
                <w:rFonts w:ascii="Times New Roman" w:eastAsia="Trebuchet MS" w:hAnsi="Times New Roman" w:cs="Times New Roman"/>
                <w:sz w:val="24"/>
                <w:szCs w:val="24"/>
                <w:lang w:eastAsia="en-US"/>
              </w:rPr>
              <w:t>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16442EC0" w14:textId="77777777" w:rsidR="007B672C" w:rsidRDefault="007B672C" w:rsidP="0046398F">
            <w:pPr>
              <w:widowControl w:val="0"/>
              <w:spacing w:after="0" w:line="240" w:lineRule="auto"/>
              <w:ind w:right="130"/>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подготовить презентацию «Рабочее место юриста».</w:t>
            </w:r>
          </w:p>
        </w:tc>
        <w:tc>
          <w:tcPr>
            <w:tcW w:w="1002" w:type="dxa"/>
            <w:vMerge/>
            <w:shd w:val="clear" w:color="auto" w:fill="auto"/>
          </w:tcPr>
          <w:p w14:paraId="50C241CF"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p>
        </w:tc>
        <w:tc>
          <w:tcPr>
            <w:tcW w:w="1691" w:type="dxa"/>
            <w:vMerge/>
            <w:shd w:val="clear" w:color="auto" w:fill="auto"/>
          </w:tcPr>
          <w:p w14:paraId="476375AB"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tc>
        <w:tc>
          <w:tcPr>
            <w:tcW w:w="1701" w:type="dxa"/>
            <w:vMerge/>
            <w:shd w:val="clear" w:color="auto" w:fill="auto"/>
          </w:tcPr>
          <w:p w14:paraId="4DA6084C"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084EBD06" w14:textId="77777777" w:rsidTr="00217A10">
        <w:trPr>
          <w:gridAfter w:val="1"/>
          <w:wAfter w:w="10" w:type="dxa"/>
          <w:trHeight w:val="20"/>
        </w:trPr>
        <w:tc>
          <w:tcPr>
            <w:tcW w:w="2425" w:type="dxa"/>
            <w:vMerge w:val="restart"/>
            <w:shd w:val="clear" w:color="auto" w:fill="auto"/>
          </w:tcPr>
          <w:p w14:paraId="0FEDD690"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p w14:paraId="324D1693"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 xml:space="preserve">4.3. </w:t>
            </w:r>
            <w:r>
              <w:rPr>
                <w:rFonts w:ascii="Times New Roman" w:eastAsia="Trebuchet MS" w:hAnsi="Times New Roman" w:cs="Times New Roman"/>
                <w:sz w:val="24"/>
                <w:szCs w:val="24"/>
                <w:lang w:eastAsia="en-US"/>
              </w:rPr>
              <w:t>Научный стиль</w:t>
            </w:r>
          </w:p>
          <w:p w14:paraId="5267CB16"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p w14:paraId="72E6E1FB"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p w14:paraId="5626DB92"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8080" w:type="dxa"/>
            <w:gridSpan w:val="4"/>
            <w:shd w:val="clear" w:color="auto" w:fill="auto"/>
          </w:tcPr>
          <w:p w14:paraId="2BC24BC1" w14:textId="77777777" w:rsidR="007B672C"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val="en-US"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57E0EB2D"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w:t>
            </w:r>
          </w:p>
        </w:tc>
        <w:tc>
          <w:tcPr>
            <w:tcW w:w="1691" w:type="dxa"/>
            <w:shd w:val="clear" w:color="auto" w:fill="auto"/>
          </w:tcPr>
          <w:p w14:paraId="6AAB02CC" w14:textId="77777777" w:rsidR="007B672C" w:rsidRPr="002520C7" w:rsidRDefault="007B672C" w:rsidP="00217A10">
            <w:pPr>
              <w:widowControl w:val="0"/>
              <w:spacing w:after="0" w:line="240" w:lineRule="auto"/>
              <w:ind w:right="189"/>
              <w:jc w:val="center"/>
              <w:rPr>
                <w:rFonts w:ascii="Times New Roman" w:eastAsia="Trebuchet MS" w:hAnsi="Times New Roman" w:cs="Times New Roman"/>
                <w:b/>
                <w:sz w:val="24"/>
                <w:szCs w:val="24"/>
                <w:lang w:eastAsia="en-US"/>
              </w:rPr>
            </w:pPr>
            <w:r w:rsidRPr="002520C7">
              <w:rPr>
                <w:rFonts w:ascii="Times New Roman" w:eastAsia="Trebuchet MS" w:hAnsi="Times New Roman" w:cs="Times New Roman"/>
                <w:b/>
                <w:sz w:val="24"/>
                <w:szCs w:val="24"/>
                <w:lang w:eastAsia="en-US"/>
              </w:rPr>
              <w:t>2</w:t>
            </w:r>
          </w:p>
        </w:tc>
        <w:tc>
          <w:tcPr>
            <w:tcW w:w="1701" w:type="dxa"/>
            <w:vMerge w:val="restart"/>
            <w:shd w:val="clear" w:color="auto" w:fill="auto"/>
          </w:tcPr>
          <w:p w14:paraId="3D974A10" w14:textId="77777777" w:rsidR="007B672C" w:rsidRDefault="007B672C" w:rsidP="00217A10">
            <w:pPr>
              <w:widowControl w:val="0"/>
              <w:spacing w:after="0" w:line="240" w:lineRule="auto"/>
              <w:ind w:right="188"/>
              <w:jc w:val="center"/>
              <w:rPr>
                <w:rFonts w:ascii="Times New Roman" w:hAnsi="Times New Roman" w:cs="Times New Roman"/>
                <w:sz w:val="24"/>
                <w:szCs w:val="24"/>
              </w:rPr>
            </w:pPr>
          </w:p>
          <w:p w14:paraId="70012E9D"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ОК1, </w:t>
            </w:r>
          </w:p>
          <w:p w14:paraId="78661EF7"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02,</w:t>
            </w:r>
          </w:p>
          <w:p w14:paraId="00BED329"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 ОК 04, </w:t>
            </w:r>
          </w:p>
          <w:p w14:paraId="33B76EE3"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09,</w:t>
            </w:r>
          </w:p>
          <w:p w14:paraId="1F25CDA4" w14:textId="77777777" w:rsidR="007B672C" w:rsidRPr="006A79E8"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 xml:space="preserve"> </w:t>
            </w:r>
            <w:r w:rsidRPr="00480446">
              <w:rPr>
                <w:rFonts w:ascii="Times New Roman" w:eastAsia="Trebuchet MS" w:hAnsi="Times New Roman" w:cs="Times New Roman"/>
                <w:sz w:val="24"/>
                <w:szCs w:val="24"/>
                <w:lang w:eastAsia="en-US"/>
              </w:rPr>
              <w:t>ПК</w:t>
            </w:r>
            <w:r>
              <w:rPr>
                <w:rFonts w:ascii="Times New Roman" w:eastAsia="Trebuchet MS" w:hAnsi="Times New Roman" w:cs="Times New Roman"/>
                <w:sz w:val="24"/>
                <w:szCs w:val="24"/>
                <w:lang w:eastAsia="en-US"/>
              </w:rPr>
              <w:t xml:space="preserve"> 3.1   </w:t>
            </w:r>
          </w:p>
        </w:tc>
      </w:tr>
      <w:tr w:rsidR="007B672C" w14:paraId="2FB2EB76" w14:textId="77777777" w:rsidTr="00217A10">
        <w:trPr>
          <w:gridAfter w:val="1"/>
          <w:wAfter w:w="10" w:type="dxa"/>
          <w:trHeight w:val="20"/>
        </w:trPr>
        <w:tc>
          <w:tcPr>
            <w:tcW w:w="2425" w:type="dxa"/>
            <w:vMerge/>
            <w:shd w:val="clear" w:color="auto" w:fill="auto"/>
          </w:tcPr>
          <w:p w14:paraId="4FB63FFF"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8080" w:type="dxa"/>
            <w:gridSpan w:val="4"/>
            <w:shd w:val="clear" w:color="auto" w:fill="auto"/>
          </w:tcPr>
          <w:p w14:paraId="1DC1ED4C" w14:textId="77777777" w:rsidR="007B672C"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val="en-US"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33B93BB3"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p>
        </w:tc>
        <w:tc>
          <w:tcPr>
            <w:tcW w:w="1691" w:type="dxa"/>
            <w:shd w:val="clear" w:color="auto" w:fill="auto"/>
          </w:tcPr>
          <w:p w14:paraId="6434199E"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tc>
        <w:tc>
          <w:tcPr>
            <w:tcW w:w="1701" w:type="dxa"/>
            <w:vMerge/>
            <w:shd w:val="clear" w:color="auto" w:fill="auto"/>
          </w:tcPr>
          <w:p w14:paraId="3DC7A933"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5AA8479D" w14:textId="77777777" w:rsidTr="00217A10">
        <w:trPr>
          <w:gridAfter w:val="1"/>
          <w:wAfter w:w="10" w:type="dxa"/>
          <w:trHeight w:val="20"/>
        </w:trPr>
        <w:tc>
          <w:tcPr>
            <w:tcW w:w="2425" w:type="dxa"/>
            <w:vMerge/>
            <w:shd w:val="clear" w:color="auto" w:fill="auto"/>
          </w:tcPr>
          <w:p w14:paraId="7DFFD0DA"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413" w:type="dxa"/>
            <w:shd w:val="clear" w:color="auto" w:fill="auto"/>
          </w:tcPr>
          <w:p w14:paraId="59FC23DE" w14:textId="77777777" w:rsidR="007B672C" w:rsidRPr="00C679CB" w:rsidRDefault="007B672C" w:rsidP="00217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en-US"/>
              </w:rPr>
            </w:pPr>
            <w:r w:rsidRPr="00C679CB">
              <w:rPr>
                <w:rFonts w:ascii="Times New Roman" w:eastAsia="Calibri" w:hAnsi="Times New Roman" w:cs="Times New Roman"/>
                <w:bCs/>
                <w:sz w:val="24"/>
                <w:szCs w:val="24"/>
                <w:lang w:eastAsia="en-US"/>
              </w:rPr>
              <w:t>1</w:t>
            </w:r>
          </w:p>
        </w:tc>
        <w:tc>
          <w:tcPr>
            <w:tcW w:w="7667" w:type="dxa"/>
            <w:gridSpan w:val="3"/>
            <w:shd w:val="clear" w:color="auto" w:fill="auto"/>
          </w:tcPr>
          <w:p w14:paraId="38F8F269"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sz w:val="24"/>
                <w:szCs w:val="24"/>
                <w:lang w:eastAsia="en-US"/>
              </w:rPr>
              <w:t>Практическая работа№9: «</w:t>
            </w:r>
            <w:r>
              <w:rPr>
                <w:rFonts w:ascii="Times New Roman" w:eastAsia="Trebuchet MS" w:hAnsi="Times New Roman" w:cs="Times New Roman"/>
                <w:b/>
                <w:sz w:val="24"/>
                <w:szCs w:val="24"/>
                <w:lang w:eastAsia="en-US"/>
              </w:rPr>
              <w:t xml:space="preserve">Научный стиль и его </w:t>
            </w:r>
            <w:proofErr w:type="spellStart"/>
            <w:r>
              <w:rPr>
                <w:rFonts w:ascii="Times New Roman" w:eastAsia="Trebuchet MS" w:hAnsi="Times New Roman" w:cs="Times New Roman"/>
                <w:b/>
                <w:sz w:val="24"/>
                <w:szCs w:val="24"/>
                <w:lang w:eastAsia="en-US"/>
              </w:rPr>
              <w:t>подстили</w:t>
            </w:r>
            <w:proofErr w:type="spellEnd"/>
            <w:proofErr w:type="gramStart"/>
            <w:r>
              <w:rPr>
                <w:rFonts w:ascii="Times New Roman" w:eastAsia="Trebuchet MS" w:hAnsi="Times New Roman" w:cs="Times New Roman"/>
                <w:b/>
                <w:sz w:val="24"/>
                <w:szCs w:val="24"/>
                <w:lang w:eastAsia="en-US"/>
              </w:rPr>
              <w:t>»</w:t>
            </w:r>
            <w:r>
              <w:rPr>
                <w:rFonts w:ascii="Times New Roman" w:eastAsia="Trebuchet MS" w:hAnsi="Times New Roman" w:cs="Times New Roman"/>
                <w:sz w:val="24"/>
                <w:szCs w:val="24"/>
                <w:lang w:eastAsia="en-US"/>
              </w:rPr>
              <w:t>./</w:t>
            </w:r>
            <w:proofErr w:type="gramEnd"/>
            <w:r>
              <w:rPr>
                <w:rFonts w:ascii="Times New Roman" w:eastAsia="Trebuchet MS" w:hAnsi="Times New Roman" w:cs="Times New Roman"/>
                <w:sz w:val="24"/>
                <w:szCs w:val="24"/>
                <w:lang w:eastAsia="en-US"/>
              </w:rPr>
              <w:t xml:space="preserve"> Профессиональная речь и терминология. Виды терминов (общенаучные, </w:t>
            </w:r>
            <w:proofErr w:type="spellStart"/>
            <w:r>
              <w:rPr>
                <w:rFonts w:ascii="Times New Roman" w:eastAsia="Trebuchet MS" w:hAnsi="Times New Roman" w:cs="Times New Roman"/>
                <w:sz w:val="24"/>
                <w:szCs w:val="24"/>
                <w:lang w:eastAsia="en-US"/>
              </w:rPr>
              <w:t>частнонаучные</w:t>
            </w:r>
            <w:proofErr w:type="spellEnd"/>
            <w:r>
              <w:rPr>
                <w:rFonts w:ascii="Times New Roman" w:eastAsia="Trebuchet MS" w:hAnsi="Times New Roman" w:cs="Times New Roman"/>
                <w:sz w:val="24"/>
                <w:szCs w:val="24"/>
                <w:lang w:eastAsia="en-US"/>
              </w:rPr>
              <w:t xml:space="preserve"> и технологические)</w:t>
            </w:r>
          </w:p>
          <w:p w14:paraId="41787C2A" w14:textId="77777777" w:rsidR="007B672C" w:rsidRPr="00480446"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eastAsia="en-US"/>
              </w:rPr>
            </w:pPr>
            <w:r>
              <w:rPr>
                <w:rFonts w:ascii="Times New Roman" w:eastAsia="Calibri" w:hAnsi="Times New Roman" w:cs="Times New Roman"/>
                <w:b/>
                <w:bCs/>
                <w:iCs/>
                <w:sz w:val="24"/>
                <w:szCs w:val="24"/>
                <w:lang w:eastAsia="en-US"/>
              </w:rPr>
              <w:t xml:space="preserve">Задание на дом: </w:t>
            </w:r>
            <w:r>
              <w:rPr>
                <w:rFonts w:ascii="Times New Roman" w:eastAsia="Calibri" w:hAnsi="Times New Roman" w:cs="Times New Roman"/>
                <w:bCs/>
                <w:iCs/>
                <w:sz w:val="24"/>
                <w:szCs w:val="24"/>
                <w:lang w:eastAsia="en-US"/>
              </w:rPr>
              <w:t>продолжить составление словарика специалиста.</w:t>
            </w:r>
          </w:p>
        </w:tc>
        <w:tc>
          <w:tcPr>
            <w:tcW w:w="1002" w:type="dxa"/>
            <w:shd w:val="clear" w:color="auto" w:fill="auto"/>
          </w:tcPr>
          <w:p w14:paraId="46401ED0" w14:textId="77777777" w:rsidR="007B672C" w:rsidRPr="002520C7" w:rsidRDefault="007B672C" w:rsidP="00217A10">
            <w:pPr>
              <w:widowControl w:val="0"/>
              <w:spacing w:after="0" w:line="240" w:lineRule="auto"/>
              <w:jc w:val="center"/>
              <w:rPr>
                <w:rFonts w:ascii="Times New Roman" w:eastAsia="Trebuchet MS" w:hAnsi="Times New Roman" w:cs="Times New Roman"/>
                <w:sz w:val="24"/>
                <w:szCs w:val="24"/>
                <w:lang w:eastAsia="en-US"/>
              </w:rPr>
            </w:pPr>
            <w:r w:rsidRPr="002520C7">
              <w:rPr>
                <w:rFonts w:ascii="Times New Roman" w:eastAsia="Trebuchet MS" w:hAnsi="Times New Roman" w:cs="Times New Roman"/>
                <w:sz w:val="24"/>
                <w:szCs w:val="24"/>
                <w:lang w:eastAsia="en-US"/>
              </w:rPr>
              <w:t>2</w:t>
            </w:r>
          </w:p>
        </w:tc>
        <w:tc>
          <w:tcPr>
            <w:tcW w:w="1691" w:type="dxa"/>
            <w:shd w:val="clear" w:color="auto" w:fill="auto"/>
          </w:tcPr>
          <w:p w14:paraId="24EAFD50" w14:textId="77777777" w:rsidR="007B672C" w:rsidRPr="002520C7"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r w:rsidRPr="002520C7">
              <w:rPr>
                <w:rFonts w:ascii="Times New Roman" w:eastAsia="Trebuchet MS" w:hAnsi="Times New Roman" w:cs="Times New Roman"/>
                <w:sz w:val="24"/>
                <w:szCs w:val="24"/>
                <w:lang w:eastAsia="en-US"/>
              </w:rPr>
              <w:t>2</w:t>
            </w:r>
          </w:p>
        </w:tc>
        <w:tc>
          <w:tcPr>
            <w:tcW w:w="1701" w:type="dxa"/>
            <w:vMerge/>
            <w:shd w:val="clear" w:color="auto" w:fill="auto"/>
          </w:tcPr>
          <w:p w14:paraId="6604A12E"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5EE51CDD" w14:textId="77777777" w:rsidTr="00217A10">
        <w:trPr>
          <w:gridAfter w:val="1"/>
          <w:wAfter w:w="10" w:type="dxa"/>
          <w:trHeight w:val="20"/>
        </w:trPr>
        <w:tc>
          <w:tcPr>
            <w:tcW w:w="2425" w:type="dxa"/>
            <w:vMerge w:val="restart"/>
            <w:shd w:val="clear" w:color="auto" w:fill="auto"/>
          </w:tcPr>
          <w:p w14:paraId="04D02D14"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r>
              <w:rPr>
                <w:rFonts w:ascii="Times New Roman" w:eastAsia="Trebuchet MS" w:hAnsi="Times New Roman" w:cs="Times New Roman"/>
                <w:b/>
                <w:sz w:val="24"/>
                <w:szCs w:val="24"/>
                <w:lang w:eastAsia="en-US"/>
              </w:rPr>
              <w:t>Тема</w:t>
            </w:r>
            <w:r>
              <w:rPr>
                <w:rFonts w:ascii="Times New Roman" w:eastAsia="Trebuchet MS" w:hAnsi="Times New Roman" w:cs="Times New Roman"/>
                <w:sz w:val="24"/>
                <w:szCs w:val="24"/>
                <w:lang w:eastAsia="en-US"/>
              </w:rPr>
              <w:t xml:space="preserve"> </w:t>
            </w:r>
            <w:r>
              <w:rPr>
                <w:rFonts w:ascii="Times New Roman" w:eastAsia="Trebuchet MS" w:hAnsi="Times New Roman" w:cs="Times New Roman"/>
                <w:b/>
                <w:sz w:val="24"/>
                <w:szCs w:val="24"/>
                <w:lang w:eastAsia="en-US"/>
              </w:rPr>
              <w:t xml:space="preserve">4.4. </w:t>
            </w:r>
            <w:r>
              <w:rPr>
                <w:rFonts w:ascii="Times New Roman" w:eastAsia="Trebuchet MS" w:hAnsi="Times New Roman" w:cs="Times New Roman"/>
                <w:sz w:val="24"/>
                <w:szCs w:val="24"/>
                <w:lang w:eastAsia="en-US"/>
              </w:rPr>
              <w:t>Деловой стиль</w:t>
            </w:r>
          </w:p>
          <w:p w14:paraId="415DFFFA" w14:textId="77777777" w:rsidR="007B672C" w:rsidRDefault="007B672C" w:rsidP="00217A10">
            <w:pPr>
              <w:widowControl w:val="0"/>
              <w:spacing w:after="0" w:line="240" w:lineRule="auto"/>
              <w:ind w:right="209"/>
              <w:rPr>
                <w:rFonts w:ascii="Times New Roman" w:eastAsia="Trebuchet MS" w:hAnsi="Times New Roman" w:cs="Times New Roman"/>
                <w:b/>
                <w:sz w:val="24"/>
                <w:szCs w:val="24"/>
                <w:lang w:eastAsia="en-US"/>
              </w:rPr>
            </w:pPr>
          </w:p>
        </w:tc>
        <w:tc>
          <w:tcPr>
            <w:tcW w:w="8080" w:type="dxa"/>
            <w:gridSpan w:val="4"/>
            <w:shd w:val="clear" w:color="auto" w:fill="auto"/>
          </w:tcPr>
          <w:p w14:paraId="4E31FE00" w14:textId="77777777" w:rsidR="007B672C"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С</w:t>
            </w:r>
            <w:r>
              <w:rPr>
                <w:rFonts w:ascii="Times New Roman" w:eastAsia="Trebuchet MS" w:hAnsi="Times New Roman" w:cs="Times New Roman"/>
                <w:b/>
                <w:sz w:val="24"/>
                <w:szCs w:val="24"/>
                <w:lang w:val="en-US" w:eastAsia="en-US"/>
              </w:rPr>
              <w:t>одержание</w:t>
            </w:r>
            <w:r>
              <w:rPr>
                <w:rFonts w:ascii="Times New Roman" w:eastAsia="Trebuchet MS" w:hAnsi="Times New Roman" w:cs="Times New Roman"/>
                <w:b/>
                <w:sz w:val="24"/>
                <w:szCs w:val="24"/>
                <w:lang w:eastAsia="en-US"/>
              </w:rPr>
              <w:t xml:space="preserve"> учебного материала</w:t>
            </w:r>
          </w:p>
        </w:tc>
        <w:tc>
          <w:tcPr>
            <w:tcW w:w="1002" w:type="dxa"/>
            <w:shd w:val="clear" w:color="auto" w:fill="auto"/>
          </w:tcPr>
          <w:p w14:paraId="6EEA1A38"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6</w:t>
            </w:r>
          </w:p>
        </w:tc>
        <w:tc>
          <w:tcPr>
            <w:tcW w:w="1691" w:type="dxa"/>
            <w:shd w:val="clear" w:color="auto" w:fill="auto"/>
          </w:tcPr>
          <w:p w14:paraId="25FCB67B" w14:textId="77777777" w:rsidR="007B672C" w:rsidRPr="00263735" w:rsidRDefault="007B672C" w:rsidP="00217A10">
            <w:pPr>
              <w:widowControl w:val="0"/>
              <w:spacing w:after="0" w:line="240" w:lineRule="auto"/>
              <w:ind w:right="189"/>
              <w:jc w:val="center"/>
              <w:rPr>
                <w:rFonts w:ascii="Times New Roman" w:eastAsia="Trebuchet MS" w:hAnsi="Times New Roman" w:cs="Times New Roman"/>
                <w:b/>
                <w:sz w:val="24"/>
                <w:szCs w:val="24"/>
                <w:lang w:eastAsia="en-US"/>
              </w:rPr>
            </w:pPr>
            <w:r w:rsidRPr="00263735">
              <w:rPr>
                <w:rFonts w:ascii="Times New Roman" w:eastAsia="Trebuchet MS" w:hAnsi="Times New Roman" w:cs="Times New Roman"/>
                <w:b/>
                <w:sz w:val="24"/>
                <w:szCs w:val="24"/>
                <w:lang w:eastAsia="en-US"/>
              </w:rPr>
              <w:t>6</w:t>
            </w:r>
          </w:p>
        </w:tc>
        <w:tc>
          <w:tcPr>
            <w:tcW w:w="1701" w:type="dxa"/>
            <w:vMerge w:val="restart"/>
            <w:shd w:val="clear" w:color="auto" w:fill="auto"/>
          </w:tcPr>
          <w:p w14:paraId="6AF141F5"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ОК1, </w:t>
            </w:r>
          </w:p>
          <w:p w14:paraId="447C3376"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02,</w:t>
            </w:r>
          </w:p>
          <w:p w14:paraId="6BCF1F97"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 xml:space="preserve"> ОК 04, </w:t>
            </w:r>
          </w:p>
          <w:p w14:paraId="03FBC903" w14:textId="77777777" w:rsidR="007B672C" w:rsidRDefault="007B672C" w:rsidP="00217A10">
            <w:pPr>
              <w:widowControl w:val="0"/>
              <w:spacing w:after="0" w:line="240" w:lineRule="auto"/>
              <w:ind w:right="188"/>
              <w:jc w:val="center"/>
              <w:rPr>
                <w:rFonts w:ascii="Times New Roman" w:hAnsi="Times New Roman" w:cs="Times New Roman"/>
                <w:sz w:val="24"/>
                <w:szCs w:val="24"/>
              </w:rPr>
            </w:pPr>
            <w:r>
              <w:rPr>
                <w:rFonts w:ascii="Times New Roman" w:hAnsi="Times New Roman" w:cs="Times New Roman"/>
                <w:sz w:val="24"/>
                <w:szCs w:val="24"/>
              </w:rPr>
              <w:t>ОК 09,</w:t>
            </w:r>
          </w:p>
          <w:p w14:paraId="6D5B33F5"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r w:rsidRPr="00480446">
              <w:rPr>
                <w:rFonts w:ascii="Times New Roman" w:eastAsia="Trebuchet MS" w:hAnsi="Times New Roman" w:cs="Times New Roman"/>
                <w:sz w:val="24"/>
                <w:szCs w:val="24"/>
                <w:lang w:eastAsia="en-US"/>
              </w:rPr>
              <w:t>ПК</w:t>
            </w:r>
            <w:r>
              <w:rPr>
                <w:rFonts w:ascii="Times New Roman" w:eastAsia="Trebuchet MS" w:hAnsi="Times New Roman" w:cs="Times New Roman"/>
                <w:sz w:val="24"/>
                <w:szCs w:val="24"/>
                <w:lang w:eastAsia="en-US"/>
              </w:rPr>
              <w:t xml:space="preserve"> 3.1</w:t>
            </w:r>
          </w:p>
        </w:tc>
      </w:tr>
      <w:tr w:rsidR="007B672C" w14:paraId="5E04AC80" w14:textId="77777777" w:rsidTr="00217A10">
        <w:trPr>
          <w:gridAfter w:val="1"/>
          <w:wAfter w:w="10" w:type="dxa"/>
          <w:trHeight w:val="20"/>
        </w:trPr>
        <w:tc>
          <w:tcPr>
            <w:tcW w:w="2425" w:type="dxa"/>
            <w:vMerge/>
            <w:shd w:val="clear" w:color="auto" w:fill="auto"/>
          </w:tcPr>
          <w:p w14:paraId="169122A1"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8080" w:type="dxa"/>
            <w:gridSpan w:val="4"/>
            <w:shd w:val="clear" w:color="auto" w:fill="auto"/>
          </w:tcPr>
          <w:p w14:paraId="58EA33E2" w14:textId="77777777" w:rsidR="007B672C"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val="en-US" w:eastAsia="en-US"/>
              </w:rPr>
            </w:pPr>
            <w:r>
              <w:rPr>
                <w:rFonts w:ascii="Times New Roman" w:eastAsia="Calibri" w:hAnsi="Times New Roman" w:cs="Times New Roman"/>
                <w:b/>
                <w:bCs/>
                <w:sz w:val="24"/>
                <w:szCs w:val="24"/>
                <w:lang w:eastAsia="en-US"/>
              </w:rPr>
              <w:t>Практические</w:t>
            </w:r>
            <w:r>
              <w:rPr>
                <w:rFonts w:ascii="Times New Roman" w:eastAsia="Calibri" w:hAnsi="Times New Roman" w:cs="Times New Roman"/>
                <w:b/>
                <w:bCs/>
                <w:sz w:val="24"/>
                <w:szCs w:val="24"/>
                <w:lang w:val="en-US" w:eastAsia="en-US"/>
              </w:rPr>
              <w:t xml:space="preserve"> </w:t>
            </w:r>
            <w:proofErr w:type="spellStart"/>
            <w:r>
              <w:rPr>
                <w:rFonts w:ascii="Times New Roman" w:eastAsia="Calibri" w:hAnsi="Times New Roman" w:cs="Times New Roman"/>
                <w:b/>
                <w:bCs/>
                <w:sz w:val="24"/>
                <w:szCs w:val="24"/>
                <w:lang w:val="en-US" w:eastAsia="en-US"/>
              </w:rPr>
              <w:t>работы</w:t>
            </w:r>
            <w:proofErr w:type="spellEnd"/>
          </w:p>
        </w:tc>
        <w:tc>
          <w:tcPr>
            <w:tcW w:w="1002" w:type="dxa"/>
            <w:shd w:val="clear" w:color="auto" w:fill="auto"/>
          </w:tcPr>
          <w:p w14:paraId="2BD54430"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p>
        </w:tc>
        <w:tc>
          <w:tcPr>
            <w:tcW w:w="1691" w:type="dxa"/>
            <w:shd w:val="clear" w:color="auto" w:fill="auto"/>
          </w:tcPr>
          <w:p w14:paraId="2FA5AC2C"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p>
        </w:tc>
        <w:tc>
          <w:tcPr>
            <w:tcW w:w="1701" w:type="dxa"/>
            <w:vMerge/>
            <w:shd w:val="clear" w:color="auto" w:fill="auto"/>
          </w:tcPr>
          <w:p w14:paraId="01CAD972"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657A2DB7" w14:textId="77777777" w:rsidTr="00217A10">
        <w:trPr>
          <w:gridAfter w:val="1"/>
          <w:wAfter w:w="10" w:type="dxa"/>
          <w:trHeight w:val="20"/>
        </w:trPr>
        <w:tc>
          <w:tcPr>
            <w:tcW w:w="2425" w:type="dxa"/>
            <w:vMerge/>
            <w:shd w:val="clear" w:color="auto" w:fill="auto"/>
          </w:tcPr>
          <w:p w14:paraId="745A8C48"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476" w:type="dxa"/>
            <w:gridSpan w:val="3"/>
            <w:shd w:val="clear" w:color="auto" w:fill="auto"/>
          </w:tcPr>
          <w:p w14:paraId="50C49892" w14:textId="77777777" w:rsidR="007B672C" w:rsidRPr="00C679CB"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jc w:val="center"/>
              <w:rPr>
                <w:rFonts w:ascii="Times New Roman" w:eastAsia="Calibri" w:hAnsi="Times New Roman" w:cs="Times New Roman"/>
                <w:bCs/>
                <w:sz w:val="24"/>
                <w:szCs w:val="24"/>
                <w:lang w:eastAsia="en-US"/>
              </w:rPr>
            </w:pPr>
            <w:r w:rsidRPr="00C679CB">
              <w:rPr>
                <w:rFonts w:ascii="Times New Roman" w:eastAsia="Calibri" w:hAnsi="Times New Roman" w:cs="Times New Roman"/>
                <w:bCs/>
                <w:sz w:val="24"/>
                <w:szCs w:val="24"/>
                <w:lang w:eastAsia="en-US"/>
              </w:rPr>
              <w:t>1</w:t>
            </w:r>
          </w:p>
        </w:tc>
        <w:tc>
          <w:tcPr>
            <w:tcW w:w="7604" w:type="dxa"/>
            <w:shd w:val="clear" w:color="auto" w:fill="auto"/>
          </w:tcPr>
          <w:p w14:paraId="211E00F8"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Trebuchet MS" w:hAnsi="Times New Roman" w:cs="Times New Roman"/>
                <w:b/>
                <w:bCs/>
                <w:sz w:val="24"/>
                <w:szCs w:val="24"/>
                <w:lang w:eastAsia="en-US"/>
              </w:rPr>
              <w:t xml:space="preserve">Практическая работа№10: Деловой стиль и его </w:t>
            </w:r>
            <w:proofErr w:type="spellStart"/>
            <w:proofErr w:type="gramStart"/>
            <w:r>
              <w:rPr>
                <w:rFonts w:ascii="Times New Roman" w:eastAsia="Trebuchet MS" w:hAnsi="Times New Roman" w:cs="Times New Roman"/>
                <w:b/>
                <w:bCs/>
                <w:sz w:val="24"/>
                <w:szCs w:val="24"/>
                <w:lang w:eastAsia="en-US"/>
              </w:rPr>
              <w:t>подстили</w:t>
            </w:r>
            <w:proofErr w:type="spellEnd"/>
            <w:r>
              <w:rPr>
                <w:rFonts w:ascii="Times New Roman" w:eastAsia="Trebuchet MS" w:hAnsi="Times New Roman" w:cs="Times New Roman"/>
                <w:b/>
                <w:bCs/>
                <w:sz w:val="24"/>
                <w:szCs w:val="24"/>
                <w:lang w:eastAsia="en-US"/>
              </w:rPr>
              <w:t>./</w:t>
            </w:r>
            <w:proofErr w:type="gramEnd"/>
            <w:r>
              <w:rPr>
                <w:rFonts w:ascii="Times New Roman" w:eastAsia="Trebuchet MS" w:hAnsi="Times New Roman" w:cs="Times New Roman"/>
                <w:b/>
                <w:bCs/>
                <w:sz w:val="24"/>
                <w:szCs w:val="24"/>
                <w:lang w:eastAsia="en-US"/>
              </w:rPr>
              <w:t xml:space="preserve"> </w:t>
            </w:r>
            <w:r>
              <w:rPr>
                <w:rFonts w:ascii="Times New Roman" w:eastAsia="Trebuchet MS" w:hAnsi="Times New Roman" w:cs="Times New Roman"/>
                <w:sz w:val="24"/>
                <w:szCs w:val="24"/>
                <w:lang w:eastAsia="en-US"/>
              </w:rPr>
              <w:t>Виды документов. Виды и формы деловой коммуникации. Предмет деловой переписки.  Виды деловых писем. Рекламные тексты в профессиональной деятельности Виды документов в конкретной специальности.</w:t>
            </w:r>
          </w:p>
          <w:p w14:paraId="1717DB1A" w14:textId="77777777" w:rsidR="007B672C" w:rsidRPr="00480446"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eastAsia="en-US"/>
              </w:rPr>
            </w:pPr>
            <w:r>
              <w:rPr>
                <w:rFonts w:ascii="Times New Roman" w:eastAsia="Trebuchet MS" w:hAnsi="Times New Roman" w:cs="Times New Roman"/>
                <w:b/>
                <w:bCs/>
                <w:iCs/>
                <w:sz w:val="24"/>
                <w:szCs w:val="24"/>
                <w:lang w:eastAsia="en-US"/>
              </w:rPr>
              <w:t xml:space="preserve">Задание на дом: </w:t>
            </w:r>
            <w:r>
              <w:rPr>
                <w:rFonts w:ascii="Times New Roman" w:eastAsia="Trebuchet MS" w:hAnsi="Times New Roman" w:cs="Times New Roman"/>
                <w:bCs/>
                <w:iCs/>
                <w:sz w:val="24"/>
                <w:szCs w:val="24"/>
                <w:lang w:eastAsia="en-US"/>
              </w:rPr>
              <w:t>составить резюме</w:t>
            </w:r>
          </w:p>
        </w:tc>
        <w:tc>
          <w:tcPr>
            <w:tcW w:w="1002" w:type="dxa"/>
            <w:shd w:val="clear" w:color="auto" w:fill="auto"/>
          </w:tcPr>
          <w:p w14:paraId="093D1FFB" w14:textId="77777777" w:rsidR="007B672C" w:rsidRPr="002520C7" w:rsidRDefault="007B672C" w:rsidP="00217A10">
            <w:pPr>
              <w:widowControl w:val="0"/>
              <w:spacing w:after="0" w:line="240" w:lineRule="auto"/>
              <w:jc w:val="center"/>
              <w:rPr>
                <w:rFonts w:ascii="Times New Roman" w:eastAsia="Trebuchet MS" w:hAnsi="Times New Roman" w:cs="Times New Roman"/>
                <w:sz w:val="24"/>
                <w:szCs w:val="24"/>
                <w:lang w:eastAsia="en-US"/>
              </w:rPr>
            </w:pPr>
            <w:r w:rsidRPr="002520C7">
              <w:rPr>
                <w:rFonts w:ascii="Times New Roman" w:eastAsia="Trebuchet MS" w:hAnsi="Times New Roman" w:cs="Times New Roman"/>
                <w:sz w:val="24"/>
                <w:szCs w:val="24"/>
                <w:lang w:eastAsia="en-US"/>
              </w:rPr>
              <w:t>2</w:t>
            </w:r>
          </w:p>
        </w:tc>
        <w:tc>
          <w:tcPr>
            <w:tcW w:w="1691" w:type="dxa"/>
            <w:shd w:val="clear" w:color="auto" w:fill="auto"/>
          </w:tcPr>
          <w:p w14:paraId="0900A81E"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701" w:type="dxa"/>
            <w:vMerge/>
            <w:shd w:val="clear" w:color="auto" w:fill="auto"/>
          </w:tcPr>
          <w:p w14:paraId="793E48C2"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79428ABF" w14:textId="77777777" w:rsidTr="00217A10">
        <w:trPr>
          <w:gridAfter w:val="1"/>
          <w:wAfter w:w="10" w:type="dxa"/>
          <w:trHeight w:val="20"/>
        </w:trPr>
        <w:tc>
          <w:tcPr>
            <w:tcW w:w="2425" w:type="dxa"/>
            <w:vMerge/>
            <w:shd w:val="clear" w:color="auto" w:fill="auto"/>
          </w:tcPr>
          <w:p w14:paraId="1B38AD69"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476" w:type="dxa"/>
            <w:gridSpan w:val="3"/>
            <w:shd w:val="clear" w:color="auto" w:fill="auto"/>
          </w:tcPr>
          <w:p w14:paraId="68614625" w14:textId="77777777" w:rsidR="007B672C" w:rsidRPr="00C679CB"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jc w:val="center"/>
              <w:rPr>
                <w:rFonts w:ascii="Times New Roman" w:eastAsia="Calibri" w:hAnsi="Times New Roman" w:cs="Times New Roman"/>
                <w:bCs/>
                <w:sz w:val="24"/>
                <w:szCs w:val="24"/>
                <w:lang w:eastAsia="en-US"/>
              </w:rPr>
            </w:pPr>
            <w:r w:rsidRPr="00C679CB">
              <w:rPr>
                <w:rFonts w:ascii="Times New Roman" w:eastAsia="Calibri" w:hAnsi="Times New Roman" w:cs="Times New Roman"/>
                <w:bCs/>
                <w:sz w:val="24"/>
                <w:szCs w:val="24"/>
                <w:lang w:eastAsia="en-US"/>
              </w:rPr>
              <w:t>2</w:t>
            </w:r>
          </w:p>
        </w:tc>
        <w:tc>
          <w:tcPr>
            <w:tcW w:w="7604" w:type="dxa"/>
            <w:shd w:val="clear" w:color="auto" w:fill="auto"/>
          </w:tcPr>
          <w:p w14:paraId="76CCF1B3" w14:textId="77777777" w:rsidR="007B672C" w:rsidRDefault="007B672C" w:rsidP="0046398F">
            <w:pPr>
              <w:widowControl w:val="0"/>
              <w:spacing w:after="0" w:line="240" w:lineRule="auto"/>
              <w:ind w:right="130"/>
              <w:jc w:val="both"/>
              <w:rPr>
                <w:rFonts w:ascii="Times New Roman" w:eastAsia="Trebuchet MS" w:hAnsi="Times New Roman" w:cs="Times New Roman"/>
                <w:sz w:val="24"/>
                <w:szCs w:val="24"/>
                <w:lang w:eastAsia="en-US"/>
              </w:rPr>
            </w:pPr>
            <w:r>
              <w:rPr>
                <w:rFonts w:ascii="Times New Roman" w:eastAsia="Calibri" w:hAnsi="Times New Roman" w:cs="Times New Roman"/>
                <w:b/>
                <w:bCs/>
                <w:sz w:val="24"/>
                <w:szCs w:val="24"/>
                <w:lang w:eastAsia="en-US"/>
              </w:rPr>
              <w:t xml:space="preserve">Практическая работа№11: </w:t>
            </w:r>
            <w:r>
              <w:rPr>
                <w:rFonts w:ascii="Times New Roman" w:eastAsia="Trebuchet MS" w:hAnsi="Times New Roman" w:cs="Times New Roman"/>
                <w:b/>
                <w:sz w:val="24"/>
                <w:szCs w:val="24"/>
                <w:lang w:eastAsia="en-US"/>
              </w:rPr>
              <w:t>Виды документов в специальности</w:t>
            </w:r>
            <w:r>
              <w:rPr>
                <w:rFonts w:ascii="Times New Roman" w:eastAsia="Trebuchet MS" w:hAnsi="Times New Roman" w:cs="Times New Roman"/>
                <w:sz w:val="24"/>
                <w:szCs w:val="24"/>
                <w:lang w:eastAsia="en-US"/>
              </w:rPr>
              <w:t xml:space="preserve">: </w:t>
            </w:r>
            <w:r>
              <w:rPr>
                <w:rFonts w:ascii="Times New Roman" w:hAnsi="Times New Roman"/>
                <w:b/>
                <w:sz w:val="24"/>
                <w:szCs w:val="24"/>
              </w:rPr>
              <w:t xml:space="preserve">Право и судебное </w:t>
            </w:r>
            <w:proofErr w:type="gramStart"/>
            <w:r>
              <w:rPr>
                <w:rFonts w:ascii="Times New Roman" w:hAnsi="Times New Roman"/>
                <w:b/>
                <w:sz w:val="24"/>
                <w:szCs w:val="24"/>
              </w:rPr>
              <w:t>администрирование./</w:t>
            </w:r>
            <w:proofErr w:type="gramEnd"/>
            <w:r>
              <w:rPr>
                <w:rFonts w:ascii="Times New Roman" w:hAnsi="Times New Roman"/>
                <w:b/>
                <w:sz w:val="24"/>
                <w:szCs w:val="24"/>
              </w:rPr>
              <w:t xml:space="preserve"> </w:t>
            </w:r>
            <w:r>
              <w:rPr>
                <w:rFonts w:ascii="Times New Roman" w:eastAsia="Trebuchet MS" w:hAnsi="Times New Roman" w:cs="Times New Roman"/>
                <w:sz w:val="24"/>
                <w:szCs w:val="24"/>
                <w:lang w:eastAsia="en-US"/>
              </w:rPr>
              <w:t>Распорядительная и информационно-справочная документация.</w:t>
            </w:r>
          </w:p>
          <w:p w14:paraId="2F614E53" w14:textId="77777777" w:rsidR="007B672C" w:rsidRPr="00480446"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eastAsia="en-US"/>
              </w:rPr>
            </w:pPr>
            <w:r>
              <w:rPr>
                <w:rFonts w:ascii="Times New Roman" w:eastAsia="Trebuchet MS" w:hAnsi="Times New Roman" w:cs="Times New Roman"/>
                <w:b/>
                <w:bCs/>
                <w:iCs/>
                <w:sz w:val="24"/>
                <w:szCs w:val="24"/>
                <w:lang w:eastAsia="en-US"/>
              </w:rPr>
              <w:t xml:space="preserve">Задание на дом: </w:t>
            </w:r>
            <w:r>
              <w:rPr>
                <w:rFonts w:ascii="Times New Roman" w:eastAsia="Trebuchet MS" w:hAnsi="Times New Roman" w:cs="Times New Roman"/>
                <w:bCs/>
                <w:iCs/>
                <w:sz w:val="24"/>
                <w:szCs w:val="24"/>
                <w:lang w:eastAsia="en-US"/>
              </w:rPr>
              <w:t>подготовить сообщение «Посещение музея истории СЮИ-</w:t>
            </w:r>
            <w:proofErr w:type="spellStart"/>
            <w:r>
              <w:rPr>
                <w:rFonts w:ascii="Times New Roman" w:eastAsia="Trebuchet MS" w:hAnsi="Times New Roman" w:cs="Times New Roman"/>
                <w:bCs/>
                <w:iCs/>
                <w:sz w:val="24"/>
                <w:szCs w:val="24"/>
                <w:lang w:eastAsia="en-US"/>
              </w:rPr>
              <w:t>УрГЮА</w:t>
            </w:r>
            <w:proofErr w:type="spellEnd"/>
            <w:r>
              <w:rPr>
                <w:rFonts w:ascii="Times New Roman" w:eastAsia="Trebuchet MS" w:hAnsi="Times New Roman" w:cs="Times New Roman"/>
                <w:bCs/>
                <w:iCs/>
                <w:sz w:val="24"/>
                <w:szCs w:val="24"/>
                <w:lang w:eastAsia="en-US"/>
              </w:rPr>
              <w:t>-</w:t>
            </w:r>
            <w:proofErr w:type="spellStart"/>
            <w:r>
              <w:rPr>
                <w:rFonts w:ascii="Times New Roman" w:eastAsia="Trebuchet MS" w:hAnsi="Times New Roman" w:cs="Times New Roman"/>
                <w:bCs/>
                <w:iCs/>
                <w:sz w:val="24"/>
                <w:szCs w:val="24"/>
                <w:lang w:eastAsia="en-US"/>
              </w:rPr>
              <w:t>УрГЮУ</w:t>
            </w:r>
            <w:proofErr w:type="spellEnd"/>
            <w:r>
              <w:rPr>
                <w:rFonts w:ascii="Times New Roman" w:eastAsia="Trebuchet MS" w:hAnsi="Times New Roman" w:cs="Times New Roman"/>
                <w:bCs/>
                <w:iCs/>
                <w:sz w:val="24"/>
                <w:szCs w:val="24"/>
                <w:lang w:eastAsia="en-US"/>
              </w:rPr>
              <w:t>».</w:t>
            </w:r>
          </w:p>
        </w:tc>
        <w:tc>
          <w:tcPr>
            <w:tcW w:w="1002" w:type="dxa"/>
            <w:shd w:val="clear" w:color="auto" w:fill="auto"/>
          </w:tcPr>
          <w:p w14:paraId="43068804" w14:textId="77777777" w:rsidR="007B672C" w:rsidRPr="002520C7" w:rsidRDefault="007B672C" w:rsidP="00217A10">
            <w:pPr>
              <w:widowControl w:val="0"/>
              <w:spacing w:after="0" w:line="240" w:lineRule="auto"/>
              <w:jc w:val="center"/>
              <w:rPr>
                <w:rFonts w:ascii="Times New Roman" w:eastAsia="Trebuchet MS" w:hAnsi="Times New Roman" w:cs="Times New Roman"/>
                <w:sz w:val="24"/>
                <w:szCs w:val="24"/>
                <w:lang w:eastAsia="en-US"/>
              </w:rPr>
            </w:pPr>
            <w:r w:rsidRPr="002520C7">
              <w:rPr>
                <w:rFonts w:ascii="Times New Roman" w:eastAsia="Trebuchet MS" w:hAnsi="Times New Roman" w:cs="Times New Roman"/>
                <w:sz w:val="24"/>
                <w:szCs w:val="24"/>
                <w:lang w:eastAsia="en-US"/>
              </w:rPr>
              <w:t>2</w:t>
            </w:r>
          </w:p>
        </w:tc>
        <w:tc>
          <w:tcPr>
            <w:tcW w:w="1691" w:type="dxa"/>
            <w:shd w:val="clear" w:color="auto" w:fill="auto"/>
          </w:tcPr>
          <w:p w14:paraId="6C9CCE54"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701" w:type="dxa"/>
            <w:vMerge/>
            <w:shd w:val="clear" w:color="auto" w:fill="auto"/>
          </w:tcPr>
          <w:p w14:paraId="56A4544A"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06820F62" w14:textId="77777777" w:rsidTr="00217A10">
        <w:trPr>
          <w:gridAfter w:val="1"/>
          <w:wAfter w:w="10" w:type="dxa"/>
          <w:trHeight w:val="20"/>
        </w:trPr>
        <w:tc>
          <w:tcPr>
            <w:tcW w:w="2425" w:type="dxa"/>
            <w:vMerge/>
            <w:shd w:val="clear" w:color="auto" w:fill="auto"/>
          </w:tcPr>
          <w:p w14:paraId="08D1C8DC" w14:textId="77777777" w:rsidR="007B672C" w:rsidRDefault="007B672C" w:rsidP="00217A10">
            <w:pPr>
              <w:widowControl w:val="0"/>
              <w:spacing w:after="0" w:line="240" w:lineRule="auto"/>
              <w:ind w:right="209"/>
              <w:rPr>
                <w:rFonts w:ascii="Times New Roman" w:eastAsia="Trebuchet MS" w:hAnsi="Times New Roman" w:cs="Times New Roman"/>
                <w:sz w:val="24"/>
                <w:szCs w:val="24"/>
                <w:lang w:eastAsia="en-US"/>
              </w:rPr>
            </w:pPr>
          </w:p>
        </w:tc>
        <w:tc>
          <w:tcPr>
            <w:tcW w:w="476" w:type="dxa"/>
            <w:gridSpan w:val="3"/>
            <w:shd w:val="clear" w:color="auto" w:fill="auto"/>
          </w:tcPr>
          <w:p w14:paraId="731362FB" w14:textId="77777777" w:rsidR="007B672C" w:rsidRPr="00C679CB"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jc w:val="center"/>
              <w:rPr>
                <w:rFonts w:ascii="Times New Roman" w:eastAsia="Calibri" w:hAnsi="Times New Roman" w:cs="Times New Roman"/>
                <w:bCs/>
                <w:sz w:val="24"/>
                <w:szCs w:val="24"/>
                <w:lang w:eastAsia="en-US"/>
              </w:rPr>
            </w:pPr>
            <w:r w:rsidRPr="00C679CB">
              <w:rPr>
                <w:rFonts w:ascii="Times New Roman" w:eastAsia="Calibri" w:hAnsi="Times New Roman" w:cs="Times New Roman"/>
                <w:bCs/>
                <w:sz w:val="24"/>
                <w:szCs w:val="24"/>
                <w:lang w:eastAsia="en-US"/>
              </w:rPr>
              <w:t>3</w:t>
            </w:r>
          </w:p>
        </w:tc>
        <w:tc>
          <w:tcPr>
            <w:tcW w:w="7604" w:type="dxa"/>
            <w:shd w:val="clear" w:color="auto" w:fill="auto"/>
          </w:tcPr>
          <w:p w14:paraId="49C926D4" w14:textId="77777777" w:rsidR="007B672C" w:rsidRPr="00480446" w:rsidRDefault="007B672C" w:rsidP="004639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0"/>
              <w:rPr>
                <w:rFonts w:ascii="Times New Roman" w:eastAsia="Calibri" w:hAnsi="Times New Roman" w:cs="Times New Roman"/>
                <w:b/>
                <w:bCs/>
                <w:sz w:val="24"/>
                <w:szCs w:val="24"/>
                <w:lang w:eastAsia="en-US"/>
              </w:rPr>
            </w:pPr>
            <w:r>
              <w:rPr>
                <w:rFonts w:ascii="Times New Roman" w:eastAsia="Trebuchet MS" w:hAnsi="Times New Roman" w:cs="Times New Roman"/>
                <w:b/>
                <w:bCs/>
                <w:sz w:val="24"/>
                <w:szCs w:val="24"/>
                <w:lang w:eastAsia="en-US"/>
              </w:rPr>
              <w:t xml:space="preserve">Практическая работа №12: Контрольная работа №3 </w:t>
            </w:r>
            <w:r>
              <w:rPr>
                <w:rFonts w:ascii="Times New Roman" w:eastAsia="Trebuchet MS" w:hAnsi="Times New Roman" w:cs="Times New Roman"/>
                <w:bCs/>
                <w:sz w:val="24"/>
                <w:szCs w:val="24"/>
                <w:lang w:eastAsia="en-US"/>
              </w:rPr>
              <w:t>(итоговый контроль)</w:t>
            </w:r>
          </w:p>
        </w:tc>
        <w:tc>
          <w:tcPr>
            <w:tcW w:w="1002" w:type="dxa"/>
            <w:shd w:val="clear" w:color="auto" w:fill="auto"/>
          </w:tcPr>
          <w:p w14:paraId="44E35F5E" w14:textId="77777777" w:rsidR="007B672C" w:rsidRPr="002520C7" w:rsidRDefault="007B672C" w:rsidP="00217A10">
            <w:pPr>
              <w:widowControl w:val="0"/>
              <w:spacing w:after="0" w:line="240" w:lineRule="auto"/>
              <w:jc w:val="center"/>
              <w:rPr>
                <w:rFonts w:ascii="Times New Roman" w:eastAsia="Trebuchet MS" w:hAnsi="Times New Roman" w:cs="Times New Roman"/>
                <w:sz w:val="24"/>
                <w:szCs w:val="24"/>
                <w:lang w:eastAsia="en-US"/>
              </w:rPr>
            </w:pPr>
            <w:r w:rsidRPr="002520C7">
              <w:rPr>
                <w:rFonts w:ascii="Times New Roman" w:eastAsia="Trebuchet MS" w:hAnsi="Times New Roman" w:cs="Times New Roman"/>
                <w:sz w:val="24"/>
                <w:szCs w:val="24"/>
                <w:lang w:eastAsia="en-US"/>
              </w:rPr>
              <w:t>2</w:t>
            </w:r>
          </w:p>
        </w:tc>
        <w:tc>
          <w:tcPr>
            <w:tcW w:w="1691" w:type="dxa"/>
            <w:shd w:val="clear" w:color="auto" w:fill="auto"/>
          </w:tcPr>
          <w:p w14:paraId="61CE7682" w14:textId="77777777" w:rsidR="007B672C" w:rsidRDefault="007B672C" w:rsidP="00217A10">
            <w:pPr>
              <w:widowControl w:val="0"/>
              <w:spacing w:after="0" w:line="240" w:lineRule="auto"/>
              <w:ind w:right="189"/>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2</w:t>
            </w:r>
          </w:p>
        </w:tc>
        <w:tc>
          <w:tcPr>
            <w:tcW w:w="1701" w:type="dxa"/>
            <w:vMerge/>
            <w:shd w:val="clear" w:color="auto" w:fill="auto"/>
          </w:tcPr>
          <w:p w14:paraId="48A53F81"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60BC6E8B" w14:textId="77777777" w:rsidTr="00217A10">
        <w:trPr>
          <w:gridAfter w:val="1"/>
          <w:wAfter w:w="10" w:type="dxa"/>
          <w:trHeight w:val="20"/>
        </w:trPr>
        <w:tc>
          <w:tcPr>
            <w:tcW w:w="10505" w:type="dxa"/>
            <w:gridSpan w:val="5"/>
            <w:shd w:val="clear" w:color="auto" w:fill="auto"/>
          </w:tcPr>
          <w:p w14:paraId="4694DC12" w14:textId="77777777" w:rsidR="007B672C" w:rsidRDefault="007B672C" w:rsidP="00217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rebuchet MS" w:hAnsi="Times New Roman" w:cs="Times New Roman"/>
                <w:b/>
                <w:bCs/>
                <w:sz w:val="24"/>
                <w:szCs w:val="24"/>
                <w:lang w:eastAsia="en-US"/>
              </w:rPr>
            </w:pPr>
            <w:r>
              <w:rPr>
                <w:rFonts w:ascii="Times New Roman" w:eastAsia="Trebuchet MS" w:hAnsi="Times New Roman" w:cs="Times New Roman"/>
                <w:b/>
                <w:bCs/>
                <w:sz w:val="24"/>
                <w:szCs w:val="24"/>
                <w:lang w:eastAsia="en-US"/>
              </w:rPr>
              <w:lastRenderedPageBreak/>
              <w:t>Консультация перед экзаменом</w:t>
            </w:r>
          </w:p>
        </w:tc>
        <w:tc>
          <w:tcPr>
            <w:tcW w:w="1002" w:type="dxa"/>
            <w:shd w:val="clear" w:color="auto" w:fill="auto"/>
          </w:tcPr>
          <w:p w14:paraId="57CB8497"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4</w:t>
            </w:r>
          </w:p>
        </w:tc>
        <w:tc>
          <w:tcPr>
            <w:tcW w:w="1691" w:type="dxa"/>
            <w:shd w:val="clear" w:color="auto" w:fill="auto"/>
          </w:tcPr>
          <w:p w14:paraId="35AA7DD5" w14:textId="77777777" w:rsidR="007B672C" w:rsidRDefault="007B672C" w:rsidP="00217A10">
            <w:pPr>
              <w:widowControl w:val="0"/>
              <w:spacing w:after="0" w:line="240" w:lineRule="auto"/>
              <w:ind w:right="189"/>
              <w:rPr>
                <w:rFonts w:ascii="Times New Roman" w:eastAsia="Trebuchet MS" w:hAnsi="Times New Roman" w:cs="Times New Roman"/>
                <w:sz w:val="24"/>
                <w:szCs w:val="24"/>
                <w:lang w:eastAsia="en-US"/>
              </w:rPr>
            </w:pPr>
          </w:p>
        </w:tc>
        <w:tc>
          <w:tcPr>
            <w:tcW w:w="1701" w:type="dxa"/>
            <w:vMerge/>
            <w:shd w:val="clear" w:color="auto" w:fill="auto"/>
          </w:tcPr>
          <w:p w14:paraId="68AA1A36"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6E72A279" w14:textId="77777777" w:rsidTr="00217A10">
        <w:trPr>
          <w:gridAfter w:val="1"/>
          <w:wAfter w:w="10" w:type="dxa"/>
          <w:trHeight w:val="20"/>
        </w:trPr>
        <w:tc>
          <w:tcPr>
            <w:tcW w:w="10505" w:type="dxa"/>
            <w:gridSpan w:val="5"/>
            <w:shd w:val="clear" w:color="auto" w:fill="auto"/>
          </w:tcPr>
          <w:p w14:paraId="37E9BE09" w14:textId="77777777" w:rsidR="007B672C" w:rsidRDefault="007B672C" w:rsidP="00217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rebuchet MS" w:hAnsi="Times New Roman" w:cs="Times New Roman"/>
                <w:b/>
                <w:bCs/>
                <w:sz w:val="24"/>
                <w:szCs w:val="24"/>
                <w:lang w:eastAsia="en-US"/>
              </w:rPr>
            </w:pPr>
            <w:r>
              <w:rPr>
                <w:rFonts w:ascii="Times New Roman" w:eastAsia="Trebuchet MS" w:hAnsi="Times New Roman" w:cs="Times New Roman"/>
                <w:b/>
                <w:bCs/>
                <w:sz w:val="24"/>
                <w:szCs w:val="24"/>
                <w:lang w:eastAsia="en-US"/>
              </w:rPr>
              <w:t>Экзамен</w:t>
            </w:r>
          </w:p>
        </w:tc>
        <w:tc>
          <w:tcPr>
            <w:tcW w:w="1002" w:type="dxa"/>
            <w:shd w:val="clear" w:color="auto" w:fill="auto"/>
          </w:tcPr>
          <w:p w14:paraId="1D2C3C8F"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8</w:t>
            </w:r>
          </w:p>
        </w:tc>
        <w:tc>
          <w:tcPr>
            <w:tcW w:w="1691" w:type="dxa"/>
            <w:shd w:val="clear" w:color="auto" w:fill="auto"/>
          </w:tcPr>
          <w:p w14:paraId="451BF2E5" w14:textId="77777777" w:rsidR="007B672C" w:rsidRDefault="007B672C" w:rsidP="00217A10">
            <w:pPr>
              <w:widowControl w:val="0"/>
              <w:spacing w:after="0" w:line="240" w:lineRule="auto"/>
              <w:ind w:right="189"/>
              <w:rPr>
                <w:rFonts w:ascii="Times New Roman" w:eastAsia="Trebuchet MS" w:hAnsi="Times New Roman" w:cs="Times New Roman"/>
                <w:sz w:val="24"/>
                <w:szCs w:val="24"/>
                <w:lang w:eastAsia="en-US"/>
              </w:rPr>
            </w:pPr>
          </w:p>
        </w:tc>
        <w:tc>
          <w:tcPr>
            <w:tcW w:w="1701" w:type="dxa"/>
            <w:vMerge/>
            <w:shd w:val="clear" w:color="auto" w:fill="auto"/>
          </w:tcPr>
          <w:p w14:paraId="5C4216D4"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r w:rsidR="007B672C" w14:paraId="39C3E9F0" w14:textId="77777777" w:rsidTr="00217A10">
        <w:trPr>
          <w:gridAfter w:val="1"/>
          <w:wAfter w:w="10" w:type="dxa"/>
          <w:trHeight w:val="20"/>
        </w:trPr>
        <w:tc>
          <w:tcPr>
            <w:tcW w:w="10505" w:type="dxa"/>
            <w:gridSpan w:val="5"/>
            <w:shd w:val="clear" w:color="auto" w:fill="auto"/>
          </w:tcPr>
          <w:p w14:paraId="3ECFE588" w14:textId="77777777" w:rsidR="007B672C" w:rsidRDefault="007B672C" w:rsidP="00217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rebuchet MS" w:hAnsi="Times New Roman" w:cs="Times New Roman"/>
                <w:b/>
                <w:bCs/>
                <w:sz w:val="24"/>
                <w:szCs w:val="24"/>
                <w:lang w:eastAsia="en-US"/>
              </w:rPr>
            </w:pPr>
            <w:r>
              <w:rPr>
                <w:rFonts w:ascii="Times New Roman" w:eastAsia="Trebuchet MS" w:hAnsi="Times New Roman" w:cs="Times New Roman"/>
                <w:b/>
                <w:bCs/>
                <w:sz w:val="24"/>
                <w:szCs w:val="24"/>
                <w:lang w:eastAsia="en-US"/>
              </w:rPr>
              <w:t>Итого:</w:t>
            </w:r>
          </w:p>
        </w:tc>
        <w:tc>
          <w:tcPr>
            <w:tcW w:w="1002" w:type="dxa"/>
            <w:shd w:val="clear" w:color="auto" w:fill="auto"/>
          </w:tcPr>
          <w:p w14:paraId="48A569B3" w14:textId="77777777" w:rsidR="007B672C" w:rsidRDefault="007B672C" w:rsidP="00217A10">
            <w:pPr>
              <w:widowControl w:val="0"/>
              <w:spacing w:after="0" w:line="240" w:lineRule="auto"/>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72</w:t>
            </w:r>
          </w:p>
        </w:tc>
        <w:tc>
          <w:tcPr>
            <w:tcW w:w="1691" w:type="dxa"/>
            <w:shd w:val="clear" w:color="auto" w:fill="auto"/>
          </w:tcPr>
          <w:p w14:paraId="0CD4C2F6" w14:textId="77777777" w:rsidR="007B672C" w:rsidRPr="00263735" w:rsidRDefault="007B672C" w:rsidP="00217A10">
            <w:pPr>
              <w:widowControl w:val="0"/>
              <w:spacing w:after="0" w:line="240" w:lineRule="auto"/>
              <w:ind w:right="189"/>
              <w:jc w:val="center"/>
              <w:rPr>
                <w:rFonts w:ascii="Times New Roman" w:eastAsia="Trebuchet MS" w:hAnsi="Times New Roman" w:cs="Times New Roman"/>
                <w:b/>
                <w:sz w:val="24"/>
                <w:szCs w:val="24"/>
                <w:lang w:eastAsia="en-US"/>
              </w:rPr>
            </w:pPr>
            <w:r w:rsidRPr="00263735">
              <w:rPr>
                <w:rFonts w:ascii="Times New Roman" w:eastAsia="Trebuchet MS" w:hAnsi="Times New Roman" w:cs="Times New Roman"/>
                <w:b/>
                <w:sz w:val="24"/>
                <w:szCs w:val="24"/>
                <w:lang w:eastAsia="en-US"/>
              </w:rPr>
              <w:t>14</w:t>
            </w:r>
          </w:p>
        </w:tc>
        <w:tc>
          <w:tcPr>
            <w:tcW w:w="1701" w:type="dxa"/>
            <w:vMerge/>
            <w:shd w:val="clear" w:color="auto" w:fill="auto"/>
          </w:tcPr>
          <w:p w14:paraId="5947FD0E" w14:textId="77777777" w:rsidR="007B672C" w:rsidRDefault="007B672C" w:rsidP="00217A10">
            <w:pPr>
              <w:widowControl w:val="0"/>
              <w:spacing w:after="0" w:line="240" w:lineRule="auto"/>
              <w:ind w:right="188"/>
              <w:jc w:val="center"/>
              <w:rPr>
                <w:rFonts w:ascii="Times New Roman" w:eastAsia="Trebuchet MS" w:hAnsi="Times New Roman" w:cs="Times New Roman"/>
                <w:sz w:val="24"/>
                <w:szCs w:val="24"/>
                <w:lang w:eastAsia="en-US"/>
              </w:rPr>
            </w:pPr>
          </w:p>
        </w:tc>
      </w:tr>
    </w:tbl>
    <w:p w14:paraId="37F97AEC" w14:textId="77777777" w:rsidR="007B672C" w:rsidRDefault="007B672C" w:rsidP="007B672C">
      <w:pPr>
        <w:widowControl w:val="0"/>
        <w:spacing w:after="0" w:line="240" w:lineRule="auto"/>
        <w:rPr>
          <w:rFonts w:ascii="Times New Roman" w:eastAsia="Trebuchet MS" w:hAnsi="Times New Roman" w:cs="Times New Roman"/>
          <w:sz w:val="24"/>
          <w:szCs w:val="24"/>
          <w:lang w:eastAsia="en-US"/>
        </w:rPr>
        <w:sectPr w:rsidR="007B672C">
          <w:footerReference w:type="default" r:id="rId9"/>
          <w:pgSz w:w="16840" w:h="11910" w:orient="landscape"/>
          <w:pgMar w:top="1100" w:right="1020" w:bottom="1120" w:left="1020" w:header="0" w:footer="922" w:gutter="0"/>
          <w:cols w:space="720"/>
          <w:docGrid w:linePitch="360"/>
        </w:sectPr>
      </w:pPr>
    </w:p>
    <w:p w14:paraId="78ED6F45" w14:textId="77777777" w:rsidR="007B672C" w:rsidRDefault="007B672C" w:rsidP="007B672C">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ДИСЦИПЛИНЫ</w:t>
      </w:r>
    </w:p>
    <w:p w14:paraId="47D2AB78"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bCs/>
          <w:sz w:val="24"/>
          <w:szCs w:val="24"/>
        </w:rPr>
        <w:t xml:space="preserve">3.1. </w:t>
      </w:r>
      <w:r>
        <w:rPr>
          <w:rFonts w:ascii="Times New Roman" w:hAnsi="Times New Roman"/>
          <w:b/>
          <w:sz w:val="24"/>
          <w:szCs w:val="24"/>
        </w:rPr>
        <w:t>Требования к минимальному материально</w:t>
      </w:r>
      <w:r>
        <w:rPr>
          <w:rFonts w:ascii="Times New Roman" w:hAnsi="Times New Roman"/>
          <w:b/>
          <w:bCs/>
          <w:sz w:val="24"/>
          <w:szCs w:val="24"/>
        </w:rPr>
        <w:t>-</w:t>
      </w:r>
      <w:r>
        <w:rPr>
          <w:rFonts w:ascii="Times New Roman" w:hAnsi="Times New Roman"/>
          <w:b/>
          <w:sz w:val="24"/>
          <w:szCs w:val="24"/>
        </w:rPr>
        <w:t>техническому</w:t>
      </w:r>
    </w:p>
    <w:p w14:paraId="7808E8BE"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sz w:val="24"/>
          <w:szCs w:val="24"/>
        </w:rPr>
        <w:t>обеспечению</w:t>
      </w:r>
    </w:p>
    <w:p w14:paraId="08D5AC2D" w14:textId="357B6486" w:rsidR="007B672C" w:rsidRDefault="00217A10" w:rsidP="007B672C">
      <w:pPr>
        <w:spacing w:after="0" w:line="240" w:lineRule="auto"/>
        <w:jc w:val="both"/>
        <w:rPr>
          <w:rFonts w:ascii="Times New Roman" w:hAnsi="Times New Roman"/>
          <w:sz w:val="24"/>
          <w:szCs w:val="24"/>
        </w:rPr>
      </w:pPr>
      <w:r>
        <w:rPr>
          <w:rFonts w:ascii="Times New Roman" w:hAnsi="Times New Roman"/>
          <w:sz w:val="24"/>
          <w:szCs w:val="24"/>
        </w:rPr>
        <w:t>Реализация программы дисциплины</w:t>
      </w:r>
      <w:r w:rsidR="007B672C">
        <w:rPr>
          <w:rFonts w:ascii="Times New Roman" w:hAnsi="Times New Roman"/>
          <w:sz w:val="24"/>
          <w:szCs w:val="24"/>
        </w:rPr>
        <w:t xml:space="preserve"> осуществляется в учебном кабинете «Русский язык и литература»;</w:t>
      </w:r>
    </w:p>
    <w:p w14:paraId="083AE43C"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sz w:val="24"/>
          <w:szCs w:val="24"/>
        </w:rPr>
        <w:t>Оборудование учебного кабинета:</w:t>
      </w:r>
    </w:p>
    <w:p w14:paraId="565299E0" w14:textId="77777777" w:rsidR="007B672C" w:rsidRDefault="007B672C" w:rsidP="007B672C">
      <w:pPr>
        <w:spacing w:after="0" w:line="240" w:lineRule="auto"/>
        <w:jc w:val="both"/>
        <w:rPr>
          <w:rFonts w:ascii="Times New Roman" w:hAnsi="Times New Roman"/>
          <w:bCs/>
          <w:sz w:val="24"/>
          <w:szCs w:val="24"/>
        </w:rPr>
      </w:pPr>
      <w:r>
        <w:rPr>
          <w:rFonts w:ascii="Times New Roman" w:hAnsi="Times New Roman"/>
          <w:sz w:val="24"/>
          <w:szCs w:val="24"/>
        </w:rPr>
        <w:t xml:space="preserve">-учебники, словари (по количеству обучающихся в группе), </w:t>
      </w:r>
      <w:r>
        <w:rPr>
          <w:rFonts w:ascii="Times New Roman" w:hAnsi="Times New Roman"/>
          <w:bCs/>
          <w:sz w:val="24"/>
          <w:szCs w:val="24"/>
        </w:rPr>
        <w:t xml:space="preserve">дидактический материал </w:t>
      </w:r>
    </w:p>
    <w:p w14:paraId="39E61C8A" w14:textId="77777777" w:rsidR="007B672C" w:rsidRDefault="007B672C" w:rsidP="007B672C">
      <w:pPr>
        <w:spacing w:after="0" w:line="240" w:lineRule="auto"/>
        <w:jc w:val="both"/>
        <w:rPr>
          <w:rFonts w:ascii="Times New Roman" w:hAnsi="Times New Roman"/>
          <w:bCs/>
          <w:sz w:val="24"/>
          <w:szCs w:val="24"/>
        </w:rPr>
      </w:pPr>
      <w:r>
        <w:rPr>
          <w:rFonts w:ascii="Times New Roman" w:hAnsi="Times New Roman"/>
          <w:bCs/>
          <w:sz w:val="24"/>
          <w:szCs w:val="24"/>
        </w:rPr>
        <w:t>-компьютер, проектор</w:t>
      </w:r>
    </w:p>
    <w:p w14:paraId="4BE19EC4" w14:textId="77777777" w:rsidR="007B672C" w:rsidRDefault="007B672C" w:rsidP="007B672C">
      <w:pPr>
        <w:widowControl w:val="0"/>
        <w:tabs>
          <w:tab w:val="left" w:pos="268"/>
        </w:tabs>
        <w:spacing w:after="0" w:line="325" w:lineRule="exact"/>
        <w:ind w:left="-113"/>
        <w:jc w:val="both"/>
        <w:rPr>
          <w:rFonts w:ascii="Times New Roman" w:hAnsi="Times New Roman"/>
          <w:sz w:val="24"/>
          <w:szCs w:val="24"/>
        </w:rPr>
      </w:pPr>
      <w:r>
        <w:rPr>
          <w:rFonts w:ascii="Times New Roman" w:hAnsi="Times New Roman"/>
          <w:sz w:val="24"/>
          <w:szCs w:val="24"/>
        </w:rPr>
        <w:t xml:space="preserve">  -залы</w:t>
      </w:r>
      <w:r>
        <w:rPr>
          <w:rFonts w:ascii="Times New Roman" w:hAnsi="Times New Roman"/>
          <w:spacing w:val="17"/>
          <w:sz w:val="24"/>
          <w:szCs w:val="24"/>
        </w:rPr>
        <w:t xml:space="preserve"> </w:t>
      </w:r>
      <w:r>
        <w:rPr>
          <w:rFonts w:ascii="Times New Roman" w:hAnsi="Times New Roman"/>
          <w:sz w:val="24"/>
          <w:szCs w:val="24"/>
        </w:rPr>
        <w:t>(библиотека,</w:t>
      </w:r>
      <w:r>
        <w:rPr>
          <w:rFonts w:ascii="Times New Roman" w:hAnsi="Times New Roman"/>
          <w:spacing w:val="15"/>
          <w:sz w:val="24"/>
          <w:szCs w:val="24"/>
        </w:rPr>
        <w:t xml:space="preserve"> </w:t>
      </w:r>
      <w:r>
        <w:rPr>
          <w:rFonts w:ascii="Times New Roman" w:hAnsi="Times New Roman"/>
          <w:sz w:val="24"/>
          <w:szCs w:val="24"/>
        </w:rPr>
        <w:t>читальный</w:t>
      </w:r>
      <w:r>
        <w:rPr>
          <w:rFonts w:ascii="Times New Roman" w:hAnsi="Times New Roman"/>
          <w:spacing w:val="19"/>
          <w:sz w:val="24"/>
          <w:szCs w:val="24"/>
        </w:rPr>
        <w:t xml:space="preserve"> </w:t>
      </w:r>
      <w:r>
        <w:rPr>
          <w:rFonts w:ascii="Times New Roman" w:hAnsi="Times New Roman"/>
          <w:sz w:val="24"/>
          <w:szCs w:val="24"/>
        </w:rPr>
        <w:t>зал</w:t>
      </w:r>
      <w:r>
        <w:rPr>
          <w:rFonts w:ascii="Times New Roman" w:hAnsi="Times New Roman"/>
          <w:spacing w:val="19"/>
          <w:sz w:val="24"/>
          <w:szCs w:val="24"/>
        </w:rPr>
        <w:t xml:space="preserve"> </w:t>
      </w:r>
      <w:r>
        <w:rPr>
          <w:rFonts w:ascii="Times New Roman" w:hAnsi="Times New Roman"/>
          <w:sz w:val="24"/>
          <w:szCs w:val="24"/>
        </w:rPr>
        <w:t>с</w:t>
      </w:r>
      <w:r>
        <w:rPr>
          <w:rFonts w:ascii="Times New Roman" w:hAnsi="Times New Roman"/>
          <w:spacing w:val="18"/>
          <w:sz w:val="24"/>
          <w:szCs w:val="24"/>
        </w:rPr>
        <w:t xml:space="preserve"> </w:t>
      </w:r>
      <w:r>
        <w:rPr>
          <w:rFonts w:ascii="Times New Roman" w:hAnsi="Times New Roman"/>
          <w:sz w:val="24"/>
          <w:szCs w:val="24"/>
        </w:rPr>
        <w:t>выходом</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сеть</w:t>
      </w:r>
      <w:r>
        <w:rPr>
          <w:rFonts w:ascii="Times New Roman" w:hAnsi="Times New Roman"/>
          <w:spacing w:val="19"/>
          <w:sz w:val="24"/>
          <w:szCs w:val="24"/>
        </w:rPr>
        <w:t xml:space="preserve"> </w:t>
      </w:r>
      <w:r>
        <w:rPr>
          <w:rFonts w:ascii="Times New Roman" w:hAnsi="Times New Roman"/>
          <w:sz w:val="24"/>
          <w:szCs w:val="24"/>
        </w:rPr>
        <w:t>Интернет).</w:t>
      </w:r>
    </w:p>
    <w:p w14:paraId="2994ADBB" w14:textId="77777777" w:rsidR="007B672C" w:rsidRDefault="007B672C" w:rsidP="007B672C">
      <w:pPr>
        <w:spacing w:after="0" w:line="240" w:lineRule="auto"/>
        <w:jc w:val="both"/>
        <w:rPr>
          <w:rFonts w:ascii="Times New Roman" w:hAnsi="Times New Roman"/>
          <w:b/>
          <w:sz w:val="24"/>
          <w:szCs w:val="24"/>
        </w:rPr>
      </w:pPr>
      <w:r>
        <w:rPr>
          <w:rFonts w:ascii="Times New Roman" w:hAnsi="Times New Roman"/>
          <w:b/>
          <w:sz w:val="24"/>
          <w:szCs w:val="24"/>
        </w:rPr>
        <w:t>Технические средства обучения:</w:t>
      </w:r>
    </w:p>
    <w:p w14:paraId="47D9A152" w14:textId="77777777" w:rsidR="007B672C" w:rsidRDefault="007B672C" w:rsidP="007B672C">
      <w:pPr>
        <w:spacing w:after="0" w:line="240" w:lineRule="auto"/>
        <w:jc w:val="both"/>
        <w:rPr>
          <w:rFonts w:ascii="Times New Roman" w:hAnsi="Times New Roman"/>
          <w:sz w:val="24"/>
          <w:szCs w:val="24"/>
        </w:rPr>
      </w:pPr>
      <w:r>
        <w:rPr>
          <w:rFonts w:ascii="Times New Roman" w:hAnsi="Times New Roman"/>
          <w:sz w:val="24"/>
          <w:szCs w:val="24"/>
        </w:rPr>
        <w:t xml:space="preserve">компьютер с лицензионным программным обеспечением, </w:t>
      </w:r>
      <w:proofErr w:type="spellStart"/>
      <w:r>
        <w:rPr>
          <w:rFonts w:ascii="Times New Roman" w:hAnsi="Times New Roman"/>
          <w:sz w:val="24"/>
          <w:szCs w:val="24"/>
        </w:rPr>
        <w:t>мультимедиапроектор</w:t>
      </w:r>
      <w:proofErr w:type="spellEnd"/>
      <w:r>
        <w:rPr>
          <w:rFonts w:ascii="Times New Roman" w:hAnsi="Times New Roman"/>
          <w:sz w:val="24"/>
          <w:szCs w:val="24"/>
        </w:rPr>
        <w:t>.</w:t>
      </w:r>
    </w:p>
    <w:p w14:paraId="030E9E16" w14:textId="77777777" w:rsidR="007B672C" w:rsidRDefault="007B672C" w:rsidP="007B672C">
      <w:pPr>
        <w:spacing w:after="0" w:line="240" w:lineRule="auto"/>
        <w:jc w:val="both"/>
        <w:rPr>
          <w:rStyle w:val="fontstyle01"/>
          <w:rFonts w:ascii="Times New Roman" w:hAnsi="Times New Roman"/>
          <w:b/>
          <w:color w:val="FF0000"/>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b/>
          <w:color w:val="FF0000"/>
          <w:sz w:val="24"/>
          <w:szCs w:val="24"/>
        </w:rPr>
        <w:t xml:space="preserve"> </w:t>
      </w:r>
    </w:p>
    <w:p w14:paraId="60AC7801" w14:textId="77777777" w:rsidR="007B672C" w:rsidRPr="00BC3DFC" w:rsidRDefault="007B672C" w:rsidP="007B672C">
      <w:pPr>
        <w:spacing w:after="0" w:line="240" w:lineRule="auto"/>
        <w:jc w:val="both"/>
        <w:rPr>
          <w:rFonts w:ascii="Times New Roman" w:hAnsi="Times New Roman"/>
          <w:b/>
          <w:bCs/>
          <w:sz w:val="24"/>
          <w:szCs w:val="24"/>
        </w:rPr>
      </w:pPr>
      <w:r w:rsidRPr="00BC3DFC">
        <w:rPr>
          <w:rFonts w:ascii="Times New Roman" w:hAnsi="Times New Roman"/>
          <w:b/>
          <w:bCs/>
          <w:sz w:val="24"/>
          <w:szCs w:val="24"/>
        </w:rPr>
        <w:t>3.3. Информационное обеспечение реализации программы</w:t>
      </w:r>
    </w:p>
    <w:p w14:paraId="538496DA" w14:textId="77777777" w:rsidR="007B672C" w:rsidRPr="000E4B14" w:rsidRDefault="007B672C" w:rsidP="007B672C">
      <w:pPr>
        <w:spacing w:after="0" w:line="240" w:lineRule="auto"/>
        <w:jc w:val="both"/>
        <w:rPr>
          <w:rStyle w:val="fontstyle01"/>
          <w:rFonts w:ascii="Times New Roman" w:hAnsi="Times New Roman"/>
          <w:b/>
          <w:color w:val="FF0000"/>
          <w:sz w:val="24"/>
          <w:szCs w:val="24"/>
        </w:rPr>
      </w:pPr>
      <w:r w:rsidRPr="003375D2">
        <w:rPr>
          <w:rStyle w:val="fontstyle01"/>
          <w:rFonts w:ascii="Times New Roman" w:hAnsi="Times New Roman"/>
          <w:b/>
          <w:sz w:val="24"/>
          <w:szCs w:val="24"/>
        </w:rPr>
        <w:t>3.3.1. Основные печатные издания</w:t>
      </w:r>
      <w:r>
        <w:rPr>
          <w:rStyle w:val="fontstyle01"/>
          <w:rFonts w:ascii="Times New Roman" w:hAnsi="Times New Roman"/>
          <w:b/>
          <w:sz w:val="24"/>
          <w:szCs w:val="24"/>
        </w:rPr>
        <w:t xml:space="preserve">: </w:t>
      </w:r>
    </w:p>
    <w:p w14:paraId="209C16E4" w14:textId="77777777" w:rsidR="007B672C" w:rsidRDefault="007B672C" w:rsidP="007B672C">
      <w:pPr>
        <w:spacing w:after="0"/>
        <w:jc w:val="both"/>
        <w:rPr>
          <w:rFonts w:ascii="Times New Roman" w:hAnsi="Times New Roman"/>
          <w:b/>
          <w:color w:val="000000"/>
          <w:sz w:val="24"/>
          <w:szCs w:val="24"/>
          <w:shd w:val="clear" w:color="auto" w:fill="FFFFFF"/>
        </w:rPr>
      </w:pPr>
    </w:p>
    <w:p w14:paraId="1F26FFAC" w14:textId="77777777" w:rsidR="007B672C" w:rsidRDefault="007B672C" w:rsidP="007D1240">
      <w:pPr>
        <w:numPr>
          <w:ilvl w:val="0"/>
          <w:numId w:val="1"/>
        </w:num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ЭФУ Русский язык: учебник для 10–11 классов общеобразовательных организаций. Базовый уровень: в 2 ч. Ч. 1(ФГОС) / Н.Г. </w:t>
      </w:r>
      <w:proofErr w:type="spellStart"/>
      <w:r>
        <w:rPr>
          <w:rFonts w:ascii="Times New Roman" w:hAnsi="Times New Roman"/>
          <w:color w:val="000000"/>
          <w:sz w:val="24"/>
          <w:szCs w:val="24"/>
          <w:shd w:val="clear" w:color="auto" w:fill="FFFFFF"/>
        </w:rPr>
        <w:t>Гольцова</w:t>
      </w:r>
      <w:proofErr w:type="spellEnd"/>
      <w:r>
        <w:rPr>
          <w:rFonts w:ascii="Times New Roman" w:hAnsi="Times New Roman"/>
          <w:color w:val="000000"/>
          <w:sz w:val="24"/>
          <w:szCs w:val="24"/>
          <w:shd w:val="clear" w:color="auto" w:fill="FFFFFF"/>
        </w:rPr>
        <w:t xml:space="preserve">, И.В. </w:t>
      </w:r>
      <w:proofErr w:type="spellStart"/>
      <w:r>
        <w:rPr>
          <w:rFonts w:ascii="Times New Roman" w:hAnsi="Times New Roman"/>
          <w:color w:val="000000"/>
          <w:sz w:val="24"/>
          <w:szCs w:val="24"/>
          <w:shd w:val="clear" w:color="auto" w:fill="FFFFFF"/>
        </w:rPr>
        <w:t>Шамшин</w:t>
      </w:r>
      <w:proofErr w:type="spellEnd"/>
      <w:r>
        <w:rPr>
          <w:rFonts w:ascii="Times New Roman" w:hAnsi="Times New Roman"/>
          <w:color w:val="000000"/>
          <w:sz w:val="24"/>
          <w:szCs w:val="24"/>
          <w:shd w:val="clear" w:color="auto" w:fill="FFFFFF"/>
        </w:rPr>
        <w:t xml:space="preserve">, М.А. </w:t>
      </w:r>
      <w:proofErr w:type="spellStart"/>
      <w:r>
        <w:rPr>
          <w:rFonts w:ascii="Times New Roman" w:hAnsi="Times New Roman"/>
          <w:color w:val="000000"/>
          <w:sz w:val="24"/>
          <w:szCs w:val="24"/>
          <w:shd w:val="clear" w:color="auto" w:fill="FFFFFF"/>
        </w:rPr>
        <w:t>Мищерина.М</w:t>
      </w:r>
      <w:proofErr w:type="spellEnd"/>
      <w:r>
        <w:rPr>
          <w:rFonts w:ascii="Times New Roman" w:hAnsi="Times New Roman"/>
          <w:color w:val="000000"/>
          <w:sz w:val="24"/>
          <w:szCs w:val="24"/>
          <w:shd w:val="clear" w:color="auto" w:fill="FFFFFF"/>
        </w:rPr>
        <w:t xml:space="preserve">: – Русское слово, 2023. </w:t>
      </w:r>
    </w:p>
    <w:p w14:paraId="362B30F8" w14:textId="77777777" w:rsidR="007B672C" w:rsidRDefault="007B672C" w:rsidP="007D1240">
      <w:pPr>
        <w:numPr>
          <w:ilvl w:val="0"/>
          <w:numId w:val="1"/>
        </w:num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ЭФУ Русский язык: учебник для 10–11 классов общеобразовательных организаций. Базовый уровень: в 2 ч. Ч. 2(ФГОС) / Н.Г. </w:t>
      </w:r>
      <w:proofErr w:type="spellStart"/>
      <w:r>
        <w:rPr>
          <w:rFonts w:ascii="Times New Roman" w:hAnsi="Times New Roman"/>
          <w:color w:val="000000"/>
          <w:sz w:val="24"/>
          <w:szCs w:val="24"/>
          <w:shd w:val="clear" w:color="auto" w:fill="FFFFFF"/>
        </w:rPr>
        <w:t>Гольцова</w:t>
      </w:r>
      <w:proofErr w:type="spellEnd"/>
      <w:r>
        <w:rPr>
          <w:rFonts w:ascii="Times New Roman" w:hAnsi="Times New Roman"/>
          <w:color w:val="000000"/>
          <w:sz w:val="24"/>
          <w:szCs w:val="24"/>
          <w:shd w:val="clear" w:color="auto" w:fill="FFFFFF"/>
        </w:rPr>
        <w:t xml:space="preserve">, И.В. </w:t>
      </w:r>
      <w:proofErr w:type="spellStart"/>
      <w:r>
        <w:rPr>
          <w:rFonts w:ascii="Times New Roman" w:hAnsi="Times New Roman"/>
          <w:color w:val="000000"/>
          <w:sz w:val="24"/>
          <w:szCs w:val="24"/>
          <w:shd w:val="clear" w:color="auto" w:fill="FFFFFF"/>
        </w:rPr>
        <w:t>Шамшин</w:t>
      </w:r>
      <w:proofErr w:type="spellEnd"/>
      <w:r>
        <w:rPr>
          <w:rFonts w:ascii="Times New Roman" w:hAnsi="Times New Roman"/>
          <w:color w:val="000000"/>
          <w:sz w:val="24"/>
          <w:szCs w:val="24"/>
          <w:shd w:val="clear" w:color="auto" w:fill="FFFFFF"/>
        </w:rPr>
        <w:t xml:space="preserve">, М.А. </w:t>
      </w:r>
      <w:proofErr w:type="spellStart"/>
      <w:r>
        <w:rPr>
          <w:rFonts w:ascii="Times New Roman" w:hAnsi="Times New Roman"/>
          <w:color w:val="000000"/>
          <w:sz w:val="24"/>
          <w:szCs w:val="24"/>
          <w:shd w:val="clear" w:color="auto" w:fill="FFFFFF"/>
        </w:rPr>
        <w:t>Мищерина</w:t>
      </w:r>
      <w:proofErr w:type="spellEnd"/>
      <w:r>
        <w:rPr>
          <w:rFonts w:ascii="Times New Roman" w:hAnsi="Times New Roman"/>
          <w:color w:val="000000"/>
          <w:sz w:val="24"/>
          <w:szCs w:val="24"/>
          <w:shd w:val="clear" w:color="auto" w:fill="FFFFFF"/>
        </w:rPr>
        <w:t xml:space="preserve"> – Русское слово, 2023. </w:t>
      </w:r>
    </w:p>
    <w:p w14:paraId="32025883" w14:textId="77777777" w:rsidR="007B672C" w:rsidRDefault="007B672C" w:rsidP="007D1240">
      <w:pPr>
        <w:numPr>
          <w:ilvl w:val="0"/>
          <w:numId w:val="1"/>
        </w:numPr>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Русский язык. Сборник упражнений: учебное пособие для среднего профессионального образования / П. А. </w:t>
      </w:r>
      <w:proofErr w:type="spellStart"/>
      <w:r>
        <w:rPr>
          <w:rFonts w:ascii="Times New Roman" w:hAnsi="Times New Roman"/>
          <w:color w:val="000000"/>
          <w:sz w:val="24"/>
          <w:szCs w:val="24"/>
          <w:shd w:val="clear" w:color="auto" w:fill="FFFFFF"/>
        </w:rPr>
        <w:t>Лекант</w:t>
      </w:r>
      <w:proofErr w:type="spellEnd"/>
      <w:r>
        <w:rPr>
          <w:rFonts w:ascii="Times New Roman" w:hAnsi="Times New Roman"/>
          <w:color w:val="000000"/>
          <w:sz w:val="24"/>
          <w:szCs w:val="24"/>
          <w:shd w:val="clear" w:color="auto" w:fill="FFFFFF"/>
        </w:rPr>
        <w:t xml:space="preserve"> [и др.</w:t>
      </w:r>
      <w:proofErr w:type="gramStart"/>
      <w:r>
        <w:rPr>
          <w:rFonts w:ascii="Times New Roman" w:hAnsi="Times New Roman"/>
          <w:color w:val="000000"/>
          <w:sz w:val="24"/>
          <w:szCs w:val="24"/>
          <w:shd w:val="clear" w:color="auto" w:fill="FFFFFF"/>
        </w:rPr>
        <w:t>] ;</w:t>
      </w:r>
      <w:proofErr w:type="gramEnd"/>
      <w:r>
        <w:rPr>
          <w:rFonts w:ascii="Times New Roman" w:hAnsi="Times New Roman"/>
          <w:color w:val="000000"/>
          <w:sz w:val="24"/>
          <w:szCs w:val="24"/>
          <w:shd w:val="clear" w:color="auto" w:fill="FFFFFF"/>
        </w:rPr>
        <w:t xml:space="preserve"> под редакцией П. А. </w:t>
      </w:r>
      <w:proofErr w:type="spellStart"/>
      <w:r>
        <w:rPr>
          <w:rFonts w:ascii="Times New Roman" w:hAnsi="Times New Roman"/>
          <w:color w:val="000000"/>
          <w:sz w:val="24"/>
          <w:szCs w:val="24"/>
          <w:shd w:val="clear" w:color="auto" w:fill="FFFFFF"/>
        </w:rPr>
        <w:t>Леканта</w:t>
      </w:r>
      <w:proofErr w:type="spellEnd"/>
      <w:r>
        <w:rPr>
          <w:rFonts w:ascii="Times New Roman" w:hAnsi="Times New Roman"/>
          <w:color w:val="000000"/>
          <w:sz w:val="24"/>
          <w:szCs w:val="24"/>
          <w:shd w:val="clear" w:color="auto" w:fill="FFFFFF"/>
        </w:rPr>
        <w:t xml:space="preserve">. — </w:t>
      </w:r>
      <w:proofErr w:type="gramStart"/>
      <w:r>
        <w:rPr>
          <w:rFonts w:ascii="Times New Roman" w:hAnsi="Times New Roman"/>
          <w:color w:val="000000"/>
          <w:sz w:val="24"/>
          <w:szCs w:val="24"/>
          <w:shd w:val="clear" w:color="auto" w:fill="FFFFFF"/>
        </w:rPr>
        <w:t>Москва :</w:t>
      </w:r>
      <w:proofErr w:type="gramEnd"/>
      <w:r>
        <w:rPr>
          <w:rFonts w:ascii="Times New Roman" w:hAnsi="Times New Roman"/>
          <w:color w:val="000000"/>
          <w:sz w:val="24"/>
          <w:szCs w:val="24"/>
          <w:shd w:val="clear" w:color="auto" w:fill="FFFFFF"/>
        </w:rPr>
        <w:t xml:space="preserve">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2021. — 314 с. — (Профессиональное образование). — ISBN 978-5-9916-7796-7. — Текст: электронный // ЭБС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10" w:tooltip="https://urait.ru/bcode/470952" w:history="1">
        <w:r>
          <w:rPr>
            <w:rStyle w:val="ae"/>
            <w:rFonts w:ascii="Times New Roman" w:hAnsi="Times New Roman"/>
            <w:sz w:val="24"/>
            <w:szCs w:val="24"/>
            <w:shd w:val="clear" w:color="auto" w:fill="FFFFFF"/>
          </w:rPr>
          <w:t>https://urait.ru/bcode/470952</w:t>
        </w:r>
      </w:hyperlink>
      <w:r>
        <w:rPr>
          <w:rFonts w:ascii="Times New Roman" w:hAnsi="Times New Roman"/>
          <w:color w:val="000000"/>
          <w:sz w:val="24"/>
          <w:szCs w:val="24"/>
          <w:shd w:val="clear" w:color="auto" w:fill="FFFFFF"/>
        </w:rPr>
        <w:t> (дата обращения: 13.04.2021).</w:t>
      </w:r>
    </w:p>
    <w:p w14:paraId="1F0A58D5" w14:textId="77777777" w:rsidR="007B672C" w:rsidRDefault="007B672C" w:rsidP="007B672C">
      <w:pPr>
        <w:spacing w:after="0"/>
        <w:ind w:firstLine="142"/>
        <w:jc w:val="both"/>
        <w:rPr>
          <w:rFonts w:ascii="Times New Roman" w:hAnsi="Times New Roman"/>
          <w:sz w:val="24"/>
          <w:szCs w:val="24"/>
        </w:rPr>
      </w:pPr>
    </w:p>
    <w:p w14:paraId="6AFEA28B" w14:textId="77777777" w:rsidR="007B672C" w:rsidRPr="008E789A" w:rsidRDefault="007B672C" w:rsidP="007B672C">
      <w:pPr>
        <w:spacing w:after="0" w:line="240" w:lineRule="auto"/>
        <w:jc w:val="both"/>
        <w:rPr>
          <w:rStyle w:val="fontstyle01"/>
          <w:rFonts w:ascii="Times New Roman" w:hAnsi="Times New Roman"/>
          <w:b/>
          <w:sz w:val="24"/>
          <w:szCs w:val="24"/>
        </w:rPr>
      </w:pPr>
      <w:r w:rsidRPr="008E789A">
        <w:rPr>
          <w:rStyle w:val="fontstyle01"/>
          <w:rFonts w:ascii="Times New Roman" w:hAnsi="Times New Roman"/>
          <w:b/>
          <w:sz w:val="24"/>
          <w:szCs w:val="24"/>
        </w:rPr>
        <w:t>3.3.2 Основные электронные издания</w:t>
      </w:r>
    </w:p>
    <w:p w14:paraId="45AE8D0E" w14:textId="77777777" w:rsidR="007B672C" w:rsidRDefault="007B672C" w:rsidP="007B672C">
      <w:pPr>
        <w:spacing w:after="0" w:line="240" w:lineRule="auto"/>
        <w:jc w:val="both"/>
        <w:rPr>
          <w:rFonts w:ascii="Times New Roman" w:hAnsi="Times New Roman"/>
          <w:b/>
          <w:bCs/>
          <w:sz w:val="24"/>
          <w:szCs w:val="24"/>
        </w:rPr>
      </w:pPr>
    </w:p>
    <w:p w14:paraId="546634EA" w14:textId="77777777" w:rsidR="007B672C" w:rsidRDefault="007B672C" w:rsidP="007B672C">
      <w:pPr>
        <w:spacing w:after="0" w:line="240" w:lineRule="auto"/>
        <w:jc w:val="both"/>
        <w:rPr>
          <w:rFonts w:ascii="Times New Roman" w:hAnsi="Times New Roman"/>
          <w:color w:val="0000FF"/>
          <w:sz w:val="24"/>
          <w:szCs w:val="24"/>
        </w:rPr>
      </w:pP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eor</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it</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ru</w:t>
      </w:r>
      <w:proofErr w:type="spellEnd"/>
      <w:r>
        <w:rPr>
          <w:rFonts w:ascii="Times New Roman" w:hAnsi="Times New Roman"/>
          <w:color w:val="0000FF"/>
          <w:sz w:val="24"/>
          <w:szCs w:val="24"/>
        </w:rPr>
        <w:t>/</w:t>
      </w:r>
      <w:proofErr w:type="spellStart"/>
      <w:r>
        <w:rPr>
          <w:rFonts w:ascii="Times New Roman" w:hAnsi="Times New Roman"/>
          <w:color w:val="0000FF"/>
          <w:sz w:val="24"/>
          <w:szCs w:val="24"/>
        </w:rPr>
        <w:t>eor</w:t>
      </w:r>
      <w:proofErr w:type="spellEnd"/>
      <w:r>
        <w:rPr>
          <w:rFonts w:ascii="Times New Roman" w:hAnsi="Times New Roman"/>
          <w:color w:val="0000FF"/>
          <w:sz w:val="24"/>
          <w:szCs w:val="24"/>
        </w:rPr>
        <w:t xml:space="preserve"> (учебный портал по использованию ЭОР).</w:t>
      </w:r>
    </w:p>
    <w:p w14:paraId="7008E53F" w14:textId="77777777" w:rsidR="007B672C" w:rsidRDefault="007B672C" w:rsidP="007B672C">
      <w:pPr>
        <w:spacing w:after="0" w:line="240" w:lineRule="auto"/>
        <w:jc w:val="both"/>
        <w:rPr>
          <w:rFonts w:ascii="Times New Roman" w:hAnsi="Times New Roman"/>
          <w:color w:val="0000FF"/>
          <w:sz w:val="24"/>
          <w:szCs w:val="24"/>
        </w:rPr>
      </w:pP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ruscorpora</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ru</w:t>
      </w:r>
      <w:proofErr w:type="spellEnd"/>
      <w:r>
        <w:rPr>
          <w:rFonts w:ascii="Times New Roman" w:hAnsi="Times New Roman"/>
          <w:color w:val="0000FF"/>
          <w:sz w:val="24"/>
          <w:szCs w:val="24"/>
        </w:rPr>
        <w:t xml:space="preserve"> (Национальный корпус русского языка — информационно-справочная</w:t>
      </w:r>
    </w:p>
    <w:p w14:paraId="204FA5D6" w14:textId="77777777" w:rsidR="007B672C" w:rsidRDefault="007B672C" w:rsidP="007B672C">
      <w:pPr>
        <w:spacing w:after="0" w:line="240" w:lineRule="auto"/>
        <w:jc w:val="both"/>
        <w:rPr>
          <w:rFonts w:ascii="Times New Roman" w:hAnsi="Times New Roman"/>
          <w:color w:val="0000FF"/>
          <w:sz w:val="24"/>
          <w:szCs w:val="24"/>
        </w:rPr>
      </w:pPr>
      <w:r>
        <w:rPr>
          <w:rFonts w:ascii="Times New Roman" w:hAnsi="Times New Roman"/>
          <w:color w:val="0000FF"/>
          <w:sz w:val="24"/>
          <w:szCs w:val="24"/>
        </w:rPr>
        <w:t>система, основанная на собрании русских текстов в электронной форме).</w:t>
      </w:r>
    </w:p>
    <w:p w14:paraId="2A99D7A3" w14:textId="77777777" w:rsidR="007B672C" w:rsidRDefault="007B672C" w:rsidP="007B672C">
      <w:pPr>
        <w:spacing w:after="0" w:line="240" w:lineRule="auto"/>
        <w:jc w:val="both"/>
        <w:rPr>
          <w:rFonts w:ascii="Times New Roman" w:hAnsi="Times New Roman"/>
          <w:color w:val="0000FF"/>
          <w:sz w:val="24"/>
          <w:szCs w:val="24"/>
        </w:rPr>
      </w:pP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rus.1september. </w:t>
      </w:r>
      <w:proofErr w:type="spellStart"/>
      <w:r>
        <w:rPr>
          <w:rFonts w:ascii="Times New Roman" w:hAnsi="Times New Roman"/>
          <w:color w:val="0000FF"/>
          <w:sz w:val="24"/>
          <w:szCs w:val="24"/>
        </w:rPr>
        <w:t>ru</w:t>
      </w:r>
      <w:proofErr w:type="spellEnd"/>
      <w:r>
        <w:rPr>
          <w:rFonts w:ascii="Times New Roman" w:hAnsi="Times New Roman"/>
          <w:color w:val="0000FF"/>
          <w:sz w:val="24"/>
          <w:szCs w:val="24"/>
        </w:rPr>
        <w:t xml:space="preserve"> (электронная версия газеты «Русский язык»). Сайт для учителей</w:t>
      </w:r>
    </w:p>
    <w:p w14:paraId="6AF25A55" w14:textId="77777777" w:rsidR="007B672C" w:rsidRDefault="007B672C" w:rsidP="007B672C">
      <w:pPr>
        <w:spacing w:after="0" w:line="240" w:lineRule="auto"/>
        <w:jc w:val="both"/>
        <w:rPr>
          <w:rFonts w:ascii="Times New Roman" w:hAnsi="Times New Roman"/>
          <w:color w:val="0000FF"/>
          <w:sz w:val="24"/>
          <w:szCs w:val="24"/>
        </w:rPr>
      </w:pPr>
      <w:r>
        <w:rPr>
          <w:rFonts w:ascii="Times New Roman" w:hAnsi="Times New Roman"/>
          <w:color w:val="0000FF"/>
          <w:sz w:val="24"/>
          <w:szCs w:val="24"/>
        </w:rPr>
        <w:t xml:space="preserve">«Я иду на урок русского </w:t>
      </w:r>
      <w:proofErr w:type="spellStart"/>
      <w:r>
        <w:rPr>
          <w:rFonts w:ascii="Times New Roman" w:hAnsi="Times New Roman"/>
          <w:color w:val="0000FF"/>
          <w:sz w:val="24"/>
          <w:szCs w:val="24"/>
        </w:rPr>
        <w:t>языка</w:t>
      </w:r>
      <w:proofErr w:type="gramStart"/>
      <w:r>
        <w:rPr>
          <w:rFonts w:ascii="Times New Roman" w:hAnsi="Times New Roman"/>
          <w:color w:val="0000FF"/>
          <w:sz w:val="24"/>
          <w:szCs w:val="24"/>
        </w:rPr>
        <w:t>».компьютерные</w:t>
      </w:r>
      <w:proofErr w:type="spellEnd"/>
      <w:proofErr w:type="gramEnd"/>
      <w:r>
        <w:rPr>
          <w:rFonts w:ascii="Times New Roman" w:hAnsi="Times New Roman"/>
          <w:color w:val="0000FF"/>
          <w:sz w:val="24"/>
          <w:szCs w:val="24"/>
        </w:rPr>
        <w:t xml:space="preserve"> программы, методические разработки по русскому языку и литературе).</w:t>
      </w:r>
    </w:p>
    <w:p w14:paraId="6E807213" w14:textId="77777777" w:rsidR="007B672C" w:rsidRDefault="007B672C" w:rsidP="007B672C">
      <w:pPr>
        <w:spacing w:after="0" w:line="240" w:lineRule="auto"/>
        <w:jc w:val="both"/>
        <w:rPr>
          <w:rFonts w:ascii="Times New Roman" w:hAnsi="Times New Roman"/>
          <w:color w:val="0000FF"/>
          <w:sz w:val="24"/>
          <w:szCs w:val="24"/>
        </w:rPr>
      </w:pP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Ucheba</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com</w:t>
      </w:r>
      <w:proofErr w:type="spellEnd"/>
      <w:r>
        <w:rPr>
          <w:rFonts w:ascii="Times New Roman" w:hAnsi="Times New Roman"/>
          <w:color w:val="0000FF"/>
          <w:sz w:val="24"/>
          <w:szCs w:val="24"/>
        </w:rPr>
        <w:t xml:space="preserve"> (Образовательный портал «Учеба»: «Уроки» (</w:t>
      </w: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uroki</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ru</w:t>
      </w:r>
      <w:proofErr w:type="spellEnd"/>
      <w:r>
        <w:rPr>
          <w:rFonts w:ascii="Times New Roman" w:hAnsi="Times New Roman"/>
          <w:color w:val="0000FF"/>
          <w:sz w:val="24"/>
          <w:szCs w:val="24"/>
        </w:rPr>
        <w:t>)</w:t>
      </w:r>
    </w:p>
    <w:p w14:paraId="50A54534" w14:textId="77777777" w:rsidR="007B672C" w:rsidRDefault="007B672C" w:rsidP="007B672C">
      <w:pPr>
        <w:spacing w:after="0" w:line="240" w:lineRule="auto"/>
        <w:jc w:val="both"/>
        <w:rPr>
          <w:rFonts w:ascii="Times New Roman" w:hAnsi="Times New Roman"/>
          <w:color w:val="0000FF"/>
          <w:sz w:val="24"/>
          <w:szCs w:val="24"/>
        </w:rPr>
      </w:pPr>
      <w:proofErr w:type="spellStart"/>
      <w:r>
        <w:rPr>
          <w:rFonts w:ascii="Times New Roman" w:hAnsi="Times New Roman"/>
          <w:color w:val="0000FF"/>
          <w:sz w:val="24"/>
          <w:szCs w:val="24"/>
        </w:rPr>
        <w:t>www</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spravka</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gramota</w:t>
      </w:r>
      <w:proofErr w:type="spellEnd"/>
      <w:r>
        <w:rPr>
          <w:rFonts w:ascii="Times New Roman" w:hAnsi="Times New Roman"/>
          <w:color w:val="0000FF"/>
          <w:sz w:val="24"/>
          <w:szCs w:val="24"/>
        </w:rPr>
        <w:t xml:space="preserve">. </w:t>
      </w:r>
      <w:proofErr w:type="spellStart"/>
      <w:r>
        <w:rPr>
          <w:rFonts w:ascii="Times New Roman" w:hAnsi="Times New Roman"/>
          <w:color w:val="0000FF"/>
          <w:sz w:val="24"/>
          <w:szCs w:val="24"/>
        </w:rPr>
        <w:t>ru</w:t>
      </w:r>
      <w:proofErr w:type="spellEnd"/>
      <w:r>
        <w:rPr>
          <w:rFonts w:ascii="Times New Roman" w:hAnsi="Times New Roman"/>
          <w:color w:val="0000FF"/>
          <w:sz w:val="24"/>
          <w:szCs w:val="24"/>
        </w:rPr>
        <w:t xml:space="preserve"> (Справочная служба русского языка).</w:t>
      </w:r>
    </w:p>
    <w:p w14:paraId="6F5CB0EF" w14:textId="77777777" w:rsidR="007B672C" w:rsidRDefault="007B672C" w:rsidP="007B672C">
      <w:pPr>
        <w:rPr>
          <w:rFonts w:ascii="Times New Roman" w:hAnsi="Times New Roman"/>
          <w:sz w:val="24"/>
          <w:szCs w:val="24"/>
        </w:rPr>
      </w:pPr>
      <w:r>
        <w:rPr>
          <w:rFonts w:ascii="Times New Roman" w:hAnsi="Times New Roman"/>
          <w:sz w:val="24"/>
          <w:szCs w:val="24"/>
        </w:rPr>
        <w:br w:type="page" w:clear="all"/>
      </w:r>
    </w:p>
    <w:p w14:paraId="63B4D2D8" w14:textId="0D5ABA29" w:rsidR="007B672C" w:rsidRPr="007B672C" w:rsidRDefault="007B672C" w:rsidP="007D1240">
      <w:pPr>
        <w:pStyle w:val="afd"/>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КОНТРОЛЬ И ОЦЕНКА РЕЗУЛЬТАТОВ ОСВОЕНИЯ УЧЕБНОЙ ДИСЦИПЛИНЫ</w:t>
      </w:r>
    </w:p>
    <w:p w14:paraId="2959E588" w14:textId="30406827" w:rsidR="007B672C" w:rsidRPr="007B672C" w:rsidRDefault="007B672C" w:rsidP="007B672C">
      <w:pPr>
        <w:pStyle w:val="afd"/>
        <w:spacing w:after="0" w:line="240" w:lineRule="auto"/>
        <w:ind w:left="0" w:firstLine="567"/>
        <w:jc w:val="both"/>
        <w:rPr>
          <w:rFonts w:ascii="Times New Roman" w:hAnsi="Times New Roman"/>
          <w:color w:val="C00000"/>
          <w:sz w:val="24"/>
          <w:szCs w:val="24"/>
        </w:rPr>
      </w:pPr>
      <w:r>
        <w:rPr>
          <w:rFonts w:ascii="Times New Roman" w:hAnsi="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Pr>
          <w:rFonts w:ascii="Times New Roman" w:hAnsi="Times New Roman"/>
          <w:sz w:val="24"/>
          <w:szCs w:val="24"/>
        </w:rPr>
        <w:t>метапредметные</w:t>
      </w:r>
      <w:proofErr w:type="spellEnd"/>
      <w:r>
        <w:rPr>
          <w:rFonts w:ascii="Times New Roman" w:hAnsi="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r>
        <w:rPr>
          <w:rFonts w:ascii="Times New Roman" w:hAnsi="Times New Roman"/>
          <w:color w:val="C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3612"/>
      </w:tblGrid>
      <w:tr w:rsidR="007B672C" w14:paraId="3601158E" w14:textId="77777777" w:rsidTr="0005016A">
        <w:tc>
          <w:tcPr>
            <w:tcW w:w="6068" w:type="dxa"/>
            <w:shd w:val="clear" w:color="auto" w:fill="auto"/>
          </w:tcPr>
          <w:p w14:paraId="78C76D84" w14:textId="77777777" w:rsidR="007B672C" w:rsidRDefault="007B672C" w:rsidP="0005016A">
            <w:pPr>
              <w:pStyle w:val="afd"/>
              <w:spacing w:after="0" w:line="240" w:lineRule="auto"/>
              <w:ind w:left="0"/>
              <w:jc w:val="center"/>
              <w:rPr>
                <w:rFonts w:ascii="Times New Roman" w:hAnsi="Times New Roman"/>
                <w:b/>
                <w:sz w:val="24"/>
                <w:szCs w:val="24"/>
              </w:rPr>
            </w:pPr>
            <w:r>
              <w:rPr>
                <w:rFonts w:ascii="Times New Roman" w:hAnsi="Times New Roman"/>
                <w:b/>
                <w:bCs/>
                <w:sz w:val="24"/>
                <w:szCs w:val="24"/>
              </w:rPr>
              <w:t>Результаты обучения</w:t>
            </w:r>
          </w:p>
        </w:tc>
        <w:tc>
          <w:tcPr>
            <w:tcW w:w="3612" w:type="dxa"/>
            <w:shd w:val="clear" w:color="auto" w:fill="auto"/>
          </w:tcPr>
          <w:p w14:paraId="15C15C5D" w14:textId="77777777" w:rsidR="007B672C" w:rsidRDefault="007B672C" w:rsidP="0005016A">
            <w:pPr>
              <w:pStyle w:val="afd"/>
              <w:spacing w:after="0" w:line="240" w:lineRule="auto"/>
              <w:ind w:left="0"/>
              <w:jc w:val="center"/>
              <w:rPr>
                <w:rFonts w:ascii="Times New Roman" w:hAnsi="Times New Roman"/>
                <w:b/>
                <w:sz w:val="24"/>
                <w:szCs w:val="24"/>
              </w:rPr>
            </w:pPr>
            <w:r>
              <w:rPr>
                <w:rFonts w:ascii="Times New Roman" w:hAnsi="Times New Roman"/>
                <w:b/>
                <w:bCs/>
                <w:sz w:val="24"/>
                <w:szCs w:val="24"/>
              </w:rPr>
              <w:t>Формы и методы контроля и оценки результатов обучения</w:t>
            </w:r>
          </w:p>
        </w:tc>
      </w:tr>
      <w:tr w:rsidR="007B672C" w14:paraId="056230F2" w14:textId="77777777" w:rsidTr="0005016A">
        <w:tc>
          <w:tcPr>
            <w:tcW w:w="6068" w:type="dxa"/>
            <w:shd w:val="clear" w:color="auto" w:fill="auto"/>
          </w:tcPr>
          <w:p w14:paraId="62A4C426" w14:textId="77777777" w:rsidR="007B672C" w:rsidRDefault="007B672C" w:rsidP="0005016A">
            <w:pPr>
              <w:pStyle w:val="afd"/>
              <w:spacing w:after="0" w:line="240" w:lineRule="auto"/>
              <w:ind w:left="0"/>
              <w:jc w:val="both"/>
              <w:rPr>
                <w:rFonts w:ascii="Times New Roman" w:hAnsi="Times New Roman"/>
                <w:b/>
                <w:sz w:val="24"/>
                <w:szCs w:val="24"/>
              </w:rPr>
            </w:pPr>
            <w:r>
              <w:rPr>
                <w:rFonts w:ascii="Times New Roman" w:hAnsi="Times New Roman"/>
                <w:b/>
                <w:sz w:val="24"/>
                <w:szCs w:val="24"/>
              </w:rPr>
              <w:t>Общие компетенции</w:t>
            </w:r>
          </w:p>
        </w:tc>
        <w:tc>
          <w:tcPr>
            <w:tcW w:w="3612" w:type="dxa"/>
            <w:shd w:val="clear" w:color="auto" w:fill="auto"/>
          </w:tcPr>
          <w:p w14:paraId="6605BE4B"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19C870A7" w14:textId="77777777" w:rsidTr="0005016A">
        <w:tc>
          <w:tcPr>
            <w:tcW w:w="6068" w:type="dxa"/>
            <w:shd w:val="clear" w:color="auto" w:fill="auto"/>
          </w:tcPr>
          <w:p w14:paraId="22FC6465" w14:textId="77777777" w:rsidR="007B672C" w:rsidRPr="000B6CAF" w:rsidRDefault="007B672C" w:rsidP="0005016A">
            <w:pPr>
              <w:pStyle w:val="ConsPlusNormal"/>
              <w:spacing w:before="220"/>
              <w:jc w:val="both"/>
              <w:rPr>
                <w:rFonts w:ascii="Times New Roman" w:hAnsi="Times New Roman" w:cs="Times New Roman"/>
              </w:rPr>
            </w:pPr>
            <w:r w:rsidRPr="000B6CAF">
              <w:rPr>
                <w:rFonts w:ascii="Times New Roman" w:hAnsi="Times New Roman" w:cs="Times New Roman"/>
                <w:b/>
                <w:sz w:val="24"/>
                <w:szCs w:val="24"/>
              </w:rPr>
              <w:t>ОК 01.</w:t>
            </w:r>
            <w:r w:rsidRPr="000B6CAF">
              <w:rPr>
                <w:rFonts w:ascii="Times New Roman" w:hAnsi="Times New Roman" w:cs="Times New Roman"/>
              </w:rPr>
              <w:t xml:space="preserve"> Выбирать способы решения задач профессиональной деятельности приме</w:t>
            </w:r>
            <w:r>
              <w:rPr>
                <w:rFonts w:ascii="Times New Roman" w:hAnsi="Times New Roman" w:cs="Times New Roman"/>
              </w:rPr>
              <w:t>нительно к различным контекстам</w:t>
            </w:r>
          </w:p>
          <w:p w14:paraId="47A43E2C" w14:textId="77777777" w:rsidR="007B672C" w:rsidRDefault="007B672C" w:rsidP="0005016A">
            <w:pPr>
              <w:pStyle w:val="afd"/>
              <w:spacing w:after="0" w:line="240" w:lineRule="auto"/>
              <w:ind w:left="0"/>
              <w:jc w:val="both"/>
              <w:rPr>
                <w:rFonts w:ascii="Times New Roman" w:hAnsi="Times New Roman"/>
                <w:b/>
                <w:sz w:val="24"/>
                <w:szCs w:val="24"/>
              </w:rPr>
            </w:pPr>
          </w:p>
        </w:tc>
        <w:tc>
          <w:tcPr>
            <w:tcW w:w="3612" w:type="dxa"/>
            <w:shd w:val="clear" w:color="auto" w:fill="auto"/>
          </w:tcPr>
          <w:p w14:paraId="02F202C4"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1960D872"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335C4C95" w14:textId="77777777" w:rsidR="007B672C" w:rsidRDefault="007B672C" w:rsidP="0005016A">
            <w:pPr>
              <w:pStyle w:val="afd"/>
              <w:spacing w:after="0" w:line="240" w:lineRule="auto"/>
              <w:ind w:left="0"/>
              <w:rPr>
                <w:rFonts w:ascii="Times New Roman" w:hAnsi="Times New Roman"/>
                <w:sz w:val="24"/>
                <w:szCs w:val="24"/>
              </w:rPr>
            </w:pPr>
            <w:r>
              <w:rPr>
                <w:rFonts w:ascii="Times New Roman" w:hAnsi="Times New Roman"/>
                <w:sz w:val="24"/>
                <w:szCs w:val="24"/>
              </w:rPr>
              <w:t xml:space="preserve">Оценка результатов практических работ </w:t>
            </w:r>
          </w:p>
          <w:p w14:paraId="76F2BF53"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Творческие работы</w:t>
            </w:r>
          </w:p>
          <w:p w14:paraId="59A2D321"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p w14:paraId="568A7C1E"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44795124" w14:textId="77777777" w:rsidTr="0005016A">
        <w:trPr>
          <w:trHeight w:val="1745"/>
        </w:trPr>
        <w:tc>
          <w:tcPr>
            <w:tcW w:w="6068" w:type="dxa"/>
            <w:shd w:val="clear" w:color="auto" w:fill="auto"/>
          </w:tcPr>
          <w:p w14:paraId="399683C5"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ОК 02</w:t>
            </w:r>
            <w:r>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2" w:type="dxa"/>
            <w:shd w:val="clear" w:color="auto" w:fill="auto"/>
          </w:tcPr>
          <w:p w14:paraId="5E49F2E2"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55F7AB88"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197C5BAC" w14:textId="77777777" w:rsidR="007B672C" w:rsidRDefault="007B672C" w:rsidP="0005016A">
            <w:pPr>
              <w:pStyle w:val="afd"/>
              <w:spacing w:after="0" w:line="240" w:lineRule="auto"/>
              <w:ind w:left="0"/>
              <w:rPr>
                <w:rFonts w:ascii="Times New Roman" w:hAnsi="Times New Roman"/>
                <w:sz w:val="24"/>
                <w:szCs w:val="24"/>
              </w:rPr>
            </w:pPr>
            <w:r>
              <w:rPr>
                <w:rFonts w:ascii="Times New Roman" w:hAnsi="Times New Roman"/>
                <w:sz w:val="24"/>
                <w:szCs w:val="24"/>
              </w:rPr>
              <w:t xml:space="preserve">Оценка результатов практических работ </w:t>
            </w:r>
          </w:p>
          <w:p w14:paraId="52D5921A"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Творческие работы</w:t>
            </w:r>
          </w:p>
          <w:p w14:paraId="6652C742"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p w14:paraId="10B32AB0"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003698FC" w14:textId="77777777" w:rsidTr="0005016A">
        <w:trPr>
          <w:trHeight w:val="1410"/>
        </w:trPr>
        <w:tc>
          <w:tcPr>
            <w:tcW w:w="6068" w:type="dxa"/>
            <w:shd w:val="clear" w:color="auto" w:fill="auto"/>
          </w:tcPr>
          <w:p w14:paraId="7D2ABC8C"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ОК 04.</w:t>
            </w:r>
            <w:r>
              <w:rPr>
                <w:rFonts w:ascii="Times New Roman" w:hAnsi="Times New Roman"/>
                <w:sz w:val="24"/>
                <w:szCs w:val="24"/>
              </w:rPr>
              <w:t xml:space="preserve">  Эффективно взаимодействовать </w:t>
            </w:r>
          </w:p>
          <w:p w14:paraId="6B904B55"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работать в коллективе и команде</w:t>
            </w:r>
          </w:p>
        </w:tc>
        <w:tc>
          <w:tcPr>
            <w:tcW w:w="3612" w:type="dxa"/>
            <w:shd w:val="clear" w:color="auto" w:fill="auto"/>
          </w:tcPr>
          <w:p w14:paraId="19A6DB1E"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3130BC48"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35B3DA58"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Оценка результатов практических работ</w:t>
            </w:r>
          </w:p>
          <w:p w14:paraId="4FCC20AF"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p w14:paraId="650EB4AF"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Презентации</w:t>
            </w:r>
          </w:p>
        </w:tc>
      </w:tr>
      <w:tr w:rsidR="007B672C" w14:paraId="38E1574D" w14:textId="77777777" w:rsidTr="007B672C">
        <w:trPr>
          <w:trHeight w:val="1240"/>
        </w:trPr>
        <w:tc>
          <w:tcPr>
            <w:tcW w:w="6068" w:type="dxa"/>
            <w:shd w:val="clear" w:color="auto" w:fill="auto"/>
          </w:tcPr>
          <w:p w14:paraId="4997B53E"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ОК 05.</w:t>
            </w:r>
            <w:r>
              <w:rPr>
                <w:rFonts w:ascii="Times New Roman" w:hAnsi="Times New Roman"/>
                <w:sz w:val="24"/>
                <w:szCs w:val="24"/>
              </w:rPr>
              <w:t xml:space="preserve">  Осуществлять устную </w:t>
            </w:r>
          </w:p>
          <w:p w14:paraId="5C10E01E"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и письменную коммуникацию </w:t>
            </w:r>
          </w:p>
          <w:p w14:paraId="0E72C9E6"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на государственном языке Российской Федерации с учетом особенностей социального </w:t>
            </w:r>
          </w:p>
          <w:p w14:paraId="64B83EB7"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культурного контекста</w:t>
            </w:r>
          </w:p>
        </w:tc>
        <w:tc>
          <w:tcPr>
            <w:tcW w:w="3612" w:type="dxa"/>
            <w:shd w:val="clear" w:color="auto" w:fill="auto"/>
          </w:tcPr>
          <w:p w14:paraId="0B4ADB3C"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51C93DB9"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3051D380" w14:textId="77777777" w:rsidR="007B672C" w:rsidRDefault="007B672C" w:rsidP="0005016A">
            <w:pPr>
              <w:pStyle w:val="afd"/>
              <w:spacing w:after="0" w:line="240" w:lineRule="auto"/>
              <w:ind w:left="0"/>
              <w:rPr>
                <w:rFonts w:ascii="Times New Roman" w:hAnsi="Times New Roman"/>
                <w:sz w:val="24"/>
                <w:szCs w:val="24"/>
              </w:rPr>
            </w:pPr>
            <w:r>
              <w:rPr>
                <w:rFonts w:ascii="Times New Roman" w:hAnsi="Times New Roman"/>
                <w:sz w:val="24"/>
                <w:szCs w:val="24"/>
              </w:rPr>
              <w:t>Оценка результатов практических работ</w:t>
            </w:r>
          </w:p>
          <w:p w14:paraId="4E2BA18D"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p w14:paraId="7AE18612"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08007E82" w14:textId="77777777" w:rsidTr="0005016A">
        <w:trPr>
          <w:trHeight w:val="1411"/>
        </w:trPr>
        <w:tc>
          <w:tcPr>
            <w:tcW w:w="6068" w:type="dxa"/>
            <w:shd w:val="clear" w:color="auto" w:fill="auto"/>
          </w:tcPr>
          <w:p w14:paraId="37DEFB11"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ОК 09</w:t>
            </w:r>
          </w:p>
          <w:p w14:paraId="005289B4"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Пользоваться профессиональной документацией </w:t>
            </w:r>
          </w:p>
          <w:p w14:paraId="79797FA6"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на государственном </w:t>
            </w:r>
          </w:p>
          <w:p w14:paraId="45230B87" w14:textId="77777777" w:rsidR="007B672C" w:rsidRDefault="007B672C"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и иностранном языках</w:t>
            </w:r>
          </w:p>
        </w:tc>
        <w:tc>
          <w:tcPr>
            <w:tcW w:w="3612" w:type="dxa"/>
            <w:shd w:val="clear" w:color="auto" w:fill="auto"/>
          </w:tcPr>
          <w:p w14:paraId="6C7E0472"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397D716A"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1C74CDD8" w14:textId="77777777" w:rsidR="007B672C" w:rsidRDefault="007B672C" w:rsidP="0005016A">
            <w:pPr>
              <w:pStyle w:val="afd"/>
              <w:spacing w:after="0" w:line="240" w:lineRule="auto"/>
              <w:ind w:left="0"/>
              <w:rPr>
                <w:rFonts w:ascii="Times New Roman" w:hAnsi="Times New Roman"/>
                <w:sz w:val="24"/>
                <w:szCs w:val="24"/>
              </w:rPr>
            </w:pPr>
            <w:r>
              <w:rPr>
                <w:rFonts w:ascii="Times New Roman" w:hAnsi="Times New Roman"/>
                <w:sz w:val="24"/>
                <w:szCs w:val="24"/>
              </w:rPr>
              <w:t>Оценка результатов практических работ</w:t>
            </w:r>
          </w:p>
          <w:p w14:paraId="4809A53F"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p w14:paraId="35152A32"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36ED0B35" w14:textId="77777777" w:rsidTr="0005016A">
        <w:tc>
          <w:tcPr>
            <w:tcW w:w="6068" w:type="dxa"/>
            <w:shd w:val="clear" w:color="auto" w:fill="auto"/>
          </w:tcPr>
          <w:p w14:paraId="1601F980"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b/>
                <w:sz w:val="24"/>
                <w:szCs w:val="24"/>
              </w:rPr>
              <w:t>Профессиональные компетенции</w:t>
            </w:r>
            <w:r>
              <w:rPr>
                <w:rFonts w:ascii="Times New Roman" w:hAnsi="Times New Roman"/>
                <w:sz w:val="24"/>
                <w:szCs w:val="24"/>
              </w:rPr>
              <w:t xml:space="preserve"> </w:t>
            </w:r>
          </w:p>
        </w:tc>
        <w:tc>
          <w:tcPr>
            <w:tcW w:w="3612" w:type="dxa"/>
            <w:shd w:val="clear" w:color="auto" w:fill="auto"/>
          </w:tcPr>
          <w:p w14:paraId="64CD66C9" w14:textId="77777777" w:rsidR="007B672C" w:rsidRDefault="007B672C" w:rsidP="0005016A">
            <w:pPr>
              <w:pStyle w:val="afd"/>
              <w:spacing w:after="0" w:line="240" w:lineRule="auto"/>
              <w:ind w:left="0"/>
              <w:jc w:val="both"/>
              <w:rPr>
                <w:rFonts w:ascii="Times New Roman" w:hAnsi="Times New Roman"/>
                <w:sz w:val="24"/>
                <w:szCs w:val="24"/>
              </w:rPr>
            </w:pPr>
          </w:p>
        </w:tc>
      </w:tr>
      <w:tr w:rsidR="007B672C" w14:paraId="026DC510" w14:textId="77777777" w:rsidTr="0005016A">
        <w:tc>
          <w:tcPr>
            <w:tcW w:w="6068" w:type="dxa"/>
            <w:shd w:val="clear" w:color="auto" w:fill="auto"/>
          </w:tcPr>
          <w:p w14:paraId="3ED3B018" w14:textId="77777777" w:rsidR="007B672C" w:rsidRPr="00D37E40" w:rsidRDefault="007B672C" w:rsidP="0005016A">
            <w:pPr>
              <w:pStyle w:val="ConsPlusNormal"/>
              <w:jc w:val="both"/>
              <w:rPr>
                <w:rFonts w:ascii="Times New Roman" w:hAnsi="Times New Roman" w:cs="Times New Roman"/>
              </w:rPr>
            </w:pPr>
            <w:r w:rsidRPr="00080A6E">
              <w:rPr>
                <w:rFonts w:ascii="Times New Roman" w:hAnsi="Times New Roman" w:cs="Times New Roman"/>
                <w:b/>
              </w:rPr>
              <w:t>ПК 3.1.</w:t>
            </w:r>
            <w:r w:rsidRPr="00D37E40">
              <w:rPr>
                <w:rFonts w:ascii="Times New Roman" w:hAnsi="Times New Roman" w:cs="Times New Roman"/>
              </w:rPr>
              <w:t xml:space="preserve"> Информировать на приеме и консультировании субъектов права по вопросам социального обеспечения и социальной защиты.</w:t>
            </w:r>
          </w:p>
          <w:p w14:paraId="5A175944" w14:textId="77777777" w:rsidR="007B672C" w:rsidRPr="00EF3B2D" w:rsidRDefault="007B672C" w:rsidP="0005016A">
            <w:pPr>
              <w:rPr>
                <w:rFonts w:ascii="Times New Roman" w:hAnsi="Times New Roman"/>
                <w:b/>
                <w:sz w:val="24"/>
                <w:szCs w:val="24"/>
              </w:rPr>
            </w:pPr>
          </w:p>
        </w:tc>
        <w:tc>
          <w:tcPr>
            <w:tcW w:w="3612" w:type="dxa"/>
            <w:shd w:val="clear" w:color="auto" w:fill="auto"/>
          </w:tcPr>
          <w:p w14:paraId="4CC869A8"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Тестирование</w:t>
            </w:r>
          </w:p>
          <w:p w14:paraId="3F8A37B6"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Опрос</w:t>
            </w:r>
          </w:p>
          <w:p w14:paraId="34880740" w14:textId="77777777" w:rsidR="007B672C" w:rsidRDefault="007B672C" w:rsidP="0005016A">
            <w:pPr>
              <w:pStyle w:val="afd"/>
              <w:spacing w:after="0" w:line="240" w:lineRule="auto"/>
              <w:ind w:left="0"/>
              <w:rPr>
                <w:rFonts w:ascii="Times New Roman" w:hAnsi="Times New Roman"/>
                <w:sz w:val="24"/>
                <w:szCs w:val="24"/>
              </w:rPr>
            </w:pPr>
            <w:r>
              <w:rPr>
                <w:rFonts w:ascii="Times New Roman" w:hAnsi="Times New Roman"/>
                <w:sz w:val="24"/>
                <w:szCs w:val="24"/>
              </w:rPr>
              <w:t>Оценка результатов практических работ</w:t>
            </w:r>
          </w:p>
          <w:p w14:paraId="618AFCB0"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Эссе</w:t>
            </w:r>
          </w:p>
          <w:p w14:paraId="2C0CCEFF" w14:textId="77777777" w:rsidR="007B672C" w:rsidRDefault="007B672C" w:rsidP="0005016A">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bl>
    <w:p w14:paraId="462FF987" w14:textId="3A11FE18" w:rsidR="007B672C" w:rsidRDefault="007B672C" w:rsidP="007B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14:paraId="5F4DBD0D" w14:textId="77777777" w:rsidR="00DB5CB4" w:rsidRDefault="00DB5CB4" w:rsidP="007B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14:paraId="5E0D937D" w14:textId="445A8FDD" w:rsidR="0005016A" w:rsidRDefault="0005016A" w:rsidP="00F22CBE">
      <w:pPr>
        <w:spacing w:after="0" w:line="240" w:lineRule="auto"/>
        <w:rPr>
          <w:rFonts w:ascii="Times New Roman" w:hAnsi="Times New Roman" w:cs="Times New Roman"/>
          <w:sz w:val="24"/>
          <w:szCs w:val="24"/>
        </w:rPr>
      </w:pPr>
    </w:p>
    <w:p w14:paraId="614DD997" w14:textId="02A15A90" w:rsidR="00DB5CB4" w:rsidRDefault="00DB5CB4" w:rsidP="00F22CBE">
      <w:pPr>
        <w:spacing w:after="0" w:line="240" w:lineRule="auto"/>
        <w:rPr>
          <w:rFonts w:ascii="Times New Roman" w:hAnsi="Times New Roman" w:cs="Times New Roman"/>
          <w:sz w:val="24"/>
          <w:szCs w:val="24"/>
        </w:rPr>
      </w:pPr>
    </w:p>
    <w:p w14:paraId="031BFE96" w14:textId="640283C7" w:rsidR="00DB5CB4" w:rsidRDefault="00DB5CB4" w:rsidP="00F22CBE">
      <w:pPr>
        <w:spacing w:after="0" w:line="240" w:lineRule="auto"/>
        <w:rPr>
          <w:rFonts w:ascii="Times New Roman" w:hAnsi="Times New Roman" w:cs="Times New Roman"/>
          <w:sz w:val="24"/>
          <w:szCs w:val="24"/>
        </w:rPr>
      </w:pPr>
    </w:p>
    <w:p w14:paraId="2A233285" w14:textId="2355DE60" w:rsidR="00DB5CB4" w:rsidRDefault="00DB5CB4" w:rsidP="00F22CBE">
      <w:pPr>
        <w:spacing w:after="0" w:line="240" w:lineRule="auto"/>
        <w:rPr>
          <w:rFonts w:ascii="Times New Roman" w:hAnsi="Times New Roman" w:cs="Times New Roman"/>
          <w:sz w:val="24"/>
          <w:szCs w:val="24"/>
        </w:rPr>
      </w:pPr>
    </w:p>
    <w:p w14:paraId="3040DC59" w14:textId="43520325" w:rsidR="00DB5CB4" w:rsidRPr="00DB5CB4" w:rsidRDefault="00DB5CB4" w:rsidP="00F22CBE">
      <w:pPr>
        <w:spacing w:after="0" w:line="240" w:lineRule="auto"/>
        <w:rPr>
          <w:rFonts w:ascii="Times New Roman" w:hAnsi="Times New Roman" w:cs="Times New Roman"/>
          <w:sz w:val="24"/>
          <w:szCs w:val="24"/>
        </w:rPr>
      </w:pPr>
    </w:p>
    <w:p w14:paraId="7E1E1FB7" w14:textId="77777777" w:rsidR="001F63E3" w:rsidRPr="001F63E3" w:rsidRDefault="001F63E3" w:rsidP="001F63E3">
      <w:pPr>
        <w:keepNext/>
        <w:widowControl w:val="0"/>
        <w:autoSpaceDE w:val="0"/>
        <w:autoSpaceDN w:val="0"/>
        <w:spacing w:after="0" w:line="240" w:lineRule="auto"/>
        <w:ind w:firstLine="709"/>
        <w:jc w:val="right"/>
        <w:rPr>
          <w:rFonts w:ascii="Times New Roman" w:eastAsia="Times New Roman" w:hAnsi="Times New Roman" w:cs="Times New Roman"/>
          <w:b/>
          <w:sz w:val="24"/>
          <w:szCs w:val="24"/>
          <w:lang w:eastAsia="en-US"/>
        </w:rPr>
      </w:pPr>
      <w:r w:rsidRPr="001F63E3">
        <w:rPr>
          <w:rFonts w:ascii="Times New Roman" w:eastAsia="Times New Roman" w:hAnsi="Times New Roman" w:cs="Times New Roman"/>
          <w:b/>
          <w:sz w:val="24"/>
          <w:szCs w:val="24"/>
          <w:lang w:eastAsia="en-US"/>
        </w:rPr>
        <w:t>ПРИЛОЖЕНИЕ 1.2</w:t>
      </w:r>
    </w:p>
    <w:p w14:paraId="64B3BDC4" w14:textId="77777777" w:rsidR="001F63E3" w:rsidRPr="001F63E3" w:rsidRDefault="001F63E3" w:rsidP="001F63E3">
      <w:pPr>
        <w:keepNext/>
        <w:widowControl w:val="0"/>
        <w:autoSpaceDE w:val="0"/>
        <w:autoSpaceDN w:val="0"/>
        <w:spacing w:after="0" w:line="240" w:lineRule="auto"/>
        <w:jc w:val="right"/>
        <w:rPr>
          <w:rFonts w:ascii="Times New Roman" w:eastAsia="Times New Roman" w:hAnsi="Times New Roman" w:cs="Times New Roman"/>
          <w:b/>
          <w:caps/>
          <w:sz w:val="24"/>
          <w:szCs w:val="24"/>
          <w:lang w:eastAsia="en-US"/>
        </w:rPr>
      </w:pPr>
      <w:r w:rsidRPr="001F63E3">
        <w:rPr>
          <w:rFonts w:ascii="Times New Roman" w:eastAsia="Times New Roman" w:hAnsi="Times New Roman" w:cs="Times New Roman"/>
          <w:b/>
          <w:sz w:val="24"/>
          <w:szCs w:val="24"/>
          <w:lang w:eastAsia="en-US"/>
        </w:rPr>
        <w:t xml:space="preserve">к ОПОП-П по специальности </w:t>
      </w:r>
      <w:r w:rsidRPr="001F63E3">
        <w:rPr>
          <w:rFonts w:ascii="Times New Roman" w:eastAsia="Times New Roman" w:hAnsi="Times New Roman" w:cs="Times New Roman"/>
          <w:b/>
          <w:sz w:val="24"/>
          <w:szCs w:val="24"/>
          <w:lang w:eastAsia="en-US"/>
        </w:rPr>
        <w:br/>
        <w:t xml:space="preserve">40.02.04 </w:t>
      </w:r>
      <w:r w:rsidRPr="001F63E3">
        <w:rPr>
          <w:rFonts w:ascii="Times New Roman" w:eastAsia="Times New Roman" w:hAnsi="Times New Roman" w:cs="Times New Roman"/>
          <w:b/>
          <w:color w:val="000000"/>
          <w:sz w:val="24"/>
          <w:szCs w:val="24"/>
          <w:shd w:val="clear" w:color="auto" w:fill="FFFFFF"/>
          <w:lang w:eastAsia="en-US"/>
        </w:rPr>
        <w:t>Юриспруденция направленность "Юрист в сфере социального обеспечения"</w:t>
      </w:r>
    </w:p>
    <w:p w14:paraId="5E84060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09E7539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0A7EB20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39809F2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166617C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65ABC04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08FC557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5367586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3EB7144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color w:val="FF0000"/>
          <w:sz w:val="30"/>
          <w:szCs w:val="24"/>
          <w:lang w:eastAsia="en-US"/>
        </w:rPr>
      </w:pPr>
    </w:p>
    <w:p w14:paraId="1092A03F"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641A554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6147183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7F795E2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6E1F07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3765AB2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52645BC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6F219BE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30"/>
          <w:szCs w:val="24"/>
          <w:lang w:eastAsia="en-US"/>
        </w:rPr>
      </w:pPr>
    </w:p>
    <w:p w14:paraId="77662EF3" w14:textId="77777777" w:rsidR="001F63E3" w:rsidRPr="001F63E3" w:rsidRDefault="001F63E3" w:rsidP="001F63E3">
      <w:pPr>
        <w:widowControl w:val="0"/>
        <w:autoSpaceDE w:val="0"/>
        <w:autoSpaceDN w:val="0"/>
        <w:spacing w:before="185" w:after="0" w:line="388" w:lineRule="auto"/>
        <w:ind w:left="1497" w:right="1536"/>
        <w:jc w:val="center"/>
        <w:rPr>
          <w:rFonts w:ascii="Times New Roman" w:eastAsia="Times New Roman" w:hAnsi="Times New Roman" w:cs="Times New Roman"/>
          <w:b/>
          <w:bCs/>
          <w:sz w:val="28"/>
          <w:szCs w:val="28"/>
          <w:lang w:eastAsia="en-US"/>
        </w:rPr>
      </w:pPr>
      <w:r w:rsidRPr="001F63E3">
        <w:rPr>
          <w:rFonts w:ascii="Times New Roman" w:eastAsia="Times New Roman" w:hAnsi="Times New Roman" w:cs="Times New Roman"/>
          <w:b/>
          <w:bCs/>
          <w:sz w:val="28"/>
          <w:szCs w:val="28"/>
          <w:lang w:eastAsia="en-US"/>
        </w:rPr>
        <w:t>РАБОЧАЯ ПРОГРАММА УЧЕБНОЙ ДИСЦИПЛИНЫ</w:t>
      </w:r>
      <w:r w:rsidRPr="001F63E3">
        <w:rPr>
          <w:rFonts w:ascii="Times New Roman" w:eastAsia="Times New Roman" w:hAnsi="Times New Roman" w:cs="Times New Roman"/>
          <w:b/>
          <w:bCs/>
          <w:spacing w:val="-67"/>
          <w:sz w:val="28"/>
          <w:szCs w:val="28"/>
          <w:lang w:eastAsia="en-US"/>
        </w:rPr>
        <w:t xml:space="preserve"> </w:t>
      </w:r>
      <w:r w:rsidRPr="001F63E3">
        <w:rPr>
          <w:rFonts w:ascii="Times New Roman" w:eastAsia="Times New Roman" w:hAnsi="Times New Roman" w:cs="Times New Roman"/>
          <w:b/>
          <w:bCs/>
          <w:sz w:val="28"/>
          <w:szCs w:val="28"/>
          <w:lang w:eastAsia="en-US"/>
        </w:rPr>
        <w:t>ООД.02</w:t>
      </w:r>
      <w:r w:rsidRPr="001F63E3">
        <w:rPr>
          <w:rFonts w:ascii="Times New Roman" w:eastAsia="Times New Roman" w:hAnsi="Times New Roman" w:cs="Times New Roman"/>
          <w:b/>
          <w:bCs/>
          <w:spacing w:val="-1"/>
          <w:sz w:val="28"/>
          <w:szCs w:val="28"/>
          <w:lang w:eastAsia="en-US"/>
        </w:rPr>
        <w:t xml:space="preserve"> </w:t>
      </w:r>
      <w:r w:rsidRPr="001F63E3">
        <w:rPr>
          <w:rFonts w:ascii="Times New Roman" w:eastAsia="Times New Roman" w:hAnsi="Times New Roman" w:cs="Times New Roman"/>
          <w:b/>
          <w:bCs/>
          <w:sz w:val="28"/>
          <w:szCs w:val="28"/>
          <w:lang w:eastAsia="en-US"/>
        </w:rPr>
        <w:t>МАТЕМАТИКА</w:t>
      </w:r>
    </w:p>
    <w:p w14:paraId="262418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51C2AEA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34B33C5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5B1EE99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4BF415B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6DF2728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0920D62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4BC53F1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6912E8F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157F42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4E1CEC1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4699DE3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17EF804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5A18435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6FDD030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0CC9FEE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3C43E7C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30"/>
          <w:szCs w:val="24"/>
          <w:lang w:eastAsia="en-US"/>
        </w:rPr>
      </w:pPr>
    </w:p>
    <w:p w14:paraId="141EFE82" w14:textId="77777777" w:rsidR="001F63E3" w:rsidRPr="001F63E3" w:rsidRDefault="001F63E3" w:rsidP="001F63E3">
      <w:pPr>
        <w:widowControl w:val="0"/>
        <w:autoSpaceDE w:val="0"/>
        <w:autoSpaceDN w:val="0"/>
        <w:spacing w:before="10" w:after="0" w:line="240" w:lineRule="auto"/>
        <w:rPr>
          <w:rFonts w:ascii="Times New Roman" w:eastAsia="Times New Roman" w:hAnsi="Times New Roman" w:cs="Times New Roman"/>
          <w:b/>
          <w:sz w:val="27"/>
          <w:szCs w:val="24"/>
          <w:lang w:eastAsia="en-US"/>
        </w:rPr>
      </w:pPr>
    </w:p>
    <w:p w14:paraId="04166C77" w14:textId="77777777" w:rsidR="001F63E3" w:rsidRPr="001F63E3" w:rsidRDefault="001F63E3" w:rsidP="001F63E3">
      <w:pPr>
        <w:widowControl w:val="0"/>
        <w:autoSpaceDE w:val="0"/>
        <w:autoSpaceDN w:val="0"/>
        <w:spacing w:after="0" w:line="240" w:lineRule="auto"/>
        <w:ind w:left="1497" w:right="1535"/>
        <w:jc w:val="center"/>
        <w:rPr>
          <w:rFonts w:ascii="Times New Roman" w:eastAsia="Times New Roman" w:hAnsi="Times New Roman" w:cs="Times New Roman"/>
          <w:sz w:val="24"/>
          <w:szCs w:val="24"/>
          <w:lang w:eastAsia="en-US"/>
        </w:rPr>
      </w:pPr>
      <w:r w:rsidRPr="001F63E3">
        <w:rPr>
          <w:rFonts w:ascii="Times New Roman" w:eastAsia="Times New Roman" w:hAnsi="Times New Roman" w:cs="Times New Roman"/>
          <w:sz w:val="24"/>
          <w:szCs w:val="24"/>
          <w:lang w:eastAsia="en-US"/>
        </w:rPr>
        <w:t>2025 г.</w:t>
      </w:r>
    </w:p>
    <w:p w14:paraId="6B4BBD49"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sectPr w:rsidR="001F63E3" w:rsidRPr="001F63E3" w:rsidSect="001F63E3">
          <w:pgSz w:w="11910" w:h="16840"/>
          <w:pgMar w:top="1134" w:right="851" w:bottom="1134" w:left="851" w:header="720" w:footer="720" w:gutter="0"/>
          <w:cols w:space="720"/>
          <w:docGrid w:linePitch="299"/>
        </w:sectPr>
      </w:pPr>
    </w:p>
    <w:p w14:paraId="53A9923A" w14:textId="77777777" w:rsidR="001F63E3" w:rsidRPr="001F63E3" w:rsidRDefault="001F63E3" w:rsidP="001F63E3">
      <w:pPr>
        <w:spacing w:after="0" w:line="360" w:lineRule="auto"/>
        <w:jc w:val="center"/>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lastRenderedPageBreak/>
        <w:t>1. ОБЩАЯ ХАРАКТЕРИСТИКА РАБОЧЕЙ ПРОГРАММЫ УЧЕБНОЙ ДИСЦИПЛИНЫ</w:t>
      </w:r>
    </w:p>
    <w:p w14:paraId="2B5BACE3" w14:textId="77777777" w:rsidR="001F63E3" w:rsidRPr="001F63E3" w:rsidRDefault="001F63E3" w:rsidP="001F63E3">
      <w:pPr>
        <w:widowControl w:val="0"/>
        <w:numPr>
          <w:ilvl w:val="1"/>
          <w:numId w:val="6"/>
        </w:numPr>
        <w:tabs>
          <w:tab w:val="left" w:pos="1362"/>
        </w:tabs>
        <w:autoSpaceDE w:val="0"/>
        <w:autoSpaceDN w:val="0"/>
        <w:spacing w:after="0" w:line="360" w:lineRule="auto"/>
        <w:ind w:left="112" w:hanging="421"/>
        <w:jc w:val="center"/>
        <w:rPr>
          <w:rFonts w:ascii="Times New Roman" w:eastAsia="Times New Roman" w:hAnsi="Times New Roman" w:cs="Times New Roman"/>
          <w:b/>
          <w:sz w:val="24"/>
          <w:lang w:val="x-none" w:eastAsia="en-US"/>
        </w:rPr>
      </w:pPr>
      <w:r w:rsidRPr="001F63E3">
        <w:rPr>
          <w:rFonts w:ascii="Times New Roman" w:eastAsia="Times New Roman" w:hAnsi="Times New Roman" w:cs="Times New Roman"/>
          <w:b/>
          <w:bCs/>
          <w:sz w:val="24"/>
          <w:szCs w:val="24"/>
          <w:lang w:val="x-none" w:eastAsia="en-US"/>
        </w:rPr>
        <w:t>ООД.02 МАТЕМАТИКА</w:t>
      </w:r>
    </w:p>
    <w:p w14:paraId="770456EE"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1F63E3">
        <w:rPr>
          <w:rFonts w:ascii="Times New Roman" w:eastAsia="Times New Roman" w:hAnsi="Times New Roman" w:cs="Times New Roman"/>
          <w:b/>
          <w:bCs/>
          <w:sz w:val="24"/>
          <w:szCs w:val="24"/>
          <w:lang w:eastAsia="en-US"/>
        </w:rPr>
        <w:t>1.1. Область применения рабочей программы</w:t>
      </w:r>
    </w:p>
    <w:p w14:paraId="7C87D9D3"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sz w:val="24"/>
          <w:szCs w:val="24"/>
        </w:rPr>
      </w:pPr>
      <w:r w:rsidRPr="001F63E3">
        <w:rPr>
          <w:rFonts w:ascii="Times New Roman" w:eastAsia="Times New Roman" w:hAnsi="Times New Roman" w:cs="Times New Roman"/>
          <w:sz w:val="24"/>
          <w:szCs w:val="24"/>
          <w:lang w:eastAsia="en-US"/>
        </w:rPr>
        <w:t xml:space="preserve">Рабочая программа учебной дисциплины «Математика» является частью образовательной программы подготовки специалистов среднего звена СПО </w:t>
      </w:r>
      <w:r w:rsidRPr="001F63E3">
        <w:rPr>
          <w:rFonts w:ascii="Times New Roman" w:eastAsia="Times New Roman" w:hAnsi="Times New Roman" w:cs="Times New Roman"/>
          <w:sz w:val="24"/>
          <w:szCs w:val="24"/>
        </w:rPr>
        <w:t xml:space="preserve">40.02.04 «Юриспруденция» </w:t>
      </w:r>
      <w:r w:rsidRPr="001F63E3">
        <w:rPr>
          <w:rFonts w:ascii="Times New Roman" w:eastAsia="Times New Roman" w:hAnsi="Times New Roman" w:cs="Times New Roman"/>
          <w:sz w:val="24"/>
          <w:szCs w:val="24"/>
          <w:lang w:eastAsia="ar-SA"/>
        </w:rPr>
        <w:t>(направленность «Юрист в сфере социального обеспечения»).</w:t>
      </w:r>
    </w:p>
    <w:p w14:paraId="02BC6D1D"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sz w:val="24"/>
          <w:szCs w:val="24"/>
        </w:rPr>
      </w:pPr>
    </w:p>
    <w:p w14:paraId="11B2B5F3"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1F63E3">
        <w:rPr>
          <w:rFonts w:ascii="Times New Roman" w:eastAsia="Times New Roman" w:hAnsi="Times New Roman" w:cs="Times New Roman"/>
          <w:b/>
          <w:bCs/>
          <w:sz w:val="24"/>
          <w:szCs w:val="24"/>
          <w:lang w:eastAsia="en-US"/>
        </w:rPr>
        <w:t>1.2. Место учебной дисциплины в структуре основной профессиональной образовательной программы:</w:t>
      </w:r>
      <w:r w:rsidRPr="001F63E3">
        <w:rPr>
          <w:rFonts w:ascii="Times New Roman" w:eastAsia="Times New Roman" w:hAnsi="Times New Roman" w:cs="Times New Roman"/>
          <w:sz w:val="24"/>
          <w:lang w:eastAsia="en-US"/>
        </w:rPr>
        <w:t xml:space="preserve"> </w:t>
      </w:r>
      <w:proofErr w:type="gramStart"/>
      <w:r w:rsidRPr="001F63E3">
        <w:rPr>
          <w:rFonts w:ascii="Times New Roman" w:eastAsia="Times New Roman" w:hAnsi="Times New Roman" w:cs="Times New Roman"/>
          <w:sz w:val="24"/>
          <w:lang w:eastAsia="en-US"/>
        </w:rPr>
        <w:t>общеобразовательная  дисциплина</w:t>
      </w:r>
      <w:proofErr w:type="gramEnd"/>
      <w:r w:rsidRPr="001F63E3">
        <w:rPr>
          <w:rFonts w:ascii="Times New Roman" w:eastAsia="Times New Roman" w:hAnsi="Times New Roman" w:cs="Times New Roman"/>
          <w:b/>
          <w:sz w:val="24"/>
          <w:szCs w:val="24"/>
          <w:lang w:eastAsia="en-US"/>
        </w:rPr>
        <w:t>.</w:t>
      </w:r>
    </w:p>
    <w:p w14:paraId="0FFAD88A" w14:textId="77777777" w:rsidR="001F63E3" w:rsidRPr="001F63E3" w:rsidRDefault="001F63E3" w:rsidP="001F63E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rPr>
      </w:pPr>
    </w:p>
    <w:p w14:paraId="2551E586"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t xml:space="preserve">1.3. Цель и планируемые результаты освоения дисциплины: </w:t>
      </w:r>
    </w:p>
    <w:p w14:paraId="51DF12C8" w14:textId="77777777" w:rsidR="001F63E3" w:rsidRPr="001F63E3" w:rsidRDefault="001F63E3" w:rsidP="001F63E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rPr>
      </w:pPr>
      <w:r w:rsidRPr="001F63E3">
        <w:rPr>
          <w:rFonts w:ascii="Times New Roman" w:eastAsia="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14:paraId="75E058F8" w14:textId="77777777" w:rsidR="001F63E3" w:rsidRPr="001F63E3" w:rsidRDefault="001F63E3" w:rsidP="001F63E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3603"/>
        <w:gridCol w:w="3788"/>
      </w:tblGrid>
      <w:tr w:rsidR="001F63E3" w:rsidRPr="001F63E3" w14:paraId="017F686D" w14:textId="77777777" w:rsidTr="001F63E3">
        <w:trPr>
          <w:trHeight w:val="529"/>
        </w:trPr>
        <w:tc>
          <w:tcPr>
            <w:tcW w:w="2549" w:type="dxa"/>
            <w:vMerge w:val="restart"/>
            <w:shd w:val="clear" w:color="auto" w:fill="auto"/>
            <w:vAlign w:val="center"/>
          </w:tcPr>
          <w:p w14:paraId="3AC22BE3" w14:textId="77777777" w:rsidR="001F63E3" w:rsidRPr="001F63E3" w:rsidRDefault="001F63E3" w:rsidP="001F63E3">
            <w:pPr>
              <w:widowControl w:val="0"/>
              <w:autoSpaceDE w:val="0"/>
              <w:autoSpaceDN w:val="0"/>
              <w:spacing w:after="0" w:line="243" w:lineRule="exact"/>
              <w:ind w:left="107"/>
              <w:jc w:val="center"/>
              <w:rPr>
                <w:rFonts w:ascii="Times New Roman" w:eastAsia="Times New Roman" w:hAnsi="Times New Roman" w:cs="Times New Roman"/>
                <w:lang w:eastAsia="en-US"/>
              </w:rPr>
            </w:pPr>
            <w:r w:rsidRPr="001F63E3">
              <w:rPr>
                <w:rFonts w:ascii="Times New Roman" w:eastAsia="Times New Roman" w:hAnsi="Times New Roman" w:cs="Times New Roman"/>
                <w:b/>
                <w:bCs/>
                <w:color w:val="000000"/>
                <w:lang w:eastAsia="en-US"/>
              </w:rPr>
              <w:t>Код и наименование формируемых компетенций</w:t>
            </w:r>
          </w:p>
        </w:tc>
        <w:tc>
          <w:tcPr>
            <w:tcW w:w="7391" w:type="dxa"/>
            <w:gridSpan w:val="2"/>
            <w:shd w:val="clear" w:color="auto" w:fill="auto"/>
            <w:vAlign w:val="center"/>
          </w:tcPr>
          <w:p w14:paraId="461A7ECD"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center"/>
              <w:rPr>
                <w:rFonts w:ascii="Times New Roman" w:eastAsia="Times New Roman" w:hAnsi="Times New Roman" w:cs="Times New Roman"/>
                <w:lang w:eastAsia="en-US"/>
              </w:rPr>
            </w:pPr>
            <w:r w:rsidRPr="001F63E3">
              <w:rPr>
                <w:rFonts w:ascii="Times New Roman" w:eastAsia="Times New Roman" w:hAnsi="Times New Roman" w:cs="Times New Roman"/>
                <w:b/>
                <w:bCs/>
                <w:color w:val="000000"/>
                <w:lang w:eastAsia="en-US"/>
              </w:rPr>
              <w:t>Планируемые результаты освоения дисциплины</w:t>
            </w:r>
          </w:p>
        </w:tc>
      </w:tr>
      <w:tr w:rsidR="001F63E3" w:rsidRPr="001F63E3" w14:paraId="5AA1B47E" w14:textId="77777777" w:rsidTr="001F63E3">
        <w:trPr>
          <w:trHeight w:val="693"/>
        </w:trPr>
        <w:tc>
          <w:tcPr>
            <w:tcW w:w="2549" w:type="dxa"/>
            <w:vMerge/>
            <w:shd w:val="clear" w:color="auto" w:fill="auto"/>
            <w:vAlign w:val="center"/>
          </w:tcPr>
          <w:p w14:paraId="0FD5CAEF" w14:textId="77777777" w:rsidR="001F63E3" w:rsidRPr="001F63E3" w:rsidRDefault="001F63E3" w:rsidP="001F63E3">
            <w:pPr>
              <w:widowControl w:val="0"/>
              <w:autoSpaceDE w:val="0"/>
              <w:autoSpaceDN w:val="0"/>
              <w:spacing w:after="0" w:line="243" w:lineRule="exact"/>
              <w:ind w:left="107"/>
              <w:jc w:val="center"/>
              <w:rPr>
                <w:rFonts w:ascii="Times New Roman" w:eastAsia="Times New Roman" w:hAnsi="Times New Roman" w:cs="Times New Roman"/>
                <w:lang w:eastAsia="en-US"/>
              </w:rPr>
            </w:pPr>
          </w:p>
        </w:tc>
        <w:tc>
          <w:tcPr>
            <w:tcW w:w="3603" w:type="dxa"/>
            <w:shd w:val="clear" w:color="auto" w:fill="auto"/>
            <w:vAlign w:val="center"/>
          </w:tcPr>
          <w:p w14:paraId="17D6E22F" w14:textId="77777777" w:rsidR="001F63E3" w:rsidRPr="001F63E3" w:rsidRDefault="001F63E3" w:rsidP="001F63E3">
            <w:pPr>
              <w:widowControl w:val="0"/>
              <w:autoSpaceDE w:val="0"/>
              <w:autoSpaceDN w:val="0"/>
              <w:spacing w:after="0" w:line="240" w:lineRule="auto"/>
              <w:ind w:left="110" w:right="95"/>
              <w:jc w:val="center"/>
              <w:rPr>
                <w:rFonts w:ascii="Times New Roman" w:eastAsia="Times New Roman" w:hAnsi="Times New Roman" w:cs="Times New Roman"/>
                <w:lang w:eastAsia="en-US"/>
              </w:rPr>
            </w:pPr>
            <w:r w:rsidRPr="001F63E3">
              <w:rPr>
                <w:rFonts w:ascii="Times New Roman" w:eastAsia="Times New Roman" w:hAnsi="Times New Roman" w:cs="Times New Roman"/>
                <w:b/>
                <w:bCs/>
                <w:color w:val="000000"/>
                <w:lang w:eastAsia="en-US"/>
              </w:rPr>
              <w:t xml:space="preserve">Общие </w:t>
            </w:r>
            <w:r w:rsidRPr="001F63E3">
              <w:rPr>
                <w:rFonts w:ascii="Times New Roman" w:eastAsia="Times New Roman" w:hAnsi="Times New Roman" w:cs="Times New Roman"/>
                <w:b/>
                <w:bCs/>
                <w:color w:val="000000"/>
                <w:lang w:eastAsia="en-US"/>
              </w:rPr>
              <w:br/>
              <w:t xml:space="preserve">(личностные, </w:t>
            </w:r>
            <w:proofErr w:type="spellStart"/>
            <w:r w:rsidRPr="001F63E3">
              <w:rPr>
                <w:rFonts w:ascii="Times New Roman" w:eastAsia="Times New Roman" w:hAnsi="Times New Roman" w:cs="Times New Roman"/>
                <w:b/>
                <w:bCs/>
                <w:color w:val="000000"/>
                <w:lang w:eastAsia="en-US"/>
              </w:rPr>
              <w:t>метапредметные</w:t>
            </w:r>
            <w:proofErr w:type="spellEnd"/>
            <w:r w:rsidRPr="001F63E3">
              <w:rPr>
                <w:rFonts w:ascii="Times New Roman" w:eastAsia="Times New Roman" w:hAnsi="Times New Roman" w:cs="Times New Roman"/>
                <w:b/>
                <w:bCs/>
                <w:color w:val="000000"/>
                <w:lang w:eastAsia="en-US"/>
              </w:rPr>
              <w:t>)</w:t>
            </w:r>
          </w:p>
        </w:tc>
        <w:tc>
          <w:tcPr>
            <w:tcW w:w="3788" w:type="dxa"/>
            <w:shd w:val="clear" w:color="auto" w:fill="auto"/>
            <w:vAlign w:val="center"/>
          </w:tcPr>
          <w:p w14:paraId="29AFDC43"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center"/>
              <w:rPr>
                <w:rFonts w:ascii="Times New Roman" w:eastAsia="Times New Roman" w:hAnsi="Times New Roman" w:cs="Times New Roman"/>
                <w:lang w:eastAsia="en-US"/>
              </w:rPr>
            </w:pPr>
            <w:r w:rsidRPr="001F63E3">
              <w:rPr>
                <w:rFonts w:ascii="Times New Roman" w:eastAsia="Times New Roman" w:hAnsi="Times New Roman" w:cs="Times New Roman"/>
                <w:b/>
                <w:bCs/>
                <w:color w:val="000000"/>
                <w:lang w:eastAsia="en-US"/>
              </w:rPr>
              <w:t xml:space="preserve">Дисциплинарные </w:t>
            </w:r>
            <w:r w:rsidRPr="001F63E3">
              <w:rPr>
                <w:rFonts w:ascii="Times New Roman" w:eastAsia="Times New Roman" w:hAnsi="Times New Roman" w:cs="Times New Roman"/>
                <w:b/>
                <w:bCs/>
                <w:color w:val="000000"/>
                <w:lang w:eastAsia="en-US"/>
              </w:rPr>
              <w:br/>
              <w:t>(предметные результаты)</w:t>
            </w:r>
          </w:p>
        </w:tc>
      </w:tr>
      <w:tr w:rsidR="001F63E3" w:rsidRPr="001F63E3" w14:paraId="60D7C5BD" w14:textId="77777777" w:rsidTr="001F63E3">
        <w:trPr>
          <w:trHeight w:val="954"/>
        </w:trPr>
        <w:tc>
          <w:tcPr>
            <w:tcW w:w="2549" w:type="dxa"/>
            <w:shd w:val="clear" w:color="auto" w:fill="auto"/>
          </w:tcPr>
          <w:p w14:paraId="0896262C" w14:textId="77777777" w:rsidR="001F63E3" w:rsidRPr="001F63E3" w:rsidRDefault="001F63E3" w:rsidP="001F63E3">
            <w:pPr>
              <w:widowControl w:val="0"/>
              <w:autoSpaceDE w:val="0"/>
              <w:autoSpaceDN w:val="0"/>
              <w:spacing w:before="120" w:after="0" w:line="248" w:lineRule="exact"/>
              <w:ind w:left="107"/>
              <w:rPr>
                <w:rFonts w:ascii="Times New Roman" w:eastAsia="Times New Roman" w:hAnsi="Times New Roman" w:cs="Times New Roman"/>
                <w:szCs w:val="24"/>
                <w:lang w:eastAsia="en-US"/>
              </w:rPr>
            </w:pPr>
            <w:r w:rsidRPr="001F63E3">
              <w:rPr>
                <w:rFonts w:ascii="Times New Roman" w:eastAsia="Times New Roman" w:hAnsi="Times New Roman" w:cs="Times New Roman"/>
                <w:szCs w:val="24"/>
                <w:lang w:eastAsia="en-US"/>
              </w:rPr>
              <w:t>ОК</w:t>
            </w:r>
            <w:r w:rsidRPr="001F63E3">
              <w:rPr>
                <w:rFonts w:ascii="Times New Roman" w:eastAsia="Times New Roman" w:hAnsi="Times New Roman" w:cs="Times New Roman"/>
                <w:spacing w:val="-2"/>
                <w:szCs w:val="24"/>
                <w:lang w:eastAsia="en-US"/>
              </w:rPr>
              <w:t xml:space="preserve"> </w:t>
            </w:r>
            <w:r w:rsidRPr="001F63E3">
              <w:rPr>
                <w:rFonts w:ascii="Times New Roman" w:eastAsia="Times New Roman" w:hAnsi="Times New Roman" w:cs="Times New Roman"/>
                <w:szCs w:val="24"/>
                <w:lang w:eastAsia="en-US"/>
              </w:rPr>
              <w:t>01</w:t>
            </w:r>
          </w:p>
          <w:p w14:paraId="0343206F"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Выбирать способы решения задач профессиональной деятельности применительно к различным контекстам </w:t>
            </w:r>
          </w:p>
        </w:tc>
        <w:tc>
          <w:tcPr>
            <w:tcW w:w="3603" w:type="dxa"/>
            <w:shd w:val="clear" w:color="auto" w:fill="auto"/>
          </w:tcPr>
          <w:p w14:paraId="413FE98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Личностные результаты должны отражать </w:t>
            </w:r>
          </w:p>
          <w:p w14:paraId="4BEE205B"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в части: трудового воспитания:</w:t>
            </w:r>
          </w:p>
          <w:p w14:paraId="095C24C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готовность к труду, осознание ценности мастерства, трудолюбие; </w:t>
            </w:r>
          </w:p>
          <w:p w14:paraId="2EFB47A6"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8F879F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интерес к различным сферам профессиональной деятельности.</w:t>
            </w:r>
          </w:p>
          <w:p w14:paraId="6F6C6161" w14:textId="77777777" w:rsidR="001F63E3" w:rsidRPr="001F63E3" w:rsidRDefault="001F63E3" w:rsidP="001F63E3">
            <w:pPr>
              <w:widowControl w:val="0"/>
              <w:autoSpaceDE w:val="0"/>
              <w:autoSpaceDN w:val="0"/>
              <w:spacing w:before="120" w:after="0" w:line="240" w:lineRule="auto"/>
              <w:ind w:left="110" w:right="95"/>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w:t>
            </w:r>
          </w:p>
          <w:p w14:paraId="2BE0C64B"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учебными познавательными действиями:</w:t>
            </w:r>
          </w:p>
          <w:p w14:paraId="6923EF0E"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а) базовые логические действия:</w:t>
            </w:r>
          </w:p>
          <w:p w14:paraId="2296D4B0"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самостоятельно формулировать </w:t>
            </w:r>
          </w:p>
          <w:p w14:paraId="0F6A2D4C"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и актуализировать проблему, рассматривать ее всесторонне;</w:t>
            </w:r>
          </w:p>
          <w:p w14:paraId="7758696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14:paraId="15D0F92D"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определять цели деятельности, задавать параметры и критерии их достижения;</w:t>
            </w:r>
          </w:p>
          <w:p w14:paraId="0CF3FBF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выявлять закономерности и противоречия в рассматриваемых явлениях;</w:t>
            </w:r>
          </w:p>
          <w:p w14:paraId="071599DC"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вносить коррективы в деятельность, оценивать соответствие результатов целям, </w:t>
            </w:r>
            <w:r w:rsidRPr="001F63E3">
              <w:rPr>
                <w:rFonts w:ascii="Times New Roman" w:eastAsia="Times New Roman" w:hAnsi="Times New Roman" w:cs="Times New Roman"/>
                <w:lang w:eastAsia="en-US"/>
              </w:rPr>
              <w:lastRenderedPageBreak/>
              <w:t>оценивать риски последствий деятельности</w:t>
            </w:r>
          </w:p>
          <w:p w14:paraId="62BC34B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б) базовые исследовательские действия:</w:t>
            </w:r>
          </w:p>
          <w:p w14:paraId="693EEEE6"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владеть навыками учебно-исследовательской и проектной деятельности, навыками разрешения проблем; </w:t>
            </w:r>
          </w:p>
          <w:p w14:paraId="2E5FE40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FBB4DF6"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FAAAE69"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разрабатывать план решения проблемы с учетом анализа имеющихся материальных и нематериальных ресурсов;</w:t>
            </w:r>
          </w:p>
          <w:p w14:paraId="11F1B608"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уметь переносить знания в познавательную и практическую области жизнедеятельности;</w:t>
            </w:r>
          </w:p>
          <w:p w14:paraId="00E11A1E"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уметь интегрировать знания из разных предметных областей; </w:t>
            </w:r>
          </w:p>
          <w:p w14:paraId="56B38FC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выдвигать новые идеи, предлагать оригинальные подходы и решения.</w:t>
            </w:r>
          </w:p>
        </w:tc>
        <w:tc>
          <w:tcPr>
            <w:tcW w:w="3788" w:type="dxa"/>
            <w:shd w:val="clear" w:color="auto" w:fill="auto"/>
          </w:tcPr>
          <w:p w14:paraId="419F4C1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737C7C9"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1F815E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56E0FDF"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w:t>
            </w:r>
            <w:r w:rsidRPr="001F63E3">
              <w:rPr>
                <w:rFonts w:ascii="Times New Roman" w:eastAsia="Times New Roman" w:hAnsi="Times New Roman" w:cs="Times New Roman"/>
                <w:lang w:eastAsia="en-US"/>
              </w:rPr>
              <w:lastRenderedPageBreak/>
              <w:t>задач на движение; решать практико-ориентированные задачи на наибольшие и наименьшие значения, на нахождение пути, скорости и ускорения;</w:t>
            </w:r>
          </w:p>
          <w:p w14:paraId="5A63B1A1"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DA2629A"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9AD841E"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0B22208"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w:t>
            </w:r>
            <w:r w:rsidRPr="001F63E3">
              <w:rPr>
                <w:rFonts w:ascii="Times New Roman" w:eastAsia="Times New Roman" w:hAnsi="Times New Roman" w:cs="Times New Roman"/>
                <w:lang w:eastAsia="en-US"/>
              </w:rPr>
              <w:lastRenderedPageBreak/>
              <w:t>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CD04A0C"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DB59098"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978CFB7"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AC577A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ПРб12. Умение вычислять геометрические величины (длина, угол, площадь, объем, площадь поверхности), используя изученные формулы и методы;</w:t>
            </w:r>
          </w:p>
          <w:p w14:paraId="548CD34E"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ПРб13. Умение оперировать понятиями: прямоугольная система </w:t>
            </w:r>
            <w:r w:rsidRPr="001F63E3">
              <w:rPr>
                <w:rFonts w:ascii="Times New Roman" w:eastAsia="Times New Roman" w:hAnsi="Times New Roman" w:cs="Times New Roman"/>
                <w:lang w:eastAsia="en-US"/>
              </w:rPr>
              <w:lastRenderedPageBreak/>
              <w:t>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9933EAA"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2C7090EE" w14:textId="77777777" w:rsidTr="001F63E3">
        <w:trPr>
          <w:trHeight w:val="954"/>
        </w:trPr>
        <w:tc>
          <w:tcPr>
            <w:tcW w:w="2549" w:type="dxa"/>
            <w:shd w:val="clear" w:color="auto" w:fill="auto"/>
          </w:tcPr>
          <w:p w14:paraId="50C9D686" w14:textId="77777777" w:rsidR="001F63E3" w:rsidRPr="001F63E3" w:rsidRDefault="001F63E3" w:rsidP="001F63E3">
            <w:pPr>
              <w:widowControl w:val="0"/>
              <w:autoSpaceDE w:val="0"/>
              <w:autoSpaceDN w:val="0"/>
              <w:spacing w:before="120"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ОК 02</w:t>
            </w:r>
          </w:p>
          <w:p w14:paraId="6A37BDFA"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3" w:type="dxa"/>
            <w:shd w:val="clear" w:color="auto" w:fill="auto"/>
          </w:tcPr>
          <w:p w14:paraId="777FFDD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Личностные результаты должны отражать в части: ценности научного познания:</w:t>
            </w:r>
          </w:p>
          <w:p w14:paraId="043A92D4" w14:textId="77777777" w:rsidR="001F63E3" w:rsidRPr="001F63E3" w:rsidRDefault="001F63E3" w:rsidP="001F63E3">
            <w:pPr>
              <w:widowControl w:val="0"/>
              <w:autoSpaceDE w:val="0"/>
              <w:autoSpaceDN w:val="0"/>
              <w:spacing w:after="12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61F8197"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w:t>
            </w:r>
          </w:p>
          <w:p w14:paraId="11BB6F00"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учебными познавательными действиями:</w:t>
            </w:r>
          </w:p>
          <w:p w14:paraId="5E9E111D"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в) работа с информацией:</w:t>
            </w:r>
          </w:p>
          <w:p w14:paraId="710375A0"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C4712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73528DB"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оценивать достоверность, легитимность информации, ее соответствие правовым и морально-этическим нормам;  </w:t>
            </w:r>
          </w:p>
          <w:p w14:paraId="1D6D0492" w14:textId="77777777" w:rsidR="001F63E3" w:rsidRPr="001F63E3" w:rsidRDefault="001F63E3" w:rsidP="001F63E3">
            <w:pPr>
              <w:widowControl w:val="0"/>
              <w:autoSpaceDE w:val="0"/>
              <w:autoSpaceDN w:val="0"/>
              <w:spacing w:after="12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использовать средства информационных и коммуникационных технологий в решении когнитивных, коммуникативных и </w:t>
            </w:r>
            <w:r w:rsidRPr="001F63E3">
              <w:rPr>
                <w:rFonts w:ascii="Times New Roman" w:eastAsia="Times New Roman" w:hAnsi="Times New Roman" w:cs="Times New Roman"/>
                <w:lang w:eastAsia="en-US"/>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788" w:type="dxa"/>
            <w:shd w:val="clear" w:color="auto" w:fill="auto"/>
          </w:tcPr>
          <w:p w14:paraId="7A55128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CB5B04C"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1391DD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173B815A"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w:t>
            </w:r>
            <w:r w:rsidRPr="001F63E3">
              <w:rPr>
                <w:rFonts w:ascii="Times New Roman" w:eastAsia="Times New Roman" w:hAnsi="Times New Roman" w:cs="Times New Roman"/>
                <w:lang w:eastAsia="en-US"/>
              </w:rPr>
              <w:lastRenderedPageBreak/>
              <w:t>на нахождение пути, скорости и ускорения;</w:t>
            </w:r>
          </w:p>
          <w:p w14:paraId="60DE19E8"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394CCAC"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E7CB1D5"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0BF1FEE"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w:t>
            </w:r>
            <w:r w:rsidRPr="001F63E3">
              <w:rPr>
                <w:rFonts w:ascii="Times New Roman" w:eastAsia="Times New Roman" w:hAnsi="Times New Roman" w:cs="Times New Roman"/>
                <w:lang w:eastAsia="en-US"/>
              </w:rPr>
              <w:lastRenderedPageBreak/>
              <w:t>примеры проявления закона больших чисел в природных и общественных явлениях;</w:t>
            </w:r>
          </w:p>
          <w:p w14:paraId="4F38C859"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06AE4D5"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FD9ABCD"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CA0AAF1"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ПРб12. Умение вычислять геометрические величины (длина, угол, площадь, объем, площадь поверхности), используя изученные формулы и методы;</w:t>
            </w:r>
          </w:p>
          <w:p w14:paraId="4ACAC6BA"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w:t>
            </w:r>
            <w:r w:rsidRPr="001F63E3">
              <w:rPr>
                <w:rFonts w:ascii="Times New Roman" w:eastAsia="Times New Roman" w:hAnsi="Times New Roman" w:cs="Times New Roman"/>
                <w:lang w:eastAsia="en-US"/>
              </w:rPr>
              <w:lastRenderedPageBreak/>
              <w:t>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036ABFA"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14863256" w14:textId="77777777" w:rsidTr="001F63E3">
        <w:trPr>
          <w:trHeight w:val="954"/>
        </w:trPr>
        <w:tc>
          <w:tcPr>
            <w:tcW w:w="2549" w:type="dxa"/>
            <w:shd w:val="clear" w:color="auto" w:fill="auto"/>
          </w:tcPr>
          <w:p w14:paraId="7574BEA5" w14:textId="77777777" w:rsidR="001F63E3" w:rsidRPr="001F63E3" w:rsidRDefault="001F63E3" w:rsidP="001F63E3">
            <w:pPr>
              <w:widowControl w:val="0"/>
              <w:autoSpaceDE w:val="0"/>
              <w:autoSpaceDN w:val="0"/>
              <w:spacing w:before="120" w:after="0" w:line="240" w:lineRule="auto"/>
              <w:ind w:left="110" w:right="95"/>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ОК 03</w:t>
            </w:r>
          </w:p>
          <w:p w14:paraId="1AC2A506" w14:textId="77777777" w:rsidR="001F63E3" w:rsidRPr="001F63E3" w:rsidRDefault="001F63E3" w:rsidP="001F63E3">
            <w:pPr>
              <w:widowControl w:val="0"/>
              <w:autoSpaceDE w:val="0"/>
              <w:autoSpaceDN w:val="0"/>
              <w:spacing w:after="0" w:line="240" w:lineRule="auto"/>
              <w:ind w:left="110" w:right="95"/>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03" w:type="dxa"/>
            <w:shd w:val="clear" w:color="auto" w:fill="auto"/>
          </w:tcPr>
          <w:p w14:paraId="38418C01"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Личностные результаты должны отражать </w:t>
            </w:r>
          </w:p>
          <w:p w14:paraId="45A4DE60"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в части: духовно-нравственного воспитания:</w:t>
            </w:r>
          </w:p>
          <w:p w14:paraId="60F3E4CF"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сформированность нравственного сознания, этического поведения; </w:t>
            </w:r>
          </w:p>
          <w:p w14:paraId="079DD489"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способность оценивать ситуацию и принимать осознанные решения, ориентируясь на морально-нравственные нормы и ценности; </w:t>
            </w:r>
          </w:p>
          <w:p w14:paraId="4CEF3E7F"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осознание личного вклада в построение устойчивого будущего; </w:t>
            </w:r>
          </w:p>
          <w:p w14:paraId="113D66DB"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B9F956E" w14:textId="77777777" w:rsidR="001F63E3" w:rsidRPr="001F63E3" w:rsidRDefault="001F63E3" w:rsidP="001F63E3">
            <w:pPr>
              <w:widowControl w:val="0"/>
              <w:autoSpaceDE w:val="0"/>
              <w:autoSpaceDN w:val="0"/>
              <w:spacing w:before="120" w:after="0" w:line="240" w:lineRule="auto"/>
              <w:ind w:left="110" w:right="95"/>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w:t>
            </w:r>
          </w:p>
          <w:p w14:paraId="34348DCE"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регулятивными действиями:</w:t>
            </w:r>
          </w:p>
          <w:p w14:paraId="5F30E097"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а) самоорганизация:</w:t>
            </w:r>
          </w:p>
          <w:p w14:paraId="7124E901"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14:paraId="300BB7A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б) самоконтроль:</w:t>
            </w:r>
          </w:p>
          <w:p w14:paraId="4C90ADD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использовать приемы рефлексии для оценки ситуации, выбора верного решения; </w:t>
            </w:r>
          </w:p>
          <w:p w14:paraId="656947AC"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уметь оценивать риски и своевременно принимать решения по их снижению; </w:t>
            </w:r>
          </w:p>
          <w:p w14:paraId="12EF9164"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в) эмоциональный интеллект, предполагающий сформированность:</w:t>
            </w:r>
          </w:p>
          <w:p w14:paraId="0BA95F21"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BB3387F"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w:t>
            </w:r>
            <w:proofErr w:type="spellStart"/>
            <w:r w:rsidRPr="001F63E3">
              <w:rPr>
                <w:rFonts w:ascii="Times New Roman" w:eastAsia="Times New Roman" w:hAnsi="Times New Roman" w:cs="Times New Roman"/>
                <w:lang w:eastAsia="en-US"/>
              </w:rPr>
              <w:t>эмпатии</w:t>
            </w:r>
            <w:proofErr w:type="spellEnd"/>
            <w:r w:rsidRPr="001F63E3">
              <w:rPr>
                <w:rFonts w:ascii="Times New Roman" w:eastAsia="Times New Roman" w:hAnsi="Times New Roman" w:cs="Times New Roman"/>
                <w:lang w:eastAsia="en-US"/>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58B533A" w14:textId="77777777" w:rsidR="001F63E3" w:rsidRPr="001F63E3" w:rsidRDefault="001F63E3" w:rsidP="001F63E3">
            <w:pPr>
              <w:widowControl w:val="0"/>
              <w:autoSpaceDE w:val="0"/>
              <w:autoSpaceDN w:val="0"/>
              <w:spacing w:after="12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788" w:type="dxa"/>
            <w:shd w:val="clear" w:color="auto" w:fill="auto"/>
          </w:tcPr>
          <w:p w14:paraId="6D04B1E8"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82A0950"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2FB441F7"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1537CE5"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ПРб6. Умение решать текстовые </w:t>
            </w:r>
            <w:r w:rsidRPr="001F63E3">
              <w:rPr>
                <w:rFonts w:ascii="Times New Roman" w:eastAsia="Times New Roman" w:hAnsi="Times New Roman" w:cs="Times New Roman"/>
                <w:lang w:eastAsia="en-US"/>
              </w:rPr>
              <w:lastRenderedPageBreak/>
              <w:t>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AEB20B3"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952661E"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92466BD"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03AA5E5B" w14:textId="77777777" w:rsidTr="001F63E3">
        <w:trPr>
          <w:trHeight w:val="954"/>
        </w:trPr>
        <w:tc>
          <w:tcPr>
            <w:tcW w:w="2549" w:type="dxa"/>
            <w:shd w:val="clear" w:color="auto" w:fill="auto"/>
          </w:tcPr>
          <w:p w14:paraId="7B45C044" w14:textId="77777777" w:rsidR="001F63E3" w:rsidRPr="001F63E3" w:rsidRDefault="001F63E3" w:rsidP="001F63E3">
            <w:pPr>
              <w:widowControl w:val="0"/>
              <w:autoSpaceDE w:val="0"/>
              <w:autoSpaceDN w:val="0"/>
              <w:spacing w:before="120"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ОК 04</w:t>
            </w:r>
          </w:p>
          <w:p w14:paraId="3DEDE54B"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Эффективно взаимодействовать и </w:t>
            </w:r>
            <w:r w:rsidRPr="001F63E3">
              <w:rPr>
                <w:rFonts w:ascii="Times New Roman" w:eastAsia="Times New Roman" w:hAnsi="Times New Roman" w:cs="Times New Roman"/>
                <w:lang w:eastAsia="en-US"/>
              </w:rPr>
              <w:lastRenderedPageBreak/>
              <w:t>работать в коллективе и команде</w:t>
            </w:r>
          </w:p>
        </w:tc>
        <w:tc>
          <w:tcPr>
            <w:tcW w:w="3603" w:type="dxa"/>
            <w:shd w:val="clear" w:color="auto" w:fill="auto"/>
          </w:tcPr>
          <w:p w14:paraId="6A8239FF"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 xml:space="preserve">Личностные результаты должны отражать в части: ценности научного познания: осознание ценности научной деятельности, </w:t>
            </w:r>
            <w:r w:rsidRPr="001F63E3">
              <w:rPr>
                <w:rFonts w:ascii="Times New Roman" w:eastAsia="Times New Roman" w:hAnsi="Times New Roman" w:cs="Times New Roman"/>
                <w:lang w:eastAsia="en-US"/>
              </w:rPr>
              <w:lastRenderedPageBreak/>
              <w:t xml:space="preserve">готовность осуществлять проектную и исследовательскую деятельность индивидуально и в группе </w:t>
            </w:r>
          </w:p>
          <w:p w14:paraId="20F7DDFB" w14:textId="77777777" w:rsidR="001F63E3" w:rsidRPr="001F63E3" w:rsidRDefault="001F63E3" w:rsidP="001F63E3">
            <w:pPr>
              <w:widowControl w:val="0"/>
              <w:autoSpaceDE w:val="0"/>
              <w:autoSpaceDN w:val="0"/>
              <w:spacing w:before="120" w:after="0" w:line="240" w:lineRule="auto"/>
              <w:ind w:left="110" w:right="95"/>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w:t>
            </w:r>
          </w:p>
          <w:p w14:paraId="600BA0B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коммуникативными действиями:</w:t>
            </w:r>
          </w:p>
          <w:p w14:paraId="3920EDE9"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б) совместная деятельность:</w:t>
            </w:r>
          </w:p>
          <w:p w14:paraId="3F53D94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понимать и использовать преимущества командной и индивидуальной работы; </w:t>
            </w:r>
          </w:p>
          <w:p w14:paraId="0EC3B6F7"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54ED55C" w14:textId="77777777" w:rsidR="001F63E3" w:rsidRPr="001F63E3" w:rsidRDefault="001F63E3" w:rsidP="001F63E3">
            <w:pPr>
              <w:widowControl w:val="0"/>
              <w:autoSpaceDE w:val="0"/>
              <w:autoSpaceDN w:val="0"/>
              <w:spacing w:before="120"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регулятивными действиями:</w:t>
            </w:r>
          </w:p>
          <w:p w14:paraId="3C5BE3AB"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г) принятие себя и других людей: </w:t>
            </w:r>
          </w:p>
          <w:p w14:paraId="2C39E84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принимать мотивы и аргументы других людей при анализе результатов деятельности; </w:t>
            </w:r>
          </w:p>
          <w:p w14:paraId="44906E0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признавать свое право и право других людей на ошибки; </w:t>
            </w:r>
          </w:p>
          <w:p w14:paraId="73DA60B4"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развивать способность понимать мир с позиции другого человека</w:t>
            </w:r>
          </w:p>
        </w:tc>
        <w:tc>
          <w:tcPr>
            <w:tcW w:w="3788" w:type="dxa"/>
            <w:shd w:val="clear" w:color="auto" w:fill="auto"/>
          </w:tcPr>
          <w:p w14:paraId="1BBCC8E3"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 xml:space="preserve">ПРб7. Умение оперировать понятиями: среднее арифметическое, медиана, наибольшее и наименьшее значения, размах, дисперсия, </w:t>
            </w:r>
            <w:r w:rsidRPr="001F63E3">
              <w:rPr>
                <w:rFonts w:ascii="Times New Roman" w:eastAsia="Times New Roman" w:hAnsi="Times New Roman" w:cs="Times New Roman"/>
                <w:lang w:eastAsia="en-US"/>
              </w:rPr>
              <w:lastRenderedPageBreak/>
              <w:t>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4736ABB"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AD25F99"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4C6C4112" w14:textId="77777777" w:rsidTr="001F63E3">
        <w:trPr>
          <w:trHeight w:val="954"/>
        </w:trPr>
        <w:tc>
          <w:tcPr>
            <w:tcW w:w="2549" w:type="dxa"/>
            <w:shd w:val="clear" w:color="auto" w:fill="auto"/>
          </w:tcPr>
          <w:p w14:paraId="39F28082" w14:textId="77777777" w:rsidR="001F63E3" w:rsidRPr="001F63E3" w:rsidRDefault="001F63E3" w:rsidP="001F63E3">
            <w:pPr>
              <w:widowControl w:val="0"/>
              <w:autoSpaceDE w:val="0"/>
              <w:autoSpaceDN w:val="0"/>
              <w:spacing w:before="120"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ОК 05</w:t>
            </w:r>
          </w:p>
          <w:p w14:paraId="2738BE97"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03" w:type="dxa"/>
            <w:shd w:val="clear" w:color="auto" w:fill="auto"/>
          </w:tcPr>
          <w:p w14:paraId="46F465A5"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Личностные результаты должны отражать </w:t>
            </w:r>
            <w:r w:rsidRPr="001F63E3">
              <w:rPr>
                <w:rFonts w:ascii="Times New Roman" w:eastAsia="Times New Roman" w:hAnsi="Times New Roman" w:cs="Times New Roman"/>
                <w:lang w:eastAsia="en-US"/>
              </w:rPr>
              <w:br/>
              <w:t>в части: эстетического воспитания:</w:t>
            </w:r>
          </w:p>
          <w:p w14:paraId="28EC4D06"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0C53B01B"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197B5E2" w14:textId="77777777" w:rsidR="001F63E3" w:rsidRPr="001F63E3" w:rsidRDefault="001F63E3" w:rsidP="001F63E3">
            <w:pPr>
              <w:widowControl w:val="0"/>
              <w:autoSpaceDE w:val="0"/>
              <w:autoSpaceDN w:val="0"/>
              <w:spacing w:before="120" w:after="0" w:line="240" w:lineRule="auto"/>
              <w:ind w:left="59" w:right="141"/>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w:t>
            </w:r>
          </w:p>
          <w:p w14:paraId="342949D0"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Овладение универсальными коммуникативными действиями:</w:t>
            </w:r>
          </w:p>
          <w:p w14:paraId="2F017892"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а) общение: - осуществлять коммуникации во всех сферах жизни;</w:t>
            </w:r>
          </w:p>
          <w:p w14:paraId="667B4D5E" w14:textId="77777777" w:rsidR="001F63E3" w:rsidRPr="001F63E3" w:rsidRDefault="001F63E3" w:rsidP="001F63E3">
            <w:pPr>
              <w:widowControl w:val="0"/>
              <w:autoSpaceDE w:val="0"/>
              <w:autoSpaceDN w:val="0"/>
              <w:spacing w:after="0" w:line="240" w:lineRule="auto"/>
              <w:ind w:left="59" w:right="141"/>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3540CEB" w14:textId="77777777" w:rsidR="001F63E3" w:rsidRPr="001F63E3" w:rsidRDefault="001F63E3" w:rsidP="001F63E3">
            <w:pPr>
              <w:widowControl w:val="0"/>
              <w:autoSpaceDE w:val="0"/>
              <w:autoSpaceDN w:val="0"/>
              <w:spacing w:after="12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развернуто и логично излагать свою точку зрения с использованием языковых средств</w:t>
            </w:r>
          </w:p>
        </w:tc>
        <w:tc>
          <w:tcPr>
            <w:tcW w:w="3788" w:type="dxa"/>
            <w:shd w:val="clear" w:color="auto" w:fill="auto"/>
          </w:tcPr>
          <w:p w14:paraId="6A80559B" w14:textId="77777777" w:rsidR="001F63E3" w:rsidRPr="001F63E3" w:rsidRDefault="001F63E3" w:rsidP="001F63E3">
            <w:pPr>
              <w:spacing w:after="12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8610B07" w14:textId="77777777" w:rsidR="001F63E3" w:rsidRPr="001F63E3" w:rsidRDefault="001F63E3" w:rsidP="001F63E3">
            <w:pPr>
              <w:spacing w:after="12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w:t>
            </w:r>
            <w:r w:rsidRPr="001F63E3">
              <w:rPr>
                <w:rFonts w:ascii="Times New Roman" w:eastAsia="Times New Roman" w:hAnsi="Times New Roman" w:cs="Times New Roman"/>
                <w:color w:val="000000"/>
              </w:rPr>
              <w:lastRenderedPageBreak/>
              <w:t>событий; знакомство со случайными величинами; умение приводить примеры проявления закона больших чисел в природных и общественных явлениях;</w:t>
            </w:r>
          </w:p>
          <w:p w14:paraId="1DF0DEB7" w14:textId="77777777" w:rsidR="001F63E3" w:rsidRPr="001F63E3" w:rsidRDefault="001F63E3" w:rsidP="001F63E3">
            <w:pPr>
              <w:spacing w:after="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C9CDDC9" w14:textId="77777777" w:rsidR="001F63E3" w:rsidRPr="001F63E3" w:rsidRDefault="001F63E3" w:rsidP="001F63E3">
            <w:pPr>
              <w:spacing w:after="12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8F5308C" w14:textId="77777777" w:rsidR="001F63E3" w:rsidRPr="001F63E3" w:rsidRDefault="001F63E3" w:rsidP="001F63E3">
            <w:pPr>
              <w:spacing w:after="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1546478" w14:textId="77777777" w:rsidR="001F63E3" w:rsidRPr="001F63E3" w:rsidRDefault="001F63E3" w:rsidP="001F63E3">
            <w:pPr>
              <w:spacing w:after="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ПРб12. Умение вычислять геометрические величины (длина, угол, площадь, объем, площадь поверхности), используя изученные формулы и методы;</w:t>
            </w:r>
          </w:p>
          <w:p w14:paraId="3D9F21DE" w14:textId="77777777" w:rsidR="001F63E3" w:rsidRPr="001F63E3" w:rsidRDefault="001F63E3" w:rsidP="001F63E3">
            <w:pPr>
              <w:spacing w:after="0" w:line="240" w:lineRule="auto"/>
              <w:ind w:left="142" w:right="137"/>
              <w:contextualSpacing/>
              <w:jc w:val="both"/>
              <w:rPr>
                <w:rFonts w:ascii="Times New Roman" w:eastAsia="Times New Roman" w:hAnsi="Times New Roman" w:cs="Times New Roman"/>
                <w:color w:val="000000"/>
              </w:rPr>
            </w:pPr>
            <w:r w:rsidRPr="001F63E3">
              <w:rPr>
                <w:rFonts w:ascii="Times New Roman" w:eastAsia="Times New Roman" w:hAnsi="Times New Roman" w:cs="Times New Roman"/>
                <w:color w:val="000000"/>
              </w:rPr>
              <w:t xml:space="preserve">ПРб13. Умение оперировать понятиями: прямоугольная система </w:t>
            </w:r>
            <w:r w:rsidRPr="001F63E3">
              <w:rPr>
                <w:rFonts w:ascii="Times New Roman" w:eastAsia="Times New Roman" w:hAnsi="Times New Roman" w:cs="Times New Roman"/>
                <w:color w:val="000000"/>
              </w:rPr>
              <w:lastRenderedPageBreak/>
              <w:t>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CE3060F"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5E4DBBAE" w14:textId="77777777" w:rsidTr="001F63E3">
        <w:trPr>
          <w:trHeight w:val="954"/>
        </w:trPr>
        <w:tc>
          <w:tcPr>
            <w:tcW w:w="2549" w:type="dxa"/>
            <w:shd w:val="clear" w:color="auto" w:fill="auto"/>
          </w:tcPr>
          <w:p w14:paraId="70091E49" w14:textId="77777777" w:rsidR="001F63E3" w:rsidRPr="001F63E3" w:rsidRDefault="001F63E3" w:rsidP="001F63E3">
            <w:pPr>
              <w:widowControl w:val="0"/>
              <w:autoSpaceDE w:val="0"/>
              <w:autoSpaceDN w:val="0"/>
              <w:spacing w:before="120"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ОК 06</w:t>
            </w:r>
          </w:p>
          <w:p w14:paraId="28DBD30D" w14:textId="77777777" w:rsidR="001F63E3" w:rsidRPr="001F63E3" w:rsidRDefault="001F63E3" w:rsidP="001F63E3">
            <w:pPr>
              <w:widowControl w:val="0"/>
              <w:autoSpaceDE w:val="0"/>
              <w:autoSpaceDN w:val="0"/>
              <w:spacing w:after="0" w:line="242" w:lineRule="auto"/>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w:t>
            </w:r>
          </w:p>
          <w:p w14:paraId="143C6F5E"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и межрелигиозных отношений, применять стандарты антикоррупционного поведения</w:t>
            </w:r>
          </w:p>
        </w:tc>
        <w:tc>
          <w:tcPr>
            <w:tcW w:w="3603" w:type="dxa"/>
            <w:shd w:val="clear" w:color="auto" w:fill="auto"/>
          </w:tcPr>
          <w:p w14:paraId="6D893439"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Личностные результаты должны отражать в части: </w:t>
            </w:r>
          </w:p>
          <w:p w14:paraId="43A56F0F"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гражданского воспитания: принятие традиционных национальных, общечеловеческих гуманистических и демократических ценностей; </w:t>
            </w:r>
          </w:p>
          <w:p w14:paraId="3CA27222"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патриотического воспитания: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F015A78" w14:textId="77777777" w:rsidR="001F63E3" w:rsidRPr="001F63E3" w:rsidRDefault="001F63E3" w:rsidP="001F63E3">
            <w:pPr>
              <w:widowControl w:val="0"/>
              <w:autoSpaceDE w:val="0"/>
              <w:autoSpaceDN w:val="0"/>
              <w:spacing w:before="120" w:after="0" w:line="240" w:lineRule="auto"/>
              <w:ind w:left="110" w:right="95"/>
              <w:jc w:val="both"/>
              <w:rPr>
                <w:rFonts w:ascii="Times New Roman" w:eastAsia="Times New Roman" w:hAnsi="Times New Roman" w:cs="Times New Roman"/>
                <w:lang w:eastAsia="en-US"/>
              </w:rPr>
            </w:pPr>
            <w:proofErr w:type="spellStart"/>
            <w:r w:rsidRPr="001F63E3">
              <w:rPr>
                <w:rFonts w:ascii="Times New Roman" w:eastAsia="Times New Roman" w:hAnsi="Times New Roman" w:cs="Times New Roman"/>
                <w:lang w:eastAsia="en-US"/>
              </w:rPr>
              <w:t>Метапредметные</w:t>
            </w:r>
            <w:proofErr w:type="spellEnd"/>
            <w:r w:rsidRPr="001F63E3">
              <w:rPr>
                <w:rFonts w:ascii="Times New Roman" w:eastAsia="Times New Roman" w:hAnsi="Times New Roman" w:cs="Times New Roman"/>
                <w:lang w:eastAsia="en-US"/>
              </w:rPr>
              <w:t xml:space="preserve"> результаты должны отражать: </w:t>
            </w:r>
          </w:p>
          <w:p w14:paraId="31F87873"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Овладение универсальными регулятивными действиями: </w:t>
            </w:r>
          </w:p>
          <w:p w14:paraId="243198DD"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в) эмоциональный интеллект, предполагающий сформированность: </w:t>
            </w:r>
          </w:p>
          <w:p w14:paraId="1DC21BE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AB4F037"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A704785"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внутренней мотивации, включающей стремление к достижению цели и успеху, </w:t>
            </w:r>
            <w:r w:rsidRPr="001F63E3">
              <w:rPr>
                <w:rFonts w:ascii="Times New Roman" w:eastAsia="Times New Roman" w:hAnsi="Times New Roman" w:cs="Times New Roman"/>
                <w:lang w:eastAsia="en-US"/>
              </w:rPr>
              <w:lastRenderedPageBreak/>
              <w:t>оптимизм, инициативность, умение действовать, исходя из своих возможностей;</w:t>
            </w:r>
          </w:p>
          <w:p w14:paraId="5074957A"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 </w:t>
            </w:r>
            <w:proofErr w:type="spellStart"/>
            <w:r w:rsidRPr="001F63E3">
              <w:rPr>
                <w:rFonts w:ascii="Times New Roman" w:eastAsia="Times New Roman" w:hAnsi="Times New Roman" w:cs="Times New Roman"/>
                <w:lang w:eastAsia="en-US"/>
              </w:rPr>
              <w:t>эмпатии</w:t>
            </w:r>
            <w:proofErr w:type="spellEnd"/>
            <w:r w:rsidRPr="001F63E3">
              <w:rPr>
                <w:rFonts w:ascii="Times New Roman" w:eastAsia="Times New Roman" w:hAnsi="Times New Roman" w:cs="Times New Roman"/>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975332"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788" w:type="dxa"/>
            <w:shd w:val="clear" w:color="auto" w:fill="auto"/>
          </w:tcPr>
          <w:p w14:paraId="7F5F71E3"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BA111AC"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D2F9EDE"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6EE8B01"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85795D4"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31BD883" w14:textId="77777777" w:rsidR="001F63E3" w:rsidRPr="001F63E3" w:rsidRDefault="001F63E3" w:rsidP="001F63E3">
            <w:pPr>
              <w:widowControl w:val="0"/>
              <w:tabs>
                <w:tab w:val="left" w:pos="354"/>
                <w:tab w:val="left" w:pos="1843"/>
                <w:tab w:val="left" w:pos="2621"/>
              </w:tabs>
              <w:autoSpaceDE w:val="0"/>
              <w:autoSpaceDN w:val="0"/>
              <w:spacing w:after="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ПРб14.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1F63E3" w:rsidRPr="001F63E3" w14:paraId="5860D5B2" w14:textId="77777777" w:rsidTr="001F63E3">
        <w:trPr>
          <w:trHeight w:val="954"/>
        </w:trPr>
        <w:tc>
          <w:tcPr>
            <w:tcW w:w="2549" w:type="dxa"/>
            <w:shd w:val="clear" w:color="auto" w:fill="auto"/>
          </w:tcPr>
          <w:p w14:paraId="6725F4DA" w14:textId="77777777" w:rsidR="001F63E3" w:rsidRPr="001F63E3" w:rsidRDefault="001F63E3" w:rsidP="001F63E3">
            <w:pPr>
              <w:widowControl w:val="0"/>
              <w:autoSpaceDE w:val="0"/>
              <w:autoSpaceDN w:val="0"/>
              <w:spacing w:after="0" w:line="243" w:lineRule="exact"/>
              <w:ind w:left="107"/>
              <w:rPr>
                <w:rFonts w:ascii="Times New Roman" w:eastAsia="Times New Roman" w:hAnsi="Times New Roman" w:cs="Times New Roman"/>
                <w:lang w:eastAsia="en-US"/>
              </w:rPr>
            </w:pPr>
            <w:r w:rsidRPr="001F63E3">
              <w:rPr>
                <w:rFonts w:ascii="Times New Roman" w:eastAsia="Times New Roman" w:hAnsi="Times New Roman" w:cs="Times New Roman"/>
                <w:lang w:eastAsia="en-US"/>
              </w:rPr>
              <w:lastRenderedPageBreak/>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tc>
        <w:tc>
          <w:tcPr>
            <w:tcW w:w="3603" w:type="dxa"/>
            <w:shd w:val="clear" w:color="auto" w:fill="auto"/>
          </w:tcPr>
          <w:p w14:paraId="362F3C97"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формировать и рассматривать документы для установления и осуществления денежных и натуральных предоставлений в рамках социального обеспечения,</w:t>
            </w:r>
          </w:p>
          <w:p w14:paraId="4D344E30" w14:textId="77777777" w:rsidR="001F63E3" w:rsidRPr="001F63E3" w:rsidRDefault="001F63E3" w:rsidP="001F63E3">
            <w:pPr>
              <w:widowControl w:val="0"/>
              <w:autoSpaceDE w:val="0"/>
              <w:autoSpaceDN w:val="0"/>
              <w:spacing w:after="0" w:line="240" w:lineRule="auto"/>
              <w:ind w:left="110" w:right="95"/>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включая выдачу необходимых документов по указанным вопросам</w:t>
            </w:r>
          </w:p>
        </w:tc>
        <w:tc>
          <w:tcPr>
            <w:tcW w:w="3788" w:type="dxa"/>
            <w:shd w:val="clear" w:color="auto" w:fill="auto"/>
          </w:tcPr>
          <w:p w14:paraId="6AA85F67" w14:textId="77777777" w:rsidR="001F63E3" w:rsidRPr="001F63E3" w:rsidRDefault="001F63E3" w:rsidP="001F63E3">
            <w:pPr>
              <w:widowControl w:val="0"/>
              <w:tabs>
                <w:tab w:val="left" w:pos="354"/>
                <w:tab w:val="left" w:pos="1843"/>
                <w:tab w:val="left" w:pos="2621"/>
              </w:tabs>
              <w:autoSpaceDE w:val="0"/>
              <w:autoSpaceDN w:val="0"/>
              <w:spacing w:after="120" w:line="240" w:lineRule="auto"/>
              <w:ind w:left="110" w:right="90"/>
              <w:jc w:val="both"/>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w:t>
            </w:r>
            <w:r w:rsidRPr="001F63E3">
              <w:rPr>
                <w:rFonts w:ascii="Times New Roman" w:eastAsia="Times New Roman" w:hAnsi="Times New Roman" w:cs="Times New Roman"/>
                <w:lang w:eastAsia="en-US"/>
              </w:rPr>
              <w:lastRenderedPageBreak/>
              <w:t>электронных средств;</w:t>
            </w:r>
          </w:p>
        </w:tc>
      </w:tr>
    </w:tbl>
    <w:p w14:paraId="15F3015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0"/>
          <w:szCs w:val="24"/>
          <w:lang w:eastAsia="en-US"/>
        </w:rPr>
      </w:pPr>
    </w:p>
    <w:p w14:paraId="2687C4E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0"/>
          <w:szCs w:val="24"/>
          <w:lang w:eastAsia="en-US"/>
        </w:rPr>
      </w:pPr>
    </w:p>
    <w:p w14:paraId="419A4270" w14:textId="77777777" w:rsidR="001F63E3" w:rsidRPr="001F63E3" w:rsidRDefault="001F63E3" w:rsidP="001F63E3">
      <w:pPr>
        <w:widowControl w:val="0"/>
        <w:tabs>
          <w:tab w:val="left" w:pos="993"/>
        </w:tabs>
        <w:autoSpaceDE w:val="0"/>
        <w:autoSpaceDN w:val="0"/>
        <w:spacing w:after="0" w:line="240" w:lineRule="auto"/>
        <w:ind w:left="851"/>
        <w:outlineLvl w:val="1"/>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t>Количество</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часов</w:t>
      </w:r>
      <w:r w:rsidRPr="001F63E3">
        <w:rPr>
          <w:rFonts w:ascii="Times New Roman" w:eastAsia="Times New Roman" w:hAnsi="Times New Roman" w:cs="Times New Roman"/>
          <w:b/>
          <w:bCs/>
          <w:spacing w:val="-2"/>
          <w:sz w:val="24"/>
          <w:szCs w:val="24"/>
          <w:lang w:eastAsia="en-US"/>
        </w:rPr>
        <w:t xml:space="preserve"> </w:t>
      </w:r>
      <w:r w:rsidRPr="001F63E3">
        <w:rPr>
          <w:rFonts w:ascii="Times New Roman" w:eastAsia="Times New Roman" w:hAnsi="Times New Roman" w:cs="Times New Roman"/>
          <w:b/>
          <w:bCs/>
          <w:sz w:val="24"/>
          <w:szCs w:val="24"/>
          <w:lang w:eastAsia="en-US"/>
        </w:rPr>
        <w:t>на</w:t>
      </w:r>
      <w:r w:rsidRPr="001F63E3">
        <w:rPr>
          <w:rFonts w:ascii="Times New Roman" w:eastAsia="Times New Roman" w:hAnsi="Times New Roman" w:cs="Times New Roman"/>
          <w:b/>
          <w:bCs/>
          <w:spacing w:val="-2"/>
          <w:sz w:val="24"/>
          <w:szCs w:val="24"/>
          <w:lang w:eastAsia="en-US"/>
        </w:rPr>
        <w:t xml:space="preserve"> </w:t>
      </w:r>
      <w:r w:rsidRPr="001F63E3">
        <w:rPr>
          <w:rFonts w:ascii="Times New Roman" w:eastAsia="Times New Roman" w:hAnsi="Times New Roman" w:cs="Times New Roman"/>
          <w:b/>
          <w:bCs/>
          <w:sz w:val="24"/>
          <w:szCs w:val="24"/>
          <w:lang w:eastAsia="en-US"/>
        </w:rPr>
        <w:t>освоение</w:t>
      </w:r>
      <w:r w:rsidRPr="001F63E3">
        <w:rPr>
          <w:rFonts w:ascii="Times New Roman" w:eastAsia="Times New Roman" w:hAnsi="Times New Roman" w:cs="Times New Roman"/>
          <w:b/>
          <w:bCs/>
          <w:spacing w:val="-1"/>
          <w:sz w:val="24"/>
          <w:szCs w:val="24"/>
          <w:lang w:eastAsia="en-US"/>
        </w:rPr>
        <w:t xml:space="preserve"> </w:t>
      </w:r>
      <w:r w:rsidRPr="001F63E3">
        <w:rPr>
          <w:rFonts w:ascii="Times New Roman" w:eastAsia="Times New Roman" w:hAnsi="Times New Roman" w:cs="Times New Roman"/>
          <w:b/>
          <w:bCs/>
          <w:sz w:val="24"/>
          <w:szCs w:val="24"/>
          <w:lang w:eastAsia="en-US"/>
        </w:rPr>
        <w:t>учебного предмета:</w:t>
      </w:r>
    </w:p>
    <w:p w14:paraId="55F39F13" w14:textId="77777777" w:rsidR="001F63E3" w:rsidRPr="001F63E3" w:rsidRDefault="001F63E3" w:rsidP="001F63E3">
      <w:pPr>
        <w:widowControl w:val="0"/>
        <w:tabs>
          <w:tab w:val="left" w:pos="993"/>
        </w:tabs>
        <w:autoSpaceDE w:val="0"/>
        <w:autoSpaceDN w:val="0"/>
        <w:spacing w:before="137" w:after="0" w:line="240" w:lineRule="auto"/>
        <w:ind w:left="851"/>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Объем</w:t>
      </w:r>
      <w:r w:rsidRPr="001F63E3">
        <w:rPr>
          <w:rFonts w:ascii="Times New Roman" w:eastAsia="Times New Roman" w:hAnsi="Times New Roman" w:cs="Times New Roman"/>
          <w:b/>
          <w:spacing w:val="-3"/>
          <w:sz w:val="24"/>
          <w:lang w:eastAsia="en-US"/>
        </w:rPr>
        <w:t xml:space="preserve"> </w:t>
      </w:r>
      <w:r w:rsidRPr="001F63E3">
        <w:rPr>
          <w:rFonts w:ascii="Times New Roman" w:eastAsia="Times New Roman" w:hAnsi="Times New Roman" w:cs="Times New Roman"/>
          <w:b/>
          <w:sz w:val="24"/>
          <w:lang w:eastAsia="en-US"/>
        </w:rPr>
        <w:t>образовательной</w:t>
      </w:r>
      <w:r w:rsidRPr="001F63E3">
        <w:rPr>
          <w:rFonts w:ascii="Times New Roman" w:eastAsia="Times New Roman" w:hAnsi="Times New Roman" w:cs="Times New Roman"/>
          <w:b/>
          <w:spacing w:val="-2"/>
          <w:sz w:val="24"/>
          <w:lang w:eastAsia="en-US"/>
        </w:rPr>
        <w:t xml:space="preserve"> </w:t>
      </w:r>
      <w:r w:rsidRPr="001F63E3">
        <w:rPr>
          <w:rFonts w:ascii="Times New Roman" w:eastAsia="Times New Roman" w:hAnsi="Times New Roman" w:cs="Times New Roman"/>
          <w:b/>
          <w:sz w:val="24"/>
          <w:lang w:eastAsia="en-US"/>
        </w:rPr>
        <w:t>нагрузки обучающегося 72 часа,</w:t>
      </w:r>
      <w:r w:rsidRPr="001F63E3">
        <w:rPr>
          <w:rFonts w:ascii="Times New Roman" w:eastAsia="Times New Roman" w:hAnsi="Times New Roman" w:cs="Times New Roman"/>
          <w:b/>
          <w:spacing w:val="-1"/>
          <w:sz w:val="24"/>
          <w:lang w:eastAsia="en-US"/>
        </w:rPr>
        <w:t xml:space="preserve"> </w:t>
      </w:r>
      <w:r w:rsidRPr="001F63E3">
        <w:rPr>
          <w:rFonts w:ascii="Times New Roman" w:eastAsia="Times New Roman" w:hAnsi="Times New Roman" w:cs="Times New Roman"/>
          <w:b/>
          <w:sz w:val="24"/>
          <w:lang w:eastAsia="en-US"/>
        </w:rPr>
        <w:t>в</w:t>
      </w:r>
      <w:r w:rsidRPr="001F63E3">
        <w:rPr>
          <w:rFonts w:ascii="Times New Roman" w:eastAsia="Times New Roman" w:hAnsi="Times New Roman" w:cs="Times New Roman"/>
          <w:b/>
          <w:spacing w:val="-3"/>
          <w:sz w:val="24"/>
          <w:lang w:eastAsia="en-US"/>
        </w:rPr>
        <w:t xml:space="preserve"> </w:t>
      </w:r>
      <w:r w:rsidRPr="001F63E3">
        <w:rPr>
          <w:rFonts w:ascii="Times New Roman" w:eastAsia="Times New Roman" w:hAnsi="Times New Roman" w:cs="Times New Roman"/>
          <w:b/>
          <w:sz w:val="24"/>
          <w:lang w:eastAsia="en-US"/>
        </w:rPr>
        <w:t>том</w:t>
      </w:r>
      <w:r w:rsidRPr="001F63E3">
        <w:rPr>
          <w:rFonts w:ascii="Times New Roman" w:eastAsia="Times New Roman" w:hAnsi="Times New Roman" w:cs="Times New Roman"/>
          <w:b/>
          <w:spacing w:val="-1"/>
          <w:sz w:val="24"/>
          <w:lang w:eastAsia="en-US"/>
        </w:rPr>
        <w:t xml:space="preserve"> </w:t>
      </w:r>
      <w:r w:rsidRPr="001F63E3">
        <w:rPr>
          <w:rFonts w:ascii="Times New Roman" w:eastAsia="Times New Roman" w:hAnsi="Times New Roman" w:cs="Times New Roman"/>
          <w:b/>
          <w:sz w:val="24"/>
          <w:lang w:eastAsia="en-US"/>
        </w:rPr>
        <w:t>числе:</w:t>
      </w:r>
    </w:p>
    <w:p w14:paraId="7E2A7450" w14:textId="77777777" w:rsidR="001F63E3" w:rsidRPr="001F63E3" w:rsidRDefault="001F63E3" w:rsidP="001F63E3">
      <w:pPr>
        <w:widowControl w:val="0"/>
        <w:autoSpaceDE w:val="0"/>
        <w:autoSpaceDN w:val="0"/>
        <w:spacing w:before="2" w:after="0" w:line="240" w:lineRule="auto"/>
        <w:rPr>
          <w:rFonts w:ascii="Times New Roman" w:eastAsia="Times New Roman" w:hAnsi="Times New Roman" w:cs="Times New Roman"/>
          <w:b/>
          <w:sz w:val="12"/>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7"/>
        <w:gridCol w:w="3546"/>
      </w:tblGrid>
      <w:tr w:rsidR="001F63E3" w:rsidRPr="001F63E3" w14:paraId="2DF0E455" w14:textId="77777777" w:rsidTr="001F63E3">
        <w:trPr>
          <w:trHeight w:val="625"/>
        </w:trPr>
        <w:tc>
          <w:tcPr>
            <w:tcW w:w="6377" w:type="dxa"/>
            <w:shd w:val="clear" w:color="auto" w:fill="auto"/>
          </w:tcPr>
          <w:p w14:paraId="3DBD2E2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3546" w:type="dxa"/>
            <w:shd w:val="clear" w:color="auto" w:fill="auto"/>
          </w:tcPr>
          <w:p w14:paraId="1DA06935" w14:textId="77777777" w:rsidR="001F63E3" w:rsidRPr="001F63E3" w:rsidRDefault="001F63E3" w:rsidP="001F63E3">
            <w:pPr>
              <w:widowControl w:val="0"/>
              <w:autoSpaceDE w:val="0"/>
              <w:autoSpaceDN w:val="0"/>
              <w:spacing w:before="104" w:after="0" w:line="240" w:lineRule="auto"/>
              <w:ind w:left="445" w:right="413"/>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очная</w:t>
            </w:r>
            <w:r w:rsidRPr="001F63E3">
              <w:rPr>
                <w:rFonts w:ascii="Times New Roman" w:eastAsia="Times New Roman" w:hAnsi="Times New Roman" w:cs="Times New Roman"/>
                <w:b/>
                <w:spacing w:val="-3"/>
                <w:sz w:val="24"/>
                <w:lang w:eastAsia="en-US"/>
              </w:rPr>
              <w:t xml:space="preserve"> </w:t>
            </w:r>
            <w:r w:rsidRPr="001F63E3">
              <w:rPr>
                <w:rFonts w:ascii="Times New Roman" w:eastAsia="Times New Roman" w:hAnsi="Times New Roman" w:cs="Times New Roman"/>
                <w:b/>
                <w:sz w:val="24"/>
                <w:lang w:eastAsia="en-US"/>
              </w:rPr>
              <w:t>форма</w:t>
            </w:r>
            <w:r w:rsidRPr="001F63E3">
              <w:rPr>
                <w:rFonts w:ascii="Times New Roman" w:eastAsia="Times New Roman" w:hAnsi="Times New Roman" w:cs="Times New Roman"/>
                <w:b/>
                <w:spacing w:val="-3"/>
                <w:sz w:val="24"/>
                <w:lang w:eastAsia="en-US"/>
              </w:rPr>
              <w:t xml:space="preserve"> </w:t>
            </w:r>
            <w:r w:rsidRPr="001F63E3">
              <w:rPr>
                <w:rFonts w:ascii="Times New Roman" w:eastAsia="Times New Roman" w:hAnsi="Times New Roman" w:cs="Times New Roman"/>
                <w:b/>
                <w:sz w:val="24"/>
                <w:lang w:eastAsia="en-US"/>
              </w:rPr>
              <w:t>обучения</w:t>
            </w:r>
          </w:p>
        </w:tc>
      </w:tr>
      <w:tr w:rsidR="001F63E3" w:rsidRPr="001F63E3" w14:paraId="50FDE55C" w14:textId="77777777" w:rsidTr="001F63E3">
        <w:trPr>
          <w:trHeight w:val="1450"/>
        </w:trPr>
        <w:tc>
          <w:tcPr>
            <w:tcW w:w="6377" w:type="dxa"/>
            <w:shd w:val="clear" w:color="auto" w:fill="auto"/>
          </w:tcPr>
          <w:p w14:paraId="0D744EB3" w14:textId="77777777" w:rsidR="001F63E3" w:rsidRPr="001F63E3" w:rsidRDefault="001F63E3" w:rsidP="001F63E3">
            <w:pPr>
              <w:widowControl w:val="0"/>
              <w:autoSpaceDE w:val="0"/>
              <w:autoSpaceDN w:val="0"/>
              <w:spacing w:before="99" w:after="0" w:line="360" w:lineRule="auto"/>
              <w:ind w:left="415" w:right="102"/>
              <w:jc w:val="both"/>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аудиторной</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нагрузки</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обучающихся</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(теоретических</w:t>
            </w:r>
            <w:r w:rsidRPr="001F63E3">
              <w:rPr>
                <w:rFonts w:ascii="Times New Roman" w:eastAsia="Times New Roman" w:hAnsi="Times New Roman" w:cs="Times New Roman"/>
                <w:spacing w:val="-57"/>
                <w:sz w:val="24"/>
                <w:lang w:eastAsia="en-US"/>
              </w:rPr>
              <w:t xml:space="preserve"> </w:t>
            </w:r>
            <w:r w:rsidRPr="001F63E3">
              <w:rPr>
                <w:rFonts w:ascii="Times New Roman" w:eastAsia="Times New Roman" w:hAnsi="Times New Roman" w:cs="Times New Roman"/>
                <w:sz w:val="24"/>
                <w:lang w:eastAsia="en-US"/>
              </w:rPr>
              <w:t>занятий, практических и лабораторных работ, курсовых</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работ,</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индивидуальных</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проектов)</w:t>
            </w:r>
          </w:p>
        </w:tc>
        <w:tc>
          <w:tcPr>
            <w:tcW w:w="3546" w:type="dxa"/>
            <w:shd w:val="clear" w:color="auto" w:fill="auto"/>
          </w:tcPr>
          <w:p w14:paraId="41FBD6E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26"/>
                <w:lang w:eastAsia="en-US"/>
              </w:rPr>
            </w:pPr>
          </w:p>
          <w:p w14:paraId="756F7C3B" w14:textId="77777777" w:rsidR="001F63E3" w:rsidRPr="001F63E3" w:rsidRDefault="001F63E3" w:rsidP="001F63E3">
            <w:pPr>
              <w:widowControl w:val="0"/>
              <w:autoSpaceDE w:val="0"/>
              <w:autoSpaceDN w:val="0"/>
              <w:spacing w:before="218" w:after="0" w:line="240" w:lineRule="auto"/>
              <w:ind w:left="425" w:right="413"/>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val="en-US" w:eastAsia="en-US"/>
              </w:rPr>
              <w:t>7</w:t>
            </w:r>
            <w:r w:rsidRPr="001F63E3">
              <w:rPr>
                <w:rFonts w:ascii="Times New Roman" w:eastAsia="Times New Roman" w:hAnsi="Times New Roman" w:cs="Times New Roman"/>
                <w:b/>
                <w:sz w:val="24"/>
                <w:lang w:eastAsia="en-US"/>
              </w:rPr>
              <w:t>0</w:t>
            </w:r>
          </w:p>
        </w:tc>
      </w:tr>
      <w:tr w:rsidR="001F63E3" w:rsidRPr="001F63E3" w14:paraId="30BB0E3B" w14:textId="77777777" w:rsidTr="001F63E3">
        <w:trPr>
          <w:trHeight w:val="625"/>
        </w:trPr>
        <w:tc>
          <w:tcPr>
            <w:tcW w:w="6377" w:type="dxa"/>
            <w:shd w:val="clear" w:color="auto" w:fill="auto"/>
          </w:tcPr>
          <w:p w14:paraId="3754D310" w14:textId="77777777" w:rsidR="001F63E3" w:rsidRPr="001F63E3" w:rsidRDefault="001F63E3" w:rsidP="001F63E3">
            <w:pPr>
              <w:widowControl w:val="0"/>
              <w:autoSpaceDE w:val="0"/>
              <w:autoSpaceDN w:val="0"/>
              <w:spacing w:before="99" w:after="0" w:line="240" w:lineRule="auto"/>
              <w:ind w:left="415"/>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самостоятельной</w:t>
            </w:r>
            <w:r w:rsidRPr="001F63E3">
              <w:rPr>
                <w:rFonts w:ascii="Times New Roman" w:eastAsia="Times New Roman" w:hAnsi="Times New Roman" w:cs="Times New Roman"/>
                <w:spacing w:val="-3"/>
                <w:sz w:val="24"/>
                <w:lang w:eastAsia="en-US"/>
              </w:rPr>
              <w:t xml:space="preserve"> </w:t>
            </w:r>
            <w:r w:rsidRPr="001F63E3">
              <w:rPr>
                <w:rFonts w:ascii="Times New Roman" w:eastAsia="Times New Roman" w:hAnsi="Times New Roman" w:cs="Times New Roman"/>
                <w:sz w:val="24"/>
                <w:lang w:eastAsia="en-US"/>
              </w:rPr>
              <w:t>работы</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обучающихся</w:t>
            </w:r>
          </w:p>
        </w:tc>
        <w:tc>
          <w:tcPr>
            <w:tcW w:w="3546" w:type="dxa"/>
            <w:shd w:val="clear" w:color="auto" w:fill="auto"/>
          </w:tcPr>
          <w:p w14:paraId="4C31E215" w14:textId="77777777" w:rsidR="001F63E3" w:rsidRPr="001F63E3" w:rsidRDefault="001F63E3" w:rsidP="001F63E3">
            <w:pPr>
              <w:widowControl w:val="0"/>
              <w:autoSpaceDE w:val="0"/>
              <w:autoSpaceDN w:val="0"/>
              <w:spacing w:before="104" w:after="0" w:line="240" w:lineRule="auto"/>
              <w:ind w:left="10"/>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w w:val="99"/>
                <w:sz w:val="24"/>
                <w:lang w:eastAsia="en-US"/>
              </w:rPr>
              <w:t>-</w:t>
            </w:r>
          </w:p>
        </w:tc>
      </w:tr>
      <w:tr w:rsidR="001F63E3" w:rsidRPr="001F63E3" w14:paraId="24EB7C88" w14:textId="77777777" w:rsidTr="001F63E3">
        <w:trPr>
          <w:trHeight w:val="622"/>
        </w:trPr>
        <w:tc>
          <w:tcPr>
            <w:tcW w:w="6377" w:type="dxa"/>
            <w:shd w:val="clear" w:color="auto" w:fill="auto"/>
          </w:tcPr>
          <w:p w14:paraId="131DB5AB" w14:textId="77777777" w:rsidR="001F63E3" w:rsidRPr="001F63E3" w:rsidRDefault="001F63E3" w:rsidP="001F63E3">
            <w:pPr>
              <w:widowControl w:val="0"/>
              <w:autoSpaceDE w:val="0"/>
              <w:autoSpaceDN w:val="0"/>
              <w:spacing w:before="99" w:after="0" w:line="240" w:lineRule="auto"/>
              <w:ind w:left="415"/>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консультаций</w:t>
            </w:r>
          </w:p>
        </w:tc>
        <w:tc>
          <w:tcPr>
            <w:tcW w:w="3546" w:type="dxa"/>
            <w:shd w:val="clear" w:color="auto" w:fill="auto"/>
          </w:tcPr>
          <w:p w14:paraId="75CF187D" w14:textId="77777777" w:rsidR="001F63E3" w:rsidRPr="001F63E3" w:rsidRDefault="001F63E3" w:rsidP="001F63E3">
            <w:pPr>
              <w:widowControl w:val="0"/>
              <w:autoSpaceDE w:val="0"/>
              <w:autoSpaceDN w:val="0"/>
              <w:spacing w:before="104" w:after="0" w:line="240" w:lineRule="auto"/>
              <w:ind w:left="12"/>
              <w:jc w:val="center"/>
              <w:rPr>
                <w:rFonts w:ascii="Times New Roman" w:eastAsia="Times New Roman" w:hAnsi="Times New Roman" w:cs="Times New Roman"/>
                <w:b/>
                <w:sz w:val="24"/>
                <w:lang w:val="en-US" w:eastAsia="en-US"/>
              </w:rPr>
            </w:pPr>
            <w:r w:rsidRPr="001F63E3">
              <w:rPr>
                <w:rFonts w:ascii="Times New Roman" w:eastAsia="Times New Roman" w:hAnsi="Times New Roman" w:cs="Times New Roman"/>
                <w:b/>
                <w:sz w:val="24"/>
                <w:lang w:val="en-US" w:eastAsia="en-US"/>
              </w:rPr>
              <w:t>-</w:t>
            </w:r>
          </w:p>
        </w:tc>
      </w:tr>
      <w:tr w:rsidR="001F63E3" w:rsidRPr="001F63E3" w14:paraId="0C8641BB" w14:textId="77777777" w:rsidTr="001F63E3">
        <w:trPr>
          <w:trHeight w:val="625"/>
        </w:trPr>
        <w:tc>
          <w:tcPr>
            <w:tcW w:w="6377" w:type="dxa"/>
            <w:shd w:val="clear" w:color="auto" w:fill="auto"/>
          </w:tcPr>
          <w:p w14:paraId="79153077" w14:textId="77777777" w:rsidR="001F63E3" w:rsidRPr="001F63E3" w:rsidRDefault="001F63E3" w:rsidP="001F63E3">
            <w:pPr>
              <w:widowControl w:val="0"/>
              <w:autoSpaceDE w:val="0"/>
              <w:autoSpaceDN w:val="0"/>
              <w:spacing w:before="99" w:after="0" w:line="240" w:lineRule="auto"/>
              <w:ind w:left="415"/>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консультаций</w:t>
            </w:r>
            <w:r w:rsidRPr="001F63E3">
              <w:rPr>
                <w:rFonts w:ascii="Times New Roman" w:eastAsia="Times New Roman" w:hAnsi="Times New Roman" w:cs="Times New Roman"/>
                <w:spacing w:val="-5"/>
                <w:sz w:val="24"/>
                <w:lang w:eastAsia="en-US"/>
              </w:rPr>
              <w:t xml:space="preserve"> </w:t>
            </w:r>
            <w:r w:rsidRPr="001F63E3">
              <w:rPr>
                <w:rFonts w:ascii="Times New Roman" w:eastAsia="Times New Roman" w:hAnsi="Times New Roman" w:cs="Times New Roman"/>
                <w:sz w:val="24"/>
                <w:lang w:eastAsia="en-US"/>
              </w:rPr>
              <w:t>перед</w:t>
            </w:r>
            <w:r w:rsidRPr="001F63E3">
              <w:rPr>
                <w:rFonts w:ascii="Times New Roman" w:eastAsia="Times New Roman" w:hAnsi="Times New Roman" w:cs="Times New Roman"/>
                <w:spacing w:val="-4"/>
                <w:sz w:val="24"/>
                <w:lang w:eastAsia="en-US"/>
              </w:rPr>
              <w:t xml:space="preserve"> </w:t>
            </w:r>
            <w:r w:rsidRPr="001F63E3">
              <w:rPr>
                <w:rFonts w:ascii="Times New Roman" w:eastAsia="Times New Roman" w:hAnsi="Times New Roman" w:cs="Times New Roman"/>
                <w:sz w:val="24"/>
                <w:lang w:eastAsia="en-US"/>
              </w:rPr>
              <w:t>экзаменом</w:t>
            </w:r>
          </w:p>
        </w:tc>
        <w:tc>
          <w:tcPr>
            <w:tcW w:w="3546" w:type="dxa"/>
            <w:shd w:val="clear" w:color="auto" w:fill="auto"/>
          </w:tcPr>
          <w:p w14:paraId="3CF134E0" w14:textId="77777777" w:rsidR="001F63E3" w:rsidRPr="001F63E3" w:rsidRDefault="001F63E3" w:rsidP="001F63E3">
            <w:pPr>
              <w:widowControl w:val="0"/>
              <w:autoSpaceDE w:val="0"/>
              <w:autoSpaceDN w:val="0"/>
              <w:spacing w:before="104" w:after="0" w:line="240" w:lineRule="auto"/>
              <w:ind w:left="10"/>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w w:val="99"/>
                <w:sz w:val="24"/>
                <w:lang w:eastAsia="en-US"/>
              </w:rPr>
              <w:t>-</w:t>
            </w:r>
          </w:p>
        </w:tc>
      </w:tr>
      <w:tr w:rsidR="001F63E3" w:rsidRPr="001F63E3" w14:paraId="6522AD2E" w14:textId="77777777" w:rsidTr="001F63E3">
        <w:trPr>
          <w:trHeight w:val="1037"/>
        </w:trPr>
        <w:tc>
          <w:tcPr>
            <w:tcW w:w="6377" w:type="dxa"/>
            <w:shd w:val="clear" w:color="auto" w:fill="auto"/>
          </w:tcPr>
          <w:p w14:paraId="159459EF" w14:textId="77777777" w:rsidR="001F63E3" w:rsidRPr="001F63E3" w:rsidRDefault="001F63E3" w:rsidP="001F63E3">
            <w:pPr>
              <w:widowControl w:val="0"/>
              <w:autoSpaceDE w:val="0"/>
              <w:autoSpaceDN w:val="0"/>
              <w:spacing w:before="99" w:after="0" w:line="360" w:lineRule="auto"/>
              <w:ind w:left="415" w:right="2253"/>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промежуточная аттестация в форме</w:t>
            </w:r>
            <w:r w:rsidRPr="001F63E3">
              <w:rPr>
                <w:rFonts w:ascii="Times New Roman" w:eastAsia="Times New Roman" w:hAnsi="Times New Roman" w:cs="Times New Roman"/>
                <w:spacing w:val="-57"/>
                <w:sz w:val="24"/>
                <w:lang w:eastAsia="en-US"/>
              </w:rPr>
              <w:t xml:space="preserve"> </w:t>
            </w:r>
            <w:r w:rsidRPr="001F63E3">
              <w:rPr>
                <w:rFonts w:ascii="Times New Roman" w:eastAsia="Times New Roman" w:hAnsi="Times New Roman" w:cs="Times New Roman"/>
                <w:sz w:val="24"/>
                <w:lang w:eastAsia="en-US"/>
              </w:rPr>
              <w:t>дифференцированного</w:t>
            </w:r>
            <w:r w:rsidRPr="001F63E3">
              <w:rPr>
                <w:rFonts w:ascii="Times New Roman" w:eastAsia="Times New Roman" w:hAnsi="Times New Roman" w:cs="Times New Roman"/>
                <w:spacing w:val="-4"/>
                <w:sz w:val="24"/>
                <w:lang w:eastAsia="en-US"/>
              </w:rPr>
              <w:t xml:space="preserve"> </w:t>
            </w:r>
            <w:r w:rsidRPr="001F63E3">
              <w:rPr>
                <w:rFonts w:ascii="Times New Roman" w:eastAsia="Times New Roman" w:hAnsi="Times New Roman" w:cs="Times New Roman"/>
                <w:sz w:val="24"/>
                <w:lang w:eastAsia="en-US"/>
              </w:rPr>
              <w:t>зачета</w:t>
            </w:r>
          </w:p>
        </w:tc>
        <w:tc>
          <w:tcPr>
            <w:tcW w:w="3546" w:type="dxa"/>
            <w:shd w:val="clear" w:color="auto" w:fill="auto"/>
          </w:tcPr>
          <w:p w14:paraId="774AE5B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27"/>
                <w:lang w:eastAsia="en-US"/>
              </w:rPr>
            </w:pPr>
          </w:p>
          <w:p w14:paraId="0F5C5B2E" w14:textId="77777777" w:rsidR="001F63E3" w:rsidRPr="001F63E3" w:rsidRDefault="001F63E3" w:rsidP="001F63E3">
            <w:pPr>
              <w:widowControl w:val="0"/>
              <w:autoSpaceDE w:val="0"/>
              <w:autoSpaceDN w:val="0"/>
              <w:spacing w:after="0" w:line="240" w:lineRule="auto"/>
              <w:ind w:left="12"/>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2</w:t>
            </w:r>
          </w:p>
        </w:tc>
      </w:tr>
    </w:tbl>
    <w:p w14:paraId="7E5AA3C3" w14:textId="77777777" w:rsidR="001F63E3" w:rsidRPr="001F63E3" w:rsidRDefault="001F63E3" w:rsidP="001F63E3">
      <w:pPr>
        <w:suppressAutoHyphens/>
        <w:spacing w:after="0" w:line="240" w:lineRule="auto"/>
        <w:jc w:val="both"/>
        <w:rPr>
          <w:rFonts w:ascii="Times New Roman" w:eastAsia="Times New Roman" w:hAnsi="Times New Roman" w:cs="Times New Roman"/>
          <w:b/>
          <w:bCs/>
          <w:sz w:val="24"/>
          <w:szCs w:val="24"/>
          <w:lang w:eastAsia="ar-SA"/>
        </w:rPr>
      </w:pPr>
    </w:p>
    <w:p w14:paraId="764958D0" w14:textId="77777777" w:rsidR="001F63E3" w:rsidRPr="001F63E3" w:rsidRDefault="001F63E3" w:rsidP="001F63E3">
      <w:pPr>
        <w:suppressAutoHyphens/>
        <w:spacing w:after="0" w:line="240" w:lineRule="auto"/>
        <w:jc w:val="both"/>
        <w:rPr>
          <w:rFonts w:ascii="Times New Roman" w:eastAsia="Times New Roman" w:hAnsi="Times New Roman" w:cs="Times New Roman"/>
          <w:b/>
          <w:bCs/>
          <w:sz w:val="24"/>
          <w:szCs w:val="24"/>
          <w:lang w:eastAsia="ar-SA"/>
        </w:rPr>
      </w:pPr>
    </w:p>
    <w:p w14:paraId="76E10FD5" w14:textId="77777777" w:rsidR="001F63E3" w:rsidRPr="001F63E3" w:rsidRDefault="001F63E3" w:rsidP="001F63E3">
      <w:pPr>
        <w:suppressAutoHyphens/>
        <w:spacing w:after="0" w:line="240" w:lineRule="auto"/>
        <w:jc w:val="both"/>
        <w:rPr>
          <w:rFonts w:ascii="Times New Roman" w:eastAsia="Times New Roman" w:hAnsi="Times New Roman" w:cs="Times New Roman"/>
          <w:b/>
          <w:bCs/>
          <w:sz w:val="24"/>
          <w:szCs w:val="24"/>
          <w:lang w:eastAsia="ar-SA"/>
        </w:rPr>
      </w:pPr>
    </w:p>
    <w:p w14:paraId="33294A5A" w14:textId="77777777" w:rsidR="001F63E3" w:rsidRPr="001F63E3" w:rsidRDefault="001F63E3" w:rsidP="001F63E3">
      <w:pPr>
        <w:suppressAutoHyphens/>
        <w:spacing w:after="0" w:line="240" w:lineRule="auto"/>
        <w:jc w:val="both"/>
        <w:rPr>
          <w:rFonts w:ascii="Times New Roman" w:eastAsia="Times New Roman" w:hAnsi="Times New Roman" w:cs="Times New Roman"/>
          <w:b/>
          <w:bCs/>
          <w:sz w:val="24"/>
          <w:szCs w:val="24"/>
          <w:lang w:eastAsia="ar-SA"/>
        </w:rPr>
      </w:pPr>
    </w:p>
    <w:p w14:paraId="52162ECB"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4"/>
          <w:lang w:eastAsia="en-US"/>
        </w:rPr>
        <w:sectPr w:rsidR="001F63E3" w:rsidRPr="001F63E3" w:rsidSect="001F63E3">
          <w:footerReference w:type="default" r:id="rId11"/>
          <w:pgSz w:w="11910" w:h="16840"/>
          <w:pgMar w:top="1134" w:right="851" w:bottom="1134" w:left="851" w:header="0" w:footer="966" w:gutter="0"/>
          <w:cols w:space="720"/>
          <w:docGrid w:linePitch="299"/>
        </w:sectPr>
      </w:pPr>
    </w:p>
    <w:p w14:paraId="380E0241" w14:textId="77777777" w:rsidR="001F63E3" w:rsidRPr="001F63E3" w:rsidRDefault="001F63E3" w:rsidP="001F63E3">
      <w:pPr>
        <w:suppressAutoHyphens/>
        <w:spacing w:after="0" w:line="360" w:lineRule="auto"/>
        <w:jc w:val="center"/>
        <w:rPr>
          <w:rFonts w:ascii="Times New Roman" w:eastAsia="Times New Roman" w:hAnsi="Times New Roman" w:cs="Times New Roman"/>
          <w:b/>
          <w:bCs/>
          <w:sz w:val="24"/>
          <w:szCs w:val="24"/>
          <w:lang w:eastAsia="ar-SA"/>
        </w:rPr>
      </w:pPr>
      <w:r w:rsidRPr="001F63E3">
        <w:rPr>
          <w:rFonts w:ascii="Times New Roman" w:eastAsia="Times New Roman" w:hAnsi="Times New Roman" w:cs="Times New Roman"/>
          <w:b/>
          <w:bCs/>
          <w:sz w:val="24"/>
          <w:szCs w:val="24"/>
          <w:lang w:eastAsia="ar-SA"/>
        </w:rPr>
        <w:lastRenderedPageBreak/>
        <w:t>2. СТРУКТУРА И СОДЕРЖАНИЕ УЧЕБНОЙ ДИСЦИПЛИНЫ</w:t>
      </w:r>
    </w:p>
    <w:p w14:paraId="0C794FA8" w14:textId="77777777" w:rsidR="001F63E3" w:rsidRPr="001F63E3" w:rsidRDefault="001F63E3" w:rsidP="001F63E3">
      <w:pPr>
        <w:suppressAutoHyphens/>
        <w:spacing w:after="0" w:line="360" w:lineRule="auto"/>
        <w:ind w:firstLine="142"/>
        <w:jc w:val="both"/>
        <w:rPr>
          <w:rFonts w:ascii="Times New Roman" w:eastAsia="Times New Roman" w:hAnsi="Times New Roman" w:cs="Times New Roman"/>
          <w:b/>
          <w:sz w:val="24"/>
          <w:szCs w:val="24"/>
          <w:lang w:eastAsia="ar-SA"/>
        </w:rPr>
      </w:pPr>
      <w:r w:rsidRPr="001F63E3">
        <w:rPr>
          <w:rFonts w:ascii="Times New Roman" w:eastAsia="Times New Roman" w:hAnsi="Times New Roman" w:cs="Times New Roman"/>
          <w:b/>
          <w:bCs/>
          <w:sz w:val="24"/>
          <w:szCs w:val="24"/>
          <w:lang w:eastAsia="ar-SA"/>
        </w:rPr>
        <w:t>2.1. Объем учебной дисциплины и виды учебной работы</w:t>
      </w:r>
    </w:p>
    <w:p w14:paraId="24F1A3EB" w14:textId="77777777" w:rsidR="001F63E3" w:rsidRPr="001F63E3" w:rsidRDefault="001F63E3" w:rsidP="001F63E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
    <w:tbl>
      <w:tblPr>
        <w:tblW w:w="99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94"/>
      </w:tblGrid>
      <w:tr w:rsidR="001F63E3" w:rsidRPr="001F63E3" w14:paraId="4891498B" w14:textId="77777777" w:rsidTr="001F63E3">
        <w:trPr>
          <w:trHeight w:val="379"/>
          <w:jc w:val="center"/>
        </w:trPr>
        <w:tc>
          <w:tcPr>
            <w:tcW w:w="8213" w:type="dxa"/>
            <w:shd w:val="clear" w:color="auto" w:fill="auto"/>
          </w:tcPr>
          <w:p w14:paraId="652A3793" w14:textId="77777777" w:rsidR="001F63E3" w:rsidRPr="001F63E3" w:rsidRDefault="001F63E3" w:rsidP="001F63E3">
            <w:pPr>
              <w:spacing w:after="0" w:line="360" w:lineRule="auto"/>
              <w:jc w:val="center"/>
              <w:rPr>
                <w:rFonts w:ascii="Times New Roman" w:eastAsia="Times New Roman" w:hAnsi="Times New Roman" w:cs="Times New Roman"/>
              </w:rPr>
            </w:pPr>
            <w:r w:rsidRPr="001F63E3">
              <w:rPr>
                <w:rFonts w:ascii="Times New Roman" w:eastAsia="Times New Roman" w:hAnsi="Times New Roman" w:cs="Times New Roman"/>
                <w:b/>
              </w:rPr>
              <w:t>Вид учебной работы</w:t>
            </w:r>
          </w:p>
        </w:tc>
        <w:tc>
          <w:tcPr>
            <w:tcW w:w="1694" w:type="dxa"/>
            <w:shd w:val="clear" w:color="auto" w:fill="auto"/>
          </w:tcPr>
          <w:p w14:paraId="1FA2EE00" w14:textId="77777777" w:rsidR="001F63E3" w:rsidRPr="001F63E3" w:rsidRDefault="001F63E3" w:rsidP="001F63E3">
            <w:pPr>
              <w:spacing w:after="0" w:line="360" w:lineRule="auto"/>
              <w:jc w:val="center"/>
              <w:rPr>
                <w:rFonts w:ascii="Times New Roman" w:eastAsia="Times New Roman" w:hAnsi="Times New Roman" w:cs="Times New Roman"/>
                <w:iCs/>
              </w:rPr>
            </w:pPr>
            <w:r w:rsidRPr="001F63E3">
              <w:rPr>
                <w:rFonts w:ascii="Times New Roman" w:eastAsia="Times New Roman" w:hAnsi="Times New Roman" w:cs="Times New Roman"/>
                <w:b/>
                <w:iCs/>
              </w:rPr>
              <w:t>Объем часов</w:t>
            </w:r>
          </w:p>
        </w:tc>
      </w:tr>
      <w:tr w:rsidR="001F63E3" w:rsidRPr="001F63E3" w14:paraId="148E71C5" w14:textId="77777777" w:rsidTr="001F63E3">
        <w:trPr>
          <w:trHeight w:val="379"/>
          <w:jc w:val="center"/>
        </w:trPr>
        <w:tc>
          <w:tcPr>
            <w:tcW w:w="8213" w:type="dxa"/>
            <w:shd w:val="clear" w:color="auto" w:fill="auto"/>
          </w:tcPr>
          <w:p w14:paraId="08BF47A5" w14:textId="77777777" w:rsidR="001F63E3" w:rsidRPr="001F63E3" w:rsidRDefault="001F63E3" w:rsidP="001F63E3">
            <w:pPr>
              <w:spacing w:after="0" w:line="360" w:lineRule="auto"/>
              <w:rPr>
                <w:rFonts w:ascii="Times New Roman" w:eastAsia="Times New Roman" w:hAnsi="Times New Roman" w:cs="Times New Roman"/>
                <w:b/>
              </w:rPr>
            </w:pPr>
            <w:r w:rsidRPr="001F63E3">
              <w:rPr>
                <w:rFonts w:ascii="Times New Roman" w:eastAsia="Times New Roman" w:hAnsi="Times New Roman" w:cs="Times New Roman"/>
                <w:b/>
              </w:rPr>
              <w:t>Объем образовательной нагрузки (всего)</w:t>
            </w:r>
          </w:p>
        </w:tc>
        <w:tc>
          <w:tcPr>
            <w:tcW w:w="1694" w:type="dxa"/>
            <w:shd w:val="clear" w:color="auto" w:fill="auto"/>
            <w:vAlign w:val="center"/>
          </w:tcPr>
          <w:p w14:paraId="2D2C38DE" w14:textId="77777777" w:rsidR="001F63E3" w:rsidRPr="001F63E3" w:rsidRDefault="001F63E3" w:rsidP="001F63E3">
            <w:pPr>
              <w:spacing w:after="0" w:line="360" w:lineRule="auto"/>
              <w:jc w:val="center"/>
              <w:rPr>
                <w:rFonts w:ascii="Times New Roman" w:eastAsia="Times New Roman" w:hAnsi="Times New Roman" w:cs="Times New Roman"/>
                <w:b/>
                <w:iCs/>
              </w:rPr>
            </w:pPr>
            <w:r w:rsidRPr="001F63E3">
              <w:rPr>
                <w:rFonts w:ascii="Times New Roman" w:eastAsia="Times New Roman" w:hAnsi="Times New Roman" w:cs="Times New Roman"/>
                <w:b/>
                <w:iCs/>
              </w:rPr>
              <w:t>72</w:t>
            </w:r>
          </w:p>
        </w:tc>
      </w:tr>
      <w:tr w:rsidR="001F63E3" w:rsidRPr="001F63E3" w14:paraId="3EC67745" w14:textId="77777777" w:rsidTr="001F63E3">
        <w:trPr>
          <w:trHeight w:val="380"/>
          <w:jc w:val="center"/>
        </w:trPr>
        <w:tc>
          <w:tcPr>
            <w:tcW w:w="8213" w:type="dxa"/>
            <w:shd w:val="clear" w:color="auto" w:fill="auto"/>
          </w:tcPr>
          <w:p w14:paraId="37AF533B" w14:textId="77777777" w:rsidR="001F63E3" w:rsidRPr="001F63E3" w:rsidRDefault="001F63E3" w:rsidP="001F63E3">
            <w:pPr>
              <w:spacing w:after="0" w:line="360" w:lineRule="auto"/>
              <w:rPr>
                <w:rFonts w:ascii="Times New Roman" w:eastAsia="Times New Roman" w:hAnsi="Times New Roman" w:cs="Times New Roman"/>
                <w:b/>
                <w:i/>
                <w:highlight w:val="yellow"/>
              </w:rPr>
            </w:pPr>
            <w:r w:rsidRPr="001F63E3">
              <w:rPr>
                <w:rFonts w:ascii="Times New Roman" w:eastAsia="Times New Roman" w:hAnsi="Times New Roman" w:cs="Times New Roman"/>
                <w:b/>
                <w:i/>
              </w:rPr>
              <w:t xml:space="preserve">Из них в форме практической подготовки (профессионально ориентированное содержание) </w:t>
            </w:r>
          </w:p>
        </w:tc>
        <w:tc>
          <w:tcPr>
            <w:tcW w:w="1694" w:type="dxa"/>
            <w:shd w:val="clear" w:color="auto" w:fill="auto"/>
            <w:vAlign w:val="center"/>
          </w:tcPr>
          <w:p w14:paraId="5C18CEE8" w14:textId="77777777" w:rsidR="001F63E3" w:rsidRPr="001F63E3" w:rsidRDefault="001F63E3" w:rsidP="001F63E3">
            <w:pPr>
              <w:spacing w:after="0" w:line="360" w:lineRule="auto"/>
              <w:jc w:val="center"/>
              <w:rPr>
                <w:rFonts w:ascii="Times New Roman" w:eastAsia="Times New Roman" w:hAnsi="Times New Roman" w:cs="Times New Roman"/>
                <w:b/>
                <w:iCs/>
                <w:highlight w:val="yellow"/>
              </w:rPr>
            </w:pPr>
            <w:r w:rsidRPr="001F63E3">
              <w:rPr>
                <w:rFonts w:ascii="Times New Roman" w:eastAsia="Times New Roman" w:hAnsi="Times New Roman" w:cs="Times New Roman"/>
                <w:b/>
                <w:iCs/>
              </w:rPr>
              <w:t>14</w:t>
            </w:r>
          </w:p>
        </w:tc>
      </w:tr>
      <w:tr w:rsidR="001F63E3" w:rsidRPr="001F63E3" w14:paraId="4ED7E0B9" w14:textId="77777777" w:rsidTr="001F63E3">
        <w:trPr>
          <w:trHeight w:val="379"/>
          <w:jc w:val="center"/>
        </w:trPr>
        <w:tc>
          <w:tcPr>
            <w:tcW w:w="8213" w:type="dxa"/>
            <w:shd w:val="clear" w:color="auto" w:fill="auto"/>
          </w:tcPr>
          <w:p w14:paraId="5EDA5580" w14:textId="77777777" w:rsidR="001F63E3" w:rsidRPr="001F63E3" w:rsidRDefault="001F63E3" w:rsidP="001F63E3">
            <w:pPr>
              <w:spacing w:after="0" w:line="360" w:lineRule="auto"/>
              <w:jc w:val="both"/>
              <w:rPr>
                <w:rFonts w:ascii="Times New Roman" w:eastAsia="Times New Roman" w:hAnsi="Times New Roman" w:cs="Times New Roman"/>
              </w:rPr>
            </w:pPr>
            <w:r w:rsidRPr="001F63E3">
              <w:rPr>
                <w:rFonts w:ascii="Times New Roman" w:eastAsia="Times New Roman" w:hAnsi="Times New Roman" w:cs="Times New Roman"/>
                <w:b/>
              </w:rPr>
              <w:t>Работа обучающихся во взаимодействии с преподавателем</w:t>
            </w:r>
          </w:p>
        </w:tc>
        <w:tc>
          <w:tcPr>
            <w:tcW w:w="1694" w:type="dxa"/>
            <w:shd w:val="clear" w:color="auto" w:fill="auto"/>
            <w:vAlign w:val="center"/>
          </w:tcPr>
          <w:p w14:paraId="790EFB9E" w14:textId="77777777" w:rsidR="001F63E3" w:rsidRPr="001F63E3" w:rsidRDefault="001F63E3" w:rsidP="001F63E3">
            <w:pPr>
              <w:spacing w:after="0" w:line="360" w:lineRule="auto"/>
              <w:jc w:val="center"/>
              <w:rPr>
                <w:rFonts w:ascii="Times New Roman" w:eastAsia="Times New Roman" w:hAnsi="Times New Roman" w:cs="Times New Roman"/>
                <w:b/>
                <w:iCs/>
              </w:rPr>
            </w:pPr>
            <w:r w:rsidRPr="001F63E3">
              <w:rPr>
                <w:rFonts w:ascii="Times New Roman" w:eastAsia="Times New Roman" w:hAnsi="Times New Roman" w:cs="Times New Roman"/>
                <w:b/>
                <w:iCs/>
              </w:rPr>
              <w:t>72</w:t>
            </w:r>
          </w:p>
        </w:tc>
      </w:tr>
      <w:tr w:rsidR="001F63E3" w:rsidRPr="001F63E3" w14:paraId="219CE98B" w14:textId="77777777" w:rsidTr="001F63E3">
        <w:trPr>
          <w:trHeight w:val="380"/>
          <w:jc w:val="center"/>
        </w:trPr>
        <w:tc>
          <w:tcPr>
            <w:tcW w:w="8213" w:type="dxa"/>
            <w:shd w:val="clear" w:color="auto" w:fill="auto"/>
          </w:tcPr>
          <w:p w14:paraId="4AD4EAA7" w14:textId="77777777" w:rsidR="001F63E3" w:rsidRPr="001F63E3" w:rsidRDefault="001F63E3" w:rsidP="001F63E3">
            <w:pPr>
              <w:spacing w:after="0" w:line="360" w:lineRule="auto"/>
              <w:jc w:val="both"/>
              <w:rPr>
                <w:rFonts w:ascii="Times New Roman" w:eastAsia="Times New Roman" w:hAnsi="Times New Roman" w:cs="Times New Roman"/>
              </w:rPr>
            </w:pPr>
            <w:r w:rsidRPr="001F63E3">
              <w:rPr>
                <w:rFonts w:ascii="Times New Roman" w:eastAsia="Times New Roman" w:hAnsi="Times New Roman" w:cs="Times New Roman"/>
              </w:rPr>
              <w:t>в том числе:</w:t>
            </w:r>
          </w:p>
        </w:tc>
        <w:tc>
          <w:tcPr>
            <w:tcW w:w="1694" w:type="dxa"/>
            <w:shd w:val="clear" w:color="auto" w:fill="auto"/>
            <w:vAlign w:val="center"/>
          </w:tcPr>
          <w:p w14:paraId="653AF384" w14:textId="77777777" w:rsidR="001F63E3" w:rsidRPr="001F63E3" w:rsidRDefault="001F63E3" w:rsidP="001F63E3">
            <w:pPr>
              <w:spacing w:after="0" w:line="360" w:lineRule="auto"/>
              <w:jc w:val="center"/>
              <w:rPr>
                <w:rFonts w:ascii="Times New Roman" w:eastAsia="Times New Roman" w:hAnsi="Times New Roman" w:cs="Times New Roman"/>
                <w:iCs/>
              </w:rPr>
            </w:pPr>
          </w:p>
        </w:tc>
      </w:tr>
      <w:tr w:rsidR="001F63E3" w:rsidRPr="001F63E3" w14:paraId="18688198" w14:textId="77777777" w:rsidTr="001F63E3">
        <w:trPr>
          <w:trHeight w:val="379"/>
          <w:jc w:val="center"/>
        </w:trPr>
        <w:tc>
          <w:tcPr>
            <w:tcW w:w="8213" w:type="dxa"/>
            <w:shd w:val="clear" w:color="auto" w:fill="auto"/>
          </w:tcPr>
          <w:p w14:paraId="1BB84421" w14:textId="77777777" w:rsidR="001F63E3" w:rsidRPr="001F63E3" w:rsidRDefault="001F63E3" w:rsidP="001F63E3">
            <w:pPr>
              <w:spacing w:after="0" w:line="360" w:lineRule="auto"/>
              <w:jc w:val="both"/>
              <w:rPr>
                <w:rFonts w:ascii="Times New Roman" w:eastAsia="Times New Roman" w:hAnsi="Times New Roman" w:cs="Times New Roman"/>
              </w:rPr>
            </w:pPr>
            <w:r w:rsidRPr="001F63E3">
              <w:rPr>
                <w:rFonts w:ascii="Times New Roman" w:eastAsia="Times New Roman" w:hAnsi="Times New Roman" w:cs="Times New Roman"/>
              </w:rPr>
              <w:t>теоретические занятия</w:t>
            </w:r>
          </w:p>
        </w:tc>
        <w:tc>
          <w:tcPr>
            <w:tcW w:w="1694" w:type="dxa"/>
            <w:shd w:val="clear" w:color="auto" w:fill="auto"/>
            <w:vAlign w:val="center"/>
          </w:tcPr>
          <w:p w14:paraId="071A562C" w14:textId="77777777" w:rsidR="001F63E3" w:rsidRPr="001F63E3" w:rsidRDefault="001F63E3" w:rsidP="001F63E3">
            <w:pPr>
              <w:spacing w:after="0" w:line="360" w:lineRule="auto"/>
              <w:jc w:val="center"/>
              <w:rPr>
                <w:rFonts w:ascii="Times New Roman" w:eastAsia="Times New Roman" w:hAnsi="Times New Roman" w:cs="Times New Roman"/>
                <w:iCs/>
              </w:rPr>
            </w:pPr>
            <w:r w:rsidRPr="001F63E3">
              <w:rPr>
                <w:rFonts w:ascii="Times New Roman" w:eastAsia="Times New Roman" w:hAnsi="Times New Roman" w:cs="Times New Roman"/>
                <w:iCs/>
              </w:rPr>
              <w:t>28</w:t>
            </w:r>
          </w:p>
        </w:tc>
      </w:tr>
      <w:tr w:rsidR="001F63E3" w:rsidRPr="001F63E3" w14:paraId="7591359D" w14:textId="77777777" w:rsidTr="001F63E3">
        <w:trPr>
          <w:trHeight w:val="380"/>
          <w:jc w:val="center"/>
        </w:trPr>
        <w:tc>
          <w:tcPr>
            <w:tcW w:w="8213" w:type="dxa"/>
            <w:shd w:val="clear" w:color="auto" w:fill="auto"/>
          </w:tcPr>
          <w:p w14:paraId="7C40731D" w14:textId="77777777" w:rsidR="001F63E3" w:rsidRPr="001F63E3" w:rsidRDefault="001F63E3" w:rsidP="001F63E3">
            <w:pPr>
              <w:spacing w:after="0" w:line="360" w:lineRule="auto"/>
              <w:rPr>
                <w:rFonts w:ascii="Times New Roman" w:eastAsia="Times New Roman" w:hAnsi="Times New Roman" w:cs="Times New Roman"/>
              </w:rPr>
            </w:pPr>
            <w:r w:rsidRPr="001F63E3">
              <w:rPr>
                <w:rFonts w:ascii="Times New Roman" w:eastAsia="Times New Roman" w:hAnsi="Times New Roman" w:cs="Times New Roman"/>
              </w:rPr>
              <w:t>лабораторные занятия</w:t>
            </w:r>
          </w:p>
        </w:tc>
        <w:tc>
          <w:tcPr>
            <w:tcW w:w="1694" w:type="dxa"/>
            <w:shd w:val="clear" w:color="auto" w:fill="auto"/>
            <w:vAlign w:val="center"/>
          </w:tcPr>
          <w:p w14:paraId="4F8D2A01" w14:textId="77777777" w:rsidR="001F63E3" w:rsidRPr="001F63E3" w:rsidRDefault="001F63E3" w:rsidP="001F63E3">
            <w:pPr>
              <w:spacing w:after="0" w:line="360" w:lineRule="auto"/>
              <w:jc w:val="center"/>
              <w:rPr>
                <w:rFonts w:ascii="Times New Roman" w:eastAsia="Times New Roman" w:hAnsi="Times New Roman" w:cs="Times New Roman"/>
                <w:iCs/>
              </w:rPr>
            </w:pPr>
          </w:p>
        </w:tc>
      </w:tr>
      <w:tr w:rsidR="001F63E3" w:rsidRPr="001F63E3" w14:paraId="7489444A" w14:textId="77777777" w:rsidTr="001F63E3">
        <w:trPr>
          <w:trHeight w:val="379"/>
          <w:jc w:val="center"/>
        </w:trPr>
        <w:tc>
          <w:tcPr>
            <w:tcW w:w="8213" w:type="dxa"/>
            <w:shd w:val="clear" w:color="auto" w:fill="auto"/>
          </w:tcPr>
          <w:p w14:paraId="5EC2AC4A" w14:textId="77777777" w:rsidR="001F63E3" w:rsidRPr="001F63E3" w:rsidRDefault="001F63E3" w:rsidP="001F63E3">
            <w:pPr>
              <w:spacing w:after="0" w:line="360" w:lineRule="auto"/>
              <w:rPr>
                <w:rFonts w:ascii="Times New Roman" w:eastAsia="Times New Roman" w:hAnsi="Times New Roman" w:cs="Times New Roman"/>
              </w:rPr>
            </w:pPr>
            <w:r w:rsidRPr="001F63E3">
              <w:rPr>
                <w:rFonts w:ascii="Times New Roman" w:eastAsia="Times New Roman" w:hAnsi="Times New Roman" w:cs="Times New Roman"/>
              </w:rPr>
              <w:t>практические занятия</w:t>
            </w:r>
          </w:p>
        </w:tc>
        <w:tc>
          <w:tcPr>
            <w:tcW w:w="1694" w:type="dxa"/>
            <w:shd w:val="clear" w:color="auto" w:fill="auto"/>
            <w:vAlign w:val="center"/>
          </w:tcPr>
          <w:p w14:paraId="6D586E38" w14:textId="77777777" w:rsidR="001F63E3" w:rsidRPr="001F63E3" w:rsidRDefault="001F63E3" w:rsidP="001F63E3">
            <w:pPr>
              <w:spacing w:after="0" w:line="360" w:lineRule="auto"/>
              <w:jc w:val="center"/>
              <w:rPr>
                <w:rFonts w:ascii="Times New Roman" w:eastAsia="Times New Roman" w:hAnsi="Times New Roman" w:cs="Times New Roman"/>
                <w:iCs/>
              </w:rPr>
            </w:pPr>
            <w:r w:rsidRPr="001F63E3">
              <w:rPr>
                <w:rFonts w:ascii="Times New Roman" w:eastAsia="Times New Roman" w:hAnsi="Times New Roman" w:cs="Times New Roman"/>
                <w:iCs/>
              </w:rPr>
              <w:t>42</w:t>
            </w:r>
          </w:p>
        </w:tc>
      </w:tr>
      <w:tr w:rsidR="001F63E3" w:rsidRPr="001F63E3" w14:paraId="260407C4" w14:textId="77777777" w:rsidTr="001F63E3">
        <w:trPr>
          <w:trHeight w:val="380"/>
          <w:jc w:val="center"/>
        </w:trPr>
        <w:tc>
          <w:tcPr>
            <w:tcW w:w="8213" w:type="dxa"/>
            <w:shd w:val="clear" w:color="auto" w:fill="auto"/>
          </w:tcPr>
          <w:p w14:paraId="510DC517" w14:textId="77777777" w:rsidR="001F63E3" w:rsidRPr="001F63E3" w:rsidRDefault="001F63E3" w:rsidP="001F63E3">
            <w:pPr>
              <w:spacing w:after="0" w:line="360" w:lineRule="auto"/>
              <w:rPr>
                <w:rFonts w:ascii="Times New Roman" w:eastAsia="Times New Roman" w:hAnsi="Times New Roman" w:cs="Times New Roman"/>
              </w:rPr>
            </w:pPr>
            <w:r w:rsidRPr="001F63E3">
              <w:rPr>
                <w:rFonts w:ascii="Times New Roman" w:eastAsia="Times New Roman" w:hAnsi="Times New Roman" w:cs="Times New Roman"/>
              </w:rPr>
              <w:t>контрольные работы</w:t>
            </w:r>
          </w:p>
        </w:tc>
        <w:tc>
          <w:tcPr>
            <w:tcW w:w="1694" w:type="dxa"/>
            <w:shd w:val="clear" w:color="auto" w:fill="auto"/>
            <w:vAlign w:val="center"/>
          </w:tcPr>
          <w:p w14:paraId="184EE716" w14:textId="77777777" w:rsidR="001F63E3" w:rsidRPr="001F63E3" w:rsidRDefault="001F63E3" w:rsidP="001F63E3">
            <w:pPr>
              <w:spacing w:after="0" w:line="360" w:lineRule="auto"/>
              <w:jc w:val="center"/>
              <w:rPr>
                <w:rFonts w:ascii="Times New Roman" w:eastAsia="Times New Roman" w:hAnsi="Times New Roman" w:cs="Times New Roman"/>
                <w:iCs/>
              </w:rPr>
            </w:pPr>
          </w:p>
        </w:tc>
      </w:tr>
      <w:tr w:rsidR="001F63E3" w:rsidRPr="001F63E3" w14:paraId="0DE50F3B" w14:textId="77777777" w:rsidTr="001F63E3">
        <w:trPr>
          <w:trHeight w:val="379"/>
          <w:jc w:val="center"/>
        </w:trPr>
        <w:tc>
          <w:tcPr>
            <w:tcW w:w="8213" w:type="dxa"/>
            <w:shd w:val="clear" w:color="auto" w:fill="auto"/>
          </w:tcPr>
          <w:p w14:paraId="03AABCB4" w14:textId="77777777" w:rsidR="001F63E3" w:rsidRPr="001F63E3" w:rsidRDefault="001F63E3" w:rsidP="001F63E3">
            <w:pPr>
              <w:spacing w:after="0" w:line="360" w:lineRule="auto"/>
              <w:rPr>
                <w:rFonts w:ascii="Times New Roman" w:eastAsia="Times New Roman" w:hAnsi="Times New Roman" w:cs="Times New Roman"/>
              </w:rPr>
            </w:pPr>
            <w:r w:rsidRPr="001F63E3">
              <w:rPr>
                <w:rFonts w:ascii="Times New Roman" w:eastAsia="Times New Roman" w:hAnsi="Times New Roman" w:cs="Times New Roman"/>
              </w:rPr>
              <w:t>консультации</w:t>
            </w:r>
          </w:p>
        </w:tc>
        <w:tc>
          <w:tcPr>
            <w:tcW w:w="1694" w:type="dxa"/>
            <w:shd w:val="clear" w:color="auto" w:fill="auto"/>
            <w:vAlign w:val="center"/>
          </w:tcPr>
          <w:p w14:paraId="4815F857" w14:textId="77777777" w:rsidR="001F63E3" w:rsidRPr="001F63E3" w:rsidRDefault="001F63E3" w:rsidP="001F63E3">
            <w:pPr>
              <w:spacing w:after="0" w:line="360" w:lineRule="auto"/>
              <w:jc w:val="center"/>
              <w:rPr>
                <w:rFonts w:ascii="Times New Roman" w:eastAsia="Times New Roman" w:hAnsi="Times New Roman" w:cs="Times New Roman"/>
                <w:b/>
                <w:iCs/>
              </w:rPr>
            </w:pPr>
          </w:p>
        </w:tc>
      </w:tr>
      <w:tr w:rsidR="001F63E3" w:rsidRPr="001F63E3" w14:paraId="7DBFEA5B" w14:textId="77777777" w:rsidTr="001F63E3">
        <w:trPr>
          <w:trHeight w:val="379"/>
          <w:jc w:val="center"/>
        </w:trPr>
        <w:tc>
          <w:tcPr>
            <w:tcW w:w="8213" w:type="dxa"/>
            <w:shd w:val="clear" w:color="auto" w:fill="auto"/>
          </w:tcPr>
          <w:p w14:paraId="2785F3F2" w14:textId="77777777" w:rsidR="001F63E3" w:rsidRPr="001F63E3" w:rsidRDefault="001F63E3" w:rsidP="001F63E3">
            <w:pPr>
              <w:spacing w:after="0" w:line="360" w:lineRule="auto"/>
              <w:rPr>
                <w:rFonts w:ascii="Times New Roman" w:eastAsia="Times New Roman" w:hAnsi="Times New Roman" w:cs="Times New Roman"/>
              </w:rPr>
            </w:pPr>
            <w:r w:rsidRPr="001F63E3">
              <w:rPr>
                <w:rFonts w:ascii="Times New Roman" w:eastAsia="Times New Roman" w:hAnsi="Times New Roman" w:cs="Times New Roman"/>
              </w:rPr>
              <w:t>консультации перед экзаменом</w:t>
            </w:r>
          </w:p>
        </w:tc>
        <w:tc>
          <w:tcPr>
            <w:tcW w:w="1694" w:type="dxa"/>
            <w:shd w:val="clear" w:color="auto" w:fill="auto"/>
            <w:vAlign w:val="center"/>
          </w:tcPr>
          <w:p w14:paraId="58EC5684" w14:textId="77777777" w:rsidR="001F63E3" w:rsidRPr="001F63E3" w:rsidRDefault="001F63E3" w:rsidP="001F63E3">
            <w:pPr>
              <w:spacing w:after="0" w:line="360" w:lineRule="auto"/>
              <w:jc w:val="center"/>
              <w:rPr>
                <w:rFonts w:ascii="Times New Roman" w:eastAsia="Times New Roman" w:hAnsi="Times New Roman" w:cs="Times New Roman"/>
                <w:b/>
                <w:iCs/>
              </w:rPr>
            </w:pPr>
          </w:p>
        </w:tc>
      </w:tr>
      <w:tr w:rsidR="001F63E3" w:rsidRPr="001F63E3" w14:paraId="7B1F3F06" w14:textId="77777777" w:rsidTr="001F63E3">
        <w:trPr>
          <w:trHeight w:val="380"/>
          <w:jc w:val="center"/>
        </w:trPr>
        <w:tc>
          <w:tcPr>
            <w:tcW w:w="8213" w:type="dxa"/>
            <w:shd w:val="clear" w:color="auto" w:fill="auto"/>
          </w:tcPr>
          <w:p w14:paraId="468E8E2F" w14:textId="77777777" w:rsidR="001F63E3" w:rsidRPr="001F63E3" w:rsidRDefault="001F63E3" w:rsidP="001F63E3">
            <w:pPr>
              <w:spacing w:after="0" w:line="360" w:lineRule="auto"/>
              <w:jc w:val="both"/>
              <w:rPr>
                <w:rFonts w:ascii="Times New Roman" w:eastAsia="Times New Roman" w:hAnsi="Times New Roman" w:cs="Times New Roman"/>
                <w:b/>
              </w:rPr>
            </w:pPr>
            <w:r w:rsidRPr="001F63E3">
              <w:rPr>
                <w:rFonts w:ascii="Times New Roman" w:eastAsia="Times New Roman" w:hAnsi="Times New Roman" w:cs="Times New Roman"/>
                <w:b/>
              </w:rPr>
              <w:t>Самостоятельная работа обучающегося (всего)</w:t>
            </w:r>
          </w:p>
        </w:tc>
        <w:tc>
          <w:tcPr>
            <w:tcW w:w="1694" w:type="dxa"/>
            <w:shd w:val="clear" w:color="auto" w:fill="auto"/>
            <w:vAlign w:val="center"/>
          </w:tcPr>
          <w:p w14:paraId="65F174EB" w14:textId="77777777" w:rsidR="001F63E3" w:rsidRPr="001F63E3" w:rsidRDefault="001F63E3" w:rsidP="001F63E3">
            <w:pPr>
              <w:spacing w:after="0" w:line="360" w:lineRule="auto"/>
              <w:jc w:val="center"/>
              <w:rPr>
                <w:rFonts w:ascii="Times New Roman" w:eastAsia="Times New Roman" w:hAnsi="Times New Roman" w:cs="Times New Roman"/>
                <w:b/>
                <w:iCs/>
              </w:rPr>
            </w:pPr>
            <w:r w:rsidRPr="001F63E3">
              <w:rPr>
                <w:rFonts w:ascii="Times New Roman" w:eastAsia="Times New Roman" w:hAnsi="Times New Roman" w:cs="Times New Roman"/>
                <w:b/>
                <w:iCs/>
              </w:rPr>
              <w:t>-</w:t>
            </w:r>
          </w:p>
        </w:tc>
      </w:tr>
      <w:tr w:rsidR="001F63E3" w:rsidRPr="001F63E3" w14:paraId="32ED602A" w14:textId="77777777" w:rsidTr="001F63E3">
        <w:trPr>
          <w:trHeight w:val="380"/>
          <w:jc w:val="center"/>
        </w:trPr>
        <w:tc>
          <w:tcPr>
            <w:tcW w:w="8213" w:type="dxa"/>
            <w:shd w:val="clear" w:color="auto" w:fill="auto"/>
          </w:tcPr>
          <w:p w14:paraId="78C1B958" w14:textId="77777777" w:rsidR="001F63E3" w:rsidRPr="001F63E3" w:rsidRDefault="001F63E3" w:rsidP="001F63E3">
            <w:pPr>
              <w:tabs>
                <w:tab w:val="left" w:pos="142"/>
              </w:tabs>
              <w:snapToGrid w:val="0"/>
              <w:spacing w:after="0" w:line="360" w:lineRule="auto"/>
              <w:rPr>
                <w:rFonts w:ascii="Times New Roman" w:eastAsia="Times New Roman" w:hAnsi="Times New Roman" w:cs="Times New Roman"/>
              </w:rPr>
            </w:pPr>
            <w:r w:rsidRPr="001F63E3">
              <w:rPr>
                <w:rFonts w:ascii="Times New Roman" w:eastAsia="Times New Roman" w:hAnsi="Times New Roman" w:cs="Times New Roman"/>
                <w:b/>
              </w:rPr>
              <w:t xml:space="preserve">Промежуточная аттестация </w:t>
            </w:r>
            <w:r w:rsidRPr="001F63E3">
              <w:rPr>
                <w:rFonts w:ascii="Times New Roman" w:eastAsia="Times New Roman" w:hAnsi="Times New Roman" w:cs="Times New Roman"/>
              </w:rPr>
              <w:t>в форме дифференцированного зачета</w:t>
            </w:r>
          </w:p>
        </w:tc>
        <w:tc>
          <w:tcPr>
            <w:tcW w:w="1694" w:type="dxa"/>
            <w:shd w:val="clear" w:color="auto" w:fill="auto"/>
            <w:vAlign w:val="center"/>
          </w:tcPr>
          <w:p w14:paraId="3AF06206" w14:textId="77777777" w:rsidR="001F63E3" w:rsidRPr="001F63E3" w:rsidRDefault="001F63E3" w:rsidP="001F63E3">
            <w:pPr>
              <w:spacing w:after="0" w:line="360" w:lineRule="auto"/>
              <w:jc w:val="center"/>
              <w:rPr>
                <w:rFonts w:ascii="Times New Roman" w:eastAsia="Times New Roman" w:hAnsi="Times New Roman" w:cs="Times New Roman"/>
                <w:b/>
                <w:iCs/>
              </w:rPr>
            </w:pPr>
            <w:r w:rsidRPr="001F63E3">
              <w:rPr>
                <w:rFonts w:ascii="Times New Roman" w:eastAsia="Times New Roman" w:hAnsi="Times New Roman" w:cs="Times New Roman"/>
                <w:b/>
                <w:iCs/>
              </w:rPr>
              <w:t>2</w:t>
            </w:r>
          </w:p>
        </w:tc>
      </w:tr>
    </w:tbl>
    <w:p w14:paraId="578EF8E2" w14:textId="77777777" w:rsidR="001F63E3" w:rsidRPr="001F63E3" w:rsidRDefault="001F63E3" w:rsidP="001F63E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rial Unicode MS" w:hAnsi="Times New Roman" w:cs="Times New Roman"/>
          <w:b/>
          <w:color w:val="000000"/>
          <w:sz w:val="24"/>
          <w:szCs w:val="24"/>
          <w:lang w:eastAsia="ar-SA"/>
        </w:rPr>
      </w:pPr>
    </w:p>
    <w:p w14:paraId="22EED6D6" w14:textId="77777777" w:rsidR="001F63E3" w:rsidRPr="001F63E3" w:rsidRDefault="001F63E3" w:rsidP="001F63E3">
      <w:pPr>
        <w:widowControl w:val="0"/>
        <w:autoSpaceDE w:val="0"/>
        <w:autoSpaceDN w:val="0"/>
        <w:spacing w:after="0" w:line="270" w:lineRule="exact"/>
        <w:jc w:val="center"/>
        <w:rPr>
          <w:rFonts w:ascii="Times New Roman" w:eastAsia="Times New Roman" w:hAnsi="Times New Roman" w:cs="Times New Roman"/>
          <w:sz w:val="24"/>
          <w:lang w:eastAsia="en-US"/>
        </w:rPr>
        <w:sectPr w:rsidR="001F63E3" w:rsidRPr="001F63E3" w:rsidSect="001F63E3">
          <w:pgSz w:w="11910" w:h="16840"/>
          <w:pgMar w:top="1134" w:right="860" w:bottom="1240" w:left="900" w:header="0" w:footer="966" w:gutter="0"/>
          <w:cols w:space="720"/>
        </w:sectPr>
      </w:pPr>
    </w:p>
    <w:p w14:paraId="3FB49653" w14:textId="77777777" w:rsidR="001F63E3" w:rsidRPr="001F63E3" w:rsidRDefault="001F63E3" w:rsidP="001F63E3">
      <w:pPr>
        <w:widowControl w:val="0"/>
        <w:numPr>
          <w:ilvl w:val="1"/>
          <w:numId w:val="6"/>
        </w:numPr>
        <w:tabs>
          <w:tab w:val="left" w:pos="142"/>
        </w:tabs>
        <w:autoSpaceDE w:val="0"/>
        <w:autoSpaceDN w:val="0"/>
        <w:spacing w:before="68" w:after="0" w:line="240" w:lineRule="auto"/>
        <w:ind w:left="142"/>
        <w:outlineLvl w:val="1"/>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lastRenderedPageBreak/>
        <w:t>2.2. Тематический</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план</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и</w:t>
      </w:r>
      <w:r w:rsidRPr="001F63E3">
        <w:rPr>
          <w:rFonts w:ascii="Times New Roman" w:eastAsia="Times New Roman" w:hAnsi="Times New Roman" w:cs="Times New Roman"/>
          <w:b/>
          <w:bCs/>
          <w:spacing w:val="-5"/>
          <w:sz w:val="24"/>
          <w:szCs w:val="24"/>
          <w:lang w:eastAsia="en-US"/>
        </w:rPr>
        <w:t xml:space="preserve"> </w:t>
      </w:r>
      <w:r w:rsidRPr="001F63E3">
        <w:rPr>
          <w:rFonts w:ascii="Times New Roman" w:eastAsia="Times New Roman" w:hAnsi="Times New Roman" w:cs="Times New Roman"/>
          <w:b/>
          <w:bCs/>
          <w:sz w:val="24"/>
          <w:szCs w:val="24"/>
          <w:lang w:eastAsia="en-US"/>
        </w:rPr>
        <w:t>содержание</w:t>
      </w:r>
      <w:r w:rsidRPr="001F63E3">
        <w:rPr>
          <w:rFonts w:ascii="Times New Roman" w:eastAsia="Times New Roman" w:hAnsi="Times New Roman" w:cs="Times New Roman"/>
          <w:b/>
          <w:bCs/>
          <w:spacing w:val="-4"/>
          <w:sz w:val="24"/>
          <w:szCs w:val="24"/>
          <w:lang w:eastAsia="en-US"/>
        </w:rPr>
        <w:t xml:space="preserve"> </w:t>
      </w:r>
      <w:r w:rsidRPr="001F63E3">
        <w:rPr>
          <w:rFonts w:ascii="Times New Roman" w:eastAsia="Times New Roman" w:hAnsi="Times New Roman" w:cs="Times New Roman"/>
          <w:b/>
          <w:bCs/>
          <w:sz w:val="24"/>
          <w:szCs w:val="24"/>
          <w:lang w:eastAsia="en-US"/>
        </w:rPr>
        <w:t>учебной</w:t>
      </w:r>
      <w:r w:rsidRPr="001F63E3">
        <w:rPr>
          <w:rFonts w:ascii="Times New Roman" w:eastAsia="Times New Roman" w:hAnsi="Times New Roman" w:cs="Times New Roman"/>
          <w:b/>
          <w:bCs/>
          <w:spacing w:val="-1"/>
          <w:sz w:val="24"/>
          <w:szCs w:val="24"/>
          <w:lang w:eastAsia="en-US"/>
        </w:rPr>
        <w:t xml:space="preserve"> </w:t>
      </w:r>
      <w:r w:rsidRPr="001F63E3">
        <w:rPr>
          <w:rFonts w:ascii="Times New Roman" w:eastAsia="Times New Roman" w:hAnsi="Times New Roman" w:cs="Times New Roman"/>
          <w:b/>
          <w:bCs/>
          <w:sz w:val="24"/>
          <w:szCs w:val="24"/>
          <w:lang w:eastAsia="en-US"/>
        </w:rPr>
        <w:t>дисциплины</w:t>
      </w:r>
      <w:r w:rsidRPr="001F63E3">
        <w:rPr>
          <w:rFonts w:ascii="Times New Roman" w:eastAsia="Times New Roman" w:hAnsi="Times New Roman" w:cs="Times New Roman"/>
          <w:b/>
          <w:bCs/>
          <w:spacing w:val="-2"/>
          <w:sz w:val="24"/>
          <w:szCs w:val="24"/>
          <w:lang w:eastAsia="en-US"/>
        </w:rPr>
        <w:t xml:space="preserve"> </w:t>
      </w:r>
      <w:r w:rsidRPr="001F63E3">
        <w:rPr>
          <w:rFonts w:ascii="Times New Roman" w:eastAsia="Times New Roman" w:hAnsi="Times New Roman" w:cs="Times New Roman"/>
          <w:b/>
          <w:bCs/>
          <w:sz w:val="24"/>
          <w:szCs w:val="24"/>
          <w:lang w:eastAsia="en-US"/>
        </w:rPr>
        <w:t>«Математика»</w:t>
      </w:r>
    </w:p>
    <w:p w14:paraId="0DF7CC0A" w14:textId="77777777" w:rsidR="001F63E3" w:rsidRPr="001F63E3" w:rsidRDefault="001F63E3" w:rsidP="001F63E3">
      <w:pPr>
        <w:widowControl w:val="0"/>
        <w:autoSpaceDE w:val="0"/>
        <w:autoSpaceDN w:val="0"/>
        <w:spacing w:before="4" w:after="1" w:line="240" w:lineRule="auto"/>
        <w:rPr>
          <w:rFonts w:ascii="Times New Roman" w:eastAsia="Times New Roman" w:hAnsi="Times New Roman" w:cs="Times New Roman"/>
          <w:b/>
          <w:sz w:val="17"/>
          <w:szCs w:val="24"/>
          <w:lang w:eastAsia="en-US"/>
        </w:rPr>
      </w:pPr>
    </w:p>
    <w:tbl>
      <w:tblPr>
        <w:tblW w:w="1475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425"/>
        <w:gridCol w:w="9215"/>
        <w:gridCol w:w="995"/>
        <w:gridCol w:w="995"/>
        <w:gridCol w:w="1136"/>
      </w:tblGrid>
      <w:tr w:rsidR="001F63E3" w:rsidRPr="001F63E3" w14:paraId="2426C8AC" w14:textId="77777777" w:rsidTr="001F63E3">
        <w:trPr>
          <w:trHeight w:val="556"/>
        </w:trPr>
        <w:tc>
          <w:tcPr>
            <w:tcW w:w="1984" w:type="dxa"/>
            <w:vMerge w:val="restart"/>
            <w:shd w:val="clear" w:color="auto" w:fill="auto"/>
            <w:vAlign w:val="center"/>
          </w:tcPr>
          <w:p w14:paraId="765B65F5" w14:textId="77777777" w:rsidR="001F63E3" w:rsidRPr="001F63E3" w:rsidRDefault="001F63E3" w:rsidP="001F63E3">
            <w:pPr>
              <w:widowControl w:val="0"/>
              <w:autoSpaceDE w:val="0"/>
              <w:autoSpaceDN w:val="0"/>
              <w:spacing w:after="0" w:line="172" w:lineRule="auto"/>
              <w:ind w:left="186" w:right="163"/>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Наименование</w:t>
            </w:r>
            <w:r w:rsidRPr="001F63E3">
              <w:rPr>
                <w:rFonts w:ascii="Times New Roman" w:eastAsia="Times New Roman" w:hAnsi="Times New Roman" w:cs="Times New Roman"/>
                <w:b/>
                <w:spacing w:val="-57"/>
                <w:sz w:val="24"/>
                <w:lang w:eastAsia="en-US"/>
              </w:rPr>
              <w:t xml:space="preserve"> </w:t>
            </w:r>
            <w:r w:rsidRPr="001F63E3">
              <w:rPr>
                <w:rFonts w:ascii="Times New Roman" w:eastAsia="Times New Roman" w:hAnsi="Times New Roman" w:cs="Times New Roman"/>
                <w:b/>
                <w:sz w:val="24"/>
                <w:lang w:eastAsia="en-US"/>
              </w:rPr>
              <w:t>разделов</w:t>
            </w:r>
            <w:r w:rsidRPr="001F63E3">
              <w:rPr>
                <w:rFonts w:ascii="Times New Roman" w:eastAsia="Times New Roman" w:hAnsi="Times New Roman" w:cs="Times New Roman"/>
                <w:b/>
                <w:spacing w:val="-7"/>
                <w:sz w:val="24"/>
                <w:lang w:eastAsia="en-US"/>
              </w:rPr>
              <w:t xml:space="preserve"> </w:t>
            </w:r>
            <w:r w:rsidRPr="001F63E3">
              <w:rPr>
                <w:rFonts w:ascii="Times New Roman" w:eastAsia="Times New Roman" w:hAnsi="Times New Roman" w:cs="Times New Roman"/>
                <w:b/>
                <w:sz w:val="24"/>
                <w:lang w:eastAsia="en-US"/>
              </w:rPr>
              <w:t>и</w:t>
            </w:r>
            <w:r w:rsidRPr="001F63E3">
              <w:rPr>
                <w:rFonts w:ascii="Times New Roman" w:eastAsia="Times New Roman" w:hAnsi="Times New Roman" w:cs="Times New Roman"/>
                <w:b/>
                <w:spacing w:val="-7"/>
                <w:sz w:val="24"/>
                <w:lang w:eastAsia="en-US"/>
              </w:rPr>
              <w:t xml:space="preserve"> </w:t>
            </w:r>
            <w:r w:rsidRPr="001F63E3">
              <w:rPr>
                <w:rFonts w:ascii="Times New Roman" w:eastAsia="Times New Roman" w:hAnsi="Times New Roman" w:cs="Times New Roman"/>
                <w:b/>
                <w:sz w:val="24"/>
                <w:lang w:eastAsia="en-US"/>
              </w:rPr>
              <w:t>тем</w:t>
            </w:r>
          </w:p>
        </w:tc>
        <w:tc>
          <w:tcPr>
            <w:tcW w:w="9640" w:type="dxa"/>
            <w:gridSpan w:val="2"/>
            <w:vMerge w:val="restart"/>
            <w:shd w:val="clear" w:color="auto" w:fill="auto"/>
            <w:vAlign w:val="center"/>
          </w:tcPr>
          <w:p w14:paraId="2B636F67" w14:textId="77777777" w:rsidR="001F63E3" w:rsidRPr="001F63E3" w:rsidRDefault="001F63E3" w:rsidP="001F63E3">
            <w:pPr>
              <w:widowControl w:val="0"/>
              <w:autoSpaceDE w:val="0"/>
              <w:autoSpaceDN w:val="0"/>
              <w:spacing w:after="0" w:line="240" w:lineRule="auto"/>
              <w:ind w:left="249"/>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Содержание учебного материала, лабораторные и практические работы</w:t>
            </w:r>
          </w:p>
        </w:tc>
        <w:tc>
          <w:tcPr>
            <w:tcW w:w="1990" w:type="dxa"/>
            <w:gridSpan w:val="2"/>
            <w:shd w:val="clear" w:color="auto" w:fill="auto"/>
          </w:tcPr>
          <w:p w14:paraId="20B57E96" w14:textId="77777777" w:rsidR="001F63E3" w:rsidRPr="001F63E3" w:rsidRDefault="001F63E3" w:rsidP="001F63E3">
            <w:pPr>
              <w:widowControl w:val="0"/>
              <w:autoSpaceDE w:val="0"/>
              <w:autoSpaceDN w:val="0"/>
              <w:spacing w:before="116" w:after="0" w:line="240" w:lineRule="auto"/>
              <w:ind w:left="299"/>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Объем</w:t>
            </w:r>
            <w:r w:rsidRPr="001F63E3">
              <w:rPr>
                <w:rFonts w:ascii="Times New Roman" w:eastAsia="Times New Roman" w:hAnsi="Times New Roman" w:cs="Times New Roman"/>
                <w:b/>
                <w:spacing w:val="-4"/>
                <w:sz w:val="24"/>
                <w:lang w:eastAsia="en-US"/>
              </w:rPr>
              <w:t xml:space="preserve"> </w:t>
            </w:r>
            <w:r w:rsidRPr="001F63E3">
              <w:rPr>
                <w:rFonts w:ascii="Times New Roman" w:eastAsia="Times New Roman" w:hAnsi="Times New Roman" w:cs="Times New Roman"/>
                <w:b/>
                <w:sz w:val="24"/>
                <w:lang w:eastAsia="en-US"/>
              </w:rPr>
              <w:t>часов</w:t>
            </w:r>
          </w:p>
        </w:tc>
        <w:tc>
          <w:tcPr>
            <w:tcW w:w="1136" w:type="dxa"/>
            <w:vMerge w:val="restart"/>
            <w:shd w:val="clear" w:color="auto" w:fill="auto"/>
          </w:tcPr>
          <w:p w14:paraId="6DC614DC" w14:textId="77777777" w:rsidR="001F63E3" w:rsidRPr="001F63E3" w:rsidRDefault="001F63E3" w:rsidP="001F63E3">
            <w:pPr>
              <w:widowControl w:val="0"/>
              <w:autoSpaceDE w:val="0"/>
              <w:autoSpaceDN w:val="0"/>
              <w:spacing w:after="0" w:line="208" w:lineRule="auto"/>
              <w:ind w:left="21" w:right="15"/>
              <w:jc w:val="center"/>
              <w:rPr>
                <w:rFonts w:ascii="Times New Roman" w:eastAsia="Times New Roman" w:hAnsi="Times New Roman" w:cs="Times New Roman"/>
                <w:b/>
                <w:sz w:val="20"/>
                <w:lang w:eastAsia="en-US"/>
              </w:rPr>
            </w:pPr>
            <w:r w:rsidRPr="001F63E3">
              <w:rPr>
                <w:rFonts w:ascii="Times New Roman" w:eastAsia="Times New Roman" w:hAnsi="Times New Roman" w:cs="Times New Roman"/>
                <w:b/>
                <w:sz w:val="20"/>
                <w:lang w:eastAsia="en-US"/>
              </w:rPr>
              <w:t>Коды</w:t>
            </w:r>
            <w:r w:rsidRPr="001F63E3">
              <w:rPr>
                <w:rFonts w:ascii="Times New Roman" w:eastAsia="Times New Roman" w:hAnsi="Times New Roman" w:cs="Times New Roman"/>
                <w:b/>
                <w:spacing w:val="1"/>
                <w:sz w:val="20"/>
                <w:lang w:eastAsia="en-US"/>
              </w:rPr>
              <w:t xml:space="preserve"> </w:t>
            </w:r>
            <w:proofErr w:type="spellStart"/>
            <w:proofErr w:type="gramStart"/>
            <w:r w:rsidRPr="001F63E3">
              <w:rPr>
                <w:rFonts w:ascii="Times New Roman" w:eastAsia="Times New Roman" w:hAnsi="Times New Roman" w:cs="Times New Roman"/>
                <w:b/>
                <w:sz w:val="20"/>
                <w:lang w:eastAsia="en-US"/>
              </w:rPr>
              <w:t>компетен</w:t>
            </w:r>
            <w:proofErr w:type="spellEnd"/>
            <w:r w:rsidRPr="001F63E3">
              <w:rPr>
                <w:rFonts w:ascii="Times New Roman" w:eastAsia="Times New Roman" w:hAnsi="Times New Roman" w:cs="Times New Roman"/>
                <w:b/>
                <w:sz w:val="20"/>
                <w:lang w:eastAsia="en-US"/>
              </w:rPr>
              <w:t>-</w:t>
            </w:r>
            <w:r w:rsidRPr="001F63E3">
              <w:rPr>
                <w:rFonts w:ascii="Times New Roman" w:eastAsia="Times New Roman" w:hAnsi="Times New Roman" w:cs="Times New Roman"/>
                <w:b/>
                <w:spacing w:val="1"/>
                <w:sz w:val="20"/>
                <w:lang w:eastAsia="en-US"/>
              </w:rPr>
              <w:t xml:space="preserve"> </w:t>
            </w:r>
            <w:proofErr w:type="spellStart"/>
            <w:r w:rsidRPr="001F63E3">
              <w:rPr>
                <w:rFonts w:ascii="Times New Roman" w:eastAsia="Times New Roman" w:hAnsi="Times New Roman" w:cs="Times New Roman"/>
                <w:b/>
                <w:sz w:val="20"/>
                <w:lang w:eastAsia="en-US"/>
              </w:rPr>
              <w:t>ций</w:t>
            </w:r>
            <w:proofErr w:type="spellEnd"/>
            <w:proofErr w:type="gramEnd"/>
            <w:r w:rsidRPr="001F63E3">
              <w:rPr>
                <w:rFonts w:ascii="Times New Roman" w:eastAsia="Times New Roman" w:hAnsi="Times New Roman" w:cs="Times New Roman"/>
                <w:b/>
                <w:sz w:val="20"/>
                <w:lang w:eastAsia="en-US"/>
              </w:rPr>
              <w:t xml:space="preserve"> из ФГОС СПО,</w:t>
            </w:r>
            <w:r w:rsidRPr="001F63E3">
              <w:rPr>
                <w:rFonts w:ascii="Times New Roman" w:eastAsia="Times New Roman" w:hAnsi="Times New Roman" w:cs="Times New Roman"/>
                <w:b/>
                <w:spacing w:val="1"/>
                <w:sz w:val="20"/>
                <w:lang w:eastAsia="en-US"/>
              </w:rPr>
              <w:t xml:space="preserve"> </w:t>
            </w:r>
            <w:proofErr w:type="spellStart"/>
            <w:r w:rsidRPr="001F63E3">
              <w:rPr>
                <w:rFonts w:ascii="Times New Roman" w:eastAsia="Times New Roman" w:hAnsi="Times New Roman" w:cs="Times New Roman"/>
                <w:b/>
                <w:sz w:val="20"/>
                <w:lang w:eastAsia="en-US"/>
              </w:rPr>
              <w:t>формирова</w:t>
            </w:r>
            <w:proofErr w:type="spellEnd"/>
            <w:r w:rsidRPr="001F63E3">
              <w:rPr>
                <w:rFonts w:ascii="Times New Roman" w:eastAsia="Times New Roman" w:hAnsi="Times New Roman" w:cs="Times New Roman"/>
                <w:b/>
                <w:sz w:val="20"/>
                <w:lang w:eastAsia="en-US"/>
              </w:rPr>
              <w:t>-</w:t>
            </w:r>
            <w:r w:rsidRPr="001F63E3">
              <w:rPr>
                <w:rFonts w:ascii="Times New Roman" w:eastAsia="Times New Roman" w:hAnsi="Times New Roman" w:cs="Times New Roman"/>
                <w:b/>
                <w:spacing w:val="-47"/>
                <w:sz w:val="20"/>
                <w:lang w:eastAsia="en-US"/>
              </w:rPr>
              <w:t xml:space="preserve"> </w:t>
            </w:r>
            <w:proofErr w:type="spellStart"/>
            <w:r w:rsidRPr="001F63E3">
              <w:rPr>
                <w:rFonts w:ascii="Times New Roman" w:eastAsia="Times New Roman" w:hAnsi="Times New Roman" w:cs="Times New Roman"/>
                <w:b/>
                <w:sz w:val="20"/>
                <w:lang w:eastAsia="en-US"/>
              </w:rPr>
              <w:t>нию</w:t>
            </w:r>
            <w:proofErr w:type="spellEnd"/>
            <w:r w:rsidRPr="001F63E3">
              <w:rPr>
                <w:rFonts w:ascii="Times New Roman" w:eastAsia="Times New Roman" w:hAnsi="Times New Roman" w:cs="Times New Roman"/>
                <w:b/>
                <w:spacing w:val="1"/>
                <w:sz w:val="20"/>
                <w:lang w:eastAsia="en-US"/>
              </w:rPr>
              <w:t xml:space="preserve"> </w:t>
            </w:r>
            <w:r w:rsidRPr="001F63E3">
              <w:rPr>
                <w:rFonts w:ascii="Times New Roman" w:eastAsia="Times New Roman" w:hAnsi="Times New Roman" w:cs="Times New Roman"/>
                <w:b/>
                <w:sz w:val="20"/>
                <w:lang w:eastAsia="en-US"/>
              </w:rPr>
              <w:t>которых</w:t>
            </w:r>
          </w:p>
          <w:p w14:paraId="631B29FD" w14:textId="77777777" w:rsidR="001F63E3" w:rsidRPr="001F63E3" w:rsidRDefault="001F63E3" w:rsidP="001F63E3">
            <w:pPr>
              <w:widowControl w:val="0"/>
              <w:autoSpaceDE w:val="0"/>
              <w:autoSpaceDN w:val="0"/>
              <w:spacing w:after="0" w:line="208" w:lineRule="auto"/>
              <w:ind w:left="36" w:right="30" w:firstLine="2"/>
              <w:jc w:val="both"/>
              <w:rPr>
                <w:rFonts w:ascii="Times New Roman" w:eastAsia="Times New Roman" w:hAnsi="Times New Roman" w:cs="Times New Roman"/>
                <w:b/>
                <w:sz w:val="20"/>
                <w:lang w:eastAsia="en-US"/>
              </w:rPr>
            </w:pPr>
            <w:proofErr w:type="spellStart"/>
            <w:r w:rsidRPr="001F63E3">
              <w:rPr>
                <w:rFonts w:ascii="Times New Roman" w:eastAsia="Times New Roman" w:hAnsi="Times New Roman" w:cs="Times New Roman"/>
                <w:b/>
                <w:sz w:val="20"/>
                <w:lang w:eastAsia="en-US"/>
              </w:rPr>
              <w:t>способству</w:t>
            </w:r>
            <w:proofErr w:type="spellEnd"/>
            <w:r w:rsidRPr="001F63E3">
              <w:rPr>
                <w:rFonts w:ascii="Times New Roman" w:eastAsia="Times New Roman" w:hAnsi="Times New Roman" w:cs="Times New Roman"/>
                <w:b/>
                <w:sz w:val="20"/>
                <w:lang w:eastAsia="en-US"/>
              </w:rPr>
              <w:t>-</w:t>
            </w:r>
            <w:r w:rsidRPr="001F63E3">
              <w:rPr>
                <w:rFonts w:ascii="Times New Roman" w:eastAsia="Times New Roman" w:hAnsi="Times New Roman" w:cs="Times New Roman"/>
                <w:b/>
                <w:spacing w:val="-48"/>
                <w:sz w:val="20"/>
                <w:lang w:eastAsia="en-US"/>
              </w:rPr>
              <w:t xml:space="preserve"> </w:t>
            </w:r>
            <w:proofErr w:type="spellStart"/>
            <w:r w:rsidRPr="001F63E3">
              <w:rPr>
                <w:rFonts w:ascii="Times New Roman" w:eastAsia="Times New Roman" w:hAnsi="Times New Roman" w:cs="Times New Roman"/>
                <w:b/>
                <w:sz w:val="20"/>
                <w:lang w:eastAsia="en-US"/>
              </w:rPr>
              <w:t>ет</w:t>
            </w:r>
            <w:proofErr w:type="spellEnd"/>
            <w:r w:rsidRPr="001F63E3">
              <w:rPr>
                <w:rFonts w:ascii="Times New Roman" w:eastAsia="Times New Roman" w:hAnsi="Times New Roman" w:cs="Times New Roman"/>
                <w:b/>
                <w:sz w:val="20"/>
                <w:lang w:eastAsia="en-US"/>
              </w:rPr>
              <w:t xml:space="preserve"> элемент</w:t>
            </w:r>
            <w:r w:rsidRPr="001F63E3">
              <w:rPr>
                <w:rFonts w:ascii="Times New Roman" w:eastAsia="Times New Roman" w:hAnsi="Times New Roman" w:cs="Times New Roman"/>
                <w:b/>
                <w:spacing w:val="1"/>
                <w:sz w:val="20"/>
                <w:lang w:eastAsia="en-US"/>
              </w:rPr>
              <w:t xml:space="preserve"> </w:t>
            </w:r>
            <w:r w:rsidRPr="001F63E3">
              <w:rPr>
                <w:rFonts w:ascii="Times New Roman" w:eastAsia="Times New Roman" w:hAnsi="Times New Roman" w:cs="Times New Roman"/>
                <w:b/>
                <w:spacing w:val="-1"/>
                <w:sz w:val="20"/>
                <w:lang w:eastAsia="en-US"/>
              </w:rPr>
              <w:t>программы</w:t>
            </w:r>
          </w:p>
        </w:tc>
      </w:tr>
      <w:tr w:rsidR="001F63E3" w:rsidRPr="001F63E3" w14:paraId="48AE0003" w14:textId="77777777" w:rsidTr="001F63E3">
        <w:trPr>
          <w:trHeight w:val="1720"/>
        </w:trPr>
        <w:tc>
          <w:tcPr>
            <w:tcW w:w="1984" w:type="dxa"/>
            <w:vMerge/>
            <w:tcBorders>
              <w:top w:val="nil"/>
            </w:tcBorders>
            <w:shd w:val="clear" w:color="auto" w:fill="auto"/>
          </w:tcPr>
          <w:p w14:paraId="7EED285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vMerge/>
            <w:tcBorders>
              <w:top w:val="nil"/>
            </w:tcBorders>
            <w:shd w:val="clear" w:color="auto" w:fill="auto"/>
          </w:tcPr>
          <w:p w14:paraId="6B31010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95" w:type="dxa"/>
            <w:shd w:val="clear" w:color="auto" w:fill="auto"/>
            <w:vAlign w:val="center"/>
          </w:tcPr>
          <w:p w14:paraId="5201FDCE" w14:textId="77777777" w:rsidR="001F63E3" w:rsidRPr="001F63E3" w:rsidRDefault="001F63E3" w:rsidP="001F63E3">
            <w:pPr>
              <w:widowControl w:val="0"/>
              <w:autoSpaceDE w:val="0"/>
              <w:autoSpaceDN w:val="0"/>
              <w:spacing w:after="0" w:line="240" w:lineRule="auto"/>
              <w:ind w:left="231" w:right="221"/>
              <w:jc w:val="center"/>
              <w:rPr>
                <w:rFonts w:ascii="Times New Roman" w:eastAsia="Times New Roman" w:hAnsi="Times New Roman" w:cs="Times New Roman"/>
                <w:sz w:val="20"/>
                <w:lang w:eastAsia="en-US"/>
              </w:rPr>
            </w:pPr>
            <w:r w:rsidRPr="001F63E3">
              <w:rPr>
                <w:rFonts w:ascii="Times New Roman" w:eastAsia="Times New Roman" w:hAnsi="Times New Roman" w:cs="Times New Roman"/>
                <w:sz w:val="20"/>
                <w:lang w:eastAsia="en-US"/>
              </w:rPr>
              <w:t>Всего</w:t>
            </w:r>
          </w:p>
        </w:tc>
        <w:tc>
          <w:tcPr>
            <w:tcW w:w="995" w:type="dxa"/>
            <w:shd w:val="clear" w:color="auto" w:fill="auto"/>
            <w:vAlign w:val="center"/>
          </w:tcPr>
          <w:p w14:paraId="31729696" w14:textId="77777777" w:rsidR="001F63E3" w:rsidRPr="001F63E3" w:rsidRDefault="001F63E3" w:rsidP="001F63E3">
            <w:pPr>
              <w:widowControl w:val="0"/>
              <w:autoSpaceDE w:val="0"/>
              <w:autoSpaceDN w:val="0"/>
              <w:spacing w:after="0" w:line="208" w:lineRule="auto"/>
              <w:ind w:left="7" w:right="1"/>
              <w:jc w:val="center"/>
              <w:rPr>
                <w:rFonts w:ascii="Times New Roman" w:eastAsia="Times New Roman" w:hAnsi="Times New Roman" w:cs="Times New Roman"/>
                <w:sz w:val="20"/>
                <w:lang w:eastAsia="en-US"/>
              </w:rPr>
            </w:pPr>
            <w:r w:rsidRPr="001F63E3">
              <w:rPr>
                <w:rFonts w:ascii="Times New Roman" w:eastAsia="Times New Roman" w:hAnsi="Times New Roman" w:cs="Times New Roman"/>
                <w:sz w:val="20"/>
                <w:lang w:eastAsia="en-US"/>
              </w:rPr>
              <w:t>из</w:t>
            </w:r>
            <w:r w:rsidRPr="001F63E3">
              <w:rPr>
                <w:rFonts w:ascii="Times New Roman" w:eastAsia="Times New Roman" w:hAnsi="Times New Roman" w:cs="Times New Roman"/>
                <w:spacing w:val="-9"/>
                <w:sz w:val="20"/>
                <w:lang w:eastAsia="en-US"/>
              </w:rPr>
              <w:t xml:space="preserve"> </w:t>
            </w:r>
            <w:r w:rsidRPr="001F63E3">
              <w:rPr>
                <w:rFonts w:ascii="Times New Roman" w:eastAsia="Times New Roman" w:hAnsi="Times New Roman" w:cs="Times New Roman"/>
                <w:sz w:val="20"/>
                <w:lang w:eastAsia="en-US"/>
              </w:rPr>
              <w:t>них</w:t>
            </w:r>
            <w:r w:rsidRPr="001F63E3">
              <w:rPr>
                <w:rFonts w:ascii="Times New Roman" w:eastAsia="Times New Roman" w:hAnsi="Times New Roman" w:cs="Times New Roman"/>
                <w:spacing w:val="-9"/>
                <w:sz w:val="20"/>
                <w:lang w:eastAsia="en-US"/>
              </w:rPr>
              <w:t xml:space="preserve"> </w:t>
            </w:r>
            <w:r w:rsidRPr="001F63E3">
              <w:rPr>
                <w:rFonts w:ascii="Times New Roman" w:eastAsia="Times New Roman" w:hAnsi="Times New Roman" w:cs="Times New Roman"/>
                <w:sz w:val="20"/>
                <w:lang w:eastAsia="en-US"/>
              </w:rPr>
              <w:t>в</w:t>
            </w:r>
            <w:r w:rsidRPr="001F63E3">
              <w:rPr>
                <w:rFonts w:ascii="Times New Roman" w:eastAsia="Times New Roman" w:hAnsi="Times New Roman" w:cs="Times New Roman"/>
                <w:spacing w:val="-47"/>
                <w:sz w:val="20"/>
                <w:lang w:eastAsia="en-US"/>
              </w:rPr>
              <w:t xml:space="preserve"> </w:t>
            </w:r>
            <w:r w:rsidRPr="001F63E3">
              <w:rPr>
                <w:rFonts w:ascii="Times New Roman" w:eastAsia="Times New Roman" w:hAnsi="Times New Roman" w:cs="Times New Roman"/>
                <w:sz w:val="20"/>
                <w:lang w:eastAsia="en-US"/>
              </w:rPr>
              <w:t>форме</w:t>
            </w:r>
          </w:p>
          <w:p w14:paraId="1407CEAA" w14:textId="77777777" w:rsidR="001F63E3" w:rsidRPr="001F63E3" w:rsidRDefault="001F63E3" w:rsidP="001F63E3">
            <w:pPr>
              <w:widowControl w:val="0"/>
              <w:autoSpaceDE w:val="0"/>
              <w:autoSpaceDN w:val="0"/>
              <w:spacing w:after="0" w:line="211" w:lineRule="auto"/>
              <w:ind w:left="6" w:right="1"/>
              <w:jc w:val="center"/>
              <w:rPr>
                <w:rFonts w:ascii="Times New Roman" w:eastAsia="Times New Roman" w:hAnsi="Times New Roman" w:cs="Times New Roman"/>
                <w:sz w:val="20"/>
                <w:lang w:eastAsia="en-US"/>
              </w:rPr>
            </w:pPr>
            <w:proofErr w:type="gramStart"/>
            <w:r w:rsidRPr="001F63E3">
              <w:rPr>
                <w:rFonts w:ascii="Times New Roman" w:eastAsia="Times New Roman" w:hAnsi="Times New Roman" w:cs="Times New Roman"/>
                <w:spacing w:val="-1"/>
                <w:sz w:val="20"/>
                <w:lang w:eastAsia="en-US"/>
              </w:rPr>
              <w:t>практичес-</w:t>
            </w:r>
            <w:r w:rsidRPr="001F63E3">
              <w:rPr>
                <w:rFonts w:ascii="Times New Roman" w:eastAsia="Times New Roman" w:hAnsi="Times New Roman" w:cs="Times New Roman"/>
                <w:spacing w:val="-47"/>
                <w:sz w:val="20"/>
                <w:lang w:eastAsia="en-US"/>
              </w:rPr>
              <w:t xml:space="preserve"> </w:t>
            </w:r>
            <w:r w:rsidRPr="001F63E3">
              <w:rPr>
                <w:rFonts w:ascii="Times New Roman" w:eastAsia="Times New Roman" w:hAnsi="Times New Roman" w:cs="Times New Roman"/>
                <w:sz w:val="20"/>
                <w:lang w:eastAsia="en-US"/>
              </w:rPr>
              <w:t>кой</w:t>
            </w:r>
            <w:proofErr w:type="gramEnd"/>
          </w:p>
          <w:p w14:paraId="0A8FFEE4" w14:textId="77777777" w:rsidR="001F63E3" w:rsidRPr="001F63E3" w:rsidRDefault="001F63E3" w:rsidP="001F63E3">
            <w:pPr>
              <w:widowControl w:val="0"/>
              <w:autoSpaceDE w:val="0"/>
              <w:autoSpaceDN w:val="0"/>
              <w:spacing w:after="0" w:line="208" w:lineRule="auto"/>
              <w:ind w:left="5" w:right="1"/>
              <w:jc w:val="center"/>
              <w:rPr>
                <w:rFonts w:ascii="Times New Roman" w:eastAsia="Times New Roman" w:hAnsi="Times New Roman" w:cs="Times New Roman"/>
                <w:sz w:val="20"/>
                <w:lang w:eastAsia="en-US"/>
              </w:rPr>
            </w:pPr>
            <w:r w:rsidRPr="001F63E3">
              <w:rPr>
                <w:rFonts w:ascii="Times New Roman" w:eastAsia="Times New Roman" w:hAnsi="Times New Roman" w:cs="Times New Roman"/>
                <w:spacing w:val="-1"/>
                <w:sz w:val="20"/>
                <w:lang w:eastAsia="en-US"/>
              </w:rPr>
              <w:t>подготовки</w:t>
            </w:r>
          </w:p>
          <w:p w14:paraId="51322DF8" w14:textId="77777777" w:rsidR="001F63E3" w:rsidRPr="001F63E3" w:rsidRDefault="001F63E3" w:rsidP="001F63E3">
            <w:pPr>
              <w:widowControl w:val="0"/>
              <w:autoSpaceDE w:val="0"/>
              <w:autoSpaceDN w:val="0"/>
              <w:spacing w:after="0" w:line="200" w:lineRule="exact"/>
              <w:ind w:left="6" w:right="1"/>
              <w:jc w:val="center"/>
              <w:rPr>
                <w:rFonts w:ascii="Times New Roman" w:eastAsia="Times New Roman" w:hAnsi="Times New Roman" w:cs="Times New Roman"/>
                <w:sz w:val="20"/>
                <w:lang w:eastAsia="en-US"/>
              </w:rPr>
            </w:pPr>
          </w:p>
        </w:tc>
        <w:tc>
          <w:tcPr>
            <w:tcW w:w="1136" w:type="dxa"/>
            <w:vMerge/>
            <w:tcBorders>
              <w:top w:val="nil"/>
            </w:tcBorders>
            <w:shd w:val="clear" w:color="auto" w:fill="auto"/>
          </w:tcPr>
          <w:p w14:paraId="0D1A655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13699F4B" w14:textId="77777777" w:rsidTr="001F63E3">
        <w:trPr>
          <w:trHeight w:val="336"/>
        </w:trPr>
        <w:tc>
          <w:tcPr>
            <w:tcW w:w="1984" w:type="dxa"/>
            <w:shd w:val="clear" w:color="auto" w:fill="auto"/>
          </w:tcPr>
          <w:p w14:paraId="56434B48" w14:textId="77777777" w:rsidR="001F63E3" w:rsidRPr="001F63E3" w:rsidRDefault="001F63E3" w:rsidP="001F63E3">
            <w:pPr>
              <w:widowControl w:val="0"/>
              <w:autoSpaceDE w:val="0"/>
              <w:autoSpaceDN w:val="0"/>
              <w:spacing w:before="4" w:after="0" w:line="240" w:lineRule="auto"/>
              <w:ind w:left="7"/>
              <w:jc w:val="center"/>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1</w:t>
            </w:r>
          </w:p>
        </w:tc>
        <w:tc>
          <w:tcPr>
            <w:tcW w:w="9640" w:type="dxa"/>
            <w:gridSpan w:val="2"/>
            <w:shd w:val="clear" w:color="auto" w:fill="auto"/>
          </w:tcPr>
          <w:p w14:paraId="6EABDAFA" w14:textId="77777777" w:rsidR="001F63E3" w:rsidRPr="001F63E3" w:rsidRDefault="001F63E3" w:rsidP="001F63E3">
            <w:pPr>
              <w:widowControl w:val="0"/>
              <w:autoSpaceDE w:val="0"/>
              <w:autoSpaceDN w:val="0"/>
              <w:spacing w:before="4" w:after="0" w:line="240" w:lineRule="auto"/>
              <w:ind w:left="9"/>
              <w:jc w:val="center"/>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2</w:t>
            </w:r>
          </w:p>
        </w:tc>
        <w:tc>
          <w:tcPr>
            <w:tcW w:w="995" w:type="dxa"/>
            <w:shd w:val="clear" w:color="auto" w:fill="auto"/>
          </w:tcPr>
          <w:p w14:paraId="51FC9025" w14:textId="77777777" w:rsidR="001F63E3" w:rsidRPr="001F63E3" w:rsidRDefault="001F63E3" w:rsidP="001F63E3">
            <w:pPr>
              <w:widowControl w:val="0"/>
              <w:autoSpaceDE w:val="0"/>
              <w:autoSpaceDN w:val="0"/>
              <w:spacing w:before="4" w:after="0" w:line="240" w:lineRule="auto"/>
              <w:ind w:left="12"/>
              <w:jc w:val="center"/>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3</w:t>
            </w:r>
          </w:p>
        </w:tc>
        <w:tc>
          <w:tcPr>
            <w:tcW w:w="995" w:type="dxa"/>
            <w:shd w:val="clear" w:color="auto" w:fill="auto"/>
          </w:tcPr>
          <w:p w14:paraId="6132C7DC" w14:textId="77777777" w:rsidR="001F63E3" w:rsidRPr="001F63E3" w:rsidRDefault="001F63E3" w:rsidP="001F63E3">
            <w:pPr>
              <w:widowControl w:val="0"/>
              <w:autoSpaceDE w:val="0"/>
              <w:autoSpaceDN w:val="0"/>
              <w:spacing w:before="4" w:after="0" w:line="240" w:lineRule="auto"/>
              <w:ind w:right="428"/>
              <w:jc w:val="right"/>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4</w:t>
            </w:r>
          </w:p>
        </w:tc>
        <w:tc>
          <w:tcPr>
            <w:tcW w:w="1136" w:type="dxa"/>
            <w:shd w:val="clear" w:color="auto" w:fill="auto"/>
          </w:tcPr>
          <w:p w14:paraId="742A3CC1" w14:textId="77777777" w:rsidR="001F63E3" w:rsidRPr="001F63E3" w:rsidRDefault="001F63E3" w:rsidP="001F63E3">
            <w:pPr>
              <w:widowControl w:val="0"/>
              <w:autoSpaceDE w:val="0"/>
              <w:autoSpaceDN w:val="0"/>
              <w:spacing w:before="4" w:after="0" w:line="240" w:lineRule="auto"/>
              <w:ind w:left="7"/>
              <w:jc w:val="center"/>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5</w:t>
            </w:r>
          </w:p>
        </w:tc>
      </w:tr>
      <w:tr w:rsidR="001F63E3" w:rsidRPr="001F63E3" w14:paraId="62DAA09C" w14:textId="77777777" w:rsidTr="00ED7FD8">
        <w:trPr>
          <w:trHeight w:val="427"/>
        </w:trPr>
        <w:tc>
          <w:tcPr>
            <w:tcW w:w="11624" w:type="dxa"/>
            <w:gridSpan w:val="3"/>
            <w:shd w:val="clear" w:color="auto" w:fill="auto"/>
          </w:tcPr>
          <w:p w14:paraId="5610B85E" w14:textId="77777777" w:rsidR="001F63E3" w:rsidRPr="001F63E3" w:rsidRDefault="001F63E3" w:rsidP="001F63E3">
            <w:pPr>
              <w:widowControl w:val="0"/>
              <w:autoSpaceDE w:val="0"/>
              <w:autoSpaceDN w:val="0"/>
              <w:spacing w:before="80" w:after="0" w:line="240" w:lineRule="auto"/>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Раздел</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1. Алгебра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начала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математического</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анализа</w:t>
            </w:r>
          </w:p>
        </w:tc>
        <w:tc>
          <w:tcPr>
            <w:tcW w:w="995" w:type="dxa"/>
            <w:shd w:val="clear" w:color="auto" w:fill="auto"/>
          </w:tcPr>
          <w:p w14:paraId="5A7DC9DC" w14:textId="77777777" w:rsidR="001F63E3" w:rsidRPr="001F63E3" w:rsidRDefault="001F63E3" w:rsidP="001F63E3">
            <w:pPr>
              <w:widowControl w:val="0"/>
              <w:autoSpaceDE w:val="0"/>
              <w:autoSpaceDN w:val="0"/>
              <w:spacing w:before="126" w:after="0" w:line="240" w:lineRule="auto"/>
              <w:ind w:left="231" w:right="219"/>
              <w:jc w:val="center"/>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54</w:t>
            </w:r>
          </w:p>
        </w:tc>
        <w:tc>
          <w:tcPr>
            <w:tcW w:w="995" w:type="dxa"/>
            <w:shd w:val="clear" w:color="auto" w:fill="auto"/>
          </w:tcPr>
          <w:p w14:paraId="26B5E35A" w14:textId="77777777" w:rsidR="001F63E3" w:rsidRPr="001F63E3" w:rsidRDefault="001F63E3" w:rsidP="001F63E3">
            <w:pPr>
              <w:widowControl w:val="0"/>
              <w:autoSpaceDE w:val="0"/>
              <w:autoSpaceDN w:val="0"/>
              <w:spacing w:before="126" w:after="0" w:line="240" w:lineRule="auto"/>
              <w:ind w:right="371"/>
              <w:jc w:val="right"/>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14</w:t>
            </w:r>
          </w:p>
        </w:tc>
        <w:tc>
          <w:tcPr>
            <w:tcW w:w="1136" w:type="dxa"/>
            <w:shd w:val="clear" w:color="auto" w:fill="auto"/>
          </w:tcPr>
          <w:p w14:paraId="2ADFB2C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31A36A17" w14:textId="77777777" w:rsidTr="001F63E3">
        <w:trPr>
          <w:trHeight w:val="386"/>
        </w:trPr>
        <w:tc>
          <w:tcPr>
            <w:tcW w:w="1984" w:type="dxa"/>
            <w:vMerge w:val="restart"/>
            <w:shd w:val="clear" w:color="auto" w:fill="auto"/>
          </w:tcPr>
          <w:p w14:paraId="78506778" w14:textId="77777777" w:rsidR="001F63E3" w:rsidRPr="001F63E3" w:rsidRDefault="001F63E3" w:rsidP="001F63E3">
            <w:pPr>
              <w:widowControl w:val="0"/>
              <w:autoSpaceDE w:val="0"/>
              <w:autoSpaceDN w:val="0"/>
              <w:spacing w:before="240" w:after="0" w:line="240" w:lineRule="auto"/>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 1.1.</w:t>
            </w:r>
          </w:p>
          <w:p w14:paraId="3F9E6EE3" w14:textId="77777777" w:rsidR="001F63E3" w:rsidRPr="001F63E3" w:rsidRDefault="001F63E3" w:rsidP="001F63E3">
            <w:pPr>
              <w:widowControl w:val="0"/>
              <w:autoSpaceDE w:val="0"/>
              <w:autoSpaceDN w:val="0"/>
              <w:spacing w:before="127" w:after="0" w:line="360" w:lineRule="auto"/>
              <w:ind w:left="107" w:right="104"/>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Введение.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Повторение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курса математики</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основной</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школы</w:t>
            </w:r>
          </w:p>
        </w:tc>
        <w:tc>
          <w:tcPr>
            <w:tcW w:w="9640" w:type="dxa"/>
            <w:gridSpan w:val="2"/>
            <w:shd w:val="clear" w:color="auto" w:fill="auto"/>
            <w:vAlign w:val="center"/>
          </w:tcPr>
          <w:p w14:paraId="3C10E3E4" w14:textId="77777777" w:rsidR="001F63E3" w:rsidRPr="001F63E3" w:rsidRDefault="001F63E3" w:rsidP="001F63E3">
            <w:pPr>
              <w:widowControl w:val="0"/>
              <w:autoSpaceDE w:val="0"/>
              <w:autoSpaceDN w:val="0"/>
              <w:spacing w:before="1"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6F036B1B" w14:textId="77777777" w:rsidR="001F63E3" w:rsidRPr="001F63E3" w:rsidRDefault="001F63E3" w:rsidP="001F63E3">
            <w:pPr>
              <w:widowControl w:val="0"/>
              <w:autoSpaceDE w:val="0"/>
              <w:autoSpaceDN w:val="0"/>
              <w:spacing w:before="7" w:after="0" w:line="240" w:lineRule="auto"/>
              <w:jc w:val="center"/>
              <w:rPr>
                <w:rFonts w:ascii="Times New Roman" w:eastAsia="Times New Roman" w:hAnsi="Times New Roman" w:cs="Times New Roman"/>
                <w:b/>
                <w:sz w:val="25"/>
                <w:lang w:eastAsia="en-US"/>
              </w:rPr>
            </w:pPr>
            <w:r w:rsidRPr="001F63E3">
              <w:rPr>
                <w:rFonts w:ascii="Times New Roman" w:eastAsia="Times New Roman" w:hAnsi="Times New Roman" w:cs="Times New Roman"/>
                <w:b/>
                <w:sz w:val="25"/>
                <w:lang w:eastAsia="en-US"/>
              </w:rPr>
              <w:t>6</w:t>
            </w:r>
          </w:p>
        </w:tc>
        <w:tc>
          <w:tcPr>
            <w:tcW w:w="995" w:type="dxa"/>
            <w:shd w:val="clear" w:color="auto" w:fill="auto"/>
            <w:vAlign w:val="center"/>
          </w:tcPr>
          <w:p w14:paraId="7130DD5F"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2</w:t>
            </w:r>
          </w:p>
        </w:tc>
        <w:tc>
          <w:tcPr>
            <w:tcW w:w="1136" w:type="dxa"/>
            <w:vMerge w:val="restart"/>
            <w:shd w:val="clear" w:color="auto" w:fill="auto"/>
          </w:tcPr>
          <w:p w14:paraId="7AA97B5F"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52EEE113"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313D6F98" w14:textId="77777777" w:rsidR="001F63E3" w:rsidRPr="001F63E3" w:rsidRDefault="001F63E3" w:rsidP="001F63E3">
            <w:pPr>
              <w:widowControl w:val="0"/>
              <w:autoSpaceDE w:val="0"/>
              <w:autoSpaceDN w:val="0"/>
              <w:spacing w:before="43"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1CEEDDF5"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12C5BB46"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46AE39E8"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p w14:paraId="24F04C14"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ПК 3.2</w:t>
            </w:r>
          </w:p>
        </w:tc>
      </w:tr>
      <w:tr w:rsidR="001F63E3" w:rsidRPr="001F63E3" w14:paraId="0EB13E21" w14:textId="77777777" w:rsidTr="001F63E3">
        <w:trPr>
          <w:trHeight w:val="897"/>
        </w:trPr>
        <w:tc>
          <w:tcPr>
            <w:tcW w:w="1984" w:type="dxa"/>
            <w:vMerge/>
            <w:shd w:val="clear" w:color="auto" w:fill="auto"/>
          </w:tcPr>
          <w:p w14:paraId="6529D17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1056A026" w14:textId="77777777" w:rsidR="001F63E3" w:rsidRPr="001F63E3" w:rsidRDefault="001F63E3" w:rsidP="001F63E3">
            <w:pPr>
              <w:widowControl w:val="0"/>
              <w:autoSpaceDE w:val="0"/>
              <w:autoSpaceDN w:val="0"/>
              <w:spacing w:before="145"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664A8F52"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Цели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задачи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изучения</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математики.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Числа</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вычисления.</w:t>
            </w:r>
          </w:p>
          <w:p w14:paraId="55691B7F" w14:textId="77777777" w:rsidR="001F63E3" w:rsidRPr="001F63E3" w:rsidRDefault="001F63E3" w:rsidP="001F63E3">
            <w:pPr>
              <w:widowControl w:val="0"/>
              <w:autoSpaceDE w:val="0"/>
              <w:autoSpaceDN w:val="0"/>
              <w:spacing w:after="0" w:line="240"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6, № 8</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стр. 84,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vAlign w:val="center"/>
          </w:tcPr>
          <w:p w14:paraId="3C50C7C1"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1F63E3">
              <w:rPr>
                <w:rFonts w:ascii="Times New Roman" w:eastAsia="Times New Roman" w:hAnsi="Times New Roman" w:cs="Times New Roman"/>
                <w:sz w:val="24"/>
                <w:szCs w:val="24"/>
                <w:lang w:eastAsia="en-US"/>
              </w:rPr>
              <w:t>2</w:t>
            </w:r>
          </w:p>
        </w:tc>
        <w:tc>
          <w:tcPr>
            <w:tcW w:w="995" w:type="dxa"/>
            <w:shd w:val="clear" w:color="auto" w:fill="auto"/>
          </w:tcPr>
          <w:p w14:paraId="020C112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23FBD1E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727C3B8C" w14:textId="77777777" w:rsidTr="001F63E3">
        <w:trPr>
          <w:trHeight w:val="386"/>
        </w:trPr>
        <w:tc>
          <w:tcPr>
            <w:tcW w:w="1984" w:type="dxa"/>
            <w:vMerge/>
            <w:shd w:val="clear" w:color="auto" w:fill="auto"/>
          </w:tcPr>
          <w:p w14:paraId="40A937F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36D5504E" w14:textId="77777777" w:rsidR="001F63E3" w:rsidRPr="001F63E3" w:rsidRDefault="001F63E3" w:rsidP="001F63E3">
            <w:pPr>
              <w:widowControl w:val="0"/>
              <w:autoSpaceDE w:val="0"/>
              <w:autoSpaceDN w:val="0"/>
              <w:spacing w:before="58"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shd w:val="clear" w:color="auto" w:fill="auto"/>
          </w:tcPr>
          <w:p w14:paraId="30769C0D" w14:textId="77777777" w:rsidR="001F63E3" w:rsidRPr="001F63E3" w:rsidRDefault="001F63E3" w:rsidP="001F63E3">
            <w:pPr>
              <w:widowControl w:val="0"/>
              <w:autoSpaceDE w:val="0"/>
              <w:autoSpaceDN w:val="0"/>
              <w:spacing w:before="2" w:after="0" w:line="240" w:lineRule="auto"/>
              <w:rPr>
                <w:rFonts w:ascii="Times New Roman" w:eastAsia="Times New Roman" w:hAnsi="Times New Roman" w:cs="Times New Roman"/>
                <w:b/>
                <w:sz w:val="34"/>
                <w:lang w:eastAsia="en-US"/>
              </w:rPr>
            </w:pPr>
          </w:p>
        </w:tc>
        <w:tc>
          <w:tcPr>
            <w:tcW w:w="995" w:type="dxa"/>
            <w:shd w:val="clear" w:color="auto" w:fill="auto"/>
          </w:tcPr>
          <w:p w14:paraId="514D5EC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203A2A7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127BAB07" w14:textId="77777777" w:rsidTr="001F63E3">
        <w:trPr>
          <w:trHeight w:val="897"/>
        </w:trPr>
        <w:tc>
          <w:tcPr>
            <w:tcW w:w="1984" w:type="dxa"/>
            <w:vMerge/>
            <w:shd w:val="clear" w:color="auto" w:fill="auto"/>
          </w:tcPr>
          <w:p w14:paraId="230550A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1DF44554" w14:textId="77777777" w:rsidR="001F63E3" w:rsidRPr="001F63E3" w:rsidRDefault="001F63E3" w:rsidP="001F63E3">
            <w:pPr>
              <w:widowControl w:val="0"/>
              <w:autoSpaceDE w:val="0"/>
              <w:autoSpaceDN w:val="0"/>
              <w:spacing w:before="8" w:after="0" w:line="240" w:lineRule="auto"/>
              <w:rPr>
                <w:rFonts w:ascii="Times New Roman" w:eastAsia="Times New Roman" w:hAnsi="Times New Roman" w:cs="Times New Roman"/>
                <w:b/>
                <w:sz w:val="25"/>
                <w:lang w:eastAsia="en-US"/>
              </w:rPr>
            </w:pPr>
          </w:p>
          <w:p w14:paraId="3F146A80"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0D46992E" w14:textId="77777777" w:rsidR="001F63E3" w:rsidRPr="001F63E3" w:rsidRDefault="001F63E3" w:rsidP="001F63E3">
            <w:pPr>
              <w:widowControl w:val="0"/>
              <w:autoSpaceDE w:val="0"/>
              <w:autoSpaceDN w:val="0"/>
              <w:spacing w:before="55" w:after="0" w:line="235" w:lineRule="auto"/>
              <w:ind w:left="107" w:right="762"/>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1. Уравнения и неравенства. Процентные вычисления</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дом:</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sz w:val="23"/>
                <w:lang w:eastAsia="en-US"/>
              </w:rPr>
              <w:t>№ 1.4-2.2 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221, В.В.</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Козлов.</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Математика: алгебра и</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начала</w:t>
            </w:r>
          </w:p>
          <w:p w14:paraId="686F23AB" w14:textId="77777777" w:rsidR="001F63E3" w:rsidRPr="001F63E3" w:rsidRDefault="001F63E3" w:rsidP="001F63E3">
            <w:pPr>
              <w:widowControl w:val="0"/>
              <w:autoSpaceDE w:val="0"/>
              <w:autoSpaceDN w:val="0"/>
              <w:spacing w:before="1" w:after="0" w:line="240"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5"/>
                <w:sz w:val="23"/>
                <w:lang w:eastAsia="en-US"/>
              </w:rPr>
              <w:t xml:space="preserve"> </w:t>
            </w:r>
            <w:r w:rsidRPr="001F63E3">
              <w:rPr>
                <w:rFonts w:ascii="Times New Roman" w:eastAsia="Times New Roman" w:hAnsi="Times New Roman" w:cs="Times New Roman"/>
                <w:sz w:val="23"/>
                <w:lang w:eastAsia="en-US"/>
              </w:rPr>
              <w:t>анализа,</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геометрия,</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10</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vAlign w:val="center"/>
          </w:tcPr>
          <w:p w14:paraId="0AB84C8A"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5B5CEF7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175AD3C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7D72669F" w14:textId="77777777" w:rsidTr="001F63E3">
        <w:trPr>
          <w:trHeight w:val="896"/>
        </w:trPr>
        <w:tc>
          <w:tcPr>
            <w:tcW w:w="1984" w:type="dxa"/>
            <w:vMerge/>
            <w:shd w:val="clear" w:color="auto" w:fill="auto"/>
          </w:tcPr>
          <w:p w14:paraId="2D5CD95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5E0A1E51"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4539E91C"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shd w:val="clear" w:color="auto" w:fill="auto"/>
          </w:tcPr>
          <w:p w14:paraId="59B0AF49" w14:textId="77777777" w:rsidR="001F63E3" w:rsidRPr="001F63E3" w:rsidRDefault="001F63E3" w:rsidP="001F63E3">
            <w:pPr>
              <w:widowControl w:val="0"/>
              <w:autoSpaceDE w:val="0"/>
              <w:autoSpaceDN w:val="0"/>
              <w:spacing w:before="55" w:after="0" w:line="235"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5"/>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2.</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Процентные</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вычисления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в</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профессиональных задачах</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 xml:space="preserve">дом: </w:t>
            </w:r>
            <w:r w:rsidRPr="001F63E3">
              <w:rPr>
                <w:rFonts w:ascii="Times New Roman" w:eastAsia="Times New Roman" w:hAnsi="Times New Roman" w:cs="Times New Roman"/>
                <w:sz w:val="23"/>
                <w:lang w:eastAsia="en-US"/>
              </w:rPr>
              <w:t>№</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15</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443,</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В.В.</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Козлов.</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Математика:</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алгебра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и</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начала</w:t>
            </w:r>
          </w:p>
          <w:p w14:paraId="6A4174BC" w14:textId="77777777" w:rsidR="001F63E3" w:rsidRPr="001F63E3" w:rsidRDefault="001F63E3" w:rsidP="001F63E3">
            <w:pPr>
              <w:widowControl w:val="0"/>
              <w:autoSpaceDE w:val="0"/>
              <w:autoSpaceDN w:val="0"/>
              <w:spacing w:before="1" w:after="0" w:line="240"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5"/>
                <w:sz w:val="23"/>
                <w:lang w:eastAsia="en-US"/>
              </w:rPr>
              <w:t xml:space="preserve"> </w:t>
            </w:r>
            <w:r w:rsidRPr="001F63E3">
              <w:rPr>
                <w:rFonts w:ascii="Times New Roman" w:eastAsia="Times New Roman" w:hAnsi="Times New Roman" w:cs="Times New Roman"/>
                <w:sz w:val="23"/>
                <w:lang w:eastAsia="en-US"/>
              </w:rPr>
              <w:t>анализа,</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геометрия,</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10</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tcPr>
          <w:p w14:paraId="6C283BBE"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E88D3FE" w14:textId="77777777" w:rsidR="001F63E3" w:rsidRPr="001F63E3" w:rsidRDefault="001F63E3" w:rsidP="001F63E3">
            <w:pPr>
              <w:widowControl w:val="0"/>
              <w:autoSpaceDE w:val="0"/>
              <w:autoSpaceDN w:val="0"/>
              <w:spacing w:after="0" w:line="240" w:lineRule="auto"/>
              <w:ind w:left="12"/>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4239ADBC"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39CAE5CE" w14:textId="77777777" w:rsidR="001F63E3" w:rsidRPr="001F63E3" w:rsidRDefault="001F63E3" w:rsidP="001F63E3">
            <w:pPr>
              <w:widowControl w:val="0"/>
              <w:autoSpaceDE w:val="0"/>
              <w:autoSpaceDN w:val="0"/>
              <w:spacing w:after="0" w:line="240" w:lineRule="auto"/>
              <w:ind w:right="429"/>
              <w:jc w:val="right"/>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shd w:val="clear" w:color="auto" w:fill="auto"/>
          </w:tcPr>
          <w:p w14:paraId="37DEE7E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4591C1D" w14:textId="77777777" w:rsidTr="001F63E3">
        <w:trPr>
          <w:trHeight w:val="385"/>
        </w:trPr>
        <w:tc>
          <w:tcPr>
            <w:tcW w:w="1984" w:type="dxa"/>
            <w:vMerge w:val="restart"/>
            <w:shd w:val="clear" w:color="auto" w:fill="auto"/>
          </w:tcPr>
          <w:p w14:paraId="28D7D155" w14:textId="77777777" w:rsidR="001F63E3" w:rsidRPr="001F63E3" w:rsidRDefault="001F63E3" w:rsidP="001F63E3">
            <w:pPr>
              <w:widowControl w:val="0"/>
              <w:autoSpaceDE w:val="0"/>
              <w:autoSpaceDN w:val="0"/>
              <w:spacing w:before="240" w:after="0" w:line="360" w:lineRule="auto"/>
              <w:ind w:left="91" w:right="125"/>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1.2. </w:t>
            </w:r>
          </w:p>
          <w:p w14:paraId="7A866F2F" w14:textId="77777777" w:rsidR="001F63E3" w:rsidRPr="001F63E3" w:rsidRDefault="001F63E3" w:rsidP="001F63E3">
            <w:pPr>
              <w:widowControl w:val="0"/>
              <w:autoSpaceDE w:val="0"/>
              <w:autoSpaceDN w:val="0"/>
              <w:spacing w:after="0" w:line="360" w:lineRule="auto"/>
              <w:ind w:left="91" w:right="125"/>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Корни,</w:t>
            </w:r>
          </w:p>
          <w:p w14:paraId="12645EF4" w14:textId="77777777" w:rsidR="001F63E3" w:rsidRPr="001F63E3" w:rsidRDefault="001F63E3" w:rsidP="001F63E3">
            <w:pPr>
              <w:widowControl w:val="0"/>
              <w:autoSpaceDE w:val="0"/>
              <w:autoSpaceDN w:val="0"/>
              <w:spacing w:after="0" w:line="360" w:lineRule="auto"/>
              <w:ind w:left="91" w:right="125"/>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степени 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pacing w:val="-1"/>
                <w:sz w:val="23"/>
                <w:lang w:eastAsia="en-US"/>
              </w:rPr>
              <w:t>логарифмы</w:t>
            </w:r>
          </w:p>
        </w:tc>
        <w:tc>
          <w:tcPr>
            <w:tcW w:w="9640" w:type="dxa"/>
            <w:gridSpan w:val="2"/>
            <w:shd w:val="clear" w:color="auto" w:fill="auto"/>
            <w:vAlign w:val="center"/>
          </w:tcPr>
          <w:p w14:paraId="2F9B7A4D" w14:textId="77777777" w:rsidR="001F63E3" w:rsidRPr="001F63E3" w:rsidRDefault="001F63E3" w:rsidP="001F63E3">
            <w:pPr>
              <w:widowControl w:val="0"/>
              <w:autoSpaceDE w:val="0"/>
              <w:autoSpaceDN w:val="0"/>
              <w:spacing w:after="0" w:line="263" w:lineRule="exact"/>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tcBorders>
              <w:bottom w:val="single" w:sz="4" w:space="0" w:color="auto"/>
            </w:tcBorders>
            <w:shd w:val="clear" w:color="auto" w:fill="auto"/>
            <w:vAlign w:val="center"/>
          </w:tcPr>
          <w:p w14:paraId="7AAFB6A2"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10</w:t>
            </w:r>
          </w:p>
        </w:tc>
        <w:tc>
          <w:tcPr>
            <w:tcW w:w="995" w:type="dxa"/>
            <w:tcBorders>
              <w:bottom w:val="single" w:sz="4" w:space="0" w:color="auto"/>
            </w:tcBorders>
            <w:shd w:val="clear" w:color="auto" w:fill="auto"/>
          </w:tcPr>
          <w:p w14:paraId="41FE5CD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val="restart"/>
            <w:shd w:val="clear" w:color="auto" w:fill="auto"/>
          </w:tcPr>
          <w:p w14:paraId="563B6A0F" w14:textId="77777777" w:rsidR="001F63E3" w:rsidRPr="001F63E3" w:rsidRDefault="001F63E3" w:rsidP="001F63E3">
            <w:pPr>
              <w:widowControl w:val="0"/>
              <w:autoSpaceDE w:val="0"/>
              <w:autoSpaceDN w:val="0"/>
              <w:spacing w:before="240" w:after="0" w:line="240" w:lineRule="auto"/>
              <w:ind w:left="230" w:right="224"/>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40609AC4" w14:textId="77777777" w:rsidR="001F63E3" w:rsidRPr="001F63E3" w:rsidRDefault="001F63E3" w:rsidP="001F63E3">
            <w:pPr>
              <w:widowControl w:val="0"/>
              <w:autoSpaceDE w:val="0"/>
              <w:autoSpaceDN w:val="0"/>
              <w:spacing w:after="0" w:line="271" w:lineRule="exact"/>
              <w:ind w:left="230"/>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551E1875" w14:textId="77777777" w:rsidR="001F63E3" w:rsidRPr="001F63E3" w:rsidRDefault="001F63E3" w:rsidP="001F63E3">
            <w:pPr>
              <w:widowControl w:val="0"/>
              <w:autoSpaceDE w:val="0"/>
              <w:autoSpaceDN w:val="0"/>
              <w:spacing w:after="0" w:line="240" w:lineRule="auto"/>
              <w:ind w:left="230"/>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7E9D36BD" w14:textId="77777777" w:rsidR="001F63E3" w:rsidRPr="001F63E3" w:rsidRDefault="001F63E3" w:rsidP="001F63E3">
            <w:pPr>
              <w:widowControl w:val="0"/>
              <w:autoSpaceDE w:val="0"/>
              <w:autoSpaceDN w:val="0"/>
              <w:spacing w:after="0" w:line="240" w:lineRule="auto"/>
              <w:ind w:left="230"/>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7049E2A0" w14:textId="77777777" w:rsidR="001F63E3" w:rsidRPr="001F63E3" w:rsidRDefault="001F63E3" w:rsidP="001F63E3">
            <w:pPr>
              <w:widowControl w:val="0"/>
              <w:autoSpaceDE w:val="0"/>
              <w:autoSpaceDN w:val="0"/>
              <w:spacing w:after="0" w:line="240" w:lineRule="auto"/>
              <w:ind w:left="230"/>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05</w:t>
            </w:r>
          </w:p>
          <w:p w14:paraId="5D87F89A" w14:textId="77777777" w:rsidR="001F63E3" w:rsidRPr="001F63E3" w:rsidRDefault="001F63E3" w:rsidP="001F63E3">
            <w:pPr>
              <w:widowControl w:val="0"/>
              <w:autoSpaceDE w:val="0"/>
              <w:autoSpaceDN w:val="0"/>
              <w:spacing w:after="0" w:line="240" w:lineRule="auto"/>
              <w:ind w:left="230"/>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tc>
      </w:tr>
      <w:tr w:rsidR="001F63E3" w:rsidRPr="001F63E3" w14:paraId="7E44857D" w14:textId="77777777" w:rsidTr="001F63E3">
        <w:trPr>
          <w:trHeight w:val="897"/>
        </w:trPr>
        <w:tc>
          <w:tcPr>
            <w:tcW w:w="1984" w:type="dxa"/>
            <w:vMerge/>
            <w:shd w:val="clear" w:color="auto" w:fill="auto"/>
          </w:tcPr>
          <w:p w14:paraId="29985B27" w14:textId="77777777" w:rsidR="001F63E3" w:rsidRPr="001F63E3" w:rsidRDefault="001F63E3" w:rsidP="001F63E3">
            <w:pPr>
              <w:widowControl w:val="0"/>
              <w:autoSpaceDE w:val="0"/>
              <w:autoSpaceDN w:val="0"/>
              <w:spacing w:after="0" w:line="360" w:lineRule="auto"/>
              <w:ind w:left="107" w:right="637"/>
              <w:rPr>
                <w:rFonts w:ascii="Times New Roman" w:eastAsia="Times New Roman" w:hAnsi="Times New Roman" w:cs="Times New Roman"/>
                <w:b/>
                <w:sz w:val="23"/>
                <w:lang w:eastAsia="en-US"/>
              </w:rPr>
            </w:pPr>
          </w:p>
        </w:tc>
        <w:tc>
          <w:tcPr>
            <w:tcW w:w="425" w:type="dxa"/>
            <w:shd w:val="clear" w:color="auto" w:fill="auto"/>
          </w:tcPr>
          <w:p w14:paraId="54EDC01B" w14:textId="77777777" w:rsidR="001F63E3" w:rsidRPr="001F63E3" w:rsidRDefault="001F63E3" w:rsidP="001F63E3">
            <w:pPr>
              <w:widowControl w:val="0"/>
              <w:autoSpaceDE w:val="0"/>
              <w:autoSpaceDN w:val="0"/>
              <w:spacing w:before="210"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tcBorders>
              <w:top w:val="single" w:sz="4" w:space="0" w:color="auto"/>
            </w:tcBorders>
            <w:shd w:val="clear" w:color="auto" w:fill="auto"/>
          </w:tcPr>
          <w:p w14:paraId="3FEFBCF3" w14:textId="77777777" w:rsidR="001F63E3" w:rsidRPr="001F63E3" w:rsidRDefault="001F63E3" w:rsidP="001F63E3">
            <w:pPr>
              <w:widowControl w:val="0"/>
              <w:autoSpaceDE w:val="0"/>
              <w:autoSpaceDN w:val="0"/>
              <w:spacing w:before="52"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Степенная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показательная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функции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их свойства.</w:t>
            </w:r>
          </w:p>
          <w:p w14:paraId="6B309AC1" w14:textId="77777777" w:rsidR="001F63E3" w:rsidRPr="001F63E3" w:rsidRDefault="001F63E3" w:rsidP="001F63E3">
            <w:pPr>
              <w:widowControl w:val="0"/>
              <w:autoSpaceDE w:val="0"/>
              <w:autoSpaceDN w:val="0"/>
              <w:spacing w:after="0" w:line="240" w:lineRule="auto"/>
              <w:ind w:left="107" w:right="470"/>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Задание на дом</w:t>
            </w:r>
            <w:r w:rsidRPr="001F63E3">
              <w:rPr>
                <w:rFonts w:ascii="Times New Roman" w:eastAsia="Times New Roman" w:hAnsi="Times New Roman" w:cs="Times New Roman"/>
                <w:sz w:val="23"/>
                <w:lang w:eastAsia="en-US"/>
              </w:rPr>
              <w:t>: № 3 (а, в) стр. 203, № 1 (а, в) стр.204, В.В. Козлов. Математика: алгебра и</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начала математического</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анализа, геометрия, 10</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класс</w:t>
            </w:r>
          </w:p>
        </w:tc>
        <w:tc>
          <w:tcPr>
            <w:tcW w:w="995" w:type="dxa"/>
            <w:tcBorders>
              <w:top w:val="single" w:sz="4" w:space="0" w:color="auto"/>
            </w:tcBorders>
            <w:shd w:val="clear" w:color="auto" w:fill="auto"/>
          </w:tcPr>
          <w:p w14:paraId="42ADCE3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27"/>
                <w:lang w:eastAsia="en-US"/>
              </w:rPr>
            </w:pPr>
          </w:p>
          <w:p w14:paraId="20CC96E8"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tcBorders>
              <w:top w:val="single" w:sz="4" w:space="0" w:color="auto"/>
            </w:tcBorders>
            <w:shd w:val="clear" w:color="auto" w:fill="auto"/>
          </w:tcPr>
          <w:p w14:paraId="63C5F8F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3CED7F97" w14:textId="77777777" w:rsidR="001F63E3" w:rsidRPr="001F63E3" w:rsidRDefault="001F63E3" w:rsidP="001F63E3">
            <w:pPr>
              <w:widowControl w:val="0"/>
              <w:autoSpaceDE w:val="0"/>
              <w:autoSpaceDN w:val="0"/>
              <w:spacing w:before="38" w:after="0" w:line="240" w:lineRule="auto"/>
              <w:ind w:left="249"/>
              <w:rPr>
                <w:rFonts w:ascii="Times New Roman" w:eastAsia="Times New Roman" w:hAnsi="Times New Roman" w:cs="Times New Roman"/>
                <w:sz w:val="24"/>
                <w:lang w:eastAsia="en-US"/>
              </w:rPr>
            </w:pPr>
          </w:p>
        </w:tc>
      </w:tr>
      <w:tr w:rsidR="001F63E3" w:rsidRPr="001F63E3" w14:paraId="4E23B3F4" w14:textId="77777777" w:rsidTr="001F63E3">
        <w:trPr>
          <w:trHeight w:val="897"/>
        </w:trPr>
        <w:tc>
          <w:tcPr>
            <w:tcW w:w="1984" w:type="dxa"/>
            <w:vMerge/>
            <w:shd w:val="clear" w:color="auto" w:fill="auto"/>
          </w:tcPr>
          <w:p w14:paraId="25C2111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21172D06" w14:textId="77777777" w:rsidR="001F63E3" w:rsidRPr="001F63E3" w:rsidRDefault="001F63E3" w:rsidP="001F63E3">
            <w:pPr>
              <w:widowControl w:val="0"/>
              <w:autoSpaceDE w:val="0"/>
              <w:autoSpaceDN w:val="0"/>
              <w:spacing w:before="210"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11270E75"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Определение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свойства</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логарифма.</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Логарифмическая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функция</w:t>
            </w:r>
          </w:p>
          <w:p w14:paraId="226258BA" w14:textId="77777777" w:rsidR="001F63E3" w:rsidRPr="001F63E3" w:rsidRDefault="001F63E3" w:rsidP="001F63E3">
            <w:pPr>
              <w:widowControl w:val="0"/>
              <w:autoSpaceDE w:val="0"/>
              <w:autoSpaceDN w:val="0"/>
              <w:spacing w:after="0" w:line="240" w:lineRule="auto"/>
              <w:ind w:left="107" w:right="1256"/>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5, № 8 стр. 219,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tcPr>
          <w:p w14:paraId="31F29038"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4193741C"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50DA1FC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5B00F0D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711B42F" w14:textId="77777777" w:rsidTr="001F63E3">
        <w:trPr>
          <w:trHeight w:val="386"/>
        </w:trPr>
        <w:tc>
          <w:tcPr>
            <w:tcW w:w="1984" w:type="dxa"/>
            <w:vMerge/>
            <w:shd w:val="clear" w:color="auto" w:fill="auto"/>
          </w:tcPr>
          <w:p w14:paraId="4ABB87A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17502714" w14:textId="77777777" w:rsidR="001F63E3" w:rsidRPr="001F63E3" w:rsidRDefault="001F63E3" w:rsidP="001F63E3">
            <w:pPr>
              <w:widowControl w:val="0"/>
              <w:autoSpaceDE w:val="0"/>
              <w:autoSpaceDN w:val="0"/>
              <w:spacing w:before="58"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shd w:val="clear" w:color="auto" w:fill="auto"/>
          </w:tcPr>
          <w:p w14:paraId="78F7E51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26"/>
                <w:lang w:eastAsia="en-US"/>
              </w:rPr>
            </w:pPr>
          </w:p>
        </w:tc>
        <w:tc>
          <w:tcPr>
            <w:tcW w:w="995" w:type="dxa"/>
            <w:shd w:val="clear" w:color="auto" w:fill="auto"/>
          </w:tcPr>
          <w:p w14:paraId="591C470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2CDD765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69131931" w14:textId="77777777" w:rsidTr="001F63E3">
        <w:trPr>
          <w:trHeight w:val="1125"/>
        </w:trPr>
        <w:tc>
          <w:tcPr>
            <w:tcW w:w="1984" w:type="dxa"/>
            <w:vMerge/>
            <w:shd w:val="clear" w:color="auto" w:fill="auto"/>
          </w:tcPr>
          <w:p w14:paraId="0D3A3AF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0DF562BD" w14:textId="77777777" w:rsidR="001F63E3" w:rsidRPr="001F63E3" w:rsidRDefault="001F63E3" w:rsidP="001F63E3">
            <w:pPr>
              <w:widowControl w:val="0"/>
              <w:autoSpaceDE w:val="0"/>
              <w:autoSpaceDN w:val="0"/>
              <w:spacing w:before="3" w:after="0" w:line="240" w:lineRule="auto"/>
              <w:rPr>
                <w:rFonts w:ascii="Times New Roman" w:eastAsia="Times New Roman" w:hAnsi="Times New Roman" w:cs="Times New Roman"/>
                <w:b/>
                <w:sz w:val="28"/>
                <w:lang w:eastAsia="en-US"/>
              </w:rPr>
            </w:pPr>
          </w:p>
          <w:p w14:paraId="19D99EF1"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shd w:val="clear" w:color="auto" w:fill="auto"/>
          </w:tcPr>
          <w:p w14:paraId="4CB33275" w14:textId="77777777" w:rsidR="001F63E3" w:rsidRPr="001F63E3" w:rsidRDefault="001F63E3" w:rsidP="001F63E3">
            <w:pPr>
              <w:widowControl w:val="0"/>
              <w:autoSpaceDE w:val="0"/>
              <w:autoSpaceDN w:val="0"/>
              <w:spacing w:before="32" w:after="0" w:line="240" w:lineRule="auto"/>
              <w:ind w:left="107" w:right="559"/>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3. Свойства степени с рациональным и действительным</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показателем.</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Решение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иррациональных</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уравнений</w:t>
            </w:r>
          </w:p>
          <w:p w14:paraId="11A3811B" w14:textId="77777777" w:rsidR="001F63E3" w:rsidRPr="001F63E3" w:rsidRDefault="001F63E3" w:rsidP="001F63E3">
            <w:pPr>
              <w:widowControl w:val="0"/>
              <w:autoSpaceDE w:val="0"/>
              <w:autoSpaceDN w:val="0"/>
              <w:spacing w:after="0" w:line="240"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5, № 1.</w:t>
            </w:r>
            <w:proofErr w:type="gramStart"/>
            <w:r w:rsidRPr="001F63E3">
              <w:rPr>
                <w:rFonts w:ascii="Times New Roman" w:eastAsia="Times New Roman" w:hAnsi="Times New Roman" w:cs="Times New Roman"/>
                <w:sz w:val="23"/>
                <w:lang w:eastAsia="en-US"/>
              </w:rPr>
              <w:t>1.-</w:t>
            </w:r>
            <w:proofErr w:type="gramEnd"/>
            <w:r w:rsidRPr="001F63E3">
              <w:rPr>
                <w:rFonts w:ascii="Times New Roman" w:eastAsia="Times New Roman" w:hAnsi="Times New Roman" w:cs="Times New Roman"/>
                <w:sz w:val="23"/>
                <w:lang w:eastAsia="en-US"/>
              </w:rPr>
              <w:t>1.4 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стр. 204,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vAlign w:val="center"/>
          </w:tcPr>
          <w:p w14:paraId="489CB10A"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3E40AA5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51D4BAE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107281CA" w14:textId="77777777" w:rsidTr="001F63E3">
        <w:trPr>
          <w:trHeight w:val="897"/>
        </w:trPr>
        <w:tc>
          <w:tcPr>
            <w:tcW w:w="1984" w:type="dxa"/>
            <w:vMerge/>
            <w:shd w:val="clear" w:color="auto" w:fill="auto"/>
          </w:tcPr>
          <w:p w14:paraId="1CBA4E8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3262A5AC" w14:textId="77777777" w:rsidR="001F63E3" w:rsidRPr="001F63E3" w:rsidRDefault="001F63E3" w:rsidP="001F63E3">
            <w:pPr>
              <w:widowControl w:val="0"/>
              <w:autoSpaceDE w:val="0"/>
              <w:autoSpaceDN w:val="0"/>
              <w:spacing w:before="210"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shd w:val="clear" w:color="auto" w:fill="auto"/>
          </w:tcPr>
          <w:p w14:paraId="0D7A862A" w14:textId="77777777" w:rsidR="001F63E3" w:rsidRPr="001F63E3" w:rsidRDefault="001F63E3" w:rsidP="001F63E3">
            <w:pPr>
              <w:widowControl w:val="0"/>
              <w:autoSpaceDE w:val="0"/>
              <w:autoSpaceDN w:val="0"/>
              <w:spacing w:before="51" w:after="0" w:line="237" w:lineRule="auto"/>
              <w:ind w:left="107" w:right="353"/>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4. Решение показательных уравнений и неравенств</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2-5 (а, в) стр. 210, № 12 стр. 415, В.В. Козлов. Математика: алгебра и</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начала математического</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анализа, геометрия, 10</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tcPr>
          <w:p w14:paraId="3079A218"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454C4C55"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1B193C0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321FFE7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073CDD38" w14:textId="77777777" w:rsidTr="001F63E3">
        <w:trPr>
          <w:trHeight w:val="953"/>
        </w:trPr>
        <w:tc>
          <w:tcPr>
            <w:tcW w:w="1984" w:type="dxa"/>
            <w:vMerge/>
            <w:shd w:val="clear" w:color="auto" w:fill="auto"/>
          </w:tcPr>
          <w:p w14:paraId="13E9D25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bottom w:val="single" w:sz="4" w:space="0" w:color="auto"/>
            </w:tcBorders>
            <w:shd w:val="clear" w:color="auto" w:fill="auto"/>
          </w:tcPr>
          <w:p w14:paraId="0C3710AD" w14:textId="77777777" w:rsidR="001F63E3" w:rsidRPr="001F63E3" w:rsidRDefault="001F63E3" w:rsidP="001F63E3">
            <w:pPr>
              <w:widowControl w:val="0"/>
              <w:autoSpaceDE w:val="0"/>
              <w:autoSpaceDN w:val="0"/>
              <w:spacing w:before="210"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5</w:t>
            </w:r>
          </w:p>
        </w:tc>
        <w:tc>
          <w:tcPr>
            <w:tcW w:w="9215" w:type="dxa"/>
            <w:tcBorders>
              <w:bottom w:val="single" w:sz="4" w:space="0" w:color="auto"/>
            </w:tcBorders>
            <w:shd w:val="clear" w:color="auto" w:fill="auto"/>
          </w:tcPr>
          <w:p w14:paraId="378771BF" w14:textId="77777777" w:rsidR="001F63E3" w:rsidRPr="001F63E3" w:rsidRDefault="001F63E3" w:rsidP="001F63E3">
            <w:pPr>
              <w:widowControl w:val="0"/>
              <w:autoSpaceDE w:val="0"/>
              <w:autoSpaceDN w:val="0"/>
              <w:spacing w:before="51" w:after="0" w:line="237" w:lineRule="auto"/>
              <w:ind w:left="107" w:right="134"/>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5. Решение логарифмических уравнений и неравенств</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13, стр. 220, № 10 стр. 415,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tcBorders>
              <w:bottom w:val="single" w:sz="4" w:space="0" w:color="auto"/>
            </w:tcBorders>
            <w:shd w:val="clear" w:color="auto" w:fill="auto"/>
          </w:tcPr>
          <w:p w14:paraId="62238F5D"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093FE0F8"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tcBorders>
              <w:bottom w:val="single" w:sz="4" w:space="0" w:color="auto"/>
            </w:tcBorders>
            <w:shd w:val="clear" w:color="auto" w:fill="auto"/>
          </w:tcPr>
          <w:p w14:paraId="72A6391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6DE8637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8E90FC7" w14:textId="77777777" w:rsidTr="001F63E3">
        <w:trPr>
          <w:trHeight w:val="388"/>
        </w:trPr>
        <w:tc>
          <w:tcPr>
            <w:tcW w:w="1984" w:type="dxa"/>
            <w:vMerge w:val="restart"/>
            <w:shd w:val="clear" w:color="auto" w:fill="auto"/>
          </w:tcPr>
          <w:p w14:paraId="44FF731A" w14:textId="77777777" w:rsidR="001F63E3" w:rsidRPr="001F63E3" w:rsidRDefault="001F63E3" w:rsidP="001F63E3">
            <w:pPr>
              <w:widowControl w:val="0"/>
              <w:autoSpaceDE w:val="0"/>
              <w:autoSpaceDN w:val="0"/>
              <w:spacing w:before="240" w:after="0" w:line="360" w:lineRule="auto"/>
              <w:ind w:left="107" w:right="255"/>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 1.3.</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Основы</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pacing w:val="-1"/>
                <w:sz w:val="23"/>
                <w:lang w:eastAsia="en-US"/>
              </w:rPr>
              <w:t>тригонометрии</w:t>
            </w:r>
          </w:p>
        </w:tc>
        <w:tc>
          <w:tcPr>
            <w:tcW w:w="9640" w:type="dxa"/>
            <w:gridSpan w:val="2"/>
            <w:shd w:val="clear" w:color="auto" w:fill="auto"/>
          </w:tcPr>
          <w:p w14:paraId="16EF8A69" w14:textId="77777777" w:rsidR="001F63E3" w:rsidRPr="001F63E3" w:rsidRDefault="001F63E3" w:rsidP="001F63E3">
            <w:pPr>
              <w:widowControl w:val="0"/>
              <w:autoSpaceDE w:val="0"/>
              <w:autoSpaceDN w:val="0"/>
              <w:spacing w:before="39"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7E9D8913"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8</w:t>
            </w:r>
          </w:p>
        </w:tc>
        <w:tc>
          <w:tcPr>
            <w:tcW w:w="995" w:type="dxa"/>
            <w:shd w:val="clear" w:color="auto" w:fill="auto"/>
          </w:tcPr>
          <w:p w14:paraId="7CA0A12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val="restart"/>
            <w:shd w:val="clear" w:color="auto" w:fill="auto"/>
          </w:tcPr>
          <w:p w14:paraId="39541E2E"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6B1694AA" w14:textId="77777777" w:rsidR="001F63E3" w:rsidRPr="001F63E3" w:rsidRDefault="001F63E3" w:rsidP="001F63E3">
            <w:pPr>
              <w:widowControl w:val="0"/>
              <w:autoSpaceDE w:val="0"/>
              <w:autoSpaceDN w:val="0"/>
              <w:spacing w:before="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5C52224F"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55FB27E9"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1F36EF1C" w14:textId="77777777" w:rsidR="001F63E3" w:rsidRPr="001F63E3" w:rsidRDefault="001F63E3" w:rsidP="001F63E3">
            <w:pPr>
              <w:widowControl w:val="0"/>
              <w:autoSpaceDE w:val="0"/>
              <w:autoSpaceDN w:val="0"/>
              <w:spacing w:before="44"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197FDA5E" w14:textId="77777777" w:rsidR="001F63E3" w:rsidRPr="001F63E3" w:rsidRDefault="001F63E3" w:rsidP="001F63E3">
            <w:pPr>
              <w:widowControl w:val="0"/>
              <w:autoSpaceDE w:val="0"/>
              <w:autoSpaceDN w:val="0"/>
              <w:spacing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tc>
      </w:tr>
      <w:tr w:rsidR="001F63E3" w:rsidRPr="001F63E3" w14:paraId="4C85C5B1" w14:textId="77777777" w:rsidTr="001F63E3">
        <w:trPr>
          <w:trHeight w:val="897"/>
        </w:trPr>
        <w:tc>
          <w:tcPr>
            <w:tcW w:w="1984" w:type="dxa"/>
            <w:vMerge/>
            <w:shd w:val="clear" w:color="auto" w:fill="auto"/>
          </w:tcPr>
          <w:p w14:paraId="000F380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2E48216"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735F6C45"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2EC97839" w14:textId="77777777" w:rsidR="001F63E3" w:rsidRPr="001F63E3" w:rsidRDefault="001F63E3" w:rsidP="001F63E3">
            <w:pPr>
              <w:widowControl w:val="0"/>
              <w:autoSpaceDE w:val="0"/>
              <w:autoSpaceDN w:val="0"/>
              <w:spacing w:before="49" w:after="0" w:line="263"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Тригонометрические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функции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произвольного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угла 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числа.</w:t>
            </w:r>
          </w:p>
          <w:p w14:paraId="0215DE94" w14:textId="77777777" w:rsidR="001F63E3" w:rsidRPr="001F63E3" w:rsidRDefault="001F63E3" w:rsidP="001F63E3">
            <w:pPr>
              <w:widowControl w:val="0"/>
              <w:autoSpaceDE w:val="0"/>
              <w:autoSpaceDN w:val="0"/>
              <w:spacing w:after="0" w:line="240" w:lineRule="auto"/>
              <w:ind w:left="107" w:right="1572"/>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1-3 стр. 231,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vAlign w:val="center"/>
          </w:tcPr>
          <w:p w14:paraId="1C088C44" w14:textId="77777777" w:rsidR="001F63E3" w:rsidRPr="001F63E3" w:rsidRDefault="001F63E3" w:rsidP="001F63E3">
            <w:pPr>
              <w:widowControl w:val="0"/>
              <w:autoSpaceDE w:val="0"/>
              <w:autoSpaceDN w:val="0"/>
              <w:spacing w:before="9"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0EF9BE8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1E0F503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0A5A85EA" w14:textId="77777777" w:rsidTr="001F63E3">
        <w:trPr>
          <w:trHeight w:val="1123"/>
        </w:trPr>
        <w:tc>
          <w:tcPr>
            <w:tcW w:w="1984" w:type="dxa"/>
            <w:vMerge/>
            <w:shd w:val="clear" w:color="auto" w:fill="auto"/>
          </w:tcPr>
          <w:p w14:paraId="42FE047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25FE6263" w14:textId="77777777" w:rsidR="001F63E3" w:rsidRPr="001F63E3" w:rsidRDefault="001F63E3" w:rsidP="001F63E3">
            <w:pPr>
              <w:widowControl w:val="0"/>
              <w:autoSpaceDE w:val="0"/>
              <w:autoSpaceDN w:val="0"/>
              <w:spacing w:before="4" w:after="0" w:line="240" w:lineRule="auto"/>
              <w:rPr>
                <w:rFonts w:ascii="Times New Roman" w:eastAsia="Times New Roman" w:hAnsi="Times New Roman" w:cs="Times New Roman"/>
                <w:b/>
                <w:sz w:val="35"/>
                <w:lang w:eastAsia="en-US"/>
              </w:rPr>
            </w:pPr>
          </w:p>
          <w:p w14:paraId="2B112DEF" w14:textId="77777777" w:rsidR="001F63E3" w:rsidRPr="001F63E3" w:rsidRDefault="001F63E3" w:rsidP="001F63E3">
            <w:pPr>
              <w:widowControl w:val="0"/>
              <w:autoSpaceDE w:val="0"/>
              <w:autoSpaceDN w:val="0"/>
              <w:spacing w:before="1"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4D1BE59E" w14:textId="77777777" w:rsidR="001F63E3" w:rsidRPr="001F63E3" w:rsidRDefault="001F63E3" w:rsidP="001F63E3">
            <w:pPr>
              <w:widowControl w:val="0"/>
              <w:autoSpaceDE w:val="0"/>
              <w:autoSpaceDN w:val="0"/>
              <w:spacing w:before="32" w:after="0" w:line="240" w:lineRule="auto"/>
              <w:ind w:left="107" w:right="762"/>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Тригонометрические</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функции,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их</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свойства</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6"/>
                <w:sz w:val="23"/>
                <w:lang w:eastAsia="en-US"/>
              </w:rPr>
              <w:t xml:space="preserve"> </w:t>
            </w:r>
            <w:r w:rsidRPr="001F63E3">
              <w:rPr>
                <w:rFonts w:ascii="Times New Roman" w:eastAsia="Times New Roman" w:hAnsi="Times New Roman" w:cs="Times New Roman"/>
                <w:b/>
                <w:sz w:val="23"/>
                <w:lang w:eastAsia="en-US"/>
              </w:rPr>
              <w:t>графики.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Обратные</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тригонометрические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функции</w:t>
            </w:r>
          </w:p>
          <w:p w14:paraId="4244B64A" w14:textId="77777777" w:rsidR="001F63E3" w:rsidRPr="001F63E3" w:rsidRDefault="001F63E3" w:rsidP="001F63E3">
            <w:pPr>
              <w:widowControl w:val="0"/>
              <w:autoSpaceDE w:val="0"/>
              <w:autoSpaceDN w:val="0"/>
              <w:spacing w:after="0" w:line="240" w:lineRule="auto"/>
              <w:ind w:left="107" w:right="880"/>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13 (а, в, д) стр. 120,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tcPr>
          <w:p w14:paraId="61121131" w14:textId="77777777" w:rsidR="001F63E3" w:rsidRPr="001F63E3" w:rsidRDefault="001F63E3" w:rsidP="001F63E3">
            <w:pPr>
              <w:widowControl w:val="0"/>
              <w:autoSpaceDE w:val="0"/>
              <w:autoSpaceDN w:val="0"/>
              <w:spacing w:before="9" w:after="0" w:line="240" w:lineRule="auto"/>
              <w:rPr>
                <w:rFonts w:ascii="Times New Roman" w:eastAsia="Times New Roman" w:hAnsi="Times New Roman" w:cs="Times New Roman"/>
                <w:b/>
                <w:sz w:val="26"/>
                <w:lang w:eastAsia="en-US"/>
              </w:rPr>
            </w:pPr>
          </w:p>
          <w:p w14:paraId="0D2A7C9D" w14:textId="77777777" w:rsidR="001F63E3" w:rsidRPr="001F63E3" w:rsidRDefault="001F63E3" w:rsidP="001F63E3">
            <w:pPr>
              <w:widowControl w:val="0"/>
              <w:autoSpaceDE w:val="0"/>
              <w:autoSpaceDN w:val="0"/>
              <w:spacing w:before="1"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31FB578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125963E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B7B68EB" w14:textId="77777777" w:rsidTr="001F63E3">
        <w:trPr>
          <w:trHeight w:val="388"/>
        </w:trPr>
        <w:tc>
          <w:tcPr>
            <w:tcW w:w="1984" w:type="dxa"/>
            <w:vMerge/>
            <w:shd w:val="clear" w:color="auto" w:fill="auto"/>
          </w:tcPr>
          <w:p w14:paraId="4DD0123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tcBorders>
              <w:top w:val="single" w:sz="4" w:space="0" w:color="auto"/>
            </w:tcBorders>
            <w:shd w:val="clear" w:color="auto" w:fill="auto"/>
          </w:tcPr>
          <w:p w14:paraId="42568D69" w14:textId="77777777" w:rsidR="001F63E3" w:rsidRPr="001F63E3" w:rsidRDefault="001F63E3" w:rsidP="001F63E3">
            <w:pPr>
              <w:widowControl w:val="0"/>
              <w:autoSpaceDE w:val="0"/>
              <w:autoSpaceDN w:val="0"/>
              <w:spacing w:before="61"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tcBorders>
              <w:bottom w:val="single" w:sz="4" w:space="0" w:color="auto"/>
            </w:tcBorders>
            <w:shd w:val="clear" w:color="auto" w:fill="auto"/>
          </w:tcPr>
          <w:p w14:paraId="0D7BC40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995" w:type="dxa"/>
            <w:tcBorders>
              <w:top w:val="single" w:sz="4" w:space="0" w:color="auto"/>
              <w:bottom w:val="single" w:sz="4" w:space="0" w:color="auto"/>
            </w:tcBorders>
            <w:shd w:val="clear" w:color="auto" w:fill="auto"/>
          </w:tcPr>
          <w:p w14:paraId="601CBE1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49B5B8B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2A7D174" w14:textId="77777777" w:rsidTr="001F63E3">
        <w:trPr>
          <w:trHeight w:val="897"/>
        </w:trPr>
        <w:tc>
          <w:tcPr>
            <w:tcW w:w="1984" w:type="dxa"/>
            <w:vMerge/>
            <w:shd w:val="clear" w:color="auto" w:fill="auto"/>
          </w:tcPr>
          <w:p w14:paraId="2874DA9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425" w:type="dxa"/>
            <w:shd w:val="clear" w:color="auto" w:fill="auto"/>
          </w:tcPr>
          <w:p w14:paraId="25F17BF7" w14:textId="77777777" w:rsidR="001F63E3" w:rsidRPr="001F63E3" w:rsidRDefault="001F63E3" w:rsidP="001F63E3">
            <w:pPr>
              <w:widowControl w:val="0"/>
              <w:autoSpaceDE w:val="0"/>
              <w:autoSpaceDN w:val="0"/>
              <w:spacing w:before="196"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shd w:val="clear" w:color="auto" w:fill="auto"/>
          </w:tcPr>
          <w:p w14:paraId="3C2D684E" w14:textId="77777777" w:rsidR="001F63E3" w:rsidRPr="001F63E3" w:rsidRDefault="001F63E3" w:rsidP="001F63E3">
            <w:pPr>
              <w:widowControl w:val="0"/>
              <w:autoSpaceDE w:val="0"/>
              <w:autoSpaceDN w:val="0"/>
              <w:spacing w:after="0" w:line="240" w:lineRule="auto"/>
              <w:ind w:left="107" w:right="1716"/>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6. Тригонометрические тождества. Основные</w:t>
            </w:r>
            <w:r w:rsidRPr="001F63E3">
              <w:rPr>
                <w:rFonts w:ascii="Times New Roman" w:eastAsia="Times New Roman" w:hAnsi="Times New Roman" w:cs="Times New Roman"/>
                <w:b/>
                <w:spacing w:val="-56"/>
                <w:sz w:val="23"/>
                <w:lang w:eastAsia="en-US"/>
              </w:rPr>
              <w:t xml:space="preserve"> </w:t>
            </w:r>
            <w:r w:rsidRPr="001F63E3">
              <w:rPr>
                <w:rFonts w:ascii="Times New Roman" w:eastAsia="Times New Roman" w:hAnsi="Times New Roman" w:cs="Times New Roman"/>
                <w:b/>
                <w:sz w:val="23"/>
                <w:lang w:eastAsia="en-US"/>
              </w:rPr>
              <w:t>тригонометрические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формулы</w:t>
            </w:r>
          </w:p>
          <w:p w14:paraId="35074D4E" w14:textId="77777777" w:rsidR="001F63E3" w:rsidRPr="001F63E3" w:rsidRDefault="001F63E3" w:rsidP="001F63E3">
            <w:pPr>
              <w:widowControl w:val="0"/>
              <w:autoSpaceDE w:val="0"/>
              <w:autoSpaceDN w:val="0"/>
              <w:spacing w:after="0" w:line="259" w:lineRule="exact"/>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 xml:space="preserve">дом: </w:t>
            </w:r>
            <w:r w:rsidRPr="001F63E3">
              <w:rPr>
                <w:rFonts w:ascii="Times New Roman" w:eastAsia="Times New Roman" w:hAnsi="Times New Roman" w:cs="Times New Roman"/>
                <w:sz w:val="23"/>
                <w:lang w:eastAsia="en-US"/>
              </w:rPr>
              <w:t>№ 3,</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4</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241,</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1</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250,</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В.В.</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Козлов.</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Математика: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алгебра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и</w:t>
            </w:r>
          </w:p>
        </w:tc>
        <w:tc>
          <w:tcPr>
            <w:tcW w:w="995" w:type="dxa"/>
            <w:tcBorders>
              <w:top w:val="single" w:sz="4" w:space="0" w:color="auto"/>
            </w:tcBorders>
            <w:shd w:val="clear" w:color="auto" w:fill="auto"/>
          </w:tcPr>
          <w:p w14:paraId="742D826C" w14:textId="77777777" w:rsidR="001F63E3" w:rsidRPr="001F63E3" w:rsidRDefault="001F63E3" w:rsidP="001F63E3">
            <w:pPr>
              <w:widowControl w:val="0"/>
              <w:autoSpaceDE w:val="0"/>
              <w:autoSpaceDN w:val="0"/>
              <w:spacing w:before="196"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tcBorders>
              <w:top w:val="single" w:sz="4" w:space="0" w:color="auto"/>
            </w:tcBorders>
            <w:shd w:val="clear" w:color="auto" w:fill="auto"/>
          </w:tcPr>
          <w:p w14:paraId="10F1685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183BA14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3C88553C" w14:textId="77777777" w:rsidTr="001F63E3">
        <w:trPr>
          <w:trHeight w:val="897"/>
        </w:trPr>
        <w:tc>
          <w:tcPr>
            <w:tcW w:w="1984" w:type="dxa"/>
            <w:vMerge/>
            <w:shd w:val="clear" w:color="auto" w:fill="auto"/>
          </w:tcPr>
          <w:p w14:paraId="3B1B17BF"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196AD49A" w14:textId="77777777" w:rsidR="001F63E3" w:rsidRPr="001F63E3" w:rsidRDefault="001F63E3" w:rsidP="001F63E3">
            <w:pPr>
              <w:widowControl w:val="0"/>
              <w:autoSpaceDE w:val="0"/>
              <w:autoSpaceDN w:val="0"/>
              <w:spacing w:before="195"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shd w:val="clear" w:color="auto" w:fill="auto"/>
          </w:tcPr>
          <w:p w14:paraId="326AE619" w14:textId="77777777" w:rsidR="001F63E3" w:rsidRPr="001F63E3" w:rsidRDefault="001F63E3" w:rsidP="001F63E3">
            <w:pPr>
              <w:widowControl w:val="0"/>
              <w:autoSpaceDE w:val="0"/>
              <w:autoSpaceDN w:val="0"/>
              <w:spacing w:before="53" w:after="0" w:line="237" w:lineRule="auto"/>
              <w:ind w:left="107" w:right="312"/>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7. Решение тригонометрических уравнений и неравенств</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5 (а, в, д) стр. 230, № 4 стр. 329, В.В. Козлов. Математика: алгебра и</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начала математического</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анализа, геометрия, 10</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tcPr>
          <w:p w14:paraId="4A0A11DE" w14:textId="77777777" w:rsidR="001F63E3" w:rsidRPr="001F63E3" w:rsidRDefault="001F63E3" w:rsidP="001F63E3">
            <w:pPr>
              <w:widowControl w:val="0"/>
              <w:autoSpaceDE w:val="0"/>
              <w:autoSpaceDN w:val="0"/>
              <w:spacing w:before="195"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7F5C41B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11531CE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6E6C3D12" w14:textId="77777777" w:rsidTr="001F63E3">
        <w:trPr>
          <w:trHeight w:val="386"/>
        </w:trPr>
        <w:tc>
          <w:tcPr>
            <w:tcW w:w="1984" w:type="dxa"/>
            <w:vMerge w:val="restart"/>
            <w:shd w:val="clear" w:color="auto" w:fill="auto"/>
          </w:tcPr>
          <w:p w14:paraId="553AA2AE" w14:textId="77777777" w:rsidR="001F63E3" w:rsidRPr="001F63E3" w:rsidRDefault="001F63E3" w:rsidP="001F63E3">
            <w:pPr>
              <w:widowControl w:val="0"/>
              <w:autoSpaceDE w:val="0"/>
              <w:autoSpaceDN w:val="0"/>
              <w:spacing w:before="240" w:after="0" w:line="360" w:lineRule="auto"/>
              <w:ind w:left="107" w:right="283"/>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 1.4.</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Производная и</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первообразная</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lastRenderedPageBreak/>
              <w:t>функции</w:t>
            </w:r>
          </w:p>
        </w:tc>
        <w:tc>
          <w:tcPr>
            <w:tcW w:w="9640" w:type="dxa"/>
            <w:gridSpan w:val="2"/>
            <w:shd w:val="clear" w:color="auto" w:fill="auto"/>
            <w:vAlign w:val="center"/>
          </w:tcPr>
          <w:p w14:paraId="457FDCC7" w14:textId="77777777" w:rsidR="001F63E3" w:rsidRPr="001F63E3" w:rsidRDefault="001F63E3" w:rsidP="001F63E3">
            <w:pPr>
              <w:widowControl w:val="0"/>
              <w:autoSpaceDE w:val="0"/>
              <w:autoSpaceDN w:val="0"/>
              <w:spacing w:before="40"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lastRenderedPageBreak/>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5545A9E4"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18</w:t>
            </w:r>
          </w:p>
        </w:tc>
        <w:tc>
          <w:tcPr>
            <w:tcW w:w="995" w:type="dxa"/>
            <w:shd w:val="clear" w:color="auto" w:fill="auto"/>
            <w:vAlign w:val="center"/>
          </w:tcPr>
          <w:p w14:paraId="6C93635F"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4</w:t>
            </w:r>
          </w:p>
        </w:tc>
        <w:tc>
          <w:tcPr>
            <w:tcW w:w="1136" w:type="dxa"/>
            <w:vMerge w:val="restart"/>
            <w:shd w:val="clear" w:color="auto" w:fill="auto"/>
          </w:tcPr>
          <w:p w14:paraId="6D5821A7"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69100478" w14:textId="77777777" w:rsidR="001F63E3" w:rsidRPr="001F63E3" w:rsidRDefault="001F63E3" w:rsidP="001F63E3">
            <w:pPr>
              <w:widowControl w:val="0"/>
              <w:autoSpaceDE w:val="0"/>
              <w:autoSpaceDN w:val="0"/>
              <w:spacing w:before="42"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268852BA" w14:textId="77777777" w:rsidR="001F63E3" w:rsidRPr="001F63E3" w:rsidRDefault="001F63E3" w:rsidP="001F63E3">
            <w:pPr>
              <w:widowControl w:val="0"/>
              <w:autoSpaceDE w:val="0"/>
              <w:autoSpaceDN w:val="0"/>
              <w:spacing w:before="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03</w:t>
            </w:r>
          </w:p>
          <w:p w14:paraId="56DA68F5" w14:textId="77777777" w:rsidR="001F63E3" w:rsidRPr="001F63E3" w:rsidRDefault="001F63E3" w:rsidP="001F63E3">
            <w:pPr>
              <w:widowControl w:val="0"/>
              <w:autoSpaceDE w:val="0"/>
              <w:autoSpaceDN w:val="0"/>
              <w:spacing w:before="44"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13F97279" w14:textId="77777777" w:rsidR="001F63E3" w:rsidRPr="001F63E3" w:rsidRDefault="001F63E3" w:rsidP="001F63E3">
            <w:pPr>
              <w:widowControl w:val="0"/>
              <w:autoSpaceDE w:val="0"/>
              <w:autoSpaceDN w:val="0"/>
              <w:spacing w:before="41"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lastRenderedPageBreak/>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63A93BE9" w14:textId="77777777" w:rsidR="001F63E3" w:rsidRPr="001F63E3" w:rsidRDefault="001F63E3" w:rsidP="001F63E3">
            <w:pPr>
              <w:widowControl w:val="0"/>
              <w:autoSpaceDE w:val="0"/>
              <w:autoSpaceDN w:val="0"/>
              <w:spacing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tc>
      </w:tr>
      <w:tr w:rsidR="001F63E3" w:rsidRPr="001F63E3" w14:paraId="517F8671" w14:textId="77777777" w:rsidTr="001F63E3">
        <w:trPr>
          <w:trHeight w:val="1125"/>
        </w:trPr>
        <w:tc>
          <w:tcPr>
            <w:tcW w:w="1984" w:type="dxa"/>
            <w:vMerge/>
            <w:shd w:val="clear" w:color="auto" w:fill="auto"/>
          </w:tcPr>
          <w:p w14:paraId="496FDD2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3847763"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35"/>
                <w:lang w:eastAsia="en-US"/>
              </w:rPr>
            </w:pPr>
          </w:p>
          <w:p w14:paraId="6BE4F6B7"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49D9BDF2" w14:textId="77777777" w:rsidR="001F63E3" w:rsidRPr="001F63E3" w:rsidRDefault="001F63E3" w:rsidP="001F63E3">
            <w:pPr>
              <w:widowControl w:val="0"/>
              <w:autoSpaceDE w:val="0"/>
              <w:autoSpaceDN w:val="0"/>
              <w:spacing w:before="27" w:after="0" w:line="240" w:lineRule="auto"/>
              <w:ind w:left="107" w:right="268"/>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Понятие производной. Формулы и правила дифференцирования</w:t>
            </w:r>
            <w:r w:rsidRPr="001F63E3">
              <w:rPr>
                <w:rFonts w:ascii="Times New Roman" w:eastAsia="Times New Roman" w:hAnsi="Times New Roman" w:cs="Times New Roman"/>
                <w:sz w:val="23"/>
                <w:lang w:eastAsia="en-US"/>
              </w:rPr>
              <w:t xml:space="preserve">. </w:t>
            </w:r>
            <w:r w:rsidRPr="001F63E3">
              <w:rPr>
                <w:rFonts w:ascii="Times New Roman" w:eastAsia="Times New Roman" w:hAnsi="Times New Roman" w:cs="Times New Roman"/>
                <w:b/>
                <w:sz w:val="23"/>
                <w:lang w:eastAsia="en-US"/>
              </w:rPr>
              <w:t>Геометрический и</w:t>
            </w:r>
            <w:r w:rsidRPr="001F63E3">
              <w:rPr>
                <w:rFonts w:ascii="Times New Roman" w:eastAsia="Times New Roman" w:hAnsi="Times New Roman" w:cs="Times New Roman"/>
                <w:b/>
                <w:spacing w:val="-56"/>
                <w:sz w:val="23"/>
                <w:lang w:eastAsia="en-US"/>
              </w:rPr>
              <w:t xml:space="preserve"> </w:t>
            </w:r>
            <w:r w:rsidRPr="001F63E3">
              <w:rPr>
                <w:rFonts w:ascii="Times New Roman" w:eastAsia="Times New Roman" w:hAnsi="Times New Roman" w:cs="Times New Roman"/>
                <w:b/>
                <w:sz w:val="23"/>
                <w:lang w:eastAsia="en-US"/>
              </w:rPr>
              <w:t>физический</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смысл производной</w:t>
            </w:r>
            <w:r w:rsidRPr="001F63E3">
              <w:rPr>
                <w:rFonts w:ascii="Times New Roman" w:eastAsia="Times New Roman" w:hAnsi="Times New Roman" w:cs="Times New Roman"/>
                <w:sz w:val="23"/>
                <w:lang w:eastAsia="en-US"/>
              </w:rPr>
              <w:t>.</w:t>
            </w:r>
          </w:p>
          <w:p w14:paraId="4158C34E" w14:textId="77777777" w:rsidR="001F63E3" w:rsidRPr="001F63E3" w:rsidRDefault="001F63E3" w:rsidP="001F63E3">
            <w:pPr>
              <w:widowControl w:val="0"/>
              <w:autoSpaceDE w:val="0"/>
              <w:autoSpaceDN w:val="0"/>
              <w:spacing w:after="0" w:line="240" w:lineRule="auto"/>
              <w:ind w:left="107" w:right="8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5, № 9 стр. 73, № 1 стр. 80,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vAlign w:val="center"/>
          </w:tcPr>
          <w:p w14:paraId="054971BD"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6D9D107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3D8C7C0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254DA28E" w14:textId="77777777" w:rsidTr="001F63E3">
        <w:trPr>
          <w:trHeight w:val="894"/>
        </w:trPr>
        <w:tc>
          <w:tcPr>
            <w:tcW w:w="1984" w:type="dxa"/>
            <w:vMerge/>
            <w:shd w:val="clear" w:color="auto" w:fill="auto"/>
          </w:tcPr>
          <w:p w14:paraId="24556BB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7C128DC4"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6ED5982E"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133BFFD8" w14:textId="77777777" w:rsidR="001F63E3" w:rsidRPr="001F63E3" w:rsidRDefault="001F63E3" w:rsidP="001F63E3">
            <w:pPr>
              <w:widowControl w:val="0"/>
              <w:autoSpaceDE w:val="0"/>
              <w:autoSpaceDN w:val="0"/>
              <w:spacing w:after="0" w:line="240" w:lineRule="auto"/>
              <w:ind w:left="107" w:right="413"/>
              <w:jc w:val="both"/>
              <w:rPr>
                <w:rFonts w:ascii="Times New Roman" w:eastAsia="Times New Roman" w:hAnsi="Times New Roman" w:cs="Times New Roman"/>
                <w:b/>
                <w:spacing w:val="-55"/>
                <w:sz w:val="23"/>
                <w:lang w:eastAsia="en-US"/>
              </w:rPr>
            </w:pPr>
            <w:r w:rsidRPr="001F63E3">
              <w:rPr>
                <w:rFonts w:ascii="Times New Roman" w:eastAsia="Times New Roman" w:hAnsi="Times New Roman" w:cs="Times New Roman"/>
                <w:b/>
                <w:sz w:val="23"/>
                <w:lang w:eastAsia="en-US"/>
              </w:rPr>
              <w:t xml:space="preserve">Первообразная функции. Интегрирование функции. Формула Ньютона - </w:t>
            </w:r>
            <w:proofErr w:type="gramStart"/>
            <w:r w:rsidRPr="001F63E3">
              <w:rPr>
                <w:rFonts w:ascii="Times New Roman" w:eastAsia="Times New Roman" w:hAnsi="Times New Roman" w:cs="Times New Roman"/>
                <w:b/>
                <w:sz w:val="23"/>
                <w:lang w:eastAsia="en-US"/>
              </w:rPr>
              <w:t>Лейбница</w:t>
            </w:r>
            <w:r w:rsidRPr="001F63E3">
              <w:rPr>
                <w:rFonts w:ascii="Times New Roman" w:eastAsia="Times New Roman" w:hAnsi="Times New Roman" w:cs="Times New Roman"/>
                <w:b/>
                <w:spacing w:val="-55"/>
                <w:sz w:val="23"/>
                <w:lang w:eastAsia="en-US"/>
              </w:rPr>
              <w:t xml:space="preserve"> .</w:t>
            </w:r>
            <w:proofErr w:type="gramEnd"/>
          </w:p>
          <w:p w14:paraId="7FD2C0EE" w14:textId="77777777" w:rsidR="001F63E3" w:rsidRPr="001F63E3" w:rsidRDefault="001F63E3" w:rsidP="001F63E3">
            <w:pPr>
              <w:widowControl w:val="0"/>
              <w:autoSpaceDE w:val="0"/>
              <w:autoSpaceDN w:val="0"/>
              <w:spacing w:after="0" w:line="240" w:lineRule="auto"/>
              <w:ind w:left="107" w:right="413"/>
              <w:jc w:val="both"/>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2 стр. 217, № 3 стр. 289,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tcPr>
          <w:p w14:paraId="534064E5"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686B7789"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7DD5B48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0A7AD51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2968B065" w14:textId="77777777" w:rsidTr="001F63E3">
        <w:trPr>
          <w:trHeight w:val="897"/>
        </w:trPr>
        <w:tc>
          <w:tcPr>
            <w:tcW w:w="1984" w:type="dxa"/>
            <w:vMerge/>
            <w:shd w:val="clear" w:color="auto" w:fill="auto"/>
          </w:tcPr>
          <w:p w14:paraId="2E61FB3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7FEEB6A7" w14:textId="77777777" w:rsidR="001F63E3" w:rsidRPr="001F63E3" w:rsidRDefault="001F63E3" w:rsidP="001F63E3">
            <w:pPr>
              <w:widowControl w:val="0"/>
              <w:autoSpaceDE w:val="0"/>
              <w:autoSpaceDN w:val="0"/>
              <w:spacing w:before="9" w:after="0" w:line="240" w:lineRule="auto"/>
              <w:rPr>
                <w:rFonts w:ascii="Times New Roman" w:eastAsia="Times New Roman" w:hAnsi="Times New Roman" w:cs="Times New Roman"/>
                <w:b/>
                <w:sz w:val="25"/>
                <w:lang w:eastAsia="en-US"/>
              </w:rPr>
            </w:pPr>
          </w:p>
          <w:p w14:paraId="03E230CA"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shd w:val="clear" w:color="auto" w:fill="auto"/>
          </w:tcPr>
          <w:p w14:paraId="17765C46" w14:textId="77777777" w:rsidR="001F63E3" w:rsidRPr="001F63E3" w:rsidRDefault="001F63E3" w:rsidP="001F63E3">
            <w:pPr>
              <w:widowControl w:val="0"/>
              <w:autoSpaceDE w:val="0"/>
              <w:autoSpaceDN w:val="0"/>
              <w:spacing w:before="54" w:after="0" w:line="237" w:lineRule="auto"/>
              <w:ind w:left="107" w:right="1091"/>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Криволинейная трапеция. Геометрический смысл определенного интеграла</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 № 4 стр. 289, В.В. Козлов. Математика: алгебра и начала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tcPr>
          <w:p w14:paraId="32BEA752" w14:textId="77777777" w:rsidR="001F63E3" w:rsidRPr="001F63E3" w:rsidRDefault="001F63E3" w:rsidP="001F63E3">
            <w:pPr>
              <w:widowControl w:val="0"/>
              <w:autoSpaceDE w:val="0"/>
              <w:autoSpaceDN w:val="0"/>
              <w:spacing w:before="9" w:after="0" w:line="240" w:lineRule="auto"/>
              <w:rPr>
                <w:rFonts w:ascii="Times New Roman" w:eastAsia="Times New Roman" w:hAnsi="Times New Roman" w:cs="Times New Roman"/>
                <w:b/>
                <w:sz w:val="25"/>
                <w:lang w:eastAsia="en-US"/>
              </w:rPr>
            </w:pPr>
          </w:p>
          <w:p w14:paraId="5725CFFA"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60A885D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3C23185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666331D8" w14:textId="77777777" w:rsidTr="001F63E3">
        <w:trPr>
          <w:trHeight w:val="388"/>
        </w:trPr>
        <w:tc>
          <w:tcPr>
            <w:tcW w:w="1984" w:type="dxa"/>
            <w:vMerge/>
            <w:shd w:val="clear" w:color="auto" w:fill="auto"/>
          </w:tcPr>
          <w:p w14:paraId="3043EBC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38B9305F" w14:textId="77777777" w:rsidR="001F63E3" w:rsidRPr="001F63E3" w:rsidRDefault="001F63E3" w:rsidP="001F63E3">
            <w:pPr>
              <w:widowControl w:val="0"/>
              <w:autoSpaceDE w:val="0"/>
              <w:autoSpaceDN w:val="0"/>
              <w:spacing w:before="61"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shd w:val="clear" w:color="auto" w:fill="auto"/>
          </w:tcPr>
          <w:p w14:paraId="338188C0" w14:textId="77777777" w:rsidR="001F63E3" w:rsidRPr="001F63E3" w:rsidRDefault="001F63E3" w:rsidP="001F63E3">
            <w:pPr>
              <w:widowControl w:val="0"/>
              <w:autoSpaceDE w:val="0"/>
              <w:autoSpaceDN w:val="0"/>
              <w:spacing w:before="2" w:after="0" w:line="240" w:lineRule="auto"/>
              <w:rPr>
                <w:rFonts w:ascii="Times New Roman" w:eastAsia="Times New Roman" w:hAnsi="Times New Roman" w:cs="Times New Roman"/>
                <w:b/>
                <w:sz w:val="34"/>
                <w:lang w:eastAsia="en-US"/>
              </w:rPr>
            </w:pPr>
          </w:p>
        </w:tc>
        <w:tc>
          <w:tcPr>
            <w:tcW w:w="995" w:type="dxa"/>
            <w:shd w:val="clear" w:color="auto" w:fill="auto"/>
          </w:tcPr>
          <w:p w14:paraId="0B67F83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2EAAB80A"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712B5322" w14:textId="77777777" w:rsidTr="001F63E3">
        <w:trPr>
          <w:trHeight w:val="897"/>
        </w:trPr>
        <w:tc>
          <w:tcPr>
            <w:tcW w:w="1984" w:type="dxa"/>
            <w:vMerge/>
            <w:shd w:val="clear" w:color="auto" w:fill="auto"/>
          </w:tcPr>
          <w:p w14:paraId="067C1FF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2E3CB54"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7FC4BFA"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shd w:val="clear" w:color="auto" w:fill="auto"/>
          </w:tcPr>
          <w:p w14:paraId="04FB9655" w14:textId="77777777" w:rsidR="001F63E3" w:rsidRPr="001F63E3" w:rsidRDefault="001F63E3" w:rsidP="001F63E3">
            <w:pPr>
              <w:widowControl w:val="0"/>
              <w:autoSpaceDE w:val="0"/>
              <w:autoSpaceDN w:val="0"/>
              <w:spacing w:before="49" w:after="0" w:line="263"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5"/>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8.</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Применение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производной</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к</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исследованию</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функции.</w:t>
            </w:r>
          </w:p>
          <w:p w14:paraId="42C2EC8E" w14:textId="77777777" w:rsidR="001F63E3" w:rsidRPr="001F63E3" w:rsidRDefault="001F63E3" w:rsidP="001F63E3">
            <w:pPr>
              <w:widowControl w:val="0"/>
              <w:autoSpaceDE w:val="0"/>
              <w:autoSpaceDN w:val="0"/>
              <w:spacing w:after="0" w:line="240" w:lineRule="auto"/>
              <w:ind w:left="107" w:right="1763"/>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6 стр. 147,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vAlign w:val="center"/>
          </w:tcPr>
          <w:p w14:paraId="4AF9EDD5"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7125F3F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580C768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5E2FB30" w14:textId="77777777" w:rsidTr="001F63E3">
        <w:trPr>
          <w:trHeight w:val="897"/>
        </w:trPr>
        <w:tc>
          <w:tcPr>
            <w:tcW w:w="1984" w:type="dxa"/>
            <w:vMerge/>
            <w:shd w:val="clear" w:color="auto" w:fill="auto"/>
          </w:tcPr>
          <w:p w14:paraId="26212D8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1DB3B93" w14:textId="77777777" w:rsidR="001F63E3" w:rsidRPr="001F63E3" w:rsidRDefault="001F63E3" w:rsidP="001F63E3">
            <w:pPr>
              <w:widowControl w:val="0"/>
              <w:autoSpaceDE w:val="0"/>
              <w:autoSpaceDN w:val="0"/>
              <w:spacing w:before="7" w:after="0" w:line="240" w:lineRule="auto"/>
              <w:rPr>
                <w:rFonts w:ascii="Times New Roman" w:eastAsia="Times New Roman" w:hAnsi="Times New Roman" w:cs="Times New Roman"/>
                <w:b/>
                <w:sz w:val="25"/>
                <w:lang w:eastAsia="en-US"/>
              </w:rPr>
            </w:pPr>
          </w:p>
          <w:p w14:paraId="32895975"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5</w:t>
            </w:r>
          </w:p>
        </w:tc>
        <w:tc>
          <w:tcPr>
            <w:tcW w:w="9215" w:type="dxa"/>
            <w:shd w:val="clear" w:color="auto" w:fill="auto"/>
          </w:tcPr>
          <w:p w14:paraId="5A39BC49" w14:textId="77777777" w:rsidR="001F63E3" w:rsidRPr="001F63E3" w:rsidRDefault="001F63E3" w:rsidP="001F63E3">
            <w:pPr>
              <w:widowControl w:val="0"/>
              <w:autoSpaceDE w:val="0"/>
              <w:autoSpaceDN w:val="0"/>
              <w:spacing w:before="51" w:after="0" w:line="237" w:lineRule="auto"/>
              <w:ind w:left="107" w:right="1049"/>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9. Исследование функции и построение графика.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1-2 (а, г) стр. 154,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tcPr>
          <w:p w14:paraId="73F9341A" w14:textId="77777777" w:rsidR="001F63E3" w:rsidRPr="001F63E3" w:rsidRDefault="001F63E3" w:rsidP="001F63E3">
            <w:pPr>
              <w:widowControl w:val="0"/>
              <w:autoSpaceDE w:val="0"/>
              <w:autoSpaceDN w:val="0"/>
              <w:spacing w:before="7" w:after="0" w:line="240" w:lineRule="auto"/>
              <w:rPr>
                <w:rFonts w:ascii="Times New Roman" w:eastAsia="Times New Roman" w:hAnsi="Times New Roman" w:cs="Times New Roman"/>
                <w:b/>
                <w:sz w:val="25"/>
                <w:lang w:eastAsia="en-US"/>
              </w:rPr>
            </w:pPr>
          </w:p>
          <w:p w14:paraId="3A50C5C1"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47BF3DC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0EB1CBC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08D8B10" w14:textId="77777777" w:rsidTr="001F63E3">
        <w:trPr>
          <w:trHeight w:val="897"/>
        </w:trPr>
        <w:tc>
          <w:tcPr>
            <w:tcW w:w="1984" w:type="dxa"/>
            <w:vMerge/>
            <w:shd w:val="clear" w:color="auto" w:fill="auto"/>
          </w:tcPr>
          <w:p w14:paraId="7FCB4A3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top w:val="single" w:sz="4" w:space="0" w:color="auto"/>
            </w:tcBorders>
            <w:shd w:val="clear" w:color="auto" w:fill="auto"/>
          </w:tcPr>
          <w:p w14:paraId="34EBCBEB"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4FAD468"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6</w:t>
            </w:r>
          </w:p>
        </w:tc>
        <w:tc>
          <w:tcPr>
            <w:tcW w:w="9215" w:type="dxa"/>
            <w:shd w:val="clear" w:color="auto" w:fill="auto"/>
          </w:tcPr>
          <w:p w14:paraId="35B3720C" w14:textId="77777777" w:rsidR="001F63E3" w:rsidRPr="001F63E3" w:rsidRDefault="001F63E3" w:rsidP="001F63E3">
            <w:pPr>
              <w:widowControl w:val="0"/>
              <w:autoSpaceDE w:val="0"/>
              <w:autoSpaceDN w:val="0"/>
              <w:spacing w:after="0" w:line="240" w:lineRule="auto"/>
              <w:ind w:left="107" w:right="92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10. Решение профессиональных задач на нахождение</w:t>
            </w:r>
            <w:r w:rsidRPr="001F63E3">
              <w:rPr>
                <w:rFonts w:ascii="Times New Roman" w:eastAsia="Times New Roman" w:hAnsi="Times New Roman" w:cs="Times New Roman"/>
                <w:b/>
                <w:spacing w:val="-56"/>
                <w:sz w:val="23"/>
                <w:lang w:eastAsia="en-US"/>
              </w:rPr>
              <w:t xml:space="preserve"> </w:t>
            </w:r>
            <w:r w:rsidRPr="001F63E3">
              <w:rPr>
                <w:rFonts w:ascii="Times New Roman" w:eastAsia="Times New Roman" w:hAnsi="Times New Roman" w:cs="Times New Roman"/>
                <w:b/>
                <w:sz w:val="23"/>
                <w:lang w:eastAsia="en-US"/>
              </w:rPr>
              <w:t>наибольшего</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наименьшего</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значения функции.</w:t>
            </w:r>
          </w:p>
          <w:p w14:paraId="402B0F26" w14:textId="77777777" w:rsidR="001F63E3" w:rsidRPr="001F63E3" w:rsidRDefault="001F63E3" w:rsidP="001F63E3">
            <w:pPr>
              <w:widowControl w:val="0"/>
              <w:autoSpaceDE w:val="0"/>
              <w:autoSpaceDN w:val="0"/>
              <w:spacing w:after="0" w:line="259" w:lineRule="exact"/>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 xml:space="preserve">дом: </w:t>
            </w:r>
            <w:r w:rsidRPr="001F63E3">
              <w:rPr>
                <w:rFonts w:ascii="Times New Roman" w:eastAsia="Times New Roman" w:hAnsi="Times New Roman" w:cs="Times New Roman"/>
                <w:sz w:val="23"/>
                <w:lang w:eastAsia="en-US"/>
              </w:rPr>
              <w:t>ответить</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на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контрольные</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вопросы</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стр.</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164,</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В.В.</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Козлов.</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Математика:</w:t>
            </w:r>
          </w:p>
        </w:tc>
        <w:tc>
          <w:tcPr>
            <w:tcW w:w="995" w:type="dxa"/>
            <w:shd w:val="clear" w:color="auto" w:fill="auto"/>
          </w:tcPr>
          <w:p w14:paraId="4EF10802"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0FCD2173"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4B8901C2"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6215462B" w14:textId="77777777" w:rsidR="001F63E3" w:rsidRPr="001F63E3" w:rsidRDefault="001F63E3" w:rsidP="001F63E3">
            <w:pPr>
              <w:widowControl w:val="0"/>
              <w:autoSpaceDE w:val="0"/>
              <w:autoSpaceDN w:val="0"/>
              <w:spacing w:after="0" w:line="240" w:lineRule="auto"/>
              <w:ind w:left="4"/>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shd w:val="clear" w:color="auto" w:fill="auto"/>
          </w:tcPr>
          <w:p w14:paraId="6531BF8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3FE8B4B" w14:textId="77777777" w:rsidTr="001F63E3">
        <w:trPr>
          <w:trHeight w:val="897"/>
        </w:trPr>
        <w:tc>
          <w:tcPr>
            <w:tcW w:w="1984" w:type="dxa"/>
            <w:vMerge/>
            <w:shd w:val="clear" w:color="auto" w:fill="auto"/>
          </w:tcPr>
          <w:p w14:paraId="111CC9A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425" w:type="dxa"/>
            <w:shd w:val="clear" w:color="auto" w:fill="auto"/>
          </w:tcPr>
          <w:p w14:paraId="18716B55"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22F56EC"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7</w:t>
            </w:r>
          </w:p>
        </w:tc>
        <w:tc>
          <w:tcPr>
            <w:tcW w:w="9215" w:type="dxa"/>
            <w:shd w:val="clear" w:color="auto" w:fill="auto"/>
          </w:tcPr>
          <w:p w14:paraId="7D267AAA" w14:textId="77777777" w:rsidR="001F63E3" w:rsidRPr="001F63E3" w:rsidRDefault="001F63E3" w:rsidP="001F63E3">
            <w:pPr>
              <w:widowControl w:val="0"/>
              <w:autoSpaceDE w:val="0"/>
              <w:autoSpaceDN w:val="0"/>
              <w:spacing w:before="52" w:after="0" w:line="240" w:lineRule="auto"/>
              <w:ind w:left="107" w:right="49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11. Решение задач профессиональной направленности на</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нахождение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оптимального</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результата с</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помощью производной.</w:t>
            </w:r>
          </w:p>
          <w:p w14:paraId="483CD148" w14:textId="77777777" w:rsidR="001F63E3" w:rsidRPr="001F63E3" w:rsidRDefault="001F63E3" w:rsidP="001F63E3">
            <w:pPr>
              <w:widowControl w:val="0"/>
              <w:autoSpaceDE w:val="0"/>
              <w:autoSpaceDN w:val="0"/>
              <w:spacing w:after="0" w:line="259" w:lineRule="exact"/>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 xml:space="preserve">дом: </w:t>
            </w:r>
            <w:r w:rsidRPr="001F63E3">
              <w:rPr>
                <w:rFonts w:ascii="Times New Roman" w:eastAsia="Times New Roman" w:hAnsi="Times New Roman" w:cs="Times New Roman"/>
                <w:sz w:val="23"/>
                <w:lang w:eastAsia="en-US"/>
              </w:rPr>
              <w:t>подготовить</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отчет</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по</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практической</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работе в</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форме</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презентации</w:t>
            </w:r>
          </w:p>
        </w:tc>
        <w:tc>
          <w:tcPr>
            <w:tcW w:w="995" w:type="dxa"/>
            <w:shd w:val="clear" w:color="auto" w:fill="auto"/>
          </w:tcPr>
          <w:p w14:paraId="60358501"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003C6D01"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292E7996"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76FB2823" w14:textId="77777777" w:rsidR="001F63E3" w:rsidRPr="001F63E3" w:rsidRDefault="001F63E3" w:rsidP="001F63E3">
            <w:pPr>
              <w:widowControl w:val="0"/>
              <w:autoSpaceDE w:val="0"/>
              <w:autoSpaceDN w:val="0"/>
              <w:spacing w:after="0" w:line="240" w:lineRule="auto"/>
              <w:ind w:left="4"/>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shd w:val="clear" w:color="auto" w:fill="auto"/>
          </w:tcPr>
          <w:p w14:paraId="1C3FBB3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559C1FD4" w14:textId="77777777" w:rsidTr="001F63E3">
        <w:trPr>
          <w:trHeight w:val="897"/>
        </w:trPr>
        <w:tc>
          <w:tcPr>
            <w:tcW w:w="1984" w:type="dxa"/>
            <w:vMerge/>
            <w:shd w:val="clear" w:color="auto" w:fill="auto"/>
          </w:tcPr>
          <w:p w14:paraId="6732935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1A4A4074"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2D975432"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8</w:t>
            </w:r>
          </w:p>
        </w:tc>
        <w:tc>
          <w:tcPr>
            <w:tcW w:w="9215" w:type="dxa"/>
            <w:shd w:val="clear" w:color="auto" w:fill="auto"/>
          </w:tcPr>
          <w:p w14:paraId="2185C288"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5"/>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12.</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Вычисление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определенных</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интегралов.</w:t>
            </w:r>
          </w:p>
          <w:p w14:paraId="23849002" w14:textId="77777777" w:rsidR="001F63E3" w:rsidRPr="001F63E3" w:rsidRDefault="001F63E3" w:rsidP="001F63E3">
            <w:pPr>
              <w:widowControl w:val="0"/>
              <w:autoSpaceDE w:val="0"/>
              <w:autoSpaceDN w:val="0"/>
              <w:spacing w:after="0" w:line="240" w:lineRule="auto"/>
              <w:ind w:left="107" w:right="612"/>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задание 1 (1.1, 1.2, 1.4) стр. 291, В.В. Козлов. Математика: алгебра и</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начала математического</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анализа, геометрия, 11</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tcPr>
          <w:p w14:paraId="2F9563D6"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1123CAAF"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2523490F"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55B681B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59567BD" w14:textId="77777777" w:rsidTr="001F63E3">
        <w:trPr>
          <w:trHeight w:val="897"/>
        </w:trPr>
        <w:tc>
          <w:tcPr>
            <w:tcW w:w="1984" w:type="dxa"/>
            <w:vMerge/>
            <w:shd w:val="clear" w:color="auto" w:fill="auto"/>
          </w:tcPr>
          <w:p w14:paraId="617DDEA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34D2C5CB"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14FAC787"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9</w:t>
            </w:r>
          </w:p>
        </w:tc>
        <w:tc>
          <w:tcPr>
            <w:tcW w:w="9215" w:type="dxa"/>
            <w:shd w:val="clear" w:color="auto" w:fill="auto"/>
          </w:tcPr>
          <w:p w14:paraId="73C54428" w14:textId="77777777" w:rsidR="001F63E3" w:rsidRPr="001F63E3" w:rsidRDefault="001F63E3" w:rsidP="001F63E3">
            <w:pPr>
              <w:widowControl w:val="0"/>
              <w:autoSpaceDE w:val="0"/>
              <w:autoSpaceDN w:val="0"/>
              <w:spacing w:before="1" w:after="0" w:line="237" w:lineRule="auto"/>
              <w:ind w:left="107" w:right="995"/>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13. Вычисление площадей криволинейных фигур</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6 (а, в, д) стр. 289,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tcPr>
          <w:p w14:paraId="71D4A29F"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056FA3C7"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26EAC01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tcBorders>
              <w:bottom w:val="single" w:sz="4" w:space="0" w:color="000000"/>
            </w:tcBorders>
            <w:shd w:val="clear" w:color="auto" w:fill="auto"/>
          </w:tcPr>
          <w:p w14:paraId="16D71D8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1E0FEA12" w14:textId="77777777" w:rsidTr="001F63E3">
        <w:trPr>
          <w:trHeight w:val="386"/>
        </w:trPr>
        <w:tc>
          <w:tcPr>
            <w:tcW w:w="1984" w:type="dxa"/>
            <w:vMerge w:val="restart"/>
            <w:shd w:val="clear" w:color="auto" w:fill="auto"/>
          </w:tcPr>
          <w:p w14:paraId="5FB99C5E" w14:textId="77777777" w:rsidR="001F63E3" w:rsidRPr="001F63E3" w:rsidRDefault="001F63E3" w:rsidP="001F63E3">
            <w:pPr>
              <w:widowControl w:val="0"/>
              <w:autoSpaceDE w:val="0"/>
              <w:autoSpaceDN w:val="0"/>
              <w:spacing w:before="240" w:after="0" w:line="360" w:lineRule="auto"/>
              <w:ind w:left="107" w:right="130"/>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 1.5.</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Элементы</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lastRenderedPageBreak/>
              <w:t>теории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вероятностей 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математической</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статистики</w:t>
            </w:r>
          </w:p>
        </w:tc>
        <w:tc>
          <w:tcPr>
            <w:tcW w:w="9640" w:type="dxa"/>
            <w:gridSpan w:val="2"/>
            <w:shd w:val="clear" w:color="auto" w:fill="auto"/>
          </w:tcPr>
          <w:p w14:paraId="6EB0B2C3" w14:textId="77777777" w:rsidR="001F63E3" w:rsidRPr="001F63E3" w:rsidRDefault="001F63E3" w:rsidP="001F63E3">
            <w:pPr>
              <w:widowControl w:val="0"/>
              <w:autoSpaceDE w:val="0"/>
              <w:autoSpaceDN w:val="0"/>
              <w:spacing w:before="39"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lastRenderedPageBreak/>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0BC6E345" w14:textId="77777777" w:rsidR="001F63E3" w:rsidRPr="001F63E3" w:rsidRDefault="001F63E3" w:rsidP="001F63E3">
            <w:pPr>
              <w:widowControl w:val="0"/>
              <w:autoSpaceDE w:val="0"/>
              <w:autoSpaceDN w:val="0"/>
              <w:spacing w:before="11"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12</w:t>
            </w:r>
          </w:p>
        </w:tc>
        <w:tc>
          <w:tcPr>
            <w:tcW w:w="995" w:type="dxa"/>
            <w:shd w:val="clear" w:color="auto" w:fill="auto"/>
            <w:vAlign w:val="center"/>
          </w:tcPr>
          <w:p w14:paraId="68098E6D"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8</w:t>
            </w:r>
          </w:p>
        </w:tc>
        <w:tc>
          <w:tcPr>
            <w:tcW w:w="1136" w:type="dxa"/>
            <w:vMerge w:val="restart"/>
            <w:tcBorders>
              <w:bottom w:val="nil"/>
              <w:right w:val="single" w:sz="4" w:space="0" w:color="auto"/>
            </w:tcBorders>
            <w:shd w:val="clear" w:color="auto" w:fill="auto"/>
          </w:tcPr>
          <w:p w14:paraId="51A9ECEC"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7EF30733"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4C683E31" w14:textId="77777777" w:rsidR="001F63E3" w:rsidRPr="001F63E3" w:rsidRDefault="001F63E3" w:rsidP="001F63E3">
            <w:pPr>
              <w:widowControl w:val="0"/>
              <w:autoSpaceDE w:val="0"/>
              <w:autoSpaceDN w:val="0"/>
              <w:spacing w:before="43"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5626B1A5"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lastRenderedPageBreak/>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2579EA99"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5129B963"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p w14:paraId="48B9E195"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ПК 3.2</w:t>
            </w:r>
          </w:p>
        </w:tc>
      </w:tr>
      <w:tr w:rsidR="001F63E3" w:rsidRPr="001F63E3" w14:paraId="3265714E" w14:textId="77777777" w:rsidTr="001F63E3">
        <w:trPr>
          <w:trHeight w:val="897"/>
        </w:trPr>
        <w:tc>
          <w:tcPr>
            <w:tcW w:w="1984" w:type="dxa"/>
            <w:vMerge/>
            <w:shd w:val="clear" w:color="auto" w:fill="auto"/>
          </w:tcPr>
          <w:p w14:paraId="63937F5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2C882AE8"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7EE2D002"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5E52D2BD"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Определение</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вероятности.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Событие.</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Вероятность</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событий.</w:t>
            </w:r>
          </w:p>
          <w:p w14:paraId="2A6B79CC" w14:textId="77777777" w:rsidR="001F63E3" w:rsidRPr="001F63E3" w:rsidRDefault="001F63E3" w:rsidP="001F63E3">
            <w:pPr>
              <w:widowControl w:val="0"/>
              <w:autoSpaceDE w:val="0"/>
              <w:autoSpaceDN w:val="0"/>
              <w:spacing w:after="0" w:line="240" w:lineRule="auto"/>
              <w:ind w:left="107" w:right="86"/>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3 стр.306, В.В. Козлов. Математика: алгебра и начала математического</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анализа,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геометрия, 10</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vAlign w:val="center"/>
          </w:tcPr>
          <w:p w14:paraId="782C587A"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584B4A9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tcBorders>
              <w:bottom w:val="nil"/>
              <w:right w:val="single" w:sz="4" w:space="0" w:color="auto"/>
            </w:tcBorders>
            <w:shd w:val="clear" w:color="auto" w:fill="auto"/>
          </w:tcPr>
          <w:p w14:paraId="5B785518"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73CC8624" w14:textId="77777777" w:rsidTr="001F63E3">
        <w:trPr>
          <w:trHeight w:val="897"/>
        </w:trPr>
        <w:tc>
          <w:tcPr>
            <w:tcW w:w="1984" w:type="dxa"/>
            <w:vMerge/>
            <w:shd w:val="clear" w:color="auto" w:fill="auto"/>
          </w:tcPr>
          <w:p w14:paraId="78B8934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5BF6F1BE"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2BA4F60B"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727FCCAC"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Предмет</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методы</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математической</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статистики.</w:t>
            </w:r>
          </w:p>
          <w:p w14:paraId="2BDBEA08" w14:textId="77777777" w:rsidR="001F63E3" w:rsidRPr="001F63E3" w:rsidRDefault="001F63E3" w:rsidP="001F63E3">
            <w:pPr>
              <w:widowControl w:val="0"/>
              <w:autoSpaceDE w:val="0"/>
              <w:autoSpaceDN w:val="0"/>
              <w:spacing w:after="0" w:line="240" w:lineRule="auto"/>
              <w:ind w:left="107" w:right="1763"/>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 стр. 304, В.В. Козлов. Математика: алгебра и начала</w:t>
            </w:r>
            <w:r w:rsidRPr="001F63E3">
              <w:rPr>
                <w:rFonts w:ascii="Times New Roman" w:eastAsia="Times New Roman" w:hAnsi="Times New Roman" w:cs="Times New Roman"/>
                <w:spacing w:val="-56"/>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tcPr>
          <w:p w14:paraId="2EADFF03"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641CE237"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431F46CD" w14:textId="77777777" w:rsidR="001F63E3" w:rsidRPr="001F63E3" w:rsidRDefault="001F63E3" w:rsidP="001F63E3">
            <w:pPr>
              <w:widowControl w:val="0"/>
              <w:autoSpaceDE w:val="0"/>
              <w:autoSpaceDN w:val="0"/>
              <w:spacing w:before="41" w:after="0" w:line="240" w:lineRule="auto"/>
              <w:rPr>
                <w:rFonts w:ascii="Times New Roman" w:eastAsia="Times New Roman" w:hAnsi="Times New Roman" w:cs="Times New Roman"/>
                <w:lang w:eastAsia="en-US"/>
              </w:rPr>
            </w:pPr>
          </w:p>
        </w:tc>
        <w:tc>
          <w:tcPr>
            <w:tcW w:w="1136" w:type="dxa"/>
            <w:vMerge/>
            <w:tcBorders>
              <w:bottom w:val="nil"/>
              <w:right w:val="single" w:sz="4" w:space="0" w:color="auto"/>
            </w:tcBorders>
            <w:shd w:val="clear" w:color="auto" w:fill="auto"/>
          </w:tcPr>
          <w:p w14:paraId="21EBF2C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C4FA0E3" w14:textId="77777777" w:rsidTr="001F63E3">
        <w:trPr>
          <w:trHeight w:val="373"/>
        </w:trPr>
        <w:tc>
          <w:tcPr>
            <w:tcW w:w="1984" w:type="dxa"/>
            <w:vMerge/>
            <w:shd w:val="clear" w:color="auto" w:fill="auto"/>
          </w:tcPr>
          <w:p w14:paraId="0842FD7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0D030877" w14:textId="77777777" w:rsidR="001F63E3" w:rsidRPr="001F63E3" w:rsidRDefault="001F63E3" w:rsidP="001F63E3">
            <w:pPr>
              <w:widowControl w:val="0"/>
              <w:autoSpaceDE w:val="0"/>
              <w:autoSpaceDN w:val="0"/>
              <w:spacing w:before="54"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tcBorders>
              <w:bottom w:val="single" w:sz="4" w:space="0" w:color="auto"/>
            </w:tcBorders>
            <w:shd w:val="clear" w:color="auto" w:fill="auto"/>
          </w:tcPr>
          <w:p w14:paraId="48687A39" w14:textId="77777777" w:rsidR="001F63E3" w:rsidRPr="001F63E3" w:rsidRDefault="001F63E3" w:rsidP="001F63E3">
            <w:pPr>
              <w:widowControl w:val="0"/>
              <w:autoSpaceDE w:val="0"/>
              <w:autoSpaceDN w:val="0"/>
              <w:spacing w:before="192" w:after="0" w:line="240" w:lineRule="auto"/>
              <w:ind w:left="12"/>
              <w:jc w:val="center"/>
              <w:rPr>
                <w:rFonts w:ascii="Times New Roman" w:eastAsia="Times New Roman" w:hAnsi="Times New Roman" w:cs="Times New Roman"/>
                <w:sz w:val="23"/>
                <w:lang w:eastAsia="en-US"/>
              </w:rPr>
            </w:pPr>
          </w:p>
        </w:tc>
        <w:tc>
          <w:tcPr>
            <w:tcW w:w="995" w:type="dxa"/>
            <w:shd w:val="clear" w:color="auto" w:fill="auto"/>
          </w:tcPr>
          <w:p w14:paraId="6B25B100" w14:textId="77777777" w:rsidR="001F63E3" w:rsidRPr="001F63E3" w:rsidRDefault="001F63E3" w:rsidP="001F63E3">
            <w:pPr>
              <w:widowControl w:val="0"/>
              <w:autoSpaceDE w:val="0"/>
              <w:autoSpaceDN w:val="0"/>
              <w:spacing w:before="192" w:after="0" w:line="240" w:lineRule="auto"/>
              <w:ind w:left="4"/>
              <w:jc w:val="center"/>
              <w:rPr>
                <w:rFonts w:ascii="Times New Roman" w:eastAsia="Times New Roman" w:hAnsi="Times New Roman" w:cs="Times New Roman"/>
                <w:sz w:val="23"/>
                <w:lang w:eastAsia="en-US"/>
              </w:rPr>
            </w:pPr>
          </w:p>
        </w:tc>
        <w:tc>
          <w:tcPr>
            <w:tcW w:w="1136" w:type="dxa"/>
            <w:vMerge/>
            <w:tcBorders>
              <w:bottom w:val="nil"/>
              <w:right w:val="single" w:sz="4" w:space="0" w:color="auto"/>
            </w:tcBorders>
            <w:shd w:val="clear" w:color="auto" w:fill="auto"/>
          </w:tcPr>
          <w:p w14:paraId="2004341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5729843" w14:textId="77777777" w:rsidTr="001F63E3">
        <w:trPr>
          <w:trHeight w:val="1122"/>
        </w:trPr>
        <w:tc>
          <w:tcPr>
            <w:tcW w:w="1984" w:type="dxa"/>
            <w:vMerge/>
            <w:shd w:val="clear" w:color="auto" w:fill="auto"/>
          </w:tcPr>
          <w:p w14:paraId="75DBFD5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top w:val="single" w:sz="4" w:space="0" w:color="auto"/>
            </w:tcBorders>
            <w:shd w:val="clear" w:color="auto" w:fill="auto"/>
          </w:tcPr>
          <w:p w14:paraId="139269B1" w14:textId="77777777" w:rsidR="001F63E3" w:rsidRPr="001F63E3" w:rsidRDefault="001F63E3" w:rsidP="001F63E3">
            <w:pPr>
              <w:widowControl w:val="0"/>
              <w:autoSpaceDE w:val="0"/>
              <w:autoSpaceDN w:val="0"/>
              <w:spacing w:before="4" w:after="0" w:line="240" w:lineRule="auto"/>
              <w:rPr>
                <w:rFonts w:ascii="Times New Roman" w:eastAsia="Times New Roman" w:hAnsi="Times New Roman" w:cs="Times New Roman"/>
                <w:b/>
                <w:sz w:val="35"/>
                <w:lang w:eastAsia="en-US"/>
              </w:rPr>
            </w:pPr>
          </w:p>
          <w:p w14:paraId="72ED6D9C"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shd w:val="clear" w:color="auto" w:fill="auto"/>
          </w:tcPr>
          <w:p w14:paraId="1992F05C" w14:textId="77777777" w:rsidR="001F63E3" w:rsidRPr="001F63E3" w:rsidRDefault="001F63E3" w:rsidP="001F63E3">
            <w:pPr>
              <w:widowControl w:val="0"/>
              <w:autoSpaceDE w:val="0"/>
              <w:autoSpaceDN w:val="0"/>
              <w:spacing w:before="32" w:after="0" w:line="240" w:lineRule="auto"/>
              <w:ind w:left="107" w:right="854"/>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14. Исчисление вероятностей. Сложение и умножение</w:t>
            </w:r>
            <w:r w:rsidRPr="001F63E3">
              <w:rPr>
                <w:rFonts w:ascii="Times New Roman" w:eastAsia="Times New Roman" w:hAnsi="Times New Roman" w:cs="Times New Roman"/>
                <w:b/>
                <w:spacing w:val="-56"/>
                <w:sz w:val="23"/>
                <w:lang w:eastAsia="en-US"/>
              </w:rPr>
              <w:t xml:space="preserve"> </w:t>
            </w:r>
            <w:r w:rsidRPr="001F63E3">
              <w:rPr>
                <w:rFonts w:ascii="Times New Roman" w:eastAsia="Times New Roman" w:hAnsi="Times New Roman" w:cs="Times New Roman"/>
                <w:b/>
                <w:sz w:val="23"/>
                <w:lang w:eastAsia="en-US"/>
              </w:rPr>
              <w:t>вероятностей</w:t>
            </w:r>
          </w:p>
          <w:p w14:paraId="351BC879" w14:textId="77777777" w:rsidR="001F63E3" w:rsidRPr="001F63E3" w:rsidRDefault="001F63E3" w:rsidP="001F63E3">
            <w:pPr>
              <w:widowControl w:val="0"/>
              <w:autoSpaceDE w:val="0"/>
              <w:autoSpaceDN w:val="0"/>
              <w:spacing w:after="0" w:line="240" w:lineRule="auto"/>
              <w:ind w:left="107" w:right="1629"/>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1-3 стр.299,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tcBorders>
              <w:top w:val="single" w:sz="4" w:space="0" w:color="auto"/>
            </w:tcBorders>
            <w:shd w:val="clear" w:color="auto" w:fill="auto"/>
            <w:vAlign w:val="center"/>
          </w:tcPr>
          <w:p w14:paraId="05E695A3"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tcBorders>
              <w:top w:val="single" w:sz="4" w:space="0" w:color="auto"/>
            </w:tcBorders>
            <w:shd w:val="clear" w:color="auto" w:fill="auto"/>
            <w:vAlign w:val="center"/>
          </w:tcPr>
          <w:p w14:paraId="7A075338"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1136" w:type="dxa"/>
            <w:vMerge/>
            <w:tcBorders>
              <w:bottom w:val="nil"/>
              <w:right w:val="single" w:sz="4" w:space="0" w:color="auto"/>
            </w:tcBorders>
            <w:shd w:val="clear" w:color="auto" w:fill="auto"/>
          </w:tcPr>
          <w:p w14:paraId="061096B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2D4BEB13" w14:textId="77777777" w:rsidTr="001F63E3">
        <w:trPr>
          <w:trHeight w:val="897"/>
        </w:trPr>
        <w:tc>
          <w:tcPr>
            <w:tcW w:w="1984" w:type="dxa"/>
            <w:vMerge/>
            <w:shd w:val="clear" w:color="auto" w:fill="auto"/>
          </w:tcPr>
          <w:p w14:paraId="58481B8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top w:val="single" w:sz="4" w:space="0" w:color="auto"/>
            </w:tcBorders>
            <w:shd w:val="clear" w:color="auto" w:fill="auto"/>
          </w:tcPr>
          <w:p w14:paraId="6154038C" w14:textId="77777777" w:rsidR="001F63E3" w:rsidRPr="001F63E3" w:rsidRDefault="001F63E3" w:rsidP="001F63E3">
            <w:pPr>
              <w:widowControl w:val="0"/>
              <w:autoSpaceDE w:val="0"/>
              <w:autoSpaceDN w:val="0"/>
              <w:spacing w:before="195"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shd w:val="clear" w:color="auto" w:fill="auto"/>
          </w:tcPr>
          <w:p w14:paraId="6F18E9F9" w14:textId="77777777" w:rsidR="001F63E3" w:rsidRPr="001F63E3" w:rsidRDefault="001F63E3" w:rsidP="001F63E3">
            <w:pPr>
              <w:widowControl w:val="0"/>
              <w:autoSpaceDE w:val="0"/>
              <w:autoSpaceDN w:val="0"/>
              <w:spacing w:before="55" w:after="0" w:line="235"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15.</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Дискретная</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случайная</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величина,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закон</w:t>
            </w:r>
            <w:r w:rsidRPr="001F63E3">
              <w:rPr>
                <w:rFonts w:ascii="Times New Roman" w:eastAsia="Times New Roman" w:hAnsi="Times New Roman" w:cs="Times New Roman"/>
                <w:b/>
                <w:spacing w:val="-5"/>
                <w:sz w:val="23"/>
                <w:lang w:eastAsia="en-US"/>
              </w:rPr>
              <w:t xml:space="preserve"> </w:t>
            </w:r>
            <w:r w:rsidRPr="001F63E3">
              <w:rPr>
                <w:rFonts w:ascii="Times New Roman" w:eastAsia="Times New Roman" w:hAnsi="Times New Roman" w:cs="Times New Roman"/>
                <w:b/>
                <w:sz w:val="23"/>
                <w:lang w:eastAsia="en-US"/>
              </w:rPr>
              <w:t>ее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распределения</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дом:</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sz w:val="23"/>
                <w:lang w:eastAsia="en-US"/>
              </w:rPr>
              <w:t>№</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2</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стр. 312, В.В.</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Козлов. Математика:</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алгебра и</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начала</w:t>
            </w:r>
          </w:p>
          <w:p w14:paraId="29D4E6AD" w14:textId="77777777" w:rsidR="001F63E3" w:rsidRPr="001F63E3" w:rsidRDefault="001F63E3" w:rsidP="001F63E3">
            <w:pPr>
              <w:widowControl w:val="0"/>
              <w:autoSpaceDE w:val="0"/>
              <w:autoSpaceDN w:val="0"/>
              <w:spacing w:before="2" w:after="0" w:line="240" w:lineRule="auto"/>
              <w:ind w:left="107"/>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5"/>
                <w:sz w:val="23"/>
                <w:lang w:eastAsia="en-US"/>
              </w:rPr>
              <w:t xml:space="preserve"> </w:t>
            </w:r>
            <w:r w:rsidRPr="001F63E3">
              <w:rPr>
                <w:rFonts w:ascii="Times New Roman" w:eastAsia="Times New Roman" w:hAnsi="Times New Roman" w:cs="Times New Roman"/>
                <w:sz w:val="23"/>
                <w:lang w:eastAsia="en-US"/>
              </w:rPr>
              <w:t>анализа,</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геометрия,</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10</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tcPr>
          <w:p w14:paraId="67A24001" w14:textId="77777777" w:rsidR="001F63E3" w:rsidRPr="001F63E3" w:rsidRDefault="001F63E3" w:rsidP="001F63E3">
            <w:pPr>
              <w:widowControl w:val="0"/>
              <w:autoSpaceDE w:val="0"/>
              <w:autoSpaceDN w:val="0"/>
              <w:spacing w:before="195"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567E594D" w14:textId="77777777" w:rsidR="001F63E3" w:rsidRPr="001F63E3" w:rsidRDefault="001F63E3" w:rsidP="001F63E3">
            <w:pPr>
              <w:widowControl w:val="0"/>
              <w:autoSpaceDE w:val="0"/>
              <w:autoSpaceDN w:val="0"/>
              <w:spacing w:before="195" w:after="0" w:line="240" w:lineRule="auto"/>
              <w:ind w:left="4"/>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tcBorders>
              <w:bottom w:val="nil"/>
              <w:right w:val="single" w:sz="4" w:space="0" w:color="auto"/>
            </w:tcBorders>
            <w:shd w:val="clear" w:color="auto" w:fill="auto"/>
          </w:tcPr>
          <w:p w14:paraId="4834D1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46E7539" w14:textId="77777777" w:rsidTr="001F63E3">
        <w:trPr>
          <w:trHeight w:val="897"/>
        </w:trPr>
        <w:tc>
          <w:tcPr>
            <w:tcW w:w="1984" w:type="dxa"/>
            <w:vMerge/>
            <w:shd w:val="clear" w:color="auto" w:fill="auto"/>
          </w:tcPr>
          <w:p w14:paraId="5486108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top w:val="single" w:sz="4" w:space="0" w:color="auto"/>
            </w:tcBorders>
            <w:shd w:val="clear" w:color="auto" w:fill="auto"/>
          </w:tcPr>
          <w:p w14:paraId="363579C4" w14:textId="77777777" w:rsidR="001F63E3" w:rsidRPr="001F63E3" w:rsidRDefault="001F63E3" w:rsidP="001F63E3">
            <w:pPr>
              <w:widowControl w:val="0"/>
              <w:autoSpaceDE w:val="0"/>
              <w:autoSpaceDN w:val="0"/>
              <w:spacing w:before="195"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5</w:t>
            </w:r>
          </w:p>
        </w:tc>
        <w:tc>
          <w:tcPr>
            <w:tcW w:w="9215" w:type="dxa"/>
            <w:shd w:val="clear" w:color="auto" w:fill="auto"/>
          </w:tcPr>
          <w:p w14:paraId="3C8D22CE" w14:textId="77777777" w:rsidR="001F63E3" w:rsidRPr="001F63E3" w:rsidRDefault="001F63E3" w:rsidP="001F63E3">
            <w:pPr>
              <w:widowControl w:val="0"/>
              <w:autoSpaceDE w:val="0"/>
              <w:autoSpaceDN w:val="0"/>
              <w:spacing w:before="51" w:after="0" w:line="240" w:lineRule="auto"/>
              <w:ind w:left="107" w:right="17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16. Центральные тенденции, Меры разброса. Решение задач</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профессиональной</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направленности.</w:t>
            </w:r>
          </w:p>
          <w:p w14:paraId="0D7D0112" w14:textId="77777777" w:rsidR="001F63E3" w:rsidRPr="001F63E3" w:rsidRDefault="001F63E3" w:rsidP="001F63E3">
            <w:pPr>
              <w:widowControl w:val="0"/>
              <w:autoSpaceDE w:val="0"/>
              <w:autoSpaceDN w:val="0"/>
              <w:spacing w:after="0" w:line="259" w:lineRule="exact"/>
              <w:ind w:left="107"/>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Задание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на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 xml:space="preserve">дом: </w:t>
            </w:r>
            <w:r w:rsidRPr="001F63E3">
              <w:rPr>
                <w:rFonts w:ascii="Times New Roman" w:eastAsia="Times New Roman" w:hAnsi="Times New Roman" w:cs="Times New Roman"/>
                <w:sz w:val="23"/>
                <w:lang w:eastAsia="en-US"/>
              </w:rPr>
              <w:t>подготовить</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презентацию</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«Математическая</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статистика</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в</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профессии»</w:t>
            </w:r>
          </w:p>
        </w:tc>
        <w:tc>
          <w:tcPr>
            <w:tcW w:w="995" w:type="dxa"/>
            <w:shd w:val="clear" w:color="auto" w:fill="auto"/>
          </w:tcPr>
          <w:p w14:paraId="0F9EC6EA" w14:textId="77777777" w:rsidR="001F63E3" w:rsidRPr="001F63E3" w:rsidRDefault="001F63E3" w:rsidP="001F63E3">
            <w:pPr>
              <w:widowControl w:val="0"/>
              <w:autoSpaceDE w:val="0"/>
              <w:autoSpaceDN w:val="0"/>
              <w:spacing w:before="195"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5941BB66" w14:textId="77777777" w:rsidR="001F63E3" w:rsidRPr="001F63E3" w:rsidRDefault="001F63E3" w:rsidP="001F63E3">
            <w:pPr>
              <w:widowControl w:val="0"/>
              <w:autoSpaceDE w:val="0"/>
              <w:autoSpaceDN w:val="0"/>
              <w:spacing w:before="195" w:after="0" w:line="240" w:lineRule="auto"/>
              <w:ind w:left="4"/>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val="restart"/>
            <w:tcBorders>
              <w:top w:val="nil"/>
            </w:tcBorders>
            <w:shd w:val="clear" w:color="auto" w:fill="auto"/>
          </w:tcPr>
          <w:p w14:paraId="49BF215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34D473CF" w14:textId="77777777" w:rsidTr="001F63E3">
        <w:trPr>
          <w:trHeight w:val="1123"/>
        </w:trPr>
        <w:tc>
          <w:tcPr>
            <w:tcW w:w="1984" w:type="dxa"/>
            <w:vMerge/>
            <w:shd w:val="clear" w:color="auto" w:fill="auto"/>
          </w:tcPr>
          <w:p w14:paraId="5C93E02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425" w:type="dxa"/>
            <w:shd w:val="clear" w:color="auto" w:fill="auto"/>
          </w:tcPr>
          <w:p w14:paraId="300B06D8" w14:textId="77777777" w:rsidR="001F63E3" w:rsidRPr="001F63E3" w:rsidRDefault="001F63E3" w:rsidP="001F63E3">
            <w:pPr>
              <w:widowControl w:val="0"/>
              <w:autoSpaceDE w:val="0"/>
              <w:autoSpaceDN w:val="0"/>
              <w:spacing w:before="9" w:after="0" w:line="240" w:lineRule="auto"/>
              <w:rPr>
                <w:rFonts w:ascii="Times New Roman" w:eastAsia="Times New Roman" w:hAnsi="Times New Roman" w:cs="Times New Roman"/>
                <w:b/>
                <w:sz w:val="26"/>
                <w:lang w:eastAsia="en-US"/>
              </w:rPr>
            </w:pPr>
          </w:p>
          <w:p w14:paraId="32125BAB"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6</w:t>
            </w:r>
          </w:p>
        </w:tc>
        <w:tc>
          <w:tcPr>
            <w:tcW w:w="9215" w:type="dxa"/>
            <w:shd w:val="clear" w:color="auto" w:fill="auto"/>
          </w:tcPr>
          <w:p w14:paraId="055388BD" w14:textId="77777777" w:rsidR="001F63E3" w:rsidRPr="001F63E3" w:rsidRDefault="001F63E3" w:rsidP="001F63E3">
            <w:pPr>
              <w:widowControl w:val="0"/>
              <w:autoSpaceDE w:val="0"/>
              <w:autoSpaceDN w:val="0"/>
              <w:spacing w:before="32" w:after="0" w:line="240" w:lineRule="auto"/>
              <w:ind w:left="107" w:right="401"/>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17. Представление данных. Математическая статистика в</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профессиональных</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задачах.</w:t>
            </w:r>
          </w:p>
          <w:p w14:paraId="70B1776D" w14:textId="77777777" w:rsidR="001F63E3" w:rsidRPr="001F63E3" w:rsidRDefault="001F63E3" w:rsidP="001F63E3">
            <w:pPr>
              <w:widowControl w:val="0"/>
              <w:autoSpaceDE w:val="0"/>
              <w:autoSpaceDN w:val="0"/>
              <w:spacing w:after="0" w:line="240" w:lineRule="auto"/>
              <w:ind w:left="107" w:right="133"/>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1.4 стр. 307, В.В. Козлов. Математика: алгебра и начала математического</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анализа,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геометрия, 10</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vAlign w:val="center"/>
          </w:tcPr>
          <w:p w14:paraId="633F7659" w14:textId="77777777" w:rsidR="001F63E3" w:rsidRPr="001F63E3" w:rsidRDefault="001F63E3" w:rsidP="001F63E3">
            <w:pPr>
              <w:widowControl w:val="0"/>
              <w:autoSpaceDE w:val="0"/>
              <w:autoSpaceDN w:val="0"/>
              <w:spacing w:after="0" w:line="240" w:lineRule="auto"/>
              <w:ind w:left="12"/>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vAlign w:val="center"/>
          </w:tcPr>
          <w:p w14:paraId="14AC27F3" w14:textId="77777777" w:rsidR="001F63E3" w:rsidRPr="001F63E3" w:rsidRDefault="001F63E3" w:rsidP="001F63E3">
            <w:pPr>
              <w:widowControl w:val="0"/>
              <w:autoSpaceDE w:val="0"/>
              <w:autoSpaceDN w:val="0"/>
              <w:spacing w:after="0" w:line="240" w:lineRule="auto"/>
              <w:ind w:left="4"/>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1136" w:type="dxa"/>
            <w:vMerge/>
            <w:shd w:val="clear" w:color="auto" w:fill="auto"/>
          </w:tcPr>
          <w:p w14:paraId="2B85532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237D48A4" w14:textId="77777777" w:rsidTr="00ED7FD8">
        <w:trPr>
          <w:trHeight w:val="212"/>
        </w:trPr>
        <w:tc>
          <w:tcPr>
            <w:tcW w:w="11624" w:type="dxa"/>
            <w:gridSpan w:val="3"/>
            <w:shd w:val="clear" w:color="auto" w:fill="auto"/>
          </w:tcPr>
          <w:p w14:paraId="556BA836" w14:textId="77777777" w:rsidR="001F63E3" w:rsidRPr="001F63E3" w:rsidRDefault="001F63E3" w:rsidP="001F63E3">
            <w:pPr>
              <w:widowControl w:val="0"/>
              <w:autoSpaceDE w:val="0"/>
              <w:autoSpaceDN w:val="0"/>
              <w:spacing w:before="80" w:after="0" w:line="240" w:lineRule="auto"/>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Раздел</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2.</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Геометрия</w:t>
            </w:r>
          </w:p>
        </w:tc>
        <w:tc>
          <w:tcPr>
            <w:tcW w:w="995" w:type="dxa"/>
            <w:shd w:val="clear" w:color="auto" w:fill="auto"/>
          </w:tcPr>
          <w:p w14:paraId="1E20FB8E" w14:textId="77777777" w:rsidR="001F63E3" w:rsidRPr="001F63E3" w:rsidRDefault="001F63E3" w:rsidP="001F63E3">
            <w:pPr>
              <w:widowControl w:val="0"/>
              <w:autoSpaceDE w:val="0"/>
              <w:autoSpaceDN w:val="0"/>
              <w:spacing w:before="126" w:after="0" w:line="240" w:lineRule="auto"/>
              <w:ind w:left="231" w:right="219"/>
              <w:jc w:val="center"/>
              <w:rPr>
                <w:rFonts w:ascii="Times New Roman" w:eastAsia="Times New Roman" w:hAnsi="Times New Roman" w:cs="Times New Roman"/>
                <w:b/>
                <w:sz w:val="23"/>
                <w:lang w:val="en-US" w:eastAsia="en-US"/>
              </w:rPr>
            </w:pPr>
            <w:r w:rsidRPr="001F63E3">
              <w:rPr>
                <w:rFonts w:ascii="Times New Roman" w:eastAsia="Times New Roman" w:hAnsi="Times New Roman" w:cs="Times New Roman"/>
                <w:b/>
                <w:sz w:val="23"/>
                <w:lang w:eastAsia="en-US"/>
              </w:rPr>
              <w:t>1</w:t>
            </w:r>
            <w:r w:rsidRPr="001F63E3">
              <w:rPr>
                <w:rFonts w:ascii="Times New Roman" w:eastAsia="Times New Roman" w:hAnsi="Times New Roman" w:cs="Times New Roman"/>
                <w:b/>
                <w:sz w:val="23"/>
                <w:lang w:val="en-US" w:eastAsia="en-US"/>
              </w:rPr>
              <w:t>6</w:t>
            </w:r>
          </w:p>
        </w:tc>
        <w:tc>
          <w:tcPr>
            <w:tcW w:w="995" w:type="dxa"/>
            <w:shd w:val="clear" w:color="auto" w:fill="auto"/>
          </w:tcPr>
          <w:p w14:paraId="725F4B8D" w14:textId="77777777" w:rsidR="001F63E3" w:rsidRPr="001F63E3" w:rsidRDefault="001F63E3" w:rsidP="001F63E3">
            <w:pPr>
              <w:widowControl w:val="0"/>
              <w:autoSpaceDE w:val="0"/>
              <w:autoSpaceDN w:val="0"/>
              <w:spacing w:before="126" w:after="0" w:line="240" w:lineRule="auto"/>
              <w:ind w:left="3"/>
              <w:jc w:val="center"/>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w:t>
            </w:r>
          </w:p>
        </w:tc>
        <w:tc>
          <w:tcPr>
            <w:tcW w:w="1136" w:type="dxa"/>
            <w:shd w:val="clear" w:color="auto" w:fill="auto"/>
          </w:tcPr>
          <w:p w14:paraId="4CE25FA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7CF3BD9B" w14:textId="77777777" w:rsidTr="001F63E3">
        <w:trPr>
          <w:trHeight w:val="386"/>
        </w:trPr>
        <w:tc>
          <w:tcPr>
            <w:tcW w:w="1984" w:type="dxa"/>
            <w:vMerge w:val="restart"/>
            <w:shd w:val="clear" w:color="auto" w:fill="auto"/>
          </w:tcPr>
          <w:p w14:paraId="1858786C" w14:textId="77777777" w:rsidR="001F63E3" w:rsidRPr="001F63E3" w:rsidRDefault="001F63E3" w:rsidP="001F63E3">
            <w:pPr>
              <w:widowControl w:val="0"/>
              <w:autoSpaceDE w:val="0"/>
              <w:autoSpaceDN w:val="0"/>
              <w:spacing w:before="240" w:after="0" w:line="360" w:lineRule="auto"/>
              <w:ind w:left="107" w:right="774"/>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Тема 2.1.</w:t>
            </w:r>
            <w:r w:rsidRPr="001F63E3">
              <w:rPr>
                <w:rFonts w:ascii="Times New Roman" w:eastAsia="Times New Roman" w:hAnsi="Times New Roman" w:cs="Times New Roman"/>
                <w:b/>
                <w:spacing w:val="1"/>
                <w:sz w:val="23"/>
                <w:lang w:eastAsia="en-US"/>
              </w:rPr>
              <w:t xml:space="preserve"> П</w:t>
            </w:r>
            <w:r w:rsidRPr="001F63E3">
              <w:rPr>
                <w:rFonts w:ascii="Times New Roman" w:eastAsia="Times New Roman" w:hAnsi="Times New Roman" w:cs="Times New Roman"/>
                <w:b/>
                <w:sz w:val="23"/>
                <w:lang w:eastAsia="en-US"/>
              </w:rPr>
              <w:t>рямые и</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плоскости</w:t>
            </w:r>
          </w:p>
          <w:p w14:paraId="15108D98" w14:textId="77777777" w:rsidR="001F63E3" w:rsidRPr="001F63E3" w:rsidRDefault="001F63E3" w:rsidP="001F63E3">
            <w:pPr>
              <w:widowControl w:val="0"/>
              <w:autoSpaceDE w:val="0"/>
              <w:autoSpaceDN w:val="0"/>
              <w:spacing w:after="0" w:line="360" w:lineRule="auto"/>
              <w:ind w:left="107" w:right="201"/>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в пространстве.</w:t>
            </w:r>
            <w:r w:rsidRPr="001F63E3">
              <w:rPr>
                <w:rFonts w:ascii="Times New Roman" w:eastAsia="Times New Roman" w:hAnsi="Times New Roman" w:cs="Times New Roman"/>
                <w:b/>
                <w:spacing w:val="-55"/>
                <w:sz w:val="23"/>
                <w:lang w:eastAsia="en-US"/>
              </w:rPr>
              <w:t xml:space="preserve"> </w:t>
            </w:r>
            <w:r w:rsidRPr="001F63E3">
              <w:rPr>
                <w:rFonts w:ascii="Times New Roman" w:eastAsia="Times New Roman" w:hAnsi="Times New Roman" w:cs="Times New Roman"/>
                <w:b/>
                <w:sz w:val="23"/>
                <w:lang w:eastAsia="en-US"/>
              </w:rPr>
              <w:t>Координаты 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векторы </w:t>
            </w:r>
          </w:p>
        </w:tc>
        <w:tc>
          <w:tcPr>
            <w:tcW w:w="9640" w:type="dxa"/>
            <w:gridSpan w:val="2"/>
            <w:shd w:val="clear" w:color="auto" w:fill="auto"/>
          </w:tcPr>
          <w:p w14:paraId="3714C933" w14:textId="77777777" w:rsidR="001F63E3" w:rsidRPr="001F63E3" w:rsidRDefault="001F63E3" w:rsidP="001F63E3">
            <w:pPr>
              <w:widowControl w:val="0"/>
              <w:autoSpaceDE w:val="0"/>
              <w:autoSpaceDN w:val="0"/>
              <w:spacing w:before="40"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33778038"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8</w:t>
            </w:r>
          </w:p>
        </w:tc>
        <w:tc>
          <w:tcPr>
            <w:tcW w:w="995" w:type="dxa"/>
            <w:shd w:val="clear" w:color="auto" w:fill="auto"/>
          </w:tcPr>
          <w:p w14:paraId="0A7EC44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val="restart"/>
            <w:shd w:val="clear" w:color="auto" w:fill="auto"/>
          </w:tcPr>
          <w:p w14:paraId="3C3BB845"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5A1913EB" w14:textId="77777777" w:rsidR="001F63E3" w:rsidRPr="001F63E3" w:rsidRDefault="001F63E3" w:rsidP="001F63E3">
            <w:pPr>
              <w:widowControl w:val="0"/>
              <w:autoSpaceDE w:val="0"/>
              <w:autoSpaceDN w:val="0"/>
              <w:spacing w:before="43"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0F1E0AF2"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0E96A0F6"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p w14:paraId="43A9B5F0" w14:textId="77777777" w:rsidR="001F63E3" w:rsidRPr="001F63E3" w:rsidRDefault="001F63E3" w:rsidP="001F63E3">
            <w:pPr>
              <w:widowControl w:val="0"/>
              <w:autoSpaceDE w:val="0"/>
              <w:autoSpaceDN w:val="0"/>
              <w:spacing w:before="41"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60B59758" w14:textId="77777777" w:rsidR="001F63E3" w:rsidRPr="001F63E3" w:rsidRDefault="001F63E3" w:rsidP="001F63E3">
            <w:pPr>
              <w:widowControl w:val="0"/>
              <w:autoSpaceDE w:val="0"/>
              <w:autoSpaceDN w:val="0"/>
              <w:spacing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06</w:t>
            </w:r>
          </w:p>
          <w:p w14:paraId="317BFF09" w14:textId="77777777" w:rsidR="001F63E3" w:rsidRPr="001F63E3" w:rsidRDefault="001F63E3" w:rsidP="001F63E3">
            <w:pPr>
              <w:widowControl w:val="0"/>
              <w:autoSpaceDE w:val="0"/>
              <w:autoSpaceDN w:val="0"/>
              <w:spacing w:after="0" w:line="268" w:lineRule="exact"/>
              <w:ind w:left="110"/>
              <w:rPr>
                <w:rFonts w:ascii="Times New Roman" w:eastAsia="Times New Roman" w:hAnsi="Times New Roman" w:cs="Times New Roman"/>
                <w:sz w:val="24"/>
                <w:lang w:eastAsia="en-US"/>
              </w:rPr>
            </w:pPr>
          </w:p>
        </w:tc>
      </w:tr>
      <w:tr w:rsidR="001F63E3" w:rsidRPr="001F63E3" w14:paraId="79CFFDCF" w14:textId="77777777" w:rsidTr="001F63E3">
        <w:trPr>
          <w:trHeight w:val="897"/>
        </w:trPr>
        <w:tc>
          <w:tcPr>
            <w:tcW w:w="1984" w:type="dxa"/>
            <w:vMerge/>
            <w:shd w:val="clear" w:color="auto" w:fill="auto"/>
          </w:tcPr>
          <w:p w14:paraId="2DBDCC2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54D12AF"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8D2B7B6"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26DEAFCA"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pacing w:val="-1"/>
                <w:sz w:val="23"/>
                <w:lang w:eastAsia="en-US"/>
              </w:rPr>
              <w:t>Стереометрия.</w:t>
            </w:r>
            <w:r w:rsidRPr="001F63E3">
              <w:rPr>
                <w:rFonts w:ascii="Times New Roman" w:eastAsia="Times New Roman" w:hAnsi="Times New Roman" w:cs="Times New Roman"/>
                <w:b/>
                <w:spacing w:val="-26"/>
                <w:sz w:val="23"/>
                <w:lang w:eastAsia="en-US"/>
              </w:rPr>
              <w:t xml:space="preserve"> </w:t>
            </w:r>
            <w:r w:rsidRPr="001F63E3">
              <w:rPr>
                <w:rFonts w:ascii="Times New Roman" w:eastAsia="Times New Roman" w:hAnsi="Times New Roman" w:cs="Times New Roman"/>
                <w:b/>
                <w:spacing w:val="-1"/>
                <w:sz w:val="23"/>
                <w:lang w:eastAsia="en-US"/>
              </w:rPr>
              <w:t>Основные</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pacing w:val="-1"/>
                <w:sz w:val="23"/>
                <w:lang w:eastAsia="en-US"/>
              </w:rPr>
              <w:t>понятия</w:t>
            </w:r>
            <w:r w:rsidRPr="001F63E3">
              <w:rPr>
                <w:rFonts w:ascii="Times New Roman" w:eastAsia="Times New Roman" w:hAnsi="Times New Roman" w:cs="Times New Roman"/>
                <w:b/>
                <w:spacing w:val="-7"/>
                <w:sz w:val="23"/>
                <w:lang w:eastAsia="en-US"/>
              </w:rPr>
              <w:t xml:space="preserve"> </w:t>
            </w:r>
            <w:r w:rsidRPr="001F63E3">
              <w:rPr>
                <w:rFonts w:ascii="Times New Roman" w:eastAsia="Times New Roman" w:hAnsi="Times New Roman" w:cs="Times New Roman"/>
                <w:b/>
                <w:spacing w:val="-1"/>
                <w:sz w:val="23"/>
                <w:lang w:eastAsia="en-US"/>
              </w:rPr>
              <w:t>стереометрии.</w:t>
            </w:r>
            <w:r w:rsidRPr="001F63E3">
              <w:rPr>
                <w:rFonts w:ascii="Times New Roman" w:eastAsia="Times New Roman" w:hAnsi="Times New Roman" w:cs="Times New Roman"/>
                <w:b/>
                <w:spacing w:val="-6"/>
                <w:sz w:val="23"/>
                <w:lang w:eastAsia="en-US"/>
              </w:rPr>
              <w:t xml:space="preserve"> </w:t>
            </w:r>
            <w:r w:rsidRPr="001F63E3">
              <w:rPr>
                <w:rFonts w:ascii="Times New Roman" w:eastAsia="Times New Roman" w:hAnsi="Times New Roman" w:cs="Times New Roman"/>
                <w:b/>
                <w:sz w:val="23"/>
                <w:lang w:eastAsia="en-US"/>
              </w:rPr>
              <w:t>Расположение</w:t>
            </w:r>
            <w:r w:rsidRPr="001F63E3">
              <w:rPr>
                <w:rFonts w:ascii="Times New Roman" w:eastAsia="Times New Roman" w:hAnsi="Times New Roman" w:cs="Times New Roman"/>
                <w:b/>
                <w:spacing w:val="-5"/>
                <w:sz w:val="23"/>
                <w:lang w:eastAsia="en-US"/>
              </w:rPr>
              <w:t xml:space="preserve"> </w:t>
            </w:r>
            <w:r w:rsidRPr="001F63E3">
              <w:rPr>
                <w:rFonts w:ascii="Times New Roman" w:eastAsia="Times New Roman" w:hAnsi="Times New Roman" w:cs="Times New Roman"/>
                <w:b/>
                <w:sz w:val="23"/>
                <w:lang w:eastAsia="en-US"/>
              </w:rPr>
              <w:t>прямых</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6"/>
                <w:sz w:val="23"/>
                <w:lang w:eastAsia="en-US"/>
              </w:rPr>
              <w:t xml:space="preserve"> </w:t>
            </w:r>
            <w:r w:rsidRPr="001F63E3">
              <w:rPr>
                <w:rFonts w:ascii="Times New Roman" w:eastAsia="Times New Roman" w:hAnsi="Times New Roman" w:cs="Times New Roman"/>
                <w:b/>
                <w:sz w:val="23"/>
                <w:lang w:eastAsia="en-US"/>
              </w:rPr>
              <w:t>плоскостей.</w:t>
            </w:r>
          </w:p>
          <w:p w14:paraId="480A96B9" w14:textId="77777777" w:rsidR="001F63E3" w:rsidRPr="001F63E3" w:rsidRDefault="001F63E3" w:rsidP="001F63E3">
            <w:pPr>
              <w:widowControl w:val="0"/>
              <w:autoSpaceDE w:val="0"/>
              <w:autoSpaceDN w:val="0"/>
              <w:spacing w:after="0" w:line="240" w:lineRule="auto"/>
              <w:ind w:left="107" w:right="402"/>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2-5, стр. 36, № 4 стр. 99,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shd w:val="clear" w:color="auto" w:fill="auto"/>
            <w:vAlign w:val="center"/>
          </w:tcPr>
          <w:p w14:paraId="594515D7"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4A63C2C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7033444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19044021" w14:textId="77777777" w:rsidTr="001F63E3">
        <w:trPr>
          <w:trHeight w:val="897"/>
        </w:trPr>
        <w:tc>
          <w:tcPr>
            <w:tcW w:w="1984" w:type="dxa"/>
            <w:vMerge/>
            <w:shd w:val="clear" w:color="auto" w:fill="auto"/>
          </w:tcPr>
          <w:p w14:paraId="3B48E51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768A4733"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31DA5C2D"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210EEC83"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Симметрия.</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Виды</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симметрии.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Параллельный</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перенос.</w:t>
            </w:r>
          </w:p>
          <w:p w14:paraId="54941FFA" w14:textId="77777777" w:rsidR="001F63E3" w:rsidRPr="001F63E3" w:rsidRDefault="001F63E3" w:rsidP="001F63E3">
            <w:pPr>
              <w:widowControl w:val="0"/>
              <w:autoSpaceDE w:val="0"/>
              <w:autoSpaceDN w:val="0"/>
              <w:spacing w:after="0" w:line="240" w:lineRule="auto"/>
              <w:ind w:left="107" w:right="1131"/>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2.1, 2.3, стр. 388,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shd w:val="clear" w:color="auto" w:fill="auto"/>
          </w:tcPr>
          <w:p w14:paraId="519B911C"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581AD076" w14:textId="77777777" w:rsidR="001F63E3" w:rsidRPr="001F63E3" w:rsidRDefault="001F63E3" w:rsidP="001F63E3">
            <w:pPr>
              <w:widowControl w:val="0"/>
              <w:autoSpaceDE w:val="0"/>
              <w:autoSpaceDN w:val="0"/>
              <w:spacing w:after="0" w:line="240" w:lineRule="auto"/>
              <w:ind w:left="12"/>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17BC314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29BB7F0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92553D1" w14:textId="77777777" w:rsidTr="001F63E3">
        <w:trPr>
          <w:trHeight w:val="386"/>
        </w:trPr>
        <w:tc>
          <w:tcPr>
            <w:tcW w:w="1984" w:type="dxa"/>
            <w:vMerge/>
            <w:shd w:val="clear" w:color="auto" w:fill="auto"/>
          </w:tcPr>
          <w:p w14:paraId="531CE1A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16093E80" w14:textId="77777777" w:rsidR="001F63E3" w:rsidRPr="001F63E3" w:rsidRDefault="001F63E3" w:rsidP="001F63E3">
            <w:pPr>
              <w:widowControl w:val="0"/>
              <w:autoSpaceDE w:val="0"/>
              <w:autoSpaceDN w:val="0"/>
              <w:spacing w:before="58"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tcBorders>
              <w:bottom w:val="single" w:sz="4" w:space="0" w:color="auto"/>
            </w:tcBorders>
            <w:shd w:val="clear" w:color="auto" w:fill="auto"/>
          </w:tcPr>
          <w:p w14:paraId="7BAF79E1" w14:textId="77777777" w:rsidR="001F63E3" w:rsidRPr="001F63E3" w:rsidRDefault="001F63E3" w:rsidP="001F63E3">
            <w:pPr>
              <w:widowControl w:val="0"/>
              <w:autoSpaceDE w:val="0"/>
              <w:autoSpaceDN w:val="0"/>
              <w:spacing w:after="0" w:line="240" w:lineRule="auto"/>
              <w:ind w:left="12"/>
              <w:jc w:val="center"/>
              <w:rPr>
                <w:rFonts w:ascii="Times New Roman" w:eastAsia="Times New Roman" w:hAnsi="Times New Roman" w:cs="Times New Roman"/>
                <w:sz w:val="23"/>
                <w:lang w:eastAsia="en-US"/>
              </w:rPr>
            </w:pPr>
          </w:p>
        </w:tc>
        <w:tc>
          <w:tcPr>
            <w:tcW w:w="995" w:type="dxa"/>
            <w:tcBorders>
              <w:bottom w:val="single" w:sz="4" w:space="0" w:color="auto"/>
            </w:tcBorders>
            <w:shd w:val="clear" w:color="auto" w:fill="auto"/>
          </w:tcPr>
          <w:p w14:paraId="15E3B49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5B939E1B"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61985123" w14:textId="77777777" w:rsidTr="001F63E3">
        <w:trPr>
          <w:trHeight w:val="1125"/>
        </w:trPr>
        <w:tc>
          <w:tcPr>
            <w:tcW w:w="1984" w:type="dxa"/>
            <w:vMerge/>
            <w:shd w:val="clear" w:color="auto" w:fill="auto"/>
          </w:tcPr>
          <w:p w14:paraId="380D42E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FCB964A" w14:textId="77777777" w:rsidR="001F63E3" w:rsidRPr="001F63E3" w:rsidRDefault="001F63E3" w:rsidP="001F63E3">
            <w:pPr>
              <w:widowControl w:val="0"/>
              <w:autoSpaceDE w:val="0"/>
              <w:autoSpaceDN w:val="0"/>
              <w:spacing w:before="9" w:after="0" w:line="240" w:lineRule="auto"/>
              <w:rPr>
                <w:rFonts w:ascii="Times New Roman" w:eastAsia="Times New Roman" w:hAnsi="Times New Roman" w:cs="Times New Roman"/>
                <w:b/>
                <w:sz w:val="26"/>
                <w:lang w:eastAsia="en-US"/>
              </w:rPr>
            </w:pPr>
          </w:p>
          <w:p w14:paraId="70518BF1"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tcBorders>
              <w:top w:val="single" w:sz="4" w:space="0" w:color="auto"/>
            </w:tcBorders>
            <w:shd w:val="clear" w:color="auto" w:fill="auto"/>
          </w:tcPr>
          <w:p w14:paraId="03728E85" w14:textId="77777777" w:rsidR="001F63E3" w:rsidRPr="001F63E3" w:rsidRDefault="001F63E3" w:rsidP="001F63E3">
            <w:pPr>
              <w:widowControl w:val="0"/>
              <w:autoSpaceDE w:val="0"/>
              <w:autoSpaceDN w:val="0"/>
              <w:spacing w:before="32" w:after="0" w:line="240" w:lineRule="auto"/>
              <w:ind w:left="107" w:right="141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 работа № 18. Перпендикуляр и наклонная. Теорема о трех</w:t>
            </w:r>
            <w:r w:rsidRPr="001F63E3">
              <w:rPr>
                <w:rFonts w:ascii="Times New Roman" w:eastAsia="Times New Roman" w:hAnsi="Times New Roman" w:cs="Times New Roman"/>
                <w:b/>
                <w:spacing w:val="-56"/>
                <w:sz w:val="23"/>
                <w:lang w:eastAsia="en-US"/>
              </w:rPr>
              <w:t xml:space="preserve"> </w:t>
            </w:r>
            <w:r w:rsidRPr="001F63E3">
              <w:rPr>
                <w:rFonts w:ascii="Times New Roman" w:eastAsia="Times New Roman" w:hAnsi="Times New Roman" w:cs="Times New Roman"/>
                <w:b/>
                <w:sz w:val="23"/>
                <w:lang w:eastAsia="en-US"/>
              </w:rPr>
              <w:t>перпендикулярах.</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Решение задач</w:t>
            </w:r>
          </w:p>
          <w:p w14:paraId="5CD2426E" w14:textId="77777777" w:rsidR="001F63E3" w:rsidRPr="001F63E3" w:rsidRDefault="001F63E3" w:rsidP="001F63E3">
            <w:pPr>
              <w:widowControl w:val="0"/>
              <w:autoSpaceDE w:val="0"/>
              <w:autoSpaceDN w:val="0"/>
              <w:spacing w:after="0" w:line="240" w:lineRule="auto"/>
              <w:ind w:left="107" w:right="1706"/>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3, стр. 186,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tcBorders>
              <w:top w:val="single" w:sz="4" w:space="0" w:color="auto"/>
            </w:tcBorders>
            <w:shd w:val="clear" w:color="auto" w:fill="auto"/>
          </w:tcPr>
          <w:p w14:paraId="094B660F"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pPr>
          </w:p>
          <w:p w14:paraId="2C96F6BC"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pPr>
          </w:p>
          <w:p w14:paraId="3684675C"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pPr>
            <w:r w:rsidRPr="001F63E3">
              <w:rPr>
                <w:rFonts w:ascii="Times New Roman" w:eastAsia="Times New Roman" w:hAnsi="Times New Roman" w:cs="Times New Roman"/>
                <w:lang w:eastAsia="en-US"/>
              </w:rPr>
              <w:t>2</w:t>
            </w:r>
          </w:p>
          <w:p w14:paraId="107DFED4"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pPr>
          </w:p>
        </w:tc>
        <w:tc>
          <w:tcPr>
            <w:tcW w:w="995" w:type="dxa"/>
            <w:tcBorders>
              <w:top w:val="single" w:sz="4" w:space="0" w:color="auto"/>
            </w:tcBorders>
            <w:shd w:val="clear" w:color="auto" w:fill="auto"/>
          </w:tcPr>
          <w:p w14:paraId="4CA5CCA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0FA9010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75E3F1D5" w14:textId="77777777" w:rsidTr="001F63E3">
        <w:trPr>
          <w:trHeight w:val="897"/>
        </w:trPr>
        <w:tc>
          <w:tcPr>
            <w:tcW w:w="1984" w:type="dxa"/>
            <w:vMerge/>
            <w:shd w:val="clear" w:color="auto" w:fill="auto"/>
          </w:tcPr>
          <w:p w14:paraId="2B6D9A63"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26C8864F" w14:textId="77777777" w:rsidR="001F63E3" w:rsidRPr="001F63E3" w:rsidRDefault="001F63E3" w:rsidP="001F63E3">
            <w:pPr>
              <w:widowControl w:val="0"/>
              <w:autoSpaceDE w:val="0"/>
              <w:autoSpaceDN w:val="0"/>
              <w:spacing w:before="193"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shd w:val="clear" w:color="auto" w:fill="auto"/>
          </w:tcPr>
          <w:p w14:paraId="75D53CF8" w14:textId="77777777" w:rsidR="001F63E3" w:rsidRPr="001F63E3" w:rsidRDefault="001F63E3" w:rsidP="001F63E3">
            <w:pPr>
              <w:widowControl w:val="0"/>
              <w:autoSpaceDE w:val="0"/>
              <w:autoSpaceDN w:val="0"/>
              <w:spacing w:before="51" w:after="0" w:line="237" w:lineRule="auto"/>
              <w:ind w:left="107" w:right="160"/>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Практическая работа № 19. Координаты и векторы в пространстве. Решение задач.</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3, № 4, стр. 100, № 2 стр. 107, № 6, стр. 124, В.В. Козлов. Математика: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алгебра</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и</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начала</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математического анализа, геометрия,</w:t>
            </w:r>
            <w:r w:rsidRPr="001F63E3">
              <w:rPr>
                <w:rFonts w:ascii="Times New Roman" w:eastAsia="Times New Roman" w:hAnsi="Times New Roman" w:cs="Times New Roman"/>
                <w:spacing w:val="-1"/>
                <w:sz w:val="23"/>
                <w:lang w:eastAsia="en-US"/>
              </w:rPr>
              <w:t xml:space="preserve"> </w:t>
            </w:r>
            <w:r w:rsidRPr="001F63E3">
              <w:rPr>
                <w:rFonts w:ascii="Times New Roman" w:eastAsia="Times New Roman" w:hAnsi="Times New Roman" w:cs="Times New Roman"/>
                <w:sz w:val="23"/>
                <w:lang w:eastAsia="en-US"/>
              </w:rPr>
              <w:t>11 класс</w:t>
            </w:r>
          </w:p>
        </w:tc>
        <w:tc>
          <w:tcPr>
            <w:tcW w:w="995" w:type="dxa"/>
            <w:shd w:val="clear" w:color="auto" w:fill="auto"/>
          </w:tcPr>
          <w:p w14:paraId="1090DFBF" w14:textId="77777777" w:rsidR="001F63E3" w:rsidRPr="001F63E3" w:rsidRDefault="001F63E3" w:rsidP="001F63E3">
            <w:pPr>
              <w:widowControl w:val="0"/>
              <w:autoSpaceDE w:val="0"/>
              <w:autoSpaceDN w:val="0"/>
              <w:spacing w:before="193" w:after="0" w:line="240" w:lineRule="auto"/>
              <w:ind w:left="12"/>
              <w:jc w:val="center"/>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shd w:val="clear" w:color="auto" w:fill="auto"/>
          </w:tcPr>
          <w:p w14:paraId="20E45A5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736B4932"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4C7DEF1" w14:textId="77777777" w:rsidTr="001F63E3">
        <w:trPr>
          <w:trHeight w:val="388"/>
        </w:trPr>
        <w:tc>
          <w:tcPr>
            <w:tcW w:w="1984" w:type="dxa"/>
            <w:vMerge w:val="restart"/>
            <w:shd w:val="clear" w:color="auto" w:fill="auto"/>
          </w:tcPr>
          <w:p w14:paraId="44C15D28" w14:textId="77777777" w:rsidR="001F63E3" w:rsidRPr="001F63E3" w:rsidRDefault="001F63E3" w:rsidP="001F63E3">
            <w:pPr>
              <w:widowControl w:val="0"/>
              <w:autoSpaceDE w:val="0"/>
              <w:autoSpaceDN w:val="0"/>
              <w:spacing w:before="240" w:after="0" w:line="360" w:lineRule="auto"/>
              <w:ind w:left="107" w:right="102"/>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lastRenderedPageBreak/>
              <w:t>Тема 2.2.</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Многогранники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8"/>
                <w:sz w:val="23"/>
                <w:lang w:eastAsia="en-US"/>
              </w:rPr>
              <w:t xml:space="preserve"> </w:t>
            </w:r>
            <w:r w:rsidRPr="001F63E3">
              <w:rPr>
                <w:rFonts w:ascii="Times New Roman" w:eastAsia="Times New Roman" w:hAnsi="Times New Roman" w:cs="Times New Roman"/>
                <w:b/>
                <w:sz w:val="23"/>
                <w:lang w:eastAsia="en-US"/>
              </w:rPr>
              <w:t>тела</w:t>
            </w:r>
            <w:r w:rsidRPr="001F63E3">
              <w:rPr>
                <w:rFonts w:ascii="Times New Roman" w:eastAsia="Times New Roman" w:hAnsi="Times New Roman" w:cs="Times New Roman"/>
                <w:b/>
                <w:spacing w:val="-6"/>
                <w:sz w:val="23"/>
                <w:lang w:eastAsia="en-US"/>
              </w:rPr>
              <w:t xml:space="preserve"> </w:t>
            </w:r>
            <w:r w:rsidRPr="001F63E3">
              <w:rPr>
                <w:rFonts w:ascii="Times New Roman" w:eastAsia="Times New Roman" w:hAnsi="Times New Roman" w:cs="Times New Roman"/>
                <w:b/>
                <w:sz w:val="23"/>
                <w:lang w:eastAsia="en-US"/>
              </w:rPr>
              <w:t>вращения</w:t>
            </w:r>
          </w:p>
        </w:tc>
        <w:tc>
          <w:tcPr>
            <w:tcW w:w="9640" w:type="dxa"/>
            <w:gridSpan w:val="2"/>
            <w:shd w:val="clear" w:color="auto" w:fill="auto"/>
          </w:tcPr>
          <w:p w14:paraId="491FAD35" w14:textId="77777777" w:rsidR="001F63E3" w:rsidRPr="001F63E3" w:rsidRDefault="001F63E3" w:rsidP="001F63E3">
            <w:pPr>
              <w:widowControl w:val="0"/>
              <w:autoSpaceDE w:val="0"/>
              <w:autoSpaceDN w:val="0"/>
              <w:spacing w:before="42"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Содержание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учебного</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материала</w:t>
            </w:r>
          </w:p>
        </w:tc>
        <w:tc>
          <w:tcPr>
            <w:tcW w:w="995" w:type="dxa"/>
            <w:shd w:val="clear" w:color="auto" w:fill="auto"/>
            <w:vAlign w:val="center"/>
          </w:tcPr>
          <w:p w14:paraId="5F44B6C0"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b/>
                <w:sz w:val="23"/>
                <w:szCs w:val="23"/>
                <w:lang w:eastAsia="en-US"/>
              </w:rPr>
            </w:pPr>
            <w:r w:rsidRPr="001F63E3">
              <w:rPr>
                <w:rFonts w:ascii="Times New Roman" w:eastAsia="Times New Roman" w:hAnsi="Times New Roman" w:cs="Times New Roman"/>
                <w:b/>
                <w:sz w:val="23"/>
                <w:szCs w:val="23"/>
                <w:lang w:eastAsia="en-US"/>
              </w:rPr>
              <w:t>8</w:t>
            </w:r>
          </w:p>
        </w:tc>
        <w:tc>
          <w:tcPr>
            <w:tcW w:w="995" w:type="dxa"/>
            <w:shd w:val="clear" w:color="auto" w:fill="auto"/>
            <w:vAlign w:val="center"/>
          </w:tcPr>
          <w:p w14:paraId="6A23BE30"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val="restart"/>
            <w:tcBorders>
              <w:bottom w:val="nil"/>
            </w:tcBorders>
            <w:shd w:val="clear" w:color="auto" w:fill="auto"/>
          </w:tcPr>
          <w:p w14:paraId="78441A7D" w14:textId="77777777" w:rsidR="001F63E3" w:rsidRPr="001F63E3" w:rsidRDefault="001F63E3" w:rsidP="001F63E3">
            <w:pPr>
              <w:widowControl w:val="0"/>
              <w:autoSpaceDE w:val="0"/>
              <w:autoSpaceDN w:val="0"/>
              <w:spacing w:before="240"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01</w:t>
            </w:r>
          </w:p>
          <w:p w14:paraId="67B9328E"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02</w:t>
            </w:r>
          </w:p>
          <w:p w14:paraId="46D5693F"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03</w:t>
            </w:r>
          </w:p>
          <w:p w14:paraId="043372CD" w14:textId="77777777" w:rsidR="001F63E3" w:rsidRPr="001F63E3" w:rsidRDefault="001F63E3" w:rsidP="001F63E3">
            <w:pPr>
              <w:widowControl w:val="0"/>
              <w:autoSpaceDE w:val="0"/>
              <w:autoSpaceDN w:val="0"/>
              <w:spacing w:before="41" w:after="0" w:line="240" w:lineRule="auto"/>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04</w:t>
            </w:r>
          </w:p>
        </w:tc>
      </w:tr>
      <w:tr w:rsidR="001F63E3" w:rsidRPr="001F63E3" w14:paraId="7C72ED60" w14:textId="77777777" w:rsidTr="001F63E3">
        <w:trPr>
          <w:trHeight w:val="897"/>
        </w:trPr>
        <w:tc>
          <w:tcPr>
            <w:tcW w:w="1984" w:type="dxa"/>
            <w:vMerge/>
            <w:shd w:val="clear" w:color="auto" w:fill="auto"/>
          </w:tcPr>
          <w:p w14:paraId="42C08D6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shd w:val="clear" w:color="auto" w:fill="auto"/>
          </w:tcPr>
          <w:p w14:paraId="6FFE928B"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1448D9AE"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1</w:t>
            </w:r>
          </w:p>
        </w:tc>
        <w:tc>
          <w:tcPr>
            <w:tcW w:w="9215" w:type="dxa"/>
            <w:shd w:val="clear" w:color="auto" w:fill="auto"/>
          </w:tcPr>
          <w:p w14:paraId="49D3B35D"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Призма</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параллелепипед.</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Пирамида.</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Правильные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многогранники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в</w:t>
            </w:r>
            <w:r w:rsidRPr="001F63E3">
              <w:rPr>
                <w:rFonts w:ascii="Times New Roman" w:eastAsia="Times New Roman" w:hAnsi="Times New Roman" w:cs="Times New Roman"/>
                <w:b/>
                <w:spacing w:val="-3"/>
                <w:sz w:val="23"/>
                <w:lang w:eastAsia="en-US"/>
              </w:rPr>
              <w:t xml:space="preserve"> </w:t>
            </w:r>
            <w:r w:rsidRPr="001F63E3">
              <w:rPr>
                <w:rFonts w:ascii="Times New Roman" w:eastAsia="Times New Roman" w:hAnsi="Times New Roman" w:cs="Times New Roman"/>
                <w:b/>
                <w:sz w:val="23"/>
                <w:lang w:eastAsia="en-US"/>
              </w:rPr>
              <w:t>жизни.</w:t>
            </w:r>
          </w:p>
          <w:p w14:paraId="5994D7BE" w14:textId="77777777" w:rsidR="001F63E3" w:rsidRPr="001F63E3" w:rsidRDefault="001F63E3" w:rsidP="001F63E3">
            <w:pPr>
              <w:widowControl w:val="0"/>
              <w:autoSpaceDE w:val="0"/>
              <w:autoSpaceDN w:val="0"/>
              <w:spacing w:after="0" w:line="240" w:lineRule="auto"/>
              <w:ind w:left="107" w:right="1256"/>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4, № 7 стр. 261,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r w:rsidRPr="001F63E3">
              <w:rPr>
                <w:rFonts w:ascii="Times New Roman" w:eastAsia="Times New Roman" w:hAnsi="Times New Roman" w:cs="Times New Roman"/>
                <w:spacing w:val="2"/>
                <w:sz w:val="23"/>
                <w:lang w:eastAsia="en-US"/>
              </w:rPr>
              <w:t xml:space="preserve"> </w:t>
            </w:r>
            <w:r w:rsidRPr="001F63E3">
              <w:rPr>
                <w:rFonts w:ascii="Times New Roman" w:eastAsia="Times New Roman" w:hAnsi="Times New Roman" w:cs="Times New Roman"/>
                <w:sz w:val="23"/>
                <w:lang w:eastAsia="en-US"/>
              </w:rPr>
              <w:t>11</w:t>
            </w:r>
            <w:r w:rsidRPr="001F63E3">
              <w:rPr>
                <w:rFonts w:ascii="Times New Roman" w:eastAsia="Times New Roman" w:hAnsi="Times New Roman" w:cs="Times New Roman"/>
                <w:spacing w:val="-3"/>
                <w:sz w:val="23"/>
                <w:lang w:eastAsia="en-US"/>
              </w:rPr>
              <w:t xml:space="preserve"> </w:t>
            </w:r>
            <w:r w:rsidRPr="001F63E3">
              <w:rPr>
                <w:rFonts w:ascii="Times New Roman" w:eastAsia="Times New Roman" w:hAnsi="Times New Roman" w:cs="Times New Roman"/>
                <w:sz w:val="23"/>
                <w:lang w:eastAsia="en-US"/>
              </w:rPr>
              <w:t>класс</w:t>
            </w:r>
          </w:p>
        </w:tc>
        <w:tc>
          <w:tcPr>
            <w:tcW w:w="995" w:type="dxa"/>
            <w:shd w:val="clear" w:color="auto" w:fill="auto"/>
            <w:vAlign w:val="center"/>
          </w:tcPr>
          <w:p w14:paraId="3E256F83"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shd w:val="clear" w:color="auto" w:fill="auto"/>
            <w:vAlign w:val="center"/>
          </w:tcPr>
          <w:p w14:paraId="3D33C61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tcBorders>
              <w:top w:val="nil"/>
              <w:bottom w:val="nil"/>
            </w:tcBorders>
            <w:shd w:val="clear" w:color="auto" w:fill="auto"/>
          </w:tcPr>
          <w:p w14:paraId="064411F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68A48A1B" w14:textId="77777777" w:rsidTr="001F63E3">
        <w:trPr>
          <w:trHeight w:val="897"/>
        </w:trPr>
        <w:tc>
          <w:tcPr>
            <w:tcW w:w="1984" w:type="dxa"/>
            <w:vMerge/>
            <w:shd w:val="clear" w:color="auto" w:fill="auto"/>
          </w:tcPr>
          <w:p w14:paraId="60096D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425" w:type="dxa"/>
            <w:shd w:val="clear" w:color="auto" w:fill="auto"/>
          </w:tcPr>
          <w:p w14:paraId="64B0B69E"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25"/>
                <w:lang w:eastAsia="en-US"/>
              </w:rPr>
            </w:pPr>
          </w:p>
          <w:p w14:paraId="6A5AB618"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215" w:type="dxa"/>
            <w:shd w:val="clear" w:color="auto" w:fill="auto"/>
          </w:tcPr>
          <w:p w14:paraId="3508A9BC" w14:textId="77777777" w:rsidR="001F63E3" w:rsidRPr="001F63E3" w:rsidRDefault="001F63E3" w:rsidP="001F63E3">
            <w:pPr>
              <w:widowControl w:val="0"/>
              <w:autoSpaceDE w:val="0"/>
              <w:autoSpaceDN w:val="0"/>
              <w:spacing w:before="52"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Тела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вращения.</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Цилиндр,</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конус,</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шар</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и</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сфера.</w:t>
            </w:r>
          </w:p>
          <w:p w14:paraId="2864642B" w14:textId="77777777" w:rsidR="001F63E3" w:rsidRPr="001F63E3" w:rsidRDefault="001F63E3" w:rsidP="001F63E3">
            <w:pPr>
              <w:widowControl w:val="0"/>
              <w:autoSpaceDE w:val="0"/>
              <w:autoSpaceDN w:val="0"/>
              <w:spacing w:after="0" w:line="240" w:lineRule="auto"/>
              <w:ind w:left="107" w:right="134"/>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18.6 стр. 132, № 2 стр. 160,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11 класс</w:t>
            </w:r>
          </w:p>
        </w:tc>
        <w:tc>
          <w:tcPr>
            <w:tcW w:w="995" w:type="dxa"/>
            <w:tcBorders>
              <w:bottom w:val="single" w:sz="4" w:space="0" w:color="auto"/>
            </w:tcBorders>
            <w:shd w:val="clear" w:color="auto" w:fill="auto"/>
            <w:vAlign w:val="center"/>
          </w:tcPr>
          <w:p w14:paraId="2E639B6A" w14:textId="77777777" w:rsidR="001F63E3" w:rsidRPr="001F63E3" w:rsidRDefault="001F63E3" w:rsidP="001F63E3">
            <w:pPr>
              <w:widowControl w:val="0"/>
              <w:autoSpaceDE w:val="0"/>
              <w:autoSpaceDN w:val="0"/>
              <w:spacing w:after="0" w:line="240" w:lineRule="auto"/>
              <w:ind w:left="441"/>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2</w:t>
            </w:r>
          </w:p>
        </w:tc>
        <w:tc>
          <w:tcPr>
            <w:tcW w:w="995" w:type="dxa"/>
            <w:tcBorders>
              <w:bottom w:val="single" w:sz="4" w:space="0" w:color="auto"/>
            </w:tcBorders>
            <w:shd w:val="clear" w:color="auto" w:fill="auto"/>
          </w:tcPr>
          <w:p w14:paraId="3E4E0A8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val="restart"/>
            <w:tcBorders>
              <w:top w:val="nil"/>
            </w:tcBorders>
            <w:shd w:val="clear" w:color="auto" w:fill="auto"/>
          </w:tcPr>
          <w:p w14:paraId="52F6886D" w14:textId="77777777" w:rsidR="001F63E3" w:rsidRPr="001F63E3" w:rsidRDefault="001F63E3" w:rsidP="001F63E3">
            <w:pPr>
              <w:widowControl w:val="0"/>
              <w:autoSpaceDE w:val="0"/>
              <w:autoSpaceDN w:val="0"/>
              <w:spacing w:after="0" w:line="262"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2"/>
                <w:sz w:val="24"/>
                <w:lang w:eastAsia="en-US"/>
              </w:rPr>
              <w:t xml:space="preserve"> </w:t>
            </w:r>
            <w:r w:rsidRPr="001F63E3">
              <w:rPr>
                <w:rFonts w:ascii="Times New Roman" w:eastAsia="Times New Roman" w:hAnsi="Times New Roman" w:cs="Times New Roman"/>
                <w:sz w:val="24"/>
                <w:lang w:eastAsia="en-US"/>
              </w:rPr>
              <w:t>05</w:t>
            </w:r>
          </w:p>
          <w:p w14:paraId="56DC9DF4" w14:textId="77777777" w:rsidR="001F63E3" w:rsidRPr="001F63E3" w:rsidRDefault="001F63E3" w:rsidP="001F63E3">
            <w:pPr>
              <w:widowControl w:val="0"/>
              <w:autoSpaceDE w:val="0"/>
              <w:autoSpaceDN w:val="0"/>
              <w:spacing w:after="0" w:line="268" w:lineRule="exact"/>
              <w:ind w:left="249"/>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ОК</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06</w:t>
            </w:r>
          </w:p>
        </w:tc>
      </w:tr>
      <w:tr w:rsidR="001F63E3" w:rsidRPr="001F63E3" w14:paraId="3717EDE7" w14:textId="77777777" w:rsidTr="001F63E3">
        <w:trPr>
          <w:trHeight w:val="386"/>
        </w:trPr>
        <w:tc>
          <w:tcPr>
            <w:tcW w:w="1984" w:type="dxa"/>
            <w:vMerge/>
            <w:shd w:val="clear" w:color="auto" w:fill="auto"/>
          </w:tcPr>
          <w:p w14:paraId="0B53204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9640" w:type="dxa"/>
            <w:gridSpan w:val="2"/>
            <w:shd w:val="clear" w:color="auto" w:fill="auto"/>
          </w:tcPr>
          <w:p w14:paraId="0F0AF26E" w14:textId="77777777" w:rsidR="001F63E3" w:rsidRPr="001F63E3" w:rsidRDefault="001F63E3" w:rsidP="001F63E3">
            <w:pPr>
              <w:widowControl w:val="0"/>
              <w:autoSpaceDE w:val="0"/>
              <w:autoSpaceDN w:val="0"/>
              <w:spacing w:before="61" w:after="0" w:line="240" w:lineRule="auto"/>
              <w:ind w:left="108"/>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Практические</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занятия</w:t>
            </w:r>
          </w:p>
        </w:tc>
        <w:tc>
          <w:tcPr>
            <w:tcW w:w="995" w:type="dxa"/>
            <w:shd w:val="clear" w:color="auto" w:fill="auto"/>
            <w:vAlign w:val="center"/>
          </w:tcPr>
          <w:p w14:paraId="3203323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995" w:type="dxa"/>
            <w:shd w:val="clear" w:color="auto" w:fill="auto"/>
            <w:vAlign w:val="center"/>
          </w:tcPr>
          <w:p w14:paraId="3FAB248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c>
          <w:tcPr>
            <w:tcW w:w="1136" w:type="dxa"/>
            <w:vMerge/>
            <w:shd w:val="clear" w:color="auto" w:fill="auto"/>
          </w:tcPr>
          <w:p w14:paraId="23A61F9F"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2594B48E" w14:textId="77777777" w:rsidTr="001F63E3">
        <w:trPr>
          <w:trHeight w:val="886"/>
        </w:trPr>
        <w:tc>
          <w:tcPr>
            <w:tcW w:w="1984" w:type="dxa"/>
            <w:vMerge/>
            <w:shd w:val="clear" w:color="auto" w:fill="auto"/>
          </w:tcPr>
          <w:p w14:paraId="2C0E9A46"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bottom w:val="single" w:sz="4" w:space="0" w:color="auto"/>
            </w:tcBorders>
            <w:shd w:val="clear" w:color="auto" w:fill="auto"/>
          </w:tcPr>
          <w:p w14:paraId="474143B9" w14:textId="77777777" w:rsidR="001F63E3" w:rsidRPr="001F63E3" w:rsidRDefault="001F63E3" w:rsidP="001F63E3">
            <w:pPr>
              <w:widowControl w:val="0"/>
              <w:autoSpaceDE w:val="0"/>
              <w:autoSpaceDN w:val="0"/>
              <w:spacing w:before="195"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3</w:t>
            </w:r>
          </w:p>
        </w:tc>
        <w:tc>
          <w:tcPr>
            <w:tcW w:w="9215" w:type="dxa"/>
            <w:tcBorders>
              <w:bottom w:val="single" w:sz="4" w:space="0" w:color="auto"/>
            </w:tcBorders>
            <w:shd w:val="clear" w:color="auto" w:fill="auto"/>
          </w:tcPr>
          <w:p w14:paraId="2DCFF74F"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20.</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Многогранники.</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Решение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задач.</w:t>
            </w:r>
          </w:p>
          <w:p w14:paraId="1E4F6925" w14:textId="77777777" w:rsidR="001F63E3" w:rsidRPr="001F63E3" w:rsidRDefault="001F63E3" w:rsidP="001F63E3">
            <w:pPr>
              <w:widowControl w:val="0"/>
              <w:autoSpaceDE w:val="0"/>
              <w:autoSpaceDN w:val="0"/>
              <w:spacing w:after="0" w:line="240" w:lineRule="auto"/>
              <w:ind w:left="107" w:right="1256"/>
              <w:rPr>
                <w:rFonts w:ascii="Times New Roman" w:eastAsia="Times New Roman" w:hAnsi="Times New Roman" w:cs="Times New Roman"/>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 6, № 7 стр. 261, В.В. Козлов. Математика: алгебра и начала</w:t>
            </w:r>
            <w:r w:rsidRPr="001F63E3">
              <w:rPr>
                <w:rFonts w:ascii="Times New Roman" w:eastAsia="Times New Roman" w:hAnsi="Times New Roman" w:cs="Times New Roman"/>
                <w:spacing w:val="-55"/>
                <w:sz w:val="23"/>
                <w:lang w:eastAsia="en-US"/>
              </w:rPr>
              <w:t xml:space="preserve"> </w:t>
            </w:r>
            <w:r w:rsidRPr="001F63E3">
              <w:rPr>
                <w:rFonts w:ascii="Times New Roman" w:eastAsia="Times New Roman" w:hAnsi="Times New Roman" w:cs="Times New Roman"/>
                <w:sz w:val="23"/>
                <w:lang w:eastAsia="en-US"/>
              </w:rPr>
              <w:t>математического</w:t>
            </w:r>
            <w:r w:rsidRPr="001F63E3">
              <w:rPr>
                <w:rFonts w:ascii="Times New Roman" w:eastAsia="Times New Roman" w:hAnsi="Times New Roman" w:cs="Times New Roman"/>
                <w:spacing w:val="-4"/>
                <w:sz w:val="23"/>
                <w:lang w:eastAsia="en-US"/>
              </w:rPr>
              <w:t xml:space="preserve"> </w:t>
            </w:r>
            <w:r w:rsidRPr="001F63E3">
              <w:rPr>
                <w:rFonts w:ascii="Times New Roman" w:eastAsia="Times New Roman" w:hAnsi="Times New Roman" w:cs="Times New Roman"/>
                <w:sz w:val="23"/>
                <w:lang w:eastAsia="en-US"/>
              </w:rPr>
              <w:t>анализа, геометрия, 10 класс</w:t>
            </w:r>
          </w:p>
        </w:tc>
        <w:tc>
          <w:tcPr>
            <w:tcW w:w="995" w:type="dxa"/>
            <w:tcBorders>
              <w:bottom w:val="single" w:sz="4" w:space="0" w:color="auto"/>
            </w:tcBorders>
            <w:shd w:val="clear" w:color="auto" w:fill="auto"/>
            <w:vAlign w:val="center"/>
          </w:tcPr>
          <w:p w14:paraId="678162F1"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tcBorders>
              <w:bottom w:val="single" w:sz="4" w:space="0" w:color="auto"/>
            </w:tcBorders>
            <w:shd w:val="clear" w:color="auto" w:fill="auto"/>
            <w:vAlign w:val="center"/>
          </w:tcPr>
          <w:p w14:paraId="69BDA1B9"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2AF21ECF"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5D7FA431" w14:textId="77777777" w:rsidTr="001F63E3">
        <w:trPr>
          <w:trHeight w:val="465"/>
        </w:trPr>
        <w:tc>
          <w:tcPr>
            <w:tcW w:w="1984" w:type="dxa"/>
            <w:vMerge/>
            <w:shd w:val="clear" w:color="auto" w:fill="auto"/>
          </w:tcPr>
          <w:p w14:paraId="54DF7EC1"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425" w:type="dxa"/>
            <w:tcBorders>
              <w:top w:val="single" w:sz="4" w:space="0" w:color="auto"/>
            </w:tcBorders>
            <w:shd w:val="clear" w:color="auto" w:fill="auto"/>
            <w:vAlign w:val="center"/>
          </w:tcPr>
          <w:p w14:paraId="1D0EA3C8" w14:textId="77777777" w:rsidR="001F63E3" w:rsidRPr="001F63E3" w:rsidRDefault="001F63E3" w:rsidP="001F63E3">
            <w:pPr>
              <w:widowControl w:val="0"/>
              <w:autoSpaceDE w:val="0"/>
              <w:autoSpaceDN w:val="0"/>
              <w:spacing w:after="0" w:line="240" w:lineRule="auto"/>
              <w:ind w:left="108"/>
              <w:rPr>
                <w:rFonts w:ascii="Times New Roman" w:eastAsia="Times New Roman" w:hAnsi="Times New Roman" w:cs="Times New Roman"/>
                <w:sz w:val="23"/>
                <w:lang w:eastAsia="en-US"/>
              </w:rPr>
            </w:pPr>
            <w:r w:rsidRPr="001F63E3">
              <w:rPr>
                <w:rFonts w:ascii="Times New Roman" w:eastAsia="Times New Roman" w:hAnsi="Times New Roman" w:cs="Times New Roman"/>
                <w:sz w:val="23"/>
                <w:lang w:eastAsia="en-US"/>
              </w:rPr>
              <w:t>4</w:t>
            </w:r>
          </w:p>
        </w:tc>
        <w:tc>
          <w:tcPr>
            <w:tcW w:w="9215" w:type="dxa"/>
            <w:tcBorders>
              <w:top w:val="single" w:sz="4" w:space="0" w:color="auto"/>
            </w:tcBorders>
            <w:shd w:val="clear" w:color="auto" w:fill="auto"/>
          </w:tcPr>
          <w:p w14:paraId="55ADF830" w14:textId="77777777" w:rsidR="001F63E3" w:rsidRPr="001F63E3" w:rsidRDefault="001F63E3" w:rsidP="001F63E3">
            <w:pPr>
              <w:widowControl w:val="0"/>
              <w:autoSpaceDE w:val="0"/>
              <w:autoSpaceDN w:val="0"/>
              <w:spacing w:before="51" w:after="0" w:line="262" w:lineRule="exact"/>
              <w:ind w:left="107"/>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Практическая</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работа</w:t>
            </w:r>
            <w:r w:rsidRPr="001F63E3">
              <w:rPr>
                <w:rFonts w:ascii="Times New Roman" w:eastAsia="Times New Roman" w:hAnsi="Times New Roman" w:cs="Times New Roman"/>
                <w:b/>
                <w:spacing w:val="-4"/>
                <w:sz w:val="23"/>
                <w:lang w:eastAsia="en-US"/>
              </w:rPr>
              <w:t xml:space="preserve"> </w:t>
            </w:r>
            <w:r w:rsidRPr="001F63E3">
              <w:rPr>
                <w:rFonts w:ascii="Times New Roman" w:eastAsia="Times New Roman" w:hAnsi="Times New Roman" w:cs="Times New Roman"/>
                <w:b/>
                <w:sz w:val="23"/>
                <w:lang w:eastAsia="en-US"/>
              </w:rPr>
              <w:t>№</w:t>
            </w:r>
            <w:r w:rsidRPr="001F63E3">
              <w:rPr>
                <w:rFonts w:ascii="Times New Roman" w:eastAsia="Times New Roman" w:hAnsi="Times New Roman" w:cs="Times New Roman"/>
                <w:b/>
                <w:spacing w:val="-2"/>
                <w:sz w:val="23"/>
                <w:lang w:eastAsia="en-US"/>
              </w:rPr>
              <w:t xml:space="preserve"> </w:t>
            </w:r>
            <w:r w:rsidRPr="001F63E3">
              <w:rPr>
                <w:rFonts w:ascii="Times New Roman" w:eastAsia="Times New Roman" w:hAnsi="Times New Roman" w:cs="Times New Roman"/>
                <w:b/>
                <w:sz w:val="23"/>
                <w:lang w:eastAsia="en-US"/>
              </w:rPr>
              <w:t>21.</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Тела</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вращения.</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Решение</w:t>
            </w:r>
            <w:r w:rsidRPr="001F63E3">
              <w:rPr>
                <w:rFonts w:ascii="Times New Roman" w:eastAsia="Times New Roman" w:hAnsi="Times New Roman" w:cs="Times New Roman"/>
                <w:b/>
                <w:spacing w:val="-1"/>
                <w:sz w:val="23"/>
                <w:lang w:eastAsia="en-US"/>
              </w:rPr>
              <w:t xml:space="preserve"> </w:t>
            </w:r>
            <w:r w:rsidRPr="001F63E3">
              <w:rPr>
                <w:rFonts w:ascii="Times New Roman" w:eastAsia="Times New Roman" w:hAnsi="Times New Roman" w:cs="Times New Roman"/>
                <w:b/>
                <w:sz w:val="23"/>
                <w:lang w:eastAsia="en-US"/>
              </w:rPr>
              <w:t>задач.</w:t>
            </w:r>
          </w:p>
          <w:p w14:paraId="0E171CB0" w14:textId="77777777" w:rsidR="001F63E3" w:rsidRPr="001F63E3" w:rsidRDefault="001F63E3" w:rsidP="001F63E3">
            <w:pPr>
              <w:widowControl w:val="0"/>
              <w:autoSpaceDE w:val="0"/>
              <w:autoSpaceDN w:val="0"/>
              <w:spacing w:after="0" w:line="240" w:lineRule="auto"/>
              <w:ind w:left="107" w:right="1256"/>
              <w:rPr>
                <w:rFonts w:ascii="Times New Roman" w:eastAsia="Times New Roman" w:hAnsi="Times New Roman" w:cs="Times New Roman"/>
                <w:b/>
                <w:sz w:val="23"/>
                <w:lang w:eastAsia="en-US"/>
              </w:rPr>
            </w:pPr>
            <w:r w:rsidRPr="001F63E3">
              <w:rPr>
                <w:rFonts w:ascii="Times New Roman" w:eastAsia="Times New Roman" w:hAnsi="Times New Roman" w:cs="Times New Roman"/>
                <w:b/>
                <w:sz w:val="23"/>
                <w:lang w:eastAsia="en-US"/>
              </w:rPr>
              <w:t xml:space="preserve">Задание на дом: </w:t>
            </w:r>
            <w:r w:rsidRPr="001F63E3">
              <w:rPr>
                <w:rFonts w:ascii="Times New Roman" w:eastAsia="Times New Roman" w:hAnsi="Times New Roman" w:cs="Times New Roman"/>
                <w:sz w:val="23"/>
                <w:lang w:eastAsia="en-US"/>
              </w:rPr>
              <w:t>подготовить модели многогранников, тел вращений и их комбинаций</w:t>
            </w:r>
          </w:p>
        </w:tc>
        <w:tc>
          <w:tcPr>
            <w:tcW w:w="995" w:type="dxa"/>
            <w:tcBorders>
              <w:top w:val="single" w:sz="4" w:space="0" w:color="auto"/>
            </w:tcBorders>
            <w:shd w:val="clear" w:color="auto" w:fill="auto"/>
            <w:vAlign w:val="center"/>
          </w:tcPr>
          <w:p w14:paraId="27B437D9"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sz w:val="2"/>
                <w:szCs w:val="2"/>
                <w:lang w:eastAsia="en-US"/>
              </w:rPr>
            </w:pPr>
            <w:r w:rsidRPr="001F63E3">
              <w:rPr>
                <w:rFonts w:ascii="Times New Roman" w:eastAsia="Times New Roman" w:hAnsi="Times New Roman" w:cs="Times New Roman"/>
                <w:sz w:val="23"/>
                <w:lang w:eastAsia="en-US"/>
              </w:rPr>
              <w:t>2</w:t>
            </w:r>
          </w:p>
        </w:tc>
        <w:tc>
          <w:tcPr>
            <w:tcW w:w="995" w:type="dxa"/>
            <w:tcBorders>
              <w:top w:val="single" w:sz="4" w:space="0" w:color="auto"/>
            </w:tcBorders>
            <w:shd w:val="clear" w:color="auto" w:fill="auto"/>
          </w:tcPr>
          <w:p w14:paraId="47CF443E"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c>
          <w:tcPr>
            <w:tcW w:w="1136" w:type="dxa"/>
            <w:vMerge/>
            <w:shd w:val="clear" w:color="auto" w:fill="auto"/>
          </w:tcPr>
          <w:p w14:paraId="7579D224"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
                <w:szCs w:val="2"/>
                <w:lang w:eastAsia="en-US"/>
              </w:rPr>
            </w:pPr>
          </w:p>
        </w:tc>
      </w:tr>
      <w:tr w:rsidR="001F63E3" w:rsidRPr="001F63E3" w14:paraId="47BF23BF" w14:textId="77777777" w:rsidTr="00ED7FD8">
        <w:trPr>
          <w:trHeight w:val="388"/>
        </w:trPr>
        <w:tc>
          <w:tcPr>
            <w:tcW w:w="11624" w:type="dxa"/>
            <w:gridSpan w:val="3"/>
            <w:shd w:val="clear" w:color="auto" w:fill="auto"/>
          </w:tcPr>
          <w:p w14:paraId="04CAC20C" w14:textId="77777777" w:rsidR="001F63E3" w:rsidRPr="001F63E3" w:rsidRDefault="001F63E3" w:rsidP="001F63E3">
            <w:pPr>
              <w:widowControl w:val="0"/>
              <w:autoSpaceDE w:val="0"/>
              <w:autoSpaceDN w:val="0"/>
              <w:spacing w:before="1" w:after="0" w:line="240" w:lineRule="auto"/>
              <w:ind w:left="215"/>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Дифференцированный</w:t>
            </w:r>
            <w:r w:rsidRPr="001F63E3">
              <w:rPr>
                <w:rFonts w:ascii="Times New Roman" w:eastAsia="Times New Roman" w:hAnsi="Times New Roman" w:cs="Times New Roman"/>
                <w:b/>
                <w:spacing w:val="-5"/>
                <w:sz w:val="24"/>
                <w:lang w:eastAsia="en-US"/>
              </w:rPr>
              <w:t xml:space="preserve"> </w:t>
            </w:r>
            <w:r w:rsidRPr="001F63E3">
              <w:rPr>
                <w:rFonts w:ascii="Times New Roman" w:eastAsia="Times New Roman" w:hAnsi="Times New Roman" w:cs="Times New Roman"/>
                <w:b/>
                <w:sz w:val="24"/>
                <w:lang w:eastAsia="en-US"/>
              </w:rPr>
              <w:t>зачет</w:t>
            </w:r>
          </w:p>
        </w:tc>
        <w:tc>
          <w:tcPr>
            <w:tcW w:w="995" w:type="dxa"/>
            <w:shd w:val="clear" w:color="auto" w:fill="auto"/>
            <w:vAlign w:val="center"/>
          </w:tcPr>
          <w:p w14:paraId="7182FC74" w14:textId="77777777" w:rsidR="001F63E3" w:rsidRPr="001F63E3" w:rsidRDefault="001F63E3" w:rsidP="001F63E3">
            <w:pPr>
              <w:widowControl w:val="0"/>
              <w:autoSpaceDE w:val="0"/>
              <w:autoSpaceDN w:val="0"/>
              <w:spacing w:before="1" w:after="0" w:line="240" w:lineRule="auto"/>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2</w:t>
            </w:r>
          </w:p>
        </w:tc>
        <w:tc>
          <w:tcPr>
            <w:tcW w:w="995" w:type="dxa"/>
            <w:shd w:val="clear" w:color="auto" w:fill="auto"/>
            <w:vAlign w:val="center"/>
          </w:tcPr>
          <w:p w14:paraId="491BF3E3" w14:textId="77777777" w:rsidR="001F63E3" w:rsidRPr="001F63E3" w:rsidRDefault="001F63E3" w:rsidP="001F63E3">
            <w:pPr>
              <w:widowControl w:val="0"/>
              <w:autoSpaceDE w:val="0"/>
              <w:autoSpaceDN w:val="0"/>
              <w:spacing w:after="0" w:line="240" w:lineRule="auto"/>
              <w:jc w:val="center"/>
              <w:rPr>
                <w:rFonts w:ascii="Times New Roman" w:eastAsia="Times New Roman" w:hAnsi="Times New Roman" w:cs="Times New Roman"/>
                <w:lang w:eastAsia="en-US"/>
              </w:rPr>
            </w:pPr>
          </w:p>
        </w:tc>
        <w:tc>
          <w:tcPr>
            <w:tcW w:w="1136" w:type="dxa"/>
            <w:shd w:val="clear" w:color="auto" w:fill="auto"/>
          </w:tcPr>
          <w:p w14:paraId="50682E25"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r w:rsidR="001F63E3" w:rsidRPr="001F63E3" w14:paraId="69649F16" w14:textId="77777777" w:rsidTr="00ED7FD8">
        <w:trPr>
          <w:trHeight w:val="431"/>
        </w:trPr>
        <w:tc>
          <w:tcPr>
            <w:tcW w:w="11624" w:type="dxa"/>
            <w:gridSpan w:val="3"/>
            <w:shd w:val="clear" w:color="auto" w:fill="auto"/>
          </w:tcPr>
          <w:p w14:paraId="0ACB3C38" w14:textId="77777777" w:rsidR="001F63E3" w:rsidRPr="001F63E3" w:rsidRDefault="001F63E3" w:rsidP="001F63E3">
            <w:pPr>
              <w:widowControl w:val="0"/>
              <w:autoSpaceDE w:val="0"/>
              <w:autoSpaceDN w:val="0"/>
              <w:spacing w:after="0" w:line="275" w:lineRule="exact"/>
              <w:ind w:left="215"/>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Всего</w:t>
            </w:r>
          </w:p>
        </w:tc>
        <w:tc>
          <w:tcPr>
            <w:tcW w:w="995" w:type="dxa"/>
            <w:shd w:val="clear" w:color="auto" w:fill="auto"/>
            <w:vAlign w:val="center"/>
          </w:tcPr>
          <w:p w14:paraId="31D1DE0D" w14:textId="77777777" w:rsidR="001F63E3" w:rsidRPr="001F63E3" w:rsidRDefault="001F63E3" w:rsidP="001F63E3">
            <w:pPr>
              <w:widowControl w:val="0"/>
              <w:autoSpaceDE w:val="0"/>
              <w:autoSpaceDN w:val="0"/>
              <w:spacing w:after="0" w:line="275" w:lineRule="exact"/>
              <w:ind w:left="31"/>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72</w:t>
            </w:r>
          </w:p>
        </w:tc>
        <w:tc>
          <w:tcPr>
            <w:tcW w:w="995" w:type="dxa"/>
            <w:shd w:val="clear" w:color="auto" w:fill="auto"/>
            <w:vAlign w:val="center"/>
          </w:tcPr>
          <w:p w14:paraId="5B406AEB" w14:textId="77777777" w:rsidR="001F63E3" w:rsidRPr="001F63E3" w:rsidRDefault="001F63E3" w:rsidP="001F63E3">
            <w:pPr>
              <w:widowControl w:val="0"/>
              <w:autoSpaceDE w:val="0"/>
              <w:autoSpaceDN w:val="0"/>
              <w:spacing w:after="0" w:line="275" w:lineRule="exact"/>
              <w:ind w:left="28"/>
              <w:jc w:val="center"/>
              <w:rPr>
                <w:rFonts w:ascii="Times New Roman" w:eastAsia="Times New Roman" w:hAnsi="Times New Roman" w:cs="Times New Roman"/>
                <w:b/>
                <w:sz w:val="24"/>
                <w:lang w:eastAsia="en-US"/>
              </w:rPr>
            </w:pPr>
            <w:r w:rsidRPr="001F63E3">
              <w:rPr>
                <w:rFonts w:ascii="Times New Roman" w:eastAsia="Times New Roman" w:hAnsi="Times New Roman" w:cs="Times New Roman"/>
                <w:b/>
                <w:sz w:val="24"/>
                <w:lang w:eastAsia="en-US"/>
              </w:rPr>
              <w:t>14</w:t>
            </w:r>
          </w:p>
        </w:tc>
        <w:tc>
          <w:tcPr>
            <w:tcW w:w="1136" w:type="dxa"/>
            <w:shd w:val="clear" w:color="auto" w:fill="auto"/>
          </w:tcPr>
          <w:p w14:paraId="51529D2D"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lang w:eastAsia="en-US"/>
              </w:rPr>
            </w:pPr>
          </w:p>
        </w:tc>
      </w:tr>
    </w:tbl>
    <w:p w14:paraId="543803BB"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15"/>
          <w:szCs w:val="24"/>
          <w:lang w:eastAsia="en-US"/>
        </w:rPr>
      </w:pPr>
    </w:p>
    <w:p w14:paraId="03F3F6A0"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15"/>
          <w:szCs w:val="24"/>
          <w:lang w:eastAsia="en-US"/>
        </w:rPr>
      </w:pPr>
    </w:p>
    <w:p w14:paraId="41491BDC" w14:textId="77777777" w:rsidR="001F63E3" w:rsidRPr="001F63E3" w:rsidRDefault="001F63E3" w:rsidP="001F63E3">
      <w:pPr>
        <w:widowControl w:val="0"/>
        <w:autoSpaceDE w:val="0"/>
        <w:autoSpaceDN w:val="0"/>
        <w:spacing w:before="6" w:after="0" w:line="240" w:lineRule="auto"/>
        <w:rPr>
          <w:rFonts w:ascii="Times New Roman" w:eastAsia="Times New Roman" w:hAnsi="Times New Roman" w:cs="Times New Roman"/>
          <w:b/>
          <w:sz w:val="15"/>
          <w:szCs w:val="24"/>
          <w:lang w:eastAsia="en-US"/>
        </w:rPr>
      </w:pPr>
    </w:p>
    <w:p w14:paraId="2CBEA88E" w14:textId="77777777" w:rsidR="001F63E3" w:rsidRPr="001F63E3" w:rsidRDefault="001F63E3" w:rsidP="001F63E3">
      <w:pPr>
        <w:widowControl w:val="0"/>
        <w:numPr>
          <w:ilvl w:val="0"/>
          <w:numId w:val="6"/>
        </w:numPr>
        <w:tabs>
          <w:tab w:val="left" w:pos="1062"/>
        </w:tabs>
        <w:autoSpaceDE w:val="0"/>
        <w:autoSpaceDN w:val="0"/>
        <w:spacing w:before="76" w:after="0" w:line="240" w:lineRule="auto"/>
        <w:ind w:left="1061" w:hanging="241"/>
        <w:outlineLvl w:val="1"/>
        <w:rPr>
          <w:rFonts w:ascii="Times New Roman" w:eastAsia="Times New Roman" w:hAnsi="Times New Roman" w:cs="Times New Roman"/>
          <w:b/>
          <w:bCs/>
          <w:sz w:val="24"/>
          <w:szCs w:val="24"/>
          <w:lang w:eastAsia="en-US"/>
        </w:rPr>
        <w:sectPr w:rsidR="001F63E3" w:rsidRPr="001F63E3" w:rsidSect="001F63E3">
          <w:footerReference w:type="default" r:id="rId12"/>
          <w:pgSz w:w="16840" w:h="11910" w:orient="landscape"/>
          <w:pgMar w:top="1021" w:right="1077" w:bottom="720" w:left="1202" w:header="0" w:footer="1004" w:gutter="0"/>
          <w:cols w:space="720"/>
        </w:sectPr>
      </w:pPr>
    </w:p>
    <w:p w14:paraId="29551D10" w14:textId="77777777" w:rsidR="001F63E3" w:rsidRPr="001F63E3" w:rsidRDefault="001F63E3" w:rsidP="001F63E3">
      <w:pPr>
        <w:widowControl w:val="0"/>
        <w:tabs>
          <w:tab w:val="left" w:pos="1062"/>
        </w:tabs>
        <w:autoSpaceDE w:val="0"/>
        <w:autoSpaceDN w:val="0"/>
        <w:spacing w:before="76" w:after="0" w:line="360" w:lineRule="auto"/>
        <w:jc w:val="center"/>
        <w:outlineLvl w:val="1"/>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lastRenderedPageBreak/>
        <w:t>3. УСЛОВИЯ</w:t>
      </w:r>
      <w:r w:rsidRPr="001F63E3">
        <w:rPr>
          <w:rFonts w:ascii="Times New Roman" w:eastAsia="Times New Roman" w:hAnsi="Times New Roman" w:cs="Times New Roman"/>
          <w:b/>
          <w:bCs/>
          <w:spacing w:val="-4"/>
          <w:sz w:val="24"/>
          <w:szCs w:val="24"/>
          <w:lang w:eastAsia="en-US"/>
        </w:rPr>
        <w:t xml:space="preserve"> </w:t>
      </w:r>
      <w:r w:rsidRPr="001F63E3">
        <w:rPr>
          <w:rFonts w:ascii="Times New Roman" w:eastAsia="Times New Roman" w:hAnsi="Times New Roman" w:cs="Times New Roman"/>
          <w:b/>
          <w:bCs/>
          <w:sz w:val="24"/>
          <w:szCs w:val="24"/>
          <w:lang w:eastAsia="en-US"/>
        </w:rPr>
        <w:t>РЕАЛИЗАЦИИ</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ПРОГРАММЫ</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ПРЕДМЕТА</w:t>
      </w:r>
    </w:p>
    <w:p w14:paraId="4148C19C" w14:textId="77777777" w:rsidR="001F63E3" w:rsidRPr="001F63E3" w:rsidRDefault="001F63E3" w:rsidP="001F63E3">
      <w:pPr>
        <w:suppressAutoHyphens/>
        <w:spacing w:after="0" w:line="240" w:lineRule="auto"/>
        <w:jc w:val="both"/>
        <w:rPr>
          <w:rFonts w:ascii="Times New Roman" w:eastAsia="Times New Roman" w:hAnsi="Times New Roman" w:cs="Times New Roman"/>
          <w:b/>
          <w:sz w:val="24"/>
          <w:lang w:eastAsia="en-US"/>
        </w:rPr>
      </w:pPr>
      <w:r w:rsidRPr="001F63E3">
        <w:rPr>
          <w:rFonts w:ascii="Times New Roman" w:eastAsia="Times New Roman" w:hAnsi="Times New Roman" w:cs="Times New Roman"/>
          <w:b/>
          <w:bCs/>
          <w:sz w:val="24"/>
          <w:szCs w:val="24"/>
          <w:lang w:eastAsia="en-US"/>
        </w:rPr>
        <w:t>3.1. Требования к минимальному материально-техническому обеспечению:</w:t>
      </w:r>
    </w:p>
    <w:p w14:paraId="1F384C80" w14:textId="77777777" w:rsidR="001F63E3" w:rsidRPr="001F63E3" w:rsidRDefault="001F63E3" w:rsidP="001F63E3">
      <w:pPr>
        <w:widowControl w:val="0"/>
        <w:tabs>
          <w:tab w:val="left" w:pos="2291"/>
          <w:tab w:val="left" w:pos="3759"/>
          <w:tab w:val="left" w:pos="5694"/>
          <w:tab w:val="left" w:pos="6025"/>
          <w:tab w:val="left" w:pos="7129"/>
          <w:tab w:val="left" w:pos="8325"/>
        </w:tabs>
        <w:autoSpaceDE w:val="0"/>
        <w:autoSpaceDN w:val="0"/>
        <w:spacing w:after="0" w:line="240" w:lineRule="auto"/>
        <w:ind w:right="128"/>
        <w:jc w:val="both"/>
        <w:rPr>
          <w:rFonts w:ascii="Times New Roman" w:eastAsia="Times New Roman" w:hAnsi="Times New Roman" w:cs="Times New Roman"/>
          <w:sz w:val="24"/>
          <w:lang w:eastAsia="en-US"/>
        </w:rPr>
      </w:pPr>
      <w:r w:rsidRPr="001F63E3">
        <w:rPr>
          <w:rFonts w:ascii="Times New Roman" w:eastAsia="Times New Roman" w:hAnsi="Times New Roman" w:cs="Times New Roman"/>
          <w:sz w:val="24"/>
          <w:lang w:eastAsia="en-US"/>
        </w:rPr>
        <w:t>Реализация программы осуществляется в учебном кабинете «Математики</w:t>
      </w:r>
      <w:r w:rsidRPr="001F63E3">
        <w:rPr>
          <w:rFonts w:ascii="Times New Roman" w:eastAsia="Times New Roman" w:hAnsi="Times New Roman" w:cs="Times New Roman"/>
          <w:spacing w:val="1"/>
          <w:sz w:val="24"/>
          <w:lang w:eastAsia="en-US"/>
        </w:rPr>
        <w:t xml:space="preserve"> </w:t>
      </w:r>
      <w:r w:rsidRPr="001F63E3">
        <w:rPr>
          <w:rFonts w:ascii="Times New Roman" w:eastAsia="Times New Roman" w:hAnsi="Times New Roman" w:cs="Times New Roman"/>
          <w:sz w:val="24"/>
          <w:lang w:eastAsia="en-US"/>
        </w:rPr>
        <w:t>и</w:t>
      </w:r>
      <w:r w:rsidRPr="001F63E3">
        <w:rPr>
          <w:rFonts w:ascii="Times New Roman" w:eastAsia="Times New Roman" w:hAnsi="Times New Roman" w:cs="Times New Roman"/>
          <w:spacing w:val="-57"/>
          <w:sz w:val="24"/>
          <w:lang w:eastAsia="en-US"/>
        </w:rPr>
        <w:t xml:space="preserve"> </w:t>
      </w:r>
      <w:r w:rsidRPr="001F63E3">
        <w:rPr>
          <w:rFonts w:ascii="Times New Roman" w:eastAsia="Times New Roman" w:hAnsi="Times New Roman" w:cs="Times New Roman"/>
          <w:sz w:val="24"/>
          <w:lang w:eastAsia="en-US"/>
        </w:rPr>
        <w:t>статистики».</w:t>
      </w:r>
    </w:p>
    <w:p w14:paraId="4DDB8146" w14:textId="77777777" w:rsidR="001F63E3" w:rsidRPr="001F63E3" w:rsidRDefault="001F63E3" w:rsidP="001F63E3">
      <w:pPr>
        <w:widowControl w:val="0"/>
        <w:tabs>
          <w:tab w:val="left" w:pos="2291"/>
          <w:tab w:val="left" w:pos="3759"/>
          <w:tab w:val="left" w:pos="5694"/>
          <w:tab w:val="left" w:pos="6025"/>
          <w:tab w:val="left" w:pos="7129"/>
          <w:tab w:val="left" w:pos="8325"/>
        </w:tabs>
        <w:autoSpaceDE w:val="0"/>
        <w:autoSpaceDN w:val="0"/>
        <w:spacing w:after="0" w:line="240" w:lineRule="auto"/>
        <w:ind w:right="128"/>
        <w:jc w:val="both"/>
        <w:rPr>
          <w:rFonts w:ascii="Times New Roman" w:eastAsia="Times New Roman" w:hAnsi="Times New Roman" w:cs="Times New Roman"/>
          <w:sz w:val="24"/>
          <w:lang w:eastAsia="en-US"/>
        </w:rPr>
      </w:pPr>
      <w:r w:rsidRPr="001F63E3">
        <w:rPr>
          <w:rFonts w:ascii="Times New Roman" w:eastAsia="Times New Roman" w:hAnsi="Times New Roman" w:cs="Times New Roman"/>
          <w:bCs/>
          <w:sz w:val="24"/>
          <w:szCs w:val="24"/>
          <w:lang w:eastAsia="en-US"/>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78FB2BCC"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b/>
          <w:sz w:val="24"/>
          <w:szCs w:val="24"/>
          <w:lang w:eastAsia="en-US"/>
        </w:rPr>
      </w:pPr>
      <w:r w:rsidRPr="001F63E3">
        <w:rPr>
          <w:rFonts w:ascii="Times New Roman" w:eastAsia="Times New Roman" w:hAnsi="Times New Roman" w:cs="Times New Roman"/>
          <w:b/>
          <w:sz w:val="24"/>
          <w:szCs w:val="24"/>
          <w:lang w:eastAsia="en-US"/>
        </w:rPr>
        <w:t>Оборудование</w:t>
      </w:r>
      <w:r w:rsidRPr="001F63E3">
        <w:rPr>
          <w:rFonts w:ascii="Times New Roman" w:eastAsia="Times New Roman" w:hAnsi="Times New Roman" w:cs="Times New Roman"/>
          <w:b/>
          <w:spacing w:val="-3"/>
          <w:sz w:val="24"/>
          <w:szCs w:val="24"/>
          <w:lang w:eastAsia="en-US"/>
        </w:rPr>
        <w:t xml:space="preserve"> </w:t>
      </w:r>
      <w:r w:rsidRPr="001F63E3">
        <w:rPr>
          <w:rFonts w:ascii="Times New Roman" w:eastAsia="Times New Roman" w:hAnsi="Times New Roman" w:cs="Times New Roman"/>
          <w:b/>
          <w:sz w:val="24"/>
          <w:szCs w:val="24"/>
          <w:lang w:eastAsia="en-US"/>
        </w:rPr>
        <w:t>учебного</w:t>
      </w:r>
      <w:r w:rsidRPr="001F63E3">
        <w:rPr>
          <w:rFonts w:ascii="Times New Roman" w:eastAsia="Times New Roman" w:hAnsi="Times New Roman" w:cs="Times New Roman"/>
          <w:b/>
          <w:spacing w:val="-4"/>
          <w:sz w:val="24"/>
          <w:szCs w:val="24"/>
          <w:lang w:eastAsia="en-US"/>
        </w:rPr>
        <w:t xml:space="preserve"> </w:t>
      </w:r>
      <w:r w:rsidRPr="001F63E3">
        <w:rPr>
          <w:rFonts w:ascii="Times New Roman" w:eastAsia="Times New Roman" w:hAnsi="Times New Roman" w:cs="Times New Roman"/>
          <w:b/>
          <w:sz w:val="24"/>
          <w:szCs w:val="24"/>
          <w:lang w:eastAsia="en-US"/>
        </w:rPr>
        <w:t>кабинета:</w:t>
      </w:r>
    </w:p>
    <w:p w14:paraId="56CC3B5A"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посадочные</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места</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по</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количеству</w:t>
      </w:r>
      <w:r w:rsidRPr="001F63E3">
        <w:rPr>
          <w:rFonts w:ascii="Times New Roman" w:eastAsia="Times New Roman" w:hAnsi="Times New Roman" w:cs="Times New Roman"/>
          <w:spacing w:val="-5"/>
          <w:sz w:val="24"/>
          <w:lang w:val="x-none" w:eastAsia="en-US"/>
        </w:rPr>
        <w:t xml:space="preserve"> </w:t>
      </w:r>
      <w:r w:rsidRPr="001F63E3">
        <w:rPr>
          <w:rFonts w:ascii="Times New Roman" w:eastAsia="Times New Roman" w:hAnsi="Times New Roman" w:cs="Times New Roman"/>
          <w:sz w:val="24"/>
          <w:lang w:val="x-none" w:eastAsia="en-US"/>
        </w:rPr>
        <w:t>обучающихся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(столы,</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стулья);</w:t>
      </w:r>
    </w:p>
    <w:p w14:paraId="740DCA7A"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рабочее</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место</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преподавателя;</w:t>
      </w:r>
    </w:p>
    <w:p w14:paraId="501DA1E8"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комплект</w:t>
      </w:r>
      <w:r w:rsidRPr="001F63E3">
        <w:rPr>
          <w:rFonts w:ascii="Times New Roman" w:eastAsia="Times New Roman" w:hAnsi="Times New Roman" w:cs="Times New Roman"/>
          <w:spacing w:val="-3"/>
          <w:sz w:val="24"/>
          <w:lang w:val="x-none" w:eastAsia="en-US"/>
        </w:rPr>
        <w:t xml:space="preserve"> </w:t>
      </w:r>
      <w:r w:rsidRPr="001F63E3">
        <w:rPr>
          <w:rFonts w:ascii="Times New Roman" w:eastAsia="Times New Roman" w:hAnsi="Times New Roman" w:cs="Times New Roman"/>
          <w:sz w:val="24"/>
          <w:lang w:val="x-none" w:eastAsia="en-US"/>
        </w:rPr>
        <w:t>учебно-наглядных</w:t>
      </w:r>
      <w:r w:rsidRPr="001F63E3">
        <w:rPr>
          <w:rFonts w:ascii="Times New Roman" w:eastAsia="Times New Roman" w:hAnsi="Times New Roman" w:cs="Times New Roman"/>
          <w:spacing w:val="-6"/>
          <w:sz w:val="24"/>
          <w:lang w:val="x-none" w:eastAsia="en-US"/>
        </w:rPr>
        <w:t xml:space="preserve"> </w:t>
      </w:r>
      <w:r w:rsidRPr="001F63E3">
        <w:rPr>
          <w:rFonts w:ascii="Times New Roman" w:eastAsia="Times New Roman" w:hAnsi="Times New Roman" w:cs="Times New Roman"/>
          <w:sz w:val="24"/>
          <w:lang w:val="x-none" w:eastAsia="en-US"/>
        </w:rPr>
        <w:t>пособий;</w:t>
      </w:r>
    </w:p>
    <w:p w14:paraId="1BD9173A"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комплект</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электронных</w:t>
      </w:r>
      <w:r w:rsidRPr="001F63E3">
        <w:rPr>
          <w:rFonts w:ascii="Times New Roman" w:eastAsia="Times New Roman" w:hAnsi="Times New Roman" w:cs="Times New Roman"/>
          <w:spacing w:val="-5"/>
          <w:sz w:val="24"/>
          <w:lang w:val="x-none" w:eastAsia="en-US"/>
        </w:rPr>
        <w:t xml:space="preserve"> </w:t>
      </w:r>
      <w:r w:rsidRPr="001F63E3">
        <w:rPr>
          <w:rFonts w:ascii="Times New Roman" w:eastAsia="Times New Roman" w:hAnsi="Times New Roman" w:cs="Times New Roman"/>
          <w:sz w:val="24"/>
          <w:lang w:val="x-none" w:eastAsia="en-US"/>
        </w:rPr>
        <w:t>видеоматериалов;</w:t>
      </w:r>
    </w:p>
    <w:p w14:paraId="725CCCA8"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задания</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для</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контрольных работ;</w:t>
      </w:r>
    </w:p>
    <w:p w14:paraId="6D2438E6"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профессионально</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ориентированные</w:t>
      </w:r>
      <w:r w:rsidRPr="001F63E3">
        <w:rPr>
          <w:rFonts w:ascii="Times New Roman" w:eastAsia="Times New Roman" w:hAnsi="Times New Roman" w:cs="Times New Roman"/>
          <w:spacing w:val="-6"/>
          <w:sz w:val="24"/>
          <w:lang w:val="x-none" w:eastAsia="en-US"/>
        </w:rPr>
        <w:t xml:space="preserve"> </w:t>
      </w:r>
      <w:r w:rsidRPr="001F63E3">
        <w:rPr>
          <w:rFonts w:ascii="Times New Roman" w:eastAsia="Times New Roman" w:hAnsi="Times New Roman" w:cs="Times New Roman"/>
          <w:sz w:val="24"/>
          <w:lang w:val="x-none" w:eastAsia="en-US"/>
        </w:rPr>
        <w:t>задания;</w:t>
      </w:r>
    </w:p>
    <w:p w14:paraId="21A7B0BD"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материалы</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дифференцированного зачета;</w:t>
      </w:r>
    </w:p>
    <w:p w14:paraId="39340CC4"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технические</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средства</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обучения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(персональный</w:t>
      </w:r>
      <w:r w:rsidRPr="001F63E3">
        <w:rPr>
          <w:rFonts w:ascii="Times New Roman" w:eastAsia="Times New Roman" w:hAnsi="Times New Roman" w:cs="Times New Roman"/>
          <w:spacing w:val="-5"/>
          <w:sz w:val="24"/>
          <w:lang w:val="x-none" w:eastAsia="en-US"/>
        </w:rPr>
        <w:t xml:space="preserve"> </w:t>
      </w:r>
      <w:r w:rsidRPr="001F63E3">
        <w:rPr>
          <w:rFonts w:ascii="Times New Roman" w:eastAsia="Times New Roman" w:hAnsi="Times New Roman" w:cs="Times New Roman"/>
          <w:sz w:val="24"/>
          <w:lang w:val="x-none" w:eastAsia="en-US"/>
        </w:rPr>
        <w:t>компьютер);</w:t>
      </w:r>
    </w:p>
    <w:p w14:paraId="1CDA8755" w14:textId="77777777" w:rsidR="001F63E3" w:rsidRPr="001F63E3" w:rsidRDefault="001F63E3" w:rsidP="001F63E3">
      <w:pPr>
        <w:widowControl w:val="0"/>
        <w:numPr>
          <w:ilvl w:val="0"/>
          <w:numId w:val="5"/>
        </w:numPr>
        <w:tabs>
          <w:tab w:val="left" w:pos="284"/>
        </w:tabs>
        <w:autoSpaceDE w:val="0"/>
        <w:autoSpaceDN w:val="0"/>
        <w:spacing w:after="0" w:line="240" w:lineRule="auto"/>
        <w:ind w:left="0" w:firstLine="0"/>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доска</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учебная;</w:t>
      </w:r>
    </w:p>
    <w:p w14:paraId="06869057" w14:textId="77777777" w:rsidR="001F63E3" w:rsidRPr="001F63E3" w:rsidRDefault="001F63E3" w:rsidP="001F63E3">
      <w:pPr>
        <w:widowControl w:val="0"/>
        <w:autoSpaceDE w:val="0"/>
        <w:autoSpaceDN w:val="0"/>
        <w:spacing w:after="0" w:line="240" w:lineRule="auto"/>
        <w:rPr>
          <w:rFonts w:ascii="Times New Roman" w:eastAsia="Times New Roman" w:hAnsi="Times New Roman" w:cs="Times New Roman"/>
          <w:sz w:val="24"/>
          <w:szCs w:val="24"/>
          <w:lang w:eastAsia="en-US"/>
        </w:rPr>
      </w:pPr>
      <w:r w:rsidRPr="001F63E3">
        <w:rPr>
          <w:rFonts w:ascii="Times New Roman" w:eastAsia="Times New Roman" w:hAnsi="Times New Roman" w:cs="Times New Roman"/>
          <w:sz w:val="24"/>
          <w:szCs w:val="24"/>
          <w:lang w:eastAsia="en-US"/>
        </w:rPr>
        <w:t>Библиотека,</w:t>
      </w:r>
      <w:r w:rsidRPr="001F63E3">
        <w:rPr>
          <w:rFonts w:ascii="Times New Roman" w:eastAsia="Times New Roman" w:hAnsi="Times New Roman" w:cs="Times New Roman"/>
          <w:spacing w:val="-1"/>
          <w:sz w:val="24"/>
          <w:szCs w:val="24"/>
          <w:lang w:eastAsia="en-US"/>
        </w:rPr>
        <w:t xml:space="preserve"> </w:t>
      </w:r>
      <w:r w:rsidRPr="001F63E3">
        <w:rPr>
          <w:rFonts w:ascii="Times New Roman" w:eastAsia="Times New Roman" w:hAnsi="Times New Roman" w:cs="Times New Roman"/>
          <w:sz w:val="24"/>
          <w:szCs w:val="24"/>
          <w:lang w:eastAsia="en-US"/>
        </w:rPr>
        <w:t>читальный</w:t>
      </w:r>
      <w:r w:rsidRPr="001F63E3">
        <w:rPr>
          <w:rFonts w:ascii="Times New Roman" w:eastAsia="Times New Roman" w:hAnsi="Times New Roman" w:cs="Times New Roman"/>
          <w:spacing w:val="-3"/>
          <w:sz w:val="24"/>
          <w:szCs w:val="24"/>
          <w:lang w:eastAsia="en-US"/>
        </w:rPr>
        <w:t xml:space="preserve"> </w:t>
      </w:r>
      <w:r w:rsidRPr="001F63E3">
        <w:rPr>
          <w:rFonts w:ascii="Times New Roman" w:eastAsia="Times New Roman" w:hAnsi="Times New Roman" w:cs="Times New Roman"/>
          <w:sz w:val="24"/>
          <w:szCs w:val="24"/>
          <w:lang w:eastAsia="en-US"/>
        </w:rPr>
        <w:t>зал</w:t>
      </w:r>
      <w:r w:rsidRPr="001F63E3">
        <w:rPr>
          <w:rFonts w:ascii="Times New Roman" w:eastAsia="Times New Roman" w:hAnsi="Times New Roman" w:cs="Times New Roman"/>
          <w:spacing w:val="-2"/>
          <w:sz w:val="24"/>
          <w:szCs w:val="24"/>
          <w:lang w:eastAsia="en-US"/>
        </w:rPr>
        <w:t xml:space="preserve"> </w:t>
      </w:r>
      <w:r w:rsidRPr="001F63E3">
        <w:rPr>
          <w:rFonts w:ascii="Times New Roman" w:eastAsia="Times New Roman" w:hAnsi="Times New Roman" w:cs="Times New Roman"/>
          <w:sz w:val="24"/>
          <w:szCs w:val="24"/>
          <w:lang w:eastAsia="en-US"/>
        </w:rPr>
        <w:t>с</w:t>
      </w:r>
      <w:r w:rsidRPr="001F63E3">
        <w:rPr>
          <w:rFonts w:ascii="Times New Roman" w:eastAsia="Times New Roman" w:hAnsi="Times New Roman" w:cs="Times New Roman"/>
          <w:spacing w:val="-1"/>
          <w:sz w:val="24"/>
          <w:szCs w:val="24"/>
          <w:lang w:eastAsia="en-US"/>
        </w:rPr>
        <w:t xml:space="preserve"> </w:t>
      </w:r>
      <w:r w:rsidRPr="001F63E3">
        <w:rPr>
          <w:rFonts w:ascii="Times New Roman" w:eastAsia="Times New Roman" w:hAnsi="Times New Roman" w:cs="Times New Roman"/>
          <w:sz w:val="24"/>
          <w:szCs w:val="24"/>
          <w:lang w:eastAsia="en-US"/>
        </w:rPr>
        <w:t>выходом</w:t>
      </w:r>
      <w:r w:rsidRPr="001F63E3">
        <w:rPr>
          <w:rFonts w:ascii="Times New Roman" w:eastAsia="Times New Roman" w:hAnsi="Times New Roman" w:cs="Times New Roman"/>
          <w:spacing w:val="-1"/>
          <w:sz w:val="24"/>
          <w:szCs w:val="24"/>
          <w:lang w:eastAsia="en-US"/>
        </w:rPr>
        <w:t xml:space="preserve"> </w:t>
      </w:r>
      <w:r w:rsidRPr="001F63E3">
        <w:rPr>
          <w:rFonts w:ascii="Times New Roman" w:eastAsia="Times New Roman" w:hAnsi="Times New Roman" w:cs="Times New Roman"/>
          <w:sz w:val="24"/>
          <w:szCs w:val="24"/>
          <w:lang w:eastAsia="en-US"/>
        </w:rPr>
        <w:t>в</w:t>
      </w:r>
      <w:r w:rsidRPr="001F63E3">
        <w:rPr>
          <w:rFonts w:ascii="Times New Roman" w:eastAsia="Times New Roman" w:hAnsi="Times New Roman" w:cs="Times New Roman"/>
          <w:spacing w:val="-2"/>
          <w:sz w:val="24"/>
          <w:szCs w:val="24"/>
          <w:lang w:eastAsia="en-US"/>
        </w:rPr>
        <w:t xml:space="preserve"> </w:t>
      </w:r>
      <w:r w:rsidRPr="001F63E3">
        <w:rPr>
          <w:rFonts w:ascii="Times New Roman" w:eastAsia="Times New Roman" w:hAnsi="Times New Roman" w:cs="Times New Roman"/>
          <w:sz w:val="24"/>
          <w:szCs w:val="24"/>
          <w:lang w:eastAsia="en-US"/>
        </w:rPr>
        <w:t>сеть Интернет.</w:t>
      </w:r>
    </w:p>
    <w:p w14:paraId="735BFF84" w14:textId="77777777" w:rsidR="001F63E3" w:rsidRPr="001F63E3" w:rsidRDefault="001F63E3" w:rsidP="001F63E3">
      <w:pPr>
        <w:widowControl w:val="0"/>
        <w:autoSpaceDE w:val="0"/>
        <w:autoSpaceDN w:val="0"/>
        <w:spacing w:before="120" w:after="0" w:line="240" w:lineRule="auto"/>
        <w:jc w:val="both"/>
        <w:rPr>
          <w:rFonts w:ascii="Times New Roman" w:eastAsia="Times New Roman" w:hAnsi="Times New Roman" w:cs="Times New Roman"/>
          <w:b/>
          <w:sz w:val="24"/>
          <w:szCs w:val="24"/>
          <w:lang w:eastAsia="en-US"/>
        </w:rPr>
      </w:pPr>
      <w:r w:rsidRPr="001F63E3">
        <w:rPr>
          <w:rFonts w:ascii="Times New Roman" w:eastAsia="Times New Roman" w:hAnsi="Times New Roman" w:cs="Times New Roman"/>
          <w:b/>
          <w:bCs/>
          <w:sz w:val="24"/>
          <w:szCs w:val="24"/>
          <w:lang w:eastAsia="en-US"/>
        </w:rPr>
        <w:t xml:space="preserve">3.2. </w:t>
      </w:r>
      <w:r w:rsidRPr="001F63E3">
        <w:rPr>
          <w:rFonts w:ascii="Times New Roman" w:eastAsia="Times New Roman" w:hAnsi="Times New Roman" w:cs="Times New Roman"/>
          <w:b/>
          <w:sz w:val="24"/>
          <w:szCs w:val="24"/>
          <w:lang w:eastAsia="en-US"/>
        </w:rPr>
        <w:t>Информационное обеспечение обучения</w:t>
      </w:r>
      <w:r w:rsidRPr="001F63E3">
        <w:rPr>
          <w:rFonts w:ascii="ArialMT" w:eastAsia="Times New Roman" w:hAnsi="ArialMT" w:cs="Times New Roman"/>
          <w:b/>
          <w:color w:val="FF0000"/>
          <w:sz w:val="24"/>
          <w:szCs w:val="24"/>
          <w:lang w:eastAsia="en-US"/>
        </w:rPr>
        <w:t xml:space="preserve"> </w:t>
      </w:r>
    </w:p>
    <w:p w14:paraId="2B6667B6" w14:textId="77777777" w:rsidR="001F63E3" w:rsidRPr="001F63E3" w:rsidRDefault="001F63E3" w:rsidP="001F63E3">
      <w:pPr>
        <w:widowControl w:val="0"/>
        <w:autoSpaceDE w:val="0"/>
        <w:autoSpaceDN w:val="0"/>
        <w:spacing w:after="0" w:line="240" w:lineRule="auto"/>
        <w:jc w:val="both"/>
        <w:rPr>
          <w:rFonts w:ascii="Times New Roman" w:eastAsia="Times New Roman" w:hAnsi="Times New Roman" w:cs="Times New Roman"/>
          <w:sz w:val="24"/>
          <w:szCs w:val="28"/>
        </w:rPr>
      </w:pPr>
      <w:r w:rsidRPr="001F63E3">
        <w:rPr>
          <w:rFonts w:ascii="Times New Roman" w:eastAsia="Times New Roman" w:hAnsi="Times New Roman" w:cs="Times New Roman"/>
          <w:sz w:val="24"/>
          <w:szCs w:val="24"/>
          <w:lang w:eastAsia="en-US"/>
        </w:rPr>
        <w:t>Контрольно-измерительные материалы</w:t>
      </w:r>
      <w:r w:rsidRPr="001F63E3">
        <w:rPr>
          <w:rFonts w:ascii="Times New Roman" w:eastAsia="Times New Roman" w:hAnsi="Times New Roman" w:cs="Times New Roman"/>
          <w:sz w:val="24"/>
          <w:szCs w:val="28"/>
        </w:rPr>
        <w:t xml:space="preserve"> для студентов </w:t>
      </w:r>
      <w:r w:rsidRPr="001F63E3">
        <w:rPr>
          <w:rFonts w:ascii="Times New Roman" w:eastAsia="Times New Roman" w:hAnsi="Times New Roman" w:cs="Times New Roman"/>
          <w:sz w:val="24"/>
          <w:szCs w:val="28"/>
          <w:lang w:val="en-US"/>
        </w:rPr>
        <w:t>I</w:t>
      </w:r>
      <w:r w:rsidRPr="001F63E3">
        <w:rPr>
          <w:rFonts w:ascii="Times New Roman" w:eastAsia="Times New Roman" w:hAnsi="Times New Roman" w:cs="Times New Roman"/>
          <w:sz w:val="24"/>
          <w:szCs w:val="28"/>
        </w:rPr>
        <w:t xml:space="preserve"> курса.</w:t>
      </w:r>
    </w:p>
    <w:p w14:paraId="12A5753B" w14:textId="77777777" w:rsidR="001F63E3" w:rsidRPr="001F63E3" w:rsidRDefault="001F63E3" w:rsidP="001F63E3">
      <w:pPr>
        <w:widowControl w:val="0"/>
        <w:autoSpaceDE w:val="0"/>
        <w:autoSpaceDN w:val="0"/>
        <w:spacing w:before="120" w:after="0" w:line="240" w:lineRule="auto"/>
        <w:jc w:val="both"/>
        <w:rPr>
          <w:rFonts w:ascii="Times New Roman" w:eastAsia="Times New Roman" w:hAnsi="Times New Roman" w:cs="Times New Roman"/>
          <w:b/>
          <w:bCs/>
          <w:sz w:val="24"/>
          <w:szCs w:val="24"/>
        </w:rPr>
      </w:pPr>
      <w:r w:rsidRPr="001F63E3">
        <w:rPr>
          <w:rFonts w:ascii="Times New Roman" w:eastAsia="Times New Roman" w:hAnsi="Times New Roman" w:cs="Times New Roman"/>
          <w:b/>
          <w:bCs/>
          <w:sz w:val="24"/>
          <w:szCs w:val="24"/>
        </w:rPr>
        <w:t>3.3. Информационное обеспечение реализации программы</w:t>
      </w:r>
    </w:p>
    <w:p w14:paraId="708F102D" w14:textId="77777777" w:rsidR="001F63E3" w:rsidRPr="001F63E3" w:rsidRDefault="001F63E3" w:rsidP="001F63E3">
      <w:pPr>
        <w:widowControl w:val="0"/>
        <w:tabs>
          <w:tab w:val="left" w:pos="1107"/>
        </w:tabs>
        <w:autoSpaceDE w:val="0"/>
        <w:autoSpaceDN w:val="0"/>
        <w:spacing w:before="135" w:after="0" w:line="240" w:lineRule="auto"/>
        <w:ind w:right="126" w:firstLine="426"/>
        <w:jc w:val="both"/>
        <w:rPr>
          <w:rFonts w:ascii="ArialMT" w:eastAsia="Times New Roman" w:hAnsi="ArialMT" w:cs="Times New Roman"/>
          <w:b/>
          <w:color w:val="000000"/>
          <w:sz w:val="24"/>
          <w:szCs w:val="24"/>
          <w:lang w:val="x-none" w:eastAsia="en-US"/>
        </w:rPr>
      </w:pPr>
      <w:r w:rsidRPr="001F63E3">
        <w:rPr>
          <w:rFonts w:ascii="ArialMT" w:eastAsia="Times New Roman" w:hAnsi="ArialMT" w:cs="Times New Roman"/>
          <w:b/>
          <w:color w:val="000000"/>
          <w:sz w:val="24"/>
          <w:szCs w:val="24"/>
          <w:lang w:val="x-none" w:eastAsia="en-US"/>
        </w:rPr>
        <w:t xml:space="preserve">3.3.1. Основные печатные издания </w:t>
      </w:r>
    </w:p>
    <w:p w14:paraId="3B6C93F2" w14:textId="77777777" w:rsidR="001F63E3" w:rsidRPr="001F63E3" w:rsidRDefault="001F63E3" w:rsidP="001F63E3">
      <w:pPr>
        <w:widowControl w:val="0"/>
        <w:numPr>
          <w:ilvl w:val="0"/>
          <w:numId w:val="4"/>
        </w:numPr>
        <w:tabs>
          <w:tab w:val="left" w:pos="284"/>
        </w:tabs>
        <w:autoSpaceDE w:val="0"/>
        <w:autoSpaceDN w:val="0"/>
        <w:spacing w:after="0" w:line="240" w:lineRule="auto"/>
        <w:ind w:left="284" w:right="126" w:hanging="284"/>
        <w:jc w:val="both"/>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 xml:space="preserve">В.В. Козлов, А.А. Никитин, В.С. </w:t>
      </w:r>
      <w:proofErr w:type="spellStart"/>
      <w:r w:rsidRPr="001F63E3">
        <w:rPr>
          <w:rFonts w:ascii="Times New Roman" w:eastAsia="Times New Roman" w:hAnsi="Times New Roman" w:cs="Times New Roman"/>
          <w:sz w:val="24"/>
          <w:lang w:val="x-none" w:eastAsia="en-US"/>
        </w:rPr>
        <w:t>Белоносов</w:t>
      </w:r>
      <w:proofErr w:type="spellEnd"/>
      <w:r w:rsidRPr="001F63E3">
        <w:rPr>
          <w:rFonts w:ascii="Times New Roman" w:eastAsia="Times New Roman" w:hAnsi="Times New Roman" w:cs="Times New Roman"/>
          <w:sz w:val="24"/>
          <w:lang w:val="x-none" w:eastAsia="en-US"/>
        </w:rPr>
        <w:t xml:space="preserve"> и др. / под редакцией академика РАН В.В.</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Козлова и академика РАО А.А. Никитина / Математика: алгебра и начала математического</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анализа,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геометрия: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учебник</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для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10</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класса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общеобразовательных</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организаций.</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Базовый</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и</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 xml:space="preserve">углублённый уровни /В.В. Козлов, А.А. Никитин, В.С. </w:t>
      </w:r>
      <w:proofErr w:type="spellStart"/>
      <w:r w:rsidRPr="001F63E3">
        <w:rPr>
          <w:rFonts w:ascii="Times New Roman" w:eastAsia="Times New Roman" w:hAnsi="Times New Roman" w:cs="Times New Roman"/>
          <w:sz w:val="24"/>
          <w:lang w:val="x-none" w:eastAsia="en-US"/>
        </w:rPr>
        <w:t>Белоносов</w:t>
      </w:r>
      <w:proofErr w:type="spellEnd"/>
      <w:r w:rsidRPr="001F63E3">
        <w:rPr>
          <w:rFonts w:ascii="Times New Roman" w:eastAsia="Times New Roman" w:hAnsi="Times New Roman" w:cs="Times New Roman"/>
          <w:sz w:val="24"/>
          <w:lang w:val="x-none" w:eastAsia="en-US"/>
        </w:rPr>
        <w:t xml:space="preserve"> и др. ;под ред. В.В. Козлова и</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А.А.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Никитина.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М.:</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ООО</w:t>
      </w:r>
      <w:r w:rsidRPr="001F63E3">
        <w:rPr>
          <w:rFonts w:ascii="Times New Roman" w:eastAsia="Times New Roman" w:hAnsi="Times New Roman" w:cs="Times New Roman"/>
          <w:spacing w:val="3"/>
          <w:sz w:val="24"/>
          <w:lang w:val="x-none" w:eastAsia="en-US"/>
        </w:rPr>
        <w:t xml:space="preserve"> </w:t>
      </w:r>
      <w:r w:rsidRPr="001F63E3">
        <w:rPr>
          <w:rFonts w:ascii="Times New Roman" w:eastAsia="Times New Roman" w:hAnsi="Times New Roman" w:cs="Times New Roman"/>
          <w:sz w:val="24"/>
          <w:lang w:val="x-none" w:eastAsia="en-US"/>
        </w:rPr>
        <w:t>«Русское</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слово</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w:t>
      </w:r>
      <w:r w:rsidRPr="001F63E3">
        <w:rPr>
          <w:rFonts w:ascii="Times New Roman" w:eastAsia="Times New Roman" w:hAnsi="Times New Roman" w:cs="Times New Roman"/>
          <w:spacing w:val="3"/>
          <w:sz w:val="24"/>
          <w:lang w:val="x-none" w:eastAsia="en-US"/>
        </w:rPr>
        <w:t xml:space="preserve"> </w:t>
      </w:r>
      <w:r w:rsidRPr="001F63E3">
        <w:rPr>
          <w:rFonts w:ascii="Times New Roman" w:eastAsia="Times New Roman" w:hAnsi="Times New Roman" w:cs="Times New Roman"/>
          <w:sz w:val="24"/>
          <w:lang w:val="x-none" w:eastAsia="en-US"/>
        </w:rPr>
        <w:t>учебник», 2020</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г.</w:t>
      </w:r>
    </w:p>
    <w:p w14:paraId="4F747FA8" w14:textId="77777777" w:rsidR="001F63E3" w:rsidRPr="001F63E3" w:rsidRDefault="001F63E3" w:rsidP="001F63E3">
      <w:pPr>
        <w:widowControl w:val="0"/>
        <w:numPr>
          <w:ilvl w:val="0"/>
          <w:numId w:val="4"/>
        </w:numPr>
        <w:tabs>
          <w:tab w:val="left" w:pos="284"/>
        </w:tabs>
        <w:autoSpaceDE w:val="0"/>
        <w:autoSpaceDN w:val="0"/>
        <w:spacing w:after="0" w:line="240" w:lineRule="auto"/>
        <w:ind w:left="284" w:right="126" w:hanging="284"/>
        <w:jc w:val="both"/>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 xml:space="preserve">В.В. Козлов, А.А. Никитин, В.С. </w:t>
      </w:r>
      <w:proofErr w:type="spellStart"/>
      <w:r w:rsidRPr="001F63E3">
        <w:rPr>
          <w:rFonts w:ascii="Times New Roman" w:eastAsia="Times New Roman" w:hAnsi="Times New Roman" w:cs="Times New Roman"/>
          <w:sz w:val="24"/>
          <w:lang w:val="x-none" w:eastAsia="en-US"/>
        </w:rPr>
        <w:t>Белоносов</w:t>
      </w:r>
      <w:proofErr w:type="spellEnd"/>
      <w:r w:rsidRPr="001F63E3">
        <w:rPr>
          <w:rFonts w:ascii="Times New Roman" w:eastAsia="Times New Roman" w:hAnsi="Times New Roman" w:cs="Times New Roman"/>
          <w:sz w:val="24"/>
          <w:lang w:val="x-none" w:eastAsia="en-US"/>
        </w:rPr>
        <w:t xml:space="preserve"> и др. / под редакцией академика РАН В.В.</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Козлова и академика РАО А.А. Никитина / Математика: алгебра и начала математического</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анализа,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геометрия: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учебник</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для</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11</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класса</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общеобразовательных</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организаций.</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Базовый</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и</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 xml:space="preserve">углублённый уровни /В.В. Козлов, А.А. Никитин, В.С. </w:t>
      </w:r>
      <w:proofErr w:type="spellStart"/>
      <w:r w:rsidRPr="001F63E3">
        <w:rPr>
          <w:rFonts w:ascii="Times New Roman" w:eastAsia="Times New Roman" w:hAnsi="Times New Roman" w:cs="Times New Roman"/>
          <w:sz w:val="24"/>
          <w:lang w:val="x-none" w:eastAsia="en-US"/>
        </w:rPr>
        <w:t>Белоносов</w:t>
      </w:r>
      <w:proofErr w:type="spellEnd"/>
      <w:r w:rsidRPr="001F63E3">
        <w:rPr>
          <w:rFonts w:ascii="Times New Roman" w:eastAsia="Times New Roman" w:hAnsi="Times New Roman" w:cs="Times New Roman"/>
          <w:sz w:val="24"/>
          <w:lang w:val="x-none" w:eastAsia="en-US"/>
        </w:rPr>
        <w:t xml:space="preserve"> и др. ;под ред. В.В. Козлова и</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А.А.</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Никитина. —</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М.:</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ООО</w:t>
      </w:r>
      <w:r w:rsidRPr="001F63E3">
        <w:rPr>
          <w:rFonts w:ascii="Times New Roman" w:eastAsia="Times New Roman" w:hAnsi="Times New Roman" w:cs="Times New Roman"/>
          <w:spacing w:val="4"/>
          <w:sz w:val="24"/>
          <w:lang w:val="x-none" w:eastAsia="en-US"/>
        </w:rPr>
        <w:t xml:space="preserve"> </w:t>
      </w:r>
      <w:r w:rsidRPr="001F63E3">
        <w:rPr>
          <w:rFonts w:ascii="Times New Roman" w:eastAsia="Times New Roman" w:hAnsi="Times New Roman" w:cs="Times New Roman"/>
          <w:sz w:val="24"/>
          <w:lang w:val="x-none" w:eastAsia="en-US"/>
        </w:rPr>
        <w:t>«Русское</w:t>
      </w:r>
      <w:r w:rsidRPr="001F63E3">
        <w:rPr>
          <w:rFonts w:ascii="Times New Roman" w:eastAsia="Times New Roman" w:hAnsi="Times New Roman" w:cs="Times New Roman"/>
          <w:spacing w:val="-2"/>
          <w:sz w:val="24"/>
          <w:lang w:val="x-none" w:eastAsia="en-US"/>
        </w:rPr>
        <w:t xml:space="preserve"> </w:t>
      </w:r>
      <w:r w:rsidRPr="001F63E3">
        <w:rPr>
          <w:rFonts w:ascii="Times New Roman" w:eastAsia="Times New Roman" w:hAnsi="Times New Roman" w:cs="Times New Roman"/>
          <w:sz w:val="24"/>
          <w:lang w:val="x-none" w:eastAsia="en-US"/>
        </w:rPr>
        <w:t>слово</w:t>
      </w:r>
      <w:r w:rsidRPr="001F63E3">
        <w:rPr>
          <w:rFonts w:ascii="Times New Roman" w:eastAsia="Times New Roman" w:hAnsi="Times New Roman" w:cs="Times New Roman"/>
          <w:spacing w:val="-1"/>
          <w:sz w:val="24"/>
          <w:lang w:val="x-none" w:eastAsia="en-US"/>
        </w:rPr>
        <w:t xml:space="preserve"> </w:t>
      </w:r>
      <w:r w:rsidRPr="001F63E3">
        <w:rPr>
          <w:rFonts w:ascii="Times New Roman" w:eastAsia="Times New Roman" w:hAnsi="Times New Roman" w:cs="Times New Roman"/>
          <w:sz w:val="24"/>
          <w:lang w:val="x-none" w:eastAsia="en-US"/>
        </w:rPr>
        <w:t>—</w:t>
      </w:r>
      <w:r w:rsidRPr="001F63E3">
        <w:rPr>
          <w:rFonts w:ascii="Times New Roman" w:eastAsia="Times New Roman" w:hAnsi="Times New Roman" w:cs="Times New Roman"/>
          <w:spacing w:val="3"/>
          <w:sz w:val="24"/>
          <w:lang w:val="x-none" w:eastAsia="en-US"/>
        </w:rPr>
        <w:t xml:space="preserve"> </w:t>
      </w:r>
      <w:r w:rsidRPr="001F63E3">
        <w:rPr>
          <w:rFonts w:ascii="Times New Roman" w:eastAsia="Times New Roman" w:hAnsi="Times New Roman" w:cs="Times New Roman"/>
          <w:sz w:val="24"/>
          <w:lang w:val="x-none" w:eastAsia="en-US"/>
        </w:rPr>
        <w:t>учебник», 2020 г.</w:t>
      </w:r>
    </w:p>
    <w:p w14:paraId="43523A94" w14:textId="77777777" w:rsidR="001F63E3" w:rsidRPr="001F63E3" w:rsidRDefault="001F63E3" w:rsidP="001F63E3">
      <w:pPr>
        <w:widowControl w:val="0"/>
        <w:tabs>
          <w:tab w:val="left" w:pos="1107"/>
        </w:tabs>
        <w:autoSpaceDE w:val="0"/>
        <w:autoSpaceDN w:val="0"/>
        <w:spacing w:before="135" w:after="0" w:line="240" w:lineRule="auto"/>
        <w:ind w:right="126" w:firstLine="426"/>
        <w:jc w:val="both"/>
        <w:rPr>
          <w:rFonts w:ascii="ArialMT" w:eastAsia="Times New Roman" w:hAnsi="ArialMT" w:cs="Times New Roman"/>
          <w:b/>
          <w:color w:val="000000"/>
          <w:sz w:val="24"/>
          <w:szCs w:val="24"/>
          <w:lang w:val="x-none" w:eastAsia="en-US"/>
        </w:rPr>
      </w:pPr>
      <w:r w:rsidRPr="001F63E3">
        <w:rPr>
          <w:rFonts w:ascii="ArialMT" w:eastAsia="Times New Roman" w:hAnsi="ArialMT" w:cs="Times New Roman"/>
          <w:b/>
          <w:color w:val="000000"/>
          <w:sz w:val="24"/>
          <w:szCs w:val="24"/>
          <w:lang w:val="x-none" w:eastAsia="en-US"/>
        </w:rPr>
        <w:t>3.3.2. Дополнительные источники:</w:t>
      </w:r>
    </w:p>
    <w:p w14:paraId="449E24D8" w14:textId="77777777" w:rsidR="001F63E3" w:rsidRPr="001F63E3" w:rsidRDefault="001F63E3" w:rsidP="001F63E3">
      <w:pPr>
        <w:widowControl w:val="0"/>
        <w:numPr>
          <w:ilvl w:val="0"/>
          <w:numId w:val="7"/>
        </w:numPr>
        <w:tabs>
          <w:tab w:val="left" w:pos="284"/>
        </w:tabs>
        <w:autoSpaceDE w:val="0"/>
        <w:autoSpaceDN w:val="0"/>
        <w:spacing w:after="0" w:line="240" w:lineRule="auto"/>
        <w:ind w:right="126"/>
        <w:jc w:val="both"/>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Единая коллекция цифровых образовательных ресурсов. – URL: www.school-collection.edu.ru/ (дата обращения 08.06.2023). – Текст: электронный.</w:t>
      </w:r>
    </w:p>
    <w:p w14:paraId="01F84D96" w14:textId="77777777" w:rsidR="001F63E3" w:rsidRPr="001F63E3" w:rsidRDefault="001F63E3" w:rsidP="001F63E3">
      <w:pPr>
        <w:widowControl w:val="0"/>
        <w:numPr>
          <w:ilvl w:val="0"/>
          <w:numId w:val="7"/>
        </w:numPr>
        <w:tabs>
          <w:tab w:val="left" w:pos="284"/>
        </w:tabs>
        <w:autoSpaceDE w:val="0"/>
        <w:autoSpaceDN w:val="0"/>
        <w:spacing w:after="0" w:line="240" w:lineRule="auto"/>
        <w:ind w:right="126"/>
        <w:jc w:val="both"/>
        <w:rPr>
          <w:rFonts w:ascii="Times New Roman" w:eastAsia="Times New Roman" w:hAnsi="Times New Roman" w:cs="Times New Roman"/>
          <w:sz w:val="24"/>
          <w:lang w:val="x-none" w:eastAsia="en-US"/>
        </w:rPr>
      </w:pPr>
      <w:r w:rsidRPr="001F63E3">
        <w:rPr>
          <w:rFonts w:ascii="Times New Roman" w:eastAsia="Times New Roman" w:hAnsi="Times New Roman" w:cs="Times New Roman"/>
          <w:sz w:val="24"/>
          <w:lang w:val="x-none" w:eastAsia="en-US"/>
        </w:rPr>
        <w:t>Открытый колледж. Математика. – URL: www.mathematics.ru/ (дата обращения 08.06.2023). – Текст: электронный.</w:t>
      </w:r>
    </w:p>
    <w:p w14:paraId="2DC5222D" w14:textId="77777777" w:rsidR="001F63E3" w:rsidRPr="001F63E3" w:rsidRDefault="001F63E3" w:rsidP="001F63E3">
      <w:pPr>
        <w:widowControl w:val="0"/>
        <w:numPr>
          <w:ilvl w:val="0"/>
          <w:numId w:val="7"/>
        </w:numPr>
        <w:tabs>
          <w:tab w:val="left" w:pos="284"/>
        </w:tabs>
        <w:autoSpaceDE w:val="0"/>
        <w:autoSpaceDN w:val="0"/>
        <w:spacing w:after="0" w:line="240" w:lineRule="auto"/>
        <w:ind w:left="112" w:right="126"/>
        <w:jc w:val="both"/>
        <w:rPr>
          <w:rFonts w:ascii="Times New Roman" w:eastAsia="Times New Roman" w:hAnsi="Times New Roman" w:cs="Times New Roman"/>
          <w:sz w:val="24"/>
          <w:lang w:val="x-none" w:eastAsia="en-US"/>
        </w:rPr>
        <w:sectPr w:rsidR="001F63E3" w:rsidRPr="001F63E3">
          <w:pgSz w:w="11910" w:h="16840"/>
          <w:pgMar w:top="1080" w:right="720" w:bottom="1200" w:left="1020" w:header="0" w:footer="1003" w:gutter="0"/>
          <w:cols w:space="720"/>
        </w:sectPr>
      </w:pPr>
    </w:p>
    <w:p w14:paraId="7EBCD20B" w14:textId="77777777" w:rsidR="001F63E3" w:rsidRPr="001F63E3" w:rsidRDefault="001F63E3" w:rsidP="001F63E3">
      <w:pPr>
        <w:widowControl w:val="0"/>
        <w:autoSpaceDE w:val="0"/>
        <w:autoSpaceDN w:val="0"/>
        <w:spacing w:before="74" w:after="0" w:line="360" w:lineRule="auto"/>
        <w:jc w:val="center"/>
        <w:outlineLvl w:val="1"/>
        <w:rPr>
          <w:rFonts w:ascii="Times New Roman" w:eastAsia="Times New Roman" w:hAnsi="Times New Roman" w:cs="Times New Roman"/>
          <w:b/>
          <w:bCs/>
          <w:sz w:val="24"/>
          <w:szCs w:val="24"/>
          <w:lang w:eastAsia="en-US"/>
        </w:rPr>
      </w:pPr>
      <w:r w:rsidRPr="001F63E3">
        <w:rPr>
          <w:rFonts w:ascii="Times New Roman" w:eastAsia="Times New Roman" w:hAnsi="Times New Roman" w:cs="Times New Roman"/>
          <w:b/>
          <w:bCs/>
          <w:sz w:val="24"/>
          <w:szCs w:val="24"/>
          <w:lang w:eastAsia="en-US"/>
        </w:rPr>
        <w:lastRenderedPageBreak/>
        <w:t>4.</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КОНТРОЛЬ</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И</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ОЦЕНКА</w:t>
      </w:r>
      <w:r w:rsidRPr="001F63E3">
        <w:rPr>
          <w:rFonts w:ascii="Times New Roman" w:eastAsia="Times New Roman" w:hAnsi="Times New Roman" w:cs="Times New Roman"/>
          <w:b/>
          <w:bCs/>
          <w:spacing w:val="-4"/>
          <w:sz w:val="24"/>
          <w:szCs w:val="24"/>
          <w:lang w:eastAsia="en-US"/>
        </w:rPr>
        <w:t xml:space="preserve"> </w:t>
      </w:r>
      <w:r w:rsidRPr="001F63E3">
        <w:rPr>
          <w:rFonts w:ascii="Times New Roman" w:eastAsia="Times New Roman" w:hAnsi="Times New Roman" w:cs="Times New Roman"/>
          <w:b/>
          <w:bCs/>
          <w:sz w:val="24"/>
          <w:szCs w:val="24"/>
          <w:lang w:eastAsia="en-US"/>
        </w:rPr>
        <w:t>РЕЗУЛЬТАТОВ</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ОСВОЕНИЯ</w:t>
      </w:r>
      <w:r w:rsidRPr="001F63E3">
        <w:rPr>
          <w:rFonts w:ascii="Times New Roman" w:eastAsia="Times New Roman" w:hAnsi="Times New Roman" w:cs="Times New Roman"/>
          <w:b/>
          <w:bCs/>
          <w:spacing w:val="-5"/>
          <w:sz w:val="24"/>
          <w:szCs w:val="24"/>
          <w:lang w:eastAsia="en-US"/>
        </w:rPr>
        <w:t xml:space="preserve"> </w:t>
      </w:r>
      <w:r w:rsidRPr="001F63E3">
        <w:rPr>
          <w:rFonts w:ascii="Times New Roman" w:eastAsia="Times New Roman" w:hAnsi="Times New Roman" w:cs="Times New Roman"/>
          <w:b/>
          <w:bCs/>
          <w:sz w:val="24"/>
          <w:szCs w:val="24"/>
          <w:lang w:eastAsia="en-US"/>
        </w:rPr>
        <w:t>УЧЕБНОГО</w:t>
      </w:r>
      <w:r w:rsidRPr="001F63E3">
        <w:rPr>
          <w:rFonts w:ascii="Times New Roman" w:eastAsia="Times New Roman" w:hAnsi="Times New Roman" w:cs="Times New Roman"/>
          <w:b/>
          <w:bCs/>
          <w:spacing w:val="-3"/>
          <w:sz w:val="24"/>
          <w:szCs w:val="24"/>
          <w:lang w:eastAsia="en-US"/>
        </w:rPr>
        <w:t xml:space="preserve"> </w:t>
      </w:r>
      <w:r w:rsidRPr="001F63E3">
        <w:rPr>
          <w:rFonts w:ascii="Times New Roman" w:eastAsia="Times New Roman" w:hAnsi="Times New Roman" w:cs="Times New Roman"/>
          <w:b/>
          <w:bCs/>
          <w:sz w:val="24"/>
          <w:szCs w:val="24"/>
          <w:lang w:eastAsia="en-US"/>
        </w:rPr>
        <w:t>ПРЕДМЕТА</w:t>
      </w:r>
    </w:p>
    <w:p w14:paraId="2CD2DB98" w14:textId="77777777" w:rsidR="001F63E3" w:rsidRPr="001F63E3" w:rsidRDefault="001F63E3" w:rsidP="001F63E3">
      <w:pPr>
        <w:widowControl w:val="0"/>
        <w:autoSpaceDE w:val="0"/>
        <w:autoSpaceDN w:val="0"/>
        <w:spacing w:after="120" w:line="240" w:lineRule="auto"/>
        <w:contextualSpacing/>
        <w:jc w:val="both"/>
        <w:rPr>
          <w:rFonts w:ascii="Times New Roman" w:eastAsia="Times New Roman" w:hAnsi="Times New Roman" w:cs="Times New Roman"/>
          <w:sz w:val="24"/>
          <w:szCs w:val="24"/>
          <w:lang w:val="x-none"/>
        </w:rPr>
      </w:pPr>
      <w:r w:rsidRPr="001F63E3">
        <w:rPr>
          <w:rFonts w:ascii="Times New Roman" w:eastAsia="Times New Roman" w:hAnsi="Times New Roman" w:cs="Times New Roman"/>
          <w:sz w:val="24"/>
          <w:szCs w:val="24"/>
          <w:lang w:val="x-none"/>
        </w:rPr>
        <w:t xml:space="preserve">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w:t>
      </w:r>
      <w:r w:rsidRPr="001F63E3">
        <w:rPr>
          <w:rFonts w:ascii="Times New Roman" w:eastAsia="Times New Roman" w:hAnsi="Times New Roman" w:cs="Times New Roman"/>
          <w:sz w:val="24"/>
          <w:szCs w:val="24"/>
          <w:lang w:val="x-none"/>
        </w:rPr>
        <w:br/>
        <w:t>и профессиональных компетенций по разделам и темам содержания учебного материала.</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7"/>
        <w:gridCol w:w="5117"/>
      </w:tblGrid>
      <w:tr w:rsidR="001F63E3" w:rsidRPr="001F63E3" w14:paraId="55029CD6" w14:textId="77777777" w:rsidTr="001F63E3">
        <w:trPr>
          <w:trHeight w:val="430"/>
          <w:jc w:val="center"/>
        </w:trPr>
        <w:tc>
          <w:tcPr>
            <w:tcW w:w="4857" w:type="dxa"/>
            <w:tcBorders>
              <w:top w:val="single" w:sz="4" w:space="0" w:color="000000"/>
              <w:left w:val="single" w:sz="4" w:space="0" w:color="000000"/>
              <w:bottom w:val="single" w:sz="4" w:space="0" w:color="auto"/>
              <w:right w:val="single" w:sz="4" w:space="0" w:color="000000"/>
            </w:tcBorders>
            <w:hideMark/>
          </w:tcPr>
          <w:p w14:paraId="303F29C4" w14:textId="77777777" w:rsidR="001F63E3" w:rsidRPr="001F63E3" w:rsidRDefault="001F63E3" w:rsidP="001F63E3">
            <w:pPr>
              <w:spacing w:after="0" w:line="240" w:lineRule="auto"/>
              <w:ind w:left="57" w:right="57"/>
              <w:jc w:val="center"/>
              <w:rPr>
                <w:rFonts w:ascii="Times New Roman" w:eastAsia="Calibri" w:hAnsi="Times New Roman" w:cs="Times New Roman"/>
                <w:b/>
                <w:sz w:val="24"/>
                <w:szCs w:val="24"/>
                <w:lang w:eastAsia="en-US"/>
              </w:rPr>
            </w:pPr>
            <w:r w:rsidRPr="001F63E3">
              <w:rPr>
                <w:rFonts w:ascii="Times New Roman" w:eastAsia="Calibri" w:hAnsi="Times New Roman" w:cs="Times New Roman"/>
                <w:b/>
                <w:sz w:val="24"/>
                <w:szCs w:val="24"/>
                <w:lang w:eastAsia="en-US"/>
              </w:rPr>
              <w:t>Результаты обучения</w:t>
            </w:r>
          </w:p>
        </w:tc>
        <w:tc>
          <w:tcPr>
            <w:tcW w:w="5117" w:type="dxa"/>
            <w:tcBorders>
              <w:top w:val="single" w:sz="4" w:space="0" w:color="000000"/>
              <w:left w:val="single" w:sz="4" w:space="0" w:color="000000"/>
              <w:bottom w:val="single" w:sz="4" w:space="0" w:color="auto"/>
              <w:right w:val="single" w:sz="4" w:space="0" w:color="000000"/>
            </w:tcBorders>
            <w:hideMark/>
          </w:tcPr>
          <w:p w14:paraId="02320BFD" w14:textId="77777777" w:rsidR="001F63E3" w:rsidRPr="001F63E3" w:rsidRDefault="001F63E3" w:rsidP="001F63E3">
            <w:pPr>
              <w:spacing w:after="0" w:line="240" w:lineRule="auto"/>
              <w:ind w:left="57" w:right="57"/>
              <w:jc w:val="center"/>
              <w:rPr>
                <w:rFonts w:ascii="Times New Roman" w:eastAsia="Calibri" w:hAnsi="Times New Roman" w:cs="Times New Roman"/>
                <w:b/>
                <w:sz w:val="24"/>
                <w:szCs w:val="24"/>
                <w:lang w:eastAsia="en-US"/>
              </w:rPr>
            </w:pPr>
            <w:r w:rsidRPr="001F63E3">
              <w:rPr>
                <w:rFonts w:ascii="Times New Roman" w:eastAsia="Times New Roman" w:hAnsi="Times New Roman" w:cs="Times New Roman"/>
                <w:b/>
                <w:bCs/>
                <w:sz w:val="24"/>
                <w:szCs w:val="24"/>
              </w:rPr>
              <w:t>Формы и методы контроля и оценки результатов обучения</w:t>
            </w:r>
          </w:p>
        </w:tc>
      </w:tr>
      <w:tr w:rsidR="001F63E3" w:rsidRPr="001F63E3" w14:paraId="6F9C22B5" w14:textId="77777777" w:rsidTr="001F63E3">
        <w:trPr>
          <w:jc w:val="center"/>
        </w:trPr>
        <w:tc>
          <w:tcPr>
            <w:tcW w:w="4857" w:type="dxa"/>
            <w:tcBorders>
              <w:bottom w:val="single" w:sz="4" w:space="0" w:color="auto"/>
            </w:tcBorders>
          </w:tcPr>
          <w:p w14:paraId="604792DD"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t>ОК 01. Выбирать способы решения задач профессиональной деятельности применительно к различным контекстам</w:t>
            </w:r>
          </w:p>
        </w:tc>
        <w:tc>
          <w:tcPr>
            <w:tcW w:w="5117" w:type="dxa"/>
            <w:tcBorders>
              <w:top w:val="single" w:sz="4" w:space="0" w:color="000000"/>
              <w:left w:val="single" w:sz="4" w:space="0" w:color="000000"/>
              <w:bottom w:val="single" w:sz="4" w:space="0" w:color="000000"/>
              <w:right w:val="single" w:sz="4" w:space="0" w:color="000000"/>
            </w:tcBorders>
          </w:tcPr>
          <w:p w14:paraId="34D9FFF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2A3CFB0D"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0077D92C"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10D3305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10F28520"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42E9E3D8"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21D6B50B"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44EC2171"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31CBB99A"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02347090" w14:textId="77777777" w:rsidTr="001F63E3">
        <w:trPr>
          <w:jc w:val="center"/>
        </w:trPr>
        <w:tc>
          <w:tcPr>
            <w:tcW w:w="4857" w:type="dxa"/>
          </w:tcPr>
          <w:p w14:paraId="53EC6AD2"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t xml:space="preserve">ОК 02. </w:t>
            </w:r>
            <w:r w:rsidRPr="001F63E3">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17" w:type="dxa"/>
            <w:tcBorders>
              <w:top w:val="single" w:sz="4" w:space="0" w:color="000000"/>
              <w:left w:val="single" w:sz="4" w:space="0" w:color="000000"/>
              <w:bottom w:val="single" w:sz="4" w:space="0" w:color="000000"/>
              <w:right w:val="single" w:sz="4" w:space="0" w:color="000000"/>
            </w:tcBorders>
          </w:tcPr>
          <w:p w14:paraId="2FCAD7E0"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13C8813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0E11265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42F7D26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384ED517"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4351A4E1"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2E2F1731"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5F99894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2033E71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4A92E32C" w14:textId="77777777" w:rsidTr="001F63E3">
        <w:trPr>
          <w:jc w:val="center"/>
        </w:trPr>
        <w:tc>
          <w:tcPr>
            <w:tcW w:w="4857" w:type="dxa"/>
          </w:tcPr>
          <w:p w14:paraId="30CF01AE"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t xml:space="preserve">ОК 03. </w:t>
            </w:r>
            <w:r w:rsidRPr="001F63E3">
              <w:rPr>
                <w:rFonts w:ascii="Times New Roman" w:eastAsia="Calibri" w:hAnsi="Times New Roman" w:cs="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17" w:type="dxa"/>
            <w:tcBorders>
              <w:top w:val="single" w:sz="4" w:space="0" w:color="000000"/>
              <w:left w:val="single" w:sz="4" w:space="0" w:color="000000"/>
              <w:bottom w:val="single" w:sz="4" w:space="0" w:color="000000"/>
              <w:right w:val="single" w:sz="4" w:space="0" w:color="000000"/>
            </w:tcBorders>
          </w:tcPr>
          <w:p w14:paraId="108040FD"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2349ED0C"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6617B59B"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369EE9C1"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097A60EA"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36E4B5A5"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7F193D1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0649F733"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5E9D109B"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22B5D1DD" w14:textId="77777777" w:rsidTr="001F63E3">
        <w:trPr>
          <w:jc w:val="center"/>
        </w:trPr>
        <w:tc>
          <w:tcPr>
            <w:tcW w:w="4857" w:type="dxa"/>
          </w:tcPr>
          <w:p w14:paraId="0021F929"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t xml:space="preserve">ОК 04. </w:t>
            </w:r>
            <w:r w:rsidRPr="001F63E3">
              <w:rPr>
                <w:rFonts w:ascii="Times New Roman" w:eastAsia="Calibri" w:hAnsi="Times New Roman" w:cs="Times New Roman"/>
                <w:sz w:val="24"/>
                <w:szCs w:val="24"/>
                <w:lang w:eastAsia="en-US"/>
              </w:rPr>
              <w:t>Эффективно взаимодействовать и работать в коллективе и команде</w:t>
            </w:r>
          </w:p>
        </w:tc>
        <w:tc>
          <w:tcPr>
            <w:tcW w:w="5117" w:type="dxa"/>
            <w:tcBorders>
              <w:top w:val="single" w:sz="4" w:space="0" w:color="000000"/>
              <w:left w:val="single" w:sz="4" w:space="0" w:color="000000"/>
              <w:bottom w:val="single" w:sz="4" w:space="0" w:color="000000"/>
              <w:right w:val="single" w:sz="4" w:space="0" w:color="000000"/>
            </w:tcBorders>
          </w:tcPr>
          <w:p w14:paraId="32605C2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35BB4DB5"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6DA0FA4F"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53AF959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1209D90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1ED7DD5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5A5295B0"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2D45674A"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5A98605E"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71C3ADE6" w14:textId="77777777" w:rsidTr="001F63E3">
        <w:trPr>
          <w:jc w:val="center"/>
        </w:trPr>
        <w:tc>
          <w:tcPr>
            <w:tcW w:w="4857" w:type="dxa"/>
          </w:tcPr>
          <w:p w14:paraId="3440CB5A"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t xml:space="preserve">ОК 05. </w:t>
            </w:r>
            <w:r w:rsidRPr="001F63E3">
              <w:rPr>
                <w:rFonts w:ascii="Times New Roman" w:eastAsia="Calibri" w:hAnsi="Times New Roman" w:cs="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7" w:type="dxa"/>
            <w:tcBorders>
              <w:top w:val="single" w:sz="4" w:space="0" w:color="000000"/>
              <w:left w:val="single" w:sz="4" w:space="0" w:color="000000"/>
              <w:bottom w:val="single" w:sz="4" w:space="0" w:color="000000"/>
              <w:right w:val="single" w:sz="4" w:space="0" w:color="000000"/>
            </w:tcBorders>
          </w:tcPr>
          <w:p w14:paraId="34C5FAC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2A32C89D"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7946EF78"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315DD6E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7809ABE3"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2614131C"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6B2DE586"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lastRenderedPageBreak/>
              <w:t>Защита индивидуальных проектов</w:t>
            </w:r>
          </w:p>
          <w:p w14:paraId="5ACB230A"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3E0C1D0F"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057EB45F" w14:textId="77777777" w:rsidTr="001F63E3">
        <w:trPr>
          <w:jc w:val="center"/>
        </w:trPr>
        <w:tc>
          <w:tcPr>
            <w:tcW w:w="4857" w:type="dxa"/>
            <w:shd w:val="clear" w:color="auto" w:fill="auto"/>
          </w:tcPr>
          <w:p w14:paraId="7AF34E82" w14:textId="77777777" w:rsidR="001F63E3" w:rsidRPr="001F63E3" w:rsidRDefault="001F63E3" w:rsidP="001F63E3">
            <w:pPr>
              <w:spacing w:after="0" w:line="240" w:lineRule="auto"/>
              <w:ind w:left="57" w:right="57"/>
              <w:rPr>
                <w:rFonts w:ascii="Times New Roman" w:eastAsia="Calibri" w:hAnsi="Times New Roman" w:cs="Times New Roman"/>
                <w:b/>
                <w:sz w:val="24"/>
                <w:szCs w:val="24"/>
                <w:lang w:eastAsia="en-US"/>
              </w:rPr>
            </w:pPr>
            <w:r w:rsidRPr="001F63E3">
              <w:rPr>
                <w:rFonts w:ascii="Times New Roman" w:eastAsia="Calibri" w:hAnsi="Times New Roman" w:cs="Times New Roman"/>
                <w:iCs/>
                <w:sz w:val="24"/>
                <w:szCs w:val="24"/>
                <w:lang w:eastAsia="en-US"/>
              </w:rPr>
              <w:lastRenderedPageBreak/>
              <w:t xml:space="preserve">ОК 06. </w:t>
            </w:r>
            <w:r w:rsidRPr="001F63E3">
              <w:rPr>
                <w:rFonts w:ascii="Times New Roman" w:eastAsia="Calibri" w:hAnsi="Times New Roman" w:cs="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7" w:type="dxa"/>
            <w:tcBorders>
              <w:top w:val="single" w:sz="4" w:space="0" w:color="000000"/>
              <w:left w:val="single" w:sz="4" w:space="0" w:color="000000"/>
              <w:bottom w:val="single" w:sz="4" w:space="0" w:color="000000"/>
              <w:right w:val="single" w:sz="4" w:space="0" w:color="000000"/>
            </w:tcBorders>
          </w:tcPr>
          <w:p w14:paraId="6317B81A"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1FFEA66C"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07434312"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3A70C81B"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13B980FD"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4E9620D5"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70766AAF"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09E7BD9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1A608FF0"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r w:rsidR="001F63E3" w:rsidRPr="001F63E3" w14:paraId="0D1679ED" w14:textId="77777777" w:rsidTr="001F63E3">
        <w:trPr>
          <w:jc w:val="center"/>
        </w:trPr>
        <w:tc>
          <w:tcPr>
            <w:tcW w:w="4857" w:type="dxa"/>
            <w:shd w:val="clear" w:color="auto" w:fill="auto"/>
          </w:tcPr>
          <w:p w14:paraId="68DA4D3E" w14:textId="77777777" w:rsidR="001F63E3" w:rsidRPr="001F63E3" w:rsidRDefault="001F63E3" w:rsidP="001F63E3">
            <w:pPr>
              <w:spacing w:after="0" w:line="240" w:lineRule="auto"/>
              <w:ind w:left="57" w:right="57"/>
              <w:rPr>
                <w:rFonts w:ascii="Times New Roman" w:eastAsia="Calibri" w:hAnsi="Times New Roman" w:cs="Times New Roman"/>
                <w:iCs/>
                <w:sz w:val="24"/>
                <w:szCs w:val="24"/>
                <w:lang w:eastAsia="en-US"/>
              </w:rPr>
            </w:pPr>
            <w:r w:rsidRPr="001F63E3">
              <w:rPr>
                <w:rFonts w:ascii="Times New Roman" w:eastAsia="Calibri" w:hAnsi="Times New Roman" w:cs="Times New Roman"/>
                <w:iCs/>
                <w:sz w:val="24"/>
                <w:szCs w:val="24"/>
                <w:lang w:eastAsia="en-US"/>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tc>
        <w:tc>
          <w:tcPr>
            <w:tcW w:w="5117" w:type="dxa"/>
            <w:tcBorders>
              <w:top w:val="single" w:sz="4" w:space="0" w:color="000000"/>
              <w:left w:val="single" w:sz="4" w:space="0" w:color="000000"/>
              <w:bottom w:val="single" w:sz="4" w:space="0" w:color="000000"/>
              <w:right w:val="single" w:sz="4" w:space="0" w:color="000000"/>
            </w:tcBorders>
          </w:tcPr>
          <w:p w14:paraId="19D22E3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Тестирование</w:t>
            </w:r>
          </w:p>
          <w:p w14:paraId="2F440D5C"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Устный опрос</w:t>
            </w:r>
          </w:p>
          <w:p w14:paraId="60C1554A"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Математический диктант</w:t>
            </w:r>
          </w:p>
          <w:p w14:paraId="73F1F409"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Индивидуальная самостоятельная работа</w:t>
            </w:r>
          </w:p>
          <w:p w14:paraId="242BFCA6"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Представление результатов практических работ</w:t>
            </w:r>
          </w:p>
          <w:p w14:paraId="46883E0D"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творческих работ</w:t>
            </w:r>
          </w:p>
          <w:p w14:paraId="73C15914"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Защита индивидуальных проектов</w:t>
            </w:r>
          </w:p>
          <w:p w14:paraId="5B8344BB"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Calibri" w:hAnsi="Times New Roman" w:cs="Times New Roman"/>
                <w:sz w:val="24"/>
                <w:szCs w:val="24"/>
                <w:lang w:eastAsia="en-US"/>
              </w:rPr>
              <w:t>Контрольная работа</w:t>
            </w:r>
          </w:p>
          <w:p w14:paraId="55F0AC7F" w14:textId="77777777" w:rsidR="001F63E3" w:rsidRPr="001F63E3" w:rsidRDefault="001F63E3" w:rsidP="001F63E3">
            <w:pPr>
              <w:spacing w:after="0" w:line="240" w:lineRule="auto"/>
              <w:ind w:left="57" w:right="57"/>
              <w:rPr>
                <w:rFonts w:ascii="Times New Roman" w:eastAsia="Calibri" w:hAnsi="Times New Roman" w:cs="Times New Roman"/>
                <w:sz w:val="24"/>
                <w:szCs w:val="24"/>
                <w:lang w:eastAsia="en-US"/>
              </w:rPr>
            </w:pPr>
            <w:r w:rsidRPr="001F63E3">
              <w:rPr>
                <w:rFonts w:ascii="Times New Roman" w:eastAsia="OfficinaSansBookC" w:hAnsi="Times New Roman" w:cs="Times New Roman"/>
                <w:sz w:val="24"/>
                <w:szCs w:val="24"/>
                <w:lang w:eastAsia="en-US"/>
              </w:rPr>
              <w:t>Выполнение заданий на зачете</w:t>
            </w:r>
          </w:p>
        </w:tc>
      </w:tr>
    </w:tbl>
    <w:p w14:paraId="7E11E040" w14:textId="77777777" w:rsidR="001F63E3" w:rsidRDefault="001F63E3" w:rsidP="001F63E3">
      <w:pPr>
        <w:widowControl w:val="0"/>
        <w:autoSpaceDE w:val="0"/>
        <w:autoSpaceDN w:val="0"/>
        <w:spacing w:after="0" w:line="240" w:lineRule="auto"/>
        <w:rPr>
          <w:rFonts w:ascii="Times New Roman" w:eastAsia="Times New Roman" w:hAnsi="Times New Roman" w:cs="Times New Roman"/>
          <w:lang w:eastAsia="en-US"/>
        </w:rPr>
        <w:sectPr w:rsidR="001F63E3" w:rsidSect="0005016A">
          <w:footerReference w:type="even" r:id="rId13"/>
          <w:footerReference w:type="default" r:id="rId14"/>
          <w:pgSz w:w="11906" w:h="16838"/>
          <w:pgMar w:top="851" w:right="991" w:bottom="568" w:left="1418" w:header="1389" w:footer="697" w:gutter="0"/>
          <w:cols w:space="720"/>
          <w:docGrid w:linePitch="360"/>
        </w:sectPr>
      </w:pPr>
    </w:p>
    <w:p w14:paraId="0173A074" w14:textId="6CC7F5C4" w:rsidR="001F63E3" w:rsidRDefault="001F63E3" w:rsidP="001F63E3">
      <w:pPr>
        <w:keepNext/>
        <w:rPr>
          <w:rFonts w:ascii="Times New Roman" w:hAnsi="Times New Roman" w:cs="Times New Roman"/>
          <w:b/>
          <w:sz w:val="24"/>
          <w:szCs w:val="24"/>
        </w:rPr>
      </w:pPr>
    </w:p>
    <w:p w14:paraId="5C28D037" w14:textId="301C2506" w:rsidR="001F63E3" w:rsidRDefault="001F63E3" w:rsidP="001F63E3">
      <w:pPr>
        <w:keepNext/>
        <w:rPr>
          <w:rFonts w:ascii="Times New Roman" w:hAnsi="Times New Roman" w:cs="Times New Roman"/>
          <w:b/>
          <w:sz w:val="24"/>
          <w:szCs w:val="24"/>
        </w:rPr>
      </w:pPr>
    </w:p>
    <w:p w14:paraId="537C4E3A" w14:textId="4F0D8272" w:rsidR="001C6328" w:rsidRPr="001C6328" w:rsidRDefault="001C6328" w:rsidP="001C6328">
      <w:pPr>
        <w:keepNext/>
        <w:ind w:firstLine="709"/>
        <w:jc w:val="right"/>
        <w:rPr>
          <w:rFonts w:ascii="Times New Roman" w:hAnsi="Times New Roman" w:cs="Times New Roman"/>
          <w:b/>
          <w:sz w:val="24"/>
          <w:szCs w:val="24"/>
          <w:lang w:eastAsia="en-US"/>
        </w:rPr>
      </w:pPr>
      <w:r w:rsidRPr="001C6328">
        <w:rPr>
          <w:rFonts w:ascii="Times New Roman" w:hAnsi="Times New Roman" w:cs="Times New Roman"/>
          <w:b/>
          <w:sz w:val="24"/>
          <w:szCs w:val="24"/>
        </w:rPr>
        <w:t>ПРИЛОЖЕНИЕ 1.3</w:t>
      </w:r>
    </w:p>
    <w:p w14:paraId="62D1F55D" w14:textId="77777777" w:rsidR="001C6328" w:rsidRPr="001C6328" w:rsidRDefault="001C6328" w:rsidP="001C6328">
      <w:pPr>
        <w:keepNext/>
        <w:jc w:val="right"/>
        <w:outlineLvl w:val="0"/>
        <w:rPr>
          <w:rFonts w:ascii="Times New Roman" w:eastAsia="Calibri" w:hAnsi="Times New Roman" w:cs="Times New Roman"/>
          <w:sz w:val="24"/>
          <w:szCs w:val="24"/>
        </w:rPr>
      </w:pPr>
      <w:r w:rsidRPr="001C6328">
        <w:rPr>
          <w:rFonts w:ascii="Times New Roman" w:hAnsi="Times New Roman" w:cs="Times New Roman"/>
          <w:b/>
          <w:bCs/>
          <w:kern w:val="32"/>
          <w:sz w:val="24"/>
          <w:szCs w:val="24"/>
        </w:rPr>
        <w:t xml:space="preserve">к ОПОП-П по специальности </w:t>
      </w:r>
      <w:r w:rsidRPr="001C6328">
        <w:rPr>
          <w:rFonts w:ascii="Times New Roman" w:hAnsi="Times New Roman" w:cs="Times New Roman"/>
          <w:b/>
          <w:bCs/>
          <w:kern w:val="32"/>
          <w:sz w:val="24"/>
          <w:szCs w:val="24"/>
        </w:rPr>
        <w:br/>
        <w:t>40.02.04 Юриспруденция (юрист в сфере социального обеспечения)</w:t>
      </w:r>
    </w:p>
    <w:p w14:paraId="2BBED903"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539814F7"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0C692F82"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3A5057A8"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373FA22C"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4027E45E"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b/>
          <w:caps/>
          <w:sz w:val="24"/>
          <w:szCs w:val="24"/>
        </w:rPr>
      </w:pPr>
    </w:p>
    <w:p w14:paraId="5570BDEB"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6132BD0E"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728BB65F"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p>
    <w:p w14:paraId="74E0571D" w14:textId="2584A660"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r w:rsidRPr="001C6328">
        <w:rPr>
          <w:rFonts w:ascii="Times New Roman" w:hAnsi="Times New Roman" w:cs="Times New Roman"/>
          <w:b/>
          <w:caps/>
          <w:sz w:val="24"/>
          <w:szCs w:val="24"/>
        </w:rPr>
        <w:t xml:space="preserve">Рабочая ПРОГРАММа </w:t>
      </w:r>
      <w:r w:rsidR="0046188F" w:rsidRPr="001C6328">
        <w:rPr>
          <w:rFonts w:ascii="Times New Roman" w:hAnsi="Times New Roman" w:cs="Times New Roman"/>
          <w:b/>
          <w:caps/>
          <w:sz w:val="24"/>
          <w:szCs w:val="24"/>
        </w:rPr>
        <w:t>ОБЩЕОБРАЗОВАТЕЛЬНОЙ ДИСЦИПЛИНЫ</w:t>
      </w:r>
    </w:p>
    <w:p w14:paraId="5D7AF66F" w14:textId="77777777" w:rsidR="001C6328" w:rsidRPr="00F22FC8" w:rsidRDefault="001C6328" w:rsidP="00F22FC8">
      <w:pPr>
        <w:pStyle w:val="1"/>
      </w:pPr>
      <w:bookmarkStart w:id="17" w:name="_Toc167975980"/>
      <w:r w:rsidRPr="00F22FC8">
        <w:t>ООД.03 иностранный язык (английский)</w:t>
      </w:r>
      <w:bookmarkEnd w:id="17"/>
      <w:r w:rsidRPr="00F22FC8">
        <w:t xml:space="preserve"> </w:t>
      </w:r>
    </w:p>
    <w:p w14:paraId="514CE6C0"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14:paraId="0E3D3935"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14:paraId="5DC8577B"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14:paraId="69D0F07C"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sz w:val="24"/>
          <w:szCs w:val="24"/>
        </w:rPr>
      </w:pPr>
    </w:p>
    <w:p w14:paraId="0FA6A6FB" w14:textId="77777777" w:rsidR="001C6328" w:rsidRPr="001C6328" w:rsidRDefault="001C6328" w:rsidP="001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p w14:paraId="0760AE2C" w14:textId="77777777" w:rsidR="001C6328" w:rsidRPr="001C6328" w:rsidRDefault="001C6328" w:rsidP="001C6328">
      <w:pPr>
        <w:rPr>
          <w:rFonts w:ascii="Times New Roman" w:hAnsi="Times New Roman" w:cs="Times New Roman"/>
          <w:sz w:val="24"/>
          <w:szCs w:val="24"/>
        </w:rPr>
      </w:pPr>
    </w:p>
    <w:p w14:paraId="2306904C" w14:textId="77777777" w:rsidR="001C6328" w:rsidRPr="001C6328" w:rsidRDefault="001C6328" w:rsidP="001C6328">
      <w:pPr>
        <w:rPr>
          <w:rFonts w:ascii="Times New Roman" w:hAnsi="Times New Roman" w:cs="Times New Roman"/>
          <w:sz w:val="24"/>
          <w:szCs w:val="24"/>
        </w:rPr>
      </w:pPr>
    </w:p>
    <w:p w14:paraId="4DDA83EF" w14:textId="77777777" w:rsidR="001C6328" w:rsidRPr="001C6328" w:rsidRDefault="001C6328" w:rsidP="001C6328">
      <w:pPr>
        <w:rPr>
          <w:rFonts w:ascii="Times New Roman" w:hAnsi="Times New Roman" w:cs="Times New Roman"/>
          <w:sz w:val="24"/>
          <w:szCs w:val="24"/>
        </w:rPr>
      </w:pPr>
    </w:p>
    <w:p w14:paraId="530436DF" w14:textId="77777777" w:rsidR="001C6328" w:rsidRPr="001C6328" w:rsidRDefault="001C6328" w:rsidP="001C6328">
      <w:pPr>
        <w:rPr>
          <w:rFonts w:ascii="Times New Roman" w:hAnsi="Times New Roman" w:cs="Times New Roman"/>
          <w:sz w:val="24"/>
          <w:szCs w:val="24"/>
        </w:rPr>
      </w:pPr>
    </w:p>
    <w:p w14:paraId="63B9FB0D" w14:textId="77777777" w:rsidR="001C6328" w:rsidRPr="001C6328" w:rsidRDefault="001C6328" w:rsidP="001C6328">
      <w:pPr>
        <w:rPr>
          <w:rFonts w:ascii="Times New Roman" w:hAnsi="Times New Roman" w:cs="Times New Roman"/>
          <w:sz w:val="24"/>
          <w:szCs w:val="24"/>
        </w:rPr>
      </w:pPr>
    </w:p>
    <w:p w14:paraId="69C486D4" w14:textId="77777777" w:rsidR="001C6328" w:rsidRPr="001C6328" w:rsidRDefault="001C6328" w:rsidP="001C6328">
      <w:pPr>
        <w:rPr>
          <w:rFonts w:ascii="Times New Roman" w:hAnsi="Times New Roman" w:cs="Times New Roman"/>
          <w:sz w:val="24"/>
          <w:szCs w:val="24"/>
        </w:rPr>
      </w:pPr>
    </w:p>
    <w:p w14:paraId="3375510D" w14:textId="77777777" w:rsidR="001C6328" w:rsidRPr="001C6328" w:rsidRDefault="001C6328" w:rsidP="001C6328">
      <w:pPr>
        <w:rPr>
          <w:rFonts w:ascii="Times New Roman" w:hAnsi="Times New Roman" w:cs="Times New Roman"/>
          <w:sz w:val="24"/>
          <w:szCs w:val="24"/>
        </w:rPr>
      </w:pPr>
    </w:p>
    <w:p w14:paraId="36B337FD" w14:textId="77777777" w:rsidR="001C6328" w:rsidRPr="001C6328" w:rsidRDefault="001C6328" w:rsidP="001C6328">
      <w:pPr>
        <w:rPr>
          <w:rFonts w:ascii="Times New Roman" w:hAnsi="Times New Roman" w:cs="Times New Roman"/>
          <w:sz w:val="24"/>
          <w:szCs w:val="24"/>
        </w:rPr>
      </w:pPr>
    </w:p>
    <w:p w14:paraId="1477BDB4" w14:textId="77777777" w:rsidR="001C6328" w:rsidRPr="001C6328" w:rsidRDefault="001C6328" w:rsidP="001C6328">
      <w:pPr>
        <w:tabs>
          <w:tab w:val="left" w:pos="3330"/>
        </w:tabs>
        <w:jc w:val="center"/>
        <w:rPr>
          <w:rFonts w:ascii="Times New Roman" w:hAnsi="Times New Roman" w:cs="Times New Roman"/>
          <w:sz w:val="24"/>
          <w:szCs w:val="24"/>
        </w:rPr>
      </w:pPr>
    </w:p>
    <w:p w14:paraId="50B55F3B" w14:textId="77777777" w:rsidR="001C6328" w:rsidRPr="001C6328" w:rsidRDefault="001C6328" w:rsidP="001C6328">
      <w:pPr>
        <w:tabs>
          <w:tab w:val="left" w:pos="3330"/>
        </w:tabs>
        <w:jc w:val="center"/>
        <w:rPr>
          <w:rFonts w:ascii="Times New Roman" w:hAnsi="Times New Roman" w:cs="Times New Roman"/>
          <w:sz w:val="24"/>
          <w:szCs w:val="24"/>
        </w:rPr>
      </w:pPr>
    </w:p>
    <w:p w14:paraId="3134E411" w14:textId="231A01C9" w:rsidR="001C6328" w:rsidRPr="001C6328" w:rsidRDefault="003D55E4" w:rsidP="001F63E3">
      <w:pPr>
        <w:tabs>
          <w:tab w:val="left" w:pos="3330"/>
        </w:tabs>
        <w:jc w:val="center"/>
        <w:rPr>
          <w:rFonts w:ascii="Times New Roman" w:hAnsi="Times New Roman" w:cs="Times New Roman"/>
          <w:sz w:val="24"/>
          <w:szCs w:val="24"/>
        </w:rPr>
      </w:pPr>
      <w:r>
        <w:rPr>
          <w:rFonts w:ascii="Times New Roman" w:hAnsi="Times New Roman" w:cs="Times New Roman"/>
          <w:sz w:val="24"/>
          <w:szCs w:val="24"/>
        </w:rPr>
        <w:t>2025</w:t>
      </w:r>
      <w:r w:rsidR="001C6328" w:rsidRPr="001C6328">
        <w:rPr>
          <w:rFonts w:ascii="Times New Roman" w:hAnsi="Times New Roman" w:cs="Times New Roman"/>
          <w:sz w:val="24"/>
          <w:szCs w:val="24"/>
        </w:rPr>
        <w:t xml:space="preserve"> г.</w:t>
      </w:r>
    </w:p>
    <w:p w14:paraId="551E26D5" w14:textId="77777777" w:rsidR="001C6328" w:rsidRPr="001C6328" w:rsidRDefault="001C6328" w:rsidP="001C6328">
      <w:pPr>
        <w:tabs>
          <w:tab w:val="left" w:pos="3330"/>
        </w:tabs>
        <w:jc w:val="center"/>
        <w:rPr>
          <w:rFonts w:ascii="Times New Roman" w:hAnsi="Times New Roman" w:cs="Times New Roman"/>
          <w:sz w:val="24"/>
          <w:szCs w:val="24"/>
        </w:rPr>
      </w:pPr>
    </w:p>
    <w:p w14:paraId="149A82A4" w14:textId="6471B37E"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4"/>
          <w:szCs w:val="24"/>
        </w:rPr>
      </w:pPr>
      <w:r w:rsidRPr="001C6328">
        <w:rPr>
          <w:rFonts w:ascii="Times New Roman" w:hAnsi="Times New Roman" w:cs="Times New Roman"/>
          <w:b/>
          <w:caps/>
          <w:sz w:val="24"/>
          <w:szCs w:val="24"/>
        </w:rPr>
        <w:lastRenderedPageBreak/>
        <w:t>1. ОБЩАЯ ХАРАКТЕРИСТИКА РАБОЧЕЙ ПРОГРАММЫ дисциплины</w:t>
      </w:r>
    </w:p>
    <w:p w14:paraId="06928A59" w14:textId="77777777" w:rsidR="001C6328" w:rsidRPr="001C6328" w:rsidRDefault="001C6328" w:rsidP="001C6328">
      <w:pPr>
        <w:pStyle w:val="3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sidRPr="001C6328">
        <w:rPr>
          <w:rFonts w:ascii="Times New Roman" w:hAnsi="Times New Roman"/>
          <w:b/>
          <w:caps/>
          <w:sz w:val="24"/>
          <w:szCs w:val="24"/>
        </w:rPr>
        <w:t>ООД.03 иностранный язык (английский)</w:t>
      </w:r>
    </w:p>
    <w:p w14:paraId="3ED237B9" w14:textId="77777777" w:rsidR="001C6328" w:rsidRPr="001C6328" w:rsidRDefault="001C6328" w:rsidP="001C6328">
      <w:pPr>
        <w:pStyle w:val="3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14:paraId="21B0814F" w14:textId="77777777" w:rsidR="001C6328" w:rsidRPr="001C6328" w:rsidRDefault="001C6328" w:rsidP="001C6328">
      <w:pPr>
        <w:jc w:val="both"/>
        <w:rPr>
          <w:rFonts w:ascii="Times New Roman" w:hAnsi="Times New Roman" w:cs="Times New Roman"/>
          <w:b/>
          <w:sz w:val="24"/>
          <w:szCs w:val="24"/>
        </w:rPr>
      </w:pPr>
      <w:r w:rsidRPr="001C6328">
        <w:rPr>
          <w:rFonts w:ascii="Times New Roman" w:hAnsi="Times New Roman" w:cs="Times New Roman"/>
          <w:b/>
          <w:bCs/>
          <w:sz w:val="24"/>
          <w:szCs w:val="24"/>
        </w:rPr>
        <w:t>1.1. Область применения рабочей программы</w:t>
      </w:r>
    </w:p>
    <w:p w14:paraId="0B5D8A05" w14:textId="77777777" w:rsidR="001C6328" w:rsidRPr="001C6328" w:rsidRDefault="001C6328" w:rsidP="001C6328">
      <w:pPr>
        <w:jc w:val="both"/>
        <w:rPr>
          <w:rFonts w:ascii="Times New Roman" w:hAnsi="Times New Roman" w:cs="Times New Roman"/>
          <w:b/>
          <w:sz w:val="24"/>
          <w:szCs w:val="24"/>
        </w:rPr>
      </w:pPr>
      <w:r w:rsidRPr="001C6328">
        <w:rPr>
          <w:rFonts w:ascii="Times New Roman" w:hAnsi="Times New Roman" w:cs="Times New Roman"/>
          <w:sz w:val="24"/>
          <w:szCs w:val="24"/>
        </w:rPr>
        <w:t xml:space="preserve">Рабочая программа </w:t>
      </w:r>
      <w:r w:rsidRPr="001C6328">
        <w:rPr>
          <w:rFonts w:ascii="Times New Roman" w:hAnsi="Times New Roman" w:cs="Times New Roman"/>
          <w:bCs/>
          <w:sz w:val="24"/>
          <w:szCs w:val="24"/>
        </w:rPr>
        <w:t>общеобразовательной</w:t>
      </w:r>
      <w:r w:rsidRPr="001C6328">
        <w:rPr>
          <w:rFonts w:ascii="Times New Roman" w:hAnsi="Times New Roman" w:cs="Times New Roman"/>
          <w:sz w:val="24"/>
          <w:szCs w:val="24"/>
        </w:rPr>
        <w:t xml:space="preserve"> дисциплины «Иностранный язык» является частью образовательных программ подготовки специалистов среднего звена по специальности СПО </w:t>
      </w:r>
      <w:proofErr w:type="gramStart"/>
      <w:r w:rsidRPr="001C6328">
        <w:rPr>
          <w:rFonts w:ascii="Times New Roman" w:hAnsi="Times New Roman" w:cs="Times New Roman"/>
          <w:sz w:val="24"/>
          <w:szCs w:val="24"/>
        </w:rPr>
        <w:t>40.02.04  «</w:t>
      </w:r>
      <w:proofErr w:type="gramEnd"/>
      <w:r w:rsidRPr="001C6328">
        <w:rPr>
          <w:rFonts w:ascii="Times New Roman" w:hAnsi="Times New Roman" w:cs="Times New Roman"/>
          <w:sz w:val="24"/>
          <w:szCs w:val="24"/>
        </w:rPr>
        <w:t>Юриспруденция» направленности «Юрист в сфере социального обеспечения».</w:t>
      </w:r>
    </w:p>
    <w:p w14:paraId="60D01F5D" w14:textId="77777777" w:rsidR="001C6328" w:rsidRPr="001C6328" w:rsidRDefault="001C6328" w:rsidP="001C6328">
      <w:pPr>
        <w:jc w:val="both"/>
        <w:rPr>
          <w:rFonts w:ascii="Times New Roman" w:hAnsi="Times New Roman" w:cs="Times New Roman"/>
          <w:b/>
          <w:sz w:val="24"/>
          <w:szCs w:val="24"/>
        </w:rPr>
      </w:pPr>
      <w:r w:rsidRPr="001C6328">
        <w:rPr>
          <w:rFonts w:ascii="Times New Roman" w:hAnsi="Times New Roman" w:cs="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1C6328">
        <w:rPr>
          <w:rFonts w:ascii="Times New Roman" w:hAnsi="Times New Roman" w:cs="Times New Roman"/>
          <w:sz w:val="24"/>
          <w:szCs w:val="24"/>
        </w:rPr>
        <w:t>дисциплина общеобразовательного цикла</w:t>
      </w:r>
      <w:r w:rsidRPr="001C6328">
        <w:rPr>
          <w:rFonts w:ascii="Times New Roman" w:hAnsi="Times New Roman" w:cs="Times New Roman"/>
          <w:b/>
          <w:sz w:val="24"/>
          <w:szCs w:val="24"/>
        </w:rPr>
        <w:t>.</w:t>
      </w:r>
    </w:p>
    <w:p w14:paraId="3A5FD805" w14:textId="77777777" w:rsidR="001C6328" w:rsidRPr="001C6328" w:rsidRDefault="001C6328" w:rsidP="001C6328">
      <w:pPr>
        <w:jc w:val="both"/>
        <w:rPr>
          <w:rFonts w:ascii="Times New Roman" w:hAnsi="Times New Roman" w:cs="Times New Roman"/>
          <w:b/>
          <w:bCs/>
          <w:color w:val="FF0000"/>
          <w:sz w:val="24"/>
          <w:szCs w:val="24"/>
        </w:rPr>
      </w:pPr>
      <w:r w:rsidRPr="001C6328">
        <w:rPr>
          <w:rFonts w:ascii="Times New Roman" w:hAnsi="Times New Roman" w:cs="Times New Roman"/>
          <w:b/>
          <w:bCs/>
          <w:sz w:val="24"/>
          <w:szCs w:val="24"/>
        </w:rPr>
        <w:t>1.3. Цель и планируемые результаты освоения общеобразовательной дисциплины:</w:t>
      </w:r>
    </w:p>
    <w:p w14:paraId="09EF0D2A" w14:textId="77777777" w:rsidR="001C6328" w:rsidRPr="001C6328" w:rsidRDefault="001C6328" w:rsidP="001C6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809"/>
        <w:gridCol w:w="4461"/>
      </w:tblGrid>
      <w:tr w:rsidR="001C6328" w:rsidRPr="001C6328" w14:paraId="753907B6" w14:textId="77777777" w:rsidTr="0046188F">
        <w:trPr>
          <w:trHeight w:val="20"/>
        </w:trPr>
        <w:tc>
          <w:tcPr>
            <w:tcW w:w="2624" w:type="dxa"/>
            <w:vMerge w:val="restart"/>
            <w:shd w:val="clear" w:color="auto" w:fill="auto"/>
          </w:tcPr>
          <w:p w14:paraId="32D8B377"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C6328">
              <w:rPr>
                <w:rFonts w:ascii="Times New Roman" w:hAnsi="Times New Roman" w:cs="Times New Roman"/>
                <w:b/>
                <w:sz w:val="24"/>
                <w:szCs w:val="24"/>
              </w:rPr>
              <w:t>Код и наименование формируемых компетенций</w:t>
            </w:r>
          </w:p>
        </w:tc>
        <w:tc>
          <w:tcPr>
            <w:tcW w:w="7270" w:type="dxa"/>
            <w:gridSpan w:val="2"/>
            <w:shd w:val="clear" w:color="auto" w:fill="auto"/>
          </w:tcPr>
          <w:p w14:paraId="3E69A057"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C6328">
              <w:rPr>
                <w:rFonts w:ascii="Times New Roman" w:hAnsi="Times New Roman" w:cs="Times New Roman"/>
                <w:b/>
                <w:sz w:val="24"/>
                <w:szCs w:val="24"/>
              </w:rPr>
              <w:t>Планируемые результаты освоения дисциплины</w:t>
            </w:r>
          </w:p>
        </w:tc>
      </w:tr>
      <w:tr w:rsidR="001C6328" w:rsidRPr="001C6328" w14:paraId="03995AB2" w14:textId="77777777" w:rsidTr="0046188F">
        <w:trPr>
          <w:trHeight w:val="20"/>
        </w:trPr>
        <w:tc>
          <w:tcPr>
            <w:tcW w:w="2624" w:type="dxa"/>
            <w:vMerge/>
            <w:shd w:val="clear" w:color="auto" w:fill="auto"/>
          </w:tcPr>
          <w:p w14:paraId="27E9D6B7"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2809" w:type="dxa"/>
            <w:shd w:val="clear" w:color="auto" w:fill="auto"/>
          </w:tcPr>
          <w:p w14:paraId="50DEFF39"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C6328">
              <w:rPr>
                <w:rFonts w:ascii="Times New Roman" w:hAnsi="Times New Roman" w:cs="Times New Roman"/>
                <w:sz w:val="24"/>
                <w:szCs w:val="24"/>
              </w:rPr>
              <w:t xml:space="preserve">Общие (личностные, </w:t>
            </w:r>
            <w:proofErr w:type="spellStart"/>
            <w:r w:rsidRPr="001C6328">
              <w:rPr>
                <w:rFonts w:ascii="Times New Roman" w:hAnsi="Times New Roman" w:cs="Times New Roman"/>
                <w:sz w:val="24"/>
                <w:szCs w:val="24"/>
              </w:rPr>
              <w:t>метапредметные</w:t>
            </w:r>
            <w:proofErr w:type="spellEnd"/>
            <w:r w:rsidRPr="001C6328">
              <w:rPr>
                <w:rFonts w:ascii="Times New Roman" w:hAnsi="Times New Roman" w:cs="Times New Roman"/>
                <w:sz w:val="24"/>
                <w:szCs w:val="24"/>
              </w:rPr>
              <w:t>)</w:t>
            </w:r>
          </w:p>
        </w:tc>
        <w:tc>
          <w:tcPr>
            <w:tcW w:w="4461" w:type="dxa"/>
            <w:shd w:val="clear" w:color="auto" w:fill="auto"/>
          </w:tcPr>
          <w:p w14:paraId="15F21842"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C6328">
              <w:rPr>
                <w:rFonts w:ascii="Times New Roman" w:hAnsi="Times New Roman" w:cs="Times New Roman"/>
                <w:sz w:val="24"/>
                <w:szCs w:val="24"/>
              </w:rPr>
              <w:t>Дисциплинарные (предметные) результаты</w:t>
            </w:r>
          </w:p>
        </w:tc>
      </w:tr>
      <w:tr w:rsidR="001C6328" w:rsidRPr="001C6328" w14:paraId="49490B69" w14:textId="77777777" w:rsidTr="0046188F">
        <w:trPr>
          <w:trHeight w:val="20"/>
        </w:trPr>
        <w:tc>
          <w:tcPr>
            <w:tcW w:w="2624" w:type="dxa"/>
            <w:shd w:val="clear" w:color="auto" w:fill="auto"/>
          </w:tcPr>
          <w:p w14:paraId="2D39136A"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809" w:type="dxa"/>
            <w:shd w:val="clear" w:color="auto" w:fill="auto"/>
          </w:tcPr>
          <w:p w14:paraId="01AA9E8E"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В части трудового воспитания:</w:t>
            </w:r>
          </w:p>
          <w:p w14:paraId="09916749"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готовность к труду, осознание ценности мастерства, трудолюбие; </w:t>
            </w:r>
          </w:p>
          <w:p w14:paraId="2A3409C1"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966FE5B"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интерес к различным сферам профессиональной деятельности, </w:t>
            </w:r>
          </w:p>
          <w:p w14:paraId="6F38BE10"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Овладение универсальными учебными познавательными действиями:</w:t>
            </w:r>
          </w:p>
          <w:p w14:paraId="6EE05B91"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а) базовые логические действия:</w:t>
            </w:r>
          </w:p>
          <w:p w14:paraId="3025B38D"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3165F506" w14:textId="77777777" w:rsidR="001C6328" w:rsidRPr="001C6328" w:rsidRDefault="001C6328" w:rsidP="0046188F">
            <w:pPr>
              <w:pStyle w:val="dt-p"/>
              <w:shd w:val="clear" w:color="auto" w:fill="FFFFFF"/>
              <w:spacing w:before="0" w:beforeAutospacing="0" w:after="0" w:afterAutospacing="0"/>
              <w:jc w:val="both"/>
              <w:textAlignment w:val="baseline"/>
              <w:rPr>
                <w:rFonts w:eastAsia="Calibri"/>
                <w:iCs/>
                <w:lang w:eastAsia="en-US"/>
              </w:rPr>
            </w:pPr>
            <w:r w:rsidRPr="001C6328">
              <w:rPr>
                <w:rFonts w:eastAsia="Calibri"/>
                <w:iCs/>
                <w:lang w:eastAsia="en-US"/>
              </w:rPr>
              <w:lastRenderedPageBreak/>
              <w:t xml:space="preserve">- устанавливать существенный признак или основания для сравнения, классификации и обобщения;  </w:t>
            </w:r>
          </w:p>
          <w:p w14:paraId="2F75C7FD" w14:textId="77777777" w:rsidR="001C6328" w:rsidRPr="001C6328" w:rsidRDefault="001C6328" w:rsidP="0046188F">
            <w:pPr>
              <w:pStyle w:val="dt-p"/>
              <w:shd w:val="clear" w:color="auto" w:fill="FFFFFF"/>
              <w:spacing w:before="0" w:beforeAutospacing="0" w:after="0" w:afterAutospacing="0"/>
              <w:jc w:val="both"/>
              <w:textAlignment w:val="baseline"/>
              <w:rPr>
                <w:rFonts w:eastAsia="Calibri"/>
                <w:iCs/>
                <w:lang w:eastAsia="en-US"/>
              </w:rPr>
            </w:pPr>
            <w:r w:rsidRPr="001C6328">
              <w:rPr>
                <w:rFonts w:eastAsia="Calibri"/>
                <w:iCs/>
                <w:lang w:eastAsia="en-US"/>
              </w:rPr>
              <w:t>- определять цели деятельности, задавать параметры и критерии их достижения;</w:t>
            </w:r>
          </w:p>
          <w:p w14:paraId="54860276" w14:textId="77777777" w:rsidR="001C6328" w:rsidRPr="001C6328" w:rsidRDefault="001C6328" w:rsidP="0046188F">
            <w:pPr>
              <w:pStyle w:val="dt-p"/>
              <w:shd w:val="clear" w:color="auto" w:fill="FFFFFF"/>
              <w:spacing w:before="0" w:beforeAutospacing="0" w:after="0" w:afterAutospacing="0"/>
              <w:jc w:val="both"/>
              <w:textAlignment w:val="baseline"/>
              <w:rPr>
                <w:rFonts w:eastAsia="Calibri"/>
                <w:iCs/>
                <w:lang w:eastAsia="en-US"/>
              </w:rPr>
            </w:pPr>
            <w:r w:rsidRPr="001C6328">
              <w:rPr>
                <w:rFonts w:eastAsia="Calibri"/>
                <w:iCs/>
                <w:lang w:eastAsia="en-US"/>
              </w:rPr>
              <w:t xml:space="preserve">- выявлять закономерности и противоречия в рассматриваемых явлениях;  </w:t>
            </w:r>
          </w:p>
          <w:p w14:paraId="341942A2" w14:textId="77777777" w:rsidR="001C6328" w:rsidRPr="001C6328" w:rsidRDefault="001C6328" w:rsidP="0046188F">
            <w:pPr>
              <w:pStyle w:val="dt-p"/>
              <w:shd w:val="clear" w:color="auto" w:fill="FFFFFF"/>
              <w:spacing w:before="0" w:beforeAutospacing="0" w:after="0" w:afterAutospacing="0"/>
              <w:jc w:val="both"/>
              <w:textAlignment w:val="baseline"/>
              <w:rPr>
                <w:rFonts w:eastAsia="Calibri"/>
                <w:iCs/>
                <w:lang w:eastAsia="en-US"/>
              </w:rPr>
            </w:pPr>
            <w:r w:rsidRPr="001C6328">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81E0B8E"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развивать креативное мышление при решении жизненных проблем </w:t>
            </w:r>
          </w:p>
          <w:p w14:paraId="43AE2419"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б) базовые исследовательские действия:</w:t>
            </w:r>
          </w:p>
          <w:p w14:paraId="0AABA0F0"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549C018"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95B5FAB"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171DBD8"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lastRenderedPageBreak/>
              <w:t>-- уметь переносить знания в познавательную и практическую области жизнедеятельности;</w:t>
            </w:r>
          </w:p>
          <w:p w14:paraId="780BB433"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уметь интегрировать знания из разных предметных областей; </w:t>
            </w:r>
          </w:p>
          <w:p w14:paraId="740CF459"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выдвигать новые идеи, предлагать оригинальные подходы и решения; </w:t>
            </w:r>
          </w:p>
          <w:p w14:paraId="3006E2DC" w14:textId="77777777" w:rsidR="001C6328" w:rsidRPr="001C6328" w:rsidRDefault="001C6328" w:rsidP="0046188F">
            <w:pPr>
              <w:spacing w:after="0" w:line="240" w:lineRule="auto"/>
              <w:jc w:val="both"/>
              <w:rPr>
                <w:rFonts w:ascii="Times New Roman" w:hAnsi="Times New Roman" w:cs="Times New Roman"/>
                <w:sz w:val="24"/>
                <w:szCs w:val="24"/>
              </w:rPr>
            </w:pPr>
            <w:r w:rsidRPr="001C6328">
              <w:rPr>
                <w:rFonts w:ascii="Times New Roman" w:hAnsi="Times New Roman" w:cs="Times New Roman"/>
                <w:iCs/>
                <w:sz w:val="24"/>
                <w:szCs w:val="24"/>
              </w:rPr>
              <w:t>и способность их использования в познавательной и социальной практике</w:t>
            </w:r>
          </w:p>
        </w:tc>
        <w:tc>
          <w:tcPr>
            <w:tcW w:w="4461" w:type="dxa"/>
            <w:shd w:val="clear" w:color="auto" w:fill="auto"/>
          </w:tcPr>
          <w:p w14:paraId="1339D463"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C9591DD"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1099219"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создавать устные связные монологические высказывания </w:t>
            </w:r>
            <w:r w:rsidRPr="001C6328">
              <w:rPr>
                <w:rFonts w:ascii="Times New Roman" w:hAnsi="Times New Roman" w:cs="Times New Roman"/>
                <w:sz w:val="24"/>
                <w:szCs w:val="24"/>
              </w:rPr>
              <w:lastRenderedPageBreak/>
              <w:t>(описание/характеристика,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7366F25"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аудирование</w:t>
            </w:r>
            <w:proofErr w:type="spellEnd"/>
            <w:r w:rsidRPr="001C6328">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E52C2C6"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1C6328">
              <w:rPr>
                <w:rFonts w:ascii="Times New Roman" w:hAnsi="Times New Roman" w:cs="Times New Roman"/>
                <w:sz w:val="24"/>
                <w:szCs w:val="24"/>
              </w:rPr>
              <w:t>несплошные</w:t>
            </w:r>
            <w:proofErr w:type="spellEnd"/>
            <w:r w:rsidRPr="001C6328">
              <w:rPr>
                <w:rFonts w:ascii="Times New Roman" w:hAnsi="Times New Roman" w:cs="Times New Roman"/>
                <w:sz w:val="24"/>
                <w:szCs w:val="24"/>
              </w:rPr>
              <w:t xml:space="preserve"> тексты (таблицы, диаграммы, графики) и понимать представленную в них информацию;</w:t>
            </w:r>
          </w:p>
          <w:p w14:paraId="3806ED30"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7CC61A4F"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w:t>
            </w:r>
            <w:r w:rsidRPr="001C6328">
              <w:rPr>
                <w:rFonts w:ascii="Times New Roman" w:hAnsi="Times New Roman" w:cs="Times New Roman"/>
                <w:sz w:val="24"/>
                <w:szCs w:val="24"/>
              </w:rPr>
              <w:lastRenderedPageBreak/>
              <w:t>представлять результаты выполненной проектной работы объемом до 180 слов;</w:t>
            </w:r>
          </w:p>
          <w:p w14:paraId="56EC3AAA"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F93703D"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16459DE4"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7C7037B"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выявление </w:t>
            </w:r>
            <w:proofErr w:type="gramStart"/>
            <w:r w:rsidRPr="001C6328">
              <w:rPr>
                <w:rFonts w:ascii="Times New Roman" w:hAnsi="Times New Roman" w:cs="Times New Roman"/>
                <w:sz w:val="24"/>
                <w:szCs w:val="24"/>
              </w:rPr>
              <w:t>признаков</w:t>
            </w:r>
            <w:proofErr w:type="gramEnd"/>
            <w:r w:rsidRPr="001C6328">
              <w:rPr>
                <w:rFonts w:ascii="Times New Roman" w:hAnsi="Times New Roman" w:cs="Times New Roman"/>
                <w:sz w:val="24"/>
                <w:szCs w:val="24"/>
              </w:rPr>
              <w:t xml:space="preserve"> изученных грамматических и лексических явлений по заданным основаниям;</w:t>
            </w:r>
          </w:p>
          <w:p w14:paraId="78DD3C61"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A624601"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w:t>
            </w:r>
            <w:r w:rsidRPr="001C6328">
              <w:rPr>
                <w:rFonts w:ascii="Times New Roman" w:hAnsi="Times New Roman" w:cs="Times New Roman"/>
                <w:sz w:val="24"/>
                <w:szCs w:val="24"/>
              </w:rPr>
              <w:lastRenderedPageBreak/>
              <w:t>тематического содержания речи в соответствии с решаемой коммуникативной задачей;</w:t>
            </w:r>
          </w:p>
          <w:p w14:paraId="07247C71"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DC6B9FE"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1C6328">
              <w:rPr>
                <w:rFonts w:ascii="Times New Roman" w:hAnsi="Times New Roman" w:cs="Times New Roman"/>
                <w:sz w:val="24"/>
                <w:szCs w:val="24"/>
              </w:rPr>
              <w:t>аудировании</w:t>
            </w:r>
            <w:proofErr w:type="spellEnd"/>
            <w:r w:rsidRPr="001C6328">
              <w:rPr>
                <w:rFonts w:ascii="Times New Roman" w:hAnsi="Times New Roman" w:cs="Times New Roman"/>
                <w:sz w:val="24"/>
                <w:szCs w:val="24"/>
              </w:rPr>
              <w:t xml:space="preserve"> - языковую и контекстуальную догадку;</w:t>
            </w:r>
          </w:p>
          <w:p w14:paraId="6BDA0EED"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77B8925"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C6328">
              <w:rPr>
                <w:rFonts w:ascii="Times New Roman" w:hAnsi="Times New Roman" w:cs="Times New Roman"/>
                <w:sz w:val="24"/>
                <w:szCs w:val="24"/>
              </w:rPr>
              <w:t>межпредметного</w:t>
            </w:r>
            <w:proofErr w:type="spellEnd"/>
            <w:r w:rsidRPr="001C6328">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w:t>
            </w:r>
            <w:r w:rsidRPr="001C6328">
              <w:rPr>
                <w:rFonts w:ascii="Times New Roman" w:hAnsi="Times New Roman" w:cs="Times New Roman"/>
                <w:sz w:val="24"/>
                <w:szCs w:val="24"/>
              </w:rPr>
              <w:lastRenderedPageBreak/>
              <w:t>(далее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C6328" w:rsidRPr="001C6328" w14:paraId="7989D87A" w14:textId="77777777" w:rsidTr="0046188F">
        <w:trPr>
          <w:trHeight w:val="20"/>
        </w:trPr>
        <w:tc>
          <w:tcPr>
            <w:tcW w:w="2624" w:type="dxa"/>
            <w:shd w:val="clear" w:color="auto" w:fill="auto"/>
          </w:tcPr>
          <w:p w14:paraId="1247931D"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09" w:type="dxa"/>
            <w:shd w:val="clear" w:color="auto" w:fill="auto"/>
          </w:tcPr>
          <w:p w14:paraId="5EE37C73"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В области ценности научного познания:</w:t>
            </w:r>
          </w:p>
          <w:p w14:paraId="582A3B77"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7382F73"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1814C34"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85569A5"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Овладение универсальными учебными познавательными действиями:</w:t>
            </w:r>
          </w:p>
          <w:p w14:paraId="4FC29111" w14:textId="77777777" w:rsidR="001C6328" w:rsidRPr="001C6328" w:rsidRDefault="001C6328" w:rsidP="0046188F">
            <w:pPr>
              <w:spacing w:after="0" w:line="240" w:lineRule="auto"/>
              <w:jc w:val="both"/>
              <w:rPr>
                <w:rFonts w:ascii="Times New Roman" w:hAnsi="Times New Roman" w:cs="Times New Roman"/>
                <w:b/>
                <w:iCs/>
                <w:sz w:val="24"/>
                <w:szCs w:val="24"/>
              </w:rPr>
            </w:pPr>
            <w:r w:rsidRPr="001C6328">
              <w:rPr>
                <w:rFonts w:ascii="Times New Roman" w:hAnsi="Times New Roman" w:cs="Times New Roman"/>
                <w:b/>
                <w:iCs/>
                <w:sz w:val="24"/>
                <w:szCs w:val="24"/>
              </w:rPr>
              <w:t>в) работа с информацией:</w:t>
            </w:r>
          </w:p>
          <w:p w14:paraId="764426DE"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F940FDB"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создавать тексты в различных форматах с учетом назначения </w:t>
            </w:r>
            <w:r w:rsidRPr="001C6328">
              <w:rPr>
                <w:rFonts w:ascii="Times New Roman" w:hAnsi="Times New Roman" w:cs="Times New Roman"/>
                <w:iCs/>
                <w:sz w:val="24"/>
                <w:szCs w:val="24"/>
              </w:rPr>
              <w:lastRenderedPageBreak/>
              <w:t xml:space="preserve">информации и целевой аудитории, выбирая оптимальную форму представления и визуализации;  </w:t>
            </w:r>
          </w:p>
          <w:p w14:paraId="5E310C1D"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AAAA049"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ED3CBA4"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p w14:paraId="3E38121E" w14:textId="77777777" w:rsidR="001C6328" w:rsidRPr="001C6328" w:rsidRDefault="001C6328" w:rsidP="0046188F">
            <w:pPr>
              <w:spacing w:after="0" w:line="240" w:lineRule="auto"/>
              <w:jc w:val="center"/>
              <w:rPr>
                <w:rFonts w:ascii="Times New Roman" w:hAnsi="Times New Roman" w:cs="Times New Roman"/>
                <w:sz w:val="24"/>
                <w:szCs w:val="24"/>
              </w:rPr>
            </w:pPr>
          </w:p>
        </w:tc>
        <w:tc>
          <w:tcPr>
            <w:tcW w:w="4461" w:type="dxa"/>
            <w:shd w:val="clear" w:color="auto" w:fill="auto"/>
          </w:tcPr>
          <w:p w14:paraId="081BE3F1"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1043C44"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1C6328">
              <w:rPr>
                <w:rFonts w:ascii="Times New Roman" w:hAnsi="Times New Roman" w:cs="Times New Roman"/>
                <w:sz w:val="24"/>
                <w:szCs w:val="24"/>
              </w:rPr>
              <w:t>аудировании</w:t>
            </w:r>
            <w:proofErr w:type="spellEnd"/>
            <w:r w:rsidRPr="001C6328">
              <w:rPr>
                <w:rFonts w:ascii="Times New Roman" w:hAnsi="Times New Roman" w:cs="Times New Roman"/>
                <w:sz w:val="24"/>
                <w:szCs w:val="24"/>
              </w:rPr>
              <w:t xml:space="preserve"> - языковую и контекстуальную догадку;</w:t>
            </w:r>
          </w:p>
          <w:p w14:paraId="0A88BA86"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A685489"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C6328">
              <w:rPr>
                <w:rFonts w:ascii="Times New Roman" w:hAnsi="Times New Roman" w:cs="Times New Roman"/>
                <w:sz w:val="24"/>
                <w:szCs w:val="24"/>
              </w:rPr>
              <w:t>межпредметного</w:t>
            </w:r>
            <w:proofErr w:type="spellEnd"/>
            <w:r w:rsidRPr="001C6328">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r w:rsidRPr="001C6328">
              <w:rPr>
                <w:rFonts w:ascii="Times New Roman" w:hAnsi="Times New Roman" w:cs="Times New Roman"/>
                <w:sz w:val="24"/>
                <w:szCs w:val="24"/>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F7FEBE7" w14:textId="77777777" w:rsidR="001C6328" w:rsidRPr="001C6328" w:rsidRDefault="001C6328" w:rsidP="0046188F">
            <w:pPr>
              <w:pStyle w:val="ConsPlusNormal"/>
              <w:spacing w:after="0" w:line="240" w:lineRule="auto"/>
              <w:jc w:val="both"/>
              <w:rPr>
                <w:rFonts w:ascii="Times New Roman" w:hAnsi="Times New Roman" w:cs="Times New Roman"/>
                <w:sz w:val="24"/>
                <w:szCs w:val="24"/>
                <w:lang w:eastAsia="en-GB"/>
              </w:rPr>
            </w:pPr>
          </w:p>
        </w:tc>
      </w:tr>
      <w:tr w:rsidR="001C6328" w:rsidRPr="001C6328" w14:paraId="73827610" w14:textId="77777777" w:rsidTr="0046188F">
        <w:trPr>
          <w:trHeight w:val="20"/>
        </w:trPr>
        <w:tc>
          <w:tcPr>
            <w:tcW w:w="2624" w:type="dxa"/>
            <w:shd w:val="clear" w:color="auto" w:fill="auto"/>
          </w:tcPr>
          <w:p w14:paraId="3842BF2D"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2809" w:type="dxa"/>
            <w:shd w:val="clear" w:color="auto" w:fill="auto"/>
          </w:tcPr>
          <w:p w14:paraId="73ACE8C0"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xml:space="preserve">- готовность к саморазвитию, самостоятельности и самоопределению; </w:t>
            </w:r>
          </w:p>
          <w:p w14:paraId="4B6A11EC" w14:textId="77777777" w:rsidR="001C6328" w:rsidRPr="001C6328" w:rsidRDefault="001C6328" w:rsidP="0046188F">
            <w:pPr>
              <w:pStyle w:val="dt-p"/>
              <w:shd w:val="clear" w:color="auto" w:fill="FFFFFF"/>
              <w:spacing w:before="0" w:beforeAutospacing="0" w:after="0" w:afterAutospacing="0"/>
              <w:jc w:val="both"/>
              <w:textAlignment w:val="baseline"/>
              <w:rPr>
                <w:rFonts w:eastAsia="Calibri"/>
                <w:iCs/>
                <w:lang w:eastAsia="en-US"/>
              </w:rPr>
            </w:pPr>
            <w:r w:rsidRPr="001C6328">
              <w:rPr>
                <w:rFonts w:eastAsia="Calibri"/>
                <w:iCs/>
                <w:lang w:eastAsia="en-US"/>
              </w:rPr>
              <w:t xml:space="preserve">-овладение навыками учебно-исследовательской, проектной и социальной деятельности; </w:t>
            </w:r>
          </w:p>
          <w:p w14:paraId="3F3E7475"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b/>
                <w:iCs/>
                <w:sz w:val="24"/>
                <w:szCs w:val="24"/>
              </w:rPr>
            </w:pPr>
            <w:r w:rsidRPr="001C6328">
              <w:rPr>
                <w:rFonts w:ascii="Times New Roman" w:hAnsi="Times New Roman" w:cs="Times New Roman"/>
                <w:b/>
                <w:iCs/>
                <w:sz w:val="24"/>
                <w:szCs w:val="24"/>
              </w:rPr>
              <w:t>Овладение универсальными коммуникативными действиями:</w:t>
            </w:r>
          </w:p>
          <w:p w14:paraId="5A0691A8"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b/>
                <w:iCs/>
                <w:sz w:val="24"/>
                <w:szCs w:val="24"/>
              </w:rPr>
            </w:pPr>
            <w:r w:rsidRPr="001C6328">
              <w:rPr>
                <w:rFonts w:ascii="Times New Roman" w:hAnsi="Times New Roman" w:cs="Times New Roman"/>
                <w:b/>
                <w:iCs/>
                <w:sz w:val="24"/>
                <w:szCs w:val="24"/>
              </w:rPr>
              <w:t>б) совместная деятельность:</w:t>
            </w:r>
          </w:p>
          <w:p w14:paraId="490EBC1D"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5537575"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lastRenderedPageBreak/>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DCDE9EF"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5F946D42" w14:textId="77777777" w:rsidR="001C6328" w:rsidRPr="001C6328" w:rsidRDefault="001C6328" w:rsidP="0046188F">
            <w:pPr>
              <w:spacing w:after="0" w:line="240" w:lineRule="auto"/>
              <w:jc w:val="both"/>
              <w:rPr>
                <w:rFonts w:ascii="Times New Roman" w:hAnsi="Times New Roman" w:cs="Times New Roman"/>
                <w:iCs/>
                <w:sz w:val="24"/>
                <w:szCs w:val="24"/>
              </w:rPr>
            </w:pPr>
            <w:r w:rsidRPr="001C6328">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C306B7F"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b/>
                <w:iCs/>
                <w:sz w:val="24"/>
                <w:szCs w:val="24"/>
              </w:rPr>
            </w:pPr>
            <w:r w:rsidRPr="001C6328">
              <w:rPr>
                <w:rFonts w:ascii="Times New Roman" w:hAnsi="Times New Roman" w:cs="Times New Roman"/>
                <w:b/>
                <w:iCs/>
                <w:sz w:val="24"/>
                <w:szCs w:val="24"/>
              </w:rPr>
              <w:t>Овладение универсальными регулятивными действиями:</w:t>
            </w:r>
          </w:p>
          <w:p w14:paraId="4898BDE7"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b/>
                <w:iCs/>
                <w:sz w:val="24"/>
                <w:szCs w:val="24"/>
              </w:rPr>
            </w:pPr>
            <w:r w:rsidRPr="001C6328">
              <w:rPr>
                <w:rFonts w:ascii="Times New Roman" w:hAnsi="Times New Roman" w:cs="Times New Roman"/>
                <w:b/>
                <w:iCs/>
                <w:sz w:val="24"/>
                <w:szCs w:val="24"/>
              </w:rPr>
              <w:t>г) принятие себя и других людей:</w:t>
            </w:r>
          </w:p>
          <w:p w14:paraId="26BA2DCC"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4F7BADA5"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iCs/>
                <w:sz w:val="24"/>
                <w:szCs w:val="24"/>
              </w:rPr>
            </w:pPr>
            <w:r w:rsidRPr="001C6328">
              <w:rPr>
                <w:rFonts w:ascii="Times New Roman" w:hAnsi="Times New Roman" w:cs="Times New Roman"/>
                <w:iCs/>
                <w:sz w:val="24"/>
                <w:szCs w:val="24"/>
              </w:rPr>
              <w:t xml:space="preserve">- признавать свое право и право других людей на ошибки; </w:t>
            </w:r>
          </w:p>
          <w:p w14:paraId="56C1782B"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iCs/>
                <w:sz w:val="24"/>
                <w:szCs w:val="24"/>
              </w:rPr>
              <w:t>- развивать способность понимать мир с позиции другого человека.</w:t>
            </w:r>
          </w:p>
        </w:tc>
        <w:tc>
          <w:tcPr>
            <w:tcW w:w="4461" w:type="dxa"/>
            <w:shd w:val="clear" w:color="auto" w:fill="auto"/>
          </w:tcPr>
          <w:p w14:paraId="572BF2AB"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w:t>
            </w:r>
            <w:r w:rsidRPr="001C6328">
              <w:rPr>
                <w:rFonts w:ascii="Times New Roman" w:hAnsi="Times New Roman" w:cs="Times New Roman"/>
                <w:sz w:val="24"/>
                <w:szCs w:val="24"/>
              </w:rPr>
              <w:lastRenderedPageBreak/>
              <w:t>результаты выполненной проектной работы;</w:t>
            </w:r>
          </w:p>
          <w:p w14:paraId="4C097D49"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C6328">
              <w:rPr>
                <w:rFonts w:ascii="Times New Roman" w:hAnsi="Times New Roman" w:cs="Times New Roman"/>
                <w:sz w:val="24"/>
                <w:szCs w:val="24"/>
              </w:rPr>
              <w:t>межпредметного</w:t>
            </w:r>
            <w:proofErr w:type="spellEnd"/>
            <w:r w:rsidRPr="001C6328">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23183A54"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C6328" w:rsidRPr="001C6328" w14:paraId="5B4BE343" w14:textId="77777777" w:rsidTr="0046188F">
        <w:trPr>
          <w:trHeight w:val="20"/>
        </w:trPr>
        <w:tc>
          <w:tcPr>
            <w:tcW w:w="2624" w:type="dxa"/>
            <w:shd w:val="clear" w:color="auto" w:fill="auto"/>
          </w:tcPr>
          <w:p w14:paraId="6EF843F0"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2809" w:type="dxa"/>
            <w:shd w:val="clear" w:color="auto" w:fill="auto"/>
          </w:tcPr>
          <w:p w14:paraId="45533F67" w14:textId="77777777" w:rsidR="001C6328" w:rsidRPr="001C6328" w:rsidRDefault="001C6328" w:rsidP="0046188F">
            <w:pPr>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наличие мотивации к обучению и личностному развитию; </w:t>
            </w:r>
          </w:p>
          <w:p w14:paraId="25B43DF1" w14:textId="77777777" w:rsidR="001C6328" w:rsidRPr="001C6328" w:rsidRDefault="001C6328" w:rsidP="0046188F">
            <w:pPr>
              <w:spacing w:after="0" w:line="240" w:lineRule="auto"/>
              <w:jc w:val="both"/>
              <w:rPr>
                <w:rFonts w:ascii="Times New Roman" w:hAnsi="Times New Roman" w:cs="Times New Roman"/>
                <w:b/>
                <w:sz w:val="24"/>
                <w:szCs w:val="24"/>
              </w:rPr>
            </w:pPr>
            <w:r w:rsidRPr="001C6328">
              <w:rPr>
                <w:rFonts w:ascii="Times New Roman" w:hAnsi="Times New Roman" w:cs="Times New Roman"/>
                <w:b/>
                <w:sz w:val="24"/>
                <w:szCs w:val="24"/>
              </w:rPr>
              <w:t>В области ценности научного познания:</w:t>
            </w:r>
          </w:p>
          <w:p w14:paraId="0EB91321" w14:textId="77777777" w:rsidR="001C6328" w:rsidRPr="001C6328" w:rsidRDefault="001C6328" w:rsidP="0046188F">
            <w:pPr>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w:t>
            </w:r>
            <w:r w:rsidRPr="001C6328">
              <w:rPr>
                <w:rFonts w:ascii="Times New Roman" w:hAnsi="Times New Roman" w:cs="Times New Roman"/>
                <w:sz w:val="24"/>
                <w:szCs w:val="24"/>
              </w:rPr>
              <w:lastRenderedPageBreak/>
              <w:t xml:space="preserve">основанного на диалоге культур, способствующего осознанию своего места в поликультурном мире; </w:t>
            </w:r>
          </w:p>
          <w:p w14:paraId="6D1FA4E3" w14:textId="77777777" w:rsidR="001C6328" w:rsidRPr="001C6328" w:rsidRDefault="001C6328" w:rsidP="0046188F">
            <w:pPr>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20598BD" w14:textId="77777777" w:rsidR="001C6328" w:rsidRPr="001C6328" w:rsidRDefault="001C6328" w:rsidP="0046188F">
            <w:pPr>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BC189AA" w14:textId="77777777" w:rsidR="001C6328" w:rsidRPr="001C6328" w:rsidRDefault="001C6328" w:rsidP="0046188F">
            <w:pPr>
              <w:spacing w:after="0" w:line="240" w:lineRule="auto"/>
              <w:jc w:val="both"/>
              <w:rPr>
                <w:rFonts w:ascii="Times New Roman" w:hAnsi="Times New Roman" w:cs="Times New Roman"/>
                <w:b/>
                <w:sz w:val="24"/>
                <w:szCs w:val="24"/>
              </w:rPr>
            </w:pPr>
            <w:r w:rsidRPr="001C6328">
              <w:rPr>
                <w:rFonts w:ascii="Times New Roman" w:hAnsi="Times New Roman" w:cs="Times New Roman"/>
                <w:b/>
                <w:sz w:val="24"/>
                <w:szCs w:val="24"/>
              </w:rPr>
              <w:t>Овладение универсальными учебными познавательными действиями:</w:t>
            </w:r>
          </w:p>
          <w:p w14:paraId="2ACB141A" w14:textId="77777777" w:rsidR="001C6328" w:rsidRPr="001C6328" w:rsidRDefault="001C6328" w:rsidP="0046188F">
            <w:pPr>
              <w:spacing w:after="0" w:line="240" w:lineRule="auto"/>
              <w:jc w:val="both"/>
              <w:rPr>
                <w:rFonts w:ascii="Times New Roman" w:hAnsi="Times New Roman" w:cs="Times New Roman"/>
                <w:b/>
                <w:sz w:val="24"/>
                <w:szCs w:val="24"/>
              </w:rPr>
            </w:pPr>
            <w:r w:rsidRPr="001C6328">
              <w:rPr>
                <w:rFonts w:ascii="Times New Roman" w:hAnsi="Times New Roman" w:cs="Times New Roman"/>
                <w:b/>
                <w:sz w:val="24"/>
                <w:szCs w:val="24"/>
              </w:rPr>
              <w:t>б) базовые исследовательские действия:</w:t>
            </w:r>
          </w:p>
          <w:p w14:paraId="4BCEFF03"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sz w:val="24"/>
                <w:szCs w:val="24"/>
              </w:rPr>
            </w:pPr>
            <w:r w:rsidRPr="001C632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5F1A0090"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sz w:val="24"/>
                <w:szCs w:val="24"/>
              </w:rPr>
            </w:pPr>
            <w:r w:rsidRPr="001C6328">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394726D"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sz w:val="24"/>
                <w:szCs w:val="24"/>
              </w:rPr>
            </w:pPr>
            <w:r w:rsidRPr="001C6328">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0F67877"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sz w:val="24"/>
                <w:szCs w:val="24"/>
              </w:rPr>
            </w:pPr>
            <w:r w:rsidRPr="001C6328">
              <w:rPr>
                <w:rFonts w:ascii="Times New Roman" w:hAnsi="Times New Roman" w:cs="Times New Roman"/>
                <w:sz w:val="24"/>
                <w:szCs w:val="24"/>
              </w:rPr>
              <w:t xml:space="preserve">- формирование научного типа мышления, владение </w:t>
            </w:r>
            <w:r w:rsidRPr="001C6328">
              <w:rPr>
                <w:rFonts w:ascii="Times New Roman" w:hAnsi="Times New Roman" w:cs="Times New Roman"/>
                <w:sz w:val="24"/>
                <w:szCs w:val="24"/>
              </w:rPr>
              <w:lastRenderedPageBreak/>
              <w:t xml:space="preserve">научной терминологией, ключевыми понятиями и методами; </w:t>
            </w:r>
          </w:p>
          <w:p w14:paraId="3A786843" w14:textId="77777777" w:rsidR="001C6328" w:rsidRPr="001C6328" w:rsidRDefault="001C6328" w:rsidP="0046188F">
            <w:pPr>
              <w:shd w:val="clear" w:color="auto" w:fill="FFFFFF"/>
              <w:spacing w:after="0" w:line="240" w:lineRule="auto"/>
              <w:jc w:val="both"/>
              <w:textAlignment w:val="baseline"/>
              <w:rPr>
                <w:rFonts w:ascii="Times New Roman" w:hAnsi="Times New Roman" w:cs="Times New Roman"/>
                <w:sz w:val="24"/>
                <w:szCs w:val="24"/>
              </w:rPr>
            </w:pPr>
            <w:r w:rsidRPr="001C632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4461" w:type="dxa"/>
            <w:shd w:val="clear" w:color="auto" w:fill="auto"/>
          </w:tcPr>
          <w:p w14:paraId="3844B612"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 xml:space="preserve">- </w:t>
            </w:r>
            <w:proofErr w:type="spellStart"/>
            <w:r w:rsidRPr="001C6328">
              <w:rPr>
                <w:rFonts w:ascii="Times New Roman" w:hAnsi="Times New Roman" w:cs="Times New Roman"/>
                <w:sz w:val="24"/>
                <w:szCs w:val="24"/>
              </w:rPr>
              <w:t>аудирование</w:t>
            </w:r>
            <w:proofErr w:type="spellEnd"/>
            <w:r w:rsidRPr="001C6328">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F09A150"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7E4C8E" w14:textId="77777777" w:rsidR="001C6328" w:rsidRPr="001C6328" w:rsidRDefault="001C6328" w:rsidP="0046188F">
            <w:pPr>
              <w:shd w:val="clear" w:color="auto" w:fill="FFFFFF"/>
              <w:spacing w:after="0" w:line="240" w:lineRule="auto"/>
              <w:jc w:val="both"/>
              <w:rPr>
                <w:rFonts w:ascii="Times New Roman" w:hAnsi="Times New Roman" w:cs="Times New Roman"/>
                <w:sz w:val="24"/>
                <w:szCs w:val="24"/>
              </w:rPr>
            </w:pPr>
            <w:r w:rsidRPr="001C6328">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1C6328">
              <w:rPr>
                <w:rFonts w:ascii="Times New Roman" w:hAnsi="Times New Roman" w:cs="Times New Roman"/>
                <w:sz w:val="24"/>
                <w:szCs w:val="24"/>
              </w:rPr>
              <w:t>межпредметного</w:t>
            </w:r>
            <w:proofErr w:type="spellEnd"/>
            <w:r w:rsidRPr="001C6328">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C6328" w:rsidRPr="001C6328" w14:paraId="669CA7AB" w14:textId="77777777" w:rsidTr="0046188F">
        <w:trPr>
          <w:trHeight w:val="20"/>
        </w:trPr>
        <w:tc>
          <w:tcPr>
            <w:tcW w:w="2624" w:type="dxa"/>
            <w:shd w:val="clear" w:color="auto" w:fill="auto"/>
          </w:tcPr>
          <w:p w14:paraId="095A6EF7" w14:textId="77777777" w:rsidR="001C6328" w:rsidRPr="001C6328" w:rsidRDefault="001C6328" w:rsidP="0046188F">
            <w:pPr>
              <w:pStyle w:val="ConsPlusNormal"/>
              <w:spacing w:after="0" w:line="240" w:lineRule="auto"/>
              <w:rPr>
                <w:rFonts w:ascii="Times New Roman" w:hAnsi="Times New Roman" w:cs="Times New Roman"/>
                <w:sz w:val="24"/>
                <w:szCs w:val="24"/>
              </w:rPr>
            </w:pPr>
            <w:r w:rsidRPr="001C6328">
              <w:rPr>
                <w:rFonts w:ascii="Times New Roman" w:hAnsi="Times New Roman" w:cs="Times New Roman"/>
                <w:sz w:val="24"/>
                <w:szCs w:val="24"/>
              </w:rPr>
              <w:lastRenderedPageBreak/>
              <w:t>ПК 3.1. Информировать на приеме и консультировании субъектов права по вопросам социального обеспечения и социальной защиты.</w:t>
            </w:r>
          </w:p>
          <w:p w14:paraId="6D5FA33D"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2809" w:type="dxa"/>
            <w:shd w:val="clear" w:color="auto" w:fill="auto"/>
          </w:tcPr>
          <w:p w14:paraId="09064D21"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использовать приемы рефлексии для оценки ситуации, выбора верного решения;</w:t>
            </w:r>
          </w:p>
          <w:p w14:paraId="51C9A91A"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уметь оценивать риски и своевременно принимать решения по их снижению;</w:t>
            </w:r>
          </w:p>
          <w:p w14:paraId="40693A8A" w14:textId="77777777" w:rsidR="001C6328" w:rsidRPr="001C6328" w:rsidRDefault="001C6328" w:rsidP="0046188F">
            <w:pPr>
              <w:spacing w:after="0" w:line="240" w:lineRule="auto"/>
              <w:ind w:firstLine="276"/>
              <w:rPr>
                <w:rFonts w:ascii="Times New Roman" w:hAnsi="Times New Roman" w:cs="Times New Roman"/>
                <w:color w:val="000000"/>
                <w:sz w:val="24"/>
                <w:szCs w:val="24"/>
              </w:rPr>
            </w:pPr>
            <w:r w:rsidRPr="001C6328">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461" w:type="dxa"/>
            <w:shd w:val="clear" w:color="auto" w:fill="auto"/>
          </w:tcPr>
          <w:p w14:paraId="1FF78FC9" w14:textId="77777777" w:rsidR="001C6328" w:rsidRPr="001C6328" w:rsidRDefault="001C6328" w:rsidP="0046188F">
            <w:pPr>
              <w:shd w:val="clear" w:color="auto" w:fill="FFFFFF"/>
              <w:spacing w:after="0" w:line="240" w:lineRule="auto"/>
              <w:ind w:firstLine="175"/>
              <w:rPr>
                <w:rFonts w:ascii="Times New Roman" w:hAnsi="Times New Roman" w:cs="Times New Roman"/>
                <w:sz w:val="24"/>
                <w:szCs w:val="24"/>
              </w:rPr>
            </w:pPr>
            <w:r w:rsidRPr="001C6328">
              <w:rPr>
                <w:rFonts w:ascii="Times New Roman" w:hAnsi="Times New Roman" w:cs="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w:t>
            </w:r>
          </w:p>
          <w:p w14:paraId="7753C8B7" w14:textId="77777777" w:rsidR="001C6328" w:rsidRPr="001C6328" w:rsidRDefault="001C6328" w:rsidP="0046188F">
            <w:pPr>
              <w:autoSpaceDE w:val="0"/>
              <w:autoSpaceDN w:val="0"/>
              <w:adjustRightInd w:val="0"/>
              <w:spacing w:after="0" w:line="240" w:lineRule="auto"/>
              <w:ind w:firstLine="175"/>
              <w:rPr>
                <w:rFonts w:ascii="Times New Roman" w:hAnsi="Times New Roman" w:cs="Times New Roman"/>
                <w:sz w:val="24"/>
                <w:szCs w:val="24"/>
              </w:rPr>
            </w:pPr>
            <w:r w:rsidRPr="001C6328">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w:t>
            </w:r>
          </w:p>
          <w:p w14:paraId="6448053F" w14:textId="77777777" w:rsidR="001C6328" w:rsidRPr="001C6328" w:rsidRDefault="001C6328" w:rsidP="0046188F">
            <w:pPr>
              <w:autoSpaceDE w:val="0"/>
              <w:autoSpaceDN w:val="0"/>
              <w:adjustRightInd w:val="0"/>
              <w:spacing w:after="0" w:line="240" w:lineRule="auto"/>
              <w:ind w:firstLine="175"/>
              <w:rPr>
                <w:rFonts w:ascii="Times New Roman" w:hAnsi="Times New Roman" w:cs="Times New Roman"/>
                <w:sz w:val="24"/>
                <w:szCs w:val="24"/>
              </w:rPr>
            </w:pPr>
            <w:r w:rsidRPr="001C6328">
              <w:rPr>
                <w:rFonts w:ascii="Times New Roman" w:hAnsi="Times New Roman" w:cs="Times New Roman"/>
                <w:sz w:val="24"/>
                <w:szCs w:val="24"/>
              </w:rPr>
              <w:t>-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9FE29F6" w14:textId="77777777" w:rsidR="001C6328" w:rsidRPr="001C6328" w:rsidRDefault="001C6328" w:rsidP="0046188F">
            <w:pPr>
              <w:shd w:val="clear" w:color="auto" w:fill="FFFFFF"/>
              <w:spacing w:after="0" w:line="240" w:lineRule="auto"/>
              <w:ind w:firstLine="175"/>
              <w:rPr>
                <w:rFonts w:ascii="Times New Roman" w:hAnsi="Times New Roman" w:cs="Times New Roman"/>
                <w:color w:val="000000"/>
                <w:sz w:val="24"/>
                <w:szCs w:val="24"/>
              </w:rPr>
            </w:pPr>
            <w:r w:rsidRPr="001C6328">
              <w:rPr>
                <w:rFonts w:ascii="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tc>
      </w:tr>
      <w:tr w:rsidR="001C6328" w:rsidRPr="001C6328" w14:paraId="0B31C889" w14:textId="77777777" w:rsidTr="0046188F">
        <w:trPr>
          <w:trHeight w:val="20"/>
        </w:trPr>
        <w:tc>
          <w:tcPr>
            <w:tcW w:w="2624" w:type="dxa"/>
            <w:shd w:val="clear" w:color="auto" w:fill="auto"/>
          </w:tcPr>
          <w:p w14:paraId="22D93B24" w14:textId="77777777" w:rsidR="001C6328" w:rsidRPr="001C6328" w:rsidRDefault="001C6328" w:rsidP="0046188F">
            <w:pPr>
              <w:pStyle w:val="ConsPlusNormal"/>
              <w:spacing w:after="0" w:line="240" w:lineRule="auto"/>
              <w:rPr>
                <w:rFonts w:ascii="Times New Roman" w:hAnsi="Times New Roman" w:cs="Times New Roman"/>
                <w:sz w:val="24"/>
                <w:szCs w:val="24"/>
              </w:rPr>
            </w:pPr>
            <w:r w:rsidRPr="001C6328">
              <w:rPr>
                <w:rFonts w:ascii="Times New Roman" w:hAnsi="Times New Roman" w:cs="Times New Roman"/>
                <w:sz w:val="24"/>
                <w:szCs w:val="24"/>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02BE9CC3" w14:textId="77777777" w:rsidR="001C6328" w:rsidRPr="001C6328" w:rsidRDefault="001C6328" w:rsidP="0046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2809" w:type="dxa"/>
            <w:shd w:val="clear" w:color="auto" w:fill="auto"/>
          </w:tcPr>
          <w:p w14:paraId="65909FA8"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использовать приемы рефлексии для оценки ситуации, выбора верного решения;</w:t>
            </w:r>
          </w:p>
          <w:p w14:paraId="7849E06C"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уметь оценивать риски и своевременно принимать решения по их снижению;</w:t>
            </w:r>
          </w:p>
          <w:p w14:paraId="453391C2"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14:paraId="666BA980" w14:textId="77777777" w:rsidR="001C6328" w:rsidRPr="001C6328" w:rsidRDefault="001C6328" w:rsidP="0046188F">
            <w:pPr>
              <w:autoSpaceDE w:val="0"/>
              <w:autoSpaceDN w:val="0"/>
              <w:adjustRightInd w:val="0"/>
              <w:spacing w:after="0" w:line="240" w:lineRule="auto"/>
              <w:ind w:firstLine="276"/>
              <w:rPr>
                <w:rFonts w:ascii="Times New Roman" w:hAnsi="Times New Roman" w:cs="Times New Roman"/>
                <w:sz w:val="24"/>
                <w:szCs w:val="24"/>
              </w:rPr>
            </w:pPr>
            <w:r w:rsidRPr="001C6328">
              <w:rPr>
                <w:rFonts w:ascii="Times New Roman" w:hAnsi="Times New Roman" w:cs="Times New Roman"/>
                <w:sz w:val="24"/>
                <w:szCs w:val="24"/>
              </w:rPr>
              <w:t xml:space="preserve">- использовать средства информационных и </w:t>
            </w:r>
            <w:r w:rsidRPr="001C6328">
              <w:rPr>
                <w:rFonts w:ascii="Times New Roman" w:hAnsi="Times New Roman" w:cs="Times New Roman"/>
                <w:sz w:val="24"/>
                <w:szCs w:val="24"/>
              </w:rPr>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4461" w:type="dxa"/>
            <w:shd w:val="clear" w:color="auto" w:fill="auto"/>
          </w:tcPr>
          <w:p w14:paraId="4B526E2A" w14:textId="77777777" w:rsidR="001C6328" w:rsidRPr="001C6328" w:rsidRDefault="001C6328" w:rsidP="0046188F">
            <w:pPr>
              <w:shd w:val="clear" w:color="auto" w:fill="FFFFFF"/>
              <w:spacing w:after="0" w:line="240" w:lineRule="auto"/>
              <w:ind w:firstLine="175"/>
              <w:rPr>
                <w:rFonts w:ascii="Times New Roman" w:hAnsi="Times New Roman" w:cs="Times New Roman"/>
                <w:sz w:val="24"/>
                <w:szCs w:val="24"/>
              </w:rPr>
            </w:pPr>
            <w:r w:rsidRPr="001C6328">
              <w:rPr>
                <w:rFonts w:ascii="Times New Roman" w:hAnsi="Times New Roman" w:cs="Times New Roman"/>
                <w:sz w:val="24"/>
                <w:szCs w:val="24"/>
              </w:rPr>
              <w:lastRenderedPageBreak/>
              <w:t>-воспринимать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45912DB" w14:textId="77777777" w:rsidR="001C6328" w:rsidRPr="001C6328" w:rsidRDefault="001C6328" w:rsidP="0046188F">
            <w:pPr>
              <w:shd w:val="clear" w:color="auto" w:fill="FFFFFF"/>
              <w:spacing w:after="0" w:line="240" w:lineRule="auto"/>
              <w:ind w:firstLine="175"/>
              <w:rPr>
                <w:rFonts w:ascii="Times New Roman" w:hAnsi="Times New Roman" w:cs="Times New Roman"/>
                <w:sz w:val="24"/>
                <w:szCs w:val="24"/>
              </w:rPr>
            </w:pPr>
            <w:r w:rsidRPr="001C6328">
              <w:rPr>
                <w:rFonts w:ascii="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p w14:paraId="58352DFB" w14:textId="77777777" w:rsidR="001C6328" w:rsidRPr="001C6328" w:rsidRDefault="001C6328" w:rsidP="0046188F">
            <w:pPr>
              <w:shd w:val="clear" w:color="auto" w:fill="FFFFFF"/>
              <w:spacing w:after="0" w:line="240" w:lineRule="auto"/>
              <w:ind w:firstLine="175"/>
              <w:rPr>
                <w:rFonts w:ascii="Times New Roman" w:hAnsi="Times New Roman" w:cs="Times New Roman"/>
                <w:color w:val="000000"/>
                <w:sz w:val="24"/>
                <w:szCs w:val="24"/>
              </w:rPr>
            </w:pPr>
            <w:r w:rsidRPr="001C6328">
              <w:rPr>
                <w:rFonts w:ascii="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w:t>
            </w:r>
            <w:r w:rsidRPr="001C6328">
              <w:rPr>
                <w:rFonts w:ascii="Times New Roman" w:hAnsi="Times New Roman" w:cs="Times New Roman"/>
                <w:sz w:val="24"/>
                <w:szCs w:val="24"/>
              </w:rPr>
              <w:lastRenderedPageBreak/>
              <w:t>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0FE6D4CA" w14:textId="77777777" w:rsidR="001C6328" w:rsidRPr="001C6328" w:rsidRDefault="001C6328" w:rsidP="001C6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257DF285" w14:textId="77777777" w:rsidR="001C6328" w:rsidRPr="001C6328" w:rsidRDefault="001C6328" w:rsidP="001C63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6BCDA770" w14:textId="77777777" w:rsidR="001C6328" w:rsidRPr="001C6328" w:rsidRDefault="001C6328" w:rsidP="001C6328">
      <w:pPr>
        <w:jc w:val="both"/>
        <w:rPr>
          <w:rFonts w:ascii="Times New Roman" w:hAnsi="Times New Roman" w:cs="Times New Roman"/>
          <w:b/>
          <w:sz w:val="24"/>
          <w:szCs w:val="24"/>
        </w:rPr>
      </w:pPr>
      <w:r w:rsidRPr="001C6328">
        <w:rPr>
          <w:rFonts w:ascii="Times New Roman" w:hAnsi="Times New Roman" w:cs="Times New Roman"/>
          <w:b/>
          <w:bCs/>
          <w:sz w:val="24"/>
          <w:szCs w:val="24"/>
        </w:rPr>
        <w:t>1.4. Количество часов на освоение общеобразовательной дисциплины:</w:t>
      </w:r>
    </w:p>
    <w:p w14:paraId="4B9D6CB2" w14:textId="77777777" w:rsidR="001C6328" w:rsidRPr="001C6328" w:rsidRDefault="001C6328" w:rsidP="001C6328">
      <w:pPr>
        <w:jc w:val="both"/>
        <w:rPr>
          <w:rFonts w:ascii="Times New Roman" w:hAnsi="Times New Roman" w:cs="Times New Roman"/>
          <w:sz w:val="24"/>
          <w:szCs w:val="24"/>
        </w:rPr>
      </w:pPr>
      <w:r w:rsidRPr="001C6328">
        <w:rPr>
          <w:rFonts w:ascii="Times New Roman" w:hAnsi="Times New Roman" w:cs="Times New Roman"/>
          <w:sz w:val="24"/>
          <w:szCs w:val="24"/>
        </w:rPr>
        <w:t xml:space="preserve">Объем образовательной нагрузки обучающегося 72 часа, в том числе: </w:t>
      </w:r>
    </w:p>
    <w:tbl>
      <w:tblPr>
        <w:tblW w:w="990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3969"/>
      </w:tblGrid>
      <w:tr w:rsidR="001C6328" w:rsidRPr="001C6328" w14:paraId="395EF5A1"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715FCFFD" w14:textId="77777777" w:rsidR="001C6328" w:rsidRPr="001C6328" w:rsidRDefault="001C6328" w:rsidP="0005016A">
            <w:pPr>
              <w:jc w:val="both"/>
              <w:rPr>
                <w:rFonts w:ascii="Times New Roman" w:hAnsi="Times New Roman" w:cs="Times New Roman"/>
                <w:b/>
                <w:sz w:val="24"/>
                <w:szCs w:val="24"/>
              </w:rPr>
            </w:pPr>
          </w:p>
        </w:tc>
        <w:tc>
          <w:tcPr>
            <w:tcW w:w="3969" w:type="dxa"/>
            <w:tcBorders>
              <w:top w:val="outset" w:sz="6" w:space="0" w:color="auto"/>
              <w:left w:val="outset" w:sz="6" w:space="0" w:color="auto"/>
              <w:bottom w:val="outset" w:sz="6" w:space="0" w:color="auto"/>
              <w:right w:val="outset" w:sz="6" w:space="0" w:color="auto"/>
            </w:tcBorders>
          </w:tcPr>
          <w:p w14:paraId="03BB0943" w14:textId="77777777" w:rsidR="001C6328" w:rsidRPr="001C6328" w:rsidRDefault="001C6328" w:rsidP="0005016A">
            <w:pPr>
              <w:jc w:val="both"/>
              <w:rPr>
                <w:rFonts w:ascii="Times New Roman" w:hAnsi="Times New Roman" w:cs="Times New Roman"/>
                <w:b/>
                <w:sz w:val="24"/>
                <w:szCs w:val="24"/>
              </w:rPr>
            </w:pPr>
            <w:r w:rsidRPr="001C6328">
              <w:rPr>
                <w:rFonts w:ascii="Times New Roman" w:hAnsi="Times New Roman" w:cs="Times New Roman"/>
                <w:b/>
                <w:sz w:val="24"/>
                <w:szCs w:val="24"/>
              </w:rPr>
              <w:t>очная форма обучения</w:t>
            </w:r>
          </w:p>
        </w:tc>
      </w:tr>
      <w:tr w:rsidR="001C6328" w:rsidRPr="001C6328" w14:paraId="09076E00"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0B01F45D" w14:textId="77777777" w:rsidR="001C6328" w:rsidRPr="001C6328" w:rsidRDefault="001C6328" w:rsidP="0005016A">
            <w:pPr>
              <w:jc w:val="both"/>
              <w:rPr>
                <w:rFonts w:ascii="Times New Roman" w:hAnsi="Times New Roman" w:cs="Times New Roman"/>
                <w:sz w:val="24"/>
                <w:szCs w:val="24"/>
              </w:rPr>
            </w:pPr>
            <w:r w:rsidRPr="001C6328">
              <w:rPr>
                <w:rFonts w:ascii="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outset" w:sz="6" w:space="0" w:color="auto"/>
              <w:left w:val="outset" w:sz="6" w:space="0" w:color="auto"/>
              <w:bottom w:val="outset" w:sz="6" w:space="0" w:color="auto"/>
              <w:right w:val="outset" w:sz="6" w:space="0" w:color="auto"/>
            </w:tcBorders>
            <w:vAlign w:val="center"/>
          </w:tcPr>
          <w:p w14:paraId="65084336" w14:textId="77777777" w:rsidR="001C6328" w:rsidRPr="001C6328" w:rsidRDefault="001C6328" w:rsidP="0005016A">
            <w:pPr>
              <w:jc w:val="center"/>
              <w:rPr>
                <w:rFonts w:ascii="Times New Roman" w:hAnsi="Times New Roman" w:cs="Times New Roman"/>
                <w:b/>
                <w:sz w:val="24"/>
                <w:szCs w:val="24"/>
              </w:rPr>
            </w:pPr>
            <w:r w:rsidRPr="001C6328">
              <w:rPr>
                <w:rFonts w:ascii="Times New Roman" w:hAnsi="Times New Roman" w:cs="Times New Roman"/>
                <w:b/>
                <w:sz w:val="24"/>
                <w:szCs w:val="24"/>
              </w:rPr>
              <w:t>70</w:t>
            </w:r>
          </w:p>
        </w:tc>
      </w:tr>
      <w:tr w:rsidR="001C6328" w:rsidRPr="001C6328" w14:paraId="5CB5039F" w14:textId="77777777" w:rsidTr="0005016A">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7D13A161" w14:textId="77777777" w:rsidR="001C6328" w:rsidRPr="001C6328" w:rsidRDefault="001C6328" w:rsidP="0005016A">
            <w:pPr>
              <w:jc w:val="both"/>
              <w:rPr>
                <w:rFonts w:ascii="Times New Roman" w:hAnsi="Times New Roman" w:cs="Times New Roman"/>
                <w:sz w:val="24"/>
                <w:szCs w:val="24"/>
              </w:rPr>
            </w:pPr>
            <w:r w:rsidRPr="001C6328">
              <w:rPr>
                <w:rFonts w:ascii="Times New Roman" w:hAnsi="Times New Roman" w:cs="Times New Roman"/>
                <w:sz w:val="24"/>
                <w:szCs w:val="24"/>
              </w:rPr>
              <w:t>самостоятельной работы обучающихся</w:t>
            </w:r>
          </w:p>
        </w:tc>
        <w:tc>
          <w:tcPr>
            <w:tcW w:w="3969" w:type="dxa"/>
            <w:tcBorders>
              <w:top w:val="outset" w:sz="6" w:space="0" w:color="auto"/>
              <w:left w:val="outset" w:sz="6" w:space="0" w:color="auto"/>
              <w:bottom w:val="outset" w:sz="6" w:space="0" w:color="auto"/>
              <w:right w:val="outset" w:sz="6" w:space="0" w:color="auto"/>
            </w:tcBorders>
            <w:vAlign w:val="center"/>
          </w:tcPr>
          <w:p w14:paraId="75230CF5" w14:textId="77777777" w:rsidR="001C6328" w:rsidRPr="001C6328" w:rsidRDefault="001C6328" w:rsidP="0005016A">
            <w:pPr>
              <w:jc w:val="center"/>
              <w:rPr>
                <w:rFonts w:ascii="Times New Roman" w:hAnsi="Times New Roman" w:cs="Times New Roman"/>
                <w:b/>
                <w:sz w:val="24"/>
                <w:szCs w:val="24"/>
              </w:rPr>
            </w:pPr>
            <w:r w:rsidRPr="001C6328">
              <w:rPr>
                <w:rFonts w:ascii="Times New Roman" w:hAnsi="Times New Roman" w:cs="Times New Roman"/>
                <w:b/>
                <w:sz w:val="24"/>
                <w:szCs w:val="24"/>
              </w:rPr>
              <w:t>-</w:t>
            </w:r>
          </w:p>
        </w:tc>
      </w:tr>
      <w:tr w:rsidR="001C6328" w:rsidRPr="001C6328" w14:paraId="2DAC435A"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2758C4E7" w14:textId="77777777" w:rsidR="001C6328" w:rsidRPr="001C6328" w:rsidRDefault="001C6328" w:rsidP="0005016A">
            <w:pPr>
              <w:jc w:val="both"/>
              <w:rPr>
                <w:rFonts w:ascii="Times New Roman" w:hAnsi="Times New Roman" w:cs="Times New Roman"/>
                <w:sz w:val="24"/>
                <w:szCs w:val="24"/>
              </w:rPr>
            </w:pPr>
            <w:r w:rsidRPr="001C6328">
              <w:rPr>
                <w:rFonts w:ascii="Times New Roman" w:hAnsi="Times New Roman" w:cs="Times New Roman"/>
                <w:sz w:val="24"/>
                <w:szCs w:val="24"/>
              </w:rPr>
              <w:t xml:space="preserve">консультаций </w:t>
            </w:r>
          </w:p>
        </w:tc>
        <w:tc>
          <w:tcPr>
            <w:tcW w:w="3969" w:type="dxa"/>
            <w:tcBorders>
              <w:top w:val="outset" w:sz="6" w:space="0" w:color="auto"/>
              <w:left w:val="outset" w:sz="6" w:space="0" w:color="auto"/>
              <w:bottom w:val="outset" w:sz="6" w:space="0" w:color="auto"/>
              <w:right w:val="outset" w:sz="6" w:space="0" w:color="auto"/>
            </w:tcBorders>
            <w:vAlign w:val="center"/>
          </w:tcPr>
          <w:p w14:paraId="1386991A" w14:textId="77777777" w:rsidR="001C6328" w:rsidRPr="001C6328" w:rsidRDefault="001C6328" w:rsidP="0005016A">
            <w:pPr>
              <w:jc w:val="center"/>
              <w:rPr>
                <w:rFonts w:ascii="Times New Roman" w:hAnsi="Times New Roman" w:cs="Times New Roman"/>
                <w:b/>
                <w:sz w:val="24"/>
                <w:szCs w:val="24"/>
              </w:rPr>
            </w:pPr>
            <w:r w:rsidRPr="001C6328">
              <w:rPr>
                <w:rFonts w:ascii="Times New Roman" w:hAnsi="Times New Roman" w:cs="Times New Roman"/>
                <w:b/>
                <w:sz w:val="24"/>
                <w:szCs w:val="24"/>
              </w:rPr>
              <w:t>-</w:t>
            </w:r>
          </w:p>
        </w:tc>
      </w:tr>
      <w:tr w:rsidR="001C6328" w:rsidRPr="001C6328" w14:paraId="57301B33"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44A0A36B" w14:textId="77777777" w:rsidR="001C6328" w:rsidRPr="001C6328" w:rsidRDefault="001C6328" w:rsidP="0005016A">
            <w:pPr>
              <w:jc w:val="both"/>
              <w:rPr>
                <w:rFonts w:ascii="Times New Roman" w:hAnsi="Times New Roman" w:cs="Times New Roman"/>
                <w:sz w:val="24"/>
                <w:szCs w:val="24"/>
              </w:rPr>
            </w:pPr>
            <w:r w:rsidRPr="001C6328">
              <w:rPr>
                <w:rFonts w:ascii="Times New Roman" w:hAnsi="Times New Roman" w:cs="Times New Roman"/>
                <w:sz w:val="24"/>
                <w:szCs w:val="24"/>
              </w:rPr>
              <w:t xml:space="preserve">консультаций перед экзаменом </w:t>
            </w:r>
          </w:p>
        </w:tc>
        <w:tc>
          <w:tcPr>
            <w:tcW w:w="3969" w:type="dxa"/>
            <w:tcBorders>
              <w:top w:val="outset" w:sz="6" w:space="0" w:color="auto"/>
              <w:left w:val="outset" w:sz="6" w:space="0" w:color="auto"/>
              <w:bottom w:val="outset" w:sz="6" w:space="0" w:color="auto"/>
              <w:right w:val="outset" w:sz="6" w:space="0" w:color="auto"/>
            </w:tcBorders>
            <w:vAlign w:val="center"/>
          </w:tcPr>
          <w:p w14:paraId="61AA23E6" w14:textId="77777777" w:rsidR="001C6328" w:rsidRPr="001C6328" w:rsidRDefault="001C6328" w:rsidP="0005016A">
            <w:pPr>
              <w:jc w:val="center"/>
              <w:rPr>
                <w:rFonts w:ascii="Times New Roman" w:hAnsi="Times New Roman" w:cs="Times New Roman"/>
                <w:b/>
                <w:sz w:val="24"/>
                <w:szCs w:val="24"/>
              </w:rPr>
            </w:pPr>
            <w:r w:rsidRPr="001C6328">
              <w:rPr>
                <w:rFonts w:ascii="Times New Roman" w:hAnsi="Times New Roman" w:cs="Times New Roman"/>
                <w:b/>
                <w:sz w:val="24"/>
                <w:szCs w:val="24"/>
              </w:rPr>
              <w:t>-</w:t>
            </w:r>
          </w:p>
        </w:tc>
      </w:tr>
      <w:tr w:rsidR="001C6328" w:rsidRPr="001C6328" w14:paraId="73BDF077" w14:textId="77777777" w:rsidTr="0005016A">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6B905BE6" w14:textId="77777777" w:rsidR="001C6328" w:rsidRPr="001C6328" w:rsidRDefault="001C6328" w:rsidP="0005016A">
            <w:pPr>
              <w:rPr>
                <w:rFonts w:ascii="Times New Roman" w:hAnsi="Times New Roman" w:cs="Times New Roman"/>
                <w:sz w:val="24"/>
                <w:szCs w:val="24"/>
              </w:rPr>
            </w:pPr>
            <w:r w:rsidRPr="001C6328">
              <w:rPr>
                <w:rFonts w:ascii="Times New Roman" w:hAnsi="Times New Roman" w:cs="Times New Roman"/>
                <w:sz w:val="24"/>
                <w:szCs w:val="24"/>
              </w:rPr>
              <w:t>промежуточная аттестация в форме дифференцированного зачета</w:t>
            </w:r>
          </w:p>
        </w:tc>
        <w:tc>
          <w:tcPr>
            <w:tcW w:w="3969" w:type="dxa"/>
            <w:tcBorders>
              <w:top w:val="outset" w:sz="6" w:space="0" w:color="auto"/>
              <w:left w:val="outset" w:sz="6" w:space="0" w:color="auto"/>
              <w:bottom w:val="outset" w:sz="6" w:space="0" w:color="auto"/>
              <w:right w:val="outset" w:sz="6" w:space="0" w:color="auto"/>
            </w:tcBorders>
            <w:vAlign w:val="center"/>
          </w:tcPr>
          <w:p w14:paraId="1C2287BC" w14:textId="77777777" w:rsidR="001C6328" w:rsidRPr="001C6328" w:rsidRDefault="001C6328" w:rsidP="0005016A">
            <w:pPr>
              <w:jc w:val="center"/>
              <w:rPr>
                <w:rFonts w:ascii="Times New Roman" w:hAnsi="Times New Roman" w:cs="Times New Roman"/>
                <w:b/>
                <w:sz w:val="24"/>
                <w:szCs w:val="24"/>
              </w:rPr>
            </w:pPr>
            <w:r w:rsidRPr="001C6328">
              <w:rPr>
                <w:rFonts w:ascii="Times New Roman" w:hAnsi="Times New Roman" w:cs="Times New Roman"/>
                <w:b/>
                <w:sz w:val="24"/>
                <w:szCs w:val="24"/>
              </w:rPr>
              <w:t>2</w:t>
            </w:r>
          </w:p>
        </w:tc>
      </w:tr>
    </w:tbl>
    <w:p w14:paraId="58BEF5C6" w14:textId="77777777" w:rsidR="001C6328" w:rsidRPr="001C6328" w:rsidRDefault="001C6328" w:rsidP="001C6328">
      <w:pPr>
        <w:jc w:val="both"/>
        <w:rPr>
          <w:rFonts w:ascii="Times New Roman" w:hAnsi="Times New Roman" w:cs="Times New Roman"/>
          <w:b/>
          <w:bCs/>
          <w:sz w:val="24"/>
          <w:szCs w:val="24"/>
        </w:rPr>
      </w:pPr>
    </w:p>
    <w:p w14:paraId="3C2D109F" w14:textId="77777777" w:rsidR="001C6328" w:rsidRPr="001C6328" w:rsidRDefault="001C6328" w:rsidP="001C6328">
      <w:pPr>
        <w:jc w:val="center"/>
        <w:rPr>
          <w:rFonts w:ascii="Times New Roman" w:hAnsi="Times New Roman" w:cs="Times New Roman"/>
          <w:b/>
          <w:bCs/>
          <w:sz w:val="24"/>
          <w:szCs w:val="24"/>
        </w:rPr>
      </w:pPr>
      <w:r w:rsidRPr="001C6328">
        <w:rPr>
          <w:rFonts w:ascii="Times New Roman" w:hAnsi="Times New Roman" w:cs="Times New Roman"/>
          <w:b/>
          <w:bCs/>
          <w:sz w:val="24"/>
          <w:szCs w:val="24"/>
        </w:rPr>
        <w:t>2. СТРУКТУРА И СОДЕРЖАНИЕ ОБЩЕОБРАЗОВАТЕЛЬНОЙ ДИСЦИПЛИНЫ</w:t>
      </w:r>
    </w:p>
    <w:p w14:paraId="27E3682C" w14:textId="77777777" w:rsidR="001C6328" w:rsidRPr="001C6328" w:rsidRDefault="001C6328" w:rsidP="001C6328">
      <w:pPr>
        <w:jc w:val="both"/>
        <w:rPr>
          <w:rFonts w:ascii="Times New Roman" w:hAnsi="Times New Roman" w:cs="Times New Roman"/>
          <w:b/>
          <w:sz w:val="24"/>
          <w:szCs w:val="24"/>
        </w:rPr>
      </w:pPr>
      <w:r w:rsidRPr="001C6328">
        <w:rPr>
          <w:rFonts w:ascii="Times New Roman" w:hAnsi="Times New Roman" w:cs="Times New Roman"/>
          <w:b/>
          <w:bCs/>
          <w:sz w:val="24"/>
          <w:szCs w:val="24"/>
        </w:rPr>
        <w:t>2.1. Объем общеобразовательной дисциплины и виды учебной работы</w:t>
      </w: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1C6328" w:rsidRPr="001C6328" w14:paraId="412633E4" w14:textId="77777777" w:rsidTr="0005016A">
        <w:trPr>
          <w:trHeight w:val="379"/>
          <w:jc w:val="center"/>
        </w:trPr>
        <w:tc>
          <w:tcPr>
            <w:tcW w:w="8213" w:type="dxa"/>
            <w:shd w:val="clear" w:color="auto" w:fill="auto"/>
          </w:tcPr>
          <w:p w14:paraId="2068900F" w14:textId="77777777" w:rsidR="001C6328" w:rsidRPr="001C6328" w:rsidRDefault="001C6328" w:rsidP="0005016A">
            <w:pPr>
              <w:spacing w:line="360" w:lineRule="auto"/>
              <w:jc w:val="center"/>
              <w:rPr>
                <w:rFonts w:ascii="Times New Roman" w:hAnsi="Times New Roman" w:cs="Times New Roman"/>
                <w:sz w:val="24"/>
                <w:szCs w:val="24"/>
              </w:rPr>
            </w:pPr>
            <w:r w:rsidRPr="001C6328">
              <w:rPr>
                <w:rFonts w:ascii="Times New Roman" w:hAnsi="Times New Roman" w:cs="Times New Roman"/>
                <w:b/>
                <w:sz w:val="24"/>
                <w:szCs w:val="24"/>
              </w:rPr>
              <w:t>Вид учебной работы</w:t>
            </w:r>
          </w:p>
        </w:tc>
        <w:tc>
          <w:tcPr>
            <w:tcW w:w="1620" w:type="dxa"/>
            <w:shd w:val="clear" w:color="auto" w:fill="auto"/>
          </w:tcPr>
          <w:p w14:paraId="666B659D" w14:textId="77777777" w:rsidR="001C6328" w:rsidRPr="001C6328" w:rsidRDefault="001C6328" w:rsidP="0005016A">
            <w:pPr>
              <w:spacing w:line="360" w:lineRule="auto"/>
              <w:jc w:val="center"/>
              <w:rPr>
                <w:rFonts w:ascii="Times New Roman" w:hAnsi="Times New Roman" w:cs="Times New Roman"/>
                <w:iCs/>
                <w:sz w:val="24"/>
                <w:szCs w:val="24"/>
              </w:rPr>
            </w:pPr>
            <w:r w:rsidRPr="001C6328">
              <w:rPr>
                <w:rFonts w:ascii="Times New Roman" w:hAnsi="Times New Roman" w:cs="Times New Roman"/>
                <w:b/>
                <w:iCs/>
                <w:sz w:val="24"/>
                <w:szCs w:val="24"/>
              </w:rPr>
              <w:t>Объем часов</w:t>
            </w:r>
          </w:p>
        </w:tc>
      </w:tr>
      <w:tr w:rsidR="001C6328" w:rsidRPr="001C6328" w14:paraId="6ED8D11A" w14:textId="77777777" w:rsidTr="0005016A">
        <w:trPr>
          <w:trHeight w:val="379"/>
          <w:jc w:val="center"/>
        </w:trPr>
        <w:tc>
          <w:tcPr>
            <w:tcW w:w="8213" w:type="dxa"/>
            <w:shd w:val="clear" w:color="auto" w:fill="auto"/>
          </w:tcPr>
          <w:p w14:paraId="71A19555" w14:textId="77777777" w:rsidR="001C6328" w:rsidRPr="001C6328" w:rsidRDefault="001C6328" w:rsidP="0005016A">
            <w:pPr>
              <w:spacing w:line="360" w:lineRule="auto"/>
              <w:rPr>
                <w:rFonts w:ascii="Times New Roman" w:hAnsi="Times New Roman" w:cs="Times New Roman"/>
                <w:b/>
                <w:sz w:val="24"/>
                <w:szCs w:val="24"/>
              </w:rPr>
            </w:pPr>
            <w:r w:rsidRPr="001C6328">
              <w:rPr>
                <w:rFonts w:ascii="Times New Roman" w:hAnsi="Times New Roman" w:cs="Times New Roman"/>
                <w:b/>
                <w:sz w:val="24"/>
                <w:szCs w:val="24"/>
              </w:rPr>
              <w:t>Объем образовательной нагрузки (всего)</w:t>
            </w:r>
          </w:p>
        </w:tc>
        <w:tc>
          <w:tcPr>
            <w:tcW w:w="1620" w:type="dxa"/>
            <w:shd w:val="clear" w:color="auto" w:fill="auto"/>
            <w:vAlign w:val="center"/>
          </w:tcPr>
          <w:p w14:paraId="5EEAC01C"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72</w:t>
            </w:r>
          </w:p>
        </w:tc>
      </w:tr>
      <w:tr w:rsidR="001C6328" w:rsidRPr="001C6328" w14:paraId="0A8F9D31" w14:textId="77777777" w:rsidTr="0005016A">
        <w:trPr>
          <w:trHeight w:val="380"/>
          <w:jc w:val="center"/>
        </w:trPr>
        <w:tc>
          <w:tcPr>
            <w:tcW w:w="8213" w:type="dxa"/>
            <w:shd w:val="clear" w:color="auto" w:fill="auto"/>
          </w:tcPr>
          <w:p w14:paraId="0EDAD7F9" w14:textId="77777777" w:rsidR="001C6328" w:rsidRPr="001C6328" w:rsidRDefault="001C6328" w:rsidP="0005016A">
            <w:pPr>
              <w:spacing w:line="360" w:lineRule="auto"/>
              <w:rPr>
                <w:rFonts w:ascii="Times New Roman" w:hAnsi="Times New Roman" w:cs="Times New Roman"/>
                <w:b/>
                <w:i/>
                <w:sz w:val="24"/>
                <w:szCs w:val="24"/>
              </w:rPr>
            </w:pPr>
            <w:r w:rsidRPr="001C6328">
              <w:rPr>
                <w:rFonts w:ascii="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14:paraId="7C9C12F1"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22</w:t>
            </w:r>
          </w:p>
        </w:tc>
      </w:tr>
      <w:tr w:rsidR="001C6328" w:rsidRPr="001C6328" w14:paraId="21A1F190" w14:textId="77777777" w:rsidTr="0005016A">
        <w:trPr>
          <w:trHeight w:val="379"/>
          <w:jc w:val="center"/>
        </w:trPr>
        <w:tc>
          <w:tcPr>
            <w:tcW w:w="8213" w:type="dxa"/>
            <w:shd w:val="clear" w:color="auto" w:fill="auto"/>
          </w:tcPr>
          <w:p w14:paraId="428E1B2C" w14:textId="77777777" w:rsidR="001C6328" w:rsidRPr="001C6328" w:rsidRDefault="001C6328" w:rsidP="0005016A">
            <w:pPr>
              <w:spacing w:line="360" w:lineRule="auto"/>
              <w:jc w:val="both"/>
              <w:rPr>
                <w:rFonts w:ascii="Times New Roman" w:hAnsi="Times New Roman" w:cs="Times New Roman"/>
                <w:sz w:val="24"/>
                <w:szCs w:val="24"/>
              </w:rPr>
            </w:pPr>
            <w:r w:rsidRPr="001C6328">
              <w:rPr>
                <w:rFonts w:ascii="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14:paraId="60B52D91"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72</w:t>
            </w:r>
          </w:p>
        </w:tc>
      </w:tr>
      <w:tr w:rsidR="001C6328" w:rsidRPr="001C6328" w14:paraId="25CAEA21" w14:textId="77777777" w:rsidTr="0005016A">
        <w:trPr>
          <w:trHeight w:val="380"/>
          <w:jc w:val="center"/>
        </w:trPr>
        <w:tc>
          <w:tcPr>
            <w:tcW w:w="8213" w:type="dxa"/>
            <w:shd w:val="clear" w:color="auto" w:fill="auto"/>
          </w:tcPr>
          <w:p w14:paraId="5CBCEBA4" w14:textId="77777777" w:rsidR="001C6328" w:rsidRPr="001C6328" w:rsidRDefault="001C6328" w:rsidP="0005016A">
            <w:pPr>
              <w:spacing w:line="360" w:lineRule="auto"/>
              <w:jc w:val="both"/>
              <w:rPr>
                <w:rFonts w:ascii="Times New Roman" w:hAnsi="Times New Roman" w:cs="Times New Roman"/>
                <w:sz w:val="24"/>
                <w:szCs w:val="24"/>
              </w:rPr>
            </w:pPr>
            <w:r w:rsidRPr="001C6328">
              <w:rPr>
                <w:rFonts w:ascii="Times New Roman" w:hAnsi="Times New Roman" w:cs="Times New Roman"/>
                <w:sz w:val="24"/>
                <w:szCs w:val="24"/>
              </w:rPr>
              <w:lastRenderedPageBreak/>
              <w:t>в том числе:</w:t>
            </w:r>
          </w:p>
        </w:tc>
        <w:tc>
          <w:tcPr>
            <w:tcW w:w="1620" w:type="dxa"/>
            <w:shd w:val="clear" w:color="auto" w:fill="auto"/>
            <w:vAlign w:val="center"/>
          </w:tcPr>
          <w:p w14:paraId="56A8D39C" w14:textId="77777777" w:rsidR="001C6328" w:rsidRPr="001C6328" w:rsidRDefault="001C6328" w:rsidP="0005016A">
            <w:pPr>
              <w:spacing w:line="360" w:lineRule="auto"/>
              <w:jc w:val="center"/>
              <w:rPr>
                <w:rFonts w:ascii="Times New Roman" w:hAnsi="Times New Roman" w:cs="Times New Roman"/>
                <w:iCs/>
                <w:sz w:val="24"/>
                <w:szCs w:val="24"/>
              </w:rPr>
            </w:pPr>
          </w:p>
        </w:tc>
      </w:tr>
      <w:tr w:rsidR="001C6328" w:rsidRPr="001C6328" w14:paraId="1193027B" w14:textId="77777777" w:rsidTr="0005016A">
        <w:trPr>
          <w:trHeight w:val="379"/>
          <w:jc w:val="center"/>
        </w:trPr>
        <w:tc>
          <w:tcPr>
            <w:tcW w:w="8213" w:type="dxa"/>
            <w:shd w:val="clear" w:color="auto" w:fill="auto"/>
          </w:tcPr>
          <w:p w14:paraId="7484C163" w14:textId="77777777" w:rsidR="001C6328" w:rsidRPr="001C6328" w:rsidRDefault="001C6328" w:rsidP="0005016A">
            <w:pPr>
              <w:spacing w:line="360" w:lineRule="auto"/>
              <w:jc w:val="both"/>
              <w:rPr>
                <w:rFonts w:ascii="Times New Roman" w:hAnsi="Times New Roman" w:cs="Times New Roman"/>
                <w:sz w:val="24"/>
                <w:szCs w:val="24"/>
              </w:rPr>
            </w:pPr>
            <w:r w:rsidRPr="001C6328">
              <w:rPr>
                <w:rFonts w:ascii="Times New Roman" w:hAnsi="Times New Roman" w:cs="Times New Roman"/>
                <w:sz w:val="24"/>
                <w:szCs w:val="24"/>
              </w:rPr>
              <w:t>теоретические занятия</w:t>
            </w:r>
          </w:p>
        </w:tc>
        <w:tc>
          <w:tcPr>
            <w:tcW w:w="1620" w:type="dxa"/>
            <w:shd w:val="clear" w:color="auto" w:fill="auto"/>
            <w:vAlign w:val="center"/>
          </w:tcPr>
          <w:p w14:paraId="23FBE528" w14:textId="77777777" w:rsidR="001C6328" w:rsidRPr="001C6328" w:rsidRDefault="001C6328" w:rsidP="0005016A">
            <w:pPr>
              <w:spacing w:line="360" w:lineRule="auto"/>
              <w:jc w:val="center"/>
              <w:rPr>
                <w:rFonts w:ascii="Times New Roman" w:hAnsi="Times New Roman" w:cs="Times New Roman"/>
                <w:b/>
                <w:iCs/>
                <w:sz w:val="24"/>
                <w:szCs w:val="24"/>
              </w:rPr>
            </w:pPr>
          </w:p>
        </w:tc>
      </w:tr>
      <w:tr w:rsidR="001C6328" w:rsidRPr="001C6328" w14:paraId="0B3ECFCE" w14:textId="77777777" w:rsidTr="0005016A">
        <w:trPr>
          <w:trHeight w:val="380"/>
          <w:jc w:val="center"/>
        </w:trPr>
        <w:tc>
          <w:tcPr>
            <w:tcW w:w="8213" w:type="dxa"/>
            <w:shd w:val="clear" w:color="auto" w:fill="auto"/>
          </w:tcPr>
          <w:p w14:paraId="4FD2DF15"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лабораторные занятия</w:t>
            </w:r>
          </w:p>
        </w:tc>
        <w:tc>
          <w:tcPr>
            <w:tcW w:w="1620" w:type="dxa"/>
            <w:shd w:val="clear" w:color="auto" w:fill="auto"/>
            <w:vAlign w:val="center"/>
          </w:tcPr>
          <w:p w14:paraId="67C4FD85" w14:textId="77777777" w:rsidR="001C6328" w:rsidRPr="001C6328" w:rsidRDefault="001C6328" w:rsidP="0005016A">
            <w:pPr>
              <w:spacing w:line="360" w:lineRule="auto"/>
              <w:jc w:val="center"/>
              <w:rPr>
                <w:rFonts w:ascii="Times New Roman" w:hAnsi="Times New Roman" w:cs="Times New Roman"/>
                <w:iCs/>
                <w:sz w:val="24"/>
                <w:szCs w:val="24"/>
              </w:rPr>
            </w:pPr>
          </w:p>
        </w:tc>
      </w:tr>
      <w:tr w:rsidR="001C6328" w:rsidRPr="001C6328" w14:paraId="31B21450" w14:textId="77777777" w:rsidTr="0005016A">
        <w:trPr>
          <w:trHeight w:val="379"/>
          <w:jc w:val="center"/>
        </w:trPr>
        <w:tc>
          <w:tcPr>
            <w:tcW w:w="8213" w:type="dxa"/>
            <w:shd w:val="clear" w:color="auto" w:fill="auto"/>
          </w:tcPr>
          <w:p w14:paraId="03B6C850"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практические занятия</w:t>
            </w:r>
          </w:p>
        </w:tc>
        <w:tc>
          <w:tcPr>
            <w:tcW w:w="1620" w:type="dxa"/>
            <w:shd w:val="clear" w:color="auto" w:fill="auto"/>
            <w:vAlign w:val="center"/>
          </w:tcPr>
          <w:p w14:paraId="162F5A90"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70</w:t>
            </w:r>
          </w:p>
        </w:tc>
      </w:tr>
      <w:tr w:rsidR="001C6328" w:rsidRPr="001C6328" w14:paraId="42D1D453" w14:textId="77777777" w:rsidTr="0005016A">
        <w:trPr>
          <w:trHeight w:val="380"/>
          <w:jc w:val="center"/>
        </w:trPr>
        <w:tc>
          <w:tcPr>
            <w:tcW w:w="8213" w:type="dxa"/>
            <w:shd w:val="clear" w:color="auto" w:fill="auto"/>
          </w:tcPr>
          <w:p w14:paraId="17C21E47"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контрольные работы</w:t>
            </w:r>
          </w:p>
        </w:tc>
        <w:tc>
          <w:tcPr>
            <w:tcW w:w="1620" w:type="dxa"/>
            <w:shd w:val="clear" w:color="auto" w:fill="auto"/>
            <w:vAlign w:val="center"/>
          </w:tcPr>
          <w:p w14:paraId="0D103BC6" w14:textId="77777777" w:rsidR="001C6328" w:rsidRPr="001C6328" w:rsidRDefault="001C6328" w:rsidP="0005016A">
            <w:pPr>
              <w:spacing w:line="360" w:lineRule="auto"/>
              <w:jc w:val="center"/>
              <w:rPr>
                <w:rFonts w:ascii="Times New Roman" w:hAnsi="Times New Roman" w:cs="Times New Roman"/>
                <w:iCs/>
                <w:sz w:val="24"/>
                <w:szCs w:val="24"/>
              </w:rPr>
            </w:pPr>
            <w:r w:rsidRPr="001C6328">
              <w:rPr>
                <w:rFonts w:ascii="Times New Roman" w:hAnsi="Times New Roman" w:cs="Times New Roman"/>
                <w:iCs/>
                <w:sz w:val="24"/>
                <w:szCs w:val="24"/>
              </w:rPr>
              <w:t>-</w:t>
            </w:r>
          </w:p>
        </w:tc>
      </w:tr>
      <w:tr w:rsidR="001C6328" w:rsidRPr="001C6328" w14:paraId="11CC43A7" w14:textId="77777777" w:rsidTr="0005016A">
        <w:trPr>
          <w:trHeight w:val="379"/>
          <w:jc w:val="center"/>
        </w:trPr>
        <w:tc>
          <w:tcPr>
            <w:tcW w:w="8213" w:type="dxa"/>
            <w:shd w:val="clear" w:color="auto" w:fill="auto"/>
          </w:tcPr>
          <w:p w14:paraId="06CB533D"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курсовая работа (проект)</w:t>
            </w:r>
          </w:p>
        </w:tc>
        <w:tc>
          <w:tcPr>
            <w:tcW w:w="1620" w:type="dxa"/>
            <w:shd w:val="clear" w:color="auto" w:fill="auto"/>
            <w:vAlign w:val="center"/>
          </w:tcPr>
          <w:p w14:paraId="414511E5" w14:textId="77777777" w:rsidR="001C6328" w:rsidRPr="001C6328" w:rsidRDefault="001C6328" w:rsidP="0005016A">
            <w:pPr>
              <w:spacing w:line="360" w:lineRule="auto"/>
              <w:jc w:val="center"/>
              <w:rPr>
                <w:rFonts w:ascii="Times New Roman" w:hAnsi="Times New Roman" w:cs="Times New Roman"/>
                <w:iCs/>
                <w:sz w:val="24"/>
                <w:szCs w:val="24"/>
              </w:rPr>
            </w:pPr>
            <w:r w:rsidRPr="001C6328">
              <w:rPr>
                <w:rFonts w:ascii="Times New Roman" w:hAnsi="Times New Roman" w:cs="Times New Roman"/>
                <w:iCs/>
                <w:sz w:val="24"/>
                <w:szCs w:val="24"/>
              </w:rPr>
              <w:t>-</w:t>
            </w:r>
          </w:p>
        </w:tc>
      </w:tr>
      <w:tr w:rsidR="001C6328" w:rsidRPr="001C6328" w14:paraId="4173FC9B" w14:textId="77777777" w:rsidTr="0005016A">
        <w:trPr>
          <w:trHeight w:val="379"/>
          <w:jc w:val="center"/>
        </w:trPr>
        <w:tc>
          <w:tcPr>
            <w:tcW w:w="8213" w:type="dxa"/>
            <w:shd w:val="clear" w:color="auto" w:fill="auto"/>
          </w:tcPr>
          <w:p w14:paraId="644C1FC1"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консультации</w:t>
            </w:r>
          </w:p>
        </w:tc>
        <w:tc>
          <w:tcPr>
            <w:tcW w:w="1620" w:type="dxa"/>
            <w:shd w:val="clear" w:color="auto" w:fill="auto"/>
            <w:vAlign w:val="center"/>
          </w:tcPr>
          <w:p w14:paraId="576B10E5"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w:t>
            </w:r>
          </w:p>
        </w:tc>
      </w:tr>
      <w:tr w:rsidR="001C6328" w:rsidRPr="001C6328" w14:paraId="4669F704" w14:textId="77777777" w:rsidTr="0005016A">
        <w:trPr>
          <w:trHeight w:val="379"/>
          <w:jc w:val="center"/>
        </w:trPr>
        <w:tc>
          <w:tcPr>
            <w:tcW w:w="8213" w:type="dxa"/>
            <w:shd w:val="clear" w:color="auto" w:fill="auto"/>
          </w:tcPr>
          <w:p w14:paraId="19AE90DD" w14:textId="77777777" w:rsidR="001C6328" w:rsidRPr="001C6328" w:rsidRDefault="001C6328" w:rsidP="0005016A">
            <w:pPr>
              <w:spacing w:line="360" w:lineRule="auto"/>
              <w:rPr>
                <w:rFonts w:ascii="Times New Roman" w:hAnsi="Times New Roman" w:cs="Times New Roman"/>
                <w:sz w:val="24"/>
                <w:szCs w:val="24"/>
              </w:rPr>
            </w:pPr>
            <w:r w:rsidRPr="001C6328">
              <w:rPr>
                <w:rFonts w:ascii="Times New Roman" w:hAnsi="Times New Roman" w:cs="Times New Roman"/>
                <w:sz w:val="24"/>
                <w:szCs w:val="24"/>
              </w:rPr>
              <w:t>консультации перед экзаменом</w:t>
            </w:r>
          </w:p>
        </w:tc>
        <w:tc>
          <w:tcPr>
            <w:tcW w:w="1620" w:type="dxa"/>
            <w:shd w:val="clear" w:color="auto" w:fill="auto"/>
            <w:vAlign w:val="center"/>
          </w:tcPr>
          <w:p w14:paraId="58F83DDC"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w:t>
            </w:r>
          </w:p>
        </w:tc>
      </w:tr>
      <w:tr w:rsidR="001C6328" w:rsidRPr="001C6328" w14:paraId="2FF8CF46" w14:textId="77777777" w:rsidTr="0005016A">
        <w:trPr>
          <w:trHeight w:val="380"/>
          <w:jc w:val="center"/>
        </w:trPr>
        <w:tc>
          <w:tcPr>
            <w:tcW w:w="8213" w:type="dxa"/>
            <w:shd w:val="clear" w:color="auto" w:fill="auto"/>
          </w:tcPr>
          <w:p w14:paraId="6A3622FA" w14:textId="77777777" w:rsidR="001C6328" w:rsidRPr="001C6328" w:rsidRDefault="001C6328" w:rsidP="0005016A">
            <w:pPr>
              <w:spacing w:line="360" w:lineRule="auto"/>
              <w:jc w:val="both"/>
              <w:rPr>
                <w:rFonts w:ascii="Times New Roman" w:hAnsi="Times New Roman" w:cs="Times New Roman"/>
                <w:b/>
                <w:sz w:val="24"/>
                <w:szCs w:val="24"/>
              </w:rPr>
            </w:pPr>
            <w:r w:rsidRPr="001C6328">
              <w:rPr>
                <w:rFonts w:ascii="Times New Roman" w:hAnsi="Times New Roman" w:cs="Times New Roman"/>
                <w:b/>
                <w:sz w:val="24"/>
                <w:szCs w:val="24"/>
              </w:rPr>
              <w:t>Самостоятельная работа обучающегося (всего)</w:t>
            </w:r>
          </w:p>
        </w:tc>
        <w:tc>
          <w:tcPr>
            <w:tcW w:w="1620" w:type="dxa"/>
            <w:shd w:val="clear" w:color="auto" w:fill="auto"/>
            <w:vAlign w:val="center"/>
          </w:tcPr>
          <w:p w14:paraId="39E8B872"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w:t>
            </w:r>
          </w:p>
        </w:tc>
      </w:tr>
      <w:tr w:rsidR="001C6328" w:rsidRPr="001C6328" w14:paraId="492C6D91" w14:textId="77777777" w:rsidTr="0005016A">
        <w:trPr>
          <w:trHeight w:val="380"/>
          <w:jc w:val="center"/>
        </w:trPr>
        <w:tc>
          <w:tcPr>
            <w:tcW w:w="8213" w:type="dxa"/>
            <w:shd w:val="clear" w:color="auto" w:fill="auto"/>
          </w:tcPr>
          <w:p w14:paraId="77346C72" w14:textId="77777777" w:rsidR="001C6328" w:rsidRPr="001C6328" w:rsidRDefault="001C6328" w:rsidP="0005016A">
            <w:pPr>
              <w:tabs>
                <w:tab w:val="left" w:pos="142"/>
              </w:tabs>
              <w:snapToGrid w:val="0"/>
              <w:spacing w:line="360" w:lineRule="auto"/>
              <w:rPr>
                <w:rFonts w:ascii="Times New Roman" w:hAnsi="Times New Roman" w:cs="Times New Roman"/>
                <w:color w:val="FF0000"/>
                <w:sz w:val="24"/>
                <w:szCs w:val="24"/>
              </w:rPr>
            </w:pPr>
            <w:r w:rsidRPr="001C6328">
              <w:rPr>
                <w:rFonts w:ascii="Times New Roman" w:hAnsi="Times New Roman" w:cs="Times New Roman"/>
                <w:b/>
                <w:sz w:val="24"/>
                <w:szCs w:val="24"/>
              </w:rPr>
              <w:t xml:space="preserve">Промежуточная аттестация </w:t>
            </w:r>
            <w:r w:rsidRPr="001C6328">
              <w:rPr>
                <w:rFonts w:ascii="Times New Roman" w:hAnsi="Times New Roman" w:cs="Times New Roman"/>
                <w:sz w:val="24"/>
                <w:szCs w:val="24"/>
              </w:rPr>
              <w:t>в форме дифференцированного зачета</w:t>
            </w:r>
          </w:p>
        </w:tc>
        <w:tc>
          <w:tcPr>
            <w:tcW w:w="1620" w:type="dxa"/>
            <w:shd w:val="clear" w:color="auto" w:fill="auto"/>
            <w:vAlign w:val="center"/>
          </w:tcPr>
          <w:p w14:paraId="31313E36" w14:textId="77777777" w:rsidR="001C6328" w:rsidRPr="001C6328" w:rsidRDefault="001C6328" w:rsidP="0005016A">
            <w:pPr>
              <w:spacing w:line="360" w:lineRule="auto"/>
              <w:jc w:val="center"/>
              <w:rPr>
                <w:rFonts w:ascii="Times New Roman" w:hAnsi="Times New Roman" w:cs="Times New Roman"/>
                <w:b/>
                <w:iCs/>
                <w:sz w:val="24"/>
                <w:szCs w:val="24"/>
              </w:rPr>
            </w:pPr>
            <w:r w:rsidRPr="001C6328">
              <w:rPr>
                <w:rFonts w:ascii="Times New Roman" w:hAnsi="Times New Roman" w:cs="Times New Roman"/>
                <w:b/>
                <w:iCs/>
                <w:sz w:val="24"/>
                <w:szCs w:val="24"/>
              </w:rPr>
              <w:t>2</w:t>
            </w:r>
          </w:p>
        </w:tc>
      </w:tr>
    </w:tbl>
    <w:p w14:paraId="4874263F" w14:textId="77777777" w:rsidR="001C6328" w:rsidRPr="001C6328" w:rsidRDefault="001C6328" w:rsidP="001C632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AEC1F2C" w14:textId="77777777" w:rsidR="001C6328" w:rsidRPr="001C6328" w:rsidRDefault="001C6328" w:rsidP="001C6328">
      <w:pPr>
        <w:spacing w:line="360" w:lineRule="auto"/>
        <w:ind w:firstLine="320"/>
        <w:jc w:val="both"/>
        <w:rPr>
          <w:rFonts w:ascii="Times New Roman" w:hAnsi="Times New Roman" w:cs="Times New Roman"/>
          <w:color w:val="000000"/>
          <w:sz w:val="24"/>
          <w:szCs w:val="24"/>
        </w:rPr>
      </w:pPr>
    </w:p>
    <w:p w14:paraId="3F749E1F" w14:textId="77777777" w:rsidR="001C6328" w:rsidRPr="001C6328" w:rsidRDefault="001C6328" w:rsidP="001C6328">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sectPr w:rsidR="001C6328" w:rsidRPr="001C6328" w:rsidSect="0005016A">
          <w:pgSz w:w="11906" w:h="16838"/>
          <w:pgMar w:top="851" w:right="991" w:bottom="568" w:left="1418" w:header="1389" w:footer="697" w:gutter="0"/>
          <w:cols w:space="720"/>
          <w:docGrid w:linePitch="360"/>
        </w:sectPr>
      </w:pPr>
    </w:p>
    <w:p w14:paraId="77E2DB82" w14:textId="77777777" w:rsidR="001C6328" w:rsidRPr="003973F7" w:rsidRDefault="001C6328" w:rsidP="003973F7">
      <w:pPr>
        <w:rPr>
          <w:rFonts w:ascii="Times New Roman" w:hAnsi="Times New Roman" w:cs="Times New Roman"/>
          <w:b/>
          <w:bCs/>
          <w:sz w:val="24"/>
          <w:szCs w:val="24"/>
        </w:rPr>
      </w:pPr>
      <w:r w:rsidRPr="003973F7">
        <w:rPr>
          <w:rFonts w:ascii="Times New Roman" w:hAnsi="Times New Roman" w:cs="Times New Roman"/>
          <w:b/>
          <w:sz w:val="24"/>
          <w:szCs w:val="24"/>
        </w:rPr>
        <w:lastRenderedPageBreak/>
        <w:t xml:space="preserve">2.3.  Тематический план и содержание </w:t>
      </w:r>
      <w:r w:rsidRPr="003973F7">
        <w:rPr>
          <w:rFonts w:ascii="Times New Roman" w:hAnsi="Times New Roman" w:cs="Times New Roman"/>
          <w:b/>
          <w:bCs/>
          <w:sz w:val="24"/>
          <w:szCs w:val="24"/>
        </w:rPr>
        <w:t>общеобразовательной</w:t>
      </w:r>
      <w:r w:rsidRPr="003973F7">
        <w:rPr>
          <w:rFonts w:ascii="Times New Roman" w:hAnsi="Times New Roman" w:cs="Times New Roman"/>
          <w:b/>
          <w:sz w:val="24"/>
          <w:szCs w:val="24"/>
        </w:rPr>
        <w:t xml:space="preserve"> дисциплины «Иностранный язык»</w:t>
      </w:r>
    </w:p>
    <w:tbl>
      <w:tblPr>
        <w:tblW w:w="154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568"/>
        <w:gridCol w:w="7229"/>
        <w:gridCol w:w="1561"/>
        <w:gridCol w:w="1842"/>
        <w:gridCol w:w="2268"/>
      </w:tblGrid>
      <w:tr w:rsidR="001C6328" w:rsidRPr="001C6328" w14:paraId="7C8422C0" w14:textId="77777777" w:rsidTr="0005016A">
        <w:trPr>
          <w:trHeight w:val="20"/>
        </w:trPr>
        <w:tc>
          <w:tcPr>
            <w:tcW w:w="1950" w:type="dxa"/>
            <w:vMerge w:val="restart"/>
            <w:vAlign w:val="center"/>
          </w:tcPr>
          <w:p w14:paraId="550BF8A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Наименование разделов и тем</w:t>
            </w:r>
          </w:p>
        </w:tc>
        <w:tc>
          <w:tcPr>
            <w:tcW w:w="7797" w:type="dxa"/>
            <w:gridSpan w:val="2"/>
            <w:vMerge w:val="restart"/>
            <w:vAlign w:val="center"/>
          </w:tcPr>
          <w:p w14:paraId="474FAE6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Содержание учебного материала и формы организации деятельности обучающихся</w:t>
            </w:r>
          </w:p>
        </w:tc>
        <w:tc>
          <w:tcPr>
            <w:tcW w:w="3403" w:type="dxa"/>
            <w:gridSpan w:val="2"/>
            <w:vAlign w:val="center"/>
          </w:tcPr>
          <w:p w14:paraId="56E3AAE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Объем часов</w:t>
            </w:r>
          </w:p>
        </w:tc>
        <w:tc>
          <w:tcPr>
            <w:tcW w:w="2268" w:type="dxa"/>
            <w:vMerge w:val="restart"/>
          </w:tcPr>
          <w:p w14:paraId="771FF37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1C6328">
              <w:rPr>
                <w:rFonts w:ascii="Times New Roman" w:eastAsia="Calibri" w:hAnsi="Times New Roman" w:cs="Times New Roman"/>
                <w:b/>
                <w:bCs/>
                <w:sz w:val="24"/>
                <w:szCs w:val="24"/>
                <w:lang w:eastAsia="en-US"/>
              </w:rPr>
              <w:t xml:space="preserve">Коды компетенций </w:t>
            </w:r>
            <w:r w:rsidRPr="001C6328">
              <w:rPr>
                <w:rFonts w:ascii="Times New Roman" w:hAnsi="Times New Roman" w:cs="Times New Roman"/>
                <w:b/>
                <w:bCs/>
                <w:sz w:val="24"/>
                <w:szCs w:val="24"/>
              </w:rPr>
              <w:t xml:space="preserve">и личностных </w:t>
            </w:r>
            <w:proofErr w:type="spellStart"/>
            <w:r w:rsidRPr="001C6328">
              <w:rPr>
                <w:rFonts w:ascii="Times New Roman" w:hAnsi="Times New Roman" w:cs="Times New Roman"/>
                <w:b/>
                <w:bCs/>
                <w:sz w:val="24"/>
                <w:szCs w:val="24"/>
              </w:rPr>
              <w:t>метапредметных</w:t>
            </w:r>
            <w:proofErr w:type="spellEnd"/>
            <w:r w:rsidRPr="001C6328">
              <w:rPr>
                <w:rFonts w:ascii="Times New Roman" w:hAnsi="Times New Roman" w:cs="Times New Roman"/>
                <w:b/>
                <w:bCs/>
                <w:sz w:val="24"/>
                <w:szCs w:val="24"/>
              </w:rPr>
              <w:t>, предметных результатов, формированию которых способствует элемент программы</w:t>
            </w:r>
          </w:p>
          <w:p w14:paraId="1FCC527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color w:val="FF0000"/>
                <w:sz w:val="24"/>
                <w:szCs w:val="24"/>
                <w:lang w:eastAsia="en-US"/>
              </w:rPr>
            </w:pPr>
          </w:p>
        </w:tc>
      </w:tr>
      <w:tr w:rsidR="001C6328" w:rsidRPr="001C6328" w14:paraId="2E10BF99" w14:textId="77777777" w:rsidTr="0005016A">
        <w:trPr>
          <w:trHeight w:val="20"/>
        </w:trPr>
        <w:tc>
          <w:tcPr>
            <w:tcW w:w="1950" w:type="dxa"/>
            <w:vMerge/>
          </w:tcPr>
          <w:p w14:paraId="74360E31"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vMerge/>
          </w:tcPr>
          <w:p w14:paraId="58CB641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1561" w:type="dxa"/>
          </w:tcPr>
          <w:p w14:paraId="0DCC7F2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Всего</w:t>
            </w:r>
          </w:p>
        </w:tc>
        <w:tc>
          <w:tcPr>
            <w:tcW w:w="1842" w:type="dxa"/>
          </w:tcPr>
          <w:p w14:paraId="7937EEF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из них в форме практического подготовки</w:t>
            </w:r>
          </w:p>
          <w:p w14:paraId="71D738BE"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w:t>
            </w:r>
            <w:r w:rsidRPr="001C6328">
              <w:rPr>
                <w:rFonts w:ascii="Times New Roman" w:eastAsia="Calibri" w:hAnsi="Times New Roman" w:cs="Times New Roman"/>
                <w:b/>
                <w:sz w:val="24"/>
                <w:szCs w:val="24"/>
              </w:rPr>
              <w:t>профессионально-ориентированное содержание)</w:t>
            </w:r>
          </w:p>
        </w:tc>
        <w:tc>
          <w:tcPr>
            <w:tcW w:w="2268" w:type="dxa"/>
            <w:vMerge/>
          </w:tcPr>
          <w:p w14:paraId="68A8C81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24F694B4" w14:textId="77777777" w:rsidTr="0005016A">
        <w:trPr>
          <w:trHeight w:val="318"/>
        </w:trPr>
        <w:tc>
          <w:tcPr>
            <w:tcW w:w="1950" w:type="dxa"/>
          </w:tcPr>
          <w:p w14:paraId="53930E9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1</w:t>
            </w:r>
          </w:p>
        </w:tc>
        <w:tc>
          <w:tcPr>
            <w:tcW w:w="7797" w:type="dxa"/>
            <w:gridSpan w:val="2"/>
          </w:tcPr>
          <w:p w14:paraId="4BA4D2E3"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561" w:type="dxa"/>
          </w:tcPr>
          <w:p w14:paraId="0D3B223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3</w:t>
            </w:r>
          </w:p>
        </w:tc>
        <w:tc>
          <w:tcPr>
            <w:tcW w:w="1842" w:type="dxa"/>
          </w:tcPr>
          <w:p w14:paraId="309D347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4</w:t>
            </w:r>
          </w:p>
        </w:tc>
        <w:tc>
          <w:tcPr>
            <w:tcW w:w="2268" w:type="dxa"/>
          </w:tcPr>
          <w:p w14:paraId="19F346F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5</w:t>
            </w:r>
          </w:p>
        </w:tc>
      </w:tr>
      <w:tr w:rsidR="001C6328" w:rsidRPr="001C6328" w14:paraId="3A39B355" w14:textId="77777777" w:rsidTr="0005016A">
        <w:trPr>
          <w:trHeight w:val="318"/>
        </w:trPr>
        <w:tc>
          <w:tcPr>
            <w:tcW w:w="1950" w:type="dxa"/>
            <w:tcBorders>
              <w:top w:val="single" w:sz="4" w:space="0" w:color="auto"/>
              <w:left w:val="single" w:sz="4" w:space="0" w:color="auto"/>
              <w:bottom w:val="single" w:sz="4" w:space="0" w:color="auto"/>
              <w:right w:val="single" w:sz="4" w:space="0" w:color="auto"/>
            </w:tcBorders>
            <w:shd w:val="clear" w:color="auto" w:fill="auto"/>
          </w:tcPr>
          <w:p w14:paraId="22B3737E"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Раздел 1.</w:t>
            </w:r>
          </w:p>
          <w:p w14:paraId="596261C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Основное содержание</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2E4E8B5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644D70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FA37D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3DA041"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 ОК 09</w:t>
            </w:r>
          </w:p>
        </w:tc>
      </w:tr>
      <w:tr w:rsidR="001C6328" w:rsidRPr="001C6328" w14:paraId="1DEDBF06" w14:textId="77777777" w:rsidTr="0005016A">
        <w:trPr>
          <w:trHeight w:val="400"/>
        </w:trPr>
        <w:tc>
          <w:tcPr>
            <w:tcW w:w="1950" w:type="dxa"/>
            <w:vMerge w:val="restart"/>
            <w:tcBorders>
              <w:top w:val="single" w:sz="4" w:space="0" w:color="auto"/>
              <w:left w:val="single" w:sz="4" w:space="0" w:color="auto"/>
              <w:right w:val="single" w:sz="4" w:space="0" w:color="auto"/>
            </w:tcBorders>
          </w:tcPr>
          <w:p w14:paraId="52A195E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Тема 1.1.</w:t>
            </w:r>
          </w:p>
          <w:p w14:paraId="1C017AF8" w14:textId="77777777" w:rsidR="001C6328" w:rsidRPr="001C6328" w:rsidRDefault="001C6328" w:rsidP="00F22FC8">
            <w:pPr>
              <w:pStyle w:val="1799"/>
              <w:spacing w:before="0" w:beforeAutospacing="0" w:after="0" w:afterAutospacing="0"/>
              <w:rPr>
                <w:rFonts w:eastAsia="Calibri"/>
                <w:b/>
                <w:bCs/>
                <w:lang w:eastAsia="en-US"/>
              </w:rPr>
            </w:pPr>
            <w:r w:rsidRPr="001C6328">
              <w:rPr>
                <w:b/>
                <w:bCs/>
                <w:color w:val="000000"/>
              </w:rPr>
              <w:t>Повседневная жизнь семьи. Внешность и характер членов семьи</w:t>
            </w:r>
          </w:p>
        </w:tc>
        <w:tc>
          <w:tcPr>
            <w:tcW w:w="7797" w:type="dxa"/>
            <w:gridSpan w:val="2"/>
            <w:tcBorders>
              <w:top w:val="single" w:sz="4" w:space="0" w:color="auto"/>
              <w:left w:val="single" w:sz="4" w:space="0" w:color="auto"/>
              <w:bottom w:val="single" w:sz="4" w:space="0" w:color="auto"/>
              <w:right w:val="single" w:sz="4" w:space="0" w:color="auto"/>
            </w:tcBorders>
          </w:tcPr>
          <w:p w14:paraId="7FD735B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7E347B1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Pr>
          <w:p w14:paraId="3E639B8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E52EA28"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w:t>
            </w:r>
          </w:p>
        </w:tc>
      </w:tr>
      <w:tr w:rsidR="001C6328" w:rsidRPr="001C6328" w14:paraId="7288DCE8" w14:textId="77777777" w:rsidTr="0005016A">
        <w:trPr>
          <w:trHeight w:val="403"/>
        </w:trPr>
        <w:tc>
          <w:tcPr>
            <w:tcW w:w="1950" w:type="dxa"/>
            <w:vMerge/>
            <w:tcBorders>
              <w:left w:val="single" w:sz="4" w:space="0" w:color="auto"/>
              <w:right w:val="single" w:sz="4" w:space="0" w:color="auto"/>
            </w:tcBorders>
          </w:tcPr>
          <w:p w14:paraId="44C60F63"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7D492A5E"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7AEB5D71"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326CBDA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0B45E0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411A2592" w14:textId="77777777" w:rsidTr="0005016A">
        <w:trPr>
          <w:trHeight w:val="318"/>
        </w:trPr>
        <w:tc>
          <w:tcPr>
            <w:tcW w:w="1950" w:type="dxa"/>
            <w:vMerge/>
            <w:tcBorders>
              <w:left w:val="single" w:sz="4" w:space="0" w:color="auto"/>
              <w:right w:val="single" w:sz="4" w:space="0" w:color="auto"/>
            </w:tcBorders>
          </w:tcPr>
          <w:p w14:paraId="078F955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A61C59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1</w:t>
            </w:r>
          </w:p>
        </w:tc>
        <w:tc>
          <w:tcPr>
            <w:tcW w:w="7229" w:type="dxa"/>
            <w:tcBorders>
              <w:top w:val="single" w:sz="4" w:space="0" w:color="auto"/>
              <w:left w:val="single" w:sz="4" w:space="0" w:color="auto"/>
              <w:bottom w:val="single" w:sz="4" w:space="0" w:color="auto"/>
              <w:right w:val="single" w:sz="4" w:space="0" w:color="auto"/>
            </w:tcBorders>
          </w:tcPr>
          <w:p w14:paraId="03E6CDB0"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C6328">
              <w:rPr>
                <w:rFonts w:ascii="Times New Roman" w:hAnsi="Times New Roman" w:cs="Times New Roman"/>
                <w:b/>
                <w:color w:val="000000"/>
                <w:sz w:val="24"/>
                <w:szCs w:val="24"/>
              </w:rPr>
              <w:t xml:space="preserve">Приветствие, прощание/ </w:t>
            </w:r>
            <w:r w:rsidRPr="001C6328">
              <w:rPr>
                <w:rFonts w:ascii="Times New Roman" w:hAnsi="Times New Roman" w:cs="Times New Roman"/>
                <w:bCs/>
                <w:sz w:val="24"/>
                <w:szCs w:val="24"/>
              </w:rPr>
              <w:t xml:space="preserve">введение новой лексики по теме, глаголы </w:t>
            </w:r>
            <w:r w:rsidRPr="001C6328">
              <w:rPr>
                <w:rFonts w:ascii="Times New Roman" w:hAnsi="Times New Roman" w:cs="Times New Roman"/>
                <w:bCs/>
                <w:sz w:val="24"/>
                <w:szCs w:val="24"/>
                <w:lang w:val="en-US"/>
              </w:rPr>
              <w:t>To</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be</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to</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have</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got</w:t>
            </w:r>
            <w:r w:rsidRPr="001C6328">
              <w:rPr>
                <w:rFonts w:ascii="Times New Roman" w:hAnsi="Times New Roman" w:cs="Times New Roman"/>
                <w:bCs/>
                <w:sz w:val="24"/>
                <w:szCs w:val="24"/>
              </w:rPr>
              <w:t>, выполнение лексических и грамматических упражнений;</w:t>
            </w:r>
          </w:p>
          <w:p w14:paraId="486D8E83" w14:textId="77777777" w:rsidR="001C6328" w:rsidRPr="001C6328" w:rsidRDefault="001C6328" w:rsidP="00F22FC8">
            <w:pPr>
              <w:tabs>
                <w:tab w:val="left" w:pos="316"/>
              </w:tabs>
              <w:spacing w:after="0" w:line="240" w:lineRule="auto"/>
              <w:jc w:val="both"/>
              <w:rPr>
                <w:rFonts w:ascii="Times New Roman" w:hAnsi="Times New Roman" w:cs="Times New Roman"/>
                <w:b/>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составление диалогов по теме «Общение с друзьями и знакомыми».</w:t>
            </w:r>
          </w:p>
        </w:tc>
        <w:tc>
          <w:tcPr>
            <w:tcW w:w="1561" w:type="dxa"/>
            <w:tcBorders>
              <w:top w:val="single" w:sz="4" w:space="0" w:color="auto"/>
              <w:left w:val="single" w:sz="4" w:space="0" w:color="auto"/>
              <w:bottom w:val="single" w:sz="4" w:space="0" w:color="auto"/>
              <w:right w:val="single" w:sz="4" w:space="0" w:color="auto"/>
            </w:tcBorders>
          </w:tcPr>
          <w:p w14:paraId="2E010C8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794BA30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5BA8F59" w14:textId="77777777" w:rsidR="001C6328" w:rsidRPr="001C6328" w:rsidRDefault="001C6328" w:rsidP="00F22FC8">
            <w:pPr>
              <w:spacing w:after="0" w:line="240" w:lineRule="auto"/>
              <w:jc w:val="center"/>
              <w:rPr>
                <w:rFonts w:ascii="Times New Roman" w:hAnsi="Times New Roman" w:cs="Times New Roman"/>
                <w:b/>
                <w:sz w:val="24"/>
                <w:szCs w:val="24"/>
              </w:rPr>
            </w:pPr>
            <w:r w:rsidRPr="001C6328">
              <w:rPr>
                <w:rFonts w:ascii="Times New Roman" w:hAnsi="Times New Roman" w:cs="Times New Roman"/>
                <w:sz w:val="24"/>
                <w:szCs w:val="24"/>
              </w:rPr>
              <w:t>ОК 01, ОК 02, ОК 04</w:t>
            </w:r>
          </w:p>
        </w:tc>
      </w:tr>
      <w:tr w:rsidR="001C6328" w:rsidRPr="001C6328" w14:paraId="0A62CCA6" w14:textId="77777777" w:rsidTr="0005016A">
        <w:trPr>
          <w:trHeight w:val="318"/>
        </w:trPr>
        <w:tc>
          <w:tcPr>
            <w:tcW w:w="1950" w:type="dxa"/>
            <w:vMerge/>
            <w:tcBorders>
              <w:left w:val="single" w:sz="4" w:space="0" w:color="auto"/>
              <w:right w:val="single" w:sz="4" w:space="0" w:color="auto"/>
            </w:tcBorders>
          </w:tcPr>
          <w:p w14:paraId="23201C8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1F2E2E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7229" w:type="dxa"/>
            <w:tcBorders>
              <w:top w:val="single" w:sz="4" w:space="0" w:color="auto"/>
              <w:left w:val="single" w:sz="4" w:space="0" w:color="auto"/>
              <w:bottom w:val="single" w:sz="4" w:space="0" w:color="auto"/>
              <w:right w:val="single" w:sz="4" w:space="0" w:color="auto"/>
            </w:tcBorders>
          </w:tcPr>
          <w:p w14:paraId="7DF851F2"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1C6328">
              <w:rPr>
                <w:rFonts w:ascii="Times New Roman" w:hAnsi="Times New Roman" w:cs="Times New Roman"/>
                <w:b/>
                <w:color w:val="000000"/>
                <w:sz w:val="24"/>
                <w:szCs w:val="24"/>
              </w:rPr>
              <w:t xml:space="preserve">Отношения поколений в семье/ </w:t>
            </w:r>
            <w:r w:rsidRPr="001C6328">
              <w:rPr>
                <w:rFonts w:ascii="Times New Roman" w:hAnsi="Times New Roman" w:cs="Times New Roman"/>
                <w:sz w:val="24"/>
                <w:szCs w:val="24"/>
              </w:rPr>
              <w:t>составление и инсценировка диалогов на тему «Знакомство» с использованием изученной лексики, работа с грамматическими упражнениями по теме «Числительные»;</w:t>
            </w:r>
          </w:p>
          <w:p w14:paraId="3A6CA56E" w14:textId="77777777" w:rsidR="001C6328" w:rsidRPr="001C6328" w:rsidRDefault="001C6328" w:rsidP="00F22FC8">
            <w:pPr>
              <w:tabs>
                <w:tab w:val="left" w:pos="316"/>
              </w:tabs>
              <w:spacing w:after="0" w:line="240" w:lineRule="auto"/>
              <w:jc w:val="both"/>
              <w:rPr>
                <w:rFonts w:ascii="Times New Roman" w:hAnsi="Times New Roman" w:cs="Times New Roman"/>
                <w:sz w:val="24"/>
                <w:szCs w:val="24"/>
              </w:rPr>
            </w:pPr>
            <w:r w:rsidRPr="001C6328">
              <w:rPr>
                <w:rFonts w:ascii="Times New Roman" w:hAnsi="Times New Roman" w:cs="Times New Roman"/>
                <w:b/>
                <w:bCs/>
                <w:sz w:val="24"/>
                <w:szCs w:val="24"/>
              </w:rPr>
              <w:t>Задание на дом:</w:t>
            </w:r>
            <w:r w:rsidRPr="001C6328">
              <w:rPr>
                <w:rFonts w:ascii="Times New Roman" w:hAnsi="Times New Roman" w:cs="Times New Roman"/>
                <w:bCs/>
                <w:sz w:val="24"/>
                <w:szCs w:val="24"/>
              </w:rPr>
              <w:t xml:space="preserve"> </w:t>
            </w:r>
            <w:r w:rsidRPr="001C6328">
              <w:rPr>
                <w:rFonts w:ascii="Times New Roman" w:hAnsi="Times New Roman" w:cs="Times New Roman"/>
                <w:sz w:val="24"/>
                <w:szCs w:val="24"/>
              </w:rPr>
              <w:t xml:space="preserve">учебник </w:t>
            </w:r>
            <w:proofErr w:type="spellStart"/>
            <w:r w:rsidRPr="001C6328">
              <w:rPr>
                <w:rFonts w:ascii="Times New Roman" w:hAnsi="Times New Roman" w:cs="Times New Roman"/>
                <w:sz w:val="24"/>
                <w:szCs w:val="24"/>
              </w:rPr>
              <w:t>Planet</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of</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English</w:t>
            </w:r>
            <w:proofErr w:type="spellEnd"/>
            <w:r w:rsidRPr="001C6328">
              <w:rPr>
                <w:rFonts w:ascii="Times New Roman" w:hAnsi="Times New Roman" w:cs="Times New Roman"/>
                <w:sz w:val="24"/>
                <w:szCs w:val="24"/>
              </w:rPr>
              <w:t>: страница 7, упражнение 7.</w:t>
            </w:r>
          </w:p>
        </w:tc>
        <w:tc>
          <w:tcPr>
            <w:tcW w:w="1561" w:type="dxa"/>
            <w:tcBorders>
              <w:top w:val="single" w:sz="4" w:space="0" w:color="auto"/>
              <w:left w:val="single" w:sz="4" w:space="0" w:color="auto"/>
              <w:bottom w:val="single" w:sz="4" w:space="0" w:color="auto"/>
              <w:right w:val="single" w:sz="4" w:space="0" w:color="auto"/>
            </w:tcBorders>
          </w:tcPr>
          <w:p w14:paraId="751331D1"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7C6B1C5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42BAB99" w14:textId="77777777" w:rsidR="001C6328" w:rsidRPr="001C6328" w:rsidRDefault="001C6328" w:rsidP="00F22FC8">
            <w:pPr>
              <w:spacing w:after="0" w:line="240" w:lineRule="auto"/>
              <w:jc w:val="center"/>
              <w:rPr>
                <w:rFonts w:ascii="Times New Roman" w:hAnsi="Times New Roman" w:cs="Times New Roman"/>
                <w:b/>
                <w:sz w:val="24"/>
                <w:szCs w:val="24"/>
              </w:rPr>
            </w:pPr>
            <w:r w:rsidRPr="001C6328">
              <w:rPr>
                <w:rFonts w:ascii="Times New Roman" w:hAnsi="Times New Roman" w:cs="Times New Roman"/>
                <w:sz w:val="24"/>
                <w:szCs w:val="24"/>
              </w:rPr>
              <w:t>ОК 01, ОК 02, ОК 04</w:t>
            </w:r>
          </w:p>
        </w:tc>
      </w:tr>
      <w:tr w:rsidR="001C6328" w:rsidRPr="001C6328" w14:paraId="5B6003E4" w14:textId="77777777" w:rsidTr="0005016A">
        <w:trPr>
          <w:trHeight w:val="318"/>
        </w:trPr>
        <w:tc>
          <w:tcPr>
            <w:tcW w:w="1950" w:type="dxa"/>
            <w:vMerge/>
            <w:tcBorders>
              <w:left w:val="single" w:sz="4" w:space="0" w:color="auto"/>
              <w:right w:val="single" w:sz="4" w:space="0" w:color="auto"/>
            </w:tcBorders>
          </w:tcPr>
          <w:p w14:paraId="0B51BB6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598EE948"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3</w:t>
            </w:r>
          </w:p>
        </w:tc>
        <w:tc>
          <w:tcPr>
            <w:tcW w:w="7229" w:type="dxa"/>
            <w:tcBorders>
              <w:top w:val="single" w:sz="4" w:space="0" w:color="auto"/>
              <w:left w:val="single" w:sz="4" w:space="0" w:color="auto"/>
              <w:bottom w:val="single" w:sz="4" w:space="0" w:color="auto"/>
              <w:right w:val="single" w:sz="4" w:space="0" w:color="auto"/>
            </w:tcBorders>
          </w:tcPr>
          <w:p w14:paraId="5A9855F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C6328">
              <w:rPr>
                <w:rFonts w:ascii="Times New Roman" w:hAnsi="Times New Roman" w:cs="Times New Roman"/>
                <w:b/>
                <w:color w:val="000000"/>
                <w:sz w:val="24"/>
                <w:szCs w:val="24"/>
              </w:rPr>
              <w:t xml:space="preserve">Описание внешности и характера человека/ </w:t>
            </w:r>
            <w:r w:rsidRPr="001C6328">
              <w:rPr>
                <w:rFonts w:ascii="Times New Roman" w:hAnsi="Times New Roman" w:cs="Times New Roman"/>
                <w:color w:val="000000"/>
                <w:sz w:val="24"/>
                <w:szCs w:val="24"/>
              </w:rPr>
              <w:t>введение лексики (внешность</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человека (</w:t>
            </w:r>
            <w:r w:rsidRPr="001C6328">
              <w:rPr>
                <w:rFonts w:ascii="Times New Roman" w:hAnsi="Times New Roman" w:cs="Times New Roman"/>
                <w:color w:val="000000"/>
                <w:sz w:val="24"/>
                <w:szCs w:val="24"/>
                <w:lang w:val="en-US"/>
              </w:rPr>
              <w:t>high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shot</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medium</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high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tall</w:t>
            </w:r>
            <w:r w:rsidRPr="001C6328">
              <w:rPr>
                <w:rFonts w:ascii="Times New Roman" w:hAnsi="Times New Roman" w:cs="Times New Roman"/>
                <w:color w:val="000000"/>
                <w:sz w:val="24"/>
                <w:szCs w:val="24"/>
              </w:rPr>
              <w:t>/</w:t>
            </w:r>
            <w:r w:rsidRPr="001C6328">
              <w:rPr>
                <w:rFonts w:ascii="Times New Roman" w:hAnsi="Times New Roman" w:cs="Times New Roman"/>
                <w:color w:val="000000"/>
                <w:sz w:val="24"/>
                <w:szCs w:val="24"/>
                <w:lang w:val="en-US"/>
              </w:rPr>
              <w:t>nose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hooked</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lastRenderedPageBreak/>
              <w:t>crooked</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личные качества человека (</w:t>
            </w:r>
            <w:proofErr w:type="spellStart"/>
            <w:r w:rsidRPr="001C6328">
              <w:rPr>
                <w:rFonts w:ascii="Times New Roman" w:hAnsi="Times New Roman" w:cs="Times New Roman"/>
                <w:color w:val="000000"/>
                <w:sz w:val="24"/>
                <w:szCs w:val="24"/>
              </w:rPr>
              <w:t>confident</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shy</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successful</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etc</w:t>
            </w:r>
            <w:proofErr w:type="spellEnd"/>
            <w:r w:rsidRPr="001C6328">
              <w:rPr>
                <w:rFonts w:ascii="Times New Roman" w:hAnsi="Times New Roman" w:cs="Times New Roman"/>
                <w:color w:val="000000"/>
                <w:sz w:val="24"/>
                <w:szCs w:val="24"/>
              </w:rPr>
              <w:t>.)</w:t>
            </w:r>
            <w:r w:rsidRPr="001C6328">
              <w:rPr>
                <w:rFonts w:ascii="Times New Roman" w:hAnsi="Times New Roman" w:cs="Times New Roman"/>
                <w:sz w:val="24"/>
                <w:szCs w:val="24"/>
              </w:rPr>
              <w:t xml:space="preserve">, составление монологов, повторение изученной грамматики; </w:t>
            </w:r>
          </w:p>
          <w:p w14:paraId="212679F0" w14:textId="77777777" w:rsidR="001C6328" w:rsidRPr="001C6328" w:rsidRDefault="001C6328" w:rsidP="00F22FC8">
            <w:pPr>
              <w:tabs>
                <w:tab w:val="left" w:pos="316"/>
              </w:tabs>
              <w:spacing w:after="0" w:line="240" w:lineRule="auto"/>
              <w:jc w:val="both"/>
              <w:rPr>
                <w:rFonts w:ascii="Times New Roman" w:hAnsi="Times New Roman" w:cs="Times New Roman"/>
                <w:sz w:val="24"/>
                <w:szCs w:val="24"/>
              </w:rPr>
            </w:pPr>
            <w:r w:rsidRPr="001C6328">
              <w:rPr>
                <w:rFonts w:ascii="Times New Roman" w:hAnsi="Times New Roman" w:cs="Times New Roman"/>
                <w:b/>
                <w:bCs/>
                <w:sz w:val="24"/>
                <w:szCs w:val="24"/>
              </w:rPr>
              <w:t>Задание на дом:</w:t>
            </w:r>
            <w:r w:rsidRPr="001C6328">
              <w:rPr>
                <w:rFonts w:ascii="Times New Roman" w:hAnsi="Times New Roman" w:cs="Times New Roman"/>
                <w:bCs/>
                <w:sz w:val="24"/>
                <w:szCs w:val="24"/>
              </w:rPr>
              <w:t xml:space="preserve"> </w:t>
            </w:r>
            <w:r w:rsidRPr="001C6328">
              <w:rPr>
                <w:rFonts w:ascii="Times New Roman" w:hAnsi="Times New Roman" w:cs="Times New Roman"/>
                <w:sz w:val="24"/>
                <w:szCs w:val="24"/>
              </w:rPr>
              <w:t>решить кроссворд стр. 14 Пособие для самостоятельных работ учащихся (Иванова, Шиловская (</w:t>
            </w:r>
            <w:proofErr w:type="spellStart"/>
            <w:r w:rsidRPr="001C6328">
              <w:rPr>
                <w:rFonts w:ascii="Times New Roman" w:hAnsi="Times New Roman" w:cs="Times New Roman"/>
                <w:sz w:val="24"/>
                <w:szCs w:val="24"/>
              </w:rPr>
              <w:t>Юрайт</w:t>
            </w:r>
            <w:proofErr w:type="spellEnd"/>
            <w:r w:rsidRPr="001C6328">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tcPr>
          <w:p w14:paraId="5C20AF2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6CED13A8"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E180AB7"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en-US"/>
              </w:rPr>
            </w:pPr>
            <w:r w:rsidRPr="001C6328">
              <w:rPr>
                <w:rFonts w:ascii="Times New Roman" w:hAnsi="Times New Roman" w:cs="Times New Roman"/>
                <w:sz w:val="24"/>
                <w:szCs w:val="24"/>
              </w:rPr>
              <w:t>ОК 01, ОК 02, ОК 04</w:t>
            </w:r>
          </w:p>
        </w:tc>
      </w:tr>
      <w:tr w:rsidR="001C6328" w:rsidRPr="001C6328" w14:paraId="7D619117" w14:textId="77777777" w:rsidTr="0005016A">
        <w:trPr>
          <w:trHeight w:val="318"/>
        </w:trPr>
        <w:tc>
          <w:tcPr>
            <w:tcW w:w="1950" w:type="dxa"/>
            <w:vMerge/>
            <w:tcBorders>
              <w:left w:val="single" w:sz="4" w:space="0" w:color="auto"/>
              <w:right w:val="single" w:sz="4" w:space="0" w:color="auto"/>
            </w:tcBorders>
          </w:tcPr>
          <w:p w14:paraId="0D8233D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570CB705"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1DD61FD2"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3A8F8F6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07E6E7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04102D8C" w14:textId="77777777" w:rsidTr="0005016A">
        <w:trPr>
          <w:trHeight w:val="318"/>
        </w:trPr>
        <w:tc>
          <w:tcPr>
            <w:tcW w:w="1950" w:type="dxa"/>
            <w:vMerge/>
            <w:tcBorders>
              <w:left w:val="single" w:sz="4" w:space="0" w:color="auto"/>
              <w:bottom w:val="single" w:sz="4" w:space="0" w:color="auto"/>
              <w:right w:val="single" w:sz="4" w:space="0" w:color="auto"/>
            </w:tcBorders>
          </w:tcPr>
          <w:p w14:paraId="23081DD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096D6599"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44DF63A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48FF5CB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79541F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21F084FC" w14:textId="77777777" w:rsidTr="0005016A">
        <w:trPr>
          <w:trHeight w:val="318"/>
        </w:trPr>
        <w:tc>
          <w:tcPr>
            <w:tcW w:w="1950" w:type="dxa"/>
            <w:vMerge w:val="restart"/>
            <w:tcBorders>
              <w:top w:val="single" w:sz="4" w:space="0" w:color="auto"/>
              <w:left w:val="single" w:sz="4" w:space="0" w:color="auto"/>
              <w:right w:val="single" w:sz="4" w:space="0" w:color="auto"/>
            </w:tcBorders>
          </w:tcPr>
          <w:p w14:paraId="7BB009A8"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Тема 1.2.</w:t>
            </w:r>
          </w:p>
          <w:p w14:paraId="2B6F5BE8" w14:textId="77777777" w:rsidR="001C6328" w:rsidRPr="001C6328" w:rsidRDefault="001C6328" w:rsidP="00F22FC8">
            <w:pPr>
              <w:pStyle w:val="1829"/>
              <w:spacing w:before="0" w:beforeAutospacing="0" w:after="0" w:afterAutospacing="0"/>
            </w:pPr>
            <w:r w:rsidRPr="001C6328">
              <w:rPr>
                <w:b/>
                <w:bCs/>
                <w:color w:val="000000"/>
              </w:rPr>
              <w:t>Молодёжь в современном обществе. Досуг молодёжи: увлечения и интересы</w:t>
            </w:r>
          </w:p>
          <w:p w14:paraId="6A25A01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407B2670"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4F7E643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Pr>
          <w:p w14:paraId="3ED851E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BCBBBCE"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62E970A0" w14:textId="77777777" w:rsidTr="0005016A">
        <w:trPr>
          <w:trHeight w:val="318"/>
        </w:trPr>
        <w:tc>
          <w:tcPr>
            <w:tcW w:w="1950" w:type="dxa"/>
            <w:vMerge/>
            <w:tcBorders>
              <w:left w:val="single" w:sz="4" w:space="0" w:color="auto"/>
              <w:right w:val="single" w:sz="4" w:space="0" w:color="auto"/>
            </w:tcBorders>
          </w:tcPr>
          <w:p w14:paraId="232A856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314C695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5B719C1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307E4A18"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7ED3A7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57741927" w14:textId="77777777" w:rsidTr="0005016A">
        <w:trPr>
          <w:trHeight w:val="318"/>
        </w:trPr>
        <w:tc>
          <w:tcPr>
            <w:tcW w:w="1950" w:type="dxa"/>
            <w:vMerge/>
            <w:tcBorders>
              <w:left w:val="single" w:sz="4" w:space="0" w:color="auto"/>
              <w:right w:val="single" w:sz="4" w:space="0" w:color="auto"/>
            </w:tcBorders>
          </w:tcPr>
          <w:p w14:paraId="3092925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2055393"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4</w:t>
            </w:r>
          </w:p>
        </w:tc>
        <w:tc>
          <w:tcPr>
            <w:tcW w:w="7229" w:type="dxa"/>
            <w:tcBorders>
              <w:top w:val="single" w:sz="4" w:space="0" w:color="auto"/>
              <w:left w:val="single" w:sz="4" w:space="0" w:color="auto"/>
              <w:bottom w:val="single" w:sz="4" w:space="0" w:color="auto"/>
              <w:right w:val="single" w:sz="4" w:space="0" w:color="auto"/>
            </w:tcBorders>
          </w:tcPr>
          <w:p w14:paraId="2163EFD1" w14:textId="77777777" w:rsidR="001C6328" w:rsidRPr="001C6328" w:rsidRDefault="001C6328" w:rsidP="00F22FC8">
            <w:pPr>
              <w:tabs>
                <w:tab w:val="left" w:pos="316"/>
              </w:tabs>
              <w:spacing w:after="0" w:line="240" w:lineRule="auto"/>
              <w:jc w:val="both"/>
              <w:rPr>
                <w:rFonts w:ascii="Times New Roman" w:hAnsi="Times New Roman" w:cs="Times New Roman"/>
                <w:bCs/>
                <w:sz w:val="24"/>
                <w:szCs w:val="24"/>
              </w:rPr>
            </w:pPr>
            <w:r w:rsidRPr="001C6328">
              <w:rPr>
                <w:rFonts w:ascii="Times New Roman" w:hAnsi="Times New Roman" w:cs="Times New Roman"/>
                <w:b/>
                <w:color w:val="000000"/>
                <w:sz w:val="24"/>
                <w:szCs w:val="24"/>
              </w:rPr>
              <w:t>Рабочий день/</w:t>
            </w:r>
            <w:r w:rsidRPr="001C6328">
              <w:rPr>
                <w:rFonts w:ascii="Times New Roman" w:hAnsi="Times New Roman" w:cs="Times New Roman"/>
                <w:bCs/>
                <w:sz w:val="24"/>
                <w:szCs w:val="24"/>
              </w:rPr>
              <w:t xml:space="preserve"> составление монолога «Мой рабочий день»; </w:t>
            </w:r>
            <w:r w:rsidRPr="001C6328">
              <w:rPr>
                <w:rFonts w:ascii="Times New Roman" w:hAnsi="Times New Roman" w:cs="Times New Roman"/>
                <w:color w:val="000000"/>
                <w:sz w:val="24"/>
                <w:szCs w:val="24"/>
              </w:rPr>
              <w:t>введение лексики (рутина (</w:t>
            </w:r>
            <w:r w:rsidRPr="001C6328">
              <w:rPr>
                <w:rFonts w:ascii="Times New Roman" w:hAnsi="Times New Roman" w:cs="Times New Roman"/>
                <w:color w:val="000000"/>
                <w:sz w:val="24"/>
                <w:szCs w:val="24"/>
                <w:lang w:val="en-US"/>
              </w:rPr>
              <w:t>go</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to</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college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have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breakfast</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take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shower</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наречия (</w:t>
            </w:r>
            <w:r w:rsidRPr="001C6328">
              <w:rPr>
                <w:rFonts w:ascii="Times New Roman" w:hAnsi="Times New Roman" w:cs="Times New Roman"/>
                <w:color w:val="000000"/>
                <w:sz w:val="24"/>
                <w:szCs w:val="24"/>
                <w:lang w:val="en-US"/>
              </w:rPr>
              <w:t>always</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never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rarely</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sometimes</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закрепление грамматического материала «</w:t>
            </w:r>
            <w:r w:rsidRPr="001C6328">
              <w:rPr>
                <w:rFonts w:ascii="Times New Roman" w:hAnsi="Times New Roman" w:cs="Times New Roman"/>
                <w:bCs/>
                <w:sz w:val="24"/>
                <w:szCs w:val="24"/>
              </w:rPr>
              <w:t>Числительные: обозначение времени, даты»;</w:t>
            </w:r>
          </w:p>
          <w:p w14:paraId="11F3EE5C" w14:textId="77777777" w:rsidR="001C6328" w:rsidRPr="001C6328" w:rsidRDefault="001C6328" w:rsidP="00F22FC8">
            <w:pPr>
              <w:spacing w:after="0" w:line="240" w:lineRule="auto"/>
              <w:jc w:val="both"/>
              <w:rPr>
                <w:rFonts w:ascii="Times New Roman" w:hAnsi="Times New Roman" w:cs="Times New Roman"/>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sz w:val="24"/>
                <w:szCs w:val="24"/>
              </w:rPr>
              <w:t>повторить пройденный на уроке материал.</w:t>
            </w:r>
          </w:p>
        </w:tc>
        <w:tc>
          <w:tcPr>
            <w:tcW w:w="1561" w:type="dxa"/>
            <w:tcBorders>
              <w:top w:val="single" w:sz="4" w:space="0" w:color="auto"/>
              <w:left w:val="single" w:sz="4" w:space="0" w:color="auto"/>
              <w:bottom w:val="single" w:sz="4" w:space="0" w:color="auto"/>
              <w:right w:val="single" w:sz="4" w:space="0" w:color="auto"/>
            </w:tcBorders>
          </w:tcPr>
          <w:p w14:paraId="560C0A33"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26F02B02"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6AEB57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w:t>
            </w:r>
          </w:p>
        </w:tc>
      </w:tr>
      <w:tr w:rsidR="001C6328" w:rsidRPr="001C6328" w14:paraId="6C252A43" w14:textId="77777777" w:rsidTr="0005016A">
        <w:trPr>
          <w:trHeight w:val="318"/>
        </w:trPr>
        <w:tc>
          <w:tcPr>
            <w:tcW w:w="1950" w:type="dxa"/>
            <w:vMerge/>
            <w:tcBorders>
              <w:left w:val="single" w:sz="4" w:space="0" w:color="auto"/>
              <w:right w:val="single" w:sz="4" w:space="0" w:color="auto"/>
            </w:tcBorders>
          </w:tcPr>
          <w:p w14:paraId="1BF5CA3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F5C03D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5</w:t>
            </w:r>
          </w:p>
        </w:tc>
        <w:tc>
          <w:tcPr>
            <w:tcW w:w="7229" w:type="dxa"/>
            <w:tcBorders>
              <w:top w:val="single" w:sz="4" w:space="0" w:color="auto"/>
              <w:left w:val="single" w:sz="4" w:space="0" w:color="auto"/>
              <w:bottom w:val="single" w:sz="4" w:space="0" w:color="auto"/>
              <w:right w:val="single" w:sz="4" w:space="0" w:color="auto"/>
            </w:tcBorders>
          </w:tcPr>
          <w:p w14:paraId="480C10BE" w14:textId="77777777" w:rsidR="001C6328" w:rsidRPr="001C6328" w:rsidRDefault="001C6328" w:rsidP="00F22FC8">
            <w:pPr>
              <w:tabs>
                <w:tab w:val="left" w:pos="316"/>
              </w:tabs>
              <w:spacing w:after="0" w:line="240" w:lineRule="auto"/>
              <w:jc w:val="both"/>
              <w:rPr>
                <w:rFonts w:ascii="Times New Roman" w:hAnsi="Times New Roman" w:cs="Times New Roman"/>
                <w:sz w:val="24"/>
                <w:szCs w:val="24"/>
              </w:rPr>
            </w:pPr>
            <w:r w:rsidRPr="001C6328">
              <w:rPr>
                <w:rFonts w:ascii="Times New Roman" w:hAnsi="Times New Roman" w:cs="Times New Roman"/>
                <w:b/>
                <w:color w:val="000000"/>
                <w:sz w:val="24"/>
                <w:szCs w:val="24"/>
              </w:rPr>
              <w:t xml:space="preserve">Досуг. </w:t>
            </w:r>
            <w:proofErr w:type="gramStart"/>
            <w:r w:rsidRPr="001C6328">
              <w:rPr>
                <w:rFonts w:ascii="Times New Roman" w:hAnsi="Times New Roman" w:cs="Times New Roman"/>
                <w:b/>
                <w:color w:val="000000"/>
                <w:sz w:val="24"/>
                <w:szCs w:val="24"/>
              </w:rPr>
              <w:t>Хобби./</w:t>
            </w:r>
            <w:proofErr w:type="gramEnd"/>
            <w:r w:rsidRPr="001C6328">
              <w:rPr>
                <w:rFonts w:ascii="Times New Roman" w:hAnsi="Times New Roman" w:cs="Times New Roman"/>
                <w:bCs/>
                <w:sz w:val="24"/>
                <w:szCs w:val="24"/>
              </w:rPr>
              <w:t xml:space="preserve"> </w:t>
            </w:r>
            <w:r w:rsidRPr="001C6328">
              <w:rPr>
                <w:rFonts w:ascii="Times New Roman" w:hAnsi="Times New Roman" w:cs="Times New Roman"/>
                <w:sz w:val="24"/>
                <w:szCs w:val="24"/>
              </w:rPr>
              <w:t>Введение новой лексики</w:t>
            </w:r>
            <w:r w:rsidRPr="001C6328">
              <w:rPr>
                <w:rFonts w:ascii="Times New Roman" w:hAnsi="Times New Roman" w:cs="Times New Roman"/>
                <w:color w:val="000000"/>
                <w:sz w:val="24"/>
                <w:szCs w:val="24"/>
              </w:rPr>
              <w:t xml:space="preserve"> (предлоги времени); закрепление грамматического материала (простое настоящее время и простое продолжительное время (их образование и функции в действительном залоге));</w:t>
            </w:r>
          </w:p>
          <w:p w14:paraId="11EB275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 рассказ о своём увлечении.</w:t>
            </w:r>
          </w:p>
        </w:tc>
        <w:tc>
          <w:tcPr>
            <w:tcW w:w="1561" w:type="dxa"/>
            <w:tcBorders>
              <w:top w:val="single" w:sz="4" w:space="0" w:color="auto"/>
              <w:left w:val="single" w:sz="4" w:space="0" w:color="auto"/>
              <w:bottom w:val="single" w:sz="4" w:space="0" w:color="auto"/>
              <w:right w:val="single" w:sz="4" w:space="0" w:color="auto"/>
            </w:tcBorders>
          </w:tcPr>
          <w:p w14:paraId="0551C23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2C93E6D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10B5E1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w:t>
            </w:r>
          </w:p>
        </w:tc>
      </w:tr>
      <w:tr w:rsidR="001C6328" w:rsidRPr="001C6328" w14:paraId="651F8843" w14:textId="77777777" w:rsidTr="0005016A">
        <w:trPr>
          <w:trHeight w:val="318"/>
        </w:trPr>
        <w:tc>
          <w:tcPr>
            <w:tcW w:w="1950" w:type="dxa"/>
            <w:vMerge/>
            <w:tcBorders>
              <w:left w:val="single" w:sz="4" w:space="0" w:color="auto"/>
              <w:right w:val="single" w:sz="4" w:space="0" w:color="auto"/>
            </w:tcBorders>
          </w:tcPr>
          <w:p w14:paraId="68D335F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9CB0940"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6</w:t>
            </w:r>
          </w:p>
        </w:tc>
        <w:tc>
          <w:tcPr>
            <w:tcW w:w="7229" w:type="dxa"/>
            <w:tcBorders>
              <w:top w:val="single" w:sz="4" w:space="0" w:color="auto"/>
              <w:left w:val="single" w:sz="4" w:space="0" w:color="auto"/>
              <w:bottom w:val="single" w:sz="4" w:space="0" w:color="auto"/>
              <w:right w:val="single" w:sz="4" w:space="0" w:color="auto"/>
            </w:tcBorders>
          </w:tcPr>
          <w:p w14:paraId="4D2E83A9" w14:textId="77777777" w:rsidR="001C6328" w:rsidRPr="001C6328" w:rsidRDefault="001C6328" w:rsidP="00F22FC8">
            <w:pPr>
              <w:tabs>
                <w:tab w:val="left" w:pos="316"/>
              </w:tabs>
              <w:spacing w:after="0" w:line="240" w:lineRule="auto"/>
              <w:jc w:val="both"/>
              <w:rPr>
                <w:rFonts w:ascii="Times New Roman" w:hAnsi="Times New Roman" w:cs="Times New Roman"/>
                <w:color w:val="000000"/>
                <w:sz w:val="24"/>
                <w:szCs w:val="24"/>
              </w:rPr>
            </w:pPr>
            <w:r w:rsidRPr="001C6328">
              <w:rPr>
                <w:rFonts w:ascii="Times New Roman" w:hAnsi="Times New Roman" w:cs="Times New Roman"/>
                <w:b/>
                <w:color w:val="000000"/>
                <w:sz w:val="24"/>
                <w:szCs w:val="24"/>
              </w:rPr>
              <w:t>Активный и пассивный отдых/</w:t>
            </w:r>
            <w:r w:rsidRPr="001C6328">
              <w:rPr>
                <w:rFonts w:ascii="Times New Roman" w:hAnsi="Times New Roman" w:cs="Times New Roman"/>
                <w:color w:val="000000"/>
                <w:sz w:val="24"/>
                <w:szCs w:val="24"/>
              </w:rPr>
              <w:t>закрепление пройденного лексического материала Темы 1.</w:t>
            </w:r>
            <w:proofErr w:type="gramStart"/>
            <w:r w:rsidRPr="001C6328">
              <w:rPr>
                <w:rFonts w:ascii="Times New Roman" w:hAnsi="Times New Roman" w:cs="Times New Roman"/>
                <w:color w:val="000000"/>
                <w:sz w:val="24"/>
                <w:szCs w:val="24"/>
              </w:rPr>
              <w:t>1.-</w:t>
            </w:r>
            <w:proofErr w:type="gramEnd"/>
            <w:r w:rsidRPr="001C6328">
              <w:rPr>
                <w:rFonts w:ascii="Times New Roman" w:hAnsi="Times New Roman" w:cs="Times New Roman"/>
                <w:color w:val="000000"/>
                <w:sz w:val="24"/>
                <w:szCs w:val="24"/>
              </w:rPr>
              <w:t>1.2.; выполнение лексических и грамматических упражнений; повторение грамматического материала «</w:t>
            </w:r>
            <w:proofErr w:type="spellStart"/>
            <w:r w:rsidRPr="001C6328">
              <w:rPr>
                <w:rFonts w:ascii="Times New Roman" w:hAnsi="Times New Roman" w:cs="Times New Roman"/>
                <w:color w:val="000000"/>
                <w:sz w:val="24"/>
                <w:szCs w:val="24"/>
              </w:rPr>
              <w:t>love</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like</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enjoy</w:t>
            </w:r>
            <w:proofErr w:type="spellEnd"/>
            <w:r w:rsidRPr="001C6328">
              <w:rPr>
                <w:rFonts w:ascii="Times New Roman" w:hAnsi="Times New Roman" w:cs="Times New Roman"/>
                <w:color w:val="000000"/>
                <w:sz w:val="24"/>
                <w:szCs w:val="24"/>
              </w:rPr>
              <w:t xml:space="preserve"> + </w:t>
            </w:r>
            <w:proofErr w:type="spellStart"/>
            <w:r w:rsidRPr="001C6328">
              <w:rPr>
                <w:rFonts w:ascii="Times New Roman" w:hAnsi="Times New Roman" w:cs="Times New Roman"/>
                <w:color w:val="000000"/>
                <w:sz w:val="24"/>
                <w:szCs w:val="24"/>
              </w:rPr>
              <w:t>Infinitive</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ing</w:t>
            </w:r>
            <w:proofErr w:type="spellEnd"/>
            <w:r w:rsidRPr="001C6328">
              <w:rPr>
                <w:rFonts w:ascii="Times New Roman" w:hAnsi="Times New Roman" w:cs="Times New Roman"/>
                <w:color w:val="000000"/>
                <w:sz w:val="24"/>
                <w:szCs w:val="24"/>
              </w:rPr>
              <w:t>, типы вопросов, способы выражения будущего времени»;</w:t>
            </w:r>
          </w:p>
          <w:p w14:paraId="0C7DD911" w14:textId="77777777" w:rsidR="001C6328" w:rsidRPr="001C6328" w:rsidRDefault="001C6328" w:rsidP="00F22FC8">
            <w:pPr>
              <w:tabs>
                <w:tab w:val="left" w:pos="316"/>
              </w:tabs>
              <w:spacing w:after="0" w:line="240" w:lineRule="auto"/>
              <w:jc w:val="both"/>
              <w:rPr>
                <w:rFonts w:ascii="Times New Roman" w:hAnsi="Times New Roman" w:cs="Times New Roman"/>
                <w:sz w:val="24"/>
                <w:szCs w:val="24"/>
              </w:rPr>
            </w:pPr>
            <w:r w:rsidRPr="001C6328">
              <w:rPr>
                <w:rFonts w:ascii="Times New Roman" w:hAnsi="Times New Roman" w:cs="Times New Roman"/>
                <w:b/>
                <w:sz w:val="24"/>
                <w:szCs w:val="24"/>
              </w:rPr>
              <w:t xml:space="preserve">Задание на дом: </w:t>
            </w:r>
            <w:r w:rsidRPr="001C6328">
              <w:rPr>
                <w:rFonts w:ascii="Times New Roman" w:hAnsi="Times New Roman" w:cs="Times New Roman"/>
                <w:sz w:val="24"/>
                <w:szCs w:val="24"/>
              </w:rPr>
              <w:t>написать план пересказа текста.</w:t>
            </w:r>
          </w:p>
        </w:tc>
        <w:tc>
          <w:tcPr>
            <w:tcW w:w="1561" w:type="dxa"/>
            <w:tcBorders>
              <w:top w:val="single" w:sz="4" w:space="0" w:color="auto"/>
              <w:left w:val="single" w:sz="4" w:space="0" w:color="auto"/>
              <w:bottom w:val="single" w:sz="4" w:space="0" w:color="auto"/>
              <w:right w:val="single" w:sz="4" w:space="0" w:color="auto"/>
            </w:tcBorders>
          </w:tcPr>
          <w:p w14:paraId="52FD1F8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3AEE996"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8440923"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w:t>
            </w:r>
          </w:p>
        </w:tc>
      </w:tr>
      <w:tr w:rsidR="001C6328" w:rsidRPr="001C6328" w14:paraId="0D8D0FF4" w14:textId="77777777" w:rsidTr="0005016A">
        <w:trPr>
          <w:trHeight w:val="318"/>
        </w:trPr>
        <w:tc>
          <w:tcPr>
            <w:tcW w:w="1950" w:type="dxa"/>
            <w:vMerge/>
            <w:tcBorders>
              <w:left w:val="single" w:sz="4" w:space="0" w:color="auto"/>
              <w:right w:val="single" w:sz="4" w:space="0" w:color="auto"/>
            </w:tcBorders>
          </w:tcPr>
          <w:p w14:paraId="05BB589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F437CE9"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5B1BFCD7"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5BBFAA3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2F28960"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24C2D0AB" w14:textId="77777777" w:rsidTr="0005016A">
        <w:trPr>
          <w:trHeight w:val="318"/>
        </w:trPr>
        <w:tc>
          <w:tcPr>
            <w:tcW w:w="1950" w:type="dxa"/>
            <w:vMerge/>
            <w:tcBorders>
              <w:left w:val="single" w:sz="4" w:space="0" w:color="auto"/>
              <w:bottom w:val="single" w:sz="4" w:space="0" w:color="auto"/>
              <w:right w:val="single" w:sz="4" w:space="0" w:color="auto"/>
            </w:tcBorders>
          </w:tcPr>
          <w:p w14:paraId="77A9C29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69A97C9"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33BDC2C7"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eastAsia="Calibri" w:hAnsi="Times New Roman" w:cs="Times New Roman"/>
                <w:b/>
                <w:bCs/>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11E60E1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1B7018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tc>
      </w:tr>
      <w:tr w:rsidR="001C6328" w:rsidRPr="001C6328" w14:paraId="634F03B3" w14:textId="77777777" w:rsidTr="0005016A">
        <w:trPr>
          <w:trHeight w:val="318"/>
        </w:trPr>
        <w:tc>
          <w:tcPr>
            <w:tcW w:w="1950" w:type="dxa"/>
            <w:vMerge w:val="restart"/>
            <w:tcBorders>
              <w:top w:val="single" w:sz="4" w:space="0" w:color="auto"/>
              <w:left w:val="single" w:sz="4" w:space="0" w:color="auto"/>
              <w:right w:val="single" w:sz="4" w:space="0" w:color="auto"/>
            </w:tcBorders>
          </w:tcPr>
          <w:p w14:paraId="60CBF92D"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1.3.</w:t>
            </w:r>
          </w:p>
          <w:p w14:paraId="0C231103"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Условия проживания в городской и сельской местности</w:t>
            </w:r>
          </w:p>
          <w:p w14:paraId="3850558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7CED6FF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3BEDF7E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14:paraId="334B4AC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A809E8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w:t>
            </w:r>
          </w:p>
        </w:tc>
      </w:tr>
      <w:tr w:rsidR="001C6328" w:rsidRPr="001C6328" w14:paraId="7BC42239" w14:textId="77777777" w:rsidTr="0005016A">
        <w:trPr>
          <w:trHeight w:val="318"/>
        </w:trPr>
        <w:tc>
          <w:tcPr>
            <w:tcW w:w="1950" w:type="dxa"/>
            <w:vMerge/>
            <w:tcBorders>
              <w:left w:val="single" w:sz="4" w:space="0" w:color="auto"/>
              <w:right w:val="single" w:sz="4" w:space="0" w:color="auto"/>
            </w:tcBorders>
          </w:tcPr>
          <w:p w14:paraId="694DD59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6A092EA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7D50444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0B57BEF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046EB7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0F9882F" w14:textId="77777777" w:rsidTr="0005016A">
        <w:trPr>
          <w:trHeight w:val="318"/>
        </w:trPr>
        <w:tc>
          <w:tcPr>
            <w:tcW w:w="1950" w:type="dxa"/>
            <w:vMerge/>
            <w:tcBorders>
              <w:left w:val="single" w:sz="4" w:space="0" w:color="auto"/>
              <w:right w:val="single" w:sz="4" w:space="0" w:color="auto"/>
            </w:tcBorders>
          </w:tcPr>
          <w:p w14:paraId="2E61D76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7A9227A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7</w:t>
            </w:r>
          </w:p>
        </w:tc>
        <w:tc>
          <w:tcPr>
            <w:tcW w:w="7229" w:type="dxa"/>
            <w:tcBorders>
              <w:top w:val="single" w:sz="4" w:space="0" w:color="auto"/>
              <w:left w:val="single" w:sz="4" w:space="0" w:color="auto"/>
              <w:bottom w:val="single" w:sz="4" w:space="0" w:color="auto"/>
              <w:right w:val="single" w:sz="4" w:space="0" w:color="auto"/>
            </w:tcBorders>
          </w:tcPr>
          <w:p w14:paraId="5408B85E"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color w:val="000000"/>
                <w:sz w:val="24"/>
                <w:szCs w:val="24"/>
              </w:rPr>
              <w:t xml:space="preserve">Особенности проживания в городе. Инфраструктура./ </w:t>
            </w:r>
            <w:r w:rsidRPr="001C6328">
              <w:rPr>
                <w:rFonts w:ascii="Times New Roman" w:hAnsi="Times New Roman" w:cs="Times New Roman"/>
                <w:sz w:val="24"/>
                <w:szCs w:val="24"/>
              </w:rPr>
              <w:t>введение новой лексики</w:t>
            </w:r>
            <w:r w:rsidRPr="001C6328">
              <w:rPr>
                <w:rFonts w:ascii="Times New Roman" w:hAnsi="Times New Roman" w:cs="Times New Roman"/>
                <w:color w:val="000000"/>
                <w:sz w:val="24"/>
                <w:szCs w:val="24"/>
              </w:rPr>
              <w:t xml:space="preserve"> (здания (</w:t>
            </w:r>
            <w:r w:rsidRPr="001C6328">
              <w:rPr>
                <w:rFonts w:ascii="Times New Roman" w:hAnsi="Times New Roman" w:cs="Times New Roman"/>
                <w:color w:val="000000"/>
                <w:sz w:val="24"/>
                <w:szCs w:val="24"/>
                <w:lang w:val="en-US"/>
              </w:rPr>
              <w:t>attached</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house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apartment</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комнаты (</w:t>
            </w:r>
            <w:r w:rsidRPr="001C6328">
              <w:rPr>
                <w:rFonts w:ascii="Times New Roman" w:hAnsi="Times New Roman" w:cs="Times New Roman"/>
                <w:color w:val="000000"/>
                <w:sz w:val="24"/>
                <w:szCs w:val="24"/>
                <w:lang w:val="en-US"/>
              </w:rPr>
              <w:t>living</w:t>
            </w:r>
            <w:r w:rsidRPr="001C6328">
              <w:rPr>
                <w:rFonts w:ascii="Times New Roman" w:hAnsi="Times New Roman" w:cs="Times New Roman"/>
                <w:color w:val="000000"/>
                <w:sz w:val="24"/>
                <w:szCs w:val="24"/>
              </w:rPr>
              <w:t>-</w:t>
            </w:r>
            <w:r w:rsidRPr="001C6328">
              <w:rPr>
                <w:rFonts w:ascii="Times New Roman" w:hAnsi="Times New Roman" w:cs="Times New Roman"/>
                <w:color w:val="000000"/>
                <w:sz w:val="24"/>
                <w:szCs w:val="24"/>
                <w:lang w:val="en-US"/>
              </w:rPr>
              <w:t>room</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kitchen</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обстановка (</w:t>
            </w:r>
            <w:r w:rsidRPr="001C6328">
              <w:rPr>
                <w:rFonts w:ascii="Times New Roman" w:hAnsi="Times New Roman" w:cs="Times New Roman"/>
                <w:color w:val="000000"/>
                <w:sz w:val="24"/>
                <w:szCs w:val="24"/>
                <w:lang w:val="en-US"/>
              </w:rPr>
              <w:t>armchair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sofa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carpet</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техника</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и</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оборудование (</w:t>
            </w:r>
            <w:r w:rsidRPr="001C6328">
              <w:rPr>
                <w:rFonts w:ascii="Times New Roman" w:hAnsi="Times New Roman" w:cs="Times New Roman"/>
                <w:color w:val="000000"/>
                <w:sz w:val="24"/>
                <w:szCs w:val="24"/>
                <w:lang w:val="en-US"/>
              </w:rPr>
              <w:t>flat</w:t>
            </w:r>
            <w:r w:rsidRPr="001C6328">
              <w:rPr>
                <w:rFonts w:ascii="Times New Roman" w:hAnsi="Times New Roman" w:cs="Times New Roman"/>
                <w:color w:val="000000"/>
                <w:sz w:val="24"/>
                <w:szCs w:val="24"/>
              </w:rPr>
              <w:t>-</w:t>
            </w:r>
            <w:r w:rsidRPr="001C6328">
              <w:rPr>
                <w:rFonts w:ascii="Times New Roman" w:hAnsi="Times New Roman" w:cs="Times New Roman"/>
                <w:color w:val="000000"/>
                <w:sz w:val="24"/>
                <w:szCs w:val="24"/>
                <w:lang w:val="en-US"/>
              </w:rPr>
              <w:t>screen</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TV</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camera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computer</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lastRenderedPageBreak/>
              <w:t>etc</w:t>
            </w:r>
            <w:proofErr w:type="spellEnd"/>
            <w:r w:rsidRPr="001C6328">
              <w:rPr>
                <w:rFonts w:ascii="Times New Roman" w:hAnsi="Times New Roman" w:cs="Times New Roman"/>
                <w:color w:val="000000"/>
                <w:sz w:val="24"/>
                <w:szCs w:val="24"/>
              </w:rPr>
              <w:t>.);условия</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жизни (</w:t>
            </w:r>
            <w:r w:rsidRPr="001C6328">
              <w:rPr>
                <w:rFonts w:ascii="Times New Roman" w:hAnsi="Times New Roman" w:cs="Times New Roman"/>
                <w:color w:val="000000"/>
                <w:sz w:val="24"/>
                <w:szCs w:val="24"/>
                <w:lang w:val="en-US"/>
              </w:rPr>
              <w:t>comfortable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close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nice</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места</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в</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городе (</w:t>
            </w:r>
            <w:r w:rsidRPr="001C6328">
              <w:rPr>
                <w:rFonts w:ascii="Times New Roman" w:hAnsi="Times New Roman" w:cs="Times New Roman"/>
                <w:color w:val="000000"/>
                <w:sz w:val="24"/>
                <w:szCs w:val="24"/>
                <w:lang w:val="en-US"/>
              </w:rPr>
              <w:t>city</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centre</w:t>
            </w:r>
            <w:proofErr w:type="spellEnd"/>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church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square</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xml:space="preserve">.); закрепление грамматического материала(оборот </w:t>
            </w:r>
            <w:proofErr w:type="spellStart"/>
            <w:r w:rsidRPr="001C6328">
              <w:rPr>
                <w:rFonts w:ascii="Times New Roman" w:hAnsi="Times New Roman" w:cs="Times New Roman"/>
                <w:color w:val="000000"/>
                <w:sz w:val="24"/>
                <w:szCs w:val="24"/>
              </w:rPr>
              <w:t>there</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is</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are</w:t>
            </w:r>
            <w:proofErr w:type="spellEnd"/>
            <w:r w:rsidRPr="001C6328">
              <w:rPr>
                <w:rFonts w:ascii="Times New Roman" w:hAnsi="Times New Roman" w:cs="Times New Roman"/>
                <w:color w:val="000000"/>
                <w:sz w:val="24"/>
                <w:szCs w:val="24"/>
              </w:rPr>
              <w:t xml:space="preserve">; неопределённые местоимения </w:t>
            </w:r>
            <w:proofErr w:type="spellStart"/>
            <w:r w:rsidRPr="001C6328">
              <w:rPr>
                <w:rFonts w:ascii="Times New Roman" w:hAnsi="Times New Roman" w:cs="Times New Roman"/>
                <w:color w:val="000000"/>
                <w:sz w:val="24"/>
                <w:szCs w:val="24"/>
              </w:rPr>
              <w:t>some</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any</w:t>
            </w:r>
            <w:proofErr w:type="spellEnd"/>
            <w:r w:rsidRPr="001C6328">
              <w:rPr>
                <w:rFonts w:ascii="Times New Roman" w:hAnsi="Times New Roman" w:cs="Times New Roman"/>
                <w:color w:val="000000"/>
                <w:sz w:val="24"/>
                <w:szCs w:val="24"/>
              </w:rPr>
              <w:t>/</w:t>
            </w:r>
            <w:proofErr w:type="spellStart"/>
            <w:r w:rsidRPr="001C6328">
              <w:rPr>
                <w:rFonts w:ascii="Times New Roman" w:hAnsi="Times New Roman" w:cs="Times New Roman"/>
                <w:color w:val="000000"/>
                <w:sz w:val="24"/>
                <w:szCs w:val="24"/>
              </w:rPr>
              <w:t>one</w:t>
            </w:r>
            <w:proofErr w:type="spellEnd"/>
            <w:r w:rsidRPr="001C6328">
              <w:rPr>
                <w:rFonts w:ascii="Times New Roman" w:hAnsi="Times New Roman" w:cs="Times New Roman"/>
                <w:color w:val="000000"/>
                <w:sz w:val="24"/>
                <w:szCs w:val="24"/>
              </w:rPr>
              <w:t xml:space="preserve"> и их производные), предлоги</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направления (</w:t>
            </w:r>
            <w:r w:rsidRPr="001C6328">
              <w:rPr>
                <w:rFonts w:ascii="Times New Roman" w:hAnsi="Times New Roman" w:cs="Times New Roman"/>
                <w:color w:val="000000"/>
                <w:sz w:val="24"/>
                <w:szCs w:val="24"/>
                <w:lang w:val="en-US"/>
              </w:rPr>
              <w:t>forward</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past</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opposite</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w:t>
            </w:r>
          </w:p>
          <w:p w14:paraId="6D95C1B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написать о преимуществах и недостатках своей квартиры (дома).</w:t>
            </w:r>
          </w:p>
        </w:tc>
        <w:tc>
          <w:tcPr>
            <w:tcW w:w="1561" w:type="dxa"/>
            <w:tcBorders>
              <w:top w:val="single" w:sz="4" w:space="0" w:color="auto"/>
              <w:left w:val="single" w:sz="4" w:space="0" w:color="auto"/>
              <w:bottom w:val="single" w:sz="4" w:space="0" w:color="auto"/>
              <w:right w:val="single" w:sz="4" w:space="0" w:color="auto"/>
            </w:tcBorders>
          </w:tcPr>
          <w:p w14:paraId="25349173"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6CBC9CD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ADA3A41"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04</w:t>
            </w:r>
          </w:p>
        </w:tc>
      </w:tr>
      <w:tr w:rsidR="001C6328" w:rsidRPr="001C6328" w14:paraId="26408804" w14:textId="77777777" w:rsidTr="0005016A">
        <w:trPr>
          <w:trHeight w:val="318"/>
        </w:trPr>
        <w:tc>
          <w:tcPr>
            <w:tcW w:w="1950" w:type="dxa"/>
            <w:vMerge/>
            <w:tcBorders>
              <w:left w:val="single" w:sz="4" w:space="0" w:color="auto"/>
              <w:right w:val="single" w:sz="4" w:space="0" w:color="auto"/>
            </w:tcBorders>
          </w:tcPr>
          <w:p w14:paraId="3FEA523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1B61958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8</w:t>
            </w:r>
          </w:p>
        </w:tc>
        <w:tc>
          <w:tcPr>
            <w:tcW w:w="7229" w:type="dxa"/>
            <w:tcBorders>
              <w:top w:val="single" w:sz="4" w:space="0" w:color="auto"/>
              <w:left w:val="single" w:sz="4" w:space="0" w:color="auto"/>
              <w:bottom w:val="single" w:sz="4" w:space="0" w:color="auto"/>
              <w:right w:val="single" w:sz="4" w:space="0" w:color="auto"/>
            </w:tcBorders>
          </w:tcPr>
          <w:p w14:paraId="09B110D7" w14:textId="77777777" w:rsidR="001C6328" w:rsidRPr="001C6328" w:rsidRDefault="001C6328" w:rsidP="00F22FC8">
            <w:pPr>
              <w:spacing w:after="0" w:line="240" w:lineRule="auto"/>
              <w:rPr>
                <w:rFonts w:ascii="Times New Roman" w:hAnsi="Times New Roman" w:cs="Times New Roman"/>
                <w:color w:val="000000"/>
                <w:sz w:val="24"/>
                <w:szCs w:val="24"/>
              </w:rPr>
            </w:pPr>
            <w:r w:rsidRPr="001C6328">
              <w:rPr>
                <w:rFonts w:ascii="Times New Roman" w:hAnsi="Times New Roman" w:cs="Times New Roman"/>
                <w:b/>
                <w:color w:val="000000"/>
                <w:sz w:val="24"/>
                <w:szCs w:val="24"/>
              </w:rPr>
              <w:t>Описание здания, интерьера. Описание колледжа/</w:t>
            </w:r>
            <w:r w:rsidRPr="001C6328">
              <w:rPr>
                <w:rFonts w:ascii="Times New Roman" w:hAnsi="Times New Roman" w:cs="Times New Roman"/>
                <w:color w:val="000000"/>
                <w:sz w:val="24"/>
                <w:szCs w:val="24"/>
              </w:rPr>
              <w:t xml:space="preserve"> закрепление </w:t>
            </w:r>
            <w:r w:rsidRPr="001C6328">
              <w:rPr>
                <w:rFonts w:ascii="Times New Roman" w:hAnsi="Times New Roman" w:cs="Times New Roman"/>
                <w:sz w:val="24"/>
                <w:szCs w:val="24"/>
              </w:rPr>
              <w:t xml:space="preserve">изученной лексики, работа с наглядным материалом, составление диалогов по </w:t>
            </w:r>
            <w:proofErr w:type="gramStart"/>
            <w:r w:rsidRPr="001C6328">
              <w:rPr>
                <w:rFonts w:ascii="Times New Roman" w:hAnsi="Times New Roman" w:cs="Times New Roman"/>
                <w:sz w:val="24"/>
                <w:szCs w:val="24"/>
              </w:rPr>
              <w:t xml:space="preserve">теме;  </w:t>
            </w:r>
            <w:r w:rsidRPr="001C6328">
              <w:rPr>
                <w:rFonts w:ascii="Times New Roman" w:hAnsi="Times New Roman" w:cs="Times New Roman"/>
                <w:color w:val="000000"/>
                <w:sz w:val="24"/>
                <w:szCs w:val="24"/>
              </w:rPr>
              <w:t>повторение</w:t>
            </w:r>
            <w:proofErr w:type="gramEnd"/>
            <w:r w:rsidRPr="001C6328">
              <w:rPr>
                <w:rFonts w:ascii="Times New Roman" w:hAnsi="Times New Roman" w:cs="Times New Roman"/>
                <w:color w:val="000000"/>
                <w:sz w:val="24"/>
                <w:szCs w:val="24"/>
              </w:rPr>
              <w:t xml:space="preserve"> грамматического материала (модальные</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глаголы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в</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этикетных</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формулах; формулы вежливости (</w:t>
            </w:r>
            <w:proofErr w:type="spellStart"/>
            <w:r w:rsidRPr="001C6328">
              <w:rPr>
                <w:rFonts w:ascii="Times New Roman" w:hAnsi="Times New Roman" w:cs="Times New Roman"/>
                <w:color w:val="000000"/>
                <w:sz w:val="24"/>
                <w:szCs w:val="24"/>
              </w:rPr>
              <w:t>Could</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you</w:t>
            </w:r>
            <w:proofErr w:type="spellEnd"/>
            <w:r w:rsidRPr="001C6328">
              <w:rPr>
                <w:rFonts w:ascii="Times New Roman" w:hAnsi="Times New Roman" w:cs="Times New Roman"/>
                <w:color w:val="000000"/>
                <w:sz w:val="24"/>
                <w:szCs w:val="24"/>
              </w:rPr>
              <w:t xml:space="preserve">__, </w:t>
            </w:r>
            <w:proofErr w:type="spellStart"/>
            <w:r w:rsidRPr="001C6328">
              <w:rPr>
                <w:rFonts w:ascii="Times New Roman" w:hAnsi="Times New Roman" w:cs="Times New Roman"/>
                <w:color w:val="000000"/>
                <w:sz w:val="24"/>
                <w:szCs w:val="24"/>
              </w:rPr>
              <w:t>please</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Would</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you</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like</w:t>
            </w:r>
            <w:proofErr w:type="spellEnd"/>
            <w:r w:rsidRPr="001C6328">
              <w:rPr>
                <w:rFonts w:ascii="Times New Roman" w:hAnsi="Times New Roman" w:cs="Times New Roman"/>
                <w:color w:val="000000"/>
                <w:sz w:val="24"/>
                <w:szCs w:val="24"/>
              </w:rPr>
              <w:t xml:space="preserve"> _? </w:t>
            </w:r>
            <w:proofErr w:type="spellStart"/>
            <w:r w:rsidRPr="001C6328">
              <w:rPr>
                <w:rFonts w:ascii="Times New Roman" w:hAnsi="Times New Roman" w:cs="Times New Roman"/>
                <w:color w:val="000000"/>
                <w:sz w:val="24"/>
                <w:szCs w:val="24"/>
              </w:rPr>
              <w:t>Shall</w:t>
            </w:r>
            <w:proofErr w:type="spellEnd"/>
            <w:r w:rsidRPr="001C6328">
              <w:rPr>
                <w:rFonts w:ascii="Times New Roman" w:hAnsi="Times New Roman" w:cs="Times New Roman"/>
                <w:color w:val="000000"/>
                <w:sz w:val="24"/>
                <w:szCs w:val="24"/>
              </w:rPr>
              <w:t xml:space="preserve"> I_?);</w:t>
            </w:r>
            <w:r w:rsidRPr="001C6328">
              <w:rPr>
                <w:rFonts w:ascii="Times New Roman" w:hAnsi="Times New Roman" w:cs="Times New Roman"/>
                <w:sz w:val="24"/>
                <w:szCs w:val="24"/>
              </w:rPr>
              <w:t xml:space="preserve"> </w:t>
            </w:r>
            <w:r w:rsidRPr="001C6328">
              <w:rPr>
                <w:rFonts w:ascii="Times New Roman" w:hAnsi="Times New Roman" w:cs="Times New Roman"/>
                <w:color w:val="000000"/>
                <w:sz w:val="24"/>
                <w:szCs w:val="24"/>
              </w:rPr>
              <w:t>наречия, обозначающие направление));</w:t>
            </w:r>
          </w:p>
          <w:p w14:paraId="68DFCA91"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180, упражнение 14.</w:t>
            </w:r>
          </w:p>
        </w:tc>
        <w:tc>
          <w:tcPr>
            <w:tcW w:w="1561" w:type="dxa"/>
            <w:tcBorders>
              <w:top w:val="single" w:sz="4" w:space="0" w:color="auto"/>
              <w:left w:val="single" w:sz="4" w:space="0" w:color="auto"/>
              <w:bottom w:val="single" w:sz="4" w:space="0" w:color="auto"/>
              <w:right w:val="single" w:sz="4" w:space="0" w:color="auto"/>
            </w:tcBorders>
          </w:tcPr>
          <w:p w14:paraId="6C6AFAEF"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F298FFE"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885F62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0E1AE01B" w14:textId="77777777" w:rsidTr="0005016A">
        <w:trPr>
          <w:trHeight w:val="318"/>
        </w:trPr>
        <w:tc>
          <w:tcPr>
            <w:tcW w:w="1950" w:type="dxa"/>
            <w:vMerge/>
            <w:tcBorders>
              <w:left w:val="single" w:sz="4" w:space="0" w:color="auto"/>
              <w:right w:val="single" w:sz="4" w:space="0" w:color="auto"/>
            </w:tcBorders>
          </w:tcPr>
          <w:p w14:paraId="14AEB92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0E00D8E5"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518D7B9E"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3BCC3F9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5B0E3A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6913F768" w14:textId="77777777" w:rsidTr="0005016A">
        <w:trPr>
          <w:trHeight w:val="318"/>
        </w:trPr>
        <w:tc>
          <w:tcPr>
            <w:tcW w:w="1950" w:type="dxa"/>
            <w:vMerge/>
            <w:tcBorders>
              <w:left w:val="single" w:sz="4" w:space="0" w:color="auto"/>
              <w:bottom w:val="single" w:sz="4" w:space="0" w:color="auto"/>
              <w:right w:val="single" w:sz="4" w:space="0" w:color="auto"/>
            </w:tcBorders>
          </w:tcPr>
          <w:p w14:paraId="38141C2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6884A9F"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65A3A2C8"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51A8B79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097C2A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54A60CD6" w14:textId="77777777" w:rsidTr="0005016A">
        <w:trPr>
          <w:trHeight w:val="318"/>
        </w:trPr>
        <w:tc>
          <w:tcPr>
            <w:tcW w:w="1950" w:type="dxa"/>
            <w:vMerge w:val="restart"/>
            <w:tcBorders>
              <w:top w:val="single" w:sz="4" w:space="0" w:color="auto"/>
              <w:left w:val="single" w:sz="4" w:space="0" w:color="auto"/>
              <w:right w:val="single" w:sz="4" w:space="0" w:color="auto"/>
            </w:tcBorders>
          </w:tcPr>
          <w:p w14:paraId="3E073017"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1.4.</w:t>
            </w:r>
          </w:p>
          <w:p w14:paraId="34CCBDFE"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Покупки: одежда, обувь и продукты питания</w:t>
            </w:r>
          </w:p>
          <w:p w14:paraId="2DA198B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2B6D2782"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15917D72"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8</w:t>
            </w:r>
          </w:p>
        </w:tc>
        <w:tc>
          <w:tcPr>
            <w:tcW w:w="1842" w:type="dxa"/>
            <w:tcBorders>
              <w:top w:val="single" w:sz="4" w:space="0" w:color="auto"/>
              <w:left w:val="single" w:sz="4" w:space="0" w:color="auto"/>
              <w:bottom w:val="single" w:sz="4" w:space="0" w:color="auto"/>
              <w:right w:val="single" w:sz="4" w:space="0" w:color="auto"/>
            </w:tcBorders>
          </w:tcPr>
          <w:p w14:paraId="0986426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EAD2D0B"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 ОК 09</w:t>
            </w:r>
          </w:p>
        </w:tc>
      </w:tr>
      <w:tr w:rsidR="001C6328" w:rsidRPr="001C6328" w14:paraId="7140C175" w14:textId="77777777" w:rsidTr="0005016A">
        <w:trPr>
          <w:trHeight w:val="318"/>
        </w:trPr>
        <w:tc>
          <w:tcPr>
            <w:tcW w:w="1950" w:type="dxa"/>
            <w:vMerge/>
            <w:tcBorders>
              <w:left w:val="single" w:sz="4" w:space="0" w:color="auto"/>
              <w:right w:val="single" w:sz="4" w:space="0" w:color="auto"/>
            </w:tcBorders>
          </w:tcPr>
          <w:p w14:paraId="014741BE"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25B1BAE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2E5B7E65"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070CA53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B2A4FB6"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5BDEAEF2" w14:textId="77777777" w:rsidTr="0005016A">
        <w:trPr>
          <w:trHeight w:val="318"/>
        </w:trPr>
        <w:tc>
          <w:tcPr>
            <w:tcW w:w="1950" w:type="dxa"/>
            <w:vMerge/>
            <w:tcBorders>
              <w:left w:val="single" w:sz="4" w:space="0" w:color="auto"/>
              <w:right w:val="single" w:sz="4" w:space="0" w:color="auto"/>
            </w:tcBorders>
          </w:tcPr>
          <w:p w14:paraId="5C4AA0D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60A7AE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9</w:t>
            </w:r>
          </w:p>
        </w:tc>
        <w:tc>
          <w:tcPr>
            <w:tcW w:w="7229" w:type="dxa"/>
            <w:tcBorders>
              <w:top w:val="single" w:sz="4" w:space="0" w:color="auto"/>
              <w:left w:val="single" w:sz="4" w:space="0" w:color="auto"/>
              <w:bottom w:val="single" w:sz="4" w:space="0" w:color="auto"/>
              <w:right w:val="single" w:sz="4" w:space="0" w:color="auto"/>
            </w:tcBorders>
          </w:tcPr>
          <w:p w14:paraId="4B18EAD8"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color w:val="000000"/>
                <w:sz w:val="24"/>
                <w:szCs w:val="24"/>
              </w:rPr>
              <w:t xml:space="preserve">Виды магазинов. Ассортимент </w:t>
            </w:r>
            <w:proofErr w:type="gramStart"/>
            <w:r w:rsidRPr="001C6328">
              <w:rPr>
                <w:rFonts w:ascii="Times New Roman" w:hAnsi="Times New Roman" w:cs="Times New Roman"/>
                <w:b/>
                <w:color w:val="000000"/>
                <w:sz w:val="24"/>
                <w:szCs w:val="24"/>
              </w:rPr>
              <w:t>товаров./</w:t>
            </w:r>
            <w:proofErr w:type="gramEnd"/>
            <w:r w:rsidRPr="001C6328">
              <w:rPr>
                <w:rFonts w:ascii="Times New Roman" w:hAnsi="Times New Roman" w:cs="Times New Roman"/>
                <w:color w:val="000000"/>
                <w:sz w:val="24"/>
                <w:szCs w:val="24"/>
              </w:rPr>
              <w:t xml:space="preserve"> введение лексики по теме (виды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магазинов</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и</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отделы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в</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магазине (</w:t>
            </w:r>
            <w:r w:rsidRPr="001C6328">
              <w:rPr>
                <w:rFonts w:ascii="Times New Roman" w:hAnsi="Times New Roman" w:cs="Times New Roman"/>
                <w:color w:val="000000"/>
                <w:sz w:val="24"/>
                <w:szCs w:val="24"/>
                <w:lang w:val="en-US"/>
              </w:rPr>
              <w:t>shopping</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mall</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department</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store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dairy</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produce</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одежда (</w:t>
            </w:r>
            <w:r w:rsidRPr="001C6328">
              <w:rPr>
                <w:rFonts w:ascii="Times New Roman" w:hAnsi="Times New Roman" w:cs="Times New Roman"/>
                <w:color w:val="000000"/>
                <w:sz w:val="24"/>
                <w:szCs w:val="24"/>
                <w:lang w:val="en-US"/>
              </w:rPr>
              <w:t>trousers</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sweater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blouse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tie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skirt</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 введение грамматики по теме (существительные исчисляемые и неисчисляемые; употребление</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 xml:space="preserve">слов </w:t>
            </w:r>
            <w:r w:rsidRPr="001C6328">
              <w:rPr>
                <w:rFonts w:ascii="Times New Roman" w:hAnsi="Times New Roman" w:cs="Times New Roman"/>
                <w:color w:val="000000"/>
                <w:sz w:val="24"/>
                <w:szCs w:val="24"/>
                <w:lang w:val="en-US"/>
              </w:rPr>
              <w:t>many</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much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lot</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of</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little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few</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few</w:t>
            </w:r>
            <w:r w:rsidRPr="001C6328">
              <w:rPr>
                <w:rFonts w:ascii="Times New Roman" w:hAnsi="Times New Roman" w:cs="Times New Roman"/>
                <w:color w:val="000000"/>
                <w:sz w:val="24"/>
                <w:szCs w:val="24"/>
              </w:rPr>
              <w:t xml:space="preserve"> с</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существительными);</w:t>
            </w:r>
          </w:p>
          <w:p w14:paraId="15F649E5"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95, упражнение 5.</w:t>
            </w:r>
          </w:p>
        </w:tc>
        <w:tc>
          <w:tcPr>
            <w:tcW w:w="1561" w:type="dxa"/>
            <w:tcBorders>
              <w:top w:val="single" w:sz="4" w:space="0" w:color="auto"/>
              <w:left w:val="single" w:sz="4" w:space="0" w:color="auto"/>
              <w:bottom w:val="single" w:sz="4" w:space="0" w:color="auto"/>
              <w:right w:val="single" w:sz="4" w:space="0" w:color="auto"/>
            </w:tcBorders>
          </w:tcPr>
          <w:p w14:paraId="247D9F79"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025BB12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2A84152"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2CCB5FCA" w14:textId="77777777" w:rsidTr="0005016A">
        <w:trPr>
          <w:trHeight w:val="318"/>
        </w:trPr>
        <w:tc>
          <w:tcPr>
            <w:tcW w:w="1950" w:type="dxa"/>
            <w:vMerge/>
            <w:tcBorders>
              <w:left w:val="single" w:sz="4" w:space="0" w:color="auto"/>
              <w:right w:val="single" w:sz="4" w:space="0" w:color="auto"/>
            </w:tcBorders>
          </w:tcPr>
          <w:p w14:paraId="08EA67B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3988263"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2CCED354" w14:textId="77777777" w:rsidR="001C6328" w:rsidRPr="001C6328" w:rsidRDefault="001C6328" w:rsidP="00F22FC8">
            <w:pPr>
              <w:spacing w:after="0" w:line="240" w:lineRule="auto"/>
              <w:rPr>
                <w:rFonts w:ascii="Times New Roman" w:hAnsi="Times New Roman" w:cs="Times New Roman"/>
                <w:color w:val="000000"/>
                <w:sz w:val="24"/>
                <w:szCs w:val="24"/>
              </w:rPr>
            </w:pPr>
            <w:r w:rsidRPr="001C6328">
              <w:rPr>
                <w:rFonts w:ascii="Times New Roman" w:hAnsi="Times New Roman" w:cs="Times New Roman"/>
                <w:b/>
                <w:color w:val="000000"/>
                <w:sz w:val="24"/>
                <w:szCs w:val="24"/>
              </w:rPr>
              <w:t>Совершение покупок в продуктовом магазине/</w:t>
            </w:r>
            <w:r w:rsidRPr="001C6328">
              <w:rPr>
                <w:rFonts w:ascii="Times New Roman" w:hAnsi="Times New Roman" w:cs="Times New Roman"/>
                <w:color w:val="000000"/>
                <w:sz w:val="24"/>
                <w:szCs w:val="24"/>
              </w:rPr>
              <w:t xml:space="preserve"> введение лексики по теме (товары (</w:t>
            </w:r>
            <w:r w:rsidRPr="001C6328">
              <w:rPr>
                <w:rFonts w:ascii="Times New Roman" w:hAnsi="Times New Roman" w:cs="Times New Roman"/>
                <w:color w:val="000000"/>
                <w:sz w:val="24"/>
                <w:szCs w:val="24"/>
                <w:lang w:val="en-US"/>
              </w:rPr>
              <w:t>juice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soap</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milk</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bread</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butter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sandwich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bottle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of</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milk</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одежда (</w:t>
            </w:r>
            <w:r w:rsidRPr="001C6328">
              <w:rPr>
                <w:rFonts w:ascii="Times New Roman" w:hAnsi="Times New Roman" w:cs="Times New Roman"/>
                <w:color w:val="000000"/>
                <w:sz w:val="24"/>
                <w:szCs w:val="24"/>
                <w:lang w:val="en-US"/>
              </w:rPr>
              <w:t>trousers</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sweater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blouse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tie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skirt</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выполнение лексических и грамматических упражнений по теме;</w:t>
            </w:r>
          </w:p>
          <w:p w14:paraId="158DFC4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 xml:space="preserve"> </w:t>
            </w: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выучить слова упр.6, с.95 учебник </w:t>
            </w:r>
            <w:proofErr w:type="spellStart"/>
            <w:r w:rsidRPr="001C6328">
              <w:rPr>
                <w:rFonts w:ascii="Times New Roman" w:hAnsi="Times New Roman" w:cs="Times New Roman"/>
                <w:sz w:val="24"/>
                <w:szCs w:val="24"/>
              </w:rPr>
              <w:t>Planet</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of</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English</w:t>
            </w:r>
            <w:proofErr w:type="spellEnd"/>
          </w:p>
        </w:tc>
        <w:tc>
          <w:tcPr>
            <w:tcW w:w="1561" w:type="dxa"/>
            <w:tcBorders>
              <w:top w:val="single" w:sz="4" w:space="0" w:color="auto"/>
              <w:left w:val="single" w:sz="4" w:space="0" w:color="auto"/>
              <w:bottom w:val="single" w:sz="4" w:space="0" w:color="auto"/>
              <w:right w:val="single" w:sz="4" w:space="0" w:color="auto"/>
            </w:tcBorders>
          </w:tcPr>
          <w:p w14:paraId="03151E6C"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C3CBFC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196AF2F" w14:textId="77777777" w:rsidR="001C6328" w:rsidRPr="001C6328" w:rsidRDefault="001C6328" w:rsidP="00F22FC8">
            <w:pPr>
              <w:spacing w:after="0" w:line="240" w:lineRule="auto"/>
              <w:jc w:val="center"/>
              <w:rPr>
                <w:rFonts w:ascii="Times New Roman" w:hAnsi="Times New Roman" w:cs="Times New Roman"/>
                <w:sz w:val="24"/>
                <w:szCs w:val="24"/>
              </w:rPr>
            </w:pPr>
            <w:r w:rsidRPr="001C6328">
              <w:rPr>
                <w:rFonts w:ascii="Times New Roman" w:hAnsi="Times New Roman" w:cs="Times New Roman"/>
                <w:sz w:val="24"/>
                <w:szCs w:val="24"/>
              </w:rPr>
              <w:t>ОК 01, ОК 02, ОК 04</w:t>
            </w:r>
          </w:p>
        </w:tc>
      </w:tr>
      <w:tr w:rsidR="001C6328" w:rsidRPr="001C6328" w14:paraId="28AF93B0" w14:textId="77777777" w:rsidTr="0005016A">
        <w:trPr>
          <w:trHeight w:val="318"/>
        </w:trPr>
        <w:tc>
          <w:tcPr>
            <w:tcW w:w="1950" w:type="dxa"/>
            <w:vMerge/>
            <w:tcBorders>
              <w:left w:val="single" w:sz="4" w:space="0" w:color="auto"/>
              <w:right w:val="single" w:sz="4" w:space="0" w:color="auto"/>
            </w:tcBorders>
          </w:tcPr>
          <w:p w14:paraId="1126875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E2244C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11</w:t>
            </w:r>
          </w:p>
        </w:tc>
        <w:tc>
          <w:tcPr>
            <w:tcW w:w="7229" w:type="dxa"/>
            <w:tcBorders>
              <w:top w:val="single" w:sz="4" w:space="0" w:color="auto"/>
              <w:left w:val="single" w:sz="4" w:space="0" w:color="auto"/>
              <w:bottom w:val="single" w:sz="4" w:space="0" w:color="auto"/>
              <w:right w:val="single" w:sz="4" w:space="0" w:color="auto"/>
            </w:tcBorders>
          </w:tcPr>
          <w:p w14:paraId="53B681E1" w14:textId="77777777" w:rsidR="001C6328" w:rsidRPr="001C6328" w:rsidRDefault="001C6328" w:rsidP="00F22FC8">
            <w:pPr>
              <w:spacing w:after="0" w:line="240" w:lineRule="auto"/>
              <w:rPr>
                <w:rFonts w:ascii="Times New Roman" w:hAnsi="Times New Roman" w:cs="Times New Roman"/>
                <w:color w:val="000000"/>
                <w:sz w:val="24"/>
                <w:szCs w:val="24"/>
              </w:rPr>
            </w:pPr>
            <w:r w:rsidRPr="001C6328">
              <w:rPr>
                <w:rFonts w:ascii="Times New Roman" w:hAnsi="Times New Roman" w:cs="Times New Roman"/>
                <w:b/>
                <w:color w:val="000000"/>
                <w:sz w:val="24"/>
                <w:szCs w:val="24"/>
              </w:rPr>
              <w:t>Совершение покупок в магазине одежды/обуви /бытовой техники/</w:t>
            </w:r>
            <w:r w:rsidRPr="001C6328">
              <w:rPr>
                <w:rFonts w:ascii="Times New Roman" w:hAnsi="Times New Roman" w:cs="Times New Roman"/>
                <w:color w:val="000000"/>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14:paraId="1BA175E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составить монолог-мнение о покупке обуви/одежды/бытовой техники онлайн.</w:t>
            </w:r>
          </w:p>
        </w:tc>
        <w:tc>
          <w:tcPr>
            <w:tcW w:w="1561" w:type="dxa"/>
            <w:tcBorders>
              <w:top w:val="single" w:sz="4" w:space="0" w:color="auto"/>
              <w:left w:val="single" w:sz="4" w:space="0" w:color="auto"/>
              <w:bottom w:val="single" w:sz="4" w:space="0" w:color="auto"/>
              <w:right w:val="single" w:sz="4" w:space="0" w:color="auto"/>
            </w:tcBorders>
          </w:tcPr>
          <w:p w14:paraId="1C35A8C4"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1982C5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5EAB85C" w14:textId="77777777" w:rsidR="001C6328" w:rsidRPr="001C6328" w:rsidRDefault="001C6328" w:rsidP="00F22FC8">
            <w:pPr>
              <w:spacing w:after="0" w:line="240" w:lineRule="auto"/>
              <w:jc w:val="center"/>
              <w:rPr>
                <w:rFonts w:ascii="Times New Roman" w:hAnsi="Times New Roman" w:cs="Times New Roman"/>
                <w:b/>
                <w:sz w:val="24"/>
                <w:szCs w:val="24"/>
              </w:rPr>
            </w:pPr>
            <w:r w:rsidRPr="001C6328">
              <w:rPr>
                <w:rFonts w:ascii="Times New Roman" w:hAnsi="Times New Roman" w:cs="Times New Roman"/>
                <w:sz w:val="24"/>
                <w:szCs w:val="24"/>
              </w:rPr>
              <w:t>ОК 01, ОК 02, ОК 04, ОК 09</w:t>
            </w:r>
          </w:p>
        </w:tc>
      </w:tr>
      <w:tr w:rsidR="001C6328" w:rsidRPr="001C6328" w14:paraId="5A65B68F" w14:textId="77777777" w:rsidTr="0005016A">
        <w:trPr>
          <w:trHeight w:val="318"/>
        </w:trPr>
        <w:tc>
          <w:tcPr>
            <w:tcW w:w="1950" w:type="dxa"/>
            <w:vMerge/>
            <w:tcBorders>
              <w:left w:val="single" w:sz="4" w:space="0" w:color="auto"/>
              <w:right w:val="single" w:sz="4" w:space="0" w:color="auto"/>
            </w:tcBorders>
          </w:tcPr>
          <w:p w14:paraId="72C1A0D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944A3D7"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12</w:t>
            </w:r>
          </w:p>
        </w:tc>
        <w:tc>
          <w:tcPr>
            <w:tcW w:w="7229" w:type="dxa"/>
            <w:tcBorders>
              <w:top w:val="single" w:sz="4" w:space="0" w:color="auto"/>
              <w:left w:val="single" w:sz="4" w:space="0" w:color="auto"/>
              <w:bottom w:val="single" w:sz="4" w:space="0" w:color="auto"/>
              <w:right w:val="single" w:sz="4" w:space="0" w:color="auto"/>
            </w:tcBorders>
          </w:tcPr>
          <w:p w14:paraId="294E1E16"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Развитие диалогической речи «</w:t>
            </w:r>
            <w:r w:rsidRPr="001C6328">
              <w:rPr>
                <w:rFonts w:ascii="Times New Roman" w:hAnsi="Times New Roman" w:cs="Times New Roman"/>
                <w:b/>
                <w:sz w:val="24"/>
                <w:szCs w:val="24"/>
                <w:lang w:val="de-DE"/>
              </w:rPr>
              <w:t>At</w:t>
            </w:r>
            <w:r w:rsidRPr="001C6328">
              <w:rPr>
                <w:rFonts w:ascii="Times New Roman" w:hAnsi="Times New Roman" w:cs="Times New Roman"/>
                <w:b/>
                <w:sz w:val="24"/>
                <w:szCs w:val="24"/>
              </w:rPr>
              <w:t xml:space="preserve"> </w:t>
            </w:r>
            <w:proofErr w:type="spellStart"/>
            <w:r w:rsidRPr="001C6328">
              <w:rPr>
                <w:rFonts w:ascii="Times New Roman" w:hAnsi="Times New Roman" w:cs="Times New Roman"/>
                <w:b/>
                <w:sz w:val="24"/>
                <w:szCs w:val="24"/>
              </w:rPr>
              <w:t>the</w:t>
            </w:r>
            <w:proofErr w:type="spellEnd"/>
            <w:r w:rsidRPr="001C6328">
              <w:rPr>
                <w:rFonts w:ascii="Times New Roman" w:hAnsi="Times New Roman" w:cs="Times New Roman"/>
                <w:b/>
                <w:sz w:val="24"/>
                <w:szCs w:val="24"/>
              </w:rPr>
              <w:t xml:space="preserve"> </w:t>
            </w:r>
            <w:proofErr w:type="spellStart"/>
            <w:r w:rsidRPr="001C6328">
              <w:rPr>
                <w:rFonts w:ascii="Times New Roman" w:hAnsi="Times New Roman" w:cs="Times New Roman"/>
                <w:b/>
                <w:sz w:val="24"/>
                <w:szCs w:val="24"/>
              </w:rPr>
              <w:t>shop</w:t>
            </w:r>
            <w:proofErr w:type="spellEnd"/>
            <w:r w:rsidRPr="001C6328">
              <w:rPr>
                <w:rFonts w:ascii="Times New Roman" w:hAnsi="Times New Roman" w:cs="Times New Roman"/>
                <w:b/>
                <w:sz w:val="24"/>
                <w:szCs w:val="24"/>
              </w:rPr>
              <w:t>»/</w:t>
            </w:r>
            <w:r w:rsidRPr="001C6328">
              <w:rPr>
                <w:rFonts w:ascii="Times New Roman" w:hAnsi="Times New Roman" w:cs="Times New Roman"/>
                <w:sz w:val="24"/>
                <w:szCs w:val="24"/>
              </w:rPr>
              <w:t xml:space="preserve"> составление и инсценировка диалогов «В магазине», повторение изученной лексики, повторение грамматического материала;</w:t>
            </w:r>
          </w:p>
          <w:p w14:paraId="34E5079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100, упражнение 15.</w:t>
            </w:r>
          </w:p>
        </w:tc>
        <w:tc>
          <w:tcPr>
            <w:tcW w:w="1561" w:type="dxa"/>
            <w:tcBorders>
              <w:top w:val="single" w:sz="4" w:space="0" w:color="auto"/>
              <w:left w:val="single" w:sz="4" w:space="0" w:color="auto"/>
              <w:bottom w:val="single" w:sz="4" w:space="0" w:color="auto"/>
              <w:right w:val="single" w:sz="4" w:space="0" w:color="auto"/>
            </w:tcBorders>
          </w:tcPr>
          <w:p w14:paraId="515FE36C"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66A4845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0760334" w14:textId="77777777" w:rsidR="001C6328" w:rsidRPr="001C6328" w:rsidRDefault="001C6328" w:rsidP="00F22FC8">
            <w:pPr>
              <w:spacing w:after="0" w:line="240" w:lineRule="auto"/>
              <w:ind w:firstLine="176"/>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07D982EE" w14:textId="77777777" w:rsidTr="0005016A">
        <w:trPr>
          <w:trHeight w:val="318"/>
        </w:trPr>
        <w:tc>
          <w:tcPr>
            <w:tcW w:w="1950" w:type="dxa"/>
            <w:vMerge/>
            <w:tcBorders>
              <w:left w:val="single" w:sz="4" w:space="0" w:color="auto"/>
              <w:right w:val="single" w:sz="4" w:space="0" w:color="auto"/>
            </w:tcBorders>
          </w:tcPr>
          <w:p w14:paraId="0B196F8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69D8773D"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3063604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6F70C2E7"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3F20C9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C6472F2" w14:textId="77777777" w:rsidTr="0005016A">
        <w:trPr>
          <w:trHeight w:val="318"/>
        </w:trPr>
        <w:tc>
          <w:tcPr>
            <w:tcW w:w="1950" w:type="dxa"/>
            <w:vMerge/>
            <w:tcBorders>
              <w:left w:val="single" w:sz="4" w:space="0" w:color="auto"/>
              <w:bottom w:val="single" w:sz="4" w:space="0" w:color="auto"/>
              <w:right w:val="single" w:sz="4" w:space="0" w:color="auto"/>
            </w:tcBorders>
          </w:tcPr>
          <w:p w14:paraId="3E808CE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64AB16DE"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12993A6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1B61A57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C163E6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FF4AE32" w14:textId="77777777" w:rsidTr="0005016A">
        <w:trPr>
          <w:trHeight w:val="318"/>
        </w:trPr>
        <w:tc>
          <w:tcPr>
            <w:tcW w:w="1950" w:type="dxa"/>
            <w:vMerge w:val="restart"/>
            <w:tcBorders>
              <w:top w:val="single" w:sz="4" w:space="0" w:color="auto"/>
              <w:left w:val="single" w:sz="4" w:space="0" w:color="auto"/>
              <w:right w:val="single" w:sz="4" w:space="0" w:color="auto"/>
            </w:tcBorders>
          </w:tcPr>
          <w:p w14:paraId="449A87F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1.5.</w:t>
            </w:r>
          </w:p>
          <w:p w14:paraId="775F6865"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Здоровый образ жизни и забота о здоровье: сбалансированное питание.</w:t>
            </w:r>
          </w:p>
          <w:p w14:paraId="2234DE15"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Спорт</w:t>
            </w:r>
          </w:p>
          <w:p w14:paraId="61389AF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539E505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7B7E276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8</w:t>
            </w:r>
          </w:p>
        </w:tc>
        <w:tc>
          <w:tcPr>
            <w:tcW w:w="1842" w:type="dxa"/>
            <w:tcBorders>
              <w:top w:val="single" w:sz="4" w:space="0" w:color="auto"/>
              <w:left w:val="single" w:sz="4" w:space="0" w:color="auto"/>
              <w:bottom w:val="single" w:sz="4" w:space="0" w:color="auto"/>
              <w:right w:val="single" w:sz="4" w:space="0" w:color="auto"/>
            </w:tcBorders>
          </w:tcPr>
          <w:p w14:paraId="31BA5A8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530E602"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w:t>
            </w:r>
          </w:p>
        </w:tc>
      </w:tr>
      <w:tr w:rsidR="001C6328" w:rsidRPr="001C6328" w14:paraId="4ADFAD47" w14:textId="77777777" w:rsidTr="0005016A">
        <w:trPr>
          <w:trHeight w:val="318"/>
        </w:trPr>
        <w:tc>
          <w:tcPr>
            <w:tcW w:w="1950" w:type="dxa"/>
            <w:vMerge/>
            <w:tcBorders>
              <w:left w:val="single" w:sz="4" w:space="0" w:color="auto"/>
              <w:right w:val="single" w:sz="4" w:space="0" w:color="auto"/>
            </w:tcBorders>
          </w:tcPr>
          <w:p w14:paraId="78CB9B56"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3613370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1A32693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1AFA8DB7"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91B643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3A4031C5" w14:textId="77777777" w:rsidTr="0005016A">
        <w:trPr>
          <w:trHeight w:val="318"/>
        </w:trPr>
        <w:tc>
          <w:tcPr>
            <w:tcW w:w="1950" w:type="dxa"/>
            <w:vMerge/>
            <w:tcBorders>
              <w:left w:val="single" w:sz="4" w:space="0" w:color="auto"/>
              <w:right w:val="single" w:sz="4" w:space="0" w:color="auto"/>
            </w:tcBorders>
          </w:tcPr>
          <w:p w14:paraId="020751D7"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6DDB5EC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13</w:t>
            </w:r>
          </w:p>
        </w:tc>
        <w:tc>
          <w:tcPr>
            <w:tcW w:w="7229" w:type="dxa"/>
            <w:tcBorders>
              <w:top w:val="single" w:sz="4" w:space="0" w:color="auto"/>
              <w:left w:val="single" w:sz="4" w:space="0" w:color="auto"/>
              <w:bottom w:val="single" w:sz="4" w:space="0" w:color="auto"/>
              <w:right w:val="single" w:sz="4" w:space="0" w:color="auto"/>
            </w:tcBorders>
          </w:tcPr>
          <w:p w14:paraId="13D0B312" w14:textId="77777777" w:rsidR="001C6328" w:rsidRPr="001C6328" w:rsidRDefault="001C6328" w:rsidP="00F22FC8">
            <w:pPr>
              <w:spacing w:after="0" w:line="240" w:lineRule="auto"/>
              <w:rPr>
                <w:rFonts w:ascii="Times New Roman" w:hAnsi="Times New Roman" w:cs="Times New Roman"/>
                <w:color w:val="000000"/>
                <w:sz w:val="24"/>
                <w:szCs w:val="24"/>
              </w:rPr>
            </w:pPr>
            <w:r w:rsidRPr="001C6328">
              <w:rPr>
                <w:rFonts w:ascii="Times New Roman" w:hAnsi="Times New Roman" w:cs="Times New Roman"/>
                <w:b/>
                <w:color w:val="000000"/>
                <w:sz w:val="24"/>
                <w:szCs w:val="24"/>
              </w:rPr>
              <w:t>Физическая культура и спорт/</w:t>
            </w:r>
            <w:r w:rsidRPr="001C6328">
              <w:rPr>
                <w:rFonts w:ascii="Times New Roman" w:hAnsi="Times New Roman" w:cs="Times New Roman"/>
                <w:color w:val="000000"/>
                <w:sz w:val="24"/>
                <w:szCs w:val="24"/>
              </w:rPr>
              <w:t xml:space="preserve"> введение лексики по теме (части</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тела (</w:t>
            </w:r>
            <w:r w:rsidRPr="001C6328">
              <w:rPr>
                <w:rFonts w:ascii="Times New Roman" w:hAnsi="Times New Roman" w:cs="Times New Roman"/>
                <w:color w:val="000000"/>
                <w:sz w:val="24"/>
                <w:szCs w:val="24"/>
                <w:lang w:val="en-US"/>
              </w:rPr>
              <w:t>neck</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back</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arm</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shoulder</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w:t>
            </w:r>
            <w:r w:rsidRPr="001C6328">
              <w:rPr>
                <w:rFonts w:ascii="Times New Roman" w:hAnsi="Times New Roman" w:cs="Times New Roman"/>
                <w:sz w:val="24"/>
                <w:szCs w:val="24"/>
              </w:rPr>
              <w:t xml:space="preserve"> </w:t>
            </w:r>
            <w:r w:rsidRPr="001C6328">
              <w:rPr>
                <w:rFonts w:ascii="Times New Roman" w:hAnsi="Times New Roman" w:cs="Times New Roman"/>
                <w:color w:val="000000"/>
                <w:sz w:val="24"/>
                <w:szCs w:val="24"/>
              </w:rPr>
              <w:t>названия видов спорта (</w:t>
            </w:r>
            <w:proofErr w:type="spellStart"/>
            <w:r w:rsidRPr="001C6328">
              <w:rPr>
                <w:rFonts w:ascii="Times New Roman" w:hAnsi="Times New Roman" w:cs="Times New Roman"/>
                <w:color w:val="000000"/>
                <w:sz w:val="24"/>
                <w:szCs w:val="24"/>
              </w:rPr>
              <w:t>football</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yoga</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rowing</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etc</w:t>
            </w:r>
            <w:proofErr w:type="spellEnd"/>
            <w:r w:rsidRPr="001C6328">
              <w:rPr>
                <w:rFonts w:ascii="Times New Roman" w:hAnsi="Times New Roman" w:cs="Times New Roman"/>
                <w:color w:val="000000"/>
                <w:sz w:val="24"/>
                <w:szCs w:val="24"/>
              </w:rPr>
              <w:t xml:space="preserve">.)); введение грамматики по </w:t>
            </w:r>
            <w:proofErr w:type="gramStart"/>
            <w:r w:rsidRPr="001C6328">
              <w:rPr>
                <w:rFonts w:ascii="Times New Roman" w:hAnsi="Times New Roman" w:cs="Times New Roman"/>
                <w:color w:val="000000"/>
                <w:sz w:val="24"/>
                <w:szCs w:val="24"/>
              </w:rPr>
              <w:t>теме(</w:t>
            </w:r>
            <w:proofErr w:type="gramEnd"/>
            <w:r w:rsidRPr="001C6328">
              <w:rPr>
                <w:rFonts w:ascii="Times New Roman"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roofErr w:type="gramStart"/>
            <w:r w:rsidRPr="001C6328">
              <w:rPr>
                <w:rFonts w:ascii="Times New Roman" w:hAnsi="Times New Roman" w:cs="Times New Roman"/>
                <w:color w:val="000000"/>
                <w:sz w:val="24"/>
                <w:szCs w:val="24"/>
              </w:rPr>
              <w:t>);  правильные</w:t>
            </w:r>
            <w:proofErr w:type="gramEnd"/>
            <w:r w:rsidRPr="001C6328">
              <w:rPr>
                <w:rFonts w:ascii="Times New Roman" w:hAnsi="Times New Roman" w:cs="Times New Roman"/>
                <w:color w:val="000000"/>
                <w:sz w:val="24"/>
                <w:szCs w:val="24"/>
              </w:rPr>
              <w:t xml:space="preserve"> и неправильные глаголы; </w:t>
            </w:r>
            <w:proofErr w:type="spellStart"/>
            <w:r w:rsidRPr="001C6328">
              <w:rPr>
                <w:rFonts w:ascii="Times New Roman" w:hAnsi="Times New Roman" w:cs="Times New Roman"/>
                <w:color w:val="000000"/>
                <w:sz w:val="24"/>
                <w:szCs w:val="24"/>
              </w:rPr>
              <w:t>used</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to</w:t>
            </w:r>
            <w:proofErr w:type="spellEnd"/>
            <w:r w:rsidRPr="001C6328">
              <w:rPr>
                <w:rFonts w:ascii="Times New Roman" w:hAnsi="Times New Roman" w:cs="Times New Roman"/>
                <w:color w:val="000000"/>
                <w:sz w:val="24"/>
                <w:szCs w:val="24"/>
              </w:rPr>
              <w:t xml:space="preserve"> + </w:t>
            </w:r>
            <w:proofErr w:type="spellStart"/>
            <w:r w:rsidRPr="001C6328">
              <w:rPr>
                <w:rFonts w:ascii="Times New Roman" w:hAnsi="Times New Roman" w:cs="Times New Roman"/>
                <w:color w:val="000000"/>
                <w:sz w:val="24"/>
                <w:szCs w:val="24"/>
              </w:rPr>
              <w:t>Infinitive</w:t>
            </w:r>
            <w:proofErr w:type="spellEnd"/>
            <w:r w:rsidRPr="001C6328">
              <w:rPr>
                <w:rFonts w:ascii="Times New Roman" w:hAnsi="Times New Roman" w:cs="Times New Roman"/>
                <w:color w:val="000000"/>
                <w:sz w:val="24"/>
                <w:szCs w:val="24"/>
              </w:rPr>
              <w:t> </w:t>
            </w:r>
            <w:proofErr w:type="spellStart"/>
            <w:r w:rsidRPr="001C6328">
              <w:rPr>
                <w:rFonts w:ascii="Times New Roman" w:hAnsi="Times New Roman" w:cs="Times New Roman"/>
                <w:color w:val="000000"/>
                <w:sz w:val="24"/>
                <w:szCs w:val="24"/>
              </w:rPr>
              <w:t>structure</w:t>
            </w:r>
            <w:proofErr w:type="spellEnd"/>
            <w:r w:rsidRPr="001C6328">
              <w:rPr>
                <w:rFonts w:ascii="Times New Roman" w:hAnsi="Times New Roman" w:cs="Times New Roman"/>
                <w:color w:val="000000"/>
                <w:sz w:val="24"/>
                <w:szCs w:val="24"/>
              </w:rPr>
              <w:t>);</w:t>
            </w:r>
          </w:p>
          <w:p w14:paraId="487286CA"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выучить слова на странице 190.</w:t>
            </w:r>
          </w:p>
        </w:tc>
        <w:tc>
          <w:tcPr>
            <w:tcW w:w="1561" w:type="dxa"/>
            <w:tcBorders>
              <w:top w:val="single" w:sz="4" w:space="0" w:color="auto"/>
              <w:left w:val="single" w:sz="4" w:space="0" w:color="auto"/>
              <w:bottom w:val="single" w:sz="4" w:space="0" w:color="auto"/>
              <w:right w:val="single" w:sz="4" w:space="0" w:color="auto"/>
            </w:tcBorders>
          </w:tcPr>
          <w:p w14:paraId="6CA9D7A2"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4AC26367"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E6C4282"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2FDC9268" w14:textId="77777777" w:rsidTr="0005016A">
        <w:trPr>
          <w:trHeight w:val="318"/>
        </w:trPr>
        <w:tc>
          <w:tcPr>
            <w:tcW w:w="1950" w:type="dxa"/>
            <w:vMerge/>
            <w:tcBorders>
              <w:left w:val="single" w:sz="4" w:space="0" w:color="auto"/>
              <w:right w:val="single" w:sz="4" w:space="0" w:color="auto"/>
            </w:tcBorders>
          </w:tcPr>
          <w:p w14:paraId="4BC2236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71D572F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14</w:t>
            </w:r>
          </w:p>
        </w:tc>
        <w:tc>
          <w:tcPr>
            <w:tcW w:w="7229" w:type="dxa"/>
            <w:tcBorders>
              <w:top w:val="single" w:sz="4" w:space="0" w:color="auto"/>
              <w:left w:val="single" w:sz="4" w:space="0" w:color="auto"/>
              <w:bottom w:val="single" w:sz="4" w:space="0" w:color="auto"/>
              <w:right w:val="single" w:sz="4" w:space="0" w:color="auto"/>
            </w:tcBorders>
          </w:tcPr>
          <w:p w14:paraId="24A88FA7"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color w:val="000000"/>
                <w:sz w:val="24"/>
                <w:szCs w:val="24"/>
              </w:rPr>
              <w:t>Здоровый образ жизни/</w:t>
            </w:r>
            <w:r w:rsidRPr="001C6328">
              <w:rPr>
                <w:rFonts w:ascii="Times New Roman" w:hAnsi="Times New Roman" w:cs="Times New Roman"/>
                <w:color w:val="000000"/>
                <w:sz w:val="24"/>
                <w:szCs w:val="24"/>
              </w:rPr>
              <w:t xml:space="preserve"> введение лексики по теме (правильное питание (</w:t>
            </w:r>
            <w:proofErr w:type="spellStart"/>
            <w:r w:rsidRPr="001C6328">
              <w:rPr>
                <w:rFonts w:ascii="Times New Roman" w:hAnsi="Times New Roman" w:cs="Times New Roman"/>
                <w:color w:val="000000"/>
                <w:sz w:val="24"/>
                <w:szCs w:val="24"/>
              </w:rPr>
              <w:t>diet</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protein</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etc</w:t>
            </w:r>
            <w:proofErr w:type="spellEnd"/>
            <w:r w:rsidRPr="001C6328">
              <w:rPr>
                <w:rFonts w:ascii="Times New Roman" w:hAnsi="Times New Roman" w:cs="Times New Roman"/>
                <w:color w:val="000000"/>
                <w:sz w:val="24"/>
                <w:szCs w:val="24"/>
              </w:rPr>
              <w:t>.);</w:t>
            </w:r>
            <w:r w:rsidRPr="001C6328">
              <w:rPr>
                <w:rFonts w:ascii="Times New Roman" w:hAnsi="Times New Roman" w:cs="Times New Roman"/>
                <w:sz w:val="24"/>
                <w:szCs w:val="24"/>
              </w:rPr>
              <w:t xml:space="preserve"> </w:t>
            </w:r>
            <w:r w:rsidRPr="001C6328">
              <w:rPr>
                <w:rFonts w:ascii="Times New Roman" w:hAnsi="Times New Roman" w:cs="Times New Roman"/>
                <w:color w:val="000000"/>
                <w:sz w:val="24"/>
                <w:szCs w:val="24"/>
              </w:rPr>
              <w:t>симптомы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и</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болезни (</w:t>
            </w:r>
            <w:r w:rsidRPr="001C6328">
              <w:rPr>
                <w:rFonts w:ascii="Times New Roman" w:hAnsi="Times New Roman" w:cs="Times New Roman"/>
                <w:color w:val="000000"/>
                <w:sz w:val="24"/>
                <w:szCs w:val="24"/>
                <w:lang w:val="en-US"/>
              </w:rPr>
              <w:t>running</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nose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catch</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cold</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введение грамматики по теме (образование множественного числа с помощью внешней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r w:rsidRPr="001C6328">
              <w:rPr>
                <w:rFonts w:ascii="Times New Roman" w:hAnsi="Times New Roman" w:cs="Times New Roman"/>
                <w:sz w:val="24"/>
                <w:szCs w:val="24"/>
              </w:rPr>
              <w:t xml:space="preserve"> составление монологов по теме «Спорт», повторение грамматики;</w:t>
            </w:r>
          </w:p>
          <w:p w14:paraId="719BC15F"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lastRenderedPageBreak/>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117,  упражнение 7.</w:t>
            </w:r>
          </w:p>
        </w:tc>
        <w:tc>
          <w:tcPr>
            <w:tcW w:w="1561" w:type="dxa"/>
            <w:tcBorders>
              <w:top w:val="single" w:sz="4" w:space="0" w:color="auto"/>
              <w:left w:val="single" w:sz="4" w:space="0" w:color="auto"/>
              <w:bottom w:val="single" w:sz="4" w:space="0" w:color="auto"/>
              <w:right w:val="single" w:sz="4" w:space="0" w:color="auto"/>
            </w:tcBorders>
          </w:tcPr>
          <w:p w14:paraId="7F56533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2DC27E6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9781C2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hAnsi="Times New Roman" w:cs="Times New Roman"/>
                <w:sz w:val="24"/>
                <w:szCs w:val="24"/>
              </w:rPr>
              <w:t>ОК 01, ОК 04</w:t>
            </w:r>
          </w:p>
        </w:tc>
      </w:tr>
      <w:tr w:rsidR="001C6328" w:rsidRPr="001C6328" w14:paraId="49D059AC" w14:textId="77777777" w:rsidTr="0005016A">
        <w:trPr>
          <w:trHeight w:val="318"/>
        </w:trPr>
        <w:tc>
          <w:tcPr>
            <w:tcW w:w="1950" w:type="dxa"/>
            <w:vMerge/>
            <w:tcBorders>
              <w:left w:val="single" w:sz="4" w:space="0" w:color="auto"/>
              <w:right w:val="single" w:sz="4" w:space="0" w:color="auto"/>
            </w:tcBorders>
          </w:tcPr>
          <w:p w14:paraId="3BE966E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41CFAC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15</w:t>
            </w:r>
          </w:p>
        </w:tc>
        <w:tc>
          <w:tcPr>
            <w:tcW w:w="7229" w:type="dxa"/>
            <w:tcBorders>
              <w:top w:val="single" w:sz="4" w:space="0" w:color="auto"/>
              <w:left w:val="single" w:sz="4" w:space="0" w:color="auto"/>
              <w:bottom w:val="single" w:sz="4" w:space="0" w:color="auto"/>
              <w:right w:val="single" w:sz="4" w:space="0" w:color="auto"/>
            </w:tcBorders>
          </w:tcPr>
          <w:p w14:paraId="66CD050C"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color w:val="000000"/>
                <w:sz w:val="24"/>
                <w:szCs w:val="24"/>
              </w:rPr>
              <w:t>Еда полезная и вредная/</w:t>
            </w:r>
            <w:r w:rsidRPr="001C6328">
              <w:rPr>
                <w:rFonts w:ascii="Times New Roman" w:hAnsi="Times New Roman" w:cs="Times New Roman"/>
                <w:color w:val="000000"/>
                <w:sz w:val="24"/>
                <w:szCs w:val="24"/>
              </w:rPr>
              <w:t xml:space="preserve"> выполнение лексических и грамматических упражнений по теме, повторение и закрепление лексики (еда (</w:t>
            </w:r>
            <w:r w:rsidRPr="001C6328">
              <w:rPr>
                <w:rFonts w:ascii="Times New Roman" w:hAnsi="Times New Roman" w:cs="Times New Roman"/>
                <w:color w:val="000000"/>
                <w:sz w:val="24"/>
                <w:szCs w:val="24"/>
                <w:lang w:val="en-US"/>
              </w:rPr>
              <w:t>egg</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pizza</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meat</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w:t>
            </w:r>
            <w:r w:rsidRPr="001C6328">
              <w:rPr>
                <w:rFonts w:ascii="Times New Roman" w:hAnsi="Times New Roman" w:cs="Times New Roman"/>
                <w:sz w:val="24"/>
                <w:szCs w:val="24"/>
              </w:rPr>
              <w:t xml:space="preserve"> </w:t>
            </w:r>
            <w:r w:rsidRPr="001C6328">
              <w:rPr>
                <w:rFonts w:ascii="Times New Roman" w:hAnsi="Times New Roman" w:cs="Times New Roman"/>
                <w:color w:val="000000"/>
                <w:sz w:val="24"/>
                <w:szCs w:val="24"/>
              </w:rPr>
              <w:t>способы приготовления пищи (</w:t>
            </w:r>
            <w:proofErr w:type="spellStart"/>
            <w:r w:rsidRPr="001C6328">
              <w:rPr>
                <w:rFonts w:ascii="Times New Roman" w:hAnsi="Times New Roman" w:cs="Times New Roman"/>
                <w:color w:val="000000"/>
                <w:sz w:val="24"/>
                <w:szCs w:val="24"/>
              </w:rPr>
              <w:t>boil</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mix</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cut</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roast</w:t>
            </w:r>
            <w:proofErr w:type="spellEnd"/>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rPr>
              <w:t>etc</w:t>
            </w:r>
            <w:proofErr w:type="spellEnd"/>
            <w:r w:rsidRPr="001C6328">
              <w:rPr>
                <w:rFonts w:ascii="Times New Roman" w:hAnsi="Times New Roman" w:cs="Times New Roman"/>
                <w:color w:val="000000"/>
                <w:sz w:val="24"/>
                <w:szCs w:val="24"/>
              </w:rPr>
              <w:t xml:space="preserve">); дроби и меры весов (1/12: </w:t>
            </w:r>
            <w:proofErr w:type="spellStart"/>
            <w:r w:rsidRPr="001C6328">
              <w:rPr>
                <w:rFonts w:ascii="Times New Roman" w:hAnsi="Times New Roman" w:cs="Times New Roman"/>
                <w:color w:val="000000"/>
                <w:sz w:val="24"/>
                <w:szCs w:val="24"/>
              </w:rPr>
              <w:t>one-twelfth</w:t>
            </w:r>
            <w:proofErr w:type="spellEnd"/>
            <w:r w:rsidRPr="001C6328">
              <w:rPr>
                <w:rFonts w:ascii="Times New Roman" w:hAnsi="Times New Roman" w:cs="Times New Roman"/>
                <w:color w:val="000000"/>
                <w:sz w:val="24"/>
                <w:szCs w:val="24"/>
              </w:rPr>
              <w:t>));</w:t>
            </w:r>
            <w:r w:rsidRPr="001C6328">
              <w:rPr>
                <w:rFonts w:ascii="Times New Roman" w:hAnsi="Times New Roman" w:cs="Times New Roman"/>
                <w:sz w:val="24"/>
                <w:szCs w:val="24"/>
              </w:rPr>
              <w:t xml:space="preserve"> чтение и перевод текста, выполнение упражнений к тексту;</w:t>
            </w:r>
          </w:p>
          <w:p w14:paraId="62478103"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написать план пересказа текста.</w:t>
            </w:r>
          </w:p>
        </w:tc>
        <w:tc>
          <w:tcPr>
            <w:tcW w:w="1561" w:type="dxa"/>
            <w:tcBorders>
              <w:top w:val="single" w:sz="4" w:space="0" w:color="auto"/>
              <w:left w:val="single" w:sz="4" w:space="0" w:color="auto"/>
              <w:bottom w:val="single" w:sz="4" w:space="0" w:color="auto"/>
              <w:right w:val="single" w:sz="4" w:space="0" w:color="auto"/>
            </w:tcBorders>
          </w:tcPr>
          <w:p w14:paraId="6C2D404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F06FA9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9C87228"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3EE6D54C" w14:textId="77777777" w:rsidTr="0005016A">
        <w:trPr>
          <w:trHeight w:val="318"/>
        </w:trPr>
        <w:tc>
          <w:tcPr>
            <w:tcW w:w="1950" w:type="dxa"/>
            <w:vMerge/>
            <w:tcBorders>
              <w:left w:val="single" w:sz="4" w:space="0" w:color="auto"/>
              <w:right w:val="single" w:sz="4" w:space="0" w:color="auto"/>
            </w:tcBorders>
          </w:tcPr>
          <w:p w14:paraId="590CFFF6"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62C4707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16</w:t>
            </w:r>
          </w:p>
        </w:tc>
        <w:tc>
          <w:tcPr>
            <w:tcW w:w="7229" w:type="dxa"/>
            <w:tcBorders>
              <w:top w:val="single" w:sz="4" w:space="0" w:color="auto"/>
              <w:left w:val="single" w:sz="4" w:space="0" w:color="auto"/>
              <w:bottom w:val="single" w:sz="4" w:space="0" w:color="auto"/>
              <w:right w:val="single" w:sz="4" w:space="0" w:color="auto"/>
            </w:tcBorders>
          </w:tcPr>
          <w:p w14:paraId="251B2E85"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eastAsia="Calibri" w:hAnsi="Times New Roman" w:cs="Times New Roman"/>
                <w:b/>
                <w:sz w:val="24"/>
                <w:szCs w:val="24"/>
                <w:lang w:eastAsia="en-US"/>
              </w:rPr>
              <w:t>Олимпийские игры/</w:t>
            </w:r>
            <w:r w:rsidRPr="001C6328">
              <w:rPr>
                <w:rFonts w:ascii="Times New Roman" w:hAnsi="Times New Roman" w:cs="Times New Roman"/>
                <w:sz w:val="24"/>
                <w:szCs w:val="24"/>
              </w:rPr>
              <w:t>чтение и перевод текста по теме, выполнение лексических и грамматических упражнений по теме (раздаточный материал</w:t>
            </w:r>
            <w:proofErr w:type="gramStart"/>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аудирование</w:t>
            </w:r>
            <w:proofErr w:type="spellEnd"/>
            <w:proofErr w:type="gramEnd"/>
            <w:r w:rsidRPr="001C6328">
              <w:rPr>
                <w:rFonts w:ascii="Times New Roman" w:hAnsi="Times New Roman" w:cs="Times New Roman"/>
                <w:sz w:val="24"/>
                <w:szCs w:val="24"/>
              </w:rPr>
              <w:t>;</w:t>
            </w:r>
          </w:p>
          <w:p w14:paraId="1ED45B0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 пересказ текста.</w:t>
            </w:r>
          </w:p>
        </w:tc>
        <w:tc>
          <w:tcPr>
            <w:tcW w:w="1561" w:type="dxa"/>
            <w:tcBorders>
              <w:top w:val="single" w:sz="4" w:space="0" w:color="auto"/>
              <w:left w:val="single" w:sz="4" w:space="0" w:color="auto"/>
              <w:bottom w:val="single" w:sz="4" w:space="0" w:color="auto"/>
              <w:right w:val="single" w:sz="4" w:space="0" w:color="auto"/>
            </w:tcBorders>
          </w:tcPr>
          <w:p w14:paraId="53B472DB"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4CA7238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30C0349"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643EB11A" w14:textId="77777777" w:rsidTr="0005016A">
        <w:trPr>
          <w:trHeight w:val="318"/>
        </w:trPr>
        <w:tc>
          <w:tcPr>
            <w:tcW w:w="1950" w:type="dxa"/>
            <w:vMerge/>
            <w:tcBorders>
              <w:left w:val="single" w:sz="4" w:space="0" w:color="auto"/>
              <w:right w:val="single" w:sz="4" w:space="0" w:color="auto"/>
            </w:tcBorders>
          </w:tcPr>
          <w:p w14:paraId="38918CE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2D7D1B6"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6C9511C0"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2DD6DC66"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6D2136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01370279" w14:textId="77777777" w:rsidTr="0005016A">
        <w:trPr>
          <w:trHeight w:val="318"/>
        </w:trPr>
        <w:tc>
          <w:tcPr>
            <w:tcW w:w="1950" w:type="dxa"/>
            <w:vMerge/>
            <w:tcBorders>
              <w:left w:val="single" w:sz="4" w:space="0" w:color="auto"/>
              <w:bottom w:val="single" w:sz="4" w:space="0" w:color="auto"/>
              <w:right w:val="single" w:sz="4" w:space="0" w:color="auto"/>
            </w:tcBorders>
          </w:tcPr>
          <w:p w14:paraId="541D211D"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C8C3A3C"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2AA314CC"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4D61997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44975B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438373D" w14:textId="77777777" w:rsidTr="0005016A">
        <w:trPr>
          <w:trHeight w:val="318"/>
        </w:trPr>
        <w:tc>
          <w:tcPr>
            <w:tcW w:w="1950" w:type="dxa"/>
            <w:vMerge w:val="restart"/>
            <w:tcBorders>
              <w:top w:val="single" w:sz="4" w:space="0" w:color="auto"/>
              <w:left w:val="single" w:sz="4" w:space="0" w:color="auto"/>
              <w:right w:val="single" w:sz="4" w:space="0" w:color="auto"/>
            </w:tcBorders>
          </w:tcPr>
          <w:p w14:paraId="3666868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1.6.</w:t>
            </w:r>
          </w:p>
          <w:p w14:paraId="16435664"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 xml:space="preserve">Туризм. Виды отдыха. </w:t>
            </w:r>
          </w:p>
          <w:p w14:paraId="3055F08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6BF844D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2E763DAE"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14:paraId="0929180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88A7F0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 ОК 09</w:t>
            </w:r>
          </w:p>
        </w:tc>
      </w:tr>
      <w:tr w:rsidR="001C6328" w:rsidRPr="001C6328" w14:paraId="1270F159" w14:textId="77777777" w:rsidTr="0005016A">
        <w:trPr>
          <w:trHeight w:val="318"/>
        </w:trPr>
        <w:tc>
          <w:tcPr>
            <w:tcW w:w="1950" w:type="dxa"/>
            <w:vMerge/>
            <w:tcBorders>
              <w:left w:val="single" w:sz="4" w:space="0" w:color="auto"/>
              <w:right w:val="single" w:sz="4" w:space="0" w:color="auto"/>
            </w:tcBorders>
          </w:tcPr>
          <w:p w14:paraId="3BABF72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4F3469E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28CFB69C"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439D438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3348F7A"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6652DEA2" w14:textId="77777777" w:rsidTr="0005016A">
        <w:trPr>
          <w:trHeight w:val="318"/>
        </w:trPr>
        <w:tc>
          <w:tcPr>
            <w:tcW w:w="1950" w:type="dxa"/>
            <w:vMerge/>
            <w:tcBorders>
              <w:left w:val="single" w:sz="4" w:space="0" w:color="auto"/>
              <w:right w:val="single" w:sz="4" w:space="0" w:color="auto"/>
            </w:tcBorders>
          </w:tcPr>
          <w:p w14:paraId="11E7956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7C5ACE5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17</w:t>
            </w:r>
          </w:p>
        </w:tc>
        <w:tc>
          <w:tcPr>
            <w:tcW w:w="7229" w:type="dxa"/>
            <w:tcBorders>
              <w:top w:val="single" w:sz="4" w:space="0" w:color="auto"/>
              <w:left w:val="single" w:sz="4" w:space="0" w:color="auto"/>
              <w:bottom w:val="single" w:sz="4" w:space="0" w:color="auto"/>
              <w:right w:val="single" w:sz="4" w:space="0" w:color="auto"/>
            </w:tcBorders>
          </w:tcPr>
          <w:p w14:paraId="42AA64C7" w14:textId="77777777" w:rsidR="001C6328" w:rsidRPr="001C6328" w:rsidRDefault="001C6328" w:rsidP="00F22FC8">
            <w:pPr>
              <w:spacing w:after="0" w:line="240" w:lineRule="auto"/>
              <w:rPr>
                <w:rFonts w:ascii="Times New Roman" w:hAnsi="Times New Roman" w:cs="Times New Roman"/>
                <w:color w:val="000000"/>
                <w:sz w:val="24"/>
                <w:szCs w:val="24"/>
              </w:rPr>
            </w:pPr>
            <w:r w:rsidRPr="001C6328">
              <w:rPr>
                <w:rFonts w:ascii="Times New Roman" w:eastAsia="OfficinaSansBookC" w:hAnsi="Times New Roman" w:cs="Times New Roman"/>
                <w:b/>
                <w:color w:val="000000"/>
                <w:sz w:val="24"/>
                <w:szCs w:val="24"/>
              </w:rPr>
              <w:t>Почему и как люди путешествуют</w:t>
            </w:r>
            <w:r w:rsidRPr="001C6328">
              <w:rPr>
                <w:rFonts w:ascii="Times New Roman" w:eastAsia="OfficinaSansBookC" w:hAnsi="Times New Roman" w:cs="Times New Roman"/>
                <w:b/>
                <w:sz w:val="24"/>
                <w:szCs w:val="24"/>
              </w:rPr>
              <w:t xml:space="preserve"> </w:t>
            </w:r>
            <w:r w:rsidRPr="001C6328">
              <w:rPr>
                <w:rFonts w:ascii="Times New Roman" w:hAnsi="Times New Roman" w:cs="Times New Roman"/>
                <w:b/>
                <w:color w:val="000000"/>
                <w:sz w:val="24"/>
                <w:szCs w:val="24"/>
              </w:rPr>
              <w:t>/</w:t>
            </w:r>
            <w:r w:rsidRPr="001C6328">
              <w:rPr>
                <w:rFonts w:ascii="Times New Roman" w:hAnsi="Times New Roman" w:cs="Times New Roman"/>
                <w:color w:val="000000"/>
                <w:sz w:val="24"/>
                <w:szCs w:val="24"/>
              </w:rPr>
              <w:t xml:space="preserve"> введение лексики по </w:t>
            </w:r>
            <w:proofErr w:type="gramStart"/>
            <w:r w:rsidRPr="001C6328">
              <w:rPr>
                <w:rFonts w:ascii="Times New Roman" w:hAnsi="Times New Roman" w:cs="Times New Roman"/>
                <w:color w:val="000000"/>
                <w:sz w:val="24"/>
                <w:szCs w:val="24"/>
              </w:rPr>
              <w:t>теме(</w:t>
            </w:r>
            <w:proofErr w:type="gramEnd"/>
            <w:r w:rsidRPr="001C6328">
              <w:rPr>
                <w:rFonts w:ascii="Times New Roman" w:hAnsi="Times New Roman" w:cs="Times New Roman"/>
                <w:color w:val="000000"/>
                <w:sz w:val="24"/>
                <w:szCs w:val="24"/>
              </w:rPr>
              <w:t>виды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путешествий (</w:t>
            </w:r>
            <w:r w:rsidRPr="001C6328">
              <w:rPr>
                <w:rFonts w:ascii="Times New Roman" w:hAnsi="Times New Roman" w:cs="Times New Roman"/>
                <w:color w:val="000000"/>
                <w:sz w:val="24"/>
                <w:szCs w:val="24"/>
                <w:lang w:val="en-US"/>
              </w:rPr>
              <w:t>travelling</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by</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plane</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by</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train</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виды</w:t>
            </w:r>
            <w:r w:rsidRPr="001C6328">
              <w:rPr>
                <w:rFonts w:ascii="Times New Roman" w:hAnsi="Times New Roman" w:cs="Times New Roman"/>
                <w:color w:val="000000"/>
                <w:sz w:val="24"/>
                <w:szCs w:val="24"/>
                <w:lang w:val="en-US"/>
              </w:rPr>
              <w:t> </w:t>
            </w:r>
            <w:r w:rsidRPr="001C6328">
              <w:rPr>
                <w:rFonts w:ascii="Times New Roman" w:hAnsi="Times New Roman" w:cs="Times New Roman"/>
                <w:color w:val="000000"/>
                <w:sz w:val="24"/>
                <w:szCs w:val="24"/>
              </w:rPr>
              <w:t>транспорта (</w:t>
            </w:r>
            <w:r w:rsidRPr="001C6328">
              <w:rPr>
                <w:rFonts w:ascii="Times New Roman" w:hAnsi="Times New Roman" w:cs="Times New Roman"/>
                <w:color w:val="000000"/>
                <w:sz w:val="24"/>
                <w:szCs w:val="24"/>
                <w:lang w:val="en-US"/>
              </w:rPr>
              <w:t>bus</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car</w:t>
            </w:r>
            <w:r w:rsidRPr="001C6328">
              <w:rPr>
                <w:rFonts w:ascii="Times New Roman" w:hAnsi="Times New Roman" w:cs="Times New Roman"/>
                <w:color w:val="000000"/>
                <w:sz w:val="24"/>
                <w:szCs w:val="24"/>
              </w:rPr>
              <w:t xml:space="preserve">, </w:t>
            </w:r>
            <w:r w:rsidRPr="001C6328">
              <w:rPr>
                <w:rFonts w:ascii="Times New Roman" w:hAnsi="Times New Roman" w:cs="Times New Roman"/>
                <w:color w:val="000000"/>
                <w:sz w:val="24"/>
                <w:szCs w:val="24"/>
                <w:lang w:val="en-US"/>
              </w:rPr>
              <w:t>plane</w:t>
            </w:r>
            <w:r w:rsidRPr="001C6328">
              <w:rPr>
                <w:rFonts w:ascii="Times New Roman" w:hAnsi="Times New Roman" w:cs="Times New Roman"/>
                <w:color w:val="000000"/>
                <w:sz w:val="24"/>
                <w:szCs w:val="24"/>
              </w:rPr>
              <w:t xml:space="preserve">, </w:t>
            </w:r>
            <w:proofErr w:type="spellStart"/>
            <w:r w:rsidRPr="001C6328">
              <w:rPr>
                <w:rFonts w:ascii="Times New Roman" w:hAnsi="Times New Roman" w:cs="Times New Roman"/>
                <w:color w:val="000000"/>
                <w:sz w:val="24"/>
                <w:szCs w:val="24"/>
                <w:lang w:val="en-US"/>
              </w:rPr>
              <w:t>etc</w:t>
            </w:r>
            <w:proofErr w:type="spellEnd"/>
            <w:r w:rsidRPr="001C6328">
              <w:rPr>
                <w:rFonts w:ascii="Times New Roman" w:hAnsi="Times New Roman" w:cs="Times New Roman"/>
                <w:color w:val="000000"/>
                <w:sz w:val="24"/>
                <w:szCs w:val="24"/>
              </w:rPr>
              <w:t>.); введение грамматики по теме(неопределенные местоимения, образование степеней сравнения наречий);</w:t>
            </w:r>
          </w:p>
          <w:p w14:paraId="1DE8EE4D"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hAnsi="Times New Roman" w:cs="Times New Roman"/>
                <w:b/>
                <w:sz w:val="24"/>
                <w:szCs w:val="24"/>
              </w:rPr>
              <w:t xml:space="preserve">Задание на дом: </w:t>
            </w:r>
            <w:r w:rsidRPr="001C6328">
              <w:rPr>
                <w:rFonts w:ascii="Times New Roman" w:hAnsi="Times New Roman" w:cs="Times New Roman"/>
                <w:sz w:val="24"/>
                <w:szCs w:val="24"/>
              </w:rPr>
              <w:t>заполнить таблицу «Преимущества и недостатки видов транспорта»</w:t>
            </w:r>
          </w:p>
        </w:tc>
        <w:tc>
          <w:tcPr>
            <w:tcW w:w="1561" w:type="dxa"/>
            <w:tcBorders>
              <w:top w:val="single" w:sz="4" w:space="0" w:color="auto"/>
              <w:left w:val="single" w:sz="4" w:space="0" w:color="auto"/>
              <w:bottom w:val="single" w:sz="4" w:space="0" w:color="auto"/>
              <w:right w:val="single" w:sz="4" w:space="0" w:color="auto"/>
            </w:tcBorders>
          </w:tcPr>
          <w:p w14:paraId="0C0AC8CE"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4C64F9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6E83C02"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5B0E3398" w14:textId="77777777" w:rsidTr="0005016A">
        <w:trPr>
          <w:trHeight w:val="318"/>
        </w:trPr>
        <w:tc>
          <w:tcPr>
            <w:tcW w:w="1950" w:type="dxa"/>
            <w:vMerge/>
            <w:tcBorders>
              <w:left w:val="single" w:sz="4" w:space="0" w:color="auto"/>
              <w:right w:val="single" w:sz="4" w:space="0" w:color="auto"/>
            </w:tcBorders>
          </w:tcPr>
          <w:p w14:paraId="1433D8C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40F06C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18</w:t>
            </w:r>
          </w:p>
        </w:tc>
        <w:tc>
          <w:tcPr>
            <w:tcW w:w="7229" w:type="dxa"/>
            <w:tcBorders>
              <w:top w:val="single" w:sz="4" w:space="0" w:color="auto"/>
              <w:left w:val="single" w:sz="4" w:space="0" w:color="auto"/>
              <w:bottom w:val="single" w:sz="4" w:space="0" w:color="auto"/>
              <w:right w:val="single" w:sz="4" w:space="0" w:color="auto"/>
            </w:tcBorders>
          </w:tcPr>
          <w:p w14:paraId="6F84EA7E"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eastAsia="OfficinaSansBookC" w:hAnsi="Times New Roman" w:cs="Times New Roman"/>
                <w:b/>
                <w:color w:val="000000"/>
                <w:sz w:val="24"/>
                <w:szCs w:val="24"/>
              </w:rPr>
              <w:t>Путешествие на поезде, самолете/</w:t>
            </w:r>
            <w:r w:rsidRPr="001C6328">
              <w:rPr>
                <w:rFonts w:ascii="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14:paraId="5924E5E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«Английский язык для менеджеров» Колесникова Н.Н., стр. 114, упр. 4</w:t>
            </w:r>
          </w:p>
        </w:tc>
        <w:tc>
          <w:tcPr>
            <w:tcW w:w="1561" w:type="dxa"/>
            <w:tcBorders>
              <w:top w:val="single" w:sz="4" w:space="0" w:color="auto"/>
              <w:left w:val="single" w:sz="4" w:space="0" w:color="auto"/>
              <w:bottom w:val="single" w:sz="4" w:space="0" w:color="auto"/>
              <w:right w:val="single" w:sz="4" w:space="0" w:color="auto"/>
            </w:tcBorders>
          </w:tcPr>
          <w:p w14:paraId="77957C34"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3CCABF3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9158EA5"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22ADF116" w14:textId="77777777" w:rsidTr="0005016A">
        <w:trPr>
          <w:trHeight w:val="318"/>
        </w:trPr>
        <w:tc>
          <w:tcPr>
            <w:tcW w:w="1950" w:type="dxa"/>
            <w:vMerge/>
            <w:tcBorders>
              <w:left w:val="single" w:sz="4" w:space="0" w:color="auto"/>
              <w:right w:val="single" w:sz="4" w:space="0" w:color="auto"/>
            </w:tcBorders>
          </w:tcPr>
          <w:p w14:paraId="4ADE3E6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B0C3295"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2DFD5712"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6B02185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A6BBFE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557CB338" w14:textId="77777777" w:rsidTr="0005016A">
        <w:trPr>
          <w:trHeight w:val="318"/>
        </w:trPr>
        <w:tc>
          <w:tcPr>
            <w:tcW w:w="1950" w:type="dxa"/>
            <w:vMerge/>
            <w:tcBorders>
              <w:left w:val="single" w:sz="4" w:space="0" w:color="auto"/>
              <w:bottom w:val="single" w:sz="4" w:space="0" w:color="auto"/>
              <w:right w:val="single" w:sz="4" w:space="0" w:color="auto"/>
            </w:tcBorders>
          </w:tcPr>
          <w:p w14:paraId="0606AF9D"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98BCC9D"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13356DD1"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03C2A90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DDBD4B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00CB407B" w14:textId="77777777" w:rsidTr="0005016A">
        <w:trPr>
          <w:trHeight w:val="318"/>
        </w:trPr>
        <w:tc>
          <w:tcPr>
            <w:tcW w:w="1950" w:type="dxa"/>
            <w:vMerge w:val="restart"/>
            <w:tcBorders>
              <w:top w:val="single" w:sz="4" w:space="0" w:color="auto"/>
              <w:left w:val="single" w:sz="4" w:space="0" w:color="auto"/>
              <w:right w:val="single" w:sz="4" w:space="0" w:color="auto"/>
            </w:tcBorders>
          </w:tcPr>
          <w:p w14:paraId="2BF4486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1.7.</w:t>
            </w:r>
          </w:p>
          <w:p w14:paraId="558A882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Style w:val="docdata"/>
                <w:rFonts w:ascii="Times New Roman" w:hAnsi="Times New Roman" w:cs="Times New Roman"/>
                <w:b/>
                <w:bCs/>
                <w:color w:val="000000"/>
                <w:sz w:val="24"/>
                <w:szCs w:val="24"/>
              </w:rPr>
              <w:lastRenderedPageBreak/>
              <w:t>Страны изучаемого языка</w:t>
            </w:r>
          </w:p>
        </w:tc>
        <w:tc>
          <w:tcPr>
            <w:tcW w:w="7797" w:type="dxa"/>
            <w:gridSpan w:val="2"/>
            <w:tcBorders>
              <w:top w:val="single" w:sz="4" w:space="0" w:color="auto"/>
              <w:left w:val="single" w:sz="4" w:space="0" w:color="auto"/>
              <w:bottom w:val="single" w:sz="4" w:space="0" w:color="auto"/>
              <w:right w:val="single" w:sz="4" w:space="0" w:color="auto"/>
            </w:tcBorders>
          </w:tcPr>
          <w:p w14:paraId="3E975B13"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lastRenderedPageBreak/>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4F8DC63D"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Pr>
          <w:p w14:paraId="0CFADFF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F6DC27F" w14:textId="77777777" w:rsidR="001C6328" w:rsidRPr="001C6328" w:rsidRDefault="001C6328" w:rsidP="00F22F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ОК 01, ОК 02, ОК 04, ОК 09</w:t>
            </w:r>
          </w:p>
        </w:tc>
      </w:tr>
      <w:tr w:rsidR="001C6328" w:rsidRPr="001C6328" w14:paraId="4640DE69" w14:textId="77777777" w:rsidTr="0005016A">
        <w:trPr>
          <w:trHeight w:val="318"/>
        </w:trPr>
        <w:tc>
          <w:tcPr>
            <w:tcW w:w="1950" w:type="dxa"/>
            <w:vMerge/>
            <w:tcBorders>
              <w:left w:val="single" w:sz="4" w:space="0" w:color="auto"/>
              <w:right w:val="single" w:sz="4" w:space="0" w:color="auto"/>
            </w:tcBorders>
          </w:tcPr>
          <w:p w14:paraId="107566F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02FB884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06A8689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05C0778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3B65DFF"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6E7E3B3C" w14:textId="77777777" w:rsidTr="0005016A">
        <w:trPr>
          <w:trHeight w:val="318"/>
        </w:trPr>
        <w:tc>
          <w:tcPr>
            <w:tcW w:w="1950" w:type="dxa"/>
            <w:vMerge/>
            <w:tcBorders>
              <w:left w:val="single" w:sz="4" w:space="0" w:color="auto"/>
              <w:right w:val="single" w:sz="4" w:space="0" w:color="auto"/>
            </w:tcBorders>
          </w:tcPr>
          <w:p w14:paraId="41A14A72"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63B1CB42" w14:textId="77777777" w:rsidR="001C6328" w:rsidRPr="001C6328" w:rsidRDefault="001C6328" w:rsidP="00F22FC8">
            <w:pPr>
              <w:spacing w:after="0" w:line="240" w:lineRule="auto"/>
              <w:rPr>
                <w:rFonts w:ascii="Times New Roman" w:eastAsia="OfficinaSansBookC" w:hAnsi="Times New Roman" w:cs="Times New Roman"/>
                <w:b/>
                <w:sz w:val="24"/>
                <w:szCs w:val="24"/>
              </w:rPr>
            </w:pPr>
            <w:r w:rsidRPr="001C6328">
              <w:rPr>
                <w:rFonts w:ascii="Times New Roman" w:eastAsia="OfficinaSansBookC" w:hAnsi="Times New Roman" w:cs="Times New Roman"/>
                <w:b/>
                <w:sz w:val="24"/>
                <w:szCs w:val="24"/>
              </w:rPr>
              <w:t>19</w:t>
            </w:r>
          </w:p>
        </w:tc>
        <w:tc>
          <w:tcPr>
            <w:tcW w:w="7229" w:type="dxa"/>
            <w:tcBorders>
              <w:top w:val="single" w:sz="4" w:space="0" w:color="auto"/>
              <w:left w:val="single" w:sz="4" w:space="0" w:color="auto"/>
              <w:bottom w:val="single" w:sz="4" w:space="0" w:color="auto"/>
              <w:right w:val="single" w:sz="4" w:space="0" w:color="auto"/>
            </w:tcBorders>
          </w:tcPr>
          <w:p w14:paraId="36CF86A2" w14:textId="77777777" w:rsidR="001C6328" w:rsidRPr="001C6328" w:rsidRDefault="001C6328" w:rsidP="00F22FC8">
            <w:pPr>
              <w:spacing w:after="0" w:line="240" w:lineRule="auto"/>
              <w:rPr>
                <w:rFonts w:ascii="Times New Roman" w:eastAsia="OfficinaSansBookC" w:hAnsi="Times New Roman" w:cs="Times New Roman"/>
                <w:color w:val="000000"/>
                <w:sz w:val="24"/>
                <w:szCs w:val="24"/>
              </w:rPr>
            </w:pPr>
            <w:r w:rsidRPr="001C6328">
              <w:rPr>
                <w:rFonts w:ascii="Times New Roman" w:eastAsia="OfficinaSansBookC" w:hAnsi="Times New Roman" w:cs="Times New Roman"/>
                <w:b/>
                <w:sz w:val="24"/>
                <w:szCs w:val="24"/>
              </w:rPr>
              <w:t>Великобритания/</w:t>
            </w:r>
            <w:r w:rsidRPr="001C6328">
              <w:rPr>
                <w:rFonts w:ascii="Times New Roman" w:eastAsia="OfficinaSansBookC" w:hAnsi="Times New Roman" w:cs="Times New Roman"/>
                <w:sz w:val="24"/>
                <w:szCs w:val="24"/>
              </w:rPr>
              <w:t>введение новой лексики (</w:t>
            </w:r>
            <w:r w:rsidRPr="001C6328">
              <w:rPr>
                <w:rFonts w:ascii="Times New Roman" w:eastAsia="OfficinaSansBookC" w:hAnsi="Times New Roman" w:cs="Times New Roman"/>
                <w:color w:val="000000"/>
                <w:sz w:val="24"/>
                <w:szCs w:val="24"/>
              </w:rPr>
              <w:t>государственное устройство (</w:t>
            </w:r>
            <w:r w:rsidRPr="001C6328">
              <w:rPr>
                <w:rFonts w:ascii="Times New Roman" w:eastAsia="OfficinaSansBookC" w:hAnsi="Times New Roman" w:cs="Times New Roman"/>
                <w:color w:val="000000"/>
                <w:sz w:val="24"/>
                <w:szCs w:val="24"/>
                <w:lang w:val="en-US"/>
              </w:rPr>
              <w:t>government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president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Chamber</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of</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parliament</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погода и климат (</w:t>
            </w:r>
            <w:r w:rsidRPr="001C6328">
              <w:rPr>
                <w:rFonts w:ascii="Times New Roman" w:eastAsia="OfficinaSansBookC" w:hAnsi="Times New Roman" w:cs="Times New Roman"/>
                <w:color w:val="000000"/>
                <w:sz w:val="24"/>
                <w:szCs w:val="24"/>
                <w:lang w:val="en-US"/>
              </w:rPr>
              <w:t>wet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mild</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variable</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экономика (</w:t>
            </w:r>
            <w:r w:rsidRPr="001C6328">
              <w:rPr>
                <w:rFonts w:ascii="Times New Roman" w:eastAsia="OfficinaSansBookC" w:hAnsi="Times New Roman" w:cs="Times New Roman"/>
                <w:color w:val="000000"/>
                <w:sz w:val="24"/>
                <w:szCs w:val="24"/>
                <w:lang w:val="en-US"/>
              </w:rPr>
              <w:t>gross</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domestic</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product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machinery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income</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достопримечательности (</w:t>
            </w:r>
            <w:r w:rsidRPr="001C6328">
              <w:rPr>
                <w:rFonts w:ascii="Times New Roman" w:eastAsia="OfficinaSansBookC" w:hAnsi="Times New Roman" w:cs="Times New Roman"/>
                <w:color w:val="000000"/>
                <w:sz w:val="24"/>
                <w:szCs w:val="24"/>
                <w:lang w:val="en-US"/>
              </w:rPr>
              <w:t>sights</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Tower</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Bridge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Big</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Ben</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Tower</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введение грамматического материала (количественные и порядковые числительные; обозначение годов, дат, времени, периодов); работа с текстом по теме;</w:t>
            </w:r>
          </w:p>
          <w:p w14:paraId="526CBEA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eastAsia="OfficinaSansBookC" w:hAnsi="Times New Roman" w:cs="Times New Roman"/>
                <w:color w:val="000000"/>
                <w:sz w:val="24"/>
                <w:szCs w:val="24"/>
              </w:rPr>
              <w:t xml:space="preserve"> </w:t>
            </w: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157, упражнение 12.</w:t>
            </w:r>
          </w:p>
        </w:tc>
        <w:tc>
          <w:tcPr>
            <w:tcW w:w="1561" w:type="dxa"/>
            <w:tcBorders>
              <w:top w:val="single" w:sz="4" w:space="0" w:color="auto"/>
              <w:left w:val="single" w:sz="4" w:space="0" w:color="auto"/>
              <w:bottom w:val="single" w:sz="4" w:space="0" w:color="auto"/>
              <w:right w:val="single" w:sz="4" w:space="0" w:color="auto"/>
            </w:tcBorders>
          </w:tcPr>
          <w:p w14:paraId="30DB09A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E0DFE3E"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9DF81AA"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0ACD90BD" w14:textId="77777777" w:rsidTr="0005016A">
        <w:trPr>
          <w:trHeight w:val="318"/>
        </w:trPr>
        <w:tc>
          <w:tcPr>
            <w:tcW w:w="1950" w:type="dxa"/>
            <w:vMerge/>
            <w:tcBorders>
              <w:left w:val="single" w:sz="4" w:space="0" w:color="auto"/>
              <w:right w:val="single" w:sz="4" w:space="0" w:color="auto"/>
            </w:tcBorders>
          </w:tcPr>
          <w:p w14:paraId="7BB35CE3"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AFF667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20</w:t>
            </w:r>
          </w:p>
        </w:tc>
        <w:tc>
          <w:tcPr>
            <w:tcW w:w="7229" w:type="dxa"/>
            <w:tcBorders>
              <w:top w:val="single" w:sz="4" w:space="0" w:color="auto"/>
              <w:left w:val="single" w:sz="4" w:space="0" w:color="auto"/>
              <w:bottom w:val="single" w:sz="4" w:space="0" w:color="auto"/>
              <w:right w:val="single" w:sz="4" w:space="0" w:color="auto"/>
            </w:tcBorders>
          </w:tcPr>
          <w:p w14:paraId="230B3375"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eastAsia="OfficinaSansBookC" w:hAnsi="Times New Roman" w:cs="Times New Roman"/>
                <w:b/>
                <w:sz w:val="24"/>
                <w:szCs w:val="24"/>
              </w:rPr>
              <w:t>США/</w:t>
            </w:r>
            <w:r w:rsidRPr="001C6328">
              <w:rPr>
                <w:rFonts w:ascii="Times New Roman" w:eastAsia="OfficinaSansBookC"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w:t>
            </w:r>
            <w:r w:rsidRPr="001C6328">
              <w:rPr>
                <w:rFonts w:ascii="Times New Roman" w:eastAsia="OfficinaSansBookC" w:hAnsi="Times New Roman" w:cs="Times New Roman"/>
                <w:color w:val="000000"/>
                <w:sz w:val="24"/>
                <w:szCs w:val="24"/>
              </w:rPr>
              <w:t xml:space="preserve">артикли с географическими названиями, сравнительные обороты </w:t>
            </w:r>
            <w:r w:rsidRPr="001C6328">
              <w:rPr>
                <w:rFonts w:ascii="Times New Roman" w:eastAsia="OfficinaSansBookC" w:hAnsi="Times New Roman" w:cs="Times New Roman"/>
                <w:color w:val="000000"/>
                <w:sz w:val="24"/>
                <w:szCs w:val="24"/>
                <w:lang w:val="en-US"/>
              </w:rPr>
              <w:t>than</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as</w:t>
            </w:r>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color w:val="000000"/>
                <w:sz w:val="24"/>
                <w:szCs w:val="24"/>
                <w:lang w:val="en-US"/>
              </w:rPr>
              <w:t>as</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not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so</w:t>
            </w:r>
            <w:r w:rsidRPr="001C6328">
              <w:rPr>
                <w:rFonts w:ascii="Times New Roman" w:eastAsia="OfficinaSansBookC" w:hAnsi="Times New Roman" w:cs="Times New Roman"/>
                <w:color w:val="000000"/>
                <w:sz w:val="24"/>
                <w:szCs w:val="24"/>
              </w:rPr>
              <w:t xml:space="preserve"> … </w:t>
            </w:r>
            <w:r w:rsidRPr="001C6328">
              <w:rPr>
                <w:rFonts w:ascii="Times New Roman" w:eastAsia="OfficinaSansBookC" w:hAnsi="Times New Roman" w:cs="Times New Roman"/>
                <w:color w:val="000000"/>
                <w:sz w:val="24"/>
                <w:szCs w:val="24"/>
                <w:lang w:val="en-US"/>
              </w:rPr>
              <w:t>as</w:t>
            </w:r>
            <w:r w:rsidRPr="001C6328">
              <w:rPr>
                <w:rFonts w:ascii="Times New Roman" w:eastAsia="OfficinaSansBookC" w:hAnsi="Times New Roman" w:cs="Times New Roman"/>
                <w:sz w:val="24"/>
                <w:szCs w:val="24"/>
              </w:rPr>
              <w:t>); работа с текстом по теме;</w:t>
            </w:r>
          </w:p>
          <w:p w14:paraId="7FC1E0D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eastAsia="OfficinaSansBookC" w:hAnsi="Times New Roman" w:cs="Times New Roman"/>
                <w:sz w:val="24"/>
                <w:szCs w:val="24"/>
              </w:rPr>
              <w:t xml:space="preserve"> </w:t>
            </w: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составить 5 предложений с изученной лексикой</w:t>
            </w:r>
          </w:p>
        </w:tc>
        <w:tc>
          <w:tcPr>
            <w:tcW w:w="1561" w:type="dxa"/>
            <w:tcBorders>
              <w:top w:val="single" w:sz="4" w:space="0" w:color="auto"/>
              <w:left w:val="single" w:sz="4" w:space="0" w:color="auto"/>
              <w:bottom w:val="single" w:sz="4" w:space="0" w:color="auto"/>
              <w:right w:val="single" w:sz="4" w:space="0" w:color="auto"/>
            </w:tcBorders>
          </w:tcPr>
          <w:p w14:paraId="4BDCD54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71EDFD6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21F0347"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063140D3" w14:textId="77777777" w:rsidTr="0005016A">
        <w:trPr>
          <w:trHeight w:val="318"/>
        </w:trPr>
        <w:tc>
          <w:tcPr>
            <w:tcW w:w="1950" w:type="dxa"/>
            <w:vMerge/>
            <w:tcBorders>
              <w:left w:val="single" w:sz="4" w:space="0" w:color="auto"/>
              <w:right w:val="single" w:sz="4" w:space="0" w:color="auto"/>
            </w:tcBorders>
          </w:tcPr>
          <w:p w14:paraId="0B36634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408A57C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21</w:t>
            </w:r>
          </w:p>
        </w:tc>
        <w:tc>
          <w:tcPr>
            <w:tcW w:w="7229" w:type="dxa"/>
            <w:tcBorders>
              <w:top w:val="single" w:sz="4" w:space="0" w:color="auto"/>
              <w:left w:val="single" w:sz="4" w:space="0" w:color="auto"/>
              <w:bottom w:val="single" w:sz="4" w:space="0" w:color="auto"/>
              <w:right w:val="single" w:sz="4" w:space="0" w:color="auto"/>
            </w:tcBorders>
          </w:tcPr>
          <w:p w14:paraId="16556839"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eastAsia="OfficinaSansBookC" w:hAnsi="Times New Roman" w:cs="Times New Roman"/>
                <w:b/>
                <w:sz w:val="24"/>
                <w:szCs w:val="24"/>
              </w:rPr>
              <w:t>Великобритания и США (крупные города, достопримечательности)/</w:t>
            </w:r>
            <w:r w:rsidRPr="001C6328">
              <w:rPr>
                <w:rFonts w:ascii="Times New Roman" w:eastAsia="OfficinaSansBookC" w:hAnsi="Times New Roman" w:cs="Times New Roman"/>
                <w:sz w:val="24"/>
                <w:szCs w:val="24"/>
              </w:rPr>
              <w:t xml:space="preserve"> закрепление пройденного грамматического материала, выполнение упражнений на закрепление изученной лексики по теме 1.7.; составление краткой сравнительной характеристики обоих государств;</w:t>
            </w:r>
          </w:p>
          <w:p w14:paraId="658C15C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подготовиться к словарному диктанту по теме 1.7.</w:t>
            </w:r>
          </w:p>
        </w:tc>
        <w:tc>
          <w:tcPr>
            <w:tcW w:w="1561" w:type="dxa"/>
            <w:tcBorders>
              <w:top w:val="single" w:sz="4" w:space="0" w:color="auto"/>
              <w:left w:val="single" w:sz="4" w:space="0" w:color="auto"/>
              <w:bottom w:val="single" w:sz="4" w:space="0" w:color="auto"/>
              <w:right w:val="single" w:sz="4" w:space="0" w:color="auto"/>
            </w:tcBorders>
          </w:tcPr>
          <w:p w14:paraId="4A2BEFD9"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29D240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17C3CB2"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w:t>
            </w:r>
          </w:p>
        </w:tc>
      </w:tr>
      <w:tr w:rsidR="001C6328" w:rsidRPr="001C6328" w14:paraId="0B93A244" w14:textId="77777777" w:rsidTr="0005016A">
        <w:trPr>
          <w:trHeight w:val="318"/>
        </w:trPr>
        <w:tc>
          <w:tcPr>
            <w:tcW w:w="1950" w:type="dxa"/>
            <w:vMerge/>
            <w:tcBorders>
              <w:left w:val="single" w:sz="4" w:space="0" w:color="auto"/>
              <w:right w:val="single" w:sz="4" w:space="0" w:color="auto"/>
            </w:tcBorders>
          </w:tcPr>
          <w:p w14:paraId="2A908F0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06CCF2F7"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7F91B04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132405E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804649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049BBC0A" w14:textId="77777777" w:rsidTr="0005016A">
        <w:trPr>
          <w:trHeight w:val="318"/>
        </w:trPr>
        <w:tc>
          <w:tcPr>
            <w:tcW w:w="1950" w:type="dxa"/>
            <w:vMerge/>
            <w:tcBorders>
              <w:left w:val="single" w:sz="4" w:space="0" w:color="auto"/>
              <w:bottom w:val="single" w:sz="4" w:space="0" w:color="auto"/>
              <w:right w:val="single" w:sz="4" w:space="0" w:color="auto"/>
            </w:tcBorders>
          </w:tcPr>
          <w:p w14:paraId="39C4C107"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C2DF778"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1A7B8CD7"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10D6CA3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B180C47"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00046C0F" w14:textId="77777777" w:rsidTr="0005016A">
        <w:trPr>
          <w:trHeight w:val="318"/>
        </w:trPr>
        <w:tc>
          <w:tcPr>
            <w:tcW w:w="1950" w:type="dxa"/>
            <w:tcBorders>
              <w:left w:val="single" w:sz="4" w:space="0" w:color="auto"/>
              <w:bottom w:val="single" w:sz="4" w:space="0" w:color="auto"/>
              <w:right w:val="single" w:sz="4" w:space="0" w:color="auto"/>
            </w:tcBorders>
            <w:shd w:val="clear" w:color="auto" w:fill="auto"/>
            <w:vAlign w:val="center"/>
          </w:tcPr>
          <w:p w14:paraId="6589809B"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Раздел 2.</w:t>
            </w: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7A441"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Иностранный язык для специальных целей</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1054BAD"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34DB3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CA2BE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1185DDA2" w14:textId="77777777" w:rsidTr="0005016A">
        <w:trPr>
          <w:trHeight w:val="318"/>
        </w:trPr>
        <w:tc>
          <w:tcPr>
            <w:tcW w:w="1950" w:type="dxa"/>
            <w:vMerge w:val="restart"/>
            <w:tcBorders>
              <w:top w:val="single" w:sz="4" w:space="0" w:color="auto"/>
              <w:left w:val="single" w:sz="4" w:space="0" w:color="auto"/>
              <w:right w:val="single" w:sz="4" w:space="0" w:color="auto"/>
            </w:tcBorders>
          </w:tcPr>
          <w:p w14:paraId="44B2353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2.1.</w:t>
            </w:r>
          </w:p>
          <w:p w14:paraId="03B080E9"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Российская федерация</w:t>
            </w:r>
          </w:p>
        </w:tc>
        <w:tc>
          <w:tcPr>
            <w:tcW w:w="7797" w:type="dxa"/>
            <w:gridSpan w:val="2"/>
            <w:tcBorders>
              <w:top w:val="single" w:sz="4" w:space="0" w:color="auto"/>
              <w:left w:val="single" w:sz="4" w:space="0" w:color="auto"/>
              <w:bottom w:val="single" w:sz="4" w:space="0" w:color="auto"/>
              <w:right w:val="single" w:sz="4" w:space="0" w:color="auto"/>
            </w:tcBorders>
          </w:tcPr>
          <w:p w14:paraId="254E2AA3"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42C6675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10</w:t>
            </w:r>
          </w:p>
        </w:tc>
        <w:tc>
          <w:tcPr>
            <w:tcW w:w="1842" w:type="dxa"/>
            <w:tcBorders>
              <w:top w:val="single" w:sz="4" w:space="0" w:color="auto"/>
              <w:left w:val="single" w:sz="4" w:space="0" w:color="auto"/>
              <w:bottom w:val="single" w:sz="4" w:space="0" w:color="auto"/>
              <w:right w:val="single" w:sz="4" w:space="0" w:color="auto"/>
            </w:tcBorders>
          </w:tcPr>
          <w:p w14:paraId="507729F4"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tcPr>
          <w:p w14:paraId="06915C12"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5C72A38B" w14:textId="77777777" w:rsidTr="0005016A">
        <w:trPr>
          <w:trHeight w:val="318"/>
        </w:trPr>
        <w:tc>
          <w:tcPr>
            <w:tcW w:w="1950" w:type="dxa"/>
            <w:vMerge/>
            <w:tcBorders>
              <w:left w:val="single" w:sz="4" w:space="0" w:color="auto"/>
              <w:right w:val="single" w:sz="4" w:space="0" w:color="auto"/>
            </w:tcBorders>
          </w:tcPr>
          <w:p w14:paraId="5794411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6D91831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025E051C"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6BF6C63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51FB514"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23C13B4A" w14:textId="77777777" w:rsidTr="0005016A">
        <w:trPr>
          <w:trHeight w:val="318"/>
        </w:trPr>
        <w:tc>
          <w:tcPr>
            <w:tcW w:w="1950" w:type="dxa"/>
            <w:vMerge/>
            <w:tcBorders>
              <w:left w:val="single" w:sz="4" w:space="0" w:color="auto"/>
              <w:right w:val="single" w:sz="4" w:space="0" w:color="auto"/>
            </w:tcBorders>
          </w:tcPr>
          <w:p w14:paraId="34F8FF43"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4F65792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22</w:t>
            </w:r>
          </w:p>
        </w:tc>
        <w:tc>
          <w:tcPr>
            <w:tcW w:w="7229" w:type="dxa"/>
            <w:tcBorders>
              <w:top w:val="single" w:sz="4" w:space="0" w:color="auto"/>
              <w:left w:val="single" w:sz="4" w:space="0" w:color="auto"/>
              <w:bottom w:val="single" w:sz="4" w:space="0" w:color="auto"/>
              <w:right w:val="single" w:sz="4" w:space="0" w:color="auto"/>
            </w:tcBorders>
          </w:tcPr>
          <w:p w14:paraId="02E63992" w14:textId="77777777" w:rsidR="001C6328" w:rsidRPr="001C6328" w:rsidRDefault="001C6328" w:rsidP="00F22FC8">
            <w:pPr>
              <w:spacing w:after="0" w:line="240" w:lineRule="auto"/>
              <w:rPr>
                <w:rFonts w:ascii="Times New Roman" w:eastAsia="OfficinaSansBookC" w:hAnsi="Times New Roman" w:cs="Times New Roman"/>
                <w:color w:val="000000"/>
                <w:sz w:val="24"/>
                <w:szCs w:val="24"/>
              </w:rPr>
            </w:pPr>
            <w:r w:rsidRPr="001C6328">
              <w:rPr>
                <w:rFonts w:ascii="Times New Roman" w:eastAsia="OfficinaSansBookC" w:hAnsi="Times New Roman" w:cs="Times New Roman"/>
                <w:b/>
                <w:sz w:val="24"/>
                <w:szCs w:val="24"/>
              </w:rPr>
              <w:t>Географическое положение, климат, население РФ/</w:t>
            </w:r>
            <w:r w:rsidRPr="001C6328">
              <w:rPr>
                <w:rFonts w:ascii="Times New Roman" w:eastAsia="OfficinaSansBookC" w:hAnsi="Times New Roman" w:cs="Times New Roman"/>
                <w:sz w:val="24"/>
                <w:szCs w:val="24"/>
              </w:rPr>
              <w:t xml:space="preserve"> введение новой лексики</w:t>
            </w:r>
            <w:r w:rsidRPr="001C6328">
              <w:rPr>
                <w:rFonts w:ascii="Times New Roman" w:eastAsia="OfficinaSansBookC" w:hAnsi="Times New Roman" w:cs="Times New Roman"/>
                <w:color w:val="000000"/>
                <w:sz w:val="24"/>
                <w:szCs w:val="24"/>
              </w:rPr>
              <w:t xml:space="preserve"> (погода и климат (</w:t>
            </w:r>
            <w:r w:rsidRPr="001C6328">
              <w:rPr>
                <w:rFonts w:ascii="Times New Roman" w:eastAsia="OfficinaSansBookC" w:hAnsi="Times New Roman" w:cs="Times New Roman"/>
                <w:color w:val="000000"/>
                <w:sz w:val="24"/>
                <w:szCs w:val="24"/>
                <w:lang w:val="en-US"/>
              </w:rPr>
              <w:t>wet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mild</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variable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continental</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xml:space="preserve">.)); введение грамматики (прошедшее совершенное действие (образование и функции в действительном залоге; слова — </w:t>
            </w:r>
            <w:r w:rsidRPr="001C6328">
              <w:rPr>
                <w:rFonts w:ascii="Times New Roman" w:eastAsia="OfficinaSansBookC" w:hAnsi="Times New Roman" w:cs="Times New Roman"/>
                <w:color w:val="000000"/>
                <w:sz w:val="24"/>
                <w:szCs w:val="24"/>
              </w:rPr>
              <w:lastRenderedPageBreak/>
              <w:t>маркеры времени));</w:t>
            </w:r>
            <w:r w:rsidRPr="001C6328">
              <w:rPr>
                <w:rFonts w:ascii="Times New Roman" w:eastAsia="OfficinaSansBookC" w:hAnsi="Times New Roman" w:cs="Times New Roman"/>
                <w:sz w:val="24"/>
                <w:szCs w:val="24"/>
              </w:rPr>
              <w:t xml:space="preserve"> работа с текстом по теме; выполнение упражнений по тексту;</w:t>
            </w:r>
          </w:p>
          <w:p w14:paraId="553B4C70"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 пересказ текста.</w:t>
            </w:r>
          </w:p>
        </w:tc>
        <w:tc>
          <w:tcPr>
            <w:tcW w:w="1561" w:type="dxa"/>
            <w:tcBorders>
              <w:top w:val="single" w:sz="4" w:space="0" w:color="auto"/>
              <w:left w:val="single" w:sz="4" w:space="0" w:color="auto"/>
              <w:bottom w:val="single" w:sz="4" w:space="0" w:color="auto"/>
              <w:right w:val="single" w:sz="4" w:space="0" w:color="auto"/>
            </w:tcBorders>
          </w:tcPr>
          <w:p w14:paraId="5EF0399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40DDF24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1DA37B63"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09, </w:t>
            </w:r>
            <w:r w:rsidRPr="001C6328">
              <w:rPr>
                <w:rFonts w:ascii="Times New Roman" w:eastAsia="Calibri" w:hAnsi="Times New Roman" w:cs="Times New Roman"/>
                <w:sz w:val="24"/>
                <w:szCs w:val="24"/>
                <w:lang w:eastAsia="en-US"/>
              </w:rPr>
              <w:t>ПК 3.1</w:t>
            </w:r>
          </w:p>
        </w:tc>
      </w:tr>
      <w:tr w:rsidR="001C6328" w:rsidRPr="001C6328" w14:paraId="5E41B7CF" w14:textId="77777777" w:rsidTr="0005016A">
        <w:trPr>
          <w:trHeight w:val="318"/>
        </w:trPr>
        <w:tc>
          <w:tcPr>
            <w:tcW w:w="1950" w:type="dxa"/>
            <w:vMerge/>
            <w:tcBorders>
              <w:left w:val="single" w:sz="4" w:space="0" w:color="auto"/>
              <w:right w:val="single" w:sz="4" w:space="0" w:color="auto"/>
            </w:tcBorders>
          </w:tcPr>
          <w:p w14:paraId="470C53C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EF8027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23</w:t>
            </w:r>
          </w:p>
        </w:tc>
        <w:tc>
          <w:tcPr>
            <w:tcW w:w="7229" w:type="dxa"/>
            <w:tcBorders>
              <w:top w:val="single" w:sz="4" w:space="0" w:color="auto"/>
              <w:left w:val="single" w:sz="4" w:space="0" w:color="auto"/>
              <w:bottom w:val="single" w:sz="4" w:space="0" w:color="auto"/>
              <w:right w:val="single" w:sz="4" w:space="0" w:color="auto"/>
            </w:tcBorders>
          </w:tcPr>
          <w:p w14:paraId="4B828583" w14:textId="77777777" w:rsidR="001C6328" w:rsidRPr="001C6328" w:rsidRDefault="001C6328" w:rsidP="00F22FC8">
            <w:pPr>
              <w:spacing w:after="0" w:line="240" w:lineRule="auto"/>
              <w:rPr>
                <w:rFonts w:ascii="Times New Roman" w:eastAsia="OfficinaSansBookC" w:hAnsi="Times New Roman" w:cs="Times New Roman"/>
                <w:color w:val="000000"/>
                <w:sz w:val="24"/>
                <w:szCs w:val="24"/>
              </w:rPr>
            </w:pPr>
            <w:r w:rsidRPr="001C6328">
              <w:rPr>
                <w:rFonts w:ascii="Times New Roman" w:eastAsia="OfficinaSansBookC" w:hAnsi="Times New Roman" w:cs="Times New Roman"/>
                <w:b/>
                <w:sz w:val="24"/>
                <w:szCs w:val="24"/>
              </w:rPr>
              <w:t xml:space="preserve">Политическое и экономическое </w:t>
            </w:r>
            <w:proofErr w:type="gramStart"/>
            <w:r w:rsidRPr="001C6328">
              <w:rPr>
                <w:rFonts w:ascii="Times New Roman" w:eastAsia="OfficinaSansBookC" w:hAnsi="Times New Roman" w:cs="Times New Roman"/>
                <w:b/>
                <w:sz w:val="24"/>
                <w:szCs w:val="24"/>
              </w:rPr>
              <w:t>устройство./</w:t>
            </w:r>
            <w:proofErr w:type="gramEnd"/>
            <w:r w:rsidRPr="001C6328">
              <w:rPr>
                <w:rFonts w:ascii="Times New Roman" w:eastAsia="OfficinaSansBookC" w:hAnsi="Times New Roman" w:cs="Times New Roman"/>
                <w:sz w:val="24"/>
                <w:szCs w:val="24"/>
              </w:rPr>
              <w:t xml:space="preserve"> введение новой лексики (</w:t>
            </w:r>
            <w:r w:rsidRPr="001C6328">
              <w:rPr>
                <w:rFonts w:ascii="Times New Roman" w:eastAsia="OfficinaSansBookC" w:hAnsi="Times New Roman" w:cs="Times New Roman"/>
                <w:color w:val="000000"/>
                <w:sz w:val="24"/>
                <w:szCs w:val="24"/>
              </w:rPr>
              <w:t>государственное устройство (</w:t>
            </w:r>
            <w:r w:rsidRPr="001C6328">
              <w:rPr>
                <w:rFonts w:ascii="Times New Roman" w:eastAsia="OfficinaSansBookC" w:hAnsi="Times New Roman" w:cs="Times New Roman"/>
                <w:color w:val="000000"/>
                <w:sz w:val="24"/>
                <w:szCs w:val="24"/>
                <w:lang w:val="en-US"/>
              </w:rPr>
              <w:t>government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president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judicial</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commander</w:t>
            </w:r>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color w:val="000000"/>
                <w:sz w:val="24"/>
                <w:szCs w:val="24"/>
                <w:lang w:val="en-US"/>
              </w:rPr>
              <w:t>in</w:t>
            </w:r>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color w:val="000000"/>
                <w:sz w:val="24"/>
                <w:szCs w:val="24"/>
                <w:lang w:val="en-US"/>
              </w:rPr>
              <w:t>chief</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 экономика (</w:t>
            </w:r>
            <w:r w:rsidRPr="001C6328">
              <w:rPr>
                <w:rFonts w:ascii="Times New Roman" w:eastAsia="OfficinaSansBookC" w:hAnsi="Times New Roman" w:cs="Times New Roman"/>
                <w:color w:val="000000"/>
                <w:sz w:val="24"/>
                <w:szCs w:val="24"/>
                <w:lang w:val="en-US"/>
              </w:rPr>
              <w:t>gross</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domestic</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product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machinery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income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heavy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industry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light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industry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oil</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and</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gas</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resources</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sz w:val="24"/>
                <w:szCs w:val="24"/>
              </w:rPr>
              <w:t xml:space="preserve"> работа с текстом по теме; выполнение упражнений по тексту;</w:t>
            </w:r>
          </w:p>
          <w:p w14:paraId="6948D1F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страница 148, упражнение  13.</w:t>
            </w:r>
          </w:p>
        </w:tc>
        <w:tc>
          <w:tcPr>
            <w:tcW w:w="1561" w:type="dxa"/>
            <w:tcBorders>
              <w:top w:val="single" w:sz="4" w:space="0" w:color="auto"/>
              <w:left w:val="single" w:sz="4" w:space="0" w:color="auto"/>
              <w:bottom w:val="single" w:sz="4" w:space="0" w:color="auto"/>
              <w:right w:val="single" w:sz="4" w:space="0" w:color="auto"/>
            </w:tcBorders>
          </w:tcPr>
          <w:p w14:paraId="29AC2010"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4B56E12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5F0858C0"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3.2</w:t>
            </w:r>
          </w:p>
        </w:tc>
      </w:tr>
      <w:tr w:rsidR="001C6328" w:rsidRPr="001C6328" w14:paraId="70889814" w14:textId="77777777" w:rsidTr="0005016A">
        <w:trPr>
          <w:trHeight w:val="318"/>
        </w:trPr>
        <w:tc>
          <w:tcPr>
            <w:tcW w:w="1950" w:type="dxa"/>
            <w:vMerge/>
            <w:tcBorders>
              <w:left w:val="single" w:sz="4" w:space="0" w:color="auto"/>
              <w:right w:val="single" w:sz="4" w:space="0" w:color="auto"/>
            </w:tcBorders>
          </w:tcPr>
          <w:p w14:paraId="1A3555E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B2DEA6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 xml:space="preserve"> 24</w:t>
            </w:r>
          </w:p>
        </w:tc>
        <w:tc>
          <w:tcPr>
            <w:tcW w:w="7229" w:type="dxa"/>
            <w:tcBorders>
              <w:top w:val="single" w:sz="4" w:space="0" w:color="auto"/>
              <w:left w:val="single" w:sz="4" w:space="0" w:color="auto"/>
              <w:bottom w:val="single" w:sz="4" w:space="0" w:color="auto"/>
              <w:right w:val="single" w:sz="4" w:space="0" w:color="auto"/>
            </w:tcBorders>
          </w:tcPr>
          <w:p w14:paraId="7B86E0BC"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eastAsia="OfficinaSansBookC" w:hAnsi="Times New Roman" w:cs="Times New Roman"/>
                <w:b/>
                <w:sz w:val="24"/>
                <w:szCs w:val="24"/>
              </w:rPr>
              <w:t>Достопримечательности Москвы. Органы власти г. Москва/</w:t>
            </w:r>
            <w:r w:rsidRPr="001C6328">
              <w:rPr>
                <w:rFonts w:ascii="Times New Roman" w:eastAsia="OfficinaSansBookC"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w:t>
            </w:r>
            <w:r w:rsidRPr="001C6328">
              <w:rPr>
                <w:rFonts w:ascii="Times New Roman" w:eastAsia="OfficinaSansBookC" w:hAnsi="Times New Roman" w:cs="Times New Roman"/>
                <w:color w:val="000000"/>
                <w:sz w:val="24"/>
                <w:szCs w:val="24"/>
              </w:rPr>
              <w:t>достопримечательности (</w:t>
            </w:r>
            <w:r w:rsidRPr="001C6328">
              <w:rPr>
                <w:rFonts w:ascii="Times New Roman" w:eastAsia="OfficinaSansBookC" w:hAnsi="Times New Roman" w:cs="Times New Roman"/>
                <w:color w:val="000000"/>
                <w:sz w:val="24"/>
                <w:szCs w:val="24"/>
                <w:lang w:val="en-US"/>
              </w:rPr>
              <w:t>the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Kremlin</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the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Red</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Square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the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City</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Council</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sz w:val="24"/>
                <w:szCs w:val="24"/>
              </w:rPr>
              <w:t>.);</w:t>
            </w:r>
          </w:p>
          <w:p w14:paraId="006892A6"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учебник </w:t>
            </w:r>
            <w:r w:rsidRPr="001C6328">
              <w:rPr>
                <w:rFonts w:ascii="Times New Roman" w:hAnsi="Times New Roman" w:cs="Times New Roman"/>
                <w:sz w:val="24"/>
                <w:szCs w:val="24"/>
                <w:lang w:val="en-US"/>
              </w:rPr>
              <w:t>Planet</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of</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English</w:t>
            </w:r>
            <w:r w:rsidRPr="001C6328">
              <w:rPr>
                <w:rFonts w:ascii="Times New Roman" w:hAnsi="Times New Roman" w:cs="Times New Roman"/>
                <w:sz w:val="24"/>
                <w:szCs w:val="24"/>
              </w:rPr>
              <w:t xml:space="preserve">: выучить слова на странице 133. </w:t>
            </w:r>
          </w:p>
        </w:tc>
        <w:tc>
          <w:tcPr>
            <w:tcW w:w="1561" w:type="dxa"/>
            <w:tcBorders>
              <w:top w:val="single" w:sz="4" w:space="0" w:color="auto"/>
              <w:left w:val="single" w:sz="4" w:space="0" w:color="auto"/>
              <w:bottom w:val="single" w:sz="4" w:space="0" w:color="auto"/>
              <w:right w:val="single" w:sz="4" w:space="0" w:color="auto"/>
            </w:tcBorders>
          </w:tcPr>
          <w:p w14:paraId="46CE91A4"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p w14:paraId="7DB62847"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50342301" w14:textId="77777777" w:rsidR="001C6328" w:rsidRPr="001C6328" w:rsidRDefault="001C6328" w:rsidP="00F22FC8">
            <w:pPr>
              <w:spacing w:after="0" w:line="240" w:lineRule="auto"/>
              <w:jc w:val="center"/>
              <w:rPr>
                <w:rFonts w:ascii="Times New Roman" w:eastAsia="Calibri" w:hAnsi="Times New Roman" w:cs="Times New Roman"/>
                <w:b/>
                <w:sz w:val="24"/>
                <w:szCs w:val="24"/>
                <w:lang w:val="en-US" w:eastAsia="en-US"/>
              </w:rPr>
            </w:pPr>
            <w:r w:rsidRPr="001C6328">
              <w:rPr>
                <w:rFonts w:ascii="Times New Roman" w:eastAsia="Calibri" w:hAnsi="Times New Roman" w:cs="Times New Roman"/>
                <w:b/>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tcPr>
          <w:p w14:paraId="7B2FB6E6"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0532912B" w14:textId="77777777" w:rsidTr="0005016A">
        <w:trPr>
          <w:trHeight w:val="318"/>
        </w:trPr>
        <w:tc>
          <w:tcPr>
            <w:tcW w:w="1950" w:type="dxa"/>
            <w:vMerge/>
            <w:tcBorders>
              <w:left w:val="single" w:sz="4" w:space="0" w:color="auto"/>
              <w:right w:val="single" w:sz="4" w:space="0" w:color="auto"/>
            </w:tcBorders>
          </w:tcPr>
          <w:p w14:paraId="433F214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67ECEE9E"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25</w:t>
            </w:r>
          </w:p>
        </w:tc>
        <w:tc>
          <w:tcPr>
            <w:tcW w:w="7229" w:type="dxa"/>
            <w:tcBorders>
              <w:top w:val="single" w:sz="4" w:space="0" w:color="auto"/>
              <w:left w:val="single" w:sz="4" w:space="0" w:color="auto"/>
              <w:bottom w:val="single" w:sz="4" w:space="0" w:color="auto"/>
              <w:right w:val="single" w:sz="4" w:space="0" w:color="auto"/>
            </w:tcBorders>
          </w:tcPr>
          <w:p w14:paraId="078B2255" w14:textId="77777777" w:rsidR="001C6328" w:rsidRPr="001C6328" w:rsidRDefault="001C6328" w:rsidP="00F22FC8">
            <w:pPr>
              <w:spacing w:after="0" w:line="240" w:lineRule="auto"/>
              <w:rPr>
                <w:rFonts w:ascii="Times New Roman" w:eastAsia="OfficinaSansBookC" w:hAnsi="Times New Roman" w:cs="Times New Roman"/>
                <w:color w:val="000000"/>
                <w:sz w:val="24"/>
                <w:szCs w:val="24"/>
              </w:rPr>
            </w:pPr>
            <w:r w:rsidRPr="001C6328">
              <w:rPr>
                <w:rFonts w:ascii="Times New Roman" w:eastAsia="OfficinaSansBookC" w:hAnsi="Times New Roman" w:cs="Times New Roman"/>
                <w:b/>
                <w:sz w:val="24"/>
                <w:szCs w:val="24"/>
              </w:rPr>
              <w:t>Национальные символы/</w:t>
            </w:r>
            <w:r w:rsidRPr="001C6328">
              <w:rPr>
                <w:rFonts w:ascii="Times New Roman" w:eastAsia="OfficinaSansBookC" w:hAnsi="Times New Roman" w:cs="Times New Roman"/>
                <w:sz w:val="24"/>
                <w:szCs w:val="24"/>
              </w:rPr>
              <w:t xml:space="preserve"> введение новой лексики (</w:t>
            </w:r>
            <w:r w:rsidRPr="001C6328">
              <w:rPr>
                <w:rFonts w:ascii="Times New Roman" w:eastAsia="OfficinaSansBookC" w:hAnsi="Times New Roman" w:cs="Times New Roman"/>
                <w:color w:val="000000"/>
                <w:sz w:val="24"/>
                <w:szCs w:val="24"/>
              </w:rPr>
              <w:t>национальные символы (</w:t>
            </w:r>
            <w:r w:rsidRPr="001C6328">
              <w:rPr>
                <w:rFonts w:ascii="Times New Roman" w:eastAsia="OfficinaSansBookC" w:hAnsi="Times New Roman" w:cs="Times New Roman"/>
                <w:color w:val="000000"/>
                <w:sz w:val="24"/>
                <w:szCs w:val="24"/>
                <w:lang w:val="en-US"/>
              </w:rPr>
              <w:t>the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National</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Anthem</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the</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National</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Coat</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of</w:t>
            </w:r>
            <w:r w:rsidRPr="001C6328">
              <w:rPr>
                <w:rFonts w:ascii="Times New Roman" w:eastAsia="OfficinaSansBookC" w:hAnsi="Times New Roman" w:cs="Times New Roman"/>
                <w:color w:val="000000"/>
                <w:sz w:val="24"/>
                <w:szCs w:val="24"/>
              </w:rPr>
              <w:t xml:space="preserve"> </w:t>
            </w:r>
            <w:r w:rsidRPr="001C6328">
              <w:rPr>
                <w:rFonts w:ascii="Times New Roman" w:eastAsia="OfficinaSansBookC" w:hAnsi="Times New Roman" w:cs="Times New Roman"/>
                <w:color w:val="000000"/>
                <w:sz w:val="24"/>
                <w:szCs w:val="24"/>
                <w:lang w:val="en-US"/>
              </w:rPr>
              <w:t>Arms</w:t>
            </w:r>
            <w:r w:rsidRPr="001C6328">
              <w:rPr>
                <w:rFonts w:ascii="Times New Roman" w:eastAsia="OfficinaSansBookC" w:hAnsi="Times New Roman" w:cs="Times New Roman"/>
                <w:color w:val="000000"/>
                <w:sz w:val="24"/>
                <w:szCs w:val="24"/>
              </w:rPr>
              <w:t xml:space="preserve"> </w:t>
            </w:r>
            <w:proofErr w:type="spellStart"/>
            <w:r w:rsidRPr="001C6328">
              <w:rPr>
                <w:rFonts w:ascii="Times New Roman" w:eastAsia="OfficinaSansBookC" w:hAnsi="Times New Roman" w:cs="Times New Roman"/>
                <w:color w:val="000000"/>
                <w:sz w:val="24"/>
                <w:szCs w:val="24"/>
                <w:lang w:val="en-US"/>
              </w:rPr>
              <w:t>etc</w:t>
            </w:r>
            <w:proofErr w:type="spellEnd"/>
            <w:r w:rsidRPr="001C6328">
              <w:rPr>
                <w:rFonts w:ascii="Times New Roman" w:eastAsia="OfficinaSansBookC" w:hAnsi="Times New Roman" w:cs="Times New Roman"/>
                <w:color w:val="000000"/>
                <w:sz w:val="24"/>
                <w:szCs w:val="24"/>
              </w:rPr>
              <w:t>.);</w:t>
            </w:r>
            <w:r w:rsidRPr="001C6328">
              <w:rPr>
                <w:rFonts w:ascii="Times New Roman" w:eastAsia="OfficinaSansBookC" w:hAnsi="Times New Roman" w:cs="Times New Roman"/>
                <w:sz w:val="24"/>
                <w:szCs w:val="24"/>
              </w:rPr>
              <w:t xml:space="preserve"> работа с текстом по теме; выполнение упражнений по тексту;</w:t>
            </w:r>
          </w:p>
          <w:p w14:paraId="7FB0BED0" w14:textId="77777777" w:rsidR="001C6328" w:rsidRPr="001C6328" w:rsidRDefault="001C6328" w:rsidP="00F22FC8">
            <w:pPr>
              <w:spacing w:after="0" w:line="240" w:lineRule="auto"/>
              <w:rPr>
                <w:rFonts w:ascii="Times New Roman" w:eastAsia="OfficinaSansBookC" w:hAnsi="Times New Roman" w:cs="Times New Roman"/>
                <w:b/>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 сообщение об истории национальных символов РФ.</w:t>
            </w:r>
          </w:p>
        </w:tc>
        <w:tc>
          <w:tcPr>
            <w:tcW w:w="1561" w:type="dxa"/>
            <w:tcBorders>
              <w:top w:val="single" w:sz="4" w:space="0" w:color="auto"/>
              <w:left w:val="single" w:sz="4" w:space="0" w:color="auto"/>
              <w:bottom w:val="single" w:sz="4" w:space="0" w:color="auto"/>
              <w:right w:val="single" w:sz="4" w:space="0" w:color="auto"/>
            </w:tcBorders>
          </w:tcPr>
          <w:p w14:paraId="3A952AA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0791EA2A" w14:textId="77777777" w:rsidR="001C6328" w:rsidRPr="001C6328" w:rsidRDefault="001C6328" w:rsidP="00F22FC8">
            <w:pPr>
              <w:spacing w:after="0" w:line="240" w:lineRule="auto"/>
              <w:jc w:val="center"/>
              <w:rPr>
                <w:rFonts w:ascii="Times New Roman" w:eastAsia="Calibri" w:hAnsi="Times New Roman" w:cs="Times New Roman"/>
                <w:b/>
                <w:sz w:val="24"/>
                <w:szCs w:val="24"/>
                <w:lang w:val="en-US" w:eastAsia="en-US"/>
              </w:rPr>
            </w:pPr>
            <w:r w:rsidRPr="001C6328">
              <w:rPr>
                <w:rFonts w:ascii="Times New Roman" w:eastAsia="Calibri" w:hAnsi="Times New Roman" w:cs="Times New Roman"/>
                <w:b/>
                <w:sz w:val="24"/>
                <w:szCs w:val="24"/>
                <w:lang w:val="en-US" w:eastAsia="en-US"/>
              </w:rPr>
              <w:t>2</w:t>
            </w:r>
          </w:p>
        </w:tc>
        <w:tc>
          <w:tcPr>
            <w:tcW w:w="2268" w:type="dxa"/>
            <w:tcBorders>
              <w:top w:val="single" w:sz="4" w:space="0" w:color="auto"/>
              <w:left w:val="single" w:sz="4" w:space="0" w:color="auto"/>
              <w:bottom w:val="single" w:sz="4" w:space="0" w:color="auto"/>
              <w:right w:val="single" w:sz="4" w:space="0" w:color="auto"/>
            </w:tcBorders>
          </w:tcPr>
          <w:p w14:paraId="03D10828" w14:textId="77777777" w:rsidR="001C6328" w:rsidRPr="001C6328" w:rsidRDefault="001C6328" w:rsidP="00F22FC8">
            <w:pPr>
              <w:spacing w:after="0" w:line="240" w:lineRule="auto"/>
              <w:jc w:val="center"/>
              <w:rPr>
                <w:rFonts w:ascii="Times New Roman" w:hAnsi="Times New Roman" w:cs="Times New Roman"/>
                <w:sz w:val="24"/>
                <w:szCs w:val="24"/>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3.2</w:t>
            </w:r>
          </w:p>
        </w:tc>
      </w:tr>
      <w:tr w:rsidR="001C6328" w:rsidRPr="001C6328" w14:paraId="41AE46DA" w14:textId="77777777" w:rsidTr="0005016A">
        <w:trPr>
          <w:trHeight w:val="318"/>
        </w:trPr>
        <w:tc>
          <w:tcPr>
            <w:tcW w:w="1950" w:type="dxa"/>
            <w:vMerge/>
            <w:tcBorders>
              <w:left w:val="single" w:sz="4" w:space="0" w:color="auto"/>
              <w:right w:val="single" w:sz="4" w:space="0" w:color="auto"/>
            </w:tcBorders>
          </w:tcPr>
          <w:p w14:paraId="7FF7DFA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634C235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26</w:t>
            </w:r>
          </w:p>
        </w:tc>
        <w:tc>
          <w:tcPr>
            <w:tcW w:w="7229" w:type="dxa"/>
            <w:tcBorders>
              <w:top w:val="single" w:sz="4" w:space="0" w:color="auto"/>
              <w:left w:val="single" w:sz="4" w:space="0" w:color="auto"/>
              <w:bottom w:val="single" w:sz="4" w:space="0" w:color="auto"/>
              <w:right w:val="single" w:sz="4" w:space="0" w:color="auto"/>
            </w:tcBorders>
          </w:tcPr>
          <w:p w14:paraId="7AF4D5C9"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eastAsia="OfficinaSansBookC" w:hAnsi="Times New Roman" w:cs="Times New Roman"/>
                <w:b/>
                <w:sz w:val="24"/>
                <w:szCs w:val="24"/>
              </w:rPr>
              <w:t>Традиции народов России/</w:t>
            </w:r>
            <w:r w:rsidRPr="001C6328">
              <w:rPr>
                <w:rFonts w:ascii="Times New Roman" w:eastAsia="OfficinaSansBookC" w:hAnsi="Times New Roman" w:cs="Times New Roman"/>
                <w:sz w:val="24"/>
                <w:szCs w:val="24"/>
              </w:rPr>
              <w:t xml:space="preserve"> работа с текстом по теме; выполнение упражнений по тексту, выполнение грамматических и лексических упражнений для закрепления пройденного материала;</w:t>
            </w:r>
          </w:p>
          <w:p w14:paraId="1DBA72A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 рассказ  о своем любимом празднике, используя шаблон.</w:t>
            </w:r>
          </w:p>
        </w:tc>
        <w:tc>
          <w:tcPr>
            <w:tcW w:w="1561" w:type="dxa"/>
            <w:tcBorders>
              <w:top w:val="single" w:sz="4" w:space="0" w:color="auto"/>
              <w:left w:val="single" w:sz="4" w:space="0" w:color="auto"/>
              <w:bottom w:val="single" w:sz="4" w:space="0" w:color="auto"/>
              <w:right w:val="single" w:sz="4" w:space="0" w:color="auto"/>
            </w:tcBorders>
          </w:tcPr>
          <w:p w14:paraId="14CD93F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2DB13029"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19163CC"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p>
        </w:tc>
      </w:tr>
      <w:tr w:rsidR="001C6328" w:rsidRPr="001C6328" w14:paraId="7D3D3F61" w14:textId="77777777" w:rsidTr="0005016A">
        <w:trPr>
          <w:trHeight w:val="318"/>
        </w:trPr>
        <w:tc>
          <w:tcPr>
            <w:tcW w:w="1950" w:type="dxa"/>
            <w:vMerge/>
            <w:tcBorders>
              <w:left w:val="single" w:sz="4" w:space="0" w:color="auto"/>
              <w:right w:val="single" w:sz="4" w:space="0" w:color="auto"/>
            </w:tcBorders>
          </w:tcPr>
          <w:p w14:paraId="55E0E672"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2FF59322"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7B1A5285"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3BDCA9F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B71F12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6C126794" w14:textId="77777777" w:rsidTr="0005016A">
        <w:trPr>
          <w:trHeight w:val="318"/>
        </w:trPr>
        <w:tc>
          <w:tcPr>
            <w:tcW w:w="1950" w:type="dxa"/>
            <w:vMerge/>
            <w:tcBorders>
              <w:left w:val="single" w:sz="4" w:space="0" w:color="auto"/>
              <w:bottom w:val="single" w:sz="4" w:space="0" w:color="auto"/>
              <w:right w:val="single" w:sz="4" w:space="0" w:color="auto"/>
            </w:tcBorders>
          </w:tcPr>
          <w:p w14:paraId="31B560C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164D90FA"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38BF7786"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24592C1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BFC609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261A0BE" w14:textId="77777777" w:rsidTr="0005016A">
        <w:trPr>
          <w:trHeight w:val="318"/>
        </w:trPr>
        <w:tc>
          <w:tcPr>
            <w:tcW w:w="1950" w:type="dxa"/>
            <w:vMerge w:val="restart"/>
            <w:tcBorders>
              <w:top w:val="single" w:sz="4" w:space="0" w:color="auto"/>
              <w:left w:val="single" w:sz="4" w:space="0" w:color="auto"/>
              <w:right w:val="single" w:sz="4" w:space="0" w:color="auto"/>
            </w:tcBorders>
          </w:tcPr>
          <w:p w14:paraId="191C9A1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2.2.</w:t>
            </w:r>
          </w:p>
          <w:p w14:paraId="795051F9"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hAnsi="Times New Roman" w:cs="Times New Roman"/>
                <w:b/>
                <w:sz w:val="24"/>
                <w:szCs w:val="24"/>
              </w:rPr>
              <w:t>Работа в сфере «человек-человек»</w:t>
            </w:r>
          </w:p>
        </w:tc>
        <w:tc>
          <w:tcPr>
            <w:tcW w:w="7797" w:type="dxa"/>
            <w:gridSpan w:val="2"/>
            <w:tcBorders>
              <w:top w:val="single" w:sz="4" w:space="0" w:color="auto"/>
              <w:left w:val="single" w:sz="4" w:space="0" w:color="auto"/>
              <w:bottom w:val="single" w:sz="4" w:space="0" w:color="auto"/>
              <w:right w:val="single" w:sz="4" w:space="0" w:color="auto"/>
            </w:tcBorders>
          </w:tcPr>
          <w:p w14:paraId="1965B3B2"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6DAB7F6A"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Pr>
          <w:p w14:paraId="6743F7D9"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14:paraId="358820DD"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45E73522" w14:textId="77777777" w:rsidTr="0005016A">
        <w:trPr>
          <w:trHeight w:val="318"/>
        </w:trPr>
        <w:tc>
          <w:tcPr>
            <w:tcW w:w="1950" w:type="dxa"/>
            <w:vMerge/>
            <w:tcBorders>
              <w:left w:val="single" w:sz="4" w:space="0" w:color="auto"/>
              <w:right w:val="single" w:sz="4" w:space="0" w:color="auto"/>
            </w:tcBorders>
          </w:tcPr>
          <w:p w14:paraId="3660666D"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2B462F6D"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3E963B8B"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24772042"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91D58E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03F4417" w14:textId="77777777" w:rsidTr="0005016A">
        <w:trPr>
          <w:trHeight w:val="318"/>
        </w:trPr>
        <w:tc>
          <w:tcPr>
            <w:tcW w:w="1950" w:type="dxa"/>
            <w:vMerge/>
            <w:tcBorders>
              <w:left w:val="single" w:sz="4" w:space="0" w:color="auto"/>
              <w:right w:val="single" w:sz="4" w:space="0" w:color="auto"/>
            </w:tcBorders>
          </w:tcPr>
          <w:p w14:paraId="51EE363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AA1AB4D"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27</w:t>
            </w:r>
          </w:p>
        </w:tc>
        <w:tc>
          <w:tcPr>
            <w:tcW w:w="7229" w:type="dxa"/>
            <w:tcBorders>
              <w:top w:val="single" w:sz="4" w:space="0" w:color="auto"/>
              <w:left w:val="single" w:sz="4" w:space="0" w:color="auto"/>
              <w:bottom w:val="single" w:sz="4" w:space="0" w:color="auto"/>
              <w:right w:val="single" w:sz="4" w:space="0" w:color="auto"/>
            </w:tcBorders>
            <w:vAlign w:val="center"/>
          </w:tcPr>
          <w:p w14:paraId="673576F9" w14:textId="77777777" w:rsidR="001C6328" w:rsidRPr="001C6328" w:rsidRDefault="001C6328" w:rsidP="00F22FC8">
            <w:pPr>
              <w:snapToGrid w:val="0"/>
              <w:spacing w:after="0" w:line="240" w:lineRule="auto"/>
              <w:rPr>
                <w:rFonts w:ascii="Times New Roman" w:hAnsi="Times New Roman" w:cs="Times New Roman"/>
                <w:bCs/>
                <w:sz w:val="24"/>
                <w:szCs w:val="24"/>
              </w:rPr>
            </w:pPr>
            <w:r w:rsidRPr="001C6328">
              <w:rPr>
                <w:rFonts w:ascii="Times New Roman" w:hAnsi="Times New Roman" w:cs="Times New Roman"/>
                <w:b/>
                <w:sz w:val="24"/>
                <w:szCs w:val="24"/>
              </w:rPr>
              <w:t>Введение лексики по теме: «Переговоры</w:t>
            </w:r>
            <w:r w:rsidRPr="001C6328">
              <w:rPr>
                <w:rFonts w:ascii="Times New Roman" w:hAnsi="Times New Roman" w:cs="Times New Roman"/>
                <w:b/>
                <w:bCs/>
                <w:sz w:val="24"/>
                <w:szCs w:val="24"/>
              </w:rPr>
              <w:t xml:space="preserve">»/ </w:t>
            </w:r>
            <w:r w:rsidRPr="001C6328">
              <w:rPr>
                <w:rFonts w:ascii="Times New Roman" w:hAnsi="Times New Roman" w:cs="Times New Roman"/>
                <w:bCs/>
                <w:sz w:val="24"/>
                <w:szCs w:val="24"/>
              </w:rPr>
              <w:t>введение клише и выражений, используемых в деловых переговорах;</w:t>
            </w:r>
            <w:r w:rsidRPr="001C6328">
              <w:rPr>
                <w:rFonts w:ascii="Times New Roman" w:hAnsi="Times New Roman" w:cs="Times New Roman"/>
                <w:b/>
                <w:bCs/>
                <w:sz w:val="24"/>
                <w:szCs w:val="24"/>
              </w:rPr>
              <w:t xml:space="preserve"> </w:t>
            </w:r>
            <w:r w:rsidRPr="001C6328">
              <w:rPr>
                <w:rFonts w:ascii="Times New Roman" w:hAnsi="Times New Roman" w:cs="Times New Roman"/>
                <w:sz w:val="24"/>
                <w:szCs w:val="24"/>
              </w:rPr>
              <w:t>чтение и перевод текста «Правила ведения переговоров»;</w:t>
            </w:r>
          </w:p>
          <w:p w14:paraId="09220BA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 xml:space="preserve">подготовить сообщение о выдающейся личности </w:t>
            </w:r>
            <w:r w:rsidRPr="001C6328">
              <w:rPr>
                <w:rFonts w:ascii="Times New Roman" w:hAnsi="Times New Roman" w:cs="Times New Roman"/>
                <w:bCs/>
                <w:sz w:val="24"/>
                <w:szCs w:val="24"/>
                <w:lang w:val="en-US"/>
              </w:rPr>
              <w:t>XXI</w:t>
            </w:r>
            <w:r w:rsidRPr="001C6328">
              <w:rPr>
                <w:rFonts w:ascii="Times New Roman" w:hAnsi="Times New Roman" w:cs="Times New Roman"/>
                <w:bCs/>
                <w:sz w:val="24"/>
                <w:szCs w:val="24"/>
              </w:rPr>
              <w:t xml:space="preserve"> века.</w:t>
            </w:r>
          </w:p>
        </w:tc>
        <w:tc>
          <w:tcPr>
            <w:tcW w:w="1561" w:type="dxa"/>
            <w:tcBorders>
              <w:top w:val="single" w:sz="4" w:space="0" w:color="auto"/>
              <w:left w:val="single" w:sz="4" w:space="0" w:color="auto"/>
              <w:bottom w:val="single" w:sz="4" w:space="0" w:color="auto"/>
              <w:right w:val="single" w:sz="4" w:space="0" w:color="auto"/>
            </w:tcBorders>
          </w:tcPr>
          <w:p w14:paraId="7A26777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30C1C9A0"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1560DE5D"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w:t>
            </w:r>
          </w:p>
        </w:tc>
      </w:tr>
      <w:tr w:rsidR="001C6328" w:rsidRPr="001C6328" w14:paraId="3FE96F83" w14:textId="77777777" w:rsidTr="0005016A">
        <w:trPr>
          <w:trHeight w:val="318"/>
        </w:trPr>
        <w:tc>
          <w:tcPr>
            <w:tcW w:w="1950" w:type="dxa"/>
            <w:vMerge/>
            <w:tcBorders>
              <w:left w:val="single" w:sz="4" w:space="0" w:color="auto"/>
              <w:right w:val="single" w:sz="4" w:space="0" w:color="auto"/>
            </w:tcBorders>
          </w:tcPr>
          <w:p w14:paraId="562409E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F9DFF06"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28</w:t>
            </w:r>
          </w:p>
        </w:tc>
        <w:tc>
          <w:tcPr>
            <w:tcW w:w="7229" w:type="dxa"/>
            <w:tcBorders>
              <w:top w:val="single" w:sz="4" w:space="0" w:color="auto"/>
              <w:left w:val="single" w:sz="4" w:space="0" w:color="auto"/>
              <w:bottom w:val="single" w:sz="4" w:space="0" w:color="auto"/>
              <w:right w:val="single" w:sz="4" w:space="0" w:color="auto"/>
            </w:tcBorders>
            <w:vAlign w:val="center"/>
          </w:tcPr>
          <w:p w14:paraId="2B4D63EB" w14:textId="77777777" w:rsidR="001C6328" w:rsidRPr="001C6328" w:rsidRDefault="001C6328" w:rsidP="00F22FC8">
            <w:pPr>
              <w:snapToGrid w:val="0"/>
              <w:spacing w:after="0" w:line="240" w:lineRule="auto"/>
              <w:rPr>
                <w:rFonts w:ascii="Times New Roman" w:hAnsi="Times New Roman" w:cs="Times New Roman"/>
                <w:bCs/>
                <w:sz w:val="24"/>
                <w:szCs w:val="24"/>
              </w:rPr>
            </w:pPr>
            <w:r w:rsidRPr="001C6328">
              <w:rPr>
                <w:rFonts w:ascii="Times New Roman" w:hAnsi="Times New Roman" w:cs="Times New Roman"/>
                <w:b/>
                <w:sz w:val="24"/>
                <w:szCs w:val="24"/>
              </w:rPr>
              <w:t xml:space="preserve">Развитие диалогической речи </w:t>
            </w:r>
            <w:r w:rsidRPr="001C6328">
              <w:rPr>
                <w:rFonts w:ascii="Times New Roman" w:hAnsi="Times New Roman" w:cs="Times New Roman"/>
                <w:b/>
                <w:bCs/>
                <w:sz w:val="24"/>
                <w:szCs w:val="24"/>
              </w:rPr>
              <w:t xml:space="preserve">«Телефонные переговоры»/ </w:t>
            </w:r>
            <w:r w:rsidRPr="001C6328">
              <w:rPr>
                <w:rFonts w:ascii="Times New Roman" w:hAnsi="Times New Roman" w:cs="Times New Roman"/>
                <w:sz w:val="24"/>
                <w:szCs w:val="24"/>
              </w:rPr>
              <w:t>составление и инсценировка диалогов «Переговоры по телефону»;</w:t>
            </w:r>
          </w:p>
          <w:p w14:paraId="52FF06E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r w:rsidRPr="001C6328">
              <w:rPr>
                <w:rFonts w:ascii="Times New Roman" w:hAnsi="Times New Roman" w:cs="Times New Roman"/>
                <w:b/>
                <w:bCs/>
                <w:sz w:val="24"/>
                <w:szCs w:val="24"/>
              </w:rPr>
              <w:t>Задание на дом:</w:t>
            </w:r>
            <w:r w:rsidRPr="001C6328">
              <w:rPr>
                <w:rFonts w:ascii="Times New Roman" w:hAnsi="Times New Roman" w:cs="Times New Roman"/>
                <w:sz w:val="24"/>
                <w:szCs w:val="24"/>
              </w:rPr>
              <w:t xml:space="preserve"> дополнить и выучить словарь терминов.</w:t>
            </w:r>
          </w:p>
        </w:tc>
        <w:tc>
          <w:tcPr>
            <w:tcW w:w="1561" w:type="dxa"/>
            <w:tcBorders>
              <w:top w:val="single" w:sz="4" w:space="0" w:color="auto"/>
              <w:left w:val="single" w:sz="4" w:space="0" w:color="auto"/>
              <w:bottom w:val="single" w:sz="4" w:space="0" w:color="auto"/>
              <w:right w:val="single" w:sz="4" w:space="0" w:color="auto"/>
            </w:tcBorders>
          </w:tcPr>
          <w:p w14:paraId="1CB9F37D"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24BED522"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48034135"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w:t>
            </w:r>
          </w:p>
        </w:tc>
      </w:tr>
      <w:tr w:rsidR="001C6328" w:rsidRPr="001C6328" w14:paraId="13EE5982" w14:textId="77777777" w:rsidTr="0005016A">
        <w:trPr>
          <w:trHeight w:val="318"/>
        </w:trPr>
        <w:tc>
          <w:tcPr>
            <w:tcW w:w="1950" w:type="dxa"/>
            <w:vMerge/>
            <w:tcBorders>
              <w:left w:val="single" w:sz="4" w:space="0" w:color="auto"/>
              <w:right w:val="single" w:sz="4" w:space="0" w:color="auto"/>
            </w:tcBorders>
          </w:tcPr>
          <w:p w14:paraId="7967C596"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1D13F2E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29</w:t>
            </w:r>
          </w:p>
        </w:tc>
        <w:tc>
          <w:tcPr>
            <w:tcW w:w="7229" w:type="dxa"/>
            <w:tcBorders>
              <w:top w:val="single" w:sz="4" w:space="0" w:color="auto"/>
              <w:left w:val="single" w:sz="4" w:space="0" w:color="auto"/>
              <w:bottom w:val="single" w:sz="4" w:space="0" w:color="auto"/>
              <w:right w:val="single" w:sz="4" w:space="0" w:color="auto"/>
            </w:tcBorders>
            <w:vAlign w:val="center"/>
          </w:tcPr>
          <w:p w14:paraId="215A0825" w14:textId="77777777" w:rsidR="001C6328" w:rsidRPr="001C6328" w:rsidRDefault="001C6328" w:rsidP="00F22FC8">
            <w:pPr>
              <w:snapToGrid w:val="0"/>
              <w:spacing w:after="0" w:line="240" w:lineRule="auto"/>
              <w:rPr>
                <w:rFonts w:ascii="Times New Roman" w:hAnsi="Times New Roman" w:cs="Times New Roman"/>
                <w:sz w:val="24"/>
                <w:szCs w:val="24"/>
              </w:rPr>
            </w:pPr>
            <w:r w:rsidRPr="001C6328">
              <w:rPr>
                <w:rFonts w:ascii="Times New Roman" w:hAnsi="Times New Roman" w:cs="Times New Roman"/>
                <w:b/>
                <w:sz w:val="24"/>
                <w:szCs w:val="24"/>
              </w:rPr>
              <w:t xml:space="preserve">Работа с текстом «Деловой этикет. Конфликтные ситуации»/ </w:t>
            </w:r>
            <w:r w:rsidRPr="001C6328">
              <w:rPr>
                <w:rFonts w:ascii="Times New Roman" w:hAnsi="Times New Roman" w:cs="Times New Roman"/>
                <w:sz w:val="24"/>
                <w:szCs w:val="24"/>
              </w:rPr>
              <w:t>чтение и перевод текста, выполнение упражнений к тексту; составление плана пересказа текста;</w:t>
            </w:r>
          </w:p>
          <w:p w14:paraId="15F73BD3" w14:textId="77777777" w:rsidR="001C6328" w:rsidRPr="001C6328" w:rsidRDefault="001C6328" w:rsidP="00F22FC8">
            <w:pPr>
              <w:snapToGrid w:val="0"/>
              <w:spacing w:after="0" w:line="240" w:lineRule="auto"/>
              <w:rPr>
                <w:rFonts w:ascii="Times New Roman" w:hAnsi="Times New Roman" w:cs="Times New Roman"/>
                <w:b/>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подготовить пересказ текста.</w:t>
            </w:r>
          </w:p>
        </w:tc>
        <w:tc>
          <w:tcPr>
            <w:tcW w:w="1561" w:type="dxa"/>
            <w:tcBorders>
              <w:top w:val="single" w:sz="4" w:space="0" w:color="auto"/>
              <w:left w:val="single" w:sz="4" w:space="0" w:color="auto"/>
              <w:bottom w:val="single" w:sz="4" w:space="0" w:color="auto"/>
              <w:right w:val="single" w:sz="4" w:space="0" w:color="auto"/>
            </w:tcBorders>
          </w:tcPr>
          <w:p w14:paraId="48BED2F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5BB001E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0A44FEC4"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4A7152F0" w14:textId="77777777" w:rsidTr="0005016A">
        <w:trPr>
          <w:trHeight w:val="318"/>
        </w:trPr>
        <w:tc>
          <w:tcPr>
            <w:tcW w:w="1950" w:type="dxa"/>
            <w:vMerge/>
            <w:tcBorders>
              <w:left w:val="single" w:sz="4" w:space="0" w:color="auto"/>
              <w:right w:val="single" w:sz="4" w:space="0" w:color="auto"/>
            </w:tcBorders>
          </w:tcPr>
          <w:p w14:paraId="39EC7B76"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049304A"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52CE593A"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5141F7D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ACCB60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0EC127E1" w14:textId="77777777" w:rsidTr="0005016A">
        <w:trPr>
          <w:trHeight w:val="318"/>
        </w:trPr>
        <w:tc>
          <w:tcPr>
            <w:tcW w:w="1950" w:type="dxa"/>
            <w:vMerge/>
            <w:tcBorders>
              <w:left w:val="single" w:sz="4" w:space="0" w:color="auto"/>
              <w:right w:val="single" w:sz="4" w:space="0" w:color="auto"/>
            </w:tcBorders>
          </w:tcPr>
          <w:p w14:paraId="788793D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043F39A2"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0892BB05"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001D670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305C0C6"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5D90A07" w14:textId="77777777" w:rsidTr="0005016A">
        <w:trPr>
          <w:trHeight w:val="318"/>
        </w:trPr>
        <w:tc>
          <w:tcPr>
            <w:tcW w:w="1950" w:type="dxa"/>
            <w:vMerge w:val="restart"/>
            <w:tcBorders>
              <w:top w:val="single" w:sz="4" w:space="0" w:color="auto"/>
              <w:left w:val="single" w:sz="4" w:space="0" w:color="auto"/>
              <w:right w:val="single" w:sz="4" w:space="0" w:color="auto"/>
            </w:tcBorders>
          </w:tcPr>
          <w:p w14:paraId="23238A37"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2.3.</w:t>
            </w:r>
          </w:p>
          <w:p w14:paraId="257A2F5E"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hAnsi="Times New Roman" w:cs="Times New Roman"/>
                <w:b/>
                <w:iCs/>
                <w:sz w:val="24"/>
                <w:szCs w:val="24"/>
              </w:rPr>
              <w:t>Финансовые учреждения и услуги</w:t>
            </w:r>
          </w:p>
        </w:tc>
        <w:tc>
          <w:tcPr>
            <w:tcW w:w="7797" w:type="dxa"/>
            <w:gridSpan w:val="2"/>
            <w:tcBorders>
              <w:top w:val="single" w:sz="4" w:space="0" w:color="auto"/>
              <w:left w:val="single" w:sz="4" w:space="0" w:color="auto"/>
              <w:bottom w:val="single" w:sz="4" w:space="0" w:color="auto"/>
              <w:right w:val="single" w:sz="4" w:space="0" w:color="auto"/>
            </w:tcBorders>
          </w:tcPr>
          <w:p w14:paraId="5B780100"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25CB4903"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14:paraId="02BCB862"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1CFA353C"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3.2</w:t>
            </w:r>
          </w:p>
        </w:tc>
      </w:tr>
      <w:tr w:rsidR="001C6328" w:rsidRPr="001C6328" w14:paraId="24909E32" w14:textId="77777777" w:rsidTr="0005016A">
        <w:trPr>
          <w:trHeight w:val="318"/>
        </w:trPr>
        <w:tc>
          <w:tcPr>
            <w:tcW w:w="1950" w:type="dxa"/>
            <w:vMerge/>
            <w:tcBorders>
              <w:left w:val="single" w:sz="4" w:space="0" w:color="auto"/>
              <w:right w:val="single" w:sz="4" w:space="0" w:color="auto"/>
            </w:tcBorders>
          </w:tcPr>
          <w:p w14:paraId="3262871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08E60B7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7C52F3AD"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155B2212"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436C78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4E82B664" w14:textId="77777777" w:rsidTr="0005016A">
        <w:trPr>
          <w:trHeight w:val="318"/>
        </w:trPr>
        <w:tc>
          <w:tcPr>
            <w:tcW w:w="1950" w:type="dxa"/>
            <w:vMerge/>
            <w:tcBorders>
              <w:left w:val="single" w:sz="4" w:space="0" w:color="auto"/>
              <w:right w:val="single" w:sz="4" w:space="0" w:color="auto"/>
            </w:tcBorders>
          </w:tcPr>
          <w:p w14:paraId="5B11A11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4E5D6FF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30</w:t>
            </w:r>
          </w:p>
        </w:tc>
        <w:tc>
          <w:tcPr>
            <w:tcW w:w="7229" w:type="dxa"/>
            <w:tcBorders>
              <w:top w:val="single" w:sz="4" w:space="0" w:color="auto"/>
              <w:left w:val="single" w:sz="4" w:space="0" w:color="auto"/>
              <w:bottom w:val="single" w:sz="4" w:space="0" w:color="auto"/>
              <w:right w:val="single" w:sz="4" w:space="0" w:color="auto"/>
            </w:tcBorders>
          </w:tcPr>
          <w:p w14:paraId="719CCEDC" w14:textId="77777777" w:rsidR="001C6328" w:rsidRPr="001C6328" w:rsidRDefault="001C6328" w:rsidP="00F22FC8">
            <w:pPr>
              <w:snapToGrid w:val="0"/>
              <w:spacing w:after="0" w:line="240" w:lineRule="auto"/>
              <w:rPr>
                <w:rFonts w:ascii="Times New Roman" w:hAnsi="Times New Roman" w:cs="Times New Roman"/>
                <w:bCs/>
                <w:sz w:val="24"/>
                <w:szCs w:val="24"/>
              </w:rPr>
            </w:pPr>
            <w:r w:rsidRPr="001C6328">
              <w:rPr>
                <w:rFonts w:ascii="Times New Roman" w:hAnsi="Times New Roman" w:cs="Times New Roman"/>
                <w:b/>
                <w:bCs/>
                <w:sz w:val="24"/>
                <w:szCs w:val="24"/>
              </w:rPr>
              <w:t>Введение лексики по теме «Экономика»/</w:t>
            </w:r>
            <w:r w:rsidRPr="001C6328">
              <w:rPr>
                <w:rFonts w:ascii="Times New Roman" w:hAnsi="Times New Roman" w:cs="Times New Roman"/>
                <w:bCs/>
                <w:sz w:val="24"/>
                <w:szCs w:val="24"/>
              </w:rPr>
              <w:t>изучение новой лексики, чтение текста «Экономика»; выполнение лексических упражнений, устный обратный перевод предложений;</w:t>
            </w:r>
          </w:p>
          <w:p w14:paraId="27B8CB5B"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выучить изученную лексику.</w:t>
            </w:r>
          </w:p>
        </w:tc>
        <w:tc>
          <w:tcPr>
            <w:tcW w:w="1561" w:type="dxa"/>
            <w:tcBorders>
              <w:top w:val="single" w:sz="4" w:space="0" w:color="auto"/>
              <w:left w:val="single" w:sz="4" w:space="0" w:color="auto"/>
              <w:bottom w:val="single" w:sz="4" w:space="0" w:color="auto"/>
              <w:right w:val="single" w:sz="4" w:space="0" w:color="auto"/>
            </w:tcBorders>
          </w:tcPr>
          <w:p w14:paraId="775E183B"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6FD475C8"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44B77EA7"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09</w:t>
            </w:r>
          </w:p>
        </w:tc>
      </w:tr>
      <w:tr w:rsidR="001C6328" w:rsidRPr="001C6328" w14:paraId="780BF789" w14:textId="77777777" w:rsidTr="0005016A">
        <w:trPr>
          <w:trHeight w:val="318"/>
        </w:trPr>
        <w:tc>
          <w:tcPr>
            <w:tcW w:w="1950" w:type="dxa"/>
            <w:vMerge/>
            <w:tcBorders>
              <w:left w:val="single" w:sz="4" w:space="0" w:color="auto"/>
              <w:right w:val="single" w:sz="4" w:space="0" w:color="auto"/>
            </w:tcBorders>
          </w:tcPr>
          <w:p w14:paraId="079BFF7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06A4F3C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31</w:t>
            </w:r>
          </w:p>
        </w:tc>
        <w:tc>
          <w:tcPr>
            <w:tcW w:w="7229" w:type="dxa"/>
            <w:tcBorders>
              <w:top w:val="single" w:sz="4" w:space="0" w:color="auto"/>
              <w:left w:val="single" w:sz="4" w:space="0" w:color="auto"/>
              <w:bottom w:val="single" w:sz="4" w:space="0" w:color="auto"/>
              <w:right w:val="single" w:sz="4" w:space="0" w:color="auto"/>
            </w:tcBorders>
          </w:tcPr>
          <w:p w14:paraId="01287721" w14:textId="77777777" w:rsidR="001C6328" w:rsidRPr="001C6328" w:rsidRDefault="001C6328" w:rsidP="00F22FC8">
            <w:pPr>
              <w:snapToGrid w:val="0"/>
              <w:spacing w:after="0" w:line="240" w:lineRule="auto"/>
              <w:rPr>
                <w:rFonts w:ascii="Times New Roman" w:hAnsi="Times New Roman" w:cs="Times New Roman"/>
                <w:bCs/>
                <w:sz w:val="24"/>
                <w:szCs w:val="24"/>
              </w:rPr>
            </w:pPr>
            <w:r w:rsidRPr="001C6328">
              <w:rPr>
                <w:rFonts w:ascii="Times New Roman" w:hAnsi="Times New Roman" w:cs="Times New Roman"/>
                <w:b/>
                <w:bCs/>
                <w:sz w:val="24"/>
                <w:szCs w:val="24"/>
              </w:rPr>
              <w:t>Работа с текстом «</w:t>
            </w:r>
            <w:r w:rsidRPr="001C6328">
              <w:rPr>
                <w:rFonts w:ascii="Times New Roman" w:hAnsi="Times New Roman" w:cs="Times New Roman"/>
                <w:b/>
                <w:sz w:val="24"/>
                <w:szCs w:val="24"/>
              </w:rPr>
              <w:t>Финансовые услуги</w:t>
            </w:r>
            <w:r w:rsidRPr="001C6328">
              <w:rPr>
                <w:rFonts w:ascii="Times New Roman" w:hAnsi="Times New Roman" w:cs="Times New Roman"/>
                <w:b/>
                <w:bCs/>
                <w:sz w:val="24"/>
                <w:szCs w:val="24"/>
              </w:rPr>
              <w:t>»/</w:t>
            </w:r>
            <w:r w:rsidRPr="001C6328">
              <w:rPr>
                <w:rFonts w:ascii="Times New Roman" w:hAnsi="Times New Roman" w:cs="Times New Roman"/>
                <w:bCs/>
                <w:sz w:val="24"/>
                <w:szCs w:val="24"/>
              </w:rPr>
              <w:t xml:space="preserve">финансовые учреждения и финансовые услуги; </w:t>
            </w:r>
            <w:r w:rsidRPr="001C6328">
              <w:rPr>
                <w:rFonts w:ascii="Times New Roman" w:hAnsi="Times New Roman" w:cs="Times New Roman"/>
                <w:sz w:val="24"/>
                <w:szCs w:val="24"/>
              </w:rPr>
              <w:t>Специалисты в сфере финансов и экономики;</w:t>
            </w:r>
            <w:r w:rsidRPr="001C6328">
              <w:rPr>
                <w:rFonts w:ascii="Times New Roman" w:hAnsi="Times New Roman" w:cs="Times New Roman"/>
                <w:bCs/>
                <w:sz w:val="24"/>
                <w:szCs w:val="24"/>
              </w:rPr>
              <w:t xml:space="preserve"> чтение и перевод текста; выполнение упражнений к тексту;</w:t>
            </w:r>
          </w:p>
          <w:p w14:paraId="086EE710"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написать 5 вопросов к тексту.</w:t>
            </w:r>
          </w:p>
        </w:tc>
        <w:tc>
          <w:tcPr>
            <w:tcW w:w="1561" w:type="dxa"/>
            <w:tcBorders>
              <w:top w:val="single" w:sz="4" w:space="0" w:color="auto"/>
              <w:left w:val="single" w:sz="4" w:space="0" w:color="auto"/>
              <w:bottom w:val="single" w:sz="4" w:space="0" w:color="auto"/>
              <w:right w:val="single" w:sz="4" w:space="0" w:color="auto"/>
            </w:tcBorders>
          </w:tcPr>
          <w:p w14:paraId="21A2FB86"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04981731"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59BE63EA"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3.2</w:t>
            </w:r>
          </w:p>
        </w:tc>
      </w:tr>
      <w:tr w:rsidR="001C6328" w:rsidRPr="001C6328" w14:paraId="32F7934A" w14:textId="77777777" w:rsidTr="0005016A">
        <w:trPr>
          <w:trHeight w:val="318"/>
        </w:trPr>
        <w:tc>
          <w:tcPr>
            <w:tcW w:w="1950" w:type="dxa"/>
            <w:vMerge/>
            <w:tcBorders>
              <w:left w:val="single" w:sz="4" w:space="0" w:color="auto"/>
              <w:right w:val="single" w:sz="4" w:space="0" w:color="auto"/>
            </w:tcBorders>
          </w:tcPr>
          <w:p w14:paraId="7E243E1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F6F44AF"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7AAAD44C"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069F68F0"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C898672"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5109C8F1" w14:textId="77777777" w:rsidTr="0005016A">
        <w:trPr>
          <w:trHeight w:val="318"/>
        </w:trPr>
        <w:tc>
          <w:tcPr>
            <w:tcW w:w="1950" w:type="dxa"/>
            <w:vMerge/>
            <w:tcBorders>
              <w:left w:val="single" w:sz="4" w:space="0" w:color="auto"/>
              <w:bottom w:val="single" w:sz="4" w:space="0" w:color="auto"/>
              <w:right w:val="single" w:sz="4" w:space="0" w:color="auto"/>
            </w:tcBorders>
          </w:tcPr>
          <w:p w14:paraId="5EDA497C"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741FE73"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39CB6AE7"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4BD0F3C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A24637F"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583A69BD" w14:textId="77777777" w:rsidTr="0005016A">
        <w:trPr>
          <w:trHeight w:val="472"/>
        </w:trPr>
        <w:tc>
          <w:tcPr>
            <w:tcW w:w="1950" w:type="dxa"/>
            <w:vMerge w:val="restart"/>
            <w:tcBorders>
              <w:top w:val="single" w:sz="4" w:space="0" w:color="auto"/>
              <w:left w:val="single" w:sz="4" w:space="0" w:color="auto"/>
              <w:right w:val="single" w:sz="4" w:space="0" w:color="auto"/>
            </w:tcBorders>
          </w:tcPr>
          <w:p w14:paraId="7F6E9C2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2.4.</w:t>
            </w:r>
          </w:p>
          <w:p w14:paraId="5169F68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hAnsi="Times New Roman" w:cs="Times New Roman"/>
                <w:b/>
                <w:iCs/>
                <w:sz w:val="24"/>
                <w:szCs w:val="24"/>
              </w:rPr>
              <w:t xml:space="preserve">Профессиональные требования  </w:t>
            </w:r>
          </w:p>
        </w:tc>
        <w:tc>
          <w:tcPr>
            <w:tcW w:w="7797" w:type="dxa"/>
            <w:gridSpan w:val="2"/>
            <w:tcBorders>
              <w:top w:val="single" w:sz="4" w:space="0" w:color="auto"/>
              <w:left w:val="single" w:sz="4" w:space="0" w:color="auto"/>
              <w:bottom w:val="single" w:sz="4" w:space="0" w:color="auto"/>
              <w:right w:val="single" w:sz="4" w:space="0" w:color="auto"/>
            </w:tcBorders>
          </w:tcPr>
          <w:p w14:paraId="6924BD2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Содержание учебного материала</w:t>
            </w:r>
          </w:p>
        </w:tc>
        <w:tc>
          <w:tcPr>
            <w:tcW w:w="1561" w:type="dxa"/>
            <w:tcBorders>
              <w:top w:val="single" w:sz="4" w:space="0" w:color="auto"/>
              <w:left w:val="single" w:sz="4" w:space="0" w:color="auto"/>
              <w:bottom w:val="single" w:sz="4" w:space="0" w:color="auto"/>
              <w:right w:val="single" w:sz="4" w:space="0" w:color="auto"/>
            </w:tcBorders>
          </w:tcPr>
          <w:p w14:paraId="4179DFB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14:paraId="7B87E85C"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tcPr>
          <w:p w14:paraId="27EA07CF"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628E999B" w14:textId="77777777" w:rsidTr="0005016A">
        <w:trPr>
          <w:trHeight w:val="318"/>
        </w:trPr>
        <w:tc>
          <w:tcPr>
            <w:tcW w:w="1950" w:type="dxa"/>
            <w:vMerge/>
            <w:tcBorders>
              <w:left w:val="single" w:sz="4" w:space="0" w:color="auto"/>
              <w:right w:val="single" w:sz="4" w:space="0" w:color="auto"/>
            </w:tcBorders>
          </w:tcPr>
          <w:p w14:paraId="53F753D2"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52578929"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0335DCFD"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446B896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6C826CA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7D9D9B43" w14:textId="77777777" w:rsidTr="0005016A">
        <w:trPr>
          <w:trHeight w:val="318"/>
        </w:trPr>
        <w:tc>
          <w:tcPr>
            <w:tcW w:w="1950" w:type="dxa"/>
            <w:vMerge/>
            <w:tcBorders>
              <w:left w:val="single" w:sz="4" w:space="0" w:color="auto"/>
              <w:right w:val="single" w:sz="4" w:space="0" w:color="auto"/>
            </w:tcBorders>
          </w:tcPr>
          <w:p w14:paraId="13A7BAD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24B749F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32</w:t>
            </w:r>
          </w:p>
        </w:tc>
        <w:tc>
          <w:tcPr>
            <w:tcW w:w="7229" w:type="dxa"/>
            <w:tcBorders>
              <w:top w:val="single" w:sz="4" w:space="0" w:color="auto"/>
              <w:left w:val="single" w:sz="4" w:space="0" w:color="auto"/>
              <w:bottom w:val="single" w:sz="4" w:space="0" w:color="auto"/>
              <w:right w:val="single" w:sz="4" w:space="0" w:color="auto"/>
            </w:tcBorders>
            <w:vAlign w:val="center"/>
          </w:tcPr>
          <w:p w14:paraId="269D07E8" w14:textId="77777777" w:rsidR="001C6328" w:rsidRPr="001C6328" w:rsidRDefault="001C6328" w:rsidP="00F22FC8">
            <w:pPr>
              <w:snapToGrid w:val="0"/>
              <w:spacing w:after="0" w:line="240" w:lineRule="auto"/>
              <w:rPr>
                <w:rFonts w:ascii="Times New Roman" w:hAnsi="Times New Roman" w:cs="Times New Roman"/>
                <w:bCs/>
                <w:sz w:val="24"/>
                <w:szCs w:val="24"/>
              </w:rPr>
            </w:pPr>
            <w:r w:rsidRPr="001C6328">
              <w:rPr>
                <w:rFonts w:ascii="Times New Roman" w:hAnsi="Times New Roman" w:cs="Times New Roman"/>
                <w:b/>
                <w:bCs/>
                <w:sz w:val="24"/>
                <w:szCs w:val="24"/>
              </w:rPr>
              <w:t xml:space="preserve">Введение лексики по теме «Право» / </w:t>
            </w:r>
            <w:r w:rsidRPr="001C6328">
              <w:rPr>
                <w:rFonts w:ascii="Times New Roman" w:hAnsi="Times New Roman" w:cs="Times New Roman"/>
                <w:bCs/>
                <w:sz w:val="24"/>
                <w:szCs w:val="24"/>
              </w:rPr>
              <w:t>изучение профессионально-ориентированной лексики; составление предложений с новой лексикой; Герундий, инфинитив;</w:t>
            </w:r>
          </w:p>
          <w:p w14:paraId="71452931"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lastRenderedPageBreak/>
              <w:t xml:space="preserve">Задание на дом: </w:t>
            </w:r>
            <w:r w:rsidRPr="001C6328">
              <w:rPr>
                <w:rFonts w:ascii="Times New Roman" w:hAnsi="Times New Roman" w:cs="Times New Roman"/>
                <w:bCs/>
                <w:sz w:val="24"/>
                <w:szCs w:val="24"/>
              </w:rPr>
              <w:t>выполнить грамматические упражнения по теме;</w:t>
            </w:r>
          </w:p>
        </w:tc>
        <w:tc>
          <w:tcPr>
            <w:tcW w:w="1561" w:type="dxa"/>
            <w:tcBorders>
              <w:top w:val="single" w:sz="4" w:space="0" w:color="auto"/>
              <w:left w:val="single" w:sz="4" w:space="0" w:color="auto"/>
              <w:bottom w:val="single" w:sz="4" w:space="0" w:color="auto"/>
              <w:right w:val="single" w:sz="4" w:space="0" w:color="auto"/>
            </w:tcBorders>
          </w:tcPr>
          <w:p w14:paraId="054A3BCF"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0BE5232F"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70837147"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121D5881" w14:textId="77777777" w:rsidTr="0005016A">
        <w:trPr>
          <w:trHeight w:val="1177"/>
        </w:trPr>
        <w:tc>
          <w:tcPr>
            <w:tcW w:w="1950" w:type="dxa"/>
            <w:vMerge/>
            <w:tcBorders>
              <w:left w:val="single" w:sz="4" w:space="0" w:color="auto"/>
              <w:right w:val="single" w:sz="4" w:space="0" w:color="auto"/>
            </w:tcBorders>
          </w:tcPr>
          <w:p w14:paraId="225A5DE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7FD0B3BD"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33</w:t>
            </w:r>
          </w:p>
        </w:tc>
        <w:tc>
          <w:tcPr>
            <w:tcW w:w="7229" w:type="dxa"/>
            <w:tcBorders>
              <w:top w:val="single" w:sz="4" w:space="0" w:color="auto"/>
              <w:left w:val="single" w:sz="4" w:space="0" w:color="auto"/>
              <w:bottom w:val="single" w:sz="4" w:space="0" w:color="auto"/>
              <w:right w:val="single" w:sz="4" w:space="0" w:color="auto"/>
            </w:tcBorders>
            <w:vAlign w:val="center"/>
          </w:tcPr>
          <w:p w14:paraId="048C578B" w14:textId="77777777" w:rsidR="001C6328" w:rsidRPr="001C6328" w:rsidRDefault="001C6328" w:rsidP="00F22FC8">
            <w:pPr>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 xml:space="preserve">Работа с текстом по теме «Социальный работник» / </w:t>
            </w:r>
            <w:r w:rsidRPr="001C6328">
              <w:rPr>
                <w:rFonts w:ascii="Times New Roman" w:hAnsi="Times New Roman" w:cs="Times New Roman"/>
                <w:iCs/>
                <w:sz w:val="24"/>
                <w:szCs w:val="24"/>
              </w:rPr>
              <w:t>Специфика работы по профессии/специальности; основные принципы деятельности по профессии/специальности; чтение и перевод текста, выполнение упражнений к тексту;</w:t>
            </w:r>
          </w:p>
          <w:p w14:paraId="170728F8"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 xml:space="preserve">Задание на дом: </w:t>
            </w:r>
            <w:r w:rsidRPr="001C6328">
              <w:rPr>
                <w:rFonts w:ascii="Times New Roman" w:hAnsi="Times New Roman" w:cs="Times New Roman"/>
                <w:bCs/>
                <w:sz w:val="24"/>
                <w:szCs w:val="24"/>
              </w:rPr>
              <w:t>составить план пересказа текста;</w:t>
            </w:r>
          </w:p>
        </w:tc>
        <w:tc>
          <w:tcPr>
            <w:tcW w:w="1561" w:type="dxa"/>
            <w:tcBorders>
              <w:top w:val="single" w:sz="4" w:space="0" w:color="auto"/>
              <w:left w:val="single" w:sz="4" w:space="0" w:color="auto"/>
              <w:bottom w:val="single" w:sz="4" w:space="0" w:color="auto"/>
              <w:right w:val="single" w:sz="4" w:space="0" w:color="auto"/>
            </w:tcBorders>
          </w:tcPr>
          <w:p w14:paraId="08BB71C9"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1A08EEA2"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63B782AF"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 ПК 3.2</w:t>
            </w:r>
          </w:p>
        </w:tc>
      </w:tr>
      <w:tr w:rsidR="001C6328" w:rsidRPr="001C6328" w14:paraId="17A6CE76" w14:textId="77777777" w:rsidTr="0005016A">
        <w:trPr>
          <w:trHeight w:val="318"/>
        </w:trPr>
        <w:tc>
          <w:tcPr>
            <w:tcW w:w="1950" w:type="dxa"/>
            <w:vMerge/>
            <w:tcBorders>
              <w:left w:val="single" w:sz="4" w:space="0" w:color="auto"/>
              <w:right w:val="single" w:sz="4" w:space="0" w:color="auto"/>
            </w:tcBorders>
          </w:tcPr>
          <w:p w14:paraId="0AD91A0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45C8CEEB"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43B6ECAE"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5BA2AAD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A81264B"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7280E8F3" w14:textId="77777777" w:rsidTr="0005016A">
        <w:trPr>
          <w:trHeight w:val="318"/>
        </w:trPr>
        <w:tc>
          <w:tcPr>
            <w:tcW w:w="1950" w:type="dxa"/>
            <w:vMerge/>
            <w:tcBorders>
              <w:left w:val="single" w:sz="4" w:space="0" w:color="auto"/>
              <w:bottom w:val="single" w:sz="4" w:space="0" w:color="auto"/>
              <w:right w:val="single" w:sz="4" w:space="0" w:color="auto"/>
            </w:tcBorders>
          </w:tcPr>
          <w:p w14:paraId="754B35B8"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6158BE2A"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248447DF"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01C5FE1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3B1AE8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140CC11C" w14:textId="77777777" w:rsidTr="0005016A">
        <w:trPr>
          <w:trHeight w:val="403"/>
        </w:trPr>
        <w:tc>
          <w:tcPr>
            <w:tcW w:w="1950" w:type="dxa"/>
            <w:vMerge w:val="restart"/>
            <w:tcBorders>
              <w:top w:val="single" w:sz="4" w:space="0" w:color="auto"/>
              <w:left w:val="single" w:sz="4" w:space="0" w:color="auto"/>
              <w:right w:val="single" w:sz="4" w:space="0" w:color="auto"/>
            </w:tcBorders>
          </w:tcPr>
          <w:p w14:paraId="5675B1CE"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Тема 2.5.</w:t>
            </w:r>
          </w:p>
          <w:p w14:paraId="7C330BAA"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p w14:paraId="4D53852C"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1828D21D" w14:textId="77777777" w:rsidR="001C6328" w:rsidRPr="001C6328" w:rsidRDefault="001C6328" w:rsidP="00F22FC8">
            <w:pPr>
              <w:spacing w:after="0" w:line="240" w:lineRule="auto"/>
              <w:rPr>
                <w:rFonts w:ascii="Times New Roman" w:eastAsia="OfficinaSansBookC" w:hAnsi="Times New Roman" w:cs="Times New Roman"/>
                <w:b/>
                <w:sz w:val="24"/>
                <w:szCs w:val="24"/>
              </w:rPr>
            </w:pPr>
            <w:r w:rsidRPr="001C6328">
              <w:rPr>
                <w:rFonts w:ascii="Times New Roman" w:eastAsia="Calibri" w:hAnsi="Times New Roman" w:cs="Times New Roman"/>
                <w:b/>
                <w:sz w:val="24"/>
                <w:szCs w:val="24"/>
                <w:lang w:eastAsia="en-US"/>
              </w:rPr>
              <w:t>Содержание учебного материала</w:t>
            </w:r>
            <w:r w:rsidRPr="001C6328">
              <w:rPr>
                <w:rFonts w:ascii="Times New Roman" w:eastAsia="OfficinaSansBookC" w:hAnsi="Times New Roman" w:cs="Times New Roman"/>
                <w:b/>
                <w:sz w:val="24"/>
                <w:szCs w:val="24"/>
              </w:rPr>
              <w:t xml:space="preserve"> </w:t>
            </w:r>
          </w:p>
        </w:tc>
        <w:tc>
          <w:tcPr>
            <w:tcW w:w="1561" w:type="dxa"/>
            <w:tcBorders>
              <w:top w:val="single" w:sz="4" w:space="0" w:color="auto"/>
              <w:left w:val="single" w:sz="4" w:space="0" w:color="auto"/>
              <w:bottom w:val="single" w:sz="4" w:space="0" w:color="auto"/>
              <w:right w:val="single" w:sz="4" w:space="0" w:color="auto"/>
            </w:tcBorders>
          </w:tcPr>
          <w:p w14:paraId="71114FF0"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14:paraId="4034AD3D"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3FE6CB29" w14:textId="77777777" w:rsidR="001C6328" w:rsidRPr="001C6328" w:rsidRDefault="001C6328" w:rsidP="00F2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ОК 01, ОК 02, ОК 04, ОК 09</w:t>
            </w:r>
            <w:r w:rsidRPr="001C6328">
              <w:rPr>
                <w:rFonts w:ascii="Times New Roman" w:eastAsia="Calibri" w:hAnsi="Times New Roman" w:cs="Times New Roman"/>
                <w:sz w:val="24"/>
                <w:szCs w:val="24"/>
                <w:lang w:eastAsia="en-US"/>
              </w:rPr>
              <w:t>, ПК 3.1</w:t>
            </w:r>
          </w:p>
        </w:tc>
      </w:tr>
      <w:tr w:rsidR="001C6328" w:rsidRPr="001C6328" w14:paraId="008C16A2" w14:textId="77777777" w:rsidTr="0005016A">
        <w:trPr>
          <w:trHeight w:val="318"/>
        </w:trPr>
        <w:tc>
          <w:tcPr>
            <w:tcW w:w="1950" w:type="dxa"/>
            <w:vMerge/>
            <w:tcBorders>
              <w:left w:val="single" w:sz="4" w:space="0" w:color="auto"/>
              <w:right w:val="single" w:sz="4" w:space="0" w:color="auto"/>
            </w:tcBorders>
          </w:tcPr>
          <w:p w14:paraId="48590126"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tcPr>
          <w:p w14:paraId="198DEE9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Практические занятия</w:t>
            </w:r>
          </w:p>
        </w:tc>
        <w:tc>
          <w:tcPr>
            <w:tcW w:w="1561" w:type="dxa"/>
            <w:tcBorders>
              <w:top w:val="single" w:sz="4" w:space="0" w:color="auto"/>
              <w:left w:val="single" w:sz="4" w:space="0" w:color="auto"/>
              <w:bottom w:val="single" w:sz="4" w:space="0" w:color="auto"/>
              <w:right w:val="single" w:sz="4" w:space="0" w:color="auto"/>
            </w:tcBorders>
          </w:tcPr>
          <w:p w14:paraId="7505E965"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14:paraId="7ED7B4C9"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343F6ED8"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p>
        </w:tc>
      </w:tr>
      <w:tr w:rsidR="001C6328" w:rsidRPr="001C6328" w14:paraId="0B129674" w14:textId="77777777" w:rsidTr="0005016A">
        <w:trPr>
          <w:trHeight w:val="318"/>
        </w:trPr>
        <w:tc>
          <w:tcPr>
            <w:tcW w:w="1950" w:type="dxa"/>
            <w:vMerge/>
            <w:tcBorders>
              <w:left w:val="single" w:sz="4" w:space="0" w:color="auto"/>
              <w:right w:val="single" w:sz="4" w:space="0" w:color="auto"/>
            </w:tcBorders>
          </w:tcPr>
          <w:p w14:paraId="194D073E"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B1B8674"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34</w:t>
            </w:r>
          </w:p>
        </w:tc>
        <w:tc>
          <w:tcPr>
            <w:tcW w:w="7229" w:type="dxa"/>
            <w:tcBorders>
              <w:top w:val="single" w:sz="4" w:space="0" w:color="auto"/>
              <w:left w:val="single" w:sz="4" w:space="0" w:color="auto"/>
              <w:bottom w:val="single" w:sz="4" w:space="0" w:color="auto"/>
              <w:right w:val="single" w:sz="4" w:space="0" w:color="auto"/>
            </w:tcBorders>
          </w:tcPr>
          <w:p w14:paraId="2A01E692"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eastAsia="OfficinaSansBookC" w:hAnsi="Times New Roman" w:cs="Times New Roman"/>
                <w:b/>
                <w:sz w:val="24"/>
                <w:szCs w:val="24"/>
              </w:rPr>
              <w:t>Известные юристы России/</w:t>
            </w:r>
            <w:r w:rsidRPr="001C6328">
              <w:rPr>
                <w:rFonts w:ascii="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w:t>
            </w:r>
            <w:r w:rsidRPr="001C6328">
              <w:rPr>
                <w:rFonts w:ascii="Times New Roman" w:eastAsia="OfficinaSansBookC" w:hAnsi="Times New Roman" w:cs="Times New Roman"/>
                <w:sz w:val="24"/>
                <w:szCs w:val="24"/>
              </w:rPr>
              <w:t>грамматические конструкции типичные для научно-популярного стиля</w:t>
            </w:r>
            <w:r w:rsidRPr="001C6328">
              <w:rPr>
                <w:rFonts w:ascii="Times New Roman" w:hAnsi="Times New Roman" w:cs="Times New Roman"/>
                <w:sz w:val="24"/>
                <w:szCs w:val="24"/>
              </w:rPr>
              <w:t>);</w:t>
            </w:r>
          </w:p>
          <w:p w14:paraId="25F749B4" w14:textId="77777777" w:rsidR="001C6328" w:rsidRPr="001C6328" w:rsidRDefault="001C6328" w:rsidP="00F22FC8">
            <w:pPr>
              <w:spacing w:after="0" w:line="240" w:lineRule="auto"/>
              <w:rPr>
                <w:rFonts w:ascii="Times New Roman" w:eastAsia="OfficinaSansBookC" w:hAnsi="Times New Roman" w:cs="Times New Roman"/>
                <w:sz w:val="24"/>
                <w:szCs w:val="24"/>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повторить изученный материал по темам 2.1.-2.4.</w:t>
            </w:r>
          </w:p>
        </w:tc>
        <w:tc>
          <w:tcPr>
            <w:tcW w:w="1561" w:type="dxa"/>
            <w:tcBorders>
              <w:top w:val="single" w:sz="4" w:space="0" w:color="auto"/>
              <w:left w:val="single" w:sz="4" w:space="0" w:color="auto"/>
              <w:bottom w:val="single" w:sz="4" w:space="0" w:color="auto"/>
              <w:right w:val="single" w:sz="4" w:space="0" w:color="auto"/>
            </w:tcBorders>
          </w:tcPr>
          <w:p w14:paraId="1AD34FFD"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37B06F55"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14:paraId="06ABE23B"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04, ОК 09, </w:t>
            </w:r>
            <w:r w:rsidRPr="001C6328">
              <w:rPr>
                <w:rFonts w:ascii="Times New Roman" w:eastAsia="Calibri" w:hAnsi="Times New Roman" w:cs="Times New Roman"/>
                <w:sz w:val="24"/>
                <w:szCs w:val="24"/>
                <w:lang w:eastAsia="en-US"/>
              </w:rPr>
              <w:t>ПК 3.1</w:t>
            </w:r>
          </w:p>
        </w:tc>
      </w:tr>
      <w:tr w:rsidR="001C6328" w:rsidRPr="001C6328" w14:paraId="547F3433" w14:textId="77777777" w:rsidTr="0005016A">
        <w:trPr>
          <w:trHeight w:val="318"/>
        </w:trPr>
        <w:tc>
          <w:tcPr>
            <w:tcW w:w="1950" w:type="dxa"/>
            <w:vMerge/>
            <w:tcBorders>
              <w:left w:val="single" w:sz="4" w:space="0" w:color="auto"/>
              <w:right w:val="single" w:sz="4" w:space="0" w:color="auto"/>
            </w:tcBorders>
          </w:tcPr>
          <w:p w14:paraId="63228946"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tcPr>
          <w:p w14:paraId="3EF937EB"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35</w:t>
            </w:r>
          </w:p>
        </w:tc>
        <w:tc>
          <w:tcPr>
            <w:tcW w:w="7229" w:type="dxa"/>
            <w:tcBorders>
              <w:top w:val="single" w:sz="4" w:space="0" w:color="auto"/>
              <w:left w:val="single" w:sz="4" w:space="0" w:color="auto"/>
              <w:bottom w:val="single" w:sz="4" w:space="0" w:color="auto"/>
              <w:right w:val="single" w:sz="4" w:space="0" w:color="auto"/>
            </w:tcBorders>
          </w:tcPr>
          <w:p w14:paraId="79E30504" w14:textId="77777777" w:rsidR="001C6328" w:rsidRPr="001C6328" w:rsidRDefault="001C6328" w:rsidP="00F22FC8">
            <w:pPr>
              <w:spacing w:after="0" w:line="240" w:lineRule="auto"/>
              <w:rPr>
                <w:rFonts w:ascii="Times New Roman" w:hAnsi="Times New Roman" w:cs="Times New Roman"/>
                <w:sz w:val="24"/>
                <w:szCs w:val="24"/>
              </w:rPr>
            </w:pPr>
            <w:r w:rsidRPr="001C6328">
              <w:rPr>
                <w:rFonts w:ascii="Times New Roman" w:eastAsia="OfficinaSansBookC" w:hAnsi="Times New Roman" w:cs="Times New Roman"/>
                <w:b/>
                <w:sz w:val="24"/>
                <w:szCs w:val="24"/>
              </w:rPr>
              <w:t>Известные люди России</w:t>
            </w:r>
            <w:r w:rsidRPr="001C6328">
              <w:rPr>
                <w:rFonts w:ascii="Times New Roman" w:eastAsia="OfficinaSansBookC" w:hAnsi="Times New Roman" w:cs="Times New Roman"/>
                <w:sz w:val="24"/>
                <w:szCs w:val="24"/>
              </w:rPr>
              <w:t>/</w:t>
            </w:r>
            <w:r w:rsidRPr="001C6328">
              <w:rPr>
                <w:rFonts w:ascii="Times New Roman" w:hAnsi="Times New Roman" w:cs="Times New Roman"/>
                <w:sz w:val="24"/>
                <w:szCs w:val="24"/>
              </w:rPr>
              <w:t xml:space="preserve"> чтение и перевод текста, выполнение упражнений к тексту, проведение проверочной работы на знание профессионально ориентированной лексики;</w:t>
            </w:r>
          </w:p>
          <w:p w14:paraId="154451B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r w:rsidRPr="001C6328">
              <w:rPr>
                <w:rFonts w:ascii="Times New Roman" w:hAnsi="Times New Roman" w:cs="Times New Roman"/>
                <w:b/>
                <w:sz w:val="24"/>
                <w:szCs w:val="24"/>
              </w:rPr>
              <w:t>Задание на дом:</w:t>
            </w:r>
            <w:r w:rsidRPr="001C6328">
              <w:rPr>
                <w:rFonts w:ascii="Times New Roman" w:hAnsi="Times New Roman" w:cs="Times New Roman"/>
                <w:sz w:val="24"/>
                <w:szCs w:val="24"/>
              </w:rPr>
              <w:t xml:space="preserve"> подготовиться к дифференцированному зачету.</w:t>
            </w:r>
          </w:p>
        </w:tc>
        <w:tc>
          <w:tcPr>
            <w:tcW w:w="1561" w:type="dxa"/>
            <w:tcBorders>
              <w:top w:val="single" w:sz="4" w:space="0" w:color="auto"/>
              <w:left w:val="single" w:sz="4" w:space="0" w:color="auto"/>
              <w:bottom w:val="single" w:sz="4" w:space="0" w:color="auto"/>
              <w:right w:val="single" w:sz="4" w:space="0" w:color="auto"/>
            </w:tcBorders>
          </w:tcPr>
          <w:p w14:paraId="78FF4BEA"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14:paraId="751054ED"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E97114B"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hAnsi="Times New Roman" w:cs="Times New Roman"/>
                <w:sz w:val="24"/>
                <w:szCs w:val="24"/>
              </w:rPr>
              <w:t xml:space="preserve">ОК 01, ОК 02, ОК 09 </w:t>
            </w:r>
          </w:p>
        </w:tc>
      </w:tr>
      <w:tr w:rsidR="001C6328" w:rsidRPr="001C6328" w14:paraId="4DD16DCC" w14:textId="77777777" w:rsidTr="0005016A">
        <w:trPr>
          <w:trHeight w:val="70"/>
        </w:trPr>
        <w:tc>
          <w:tcPr>
            <w:tcW w:w="1950" w:type="dxa"/>
            <w:vMerge/>
            <w:tcBorders>
              <w:left w:val="single" w:sz="4" w:space="0" w:color="auto"/>
              <w:right w:val="single" w:sz="4" w:space="0" w:color="auto"/>
            </w:tcBorders>
          </w:tcPr>
          <w:p w14:paraId="2F026D15"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0B1F8F55"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Лабораторные работы</w:t>
            </w:r>
          </w:p>
        </w:tc>
        <w:tc>
          <w:tcPr>
            <w:tcW w:w="1561" w:type="dxa"/>
            <w:tcBorders>
              <w:top w:val="single" w:sz="4" w:space="0" w:color="auto"/>
              <w:left w:val="single" w:sz="4" w:space="0" w:color="auto"/>
              <w:bottom w:val="single" w:sz="4" w:space="0" w:color="auto"/>
              <w:right w:val="single" w:sz="4" w:space="0" w:color="auto"/>
            </w:tcBorders>
          </w:tcPr>
          <w:p w14:paraId="54CA550B"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712D646E"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572BD34"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3E891ED1" w14:textId="77777777" w:rsidTr="0005016A">
        <w:trPr>
          <w:trHeight w:val="318"/>
        </w:trPr>
        <w:tc>
          <w:tcPr>
            <w:tcW w:w="1950" w:type="dxa"/>
            <w:vMerge/>
            <w:tcBorders>
              <w:left w:val="single" w:sz="4" w:space="0" w:color="auto"/>
              <w:right w:val="single" w:sz="4" w:space="0" w:color="auto"/>
            </w:tcBorders>
          </w:tcPr>
          <w:p w14:paraId="766E1953"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7797" w:type="dxa"/>
            <w:gridSpan w:val="2"/>
            <w:tcBorders>
              <w:top w:val="single" w:sz="4" w:space="0" w:color="auto"/>
              <w:left w:val="single" w:sz="4" w:space="0" w:color="auto"/>
              <w:bottom w:val="single" w:sz="4" w:space="0" w:color="auto"/>
              <w:right w:val="single" w:sz="4" w:space="0" w:color="auto"/>
            </w:tcBorders>
            <w:vAlign w:val="center"/>
          </w:tcPr>
          <w:p w14:paraId="78CE8CC5" w14:textId="77777777" w:rsidR="001C6328" w:rsidRPr="001C6328" w:rsidRDefault="001C6328" w:rsidP="00F22FC8">
            <w:pPr>
              <w:snapToGrid w:val="0"/>
              <w:spacing w:after="0" w:line="240" w:lineRule="auto"/>
              <w:rPr>
                <w:rFonts w:ascii="Times New Roman" w:hAnsi="Times New Roman" w:cs="Times New Roman"/>
                <w:b/>
                <w:bCs/>
                <w:sz w:val="24"/>
                <w:szCs w:val="24"/>
              </w:rPr>
            </w:pPr>
            <w:r w:rsidRPr="001C6328">
              <w:rPr>
                <w:rFonts w:ascii="Times New Roman" w:hAnsi="Times New Roman" w:cs="Times New Roman"/>
                <w:b/>
                <w:bCs/>
                <w:sz w:val="24"/>
                <w:szCs w:val="24"/>
              </w:rPr>
              <w:t>Контрольные работы</w:t>
            </w:r>
          </w:p>
        </w:tc>
        <w:tc>
          <w:tcPr>
            <w:tcW w:w="1561" w:type="dxa"/>
            <w:tcBorders>
              <w:top w:val="single" w:sz="4" w:space="0" w:color="auto"/>
              <w:left w:val="single" w:sz="4" w:space="0" w:color="auto"/>
              <w:bottom w:val="single" w:sz="4" w:space="0" w:color="auto"/>
              <w:right w:val="single" w:sz="4" w:space="0" w:color="auto"/>
            </w:tcBorders>
          </w:tcPr>
          <w:p w14:paraId="26FB5914" w14:textId="77777777" w:rsidR="001C6328" w:rsidRPr="001C6328" w:rsidRDefault="001C6328" w:rsidP="00F22FC8">
            <w:pPr>
              <w:spacing w:after="0" w:line="240" w:lineRule="auto"/>
              <w:jc w:val="center"/>
              <w:rPr>
                <w:rFonts w:ascii="Times New Roman" w:eastAsia="Calibri" w:hAnsi="Times New Roman" w:cs="Times New Roman"/>
                <w:sz w:val="24"/>
                <w:szCs w:val="24"/>
                <w:lang w:eastAsia="en-US"/>
              </w:rPr>
            </w:pPr>
            <w:r w:rsidRPr="001C6328">
              <w:rPr>
                <w:rFonts w:ascii="Times New Roman" w:eastAsia="Calibri" w:hAnsi="Times New Roman" w:cs="Times New Roman"/>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14:paraId="13952351"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5B78A61A" w14:textId="77777777" w:rsidR="001C6328" w:rsidRPr="001C6328" w:rsidRDefault="001C6328" w:rsidP="00F22FC8">
            <w:pPr>
              <w:spacing w:after="0" w:line="240" w:lineRule="auto"/>
              <w:rPr>
                <w:rFonts w:ascii="Times New Roman" w:eastAsia="Calibri" w:hAnsi="Times New Roman" w:cs="Times New Roman"/>
                <w:sz w:val="24"/>
                <w:szCs w:val="24"/>
                <w:lang w:eastAsia="en-US"/>
              </w:rPr>
            </w:pPr>
          </w:p>
        </w:tc>
      </w:tr>
      <w:tr w:rsidR="001C6328" w:rsidRPr="001C6328" w14:paraId="261605B2" w14:textId="77777777" w:rsidTr="0005016A">
        <w:trPr>
          <w:trHeight w:val="318"/>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01CEE"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sz w:val="24"/>
                <w:szCs w:val="24"/>
              </w:rPr>
              <w:t>Консультации</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112AA9B"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7D57A"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3562A5"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r>
      <w:tr w:rsidR="001C6328" w:rsidRPr="001C6328" w14:paraId="01BD6438" w14:textId="77777777" w:rsidTr="0005016A">
        <w:trPr>
          <w:trHeight w:val="318"/>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54885"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sz w:val="24"/>
                <w:szCs w:val="24"/>
              </w:rPr>
              <w:t>Дифференцированный зачет</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81BDB67"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BCC407"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B91091"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r>
      <w:tr w:rsidR="001C6328" w:rsidRPr="001C6328" w14:paraId="0212E405" w14:textId="77777777" w:rsidTr="0005016A">
        <w:trPr>
          <w:trHeight w:val="318"/>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59BA6E24" w14:textId="77777777" w:rsidR="001C6328" w:rsidRPr="001C6328" w:rsidRDefault="001C6328" w:rsidP="00F22FC8">
            <w:pPr>
              <w:spacing w:after="0" w:line="240" w:lineRule="auto"/>
              <w:rPr>
                <w:rFonts w:ascii="Times New Roman" w:hAnsi="Times New Roman" w:cs="Times New Roman"/>
                <w:b/>
                <w:sz w:val="24"/>
                <w:szCs w:val="24"/>
              </w:rPr>
            </w:pPr>
            <w:r w:rsidRPr="001C6328">
              <w:rPr>
                <w:rFonts w:ascii="Times New Roman" w:hAnsi="Times New Roman" w:cs="Times New Roman"/>
                <w:b/>
                <w:sz w:val="24"/>
                <w:szCs w:val="24"/>
              </w:rPr>
              <w:t>Всего</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602044F4" w14:textId="77777777" w:rsidR="001C6328" w:rsidRPr="001C6328" w:rsidRDefault="001C6328" w:rsidP="00F22FC8">
            <w:pPr>
              <w:spacing w:after="0" w:line="240" w:lineRule="auto"/>
              <w:jc w:val="center"/>
              <w:rPr>
                <w:rFonts w:ascii="Times New Roman" w:eastAsia="Calibri" w:hAnsi="Times New Roman" w:cs="Times New Roman"/>
                <w:b/>
                <w:sz w:val="24"/>
                <w:szCs w:val="24"/>
                <w:lang w:eastAsia="en-US"/>
              </w:rPr>
            </w:pPr>
            <w:r w:rsidRPr="001C6328">
              <w:rPr>
                <w:rFonts w:ascii="Times New Roman" w:eastAsia="Calibri" w:hAnsi="Times New Roman" w:cs="Times New Roman"/>
                <w:b/>
                <w:sz w:val="24"/>
                <w:szCs w:val="24"/>
                <w:lang w:eastAsia="en-US"/>
              </w:rPr>
              <w:t>72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02285F"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D39548" w14:textId="77777777" w:rsidR="001C6328" w:rsidRPr="001C6328" w:rsidRDefault="001C6328" w:rsidP="00F22FC8">
            <w:pPr>
              <w:spacing w:after="0" w:line="240" w:lineRule="auto"/>
              <w:rPr>
                <w:rFonts w:ascii="Times New Roman" w:eastAsia="Calibri" w:hAnsi="Times New Roman" w:cs="Times New Roman"/>
                <w:b/>
                <w:sz w:val="24"/>
                <w:szCs w:val="24"/>
                <w:lang w:eastAsia="en-US"/>
              </w:rPr>
            </w:pPr>
          </w:p>
        </w:tc>
      </w:tr>
    </w:tbl>
    <w:p w14:paraId="29C246C5" w14:textId="77777777" w:rsidR="001C6328" w:rsidRPr="001C6328" w:rsidRDefault="001C6328" w:rsidP="001C63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sectPr w:rsidR="001C6328" w:rsidRPr="001C6328" w:rsidSect="0005016A">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134" w:bottom="284" w:left="851" w:header="426" w:footer="714" w:gutter="0"/>
          <w:pgNumType w:start="7"/>
          <w:cols w:space="720"/>
          <w:docGrid w:linePitch="360"/>
        </w:sectPr>
      </w:pPr>
    </w:p>
    <w:p w14:paraId="1D21BAD4" w14:textId="77777777" w:rsidR="001C6328" w:rsidRPr="001C6328" w:rsidRDefault="001C6328" w:rsidP="001C6328">
      <w:pPr>
        <w:autoSpaceDE w:val="0"/>
        <w:jc w:val="center"/>
        <w:rPr>
          <w:rFonts w:ascii="Times New Roman" w:hAnsi="Times New Roman" w:cs="Times New Roman"/>
          <w:b/>
          <w:bCs/>
          <w:sz w:val="24"/>
          <w:szCs w:val="24"/>
        </w:rPr>
      </w:pPr>
      <w:r w:rsidRPr="001C6328">
        <w:rPr>
          <w:rFonts w:ascii="Times New Roman" w:hAnsi="Times New Roman" w:cs="Times New Roman"/>
          <w:b/>
          <w:bCs/>
          <w:sz w:val="24"/>
          <w:szCs w:val="24"/>
        </w:rPr>
        <w:lastRenderedPageBreak/>
        <w:t>3. УСЛОВИЯ РЕАЛИЗАЦИИ ПРОГРАММЫ ДИСЦИПЛИНЫ</w:t>
      </w:r>
    </w:p>
    <w:p w14:paraId="32091788" w14:textId="77777777" w:rsidR="001C6328" w:rsidRPr="001C6328" w:rsidRDefault="001C6328" w:rsidP="001C6328">
      <w:pPr>
        <w:autoSpaceDE w:val="0"/>
        <w:jc w:val="both"/>
        <w:rPr>
          <w:rFonts w:ascii="Times New Roman" w:hAnsi="Times New Roman" w:cs="Times New Roman"/>
          <w:b/>
          <w:sz w:val="24"/>
          <w:szCs w:val="24"/>
        </w:rPr>
      </w:pPr>
      <w:r w:rsidRPr="001C6328">
        <w:rPr>
          <w:rFonts w:ascii="Times New Roman" w:hAnsi="Times New Roman" w:cs="Times New Roman"/>
          <w:b/>
          <w:bCs/>
          <w:sz w:val="24"/>
          <w:szCs w:val="24"/>
        </w:rPr>
        <w:t xml:space="preserve">3.1. </w:t>
      </w:r>
      <w:r w:rsidRPr="001C6328">
        <w:rPr>
          <w:rFonts w:ascii="Times New Roman" w:hAnsi="Times New Roman" w:cs="Times New Roman"/>
          <w:b/>
          <w:sz w:val="24"/>
          <w:szCs w:val="24"/>
        </w:rPr>
        <w:t>Требования к минимальному материально</w:t>
      </w:r>
      <w:r w:rsidRPr="001C6328">
        <w:rPr>
          <w:rFonts w:ascii="Times New Roman" w:hAnsi="Times New Roman" w:cs="Times New Roman"/>
          <w:b/>
          <w:bCs/>
          <w:sz w:val="24"/>
          <w:szCs w:val="24"/>
        </w:rPr>
        <w:t>-</w:t>
      </w:r>
      <w:r w:rsidRPr="001C6328">
        <w:rPr>
          <w:rFonts w:ascii="Times New Roman" w:hAnsi="Times New Roman" w:cs="Times New Roman"/>
          <w:b/>
          <w:sz w:val="24"/>
          <w:szCs w:val="24"/>
        </w:rPr>
        <w:t xml:space="preserve">техническому обеспечению </w:t>
      </w:r>
    </w:p>
    <w:p w14:paraId="21D87EF2" w14:textId="77777777" w:rsidR="001C6328" w:rsidRPr="001C6328" w:rsidRDefault="001C6328" w:rsidP="001C6328">
      <w:pPr>
        <w:spacing w:line="276" w:lineRule="auto"/>
        <w:jc w:val="both"/>
        <w:rPr>
          <w:rFonts w:ascii="Times New Roman" w:hAnsi="Times New Roman" w:cs="Times New Roman"/>
          <w:color w:val="FF0000"/>
          <w:sz w:val="24"/>
          <w:szCs w:val="24"/>
        </w:rPr>
      </w:pPr>
      <w:r w:rsidRPr="001C6328">
        <w:rPr>
          <w:rFonts w:ascii="Times New Roman" w:hAnsi="Times New Roman" w:cs="Times New Roman"/>
          <w:sz w:val="24"/>
          <w:szCs w:val="24"/>
        </w:rPr>
        <w:t xml:space="preserve">Реализация программы дисциплины осуществляется в учебном кабинете «Иностранный язык». </w:t>
      </w:r>
    </w:p>
    <w:p w14:paraId="098AC8C8" w14:textId="77777777" w:rsidR="001C6328" w:rsidRPr="001C6328" w:rsidRDefault="001C6328" w:rsidP="001C6328">
      <w:pPr>
        <w:autoSpaceDE w:val="0"/>
        <w:jc w:val="both"/>
        <w:rPr>
          <w:rFonts w:ascii="Times New Roman" w:hAnsi="Times New Roman" w:cs="Times New Roman"/>
          <w:b/>
          <w:sz w:val="24"/>
          <w:szCs w:val="24"/>
        </w:rPr>
      </w:pPr>
      <w:r w:rsidRPr="001C6328">
        <w:rPr>
          <w:rFonts w:ascii="Times New Roman" w:hAnsi="Times New Roman" w:cs="Times New Roman"/>
          <w:b/>
          <w:sz w:val="24"/>
          <w:szCs w:val="24"/>
        </w:rPr>
        <w:t>Оборудование учебного кабинета:</w:t>
      </w:r>
    </w:p>
    <w:p w14:paraId="2C456358" w14:textId="77777777" w:rsidR="001C6328" w:rsidRPr="001C6328" w:rsidRDefault="001C6328" w:rsidP="001C6328">
      <w:pPr>
        <w:autoSpaceDE w:val="0"/>
        <w:jc w:val="both"/>
        <w:rPr>
          <w:rFonts w:ascii="Times New Roman" w:hAnsi="Times New Roman" w:cs="Times New Roman"/>
          <w:sz w:val="24"/>
          <w:szCs w:val="24"/>
        </w:rPr>
      </w:pPr>
      <w:r w:rsidRPr="001C6328">
        <w:rPr>
          <w:rFonts w:ascii="Times New Roman" w:hAnsi="Times New Roman" w:cs="Times New Roman"/>
          <w:sz w:val="24"/>
          <w:szCs w:val="24"/>
        </w:rPr>
        <w:t xml:space="preserve">словари (по количеству обучающихся в группе), </w:t>
      </w:r>
      <w:r w:rsidRPr="001C6328">
        <w:rPr>
          <w:rFonts w:ascii="Times New Roman" w:hAnsi="Times New Roman" w:cs="Times New Roman"/>
          <w:bCs/>
          <w:sz w:val="24"/>
          <w:szCs w:val="24"/>
        </w:rPr>
        <w:t xml:space="preserve">дидактический материал, наглядные пособия, доска, рабочее место преподавателя, </w:t>
      </w:r>
      <w:r w:rsidRPr="001C6328">
        <w:rPr>
          <w:rFonts w:ascii="Times New Roman" w:hAnsi="Times New Roman" w:cs="Times New Roman"/>
          <w:sz w:val="24"/>
          <w:szCs w:val="24"/>
        </w:rPr>
        <w:t>стол, стулья (по числу обучающихся), шкаф для хранения раздаточного дидактического материала</w:t>
      </w:r>
    </w:p>
    <w:p w14:paraId="7D00F3C4" w14:textId="77777777" w:rsidR="001C6328" w:rsidRPr="001C6328" w:rsidRDefault="001C6328" w:rsidP="001C6328">
      <w:pPr>
        <w:autoSpaceDE w:val="0"/>
        <w:jc w:val="both"/>
        <w:rPr>
          <w:rFonts w:ascii="Times New Roman" w:hAnsi="Times New Roman" w:cs="Times New Roman"/>
          <w:b/>
          <w:sz w:val="24"/>
          <w:szCs w:val="24"/>
        </w:rPr>
      </w:pPr>
      <w:r w:rsidRPr="001C6328">
        <w:rPr>
          <w:rFonts w:ascii="Times New Roman" w:hAnsi="Times New Roman" w:cs="Times New Roman"/>
          <w:b/>
          <w:sz w:val="24"/>
          <w:szCs w:val="24"/>
        </w:rPr>
        <w:t>Технические средства обучения:</w:t>
      </w:r>
    </w:p>
    <w:p w14:paraId="2894AD60" w14:textId="77777777" w:rsidR="001C6328" w:rsidRPr="001C6328" w:rsidRDefault="001C6328" w:rsidP="001C6328">
      <w:pPr>
        <w:autoSpaceDE w:val="0"/>
        <w:jc w:val="both"/>
        <w:rPr>
          <w:rFonts w:ascii="Times New Roman" w:hAnsi="Times New Roman" w:cs="Times New Roman"/>
          <w:sz w:val="24"/>
          <w:szCs w:val="24"/>
        </w:rPr>
      </w:pPr>
      <w:r w:rsidRPr="001C6328">
        <w:rPr>
          <w:rFonts w:ascii="Times New Roman" w:hAnsi="Times New Roman" w:cs="Times New Roman"/>
          <w:sz w:val="24"/>
          <w:szCs w:val="24"/>
        </w:rPr>
        <w:t xml:space="preserve">компьютер с лицензионным программным обеспечением, </w:t>
      </w:r>
      <w:proofErr w:type="spellStart"/>
      <w:r w:rsidRPr="001C6328">
        <w:rPr>
          <w:rFonts w:ascii="Times New Roman" w:hAnsi="Times New Roman" w:cs="Times New Roman"/>
          <w:sz w:val="24"/>
          <w:szCs w:val="24"/>
        </w:rPr>
        <w:t>мультимедиапроектор</w:t>
      </w:r>
      <w:proofErr w:type="spellEnd"/>
      <w:r w:rsidRPr="001C6328">
        <w:rPr>
          <w:rFonts w:ascii="Times New Roman" w:hAnsi="Times New Roman" w:cs="Times New Roman"/>
          <w:sz w:val="24"/>
          <w:szCs w:val="24"/>
        </w:rPr>
        <w:t xml:space="preserve">. </w:t>
      </w:r>
    </w:p>
    <w:p w14:paraId="6ACC096C" w14:textId="77777777" w:rsidR="001C6328" w:rsidRPr="001C6328" w:rsidRDefault="001C6328" w:rsidP="001C6328">
      <w:pPr>
        <w:jc w:val="both"/>
        <w:rPr>
          <w:rFonts w:ascii="Times New Roman" w:hAnsi="Times New Roman" w:cs="Times New Roman"/>
          <w:b/>
          <w:color w:val="000000"/>
          <w:sz w:val="24"/>
          <w:szCs w:val="24"/>
        </w:rPr>
      </w:pPr>
      <w:r w:rsidRPr="001C6328">
        <w:rPr>
          <w:rFonts w:ascii="Times New Roman" w:hAnsi="Times New Roman" w:cs="Times New Roman"/>
          <w:b/>
          <w:sz w:val="24"/>
          <w:szCs w:val="24"/>
        </w:rPr>
        <w:t>Перечень рекомендуемых учебных изданий</w:t>
      </w:r>
      <w:r w:rsidRPr="001C6328">
        <w:rPr>
          <w:rFonts w:ascii="Times New Roman" w:hAnsi="Times New Roman" w:cs="Times New Roman"/>
          <w:b/>
          <w:bCs/>
          <w:sz w:val="24"/>
          <w:szCs w:val="24"/>
        </w:rPr>
        <w:t xml:space="preserve">, </w:t>
      </w:r>
      <w:r w:rsidRPr="001C6328">
        <w:rPr>
          <w:rFonts w:ascii="Times New Roman" w:hAnsi="Times New Roman" w:cs="Times New Roman"/>
          <w:b/>
          <w:sz w:val="24"/>
          <w:szCs w:val="24"/>
        </w:rPr>
        <w:t>Интернет</w:t>
      </w:r>
      <w:r w:rsidRPr="001C6328">
        <w:rPr>
          <w:rFonts w:ascii="Times New Roman" w:hAnsi="Times New Roman" w:cs="Times New Roman"/>
          <w:b/>
          <w:bCs/>
          <w:sz w:val="24"/>
          <w:szCs w:val="24"/>
        </w:rPr>
        <w:t>-</w:t>
      </w:r>
      <w:r w:rsidRPr="001C6328">
        <w:rPr>
          <w:rFonts w:ascii="Times New Roman" w:hAnsi="Times New Roman" w:cs="Times New Roman"/>
          <w:b/>
          <w:sz w:val="24"/>
          <w:szCs w:val="24"/>
        </w:rPr>
        <w:t>ресурсов</w:t>
      </w:r>
      <w:r w:rsidRPr="001C6328">
        <w:rPr>
          <w:rFonts w:ascii="Times New Roman" w:hAnsi="Times New Roman" w:cs="Times New Roman"/>
          <w:b/>
          <w:bCs/>
          <w:sz w:val="24"/>
          <w:szCs w:val="24"/>
        </w:rPr>
        <w:t xml:space="preserve">, </w:t>
      </w:r>
      <w:r w:rsidRPr="001C6328">
        <w:rPr>
          <w:rFonts w:ascii="Times New Roman" w:hAnsi="Times New Roman" w:cs="Times New Roman"/>
          <w:b/>
          <w:color w:val="000000"/>
          <w:sz w:val="24"/>
          <w:szCs w:val="24"/>
        </w:rPr>
        <w:t>дополнительной литературы</w:t>
      </w:r>
    </w:p>
    <w:p w14:paraId="3092745D"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1.</w:t>
      </w:r>
      <w:r w:rsidRPr="001C6328">
        <w:rPr>
          <w:rFonts w:ascii="Times New Roman" w:hAnsi="Times New Roman" w:cs="Times New Roman"/>
          <w:b/>
          <w:sz w:val="24"/>
          <w:szCs w:val="24"/>
        </w:rPr>
        <w:t xml:space="preserve"> </w:t>
      </w:r>
      <w:r w:rsidRPr="001C6328">
        <w:rPr>
          <w:rFonts w:ascii="Times New Roman" w:hAnsi="Times New Roman" w:cs="Times New Roman"/>
          <w:color w:val="000000"/>
          <w:sz w:val="24"/>
          <w:szCs w:val="24"/>
          <w:shd w:val="clear" w:color="auto" w:fill="FFFFFF"/>
        </w:rPr>
        <w:t>Иванова О.Ф. Английский язык. Пособие для самостоятельной работы студентов (В1-С1</w:t>
      </w:r>
      <w:proofErr w:type="gramStart"/>
      <w:r w:rsidRPr="001C6328">
        <w:rPr>
          <w:rFonts w:ascii="Times New Roman" w:hAnsi="Times New Roman" w:cs="Times New Roman"/>
          <w:color w:val="000000"/>
          <w:sz w:val="24"/>
          <w:szCs w:val="24"/>
          <w:shd w:val="clear" w:color="auto" w:fill="FFFFFF"/>
        </w:rPr>
        <w:t>) :</w:t>
      </w:r>
      <w:proofErr w:type="gramEnd"/>
      <w:r w:rsidRPr="001C6328">
        <w:rPr>
          <w:rFonts w:ascii="Times New Roman" w:hAnsi="Times New Roman" w:cs="Times New Roman"/>
          <w:color w:val="000000"/>
          <w:sz w:val="24"/>
          <w:szCs w:val="24"/>
          <w:shd w:val="clear" w:color="auto" w:fill="FFFFFF"/>
        </w:rPr>
        <w:t xml:space="preserve"> учебное пособие для вузов / О. Ф. Иванова, М. М. Шиловская. — 2-е изд., </w:t>
      </w:r>
      <w:proofErr w:type="spellStart"/>
      <w:r w:rsidRPr="001C6328">
        <w:rPr>
          <w:rFonts w:ascii="Times New Roman" w:hAnsi="Times New Roman" w:cs="Times New Roman"/>
          <w:color w:val="000000"/>
          <w:sz w:val="24"/>
          <w:szCs w:val="24"/>
          <w:shd w:val="clear" w:color="auto" w:fill="FFFFFF"/>
        </w:rPr>
        <w:t>перераб</w:t>
      </w:r>
      <w:proofErr w:type="spellEnd"/>
      <w:r w:rsidRPr="001C6328">
        <w:rPr>
          <w:rFonts w:ascii="Times New Roman" w:hAnsi="Times New Roman" w:cs="Times New Roman"/>
          <w:color w:val="000000"/>
          <w:sz w:val="24"/>
          <w:szCs w:val="24"/>
          <w:shd w:val="clear" w:color="auto" w:fill="FFFFFF"/>
        </w:rPr>
        <w:t xml:space="preserve">. и доп. — </w:t>
      </w:r>
      <w:proofErr w:type="gramStart"/>
      <w:r w:rsidRPr="001C6328">
        <w:rPr>
          <w:rFonts w:ascii="Times New Roman" w:hAnsi="Times New Roman" w:cs="Times New Roman"/>
          <w:color w:val="000000"/>
          <w:sz w:val="24"/>
          <w:szCs w:val="24"/>
          <w:shd w:val="clear" w:color="auto" w:fill="FFFFFF"/>
        </w:rPr>
        <w:t>Москва :</w:t>
      </w:r>
      <w:proofErr w:type="gramEnd"/>
      <w:r w:rsidRPr="001C6328">
        <w:rPr>
          <w:rFonts w:ascii="Times New Roman" w:hAnsi="Times New Roman" w:cs="Times New Roman"/>
          <w:color w:val="000000"/>
          <w:sz w:val="24"/>
          <w:szCs w:val="24"/>
          <w:shd w:val="clear" w:color="auto" w:fill="FFFFFF"/>
        </w:rPr>
        <w:t xml:space="preserve"> Издательство </w:t>
      </w:r>
      <w:proofErr w:type="spellStart"/>
      <w:r w:rsidRPr="001C6328">
        <w:rPr>
          <w:rFonts w:ascii="Times New Roman" w:hAnsi="Times New Roman" w:cs="Times New Roman"/>
          <w:color w:val="000000"/>
          <w:sz w:val="24"/>
          <w:szCs w:val="24"/>
          <w:shd w:val="clear" w:color="auto" w:fill="FFFFFF"/>
        </w:rPr>
        <w:t>Юрайт</w:t>
      </w:r>
      <w:proofErr w:type="spellEnd"/>
      <w:r w:rsidRPr="001C6328">
        <w:rPr>
          <w:rFonts w:ascii="Times New Roman" w:hAnsi="Times New Roman" w:cs="Times New Roman"/>
          <w:color w:val="000000"/>
          <w:sz w:val="24"/>
          <w:szCs w:val="24"/>
          <w:shd w:val="clear" w:color="auto" w:fill="FFFFFF"/>
        </w:rPr>
        <w:t>, 2024. — 357 с. — (Высшее образование). — ISBN 978-5-534-15771-0. — Текст:</w:t>
      </w:r>
      <w:r w:rsidRPr="001C6328">
        <w:rPr>
          <w:rFonts w:ascii="Times New Roman" w:hAnsi="Times New Roman" w:cs="Times New Roman"/>
          <w:sz w:val="24"/>
          <w:szCs w:val="24"/>
        </w:rPr>
        <w:t xml:space="preserve"> непосредственный.</w:t>
      </w:r>
    </w:p>
    <w:p w14:paraId="7D86DEA3"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2. </w:t>
      </w:r>
      <w:proofErr w:type="spellStart"/>
      <w:r w:rsidRPr="001C6328">
        <w:rPr>
          <w:rFonts w:ascii="Times New Roman" w:hAnsi="Times New Roman" w:cs="Times New Roman"/>
          <w:sz w:val="24"/>
          <w:szCs w:val="24"/>
        </w:rPr>
        <w:t>Безкоровайная</w:t>
      </w:r>
      <w:proofErr w:type="spellEnd"/>
      <w:r w:rsidRPr="001C6328">
        <w:rPr>
          <w:rFonts w:ascii="Times New Roman" w:hAnsi="Times New Roman" w:cs="Times New Roman"/>
          <w:sz w:val="24"/>
          <w:szCs w:val="24"/>
        </w:rPr>
        <w:t xml:space="preserve"> Г.Т., </w:t>
      </w:r>
      <w:proofErr w:type="spellStart"/>
      <w:r w:rsidRPr="001C6328">
        <w:rPr>
          <w:rFonts w:ascii="Times New Roman" w:hAnsi="Times New Roman" w:cs="Times New Roman"/>
          <w:sz w:val="24"/>
          <w:szCs w:val="24"/>
        </w:rPr>
        <w:t>Койранская</w:t>
      </w:r>
      <w:proofErr w:type="spellEnd"/>
      <w:r w:rsidRPr="001C6328">
        <w:rPr>
          <w:rFonts w:ascii="Times New Roman" w:hAnsi="Times New Roman" w:cs="Times New Roman"/>
          <w:sz w:val="24"/>
          <w:szCs w:val="24"/>
        </w:rPr>
        <w:t xml:space="preserve"> Е.А., Соколова Н.И., </w:t>
      </w:r>
      <w:proofErr w:type="spellStart"/>
      <w:r w:rsidRPr="001C6328">
        <w:rPr>
          <w:rFonts w:ascii="Times New Roman" w:hAnsi="Times New Roman" w:cs="Times New Roman"/>
          <w:sz w:val="24"/>
          <w:szCs w:val="24"/>
        </w:rPr>
        <w:t>Лаврик</w:t>
      </w:r>
      <w:proofErr w:type="spellEnd"/>
      <w:r w:rsidRPr="001C6328">
        <w:rPr>
          <w:rFonts w:ascii="Times New Roman" w:hAnsi="Times New Roman" w:cs="Times New Roman"/>
          <w:sz w:val="24"/>
          <w:szCs w:val="24"/>
        </w:rPr>
        <w:t xml:space="preserve"> Г.В. </w:t>
      </w:r>
      <w:proofErr w:type="spellStart"/>
      <w:r w:rsidRPr="001C6328">
        <w:rPr>
          <w:rFonts w:ascii="Times New Roman" w:hAnsi="Times New Roman" w:cs="Times New Roman"/>
          <w:sz w:val="24"/>
          <w:szCs w:val="24"/>
        </w:rPr>
        <w:t>Planet</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of</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English</w:t>
      </w:r>
      <w:proofErr w:type="spellEnd"/>
      <w:r w:rsidRPr="001C6328">
        <w:rPr>
          <w:rFonts w:ascii="Times New Roman" w:hAnsi="Times New Roman" w:cs="Times New Roman"/>
          <w:sz w:val="24"/>
          <w:szCs w:val="24"/>
        </w:rPr>
        <w:t>:</w:t>
      </w:r>
    </w:p>
    <w:p w14:paraId="3A17FEAA" w14:textId="77777777" w:rsidR="001C6328" w:rsidRPr="001C6328" w:rsidRDefault="001C6328" w:rsidP="001C6328">
      <w:pPr>
        <w:spacing w:line="276" w:lineRule="auto"/>
        <w:jc w:val="both"/>
        <w:rPr>
          <w:rFonts w:ascii="Times New Roman" w:hAnsi="Times New Roman" w:cs="Times New Roman"/>
          <w:sz w:val="24"/>
          <w:szCs w:val="24"/>
        </w:rPr>
      </w:pPr>
      <w:r w:rsidRPr="001C6328">
        <w:rPr>
          <w:rFonts w:ascii="Times New Roman" w:hAnsi="Times New Roman" w:cs="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14:paraId="45918584"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3. </w:t>
      </w:r>
      <w:proofErr w:type="spellStart"/>
      <w:r w:rsidRPr="001C6328">
        <w:rPr>
          <w:rFonts w:ascii="Times New Roman" w:hAnsi="Times New Roman" w:cs="Times New Roman"/>
          <w:sz w:val="24"/>
          <w:szCs w:val="24"/>
        </w:rPr>
        <w:t>Биболетова</w:t>
      </w:r>
      <w:proofErr w:type="spellEnd"/>
      <w:r w:rsidRPr="001C6328">
        <w:rPr>
          <w:rFonts w:ascii="Times New Roman" w:hAnsi="Times New Roman" w:cs="Times New Roman"/>
          <w:sz w:val="24"/>
          <w:szCs w:val="24"/>
        </w:rPr>
        <w:t xml:space="preserve"> М.З. Английский с удовольствием. 10 класс. Учебник. ФГОС ФП / М.З. </w:t>
      </w:r>
      <w:proofErr w:type="spellStart"/>
      <w:r w:rsidRPr="001C6328">
        <w:rPr>
          <w:rFonts w:ascii="Times New Roman" w:hAnsi="Times New Roman" w:cs="Times New Roman"/>
          <w:sz w:val="24"/>
          <w:szCs w:val="24"/>
        </w:rPr>
        <w:t>Биболетова</w:t>
      </w:r>
      <w:proofErr w:type="spellEnd"/>
      <w:r w:rsidRPr="001C6328">
        <w:rPr>
          <w:rFonts w:ascii="Times New Roman" w:hAnsi="Times New Roman" w:cs="Times New Roman"/>
          <w:sz w:val="24"/>
          <w:szCs w:val="24"/>
        </w:rPr>
        <w:t xml:space="preserve">, Е.Е. </w:t>
      </w:r>
      <w:proofErr w:type="spellStart"/>
      <w:r w:rsidRPr="001C6328">
        <w:rPr>
          <w:rFonts w:ascii="Times New Roman" w:hAnsi="Times New Roman" w:cs="Times New Roman"/>
          <w:sz w:val="24"/>
          <w:szCs w:val="24"/>
        </w:rPr>
        <w:t>Бабушис</w:t>
      </w:r>
      <w:proofErr w:type="spellEnd"/>
      <w:r w:rsidRPr="001C6328">
        <w:rPr>
          <w:rFonts w:ascii="Times New Roman" w:hAnsi="Times New Roman" w:cs="Times New Roman"/>
          <w:sz w:val="24"/>
          <w:szCs w:val="24"/>
        </w:rPr>
        <w:t xml:space="preserve">, Н.Д. Снежко. – Москва: Просвещение, 2020. – 216 с. – ISBN: 978-5-358-20853-7. – Текст: непосредственный. </w:t>
      </w:r>
    </w:p>
    <w:p w14:paraId="7ABBF6E9"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4. </w:t>
      </w:r>
      <w:proofErr w:type="spellStart"/>
      <w:r w:rsidRPr="001C6328">
        <w:rPr>
          <w:rFonts w:ascii="Times New Roman" w:hAnsi="Times New Roman" w:cs="Times New Roman"/>
          <w:sz w:val="24"/>
          <w:szCs w:val="24"/>
        </w:rPr>
        <w:t>Агабекян</w:t>
      </w:r>
      <w:proofErr w:type="spellEnd"/>
      <w:r w:rsidRPr="001C6328">
        <w:rPr>
          <w:rFonts w:ascii="Times New Roman" w:hAnsi="Times New Roman" w:cs="Times New Roman"/>
          <w:sz w:val="24"/>
          <w:szCs w:val="24"/>
        </w:rPr>
        <w:t xml:space="preserve"> И.П. Английский язык для </w:t>
      </w:r>
      <w:proofErr w:type="spellStart"/>
      <w:r w:rsidRPr="001C6328">
        <w:rPr>
          <w:rFonts w:ascii="Times New Roman" w:hAnsi="Times New Roman" w:cs="Times New Roman"/>
          <w:sz w:val="24"/>
          <w:szCs w:val="24"/>
        </w:rPr>
        <w:t>ССУЗов</w:t>
      </w:r>
      <w:proofErr w:type="spellEnd"/>
      <w:r w:rsidRPr="001C6328">
        <w:rPr>
          <w:rFonts w:ascii="Times New Roman" w:hAnsi="Times New Roman" w:cs="Times New Roman"/>
          <w:sz w:val="24"/>
          <w:szCs w:val="24"/>
        </w:rPr>
        <w:t xml:space="preserve">: учебное пособие для среднего профессионального образования/ И.П. </w:t>
      </w:r>
      <w:proofErr w:type="spellStart"/>
      <w:proofErr w:type="gramStart"/>
      <w:r w:rsidRPr="001C6328">
        <w:rPr>
          <w:rFonts w:ascii="Times New Roman" w:hAnsi="Times New Roman" w:cs="Times New Roman"/>
          <w:sz w:val="24"/>
          <w:szCs w:val="24"/>
        </w:rPr>
        <w:t>Агабекян</w:t>
      </w:r>
      <w:proofErr w:type="spellEnd"/>
      <w:r w:rsidRPr="001C6328">
        <w:rPr>
          <w:rFonts w:ascii="Times New Roman" w:hAnsi="Times New Roman" w:cs="Times New Roman"/>
          <w:sz w:val="24"/>
          <w:szCs w:val="24"/>
        </w:rPr>
        <w:t>.-</w:t>
      </w:r>
      <w:proofErr w:type="gramEnd"/>
      <w:r w:rsidRPr="001C6328">
        <w:rPr>
          <w:rFonts w:ascii="Times New Roman" w:hAnsi="Times New Roman" w:cs="Times New Roman"/>
          <w:sz w:val="24"/>
          <w:szCs w:val="24"/>
        </w:rPr>
        <w:t xml:space="preserve"> Москва: Проспект, 2023.-280 с.-</w:t>
      </w:r>
      <w:r w:rsidRPr="001C6328">
        <w:rPr>
          <w:rFonts w:ascii="Times New Roman" w:hAnsi="Times New Roman" w:cs="Times New Roman"/>
          <w:color w:val="000000"/>
          <w:sz w:val="24"/>
          <w:szCs w:val="24"/>
          <w:shd w:val="clear" w:color="auto" w:fill="F0EDED"/>
        </w:rPr>
        <w:t xml:space="preserve"> </w:t>
      </w:r>
      <w:r w:rsidRPr="001C6328">
        <w:rPr>
          <w:rFonts w:ascii="Times New Roman" w:hAnsi="Times New Roman" w:cs="Times New Roman"/>
          <w:sz w:val="24"/>
          <w:szCs w:val="24"/>
        </w:rPr>
        <w:t>ISBN: 978-5-392-38183-8. – Текст: непосредственный.</w:t>
      </w:r>
    </w:p>
    <w:p w14:paraId="433BCD52" w14:textId="77777777" w:rsidR="001C6328" w:rsidRPr="001C6328" w:rsidRDefault="001C6328" w:rsidP="001C6328">
      <w:pPr>
        <w:spacing w:line="276" w:lineRule="auto"/>
        <w:rPr>
          <w:rFonts w:ascii="Times New Roman" w:hAnsi="Times New Roman" w:cs="Times New Roman"/>
          <w:b/>
          <w:sz w:val="24"/>
          <w:szCs w:val="24"/>
        </w:rPr>
      </w:pPr>
      <w:r w:rsidRPr="001C6328">
        <w:rPr>
          <w:rFonts w:ascii="Times New Roman" w:hAnsi="Times New Roman" w:cs="Times New Roman"/>
          <w:b/>
          <w:sz w:val="24"/>
          <w:szCs w:val="24"/>
        </w:rPr>
        <w:t xml:space="preserve"> Электронные издания</w:t>
      </w:r>
    </w:p>
    <w:p w14:paraId="6840AC96" w14:textId="77777777" w:rsidR="001C6328" w:rsidRPr="001C6328" w:rsidRDefault="001C6328" w:rsidP="001C6328">
      <w:pPr>
        <w:ind w:firstLine="709"/>
        <w:rPr>
          <w:rFonts w:ascii="Times New Roman" w:hAnsi="Times New Roman" w:cs="Times New Roman"/>
          <w:sz w:val="24"/>
          <w:szCs w:val="24"/>
        </w:rPr>
      </w:pPr>
      <w:r w:rsidRPr="001C6328">
        <w:rPr>
          <w:rFonts w:ascii="Times New Roman" w:hAnsi="Times New Roman" w:cs="Times New Roman"/>
          <w:sz w:val="24"/>
          <w:szCs w:val="24"/>
          <w:shd w:val="clear" w:color="auto" w:fill="FFFFFF"/>
        </w:rPr>
        <w:t>1. Английский язык для юристов (B1–B2</w:t>
      </w:r>
      <w:proofErr w:type="gramStart"/>
      <w:r w:rsidRPr="001C6328">
        <w:rPr>
          <w:rFonts w:ascii="Times New Roman" w:hAnsi="Times New Roman" w:cs="Times New Roman"/>
          <w:sz w:val="24"/>
          <w:szCs w:val="24"/>
          <w:shd w:val="clear" w:color="auto" w:fill="FFFFFF"/>
        </w:rPr>
        <w:t>) :</w:t>
      </w:r>
      <w:proofErr w:type="gramEnd"/>
      <w:r w:rsidRPr="001C6328">
        <w:rPr>
          <w:rFonts w:ascii="Times New Roman" w:hAnsi="Times New Roman" w:cs="Times New Roman"/>
          <w:sz w:val="24"/>
          <w:szCs w:val="24"/>
          <w:shd w:val="clear" w:color="auto" w:fill="FFFFFF"/>
        </w:rPr>
        <w:t xml:space="preserve"> учебник и практикум для среднего профессионального образования / И. И. </w:t>
      </w:r>
      <w:proofErr w:type="spellStart"/>
      <w:r w:rsidRPr="001C6328">
        <w:rPr>
          <w:rFonts w:ascii="Times New Roman" w:hAnsi="Times New Roman" w:cs="Times New Roman"/>
          <w:sz w:val="24"/>
          <w:szCs w:val="24"/>
          <w:shd w:val="clear" w:color="auto" w:fill="FFFFFF"/>
        </w:rPr>
        <w:t>Чиронова</w:t>
      </w:r>
      <w:proofErr w:type="spellEnd"/>
      <w:r w:rsidRPr="001C6328">
        <w:rPr>
          <w:rFonts w:ascii="Times New Roman" w:hAnsi="Times New Roman" w:cs="Times New Roman"/>
          <w:sz w:val="24"/>
          <w:szCs w:val="24"/>
          <w:shd w:val="clear" w:color="auto" w:fill="FFFFFF"/>
        </w:rPr>
        <w:t xml:space="preserve"> [и др.] ; под общей редакцией И. И. </w:t>
      </w:r>
      <w:proofErr w:type="spellStart"/>
      <w:r w:rsidRPr="001C6328">
        <w:rPr>
          <w:rFonts w:ascii="Times New Roman" w:hAnsi="Times New Roman" w:cs="Times New Roman"/>
          <w:sz w:val="24"/>
          <w:szCs w:val="24"/>
          <w:shd w:val="clear" w:color="auto" w:fill="FFFFFF"/>
        </w:rPr>
        <w:t>Чироновой</w:t>
      </w:r>
      <w:proofErr w:type="spellEnd"/>
      <w:r w:rsidRPr="001C6328">
        <w:rPr>
          <w:rFonts w:ascii="Times New Roman" w:hAnsi="Times New Roman" w:cs="Times New Roman"/>
          <w:sz w:val="24"/>
          <w:szCs w:val="24"/>
          <w:shd w:val="clear" w:color="auto" w:fill="FFFFFF"/>
        </w:rPr>
        <w:t xml:space="preserve">. — 2-е изд., </w:t>
      </w:r>
      <w:proofErr w:type="spellStart"/>
      <w:r w:rsidRPr="001C6328">
        <w:rPr>
          <w:rFonts w:ascii="Times New Roman" w:hAnsi="Times New Roman" w:cs="Times New Roman"/>
          <w:sz w:val="24"/>
          <w:szCs w:val="24"/>
          <w:shd w:val="clear" w:color="auto" w:fill="FFFFFF"/>
        </w:rPr>
        <w:t>перераб</w:t>
      </w:r>
      <w:proofErr w:type="spellEnd"/>
      <w:r w:rsidRPr="001C6328">
        <w:rPr>
          <w:rFonts w:ascii="Times New Roman" w:hAnsi="Times New Roman" w:cs="Times New Roman"/>
          <w:sz w:val="24"/>
          <w:szCs w:val="24"/>
          <w:shd w:val="clear" w:color="auto" w:fill="FFFFFF"/>
        </w:rPr>
        <w:t xml:space="preserve">. и доп. — </w:t>
      </w:r>
      <w:proofErr w:type="gramStart"/>
      <w:r w:rsidRPr="001C6328">
        <w:rPr>
          <w:rFonts w:ascii="Times New Roman" w:hAnsi="Times New Roman" w:cs="Times New Roman"/>
          <w:sz w:val="24"/>
          <w:szCs w:val="24"/>
          <w:shd w:val="clear" w:color="auto" w:fill="FFFFFF"/>
        </w:rPr>
        <w:t>Москва :</w:t>
      </w:r>
      <w:proofErr w:type="gramEnd"/>
      <w:r w:rsidRPr="001C6328">
        <w:rPr>
          <w:rFonts w:ascii="Times New Roman" w:hAnsi="Times New Roman" w:cs="Times New Roman"/>
          <w:sz w:val="24"/>
          <w:szCs w:val="24"/>
          <w:shd w:val="clear" w:color="auto" w:fill="FFFFFF"/>
        </w:rPr>
        <w:t xml:space="preserve"> Издательство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2024. — 329 с. — (Профессиональное образование). — ISBN 978-5-534-18070-1. — </w:t>
      </w:r>
      <w:proofErr w:type="gramStart"/>
      <w:r w:rsidRPr="001C6328">
        <w:rPr>
          <w:rFonts w:ascii="Times New Roman" w:hAnsi="Times New Roman" w:cs="Times New Roman"/>
          <w:sz w:val="24"/>
          <w:szCs w:val="24"/>
          <w:shd w:val="clear" w:color="auto" w:fill="FFFFFF"/>
        </w:rPr>
        <w:t>Текст :</w:t>
      </w:r>
      <w:proofErr w:type="gramEnd"/>
      <w:r w:rsidRPr="001C6328">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[сайт]. — URL: </w:t>
      </w:r>
      <w:hyperlink r:id="rId21" w:tgtFrame="_blank" w:history="1">
        <w:r w:rsidRPr="001C6328">
          <w:rPr>
            <w:rStyle w:val="ae"/>
            <w:rFonts w:ascii="Times New Roman" w:hAnsi="Times New Roman"/>
            <w:sz w:val="24"/>
            <w:szCs w:val="24"/>
            <w:bdr w:val="single" w:sz="2" w:space="0" w:color="E5E7EB" w:frame="1"/>
            <w:shd w:val="clear" w:color="auto" w:fill="FFFFFF"/>
          </w:rPr>
          <w:t>https://urait.ru/bcode/536623</w:t>
        </w:r>
      </w:hyperlink>
    </w:p>
    <w:p w14:paraId="1429E29E" w14:textId="77777777" w:rsidR="001C6328" w:rsidRPr="001C6328" w:rsidRDefault="001C6328" w:rsidP="001C6328">
      <w:pPr>
        <w:spacing w:line="276" w:lineRule="auto"/>
        <w:ind w:firstLine="709"/>
        <w:rPr>
          <w:rFonts w:ascii="Times New Roman" w:hAnsi="Times New Roman" w:cs="Times New Roman"/>
          <w:sz w:val="24"/>
          <w:szCs w:val="24"/>
          <w:shd w:val="clear" w:color="auto" w:fill="FFFFFF"/>
        </w:rPr>
      </w:pPr>
      <w:r w:rsidRPr="001C6328">
        <w:rPr>
          <w:rFonts w:ascii="Times New Roman" w:hAnsi="Times New Roman" w:cs="Times New Roman"/>
          <w:sz w:val="24"/>
          <w:szCs w:val="24"/>
          <w:shd w:val="clear" w:color="auto" w:fill="FFFFFF"/>
        </w:rPr>
        <w:t>2. Макарова, Е. А.  Английский язык для юристов и сотрудников правоохранительных органов (A1-B1</w:t>
      </w:r>
      <w:proofErr w:type="gramStart"/>
      <w:r w:rsidRPr="001C6328">
        <w:rPr>
          <w:rFonts w:ascii="Times New Roman" w:hAnsi="Times New Roman" w:cs="Times New Roman"/>
          <w:sz w:val="24"/>
          <w:szCs w:val="24"/>
          <w:shd w:val="clear" w:color="auto" w:fill="FFFFFF"/>
        </w:rPr>
        <w:t>) :</w:t>
      </w:r>
      <w:proofErr w:type="gramEnd"/>
      <w:r w:rsidRPr="001C6328">
        <w:rPr>
          <w:rFonts w:ascii="Times New Roman" w:hAnsi="Times New Roman" w:cs="Times New Roman"/>
          <w:sz w:val="24"/>
          <w:szCs w:val="24"/>
          <w:shd w:val="clear" w:color="auto" w:fill="FFFFFF"/>
        </w:rPr>
        <w:t xml:space="preserve"> учебное пособие для среднего профессионального образования / Е. А. Макарова. — </w:t>
      </w:r>
      <w:proofErr w:type="gramStart"/>
      <w:r w:rsidRPr="001C6328">
        <w:rPr>
          <w:rFonts w:ascii="Times New Roman" w:hAnsi="Times New Roman" w:cs="Times New Roman"/>
          <w:sz w:val="24"/>
          <w:szCs w:val="24"/>
          <w:shd w:val="clear" w:color="auto" w:fill="FFFFFF"/>
        </w:rPr>
        <w:t>Москва :</w:t>
      </w:r>
      <w:proofErr w:type="gramEnd"/>
      <w:r w:rsidRPr="001C6328">
        <w:rPr>
          <w:rFonts w:ascii="Times New Roman" w:hAnsi="Times New Roman" w:cs="Times New Roman"/>
          <w:sz w:val="24"/>
          <w:szCs w:val="24"/>
          <w:shd w:val="clear" w:color="auto" w:fill="FFFFFF"/>
        </w:rPr>
        <w:t xml:space="preserve"> Издательство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2022. — 161 с. — (Профессиональное образование). — ISBN 978-5-534-09805-1. — </w:t>
      </w:r>
      <w:proofErr w:type="gramStart"/>
      <w:r w:rsidRPr="001C6328">
        <w:rPr>
          <w:rFonts w:ascii="Times New Roman" w:hAnsi="Times New Roman" w:cs="Times New Roman"/>
          <w:sz w:val="24"/>
          <w:szCs w:val="24"/>
          <w:shd w:val="clear" w:color="auto" w:fill="FFFFFF"/>
        </w:rPr>
        <w:t>Текст :</w:t>
      </w:r>
      <w:proofErr w:type="gramEnd"/>
      <w:r w:rsidRPr="001C6328">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[сайт]. — URL: https://urait.ru/bcode/491275 </w:t>
      </w:r>
    </w:p>
    <w:p w14:paraId="25E77EFF" w14:textId="77777777" w:rsidR="001C6328" w:rsidRPr="001C6328" w:rsidRDefault="001C6328" w:rsidP="001C6328">
      <w:pPr>
        <w:ind w:firstLine="709"/>
        <w:rPr>
          <w:rFonts w:ascii="Times New Roman" w:hAnsi="Times New Roman" w:cs="Times New Roman"/>
          <w:sz w:val="24"/>
          <w:szCs w:val="24"/>
          <w:shd w:val="clear" w:color="auto" w:fill="FFFFFF"/>
        </w:rPr>
      </w:pPr>
      <w:r w:rsidRPr="001C6328">
        <w:rPr>
          <w:rFonts w:ascii="Times New Roman" w:hAnsi="Times New Roman" w:cs="Times New Roman"/>
          <w:sz w:val="24"/>
          <w:szCs w:val="24"/>
          <w:shd w:val="clear" w:color="auto" w:fill="FFFFFF"/>
        </w:rPr>
        <w:lastRenderedPageBreak/>
        <w:t xml:space="preserve">3. </w:t>
      </w:r>
      <w:proofErr w:type="spellStart"/>
      <w:r w:rsidRPr="001C6328">
        <w:rPr>
          <w:rFonts w:ascii="Times New Roman" w:hAnsi="Times New Roman" w:cs="Times New Roman"/>
          <w:sz w:val="24"/>
          <w:szCs w:val="24"/>
          <w:shd w:val="clear" w:color="auto" w:fill="FFFFFF"/>
        </w:rPr>
        <w:t>Караулова</w:t>
      </w:r>
      <w:proofErr w:type="spellEnd"/>
      <w:r w:rsidRPr="001C6328">
        <w:rPr>
          <w:rFonts w:ascii="Times New Roman" w:hAnsi="Times New Roman" w:cs="Times New Roman"/>
          <w:sz w:val="24"/>
          <w:szCs w:val="24"/>
          <w:shd w:val="clear" w:color="auto" w:fill="FFFFFF"/>
        </w:rPr>
        <w:t xml:space="preserve"> Ю.А. Английский язык для юристов (B2-C1</w:t>
      </w:r>
      <w:proofErr w:type="gramStart"/>
      <w:r w:rsidRPr="001C6328">
        <w:rPr>
          <w:rFonts w:ascii="Times New Roman" w:hAnsi="Times New Roman" w:cs="Times New Roman"/>
          <w:sz w:val="24"/>
          <w:szCs w:val="24"/>
          <w:shd w:val="clear" w:color="auto" w:fill="FFFFFF"/>
        </w:rPr>
        <w:t>) :</w:t>
      </w:r>
      <w:proofErr w:type="gramEnd"/>
      <w:r w:rsidRPr="001C6328">
        <w:rPr>
          <w:rFonts w:ascii="Times New Roman" w:hAnsi="Times New Roman" w:cs="Times New Roman"/>
          <w:sz w:val="24"/>
          <w:szCs w:val="24"/>
          <w:shd w:val="clear" w:color="auto" w:fill="FFFFFF"/>
        </w:rPr>
        <w:t xml:space="preserve"> учебник для вузов / Ю. А. </w:t>
      </w:r>
      <w:proofErr w:type="spellStart"/>
      <w:r w:rsidRPr="001C6328">
        <w:rPr>
          <w:rFonts w:ascii="Times New Roman" w:hAnsi="Times New Roman" w:cs="Times New Roman"/>
          <w:sz w:val="24"/>
          <w:szCs w:val="24"/>
          <w:shd w:val="clear" w:color="auto" w:fill="FFFFFF"/>
        </w:rPr>
        <w:t>Караулова</w:t>
      </w:r>
      <w:proofErr w:type="spellEnd"/>
      <w:r w:rsidRPr="001C6328">
        <w:rPr>
          <w:rFonts w:ascii="Times New Roman" w:hAnsi="Times New Roman" w:cs="Times New Roman"/>
          <w:sz w:val="24"/>
          <w:szCs w:val="24"/>
          <w:shd w:val="clear" w:color="auto" w:fill="FFFFFF"/>
        </w:rPr>
        <w:t xml:space="preserve">. — </w:t>
      </w:r>
      <w:proofErr w:type="gramStart"/>
      <w:r w:rsidRPr="001C6328">
        <w:rPr>
          <w:rFonts w:ascii="Times New Roman" w:hAnsi="Times New Roman" w:cs="Times New Roman"/>
          <w:sz w:val="24"/>
          <w:szCs w:val="24"/>
          <w:shd w:val="clear" w:color="auto" w:fill="FFFFFF"/>
        </w:rPr>
        <w:t>Москва :</w:t>
      </w:r>
      <w:proofErr w:type="gramEnd"/>
      <w:r w:rsidRPr="001C6328">
        <w:rPr>
          <w:rFonts w:ascii="Times New Roman" w:hAnsi="Times New Roman" w:cs="Times New Roman"/>
          <w:sz w:val="24"/>
          <w:szCs w:val="24"/>
          <w:shd w:val="clear" w:color="auto" w:fill="FFFFFF"/>
        </w:rPr>
        <w:t xml:space="preserve"> Издательство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2024. — 302 с. — (Высшее образование). — ISBN 978-5-534-06733-0. — </w:t>
      </w:r>
      <w:proofErr w:type="gramStart"/>
      <w:r w:rsidRPr="001C6328">
        <w:rPr>
          <w:rFonts w:ascii="Times New Roman" w:hAnsi="Times New Roman" w:cs="Times New Roman"/>
          <w:sz w:val="24"/>
          <w:szCs w:val="24"/>
          <w:shd w:val="clear" w:color="auto" w:fill="FFFFFF"/>
        </w:rPr>
        <w:t>Текст :</w:t>
      </w:r>
      <w:proofErr w:type="gramEnd"/>
      <w:r w:rsidRPr="001C6328">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[сайт]. — URL: </w:t>
      </w:r>
      <w:hyperlink r:id="rId22" w:tgtFrame="_blank" w:history="1">
        <w:r w:rsidRPr="001C6328">
          <w:rPr>
            <w:rStyle w:val="ae"/>
            <w:rFonts w:ascii="Times New Roman" w:hAnsi="Times New Roman"/>
            <w:sz w:val="24"/>
            <w:szCs w:val="24"/>
            <w:bdr w:val="single" w:sz="2" w:space="0" w:color="E5E7EB" w:frame="1"/>
            <w:shd w:val="clear" w:color="auto" w:fill="FFFFFF"/>
          </w:rPr>
          <w:t>https://urait.ru/bcode/536480</w:t>
        </w:r>
      </w:hyperlink>
      <w:r w:rsidRPr="001C6328">
        <w:rPr>
          <w:rFonts w:ascii="Times New Roman" w:hAnsi="Times New Roman" w:cs="Times New Roman"/>
          <w:sz w:val="24"/>
          <w:szCs w:val="24"/>
          <w:shd w:val="clear" w:color="auto" w:fill="FFFFFF"/>
        </w:rPr>
        <w:t> </w:t>
      </w:r>
    </w:p>
    <w:p w14:paraId="3CFFCDEF" w14:textId="77777777" w:rsidR="001C6328" w:rsidRPr="001C6328" w:rsidRDefault="001C6328" w:rsidP="001C6328">
      <w:pPr>
        <w:ind w:firstLine="709"/>
        <w:rPr>
          <w:rFonts w:ascii="Times New Roman" w:hAnsi="Times New Roman" w:cs="Times New Roman"/>
          <w:sz w:val="24"/>
          <w:szCs w:val="24"/>
        </w:rPr>
      </w:pPr>
      <w:r w:rsidRPr="001C6328">
        <w:rPr>
          <w:rFonts w:ascii="Times New Roman" w:hAnsi="Times New Roman" w:cs="Times New Roman"/>
          <w:sz w:val="24"/>
          <w:szCs w:val="24"/>
          <w:shd w:val="clear" w:color="auto" w:fill="FFFFFF"/>
        </w:rPr>
        <w:t xml:space="preserve">4. </w:t>
      </w:r>
      <w:proofErr w:type="spellStart"/>
      <w:r w:rsidRPr="001C6328">
        <w:rPr>
          <w:rFonts w:ascii="Times New Roman" w:hAnsi="Times New Roman" w:cs="Times New Roman"/>
          <w:sz w:val="24"/>
          <w:szCs w:val="24"/>
          <w:shd w:val="clear" w:color="auto" w:fill="FFFFFF"/>
        </w:rPr>
        <w:t>Аитов</w:t>
      </w:r>
      <w:proofErr w:type="spellEnd"/>
      <w:r w:rsidRPr="001C6328">
        <w:rPr>
          <w:rFonts w:ascii="Times New Roman" w:hAnsi="Times New Roman" w:cs="Times New Roman"/>
          <w:sz w:val="24"/>
          <w:szCs w:val="24"/>
          <w:shd w:val="clear" w:color="auto" w:fill="FFFFFF"/>
        </w:rPr>
        <w:t xml:space="preserve"> В.Ф. Английский язык (А1—В1+</w:t>
      </w:r>
      <w:proofErr w:type="gramStart"/>
      <w:r w:rsidRPr="001C6328">
        <w:rPr>
          <w:rFonts w:ascii="Times New Roman" w:hAnsi="Times New Roman" w:cs="Times New Roman"/>
          <w:sz w:val="24"/>
          <w:szCs w:val="24"/>
          <w:shd w:val="clear" w:color="auto" w:fill="FFFFFF"/>
        </w:rPr>
        <w:t>) :</w:t>
      </w:r>
      <w:proofErr w:type="gramEnd"/>
      <w:r w:rsidRPr="001C6328">
        <w:rPr>
          <w:rFonts w:ascii="Times New Roman" w:hAnsi="Times New Roman" w:cs="Times New Roman"/>
          <w:sz w:val="24"/>
          <w:szCs w:val="24"/>
          <w:shd w:val="clear" w:color="auto" w:fill="FFFFFF"/>
        </w:rPr>
        <w:t xml:space="preserve"> учебное пособие для вузов / В. Ф. </w:t>
      </w:r>
      <w:proofErr w:type="spellStart"/>
      <w:r w:rsidRPr="001C6328">
        <w:rPr>
          <w:rFonts w:ascii="Times New Roman" w:hAnsi="Times New Roman" w:cs="Times New Roman"/>
          <w:sz w:val="24"/>
          <w:szCs w:val="24"/>
          <w:shd w:val="clear" w:color="auto" w:fill="FFFFFF"/>
        </w:rPr>
        <w:t>Аитов</w:t>
      </w:r>
      <w:proofErr w:type="spellEnd"/>
      <w:r w:rsidRPr="001C6328">
        <w:rPr>
          <w:rFonts w:ascii="Times New Roman" w:hAnsi="Times New Roman" w:cs="Times New Roman"/>
          <w:sz w:val="24"/>
          <w:szCs w:val="24"/>
          <w:shd w:val="clear" w:color="auto" w:fill="FFFFFF"/>
        </w:rPr>
        <w:t xml:space="preserve">, В. М. Аитова, С. В. Кади. — 13-е изд., </w:t>
      </w:r>
      <w:proofErr w:type="spellStart"/>
      <w:r w:rsidRPr="001C6328">
        <w:rPr>
          <w:rFonts w:ascii="Times New Roman" w:hAnsi="Times New Roman" w:cs="Times New Roman"/>
          <w:sz w:val="24"/>
          <w:szCs w:val="24"/>
          <w:shd w:val="clear" w:color="auto" w:fill="FFFFFF"/>
        </w:rPr>
        <w:t>испр</w:t>
      </w:r>
      <w:proofErr w:type="spellEnd"/>
      <w:r w:rsidRPr="001C6328">
        <w:rPr>
          <w:rFonts w:ascii="Times New Roman" w:hAnsi="Times New Roman" w:cs="Times New Roman"/>
          <w:sz w:val="24"/>
          <w:szCs w:val="24"/>
          <w:shd w:val="clear" w:color="auto" w:fill="FFFFFF"/>
        </w:rPr>
        <w:t xml:space="preserve">. и доп. — </w:t>
      </w:r>
      <w:proofErr w:type="gramStart"/>
      <w:r w:rsidRPr="001C6328">
        <w:rPr>
          <w:rFonts w:ascii="Times New Roman" w:hAnsi="Times New Roman" w:cs="Times New Roman"/>
          <w:sz w:val="24"/>
          <w:szCs w:val="24"/>
          <w:shd w:val="clear" w:color="auto" w:fill="FFFFFF"/>
        </w:rPr>
        <w:t>Москва :</w:t>
      </w:r>
      <w:proofErr w:type="gramEnd"/>
      <w:r w:rsidRPr="001C6328">
        <w:rPr>
          <w:rFonts w:ascii="Times New Roman" w:hAnsi="Times New Roman" w:cs="Times New Roman"/>
          <w:sz w:val="24"/>
          <w:szCs w:val="24"/>
          <w:shd w:val="clear" w:color="auto" w:fill="FFFFFF"/>
        </w:rPr>
        <w:t xml:space="preserve"> Издательство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2024. — 234 с. — (Высшее образование). — ISBN 978-5-534-07022-4. — </w:t>
      </w:r>
      <w:proofErr w:type="gramStart"/>
      <w:r w:rsidRPr="001C6328">
        <w:rPr>
          <w:rFonts w:ascii="Times New Roman" w:hAnsi="Times New Roman" w:cs="Times New Roman"/>
          <w:sz w:val="24"/>
          <w:szCs w:val="24"/>
          <w:shd w:val="clear" w:color="auto" w:fill="FFFFFF"/>
        </w:rPr>
        <w:t>Текст :</w:t>
      </w:r>
      <w:proofErr w:type="gramEnd"/>
      <w:r w:rsidRPr="001C6328">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1C6328">
        <w:rPr>
          <w:rFonts w:ascii="Times New Roman" w:hAnsi="Times New Roman" w:cs="Times New Roman"/>
          <w:sz w:val="24"/>
          <w:szCs w:val="24"/>
          <w:shd w:val="clear" w:color="auto" w:fill="FFFFFF"/>
        </w:rPr>
        <w:t>Юрайт</w:t>
      </w:r>
      <w:proofErr w:type="spellEnd"/>
      <w:r w:rsidRPr="001C6328">
        <w:rPr>
          <w:rFonts w:ascii="Times New Roman" w:hAnsi="Times New Roman" w:cs="Times New Roman"/>
          <w:sz w:val="24"/>
          <w:szCs w:val="24"/>
          <w:shd w:val="clear" w:color="auto" w:fill="FFFFFF"/>
        </w:rPr>
        <w:t xml:space="preserve"> [сайт]. — URL: </w:t>
      </w:r>
      <w:hyperlink r:id="rId23" w:tgtFrame="_blank" w:history="1">
        <w:r w:rsidRPr="001C6328">
          <w:rPr>
            <w:rStyle w:val="ae"/>
            <w:rFonts w:ascii="Times New Roman" w:hAnsi="Times New Roman"/>
            <w:sz w:val="24"/>
            <w:szCs w:val="24"/>
            <w:bdr w:val="single" w:sz="2" w:space="0" w:color="E5E7EB" w:frame="1"/>
            <w:shd w:val="clear" w:color="auto" w:fill="FFFFFF"/>
          </w:rPr>
          <w:t>https://urait.ru/bcode/538485</w:t>
        </w:r>
      </w:hyperlink>
    </w:p>
    <w:p w14:paraId="3C8C26BC" w14:textId="77777777" w:rsidR="001C6328" w:rsidRPr="001C6328" w:rsidRDefault="001C6328" w:rsidP="001C6328">
      <w:pPr>
        <w:autoSpaceDE w:val="0"/>
        <w:ind w:firstLine="709"/>
        <w:rPr>
          <w:rFonts w:ascii="Times New Roman" w:hAnsi="Times New Roman" w:cs="Times New Roman"/>
          <w:b/>
          <w:bCs/>
          <w:sz w:val="24"/>
          <w:szCs w:val="24"/>
        </w:rPr>
      </w:pPr>
      <w:r w:rsidRPr="001C6328">
        <w:rPr>
          <w:rFonts w:ascii="Times New Roman" w:hAnsi="Times New Roman" w:cs="Times New Roman"/>
          <w:b/>
          <w:bCs/>
          <w:sz w:val="24"/>
          <w:szCs w:val="24"/>
        </w:rPr>
        <w:t>Интернет-ресурсы:</w:t>
      </w:r>
    </w:p>
    <w:p w14:paraId="67B6DD20"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1. </w:t>
      </w:r>
      <w:proofErr w:type="spellStart"/>
      <w:r w:rsidRPr="001C6328">
        <w:rPr>
          <w:rFonts w:ascii="Times New Roman" w:hAnsi="Times New Roman" w:cs="Times New Roman"/>
          <w:sz w:val="24"/>
          <w:szCs w:val="24"/>
        </w:rPr>
        <w:t>Видеоуроки</w:t>
      </w:r>
      <w:proofErr w:type="spellEnd"/>
      <w:r w:rsidRPr="001C6328">
        <w:rPr>
          <w:rFonts w:ascii="Times New Roman" w:hAnsi="Times New Roman" w:cs="Times New Roman"/>
          <w:sz w:val="24"/>
          <w:szCs w:val="24"/>
        </w:rPr>
        <w:t xml:space="preserve"> в интернет: [сайт]. – ООО «</w:t>
      </w:r>
      <w:proofErr w:type="spellStart"/>
      <w:r w:rsidRPr="001C6328">
        <w:rPr>
          <w:rFonts w:ascii="Times New Roman" w:hAnsi="Times New Roman" w:cs="Times New Roman"/>
          <w:sz w:val="24"/>
          <w:szCs w:val="24"/>
        </w:rPr>
        <w:t>Мультиурок</w:t>
      </w:r>
      <w:proofErr w:type="spellEnd"/>
      <w:r w:rsidRPr="001C6328">
        <w:rPr>
          <w:rFonts w:ascii="Times New Roman" w:hAnsi="Times New Roman" w:cs="Times New Roman"/>
          <w:sz w:val="24"/>
          <w:szCs w:val="24"/>
        </w:rPr>
        <w:t>», 2020 – URL: http://videouroki.net (дата обращения: 06.02.2022) – Текст: электронный.</w:t>
      </w:r>
    </w:p>
    <w:p w14:paraId="6D4E04DD"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bCs/>
          <w:sz w:val="24"/>
          <w:szCs w:val="24"/>
        </w:rPr>
        <w:t>2. Единая коллекция цифровых образовательных ресурсов. - URL: http://school-collection.edu.ru/ (дата обращения: 08.02.2022). – Текст: электронный.</w:t>
      </w:r>
    </w:p>
    <w:p w14:paraId="651D963B"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bCs/>
          <w:sz w:val="24"/>
          <w:szCs w:val="24"/>
        </w:rPr>
        <w:t>3. Информационная система «Единое окно доступа к образовательным ресурсам». - URL: http://window.edu.ru/ (дата обращения: 02.02.2022). – Текст: электронный.</w:t>
      </w:r>
    </w:p>
    <w:p w14:paraId="3B1950B1"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bCs/>
          <w:sz w:val="24"/>
          <w:szCs w:val="24"/>
        </w:rPr>
        <w:t xml:space="preserve">4. Онлайн-словари ABBYY </w:t>
      </w:r>
      <w:proofErr w:type="spellStart"/>
      <w:r w:rsidRPr="001C6328">
        <w:rPr>
          <w:rFonts w:ascii="Times New Roman" w:hAnsi="Times New Roman" w:cs="Times New Roman"/>
          <w:bCs/>
          <w:sz w:val="24"/>
          <w:szCs w:val="24"/>
        </w:rPr>
        <w:t>Lingvo</w:t>
      </w:r>
      <w:proofErr w:type="spellEnd"/>
      <w:r w:rsidRPr="001C6328">
        <w:rPr>
          <w:rFonts w:ascii="Times New Roman" w:hAnsi="Times New Roman" w:cs="Times New Roman"/>
          <w:bCs/>
          <w:sz w:val="24"/>
          <w:szCs w:val="24"/>
        </w:rPr>
        <w:t>. - URL:http://www.abbyyonline.ru (дата обращения: 11.02.2022). – Текст: электронный.</w:t>
      </w:r>
    </w:p>
    <w:p w14:paraId="5539686C"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bCs/>
          <w:sz w:val="24"/>
          <w:szCs w:val="24"/>
        </w:rPr>
        <w:t xml:space="preserve">5. Онлайн-словари </w:t>
      </w:r>
      <w:proofErr w:type="spellStart"/>
      <w:r w:rsidRPr="001C6328">
        <w:rPr>
          <w:rFonts w:ascii="Times New Roman" w:hAnsi="Times New Roman" w:cs="Times New Roman"/>
          <w:bCs/>
          <w:sz w:val="24"/>
          <w:szCs w:val="24"/>
        </w:rPr>
        <w:t>Мультитран</w:t>
      </w:r>
      <w:proofErr w:type="spellEnd"/>
      <w:r w:rsidRPr="001C6328">
        <w:rPr>
          <w:rFonts w:ascii="Times New Roman" w:hAnsi="Times New Roman" w:cs="Times New Roman"/>
          <w:bCs/>
          <w:sz w:val="24"/>
          <w:szCs w:val="24"/>
        </w:rPr>
        <w:t>». - URL:http://www.multitran.ru (дата обращения: 11.02.2022). – Текст: электронный.</w:t>
      </w:r>
    </w:p>
    <w:p w14:paraId="1667D413"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bCs/>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14:paraId="283F9267"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7. Энциклопедия «</w:t>
      </w:r>
      <w:proofErr w:type="spellStart"/>
      <w:r w:rsidRPr="001C6328">
        <w:rPr>
          <w:rFonts w:ascii="Times New Roman" w:hAnsi="Times New Roman" w:cs="Times New Roman"/>
          <w:sz w:val="24"/>
          <w:szCs w:val="24"/>
        </w:rPr>
        <w:t>Британника</w:t>
      </w:r>
      <w:proofErr w:type="spellEnd"/>
      <w:r w:rsidRPr="001C6328">
        <w:rPr>
          <w:rFonts w:ascii="Times New Roman" w:hAnsi="Times New Roman" w:cs="Times New Roman"/>
          <w:sz w:val="24"/>
          <w:szCs w:val="24"/>
        </w:rPr>
        <w:t xml:space="preserve">»: [сайт]. – </w:t>
      </w:r>
      <w:proofErr w:type="spellStart"/>
      <w:r w:rsidRPr="001C6328">
        <w:rPr>
          <w:rFonts w:ascii="Times New Roman" w:hAnsi="Times New Roman" w:cs="Times New Roman"/>
          <w:sz w:val="24"/>
          <w:szCs w:val="24"/>
        </w:rPr>
        <w:t>Encyclopædia</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Britannica</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Inc</w:t>
      </w:r>
      <w:proofErr w:type="spellEnd"/>
      <w:r w:rsidRPr="001C6328">
        <w:rPr>
          <w:rFonts w:ascii="Times New Roman" w:hAnsi="Times New Roman" w:cs="Times New Roman"/>
          <w:sz w:val="24"/>
          <w:szCs w:val="24"/>
        </w:rPr>
        <w:t>., 2020 – URL: www.britannica.com (дата обращения: 26.04.2020) – Текст: электронный.</w:t>
      </w:r>
    </w:p>
    <w:p w14:paraId="29E0476C" w14:textId="77777777" w:rsidR="001C6328" w:rsidRPr="001C6328" w:rsidRDefault="001C6328" w:rsidP="001C6328">
      <w:pPr>
        <w:spacing w:line="276" w:lineRule="auto"/>
        <w:ind w:firstLine="709"/>
        <w:jc w:val="both"/>
        <w:rPr>
          <w:rFonts w:ascii="Times New Roman" w:hAnsi="Times New Roman" w:cs="Times New Roman"/>
          <w:bCs/>
          <w:sz w:val="24"/>
          <w:szCs w:val="24"/>
        </w:rPr>
      </w:pPr>
      <w:r w:rsidRPr="001C6328">
        <w:rPr>
          <w:rFonts w:ascii="Times New Roman" w:hAnsi="Times New Roman" w:cs="Times New Roman"/>
          <w:sz w:val="24"/>
          <w:szCs w:val="24"/>
        </w:rPr>
        <w:t>8</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Cambridge</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Dictionaries</w:t>
      </w:r>
      <w:r w:rsidRPr="001C6328">
        <w:rPr>
          <w:rFonts w:ascii="Times New Roman" w:hAnsi="Times New Roman" w:cs="Times New Roman"/>
          <w:bCs/>
          <w:sz w:val="24"/>
          <w:szCs w:val="24"/>
        </w:rPr>
        <w:t xml:space="preserve"> </w:t>
      </w:r>
      <w:r w:rsidRPr="001C6328">
        <w:rPr>
          <w:rFonts w:ascii="Times New Roman" w:hAnsi="Times New Roman" w:cs="Times New Roman"/>
          <w:bCs/>
          <w:sz w:val="24"/>
          <w:szCs w:val="24"/>
          <w:lang w:val="en-US"/>
        </w:rPr>
        <w:t>Online</w:t>
      </w:r>
      <w:r w:rsidRPr="001C6328">
        <w:rPr>
          <w:rFonts w:ascii="Times New Roman" w:hAnsi="Times New Roman" w:cs="Times New Roman"/>
          <w:bCs/>
          <w:sz w:val="24"/>
          <w:szCs w:val="24"/>
        </w:rPr>
        <w:t xml:space="preserve">. - </w:t>
      </w:r>
      <w:proofErr w:type="gramStart"/>
      <w:r w:rsidRPr="001C6328">
        <w:rPr>
          <w:rFonts w:ascii="Times New Roman" w:hAnsi="Times New Roman" w:cs="Times New Roman"/>
          <w:bCs/>
          <w:sz w:val="24"/>
          <w:szCs w:val="24"/>
          <w:lang w:val="en-US"/>
        </w:rPr>
        <w:t>URL</w:t>
      </w:r>
      <w:r w:rsidRPr="001C6328">
        <w:rPr>
          <w:rFonts w:ascii="Times New Roman" w:hAnsi="Times New Roman" w:cs="Times New Roman"/>
          <w:bCs/>
          <w:sz w:val="24"/>
          <w:szCs w:val="24"/>
        </w:rPr>
        <w:t>:</w:t>
      </w:r>
      <w:r w:rsidRPr="001C6328">
        <w:rPr>
          <w:rFonts w:ascii="Times New Roman" w:hAnsi="Times New Roman" w:cs="Times New Roman"/>
          <w:bCs/>
          <w:sz w:val="24"/>
          <w:szCs w:val="24"/>
          <w:lang w:val="en-US"/>
        </w:rPr>
        <w:t>http</w:t>
      </w:r>
      <w:r w:rsidRPr="001C6328">
        <w:rPr>
          <w:rFonts w:ascii="Times New Roman" w:hAnsi="Times New Roman" w:cs="Times New Roman"/>
          <w:bCs/>
          <w:sz w:val="24"/>
          <w:szCs w:val="24"/>
        </w:rPr>
        <w:t>://</w:t>
      </w:r>
      <w:r w:rsidRPr="001C6328">
        <w:rPr>
          <w:rFonts w:ascii="Times New Roman" w:hAnsi="Times New Roman" w:cs="Times New Roman"/>
          <w:bCs/>
          <w:sz w:val="24"/>
          <w:szCs w:val="24"/>
          <w:lang w:val="en-US"/>
        </w:rPr>
        <w:t>dictionary</w:t>
      </w:r>
      <w:r w:rsidRPr="001C6328">
        <w:rPr>
          <w:rFonts w:ascii="Times New Roman" w:hAnsi="Times New Roman" w:cs="Times New Roman"/>
          <w:bCs/>
          <w:sz w:val="24"/>
          <w:szCs w:val="24"/>
        </w:rPr>
        <w:t>.</w:t>
      </w:r>
      <w:proofErr w:type="spellStart"/>
      <w:r w:rsidRPr="001C6328">
        <w:rPr>
          <w:rFonts w:ascii="Times New Roman" w:hAnsi="Times New Roman" w:cs="Times New Roman"/>
          <w:bCs/>
          <w:sz w:val="24"/>
          <w:szCs w:val="24"/>
          <w:lang w:val="en-US"/>
        </w:rPr>
        <w:t>cambridge</w:t>
      </w:r>
      <w:proofErr w:type="spellEnd"/>
      <w:r w:rsidRPr="001C6328">
        <w:rPr>
          <w:rFonts w:ascii="Times New Roman" w:hAnsi="Times New Roman" w:cs="Times New Roman"/>
          <w:bCs/>
          <w:sz w:val="24"/>
          <w:szCs w:val="24"/>
        </w:rPr>
        <w:t>.</w:t>
      </w:r>
      <w:r w:rsidRPr="001C6328">
        <w:rPr>
          <w:rFonts w:ascii="Times New Roman" w:hAnsi="Times New Roman" w:cs="Times New Roman"/>
          <w:bCs/>
          <w:sz w:val="24"/>
          <w:szCs w:val="24"/>
          <w:lang w:val="en-US"/>
        </w:rPr>
        <w:t>or</w:t>
      </w:r>
      <w:proofErr w:type="gramEnd"/>
      <w:r w:rsidRPr="001C6328">
        <w:rPr>
          <w:rFonts w:ascii="Times New Roman" w:hAnsi="Times New Roman" w:cs="Times New Roman"/>
          <w:bCs/>
          <w:sz w:val="24"/>
          <w:szCs w:val="24"/>
        </w:rPr>
        <w:t xml:space="preserve"> (дата обращения: 11.02.2022). – Текст: электронный.</w:t>
      </w:r>
    </w:p>
    <w:p w14:paraId="1C20B116" w14:textId="77777777" w:rsidR="001C6328" w:rsidRPr="001C6328" w:rsidRDefault="001C6328" w:rsidP="001C6328">
      <w:pPr>
        <w:spacing w:line="276" w:lineRule="auto"/>
        <w:ind w:firstLine="709"/>
        <w:jc w:val="both"/>
        <w:rPr>
          <w:rFonts w:ascii="Times New Roman" w:hAnsi="Times New Roman" w:cs="Times New Roman"/>
          <w:sz w:val="24"/>
          <w:szCs w:val="24"/>
        </w:rPr>
      </w:pPr>
      <w:r w:rsidRPr="001C6328">
        <w:rPr>
          <w:rFonts w:ascii="Times New Roman" w:hAnsi="Times New Roman" w:cs="Times New Roman"/>
          <w:sz w:val="24"/>
          <w:szCs w:val="24"/>
        </w:rPr>
        <w:t xml:space="preserve">9.  </w:t>
      </w:r>
      <w:proofErr w:type="spellStart"/>
      <w:r w:rsidRPr="001C6328">
        <w:rPr>
          <w:rFonts w:ascii="Times New Roman" w:hAnsi="Times New Roman" w:cs="Times New Roman"/>
          <w:sz w:val="24"/>
          <w:szCs w:val="24"/>
        </w:rPr>
        <w:t>Macmillan</w:t>
      </w:r>
      <w:proofErr w:type="spellEnd"/>
      <w:r w:rsidRPr="001C6328">
        <w:rPr>
          <w:rFonts w:ascii="Times New Roman" w:hAnsi="Times New Roman" w:cs="Times New Roman"/>
          <w:sz w:val="24"/>
          <w:szCs w:val="24"/>
        </w:rPr>
        <w:t xml:space="preserve"> </w:t>
      </w:r>
      <w:proofErr w:type="spellStart"/>
      <w:r w:rsidRPr="001C6328">
        <w:rPr>
          <w:rFonts w:ascii="Times New Roman" w:hAnsi="Times New Roman" w:cs="Times New Roman"/>
          <w:sz w:val="24"/>
          <w:szCs w:val="24"/>
        </w:rPr>
        <w:t>Dictionary</w:t>
      </w:r>
      <w:proofErr w:type="spellEnd"/>
      <w:r w:rsidRPr="001C6328">
        <w:rPr>
          <w:rFonts w:ascii="Times New Roman" w:hAnsi="Times New Roman" w:cs="Times New Roman"/>
          <w:sz w:val="24"/>
          <w:szCs w:val="24"/>
        </w:rPr>
        <w:t xml:space="preserve"> с возможностью прослушать произношение слов: [сайт]. – </w:t>
      </w:r>
      <w:r w:rsidRPr="001C6328">
        <w:rPr>
          <w:rFonts w:ascii="Times New Roman" w:hAnsi="Times New Roman" w:cs="Times New Roman"/>
          <w:sz w:val="24"/>
          <w:szCs w:val="24"/>
          <w:lang w:val="en-US"/>
        </w:rPr>
        <w:t>Macmillan</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Education</w:t>
      </w:r>
      <w:r w:rsidRPr="001C6328">
        <w:rPr>
          <w:rFonts w:ascii="Times New Roman" w:hAnsi="Times New Roman" w:cs="Times New Roman"/>
          <w:sz w:val="24"/>
          <w:szCs w:val="24"/>
        </w:rPr>
        <w:t xml:space="preserve"> </w:t>
      </w:r>
      <w:r w:rsidRPr="001C6328">
        <w:rPr>
          <w:rFonts w:ascii="Times New Roman" w:hAnsi="Times New Roman" w:cs="Times New Roman"/>
          <w:sz w:val="24"/>
          <w:szCs w:val="24"/>
          <w:lang w:val="en-US"/>
        </w:rPr>
        <w:t>Limited</w:t>
      </w:r>
      <w:r w:rsidRPr="001C6328">
        <w:rPr>
          <w:rFonts w:ascii="Times New Roman" w:hAnsi="Times New Roman" w:cs="Times New Roman"/>
          <w:sz w:val="24"/>
          <w:szCs w:val="24"/>
        </w:rPr>
        <w:t xml:space="preserve">, 2009-2020 – </w:t>
      </w:r>
      <w:r w:rsidRPr="001C6328">
        <w:rPr>
          <w:rFonts w:ascii="Times New Roman" w:hAnsi="Times New Roman" w:cs="Times New Roman"/>
          <w:sz w:val="24"/>
          <w:szCs w:val="24"/>
          <w:lang w:val="en-US"/>
        </w:rPr>
        <w:t>URL</w:t>
      </w:r>
      <w:r w:rsidRPr="001C6328">
        <w:rPr>
          <w:rFonts w:ascii="Times New Roman" w:hAnsi="Times New Roman" w:cs="Times New Roman"/>
          <w:sz w:val="24"/>
          <w:szCs w:val="24"/>
        </w:rPr>
        <w:t xml:space="preserve">: </w:t>
      </w:r>
      <w:hyperlink r:id="rId24" w:history="1">
        <w:r w:rsidRPr="001C6328">
          <w:rPr>
            <w:rStyle w:val="ae"/>
            <w:rFonts w:ascii="Times New Roman" w:hAnsi="Times New Roman"/>
            <w:sz w:val="24"/>
            <w:szCs w:val="24"/>
            <w:lang w:val="en-US"/>
          </w:rPr>
          <w:t>www</w:t>
        </w:r>
        <w:r w:rsidRPr="001C6328">
          <w:rPr>
            <w:rStyle w:val="ae"/>
            <w:rFonts w:ascii="Times New Roman" w:hAnsi="Times New Roman"/>
            <w:sz w:val="24"/>
            <w:szCs w:val="24"/>
          </w:rPr>
          <w:t>.</w:t>
        </w:r>
        <w:proofErr w:type="spellStart"/>
        <w:r w:rsidRPr="001C6328">
          <w:rPr>
            <w:rStyle w:val="ae"/>
            <w:rFonts w:ascii="Times New Roman" w:hAnsi="Times New Roman"/>
            <w:sz w:val="24"/>
            <w:szCs w:val="24"/>
            <w:lang w:val="en-US"/>
          </w:rPr>
          <w:t>macmillandictionary</w:t>
        </w:r>
        <w:proofErr w:type="spellEnd"/>
        <w:r w:rsidRPr="001C6328">
          <w:rPr>
            <w:rStyle w:val="ae"/>
            <w:rFonts w:ascii="Times New Roman" w:hAnsi="Times New Roman"/>
            <w:sz w:val="24"/>
            <w:szCs w:val="24"/>
          </w:rPr>
          <w:t>.</w:t>
        </w:r>
        <w:r w:rsidRPr="001C6328">
          <w:rPr>
            <w:rStyle w:val="ae"/>
            <w:rFonts w:ascii="Times New Roman" w:hAnsi="Times New Roman"/>
            <w:sz w:val="24"/>
            <w:szCs w:val="24"/>
            <w:lang w:val="en-US"/>
          </w:rPr>
          <w:t>com</w:t>
        </w:r>
      </w:hyperlink>
      <w:r w:rsidRPr="001C6328">
        <w:rPr>
          <w:rFonts w:ascii="Times New Roman" w:hAnsi="Times New Roman" w:cs="Times New Roman"/>
          <w:sz w:val="24"/>
          <w:szCs w:val="24"/>
        </w:rPr>
        <w:t xml:space="preserve"> (дата обращения: 08.02.2022) – Текст: электронный.</w:t>
      </w:r>
    </w:p>
    <w:p w14:paraId="2D364AF9" w14:textId="77777777" w:rsidR="001C6328" w:rsidRPr="001C6328" w:rsidRDefault="001C6328" w:rsidP="001C6328">
      <w:pPr>
        <w:spacing w:line="276" w:lineRule="auto"/>
        <w:ind w:firstLine="709"/>
        <w:jc w:val="both"/>
        <w:rPr>
          <w:rFonts w:ascii="Times New Roman" w:hAnsi="Times New Roman" w:cs="Times New Roman"/>
          <w:sz w:val="24"/>
          <w:szCs w:val="24"/>
          <w:lang w:val="en-US"/>
        </w:rPr>
      </w:pPr>
      <w:r w:rsidRPr="001C6328">
        <w:rPr>
          <w:rFonts w:ascii="Times New Roman" w:hAnsi="Times New Roman" w:cs="Times New Roman"/>
          <w:sz w:val="24"/>
          <w:szCs w:val="24"/>
          <w:lang w:val="en-US"/>
        </w:rPr>
        <w:t>10. News in Levels. World news for students of English: [</w:t>
      </w:r>
      <w:r w:rsidRPr="001C6328">
        <w:rPr>
          <w:rFonts w:ascii="Times New Roman" w:hAnsi="Times New Roman" w:cs="Times New Roman"/>
          <w:sz w:val="24"/>
          <w:szCs w:val="24"/>
        </w:rPr>
        <w:t>сайт</w:t>
      </w:r>
      <w:r w:rsidRPr="001C6328">
        <w:rPr>
          <w:rFonts w:ascii="Times New Roman" w:hAnsi="Times New Roman" w:cs="Times New Roman"/>
          <w:sz w:val="24"/>
          <w:szCs w:val="24"/>
          <w:lang w:val="en-US"/>
        </w:rPr>
        <w:t>]. – URL: https://www.newsinlevels.com (</w:t>
      </w:r>
      <w:r w:rsidRPr="001C6328">
        <w:rPr>
          <w:rFonts w:ascii="Times New Roman" w:hAnsi="Times New Roman" w:cs="Times New Roman"/>
          <w:sz w:val="24"/>
          <w:szCs w:val="24"/>
        </w:rPr>
        <w:t>дата</w:t>
      </w:r>
      <w:r w:rsidRPr="001C6328">
        <w:rPr>
          <w:rFonts w:ascii="Times New Roman" w:hAnsi="Times New Roman" w:cs="Times New Roman"/>
          <w:sz w:val="24"/>
          <w:szCs w:val="24"/>
          <w:lang w:val="en-US"/>
        </w:rPr>
        <w:t xml:space="preserve"> </w:t>
      </w:r>
      <w:r w:rsidRPr="001C6328">
        <w:rPr>
          <w:rFonts w:ascii="Times New Roman" w:hAnsi="Times New Roman" w:cs="Times New Roman"/>
          <w:sz w:val="24"/>
          <w:szCs w:val="24"/>
        </w:rPr>
        <w:t>обращения</w:t>
      </w:r>
      <w:r w:rsidRPr="001C6328">
        <w:rPr>
          <w:rFonts w:ascii="Times New Roman" w:hAnsi="Times New Roman" w:cs="Times New Roman"/>
          <w:sz w:val="24"/>
          <w:szCs w:val="24"/>
          <w:lang w:val="en-US"/>
        </w:rPr>
        <w:t xml:space="preserve">: 06.02.2022) – </w:t>
      </w:r>
      <w:r w:rsidRPr="001C6328">
        <w:rPr>
          <w:rFonts w:ascii="Times New Roman" w:hAnsi="Times New Roman" w:cs="Times New Roman"/>
          <w:sz w:val="24"/>
          <w:szCs w:val="24"/>
        </w:rPr>
        <w:t>Текст</w:t>
      </w:r>
      <w:r w:rsidRPr="001C6328">
        <w:rPr>
          <w:rFonts w:ascii="Times New Roman" w:hAnsi="Times New Roman" w:cs="Times New Roman"/>
          <w:sz w:val="24"/>
          <w:szCs w:val="24"/>
          <w:lang w:val="en-US"/>
        </w:rPr>
        <w:t xml:space="preserve">: </w:t>
      </w:r>
      <w:r w:rsidRPr="001C6328">
        <w:rPr>
          <w:rFonts w:ascii="Times New Roman" w:hAnsi="Times New Roman" w:cs="Times New Roman"/>
          <w:sz w:val="24"/>
          <w:szCs w:val="24"/>
        </w:rPr>
        <w:t>электронный</w:t>
      </w:r>
      <w:r w:rsidRPr="001C6328">
        <w:rPr>
          <w:rFonts w:ascii="Times New Roman" w:hAnsi="Times New Roman" w:cs="Times New Roman"/>
          <w:sz w:val="24"/>
          <w:szCs w:val="24"/>
          <w:lang w:val="en-US"/>
        </w:rPr>
        <w:t>.</w:t>
      </w:r>
    </w:p>
    <w:p w14:paraId="16E6EBDB" w14:textId="77777777" w:rsidR="001C6328" w:rsidRPr="001C6328" w:rsidRDefault="001C6328" w:rsidP="001C6328">
      <w:pPr>
        <w:ind w:firstLine="142"/>
        <w:jc w:val="both"/>
        <w:rPr>
          <w:rFonts w:ascii="Times New Roman" w:hAnsi="Times New Roman" w:cs="Times New Roman"/>
          <w:sz w:val="24"/>
          <w:szCs w:val="24"/>
          <w:lang w:val="en-US"/>
        </w:rPr>
      </w:pPr>
    </w:p>
    <w:p w14:paraId="33F2E948" w14:textId="77777777" w:rsidR="001C6328" w:rsidRPr="001C6328" w:rsidRDefault="001C6328" w:rsidP="001C6328">
      <w:pPr>
        <w:autoSpaceDE w:val="0"/>
        <w:rPr>
          <w:rFonts w:ascii="Times New Roman" w:hAnsi="Times New Roman" w:cs="Times New Roman"/>
          <w:b/>
          <w:bCs/>
          <w:sz w:val="24"/>
          <w:szCs w:val="24"/>
          <w:lang w:val="en-US"/>
        </w:rPr>
      </w:pPr>
    </w:p>
    <w:p w14:paraId="08EC35E4" w14:textId="77777777" w:rsidR="001C6328" w:rsidRPr="001C6328" w:rsidRDefault="001C6328" w:rsidP="009C0A11">
      <w:pPr>
        <w:pStyle w:val="afd"/>
        <w:numPr>
          <w:ilvl w:val="0"/>
          <w:numId w:val="9"/>
        </w:numPr>
        <w:suppressAutoHyphens/>
        <w:spacing w:after="0" w:line="240" w:lineRule="auto"/>
        <w:ind w:left="0" w:firstLine="0"/>
        <w:jc w:val="center"/>
        <w:rPr>
          <w:rFonts w:ascii="Times New Roman" w:hAnsi="Times New Roman" w:cs="Times New Roman"/>
          <w:b/>
          <w:sz w:val="24"/>
          <w:szCs w:val="24"/>
        </w:rPr>
      </w:pPr>
      <w:r w:rsidRPr="00ED7FD8">
        <w:rPr>
          <w:rFonts w:ascii="Times New Roman" w:hAnsi="Times New Roman" w:cs="Times New Roman"/>
          <w:color w:val="0000FF"/>
          <w:sz w:val="24"/>
          <w:szCs w:val="24"/>
        </w:rPr>
        <w:br w:type="page"/>
      </w:r>
      <w:r w:rsidRPr="001C6328">
        <w:rPr>
          <w:rFonts w:ascii="Times New Roman" w:hAnsi="Times New Roman" w:cs="Times New Roman"/>
          <w:b/>
          <w:sz w:val="24"/>
          <w:szCs w:val="24"/>
        </w:rPr>
        <w:lastRenderedPageBreak/>
        <w:t>КОНТРОЛЬ И ОЦЕНКА РЕЗУЛЬТАТОВ ОСВОЕНИЯ ОБЩЕОБРАЗОВАТЕЛЬНОЙ ДИСЦИПЛИНЫ</w:t>
      </w:r>
    </w:p>
    <w:p w14:paraId="68DC3149" w14:textId="77777777" w:rsidR="001C6328" w:rsidRPr="001C6328" w:rsidRDefault="001C6328" w:rsidP="001C6328">
      <w:pPr>
        <w:pStyle w:val="afd"/>
        <w:spacing w:after="0" w:line="240" w:lineRule="auto"/>
        <w:rPr>
          <w:rFonts w:ascii="Times New Roman" w:hAnsi="Times New Roman" w:cs="Times New Roman"/>
          <w:b/>
          <w:sz w:val="24"/>
          <w:szCs w:val="24"/>
        </w:rPr>
      </w:pPr>
    </w:p>
    <w:p w14:paraId="625BA5F8" w14:textId="77777777" w:rsidR="001C6328" w:rsidRPr="001C6328" w:rsidRDefault="001C6328" w:rsidP="001C6328">
      <w:pPr>
        <w:pStyle w:val="afd"/>
        <w:spacing w:after="0" w:line="240" w:lineRule="auto"/>
        <w:ind w:left="0" w:firstLine="567"/>
        <w:jc w:val="both"/>
        <w:rPr>
          <w:rFonts w:ascii="Times New Roman" w:hAnsi="Times New Roman" w:cs="Times New Roman"/>
          <w:sz w:val="24"/>
          <w:szCs w:val="24"/>
        </w:rPr>
      </w:pPr>
      <w:r w:rsidRPr="001C6328">
        <w:rPr>
          <w:rFonts w:ascii="Times New Roman" w:hAnsi="Times New Roman" w:cs="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sidRPr="001C6328">
        <w:rPr>
          <w:rFonts w:ascii="Times New Roman" w:hAnsi="Times New Roman" w:cs="Times New Roman"/>
          <w:sz w:val="24"/>
          <w:szCs w:val="24"/>
        </w:rPr>
        <w:t>метапредметные</w:t>
      </w:r>
      <w:proofErr w:type="spellEnd"/>
      <w:r w:rsidRPr="001C6328">
        <w:rPr>
          <w:rFonts w:ascii="Times New Roman" w:hAnsi="Times New Roman" w:cs="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3561"/>
      </w:tblGrid>
      <w:tr w:rsidR="001C6328" w:rsidRPr="001C6328" w14:paraId="642C27EF" w14:textId="77777777" w:rsidTr="0005016A">
        <w:tc>
          <w:tcPr>
            <w:tcW w:w="6204" w:type="dxa"/>
            <w:shd w:val="clear" w:color="auto" w:fill="auto"/>
          </w:tcPr>
          <w:p w14:paraId="70FAFCDF" w14:textId="77777777" w:rsidR="001C6328" w:rsidRPr="001C6328" w:rsidRDefault="001C6328" w:rsidP="0005016A">
            <w:pPr>
              <w:pStyle w:val="afd"/>
              <w:spacing w:after="0" w:line="240" w:lineRule="auto"/>
              <w:ind w:left="0"/>
              <w:jc w:val="center"/>
              <w:rPr>
                <w:rFonts w:ascii="Times New Roman" w:hAnsi="Times New Roman" w:cs="Times New Roman"/>
                <w:b/>
                <w:sz w:val="24"/>
                <w:szCs w:val="24"/>
              </w:rPr>
            </w:pPr>
            <w:r w:rsidRPr="001C6328">
              <w:rPr>
                <w:rFonts w:ascii="Times New Roman" w:hAnsi="Times New Roman" w:cs="Times New Roman"/>
                <w:b/>
                <w:bCs/>
                <w:sz w:val="24"/>
                <w:szCs w:val="24"/>
              </w:rPr>
              <w:t>Результаты обучения</w:t>
            </w:r>
          </w:p>
        </w:tc>
        <w:tc>
          <w:tcPr>
            <w:tcW w:w="3685" w:type="dxa"/>
            <w:shd w:val="clear" w:color="auto" w:fill="auto"/>
          </w:tcPr>
          <w:p w14:paraId="67C3F8C9" w14:textId="77777777" w:rsidR="001C6328" w:rsidRPr="001C6328" w:rsidRDefault="001C6328" w:rsidP="0005016A">
            <w:pPr>
              <w:pStyle w:val="afd"/>
              <w:spacing w:after="0" w:line="240" w:lineRule="auto"/>
              <w:ind w:left="0"/>
              <w:jc w:val="center"/>
              <w:rPr>
                <w:rFonts w:ascii="Times New Roman" w:hAnsi="Times New Roman" w:cs="Times New Roman"/>
                <w:b/>
                <w:sz w:val="24"/>
                <w:szCs w:val="24"/>
              </w:rPr>
            </w:pPr>
            <w:r w:rsidRPr="001C6328">
              <w:rPr>
                <w:rFonts w:ascii="Times New Roman" w:hAnsi="Times New Roman" w:cs="Times New Roman"/>
                <w:b/>
                <w:bCs/>
                <w:sz w:val="24"/>
                <w:szCs w:val="24"/>
              </w:rPr>
              <w:t>Формы и методы контроля и оценки результатов обучения</w:t>
            </w:r>
          </w:p>
        </w:tc>
      </w:tr>
      <w:tr w:rsidR="001C6328" w:rsidRPr="001C6328" w14:paraId="6559EE59" w14:textId="77777777" w:rsidTr="0005016A">
        <w:tc>
          <w:tcPr>
            <w:tcW w:w="6204" w:type="dxa"/>
            <w:shd w:val="clear" w:color="auto" w:fill="auto"/>
          </w:tcPr>
          <w:p w14:paraId="0D04F1C4" w14:textId="77777777" w:rsidR="001C6328" w:rsidRPr="001C6328" w:rsidRDefault="001C6328" w:rsidP="0005016A">
            <w:pPr>
              <w:pStyle w:val="afd"/>
              <w:spacing w:after="0" w:line="240" w:lineRule="auto"/>
              <w:ind w:left="0"/>
              <w:jc w:val="both"/>
              <w:rPr>
                <w:rFonts w:ascii="Times New Roman" w:hAnsi="Times New Roman" w:cs="Times New Roman"/>
                <w:b/>
                <w:sz w:val="24"/>
                <w:szCs w:val="24"/>
              </w:rPr>
            </w:pPr>
            <w:r w:rsidRPr="001C6328">
              <w:rPr>
                <w:rFonts w:ascii="Times New Roman" w:hAnsi="Times New Roman" w:cs="Times New Roman"/>
                <w:b/>
                <w:sz w:val="24"/>
                <w:szCs w:val="24"/>
              </w:rPr>
              <w:t>Общие компетенции</w:t>
            </w:r>
          </w:p>
        </w:tc>
        <w:tc>
          <w:tcPr>
            <w:tcW w:w="3685" w:type="dxa"/>
            <w:shd w:val="clear" w:color="auto" w:fill="auto"/>
          </w:tcPr>
          <w:p w14:paraId="11BB9BF0"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p>
        </w:tc>
      </w:tr>
      <w:tr w:rsidR="001C6328" w:rsidRPr="001C6328" w14:paraId="239D7FC5" w14:textId="77777777" w:rsidTr="0005016A">
        <w:tc>
          <w:tcPr>
            <w:tcW w:w="6204" w:type="dxa"/>
            <w:shd w:val="clear" w:color="auto" w:fill="auto"/>
          </w:tcPr>
          <w:p w14:paraId="4619B3F5" w14:textId="77777777" w:rsidR="001C6328" w:rsidRPr="001C6328" w:rsidRDefault="001C6328" w:rsidP="0005016A">
            <w:pPr>
              <w:spacing w:line="276" w:lineRule="auto"/>
              <w:ind w:left="57" w:right="57"/>
              <w:rPr>
                <w:rFonts w:ascii="Times New Roman" w:hAnsi="Times New Roman" w:cs="Times New Roman"/>
                <w:sz w:val="24"/>
                <w:szCs w:val="24"/>
              </w:rPr>
            </w:pPr>
            <w:r w:rsidRPr="001C632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3199FDC" w14:textId="77777777" w:rsidR="001C6328" w:rsidRPr="001C6328" w:rsidRDefault="001C6328" w:rsidP="0005016A">
            <w:pPr>
              <w:rPr>
                <w:rFonts w:ascii="Times New Roman" w:hAnsi="Times New Roman" w:cs="Times New Roman"/>
                <w:sz w:val="24"/>
                <w:szCs w:val="24"/>
              </w:rPr>
            </w:pPr>
          </w:p>
        </w:tc>
        <w:tc>
          <w:tcPr>
            <w:tcW w:w="3685" w:type="dxa"/>
            <w:shd w:val="clear" w:color="auto" w:fill="auto"/>
          </w:tcPr>
          <w:p w14:paraId="69169D4D"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 xml:space="preserve">Фронтальный опрос, тесты, оценка результатов практических работ </w:t>
            </w:r>
          </w:p>
        </w:tc>
      </w:tr>
      <w:tr w:rsidR="001C6328" w:rsidRPr="001C6328" w14:paraId="199C6C9C" w14:textId="77777777" w:rsidTr="0005016A">
        <w:tc>
          <w:tcPr>
            <w:tcW w:w="6204" w:type="dxa"/>
            <w:shd w:val="clear" w:color="auto" w:fill="auto"/>
          </w:tcPr>
          <w:p w14:paraId="6C3B7883" w14:textId="77777777" w:rsidR="001C6328" w:rsidRPr="001C6328" w:rsidRDefault="001C6328" w:rsidP="0005016A">
            <w:pPr>
              <w:spacing w:line="276" w:lineRule="auto"/>
              <w:ind w:left="57" w:right="57"/>
              <w:rPr>
                <w:rFonts w:ascii="Times New Roman" w:hAnsi="Times New Roman" w:cs="Times New Roman"/>
                <w:sz w:val="24"/>
                <w:szCs w:val="24"/>
              </w:rPr>
            </w:pPr>
            <w:r w:rsidRPr="001C6328">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08B3286" w14:textId="77777777" w:rsidR="001C6328" w:rsidRPr="001C6328" w:rsidRDefault="001C6328" w:rsidP="0005016A">
            <w:pPr>
              <w:rPr>
                <w:rFonts w:ascii="Times New Roman" w:hAnsi="Times New Roman" w:cs="Times New Roman"/>
                <w:sz w:val="24"/>
                <w:szCs w:val="24"/>
              </w:rPr>
            </w:pPr>
          </w:p>
        </w:tc>
        <w:tc>
          <w:tcPr>
            <w:tcW w:w="3685" w:type="dxa"/>
            <w:shd w:val="clear" w:color="auto" w:fill="auto"/>
          </w:tcPr>
          <w:p w14:paraId="371E1F1D"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Составление сообщений, монологов и диалогов, ролевая игра, презентации, интеллект-карта, составление схем</w:t>
            </w:r>
          </w:p>
        </w:tc>
      </w:tr>
      <w:tr w:rsidR="001C6328" w:rsidRPr="001C6328" w14:paraId="50C753E7" w14:textId="77777777" w:rsidTr="0005016A">
        <w:tc>
          <w:tcPr>
            <w:tcW w:w="6204" w:type="dxa"/>
            <w:shd w:val="clear" w:color="auto" w:fill="auto"/>
          </w:tcPr>
          <w:p w14:paraId="20FF64AE" w14:textId="77777777" w:rsidR="001C6328" w:rsidRPr="001C6328" w:rsidRDefault="001C6328" w:rsidP="0005016A">
            <w:pPr>
              <w:spacing w:line="276" w:lineRule="auto"/>
              <w:ind w:left="57" w:right="57"/>
              <w:rPr>
                <w:rFonts w:ascii="Times New Roman" w:hAnsi="Times New Roman" w:cs="Times New Roman"/>
                <w:sz w:val="24"/>
                <w:szCs w:val="24"/>
              </w:rPr>
            </w:pPr>
            <w:r w:rsidRPr="001C6328">
              <w:rPr>
                <w:rFonts w:ascii="Times New Roman" w:hAnsi="Times New Roman" w:cs="Times New Roman"/>
                <w:sz w:val="24"/>
                <w:szCs w:val="24"/>
              </w:rPr>
              <w:t>ОК 04. Эффективно взаимодействовать и работать в коллективе и команде</w:t>
            </w:r>
          </w:p>
          <w:p w14:paraId="00C6300C" w14:textId="77777777" w:rsidR="001C6328" w:rsidRPr="001C6328" w:rsidRDefault="001C6328" w:rsidP="0005016A">
            <w:pPr>
              <w:rPr>
                <w:rFonts w:ascii="Times New Roman" w:hAnsi="Times New Roman" w:cs="Times New Roman"/>
                <w:sz w:val="24"/>
                <w:szCs w:val="24"/>
              </w:rPr>
            </w:pPr>
          </w:p>
        </w:tc>
        <w:tc>
          <w:tcPr>
            <w:tcW w:w="3685" w:type="dxa"/>
            <w:shd w:val="clear" w:color="auto" w:fill="auto"/>
          </w:tcPr>
          <w:p w14:paraId="4E2DDEC0"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Ролевая игра, составление диалогов, выполнение парных и групповых заданий</w:t>
            </w:r>
          </w:p>
        </w:tc>
      </w:tr>
      <w:tr w:rsidR="001C6328" w:rsidRPr="001C6328" w14:paraId="65E9AF8C" w14:textId="77777777" w:rsidTr="0005016A">
        <w:tc>
          <w:tcPr>
            <w:tcW w:w="6204" w:type="dxa"/>
            <w:shd w:val="clear" w:color="auto" w:fill="auto"/>
          </w:tcPr>
          <w:p w14:paraId="09EA964B" w14:textId="77777777" w:rsidR="001C6328" w:rsidRPr="001C6328" w:rsidRDefault="001C6328"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C6328">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685" w:type="dxa"/>
            <w:shd w:val="clear" w:color="auto" w:fill="auto"/>
          </w:tcPr>
          <w:p w14:paraId="079478C4"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Опрос, перевод документации на государственном и иностранном языках, заполнение таблиц и работа с ними, создание кластеров</w:t>
            </w:r>
          </w:p>
        </w:tc>
      </w:tr>
      <w:tr w:rsidR="001C6328" w:rsidRPr="001C6328" w14:paraId="0CDFDE2F" w14:textId="77777777" w:rsidTr="0005016A">
        <w:tc>
          <w:tcPr>
            <w:tcW w:w="6204" w:type="dxa"/>
            <w:shd w:val="clear" w:color="auto" w:fill="auto"/>
          </w:tcPr>
          <w:p w14:paraId="51007E7A" w14:textId="77777777" w:rsidR="001C6328" w:rsidRPr="001C6328" w:rsidRDefault="001C6328"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1C6328">
              <w:rPr>
                <w:rFonts w:ascii="Times New Roman" w:hAnsi="Times New Roman" w:cs="Times New Roman"/>
                <w:b/>
                <w:sz w:val="24"/>
                <w:szCs w:val="24"/>
              </w:rPr>
              <w:t>Профессиональные компетенции</w:t>
            </w:r>
          </w:p>
        </w:tc>
        <w:tc>
          <w:tcPr>
            <w:tcW w:w="3685" w:type="dxa"/>
            <w:shd w:val="clear" w:color="auto" w:fill="auto"/>
          </w:tcPr>
          <w:p w14:paraId="1B00E863"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p>
        </w:tc>
      </w:tr>
      <w:tr w:rsidR="001C6328" w:rsidRPr="001C6328" w14:paraId="15C1C7AF" w14:textId="77777777" w:rsidTr="0005016A">
        <w:tc>
          <w:tcPr>
            <w:tcW w:w="6204" w:type="dxa"/>
            <w:shd w:val="clear" w:color="auto" w:fill="auto"/>
          </w:tcPr>
          <w:p w14:paraId="035B57BE" w14:textId="77777777" w:rsidR="001C6328" w:rsidRPr="001C6328" w:rsidRDefault="001C6328" w:rsidP="0005016A">
            <w:pPr>
              <w:pStyle w:val="ConsPlusNormal"/>
              <w:rPr>
                <w:rFonts w:ascii="Times New Roman" w:hAnsi="Times New Roman" w:cs="Times New Roman"/>
                <w:sz w:val="24"/>
                <w:szCs w:val="24"/>
              </w:rPr>
            </w:pPr>
            <w:r w:rsidRPr="001C6328">
              <w:rPr>
                <w:rFonts w:ascii="Times New Roman" w:hAnsi="Times New Roman" w:cs="Times New Roman"/>
                <w:sz w:val="24"/>
                <w:szCs w:val="24"/>
              </w:rPr>
              <w:t>ПК 3.1. Информировать на приеме и консультировании субъектов права по вопросам социального обеспечения и социальной защиты.</w:t>
            </w:r>
          </w:p>
          <w:p w14:paraId="6241BD02" w14:textId="77777777" w:rsidR="001C6328" w:rsidRPr="001C6328" w:rsidRDefault="001C6328"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3685" w:type="dxa"/>
            <w:shd w:val="clear" w:color="auto" w:fill="auto"/>
          </w:tcPr>
          <w:p w14:paraId="0EFCDD48"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Ролевая игра, составление диалогов, выполнение парных и групповых заданий, перевод документации на государственном и иностранном языках, заполнение таблиц и работа с ними, создание кластеров</w:t>
            </w:r>
          </w:p>
        </w:tc>
      </w:tr>
      <w:tr w:rsidR="001C6328" w:rsidRPr="001C6328" w14:paraId="0C7E6E20" w14:textId="77777777" w:rsidTr="0005016A">
        <w:tc>
          <w:tcPr>
            <w:tcW w:w="6204" w:type="dxa"/>
            <w:shd w:val="clear" w:color="auto" w:fill="auto"/>
          </w:tcPr>
          <w:p w14:paraId="461644B6" w14:textId="77777777" w:rsidR="001C6328" w:rsidRPr="001C6328" w:rsidRDefault="001C6328" w:rsidP="0005016A">
            <w:pPr>
              <w:pStyle w:val="ConsPlusNormal"/>
              <w:rPr>
                <w:rFonts w:ascii="Times New Roman" w:hAnsi="Times New Roman" w:cs="Times New Roman"/>
                <w:sz w:val="24"/>
                <w:szCs w:val="24"/>
              </w:rPr>
            </w:pPr>
            <w:r w:rsidRPr="001C6328">
              <w:rPr>
                <w:rFonts w:ascii="Times New Roman" w:hAnsi="Times New Roman" w:cs="Times New Roman"/>
                <w:sz w:val="24"/>
                <w:szCs w:val="24"/>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F56E689" w14:textId="77777777" w:rsidR="001C6328" w:rsidRPr="001C6328" w:rsidRDefault="001C6328"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3685" w:type="dxa"/>
            <w:shd w:val="clear" w:color="auto" w:fill="auto"/>
          </w:tcPr>
          <w:p w14:paraId="23D70F9B" w14:textId="77777777" w:rsidR="001C6328" w:rsidRPr="001C6328" w:rsidRDefault="001C6328" w:rsidP="0005016A">
            <w:pPr>
              <w:pStyle w:val="afd"/>
              <w:spacing w:after="0" w:line="240" w:lineRule="auto"/>
              <w:ind w:left="0"/>
              <w:jc w:val="both"/>
              <w:rPr>
                <w:rFonts w:ascii="Times New Roman" w:hAnsi="Times New Roman" w:cs="Times New Roman"/>
                <w:sz w:val="24"/>
                <w:szCs w:val="24"/>
              </w:rPr>
            </w:pPr>
            <w:r w:rsidRPr="001C6328">
              <w:rPr>
                <w:rFonts w:ascii="Times New Roman" w:hAnsi="Times New Roman" w:cs="Times New Roman"/>
                <w:sz w:val="24"/>
                <w:szCs w:val="24"/>
              </w:rPr>
              <w:t>Опрос, перевод документации на государственном и иностранном языках, заполнение таблиц и работа с ними, создание кластеров</w:t>
            </w:r>
          </w:p>
        </w:tc>
      </w:tr>
    </w:tbl>
    <w:p w14:paraId="2F5DD170" w14:textId="77777777" w:rsidR="00F938AA" w:rsidRPr="00F938AA" w:rsidRDefault="00F938AA" w:rsidP="00F938AA">
      <w:pPr>
        <w:spacing w:after="200" w:line="360" w:lineRule="auto"/>
        <w:ind w:left="357"/>
        <w:contextualSpacing/>
        <w:jc w:val="right"/>
        <w:rPr>
          <w:rFonts w:ascii="Times New Roman" w:hAnsi="Times New Roman" w:cs="Times New Roman"/>
          <w:b/>
          <w:sz w:val="24"/>
          <w:szCs w:val="24"/>
        </w:rPr>
      </w:pPr>
      <w:r w:rsidRPr="00F938AA">
        <w:rPr>
          <w:rFonts w:ascii="Times New Roman" w:hAnsi="Times New Roman" w:cs="Times New Roman"/>
          <w:b/>
          <w:sz w:val="24"/>
          <w:szCs w:val="24"/>
        </w:rPr>
        <w:lastRenderedPageBreak/>
        <w:t>ПРИЛОЖЕНИЕ 1.3</w:t>
      </w:r>
    </w:p>
    <w:p w14:paraId="3D387B5F" w14:textId="77777777" w:rsidR="00F938AA" w:rsidRPr="00F938AA" w:rsidRDefault="00F938AA" w:rsidP="00F938AA">
      <w:pPr>
        <w:spacing w:after="200" w:line="360" w:lineRule="auto"/>
        <w:ind w:left="357"/>
        <w:contextualSpacing/>
        <w:jc w:val="right"/>
        <w:rPr>
          <w:rFonts w:ascii="Times New Roman" w:hAnsi="Times New Roman" w:cs="Times New Roman"/>
          <w:sz w:val="24"/>
          <w:szCs w:val="24"/>
        </w:rPr>
      </w:pPr>
      <w:r w:rsidRPr="00F938AA">
        <w:rPr>
          <w:rFonts w:ascii="Times New Roman" w:hAnsi="Times New Roman" w:cs="Times New Roman"/>
          <w:b/>
          <w:bCs/>
          <w:sz w:val="24"/>
          <w:szCs w:val="24"/>
        </w:rPr>
        <w:t xml:space="preserve">к ОПОП-П по специальности </w:t>
      </w:r>
      <w:r w:rsidRPr="00F938AA">
        <w:rPr>
          <w:rFonts w:ascii="Times New Roman" w:hAnsi="Times New Roman" w:cs="Times New Roman"/>
          <w:b/>
          <w:bCs/>
          <w:sz w:val="24"/>
          <w:szCs w:val="24"/>
        </w:rPr>
        <w:br/>
        <w:t>40.02.04 Юриспруденция (юрист в сфере социального обеспечения)</w:t>
      </w:r>
    </w:p>
    <w:p w14:paraId="3AE1C281"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w:t>
      </w:r>
    </w:p>
    <w:p w14:paraId="01EFA449" w14:textId="77777777" w:rsidR="00F938AA" w:rsidRPr="00F938AA" w:rsidRDefault="00F938AA" w:rsidP="00F938AA">
      <w:pPr>
        <w:spacing w:after="200" w:line="360" w:lineRule="auto"/>
        <w:ind w:left="360"/>
        <w:rPr>
          <w:rFonts w:ascii="Times New Roman" w:hAnsi="Times New Roman" w:cs="Times New Roman"/>
          <w:b/>
          <w:sz w:val="24"/>
          <w:szCs w:val="24"/>
        </w:rPr>
      </w:pPr>
    </w:p>
    <w:p w14:paraId="617E3AB1" w14:textId="77777777" w:rsidR="00F938AA" w:rsidRPr="00F938AA" w:rsidRDefault="00F938AA" w:rsidP="00F938AA">
      <w:pPr>
        <w:spacing w:after="200" w:line="360" w:lineRule="auto"/>
        <w:ind w:left="360"/>
        <w:rPr>
          <w:rFonts w:ascii="Times New Roman" w:hAnsi="Times New Roman" w:cs="Times New Roman"/>
          <w:b/>
          <w:sz w:val="24"/>
          <w:szCs w:val="24"/>
        </w:rPr>
      </w:pPr>
    </w:p>
    <w:p w14:paraId="429E7EA8" w14:textId="77777777" w:rsidR="00F938AA" w:rsidRPr="00F938AA" w:rsidRDefault="00F938AA" w:rsidP="00F938AA">
      <w:pPr>
        <w:spacing w:after="200" w:line="360" w:lineRule="auto"/>
        <w:ind w:left="360"/>
        <w:rPr>
          <w:rFonts w:ascii="Times New Roman" w:hAnsi="Times New Roman" w:cs="Times New Roman"/>
          <w:b/>
          <w:sz w:val="24"/>
          <w:szCs w:val="24"/>
        </w:rPr>
      </w:pPr>
    </w:p>
    <w:p w14:paraId="556DC228" w14:textId="77777777" w:rsidR="00F938AA" w:rsidRPr="00F938AA" w:rsidRDefault="00F938AA" w:rsidP="00F938AA">
      <w:pPr>
        <w:spacing w:after="200" w:line="360" w:lineRule="auto"/>
        <w:ind w:left="360"/>
        <w:rPr>
          <w:rFonts w:ascii="Times New Roman" w:hAnsi="Times New Roman" w:cs="Times New Roman"/>
          <w:b/>
          <w:sz w:val="24"/>
          <w:szCs w:val="24"/>
        </w:rPr>
      </w:pPr>
    </w:p>
    <w:p w14:paraId="44CFC38F" w14:textId="77777777" w:rsidR="00F938AA" w:rsidRPr="00F938AA" w:rsidRDefault="00F938AA" w:rsidP="00F938AA">
      <w:pPr>
        <w:spacing w:after="200" w:line="360" w:lineRule="auto"/>
        <w:rPr>
          <w:rFonts w:ascii="Times New Roman" w:hAnsi="Times New Roman" w:cs="Times New Roman"/>
          <w:b/>
          <w:sz w:val="24"/>
          <w:szCs w:val="24"/>
        </w:rPr>
      </w:pPr>
    </w:p>
    <w:p w14:paraId="718E2C7F" w14:textId="77777777" w:rsidR="00F938AA" w:rsidRPr="00F938AA" w:rsidRDefault="00F938AA" w:rsidP="00F938AA">
      <w:pPr>
        <w:spacing w:after="200" w:line="360" w:lineRule="auto"/>
        <w:ind w:left="360"/>
        <w:jc w:val="center"/>
        <w:rPr>
          <w:rFonts w:ascii="Times New Roman" w:hAnsi="Times New Roman" w:cs="Times New Roman"/>
          <w:b/>
          <w:sz w:val="24"/>
          <w:szCs w:val="24"/>
        </w:rPr>
      </w:pPr>
    </w:p>
    <w:p w14:paraId="764E0563" w14:textId="0CB6A7DD" w:rsidR="00F938AA" w:rsidRPr="00F938AA" w:rsidRDefault="00F938AA" w:rsidP="00F938AA">
      <w:pPr>
        <w:spacing w:after="200" w:line="360" w:lineRule="auto"/>
        <w:ind w:left="360"/>
        <w:jc w:val="center"/>
        <w:rPr>
          <w:rFonts w:ascii="Times New Roman" w:hAnsi="Times New Roman" w:cs="Times New Roman"/>
          <w:b/>
          <w:sz w:val="24"/>
          <w:szCs w:val="24"/>
        </w:rPr>
      </w:pPr>
      <w:r w:rsidRPr="00F938AA">
        <w:rPr>
          <w:rFonts w:ascii="Times New Roman" w:hAnsi="Times New Roman" w:cs="Times New Roman"/>
          <w:b/>
          <w:sz w:val="24"/>
          <w:szCs w:val="24"/>
        </w:rPr>
        <w:t xml:space="preserve">РАБОЧАЯ ПРОГРАММА </w:t>
      </w:r>
      <w:r w:rsidR="007B08D7" w:rsidRPr="00F938AA">
        <w:rPr>
          <w:rFonts w:ascii="Times New Roman" w:hAnsi="Times New Roman" w:cs="Times New Roman"/>
          <w:b/>
          <w:sz w:val="24"/>
          <w:szCs w:val="24"/>
        </w:rPr>
        <w:t>ОБЩЕОБРАЗОВАТЕЛЬНОЙ ДИСЦИПЛИНЫ</w:t>
      </w:r>
    </w:p>
    <w:p w14:paraId="2A318D8B" w14:textId="536AC586" w:rsidR="00F938AA" w:rsidRPr="00F22FC8" w:rsidRDefault="00F938AA" w:rsidP="00F22FC8">
      <w:pPr>
        <w:pStyle w:val="1"/>
      </w:pPr>
      <w:bookmarkStart w:id="18" w:name="_Toc167975981"/>
      <w:r w:rsidRPr="00F22FC8">
        <w:t>ООД.03 ИНОСТРАННЫЙ ЯЗЫК (НЕМЕЦКИЙ)</w:t>
      </w:r>
      <w:bookmarkEnd w:id="18"/>
    </w:p>
    <w:p w14:paraId="4A0FDA99" w14:textId="77777777" w:rsidR="00F938AA" w:rsidRPr="00F938AA" w:rsidRDefault="00F938AA" w:rsidP="00F938AA">
      <w:pPr>
        <w:spacing w:after="200" w:line="360" w:lineRule="auto"/>
        <w:ind w:left="360"/>
        <w:rPr>
          <w:rFonts w:ascii="Times New Roman" w:hAnsi="Times New Roman" w:cs="Times New Roman"/>
          <w:sz w:val="24"/>
          <w:szCs w:val="24"/>
        </w:rPr>
      </w:pPr>
    </w:p>
    <w:p w14:paraId="5D41F5E6" w14:textId="77777777" w:rsidR="00F938AA" w:rsidRPr="00F938AA" w:rsidRDefault="00F938AA" w:rsidP="00F938AA">
      <w:pPr>
        <w:spacing w:after="200" w:line="360" w:lineRule="auto"/>
        <w:ind w:left="360"/>
        <w:rPr>
          <w:rFonts w:ascii="Times New Roman" w:hAnsi="Times New Roman" w:cs="Times New Roman"/>
          <w:sz w:val="24"/>
          <w:szCs w:val="24"/>
        </w:rPr>
      </w:pPr>
    </w:p>
    <w:p w14:paraId="29991DC7" w14:textId="78AE7110" w:rsidR="00F938AA" w:rsidRDefault="00F938AA" w:rsidP="00F938AA">
      <w:pPr>
        <w:spacing w:after="200" w:line="360" w:lineRule="auto"/>
        <w:rPr>
          <w:rFonts w:ascii="Times New Roman" w:hAnsi="Times New Roman" w:cs="Times New Roman"/>
          <w:sz w:val="24"/>
          <w:szCs w:val="24"/>
        </w:rPr>
      </w:pPr>
    </w:p>
    <w:p w14:paraId="57347CC1" w14:textId="77777777" w:rsidR="00F938AA" w:rsidRPr="00F938AA" w:rsidRDefault="00F938AA" w:rsidP="00F938AA">
      <w:pPr>
        <w:spacing w:after="200" w:line="360" w:lineRule="auto"/>
        <w:rPr>
          <w:rFonts w:ascii="Times New Roman" w:hAnsi="Times New Roman" w:cs="Times New Roman"/>
          <w:sz w:val="24"/>
          <w:szCs w:val="24"/>
        </w:rPr>
      </w:pPr>
    </w:p>
    <w:p w14:paraId="72182C83" w14:textId="77777777" w:rsidR="00F938AA" w:rsidRPr="00F938AA" w:rsidRDefault="00F938AA" w:rsidP="00F938AA">
      <w:pPr>
        <w:spacing w:after="200" w:line="360" w:lineRule="auto"/>
        <w:ind w:left="360"/>
        <w:rPr>
          <w:rFonts w:ascii="Times New Roman" w:hAnsi="Times New Roman" w:cs="Times New Roman"/>
          <w:sz w:val="24"/>
          <w:szCs w:val="24"/>
        </w:rPr>
      </w:pPr>
    </w:p>
    <w:p w14:paraId="247099E6" w14:textId="77777777" w:rsidR="00F938AA" w:rsidRPr="00F938AA" w:rsidRDefault="00F938AA" w:rsidP="00F938AA">
      <w:pPr>
        <w:spacing w:after="200" w:line="360" w:lineRule="auto"/>
        <w:ind w:left="360"/>
        <w:rPr>
          <w:rFonts w:ascii="Times New Roman" w:hAnsi="Times New Roman" w:cs="Times New Roman"/>
          <w:sz w:val="24"/>
          <w:szCs w:val="24"/>
        </w:rPr>
      </w:pPr>
    </w:p>
    <w:p w14:paraId="0ECCCD39" w14:textId="77777777" w:rsidR="00F938AA" w:rsidRPr="00F938AA" w:rsidRDefault="00F938AA" w:rsidP="00F938AA">
      <w:pPr>
        <w:spacing w:after="200" w:line="360" w:lineRule="auto"/>
        <w:ind w:left="360"/>
        <w:rPr>
          <w:rFonts w:ascii="Times New Roman" w:hAnsi="Times New Roman" w:cs="Times New Roman"/>
          <w:sz w:val="24"/>
          <w:szCs w:val="24"/>
        </w:rPr>
      </w:pPr>
    </w:p>
    <w:p w14:paraId="61E9ADD1" w14:textId="77777777" w:rsidR="00F938AA" w:rsidRPr="00F938AA" w:rsidRDefault="00F938AA" w:rsidP="00F938AA">
      <w:pPr>
        <w:spacing w:after="200" w:line="360" w:lineRule="auto"/>
        <w:ind w:left="360"/>
        <w:rPr>
          <w:rFonts w:ascii="Times New Roman" w:hAnsi="Times New Roman" w:cs="Times New Roman"/>
          <w:sz w:val="24"/>
          <w:szCs w:val="24"/>
        </w:rPr>
      </w:pPr>
    </w:p>
    <w:p w14:paraId="5CBE07E9" w14:textId="77777777" w:rsidR="00F938AA" w:rsidRPr="00F938AA" w:rsidRDefault="00F938AA" w:rsidP="00F938AA">
      <w:pPr>
        <w:spacing w:after="200" w:line="360" w:lineRule="auto"/>
        <w:ind w:left="360"/>
        <w:rPr>
          <w:rFonts w:ascii="Times New Roman" w:hAnsi="Times New Roman" w:cs="Times New Roman"/>
          <w:sz w:val="24"/>
          <w:szCs w:val="24"/>
        </w:rPr>
      </w:pPr>
    </w:p>
    <w:p w14:paraId="01425F73" w14:textId="77777777" w:rsidR="00F938AA" w:rsidRPr="00F938AA" w:rsidRDefault="00F938AA" w:rsidP="00F938AA">
      <w:pPr>
        <w:spacing w:after="200" w:line="360" w:lineRule="auto"/>
        <w:ind w:left="360"/>
        <w:rPr>
          <w:rFonts w:ascii="Times New Roman" w:hAnsi="Times New Roman" w:cs="Times New Roman"/>
          <w:sz w:val="24"/>
          <w:szCs w:val="24"/>
        </w:rPr>
      </w:pPr>
    </w:p>
    <w:p w14:paraId="6A545E2C" w14:textId="5ED0B6FE" w:rsidR="00F938AA" w:rsidRPr="00F938AA" w:rsidRDefault="003D55E4" w:rsidP="00F938AA">
      <w:pPr>
        <w:spacing w:after="200" w:line="360" w:lineRule="auto"/>
        <w:ind w:left="360"/>
        <w:jc w:val="center"/>
        <w:rPr>
          <w:rFonts w:ascii="Times New Roman" w:hAnsi="Times New Roman" w:cs="Times New Roman"/>
          <w:sz w:val="24"/>
          <w:szCs w:val="24"/>
        </w:rPr>
      </w:pPr>
      <w:r>
        <w:rPr>
          <w:rFonts w:ascii="Times New Roman" w:hAnsi="Times New Roman" w:cs="Times New Roman"/>
          <w:sz w:val="24"/>
          <w:szCs w:val="24"/>
        </w:rPr>
        <w:t>2025</w:t>
      </w:r>
      <w:r w:rsidR="00F938AA" w:rsidRPr="00F938AA">
        <w:rPr>
          <w:rFonts w:ascii="Times New Roman" w:hAnsi="Times New Roman" w:cs="Times New Roman"/>
          <w:sz w:val="24"/>
          <w:szCs w:val="24"/>
        </w:rPr>
        <w:t xml:space="preserve"> г.</w:t>
      </w:r>
    </w:p>
    <w:p w14:paraId="2202E01D" w14:textId="05EB9C4F"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sz w:val="24"/>
          <w:szCs w:val="24"/>
          <w:u w:val="single"/>
        </w:rPr>
        <w:br w:type="page"/>
      </w:r>
      <w:r w:rsidR="0046188F" w:rsidRPr="00F938AA">
        <w:rPr>
          <w:rFonts w:ascii="Times New Roman" w:hAnsi="Times New Roman" w:cs="Times New Roman"/>
          <w:b/>
          <w:sz w:val="24"/>
          <w:szCs w:val="24"/>
        </w:rPr>
        <w:lastRenderedPageBreak/>
        <w:t>1. ОБЩАЯ ХАРАКТЕРИСТИКА РАБОЧЕЙ ПРОГРАММЫ ДИСЦИПЛИНЫ</w:t>
      </w:r>
    </w:p>
    <w:p w14:paraId="635C6DCF" w14:textId="7403DCE0" w:rsidR="00F938AA" w:rsidRPr="00F938AA" w:rsidRDefault="0046188F" w:rsidP="0046188F">
      <w:pPr>
        <w:spacing w:after="200" w:line="360" w:lineRule="auto"/>
        <w:ind w:left="360"/>
        <w:jc w:val="center"/>
        <w:rPr>
          <w:rFonts w:ascii="Times New Roman" w:hAnsi="Times New Roman" w:cs="Times New Roman"/>
          <w:b/>
          <w:sz w:val="24"/>
          <w:szCs w:val="24"/>
        </w:rPr>
      </w:pPr>
      <w:r w:rsidRPr="00F938AA">
        <w:rPr>
          <w:rFonts w:ascii="Times New Roman" w:hAnsi="Times New Roman" w:cs="Times New Roman"/>
          <w:b/>
          <w:sz w:val="24"/>
          <w:szCs w:val="24"/>
        </w:rPr>
        <w:t>ООД.03 ИНОСТРАННЫЙ ЯЗЫК (НЕМЕЦКИЙ)</w:t>
      </w:r>
    </w:p>
    <w:p w14:paraId="10FA7F9C"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bCs/>
          <w:sz w:val="24"/>
          <w:szCs w:val="24"/>
        </w:rPr>
        <w:t>1.1. Область применения рабочей программы</w:t>
      </w:r>
    </w:p>
    <w:p w14:paraId="74FE3499" w14:textId="6B449B60"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sz w:val="24"/>
          <w:szCs w:val="24"/>
        </w:rPr>
        <w:t xml:space="preserve">Рабочая программа </w:t>
      </w:r>
      <w:r w:rsidRPr="00F938AA">
        <w:rPr>
          <w:rFonts w:ascii="Times New Roman" w:hAnsi="Times New Roman" w:cs="Times New Roman"/>
          <w:bCs/>
          <w:sz w:val="24"/>
          <w:szCs w:val="24"/>
        </w:rPr>
        <w:t>общеобразовательной</w:t>
      </w:r>
      <w:r w:rsidRPr="00F938AA">
        <w:rPr>
          <w:rFonts w:ascii="Times New Roman" w:hAnsi="Times New Roman" w:cs="Times New Roman"/>
          <w:sz w:val="24"/>
          <w:szCs w:val="24"/>
        </w:rPr>
        <w:t xml:space="preserve"> дисциплины «Иностранный язык» является частью образовательных программ подготовки специалистов среднего звена по специальности СПО </w:t>
      </w:r>
      <w:r w:rsidR="0046188F" w:rsidRPr="00F938AA">
        <w:rPr>
          <w:rFonts w:ascii="Times New Roman" w:hAnsi="Times New Roman" w:cs="Times New Roman"/>
          <w:sz w:val="24"/>
          <w:szCs w:val="24"/>
        </w:rPr>
        <w:t>40.02.04 «</w:t>
      </w:r>
      <w:r w:rsidRPr="00F938AA">
        <w:rPr>
          <w:rFonts w:ascii="Times New Roman" w:hAnsi="Times New Roman" w:cs="Times New Roman"/>
          <w:sz w:val="24"/>
          <w:szCs w:val="24"/>
        </w:rPr>
        <w:t>Юриспруденция» направленности «Юрист в сфере социального обеспечения».</w:t>
      </w:r>
    </w:p>
    <w:p w14:paraId="1E24D76E"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F938AA">
        <w:rPr>
          <w:rFonts w:ascii="Times New Roman" w:hAnsi="Times New Roman" w:cs="Times New Roman"/>
          <w:sz w:val="24"/>
          <w:szCs w:val="24"/>
        </w:rPr>
        <w:t>дисциплина общеобразовательного цикла</w:t>
      </w:r>
      <w:r w:rsidRPr="00F938AA">
        <w:rPr>
          <w:rFonts w:ascii="Times New Roman" w:hAnsi="Times New Roman" w:cs="Times New Roman"/>
          <w:b/>
          <w:sz w:val="24"/>
          <w:szCs w:val="24"/>
        </w:rPr>
        <w:t>.</w:t>
      </w:r>
    </w:p>
    <w:p w14:paraId="1273042E" w14:textId="77777777" w:rsidR="00F938AA" w:rsidRPr="00F938AA" w:rsidRDefault="00F938AA" w:rsidP="00F938AA">
      <w:pPr>
        <w:spacing w:after="200" w:line="36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1.3. Цель и планируемые результаты освоения общеобразовательной дисциплины:</w:t>
      </w:r>
    </w:p>
    <w:p w14:paraId="6174085D" w14:textId="77777777" w:rsidR="00F938AA" w:rsidRPr="00F938AA" w:rsidRDefault="00F938AA" w:rsidP="00F938AA">
      <w:pPr>
        <w:spacing w:after="200" w:line="36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830"/>
        <w:gridCol w:w="4618"/>
      </w:tblGrid>
      <w:tr w:rsidR="00F938AA" w:rsidRPr="00F938AA" w14:paraId="0A52FE33" w14:textId="77777777" w:rsidTr="00CB7101">
        <w:tc>
          <w:tcPr>
            <w:tcW w:w="2640" w:type="dxa"/>
            <w:vMerge w:val="restart"/>
            <w:shd w:val="clear" w:color="auto" w:fill="auto"/>
          </w:tcPr>
          <w:p w14:paraId="3B71C5B5" w14:textId="77777777" w:rsidR="00F938AA" w:rsidRPr="00F938AA" w:rsidRDefault="00F938AA" w:rsidP="00F22FC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Код и наименование формируемых компетенций</w:t>
            </w:r>
          </w:p>
        </w:tc>
        <w:tc>
          <w:tcPr>
            <w:tcW w:w="7448" w:type="dxa"/>
            <w:gridSpan w:val="2"/>
            <w:shd w:val="clear" w:color="auto" w:fill="auto"/>
          </w:tcPr>
          <w:p w14:paraId="16BA7624" w14:textId="77777777" w:rsidR="00F938AA" w:rsidRPr="00F938AA" w:rsidRDefault="00F938AA" w:rsidP="00F22FC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Планируемые результаты освоения дисциплины</w:t>
            </w:r>
          </w:p>
        </w:tc>
      </w:tr>
      <w:tr w:rsidR="00F938AA" w:rsidRPr="00F938AA" w14:paraId="7C188A43" w14:textId="77777777" w:rsidTr="00CB7101">
        <w:tc>
          <w:tcPr>
            <w:tcW w:w="2640" w:type="dxa"/>
            <w:vMerge/>
            <w:shd w:val="clear" w:color="auto" w:fill="auto"/>
          </w:tcPr>
          <w:p w14:paraId="2CEEAA11" w14:textId="77777777" w:rsidR="00F938AA" w:rsidRPr="00F938AA" w:rsidRDefault="00F938AA" w:rsidP="00F22FC8">
            <w:pPr>
              <w:spacing w:after="0" w:line="240" w:lineRule="auto"/>
              <w:ind w:left="360"/>
              <w:jc w:val="both"/>
              <w:rPr>
                <w:rFonts w:ascii="Times New Roman" w:hAnsi="Times New Roman" w:cs="Times New Roman"/>
                <w:sz w:val="24"/>
                <w:szCs w:val="24"/>
              </w:rPr>
            </w:pPr>
          </w:p>
        </w:tc>
        <w:tc>
          <w:tcPr>
            <w:tcW w:w="2830" w:type="dxa"/>
            <w:shd w:val="clear" w:color="auto" w:fill="auto"/>
          </w:tcPr>
          <w:p w14:paraId="5AFF2936"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Общие (личностные, </w:t>
            </w:r>
            <w:proofErr w:type="spellStart"/>
            <w:r w:rsidRPr="00F938AA">
              <w:rPr>
                <w:rFonts w:ascii="Times New Roman" w:hAnsi="Times New Roman" w:cs="Times New Roman"/>
                <w:sz w:val="24"/>
                <w:szCs w:val="24"/>
              </w:rPr>
              <w:t>метапредметные</w:t>
            </w:r>
            <w:proofErr w:type="spellEnd"/>
            <w:r w:rsidRPr="00F938AA">
              <w:rPr>
                <w:rFonts w:ascii="Times New Roman" w:hAnsi="Times New Roman" w:cs="Times New Roman"/>
                <w:sz w:val="24"/>
                <w:szCs w:val="24"/>
              </w:rPr>
              <w:t>)</w:t>
            </w:r>
          </w:p>
        </w:tc>
        <w:tc>
          <w:tcPr>
            <w:tcW w:w="4618" w:type="dxa"/>
            <w:shd w:val="clear" w:color="auto" w:fill="auto"/>
          </w:tcPr>
          <w:p w14:paraId="09DCF10F"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Дисциплинарные (предметные) результаты</w:t>
            </w:r>
          </w:p>
        </w:tc>
      </w:tr>
      <w:tr w:rsidR="00F938AA" w:rsidRPr="00F938AA" w14:paraId="607F1F61" w14:textId="77777777" w:rsidTr="00CB7101">
        <w:tc>
          <w:tcPr>
            <w:tcW w:w="2640" w:type="dxa"/>
            <w:shd w:val="clear" w:color="auto" w:fill="auto"/>
          </w:tcPr>
          <w:p w14:paraId="547D26EC"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830" w:type="dxa"/>
            <w:shd w:val="clear" w:color="auto" w:fill="auto"/>
          </w:tcPr>
          <w:p w14:paraId="604B0BDE" w14:textId="77777777" w:rsidR="00F938AA" w:rsidRPr="00F938AA" w:rsidRDefault="00F938AA" w:rsidP="00F22FC8">
            <w:pPr>
              <w:spacing w:after="0" w:line="240" w:lineRule="auto"/>
              <w:ind w:left="360"/>
              <w:jc w:val="both"/>
              <w:rPr>
                <w:rFonts w:ascii="Times New Roman" w:hAnsi="Times New Roman" w:cs="Times New Roman"/>
                <w:b/>
                <w:iCs/>
                <w:sz w:val="24"/>
                <w:szCs w:val="24"/>
              </w:rPr>
            </w:pPr>
            <w:r w:rsidRPr="00F938AA">
              <w:rPr>
                <w:rFonts w:ascii="Times New Roman" w:hAnsi="Times New Roman" w:cs="Times New Roman"/>
                <w:b/>
                <w:iCs/>
                <w:sz w:val="24"/>
                <w:szCs w:val="24"/>
              </w:rPr>
              <w:t>В части трудового воспитания:</w:t>
            </w:r>
          </w:p>
          <w:p w14:paraId="3A131F36"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готовность к труду, осознание ценности мастерства, трудолюбие; </w:t>
            </w:r>
          </w:p>
          <w:p w14:paraId="0AA1331C"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5328080"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интерес к различным сферам профессиональной деятельности, </w:t>
            </w:r>
          </w:p>
          <w:p w14:paraId="5D78ABB4" w14:textId="77777777" w:rsidR="00F938AA" w:rsidRPr="00F938AA" w:rsidRDefault="00F938AA" w:rsidP="00F22FC8">
            <w:pPr>
              <w:spacing w:after="0" w:line="240" w:lineRule="auto"/>
              <w:ind w:left="360"/>
              <w:jc w:val="both"/>
              <w:rPr>
                <w:rFonts w:ascii="Times New Roman" w:hAnsi="Times New Roman" w:cs="Times New Roman"/>
                <w:b/>
                <w:iCs/>
                <w:sz w:val="24"/>
                <w:szCs w:val="24"/>
              </w:rPr>
            </w:pPr>
            <w:r w:rsidRPr="00F938AA">
              <w:rPr>
                <w:rFonts w:ascii="Times New Roman" w:hAnsi="Times New Roman" w:cs="Times New Roman"/>
                <w:b/>
                <w:iCs/>
                <w:sz w:val="24"/>
                <w:szCs w:val="24"/>
              </w:rPr>
              <w:lastRenderedPageBreak/>
              <w:t>Овладение универсальными учебными познавательными действиями:</w:t>
            </w:r>
          </w:p>
          <w:p w14:paraId="7960063B" w14:textId="77777777" w:rsidR="00F938AA" w:rsidRPr="00F938AA" w:rsidRDefault="00F938AA" w:rsidP="00F22FC8">
            <w:pPr>
              <w:spacing w:after="0" w:line="240" w:lineRule="auto"/>
              <w:ind w:left="360"/>
              <w:jc w:val="both"/>
              <w:rPr>
                <w:rFonts w:ascii="Times New Roman" w:hAnsi="Times New Roman" w:cs="Times New Roman"/>
                <w:b/>
                <w:iCs/>
                <w:sz w:val="24"/>
                <w:szCs w:val="24"/>
              </w:rPr>
            </w:pPr>
            <w:r w:rsidRPr="00F938AA">
              <w:rPr>
                <w:rFonts w:ascii="Times New Roman" w:hAnsi="Times New Roman" w:cs="Times New Roman"/>
                <w:b/>
                <w:iCs/>
                <w:sz w:val="24"/>
                <w:szCs w:val="24"/>
              </w:rPr>
              <w:t>а) базовые логические действия:</w:t>
            </w:r>
          </w:p>
          <w:p w14:paraId="73DC1093"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5C74BD14"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058694D7"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определять цели деятельности, задавать параметры и критерии их достижения;</w:t>
            </w:r>
          </w:p>
          <w:p w14:paraId="1708B727"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выявлять закономерности и противоречия в рассматриваемых явлениях;  </w:t>
            </w:r>
          </w:p>
          <w:p w14:paraId="44670BBD"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03A30D2"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развивать креативное мышление при решении жизненных проблем </w:t>
            </w:r>
          </w:p>
          <w:p w14:paraId="136FB5FE" w14:textId="77777777" w:rsidR="00F938AA" w:rsidRPr="00F938AA" w:rsidRDefault="00F938AA" w:rsidP="00F22FC8">
            <w:pPr>
              <w:spacing w:after="0" w:line="240" w:lineRule="auto"/>
              <w:ind w:left="360"/>
              <w:jc w:val="both"/>
              <w:rPr>
                <w:rFonts w:ascii="Times New Roman" w:hAnsi="Times New Roman" w:cs="Times New Roman"/>
                <w:b/>
                <w:iCs/>
                <w:sz w:val="24"/>
                <w:szCs w:val="24"/>
              </w:rPr>
            </w:pPr>
            <w:r w:rsidRPr="00F938AA">
              <w:rPr>
                <w:rFonts w:ascii="Times New Roman" w:hAnsi="Times New Roman" w:cs="Times New Roman"/>
                <w:b/>
                <w:iCs/>
                <w:sz w:val="24"/>
                <w:szCs w:val="24"/>
              </w:rPr>
              <w:t>б) базовые исследовательские действия:</w:t>
            </w:r>
          </w:p>
          <w:p w14:paraId="3FA5929C"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владеть навыками учебно-исследовательской и </w:t>
            </w:r>
            <w:r w:rsidRPr="00F938AA">
              <w:rPr>
                <w:rFonts w:ascii="Times New Roman" w:hAnsi="Times New Roman" w:cs="Times New Roman"/>
                <w:iCs/>
                <w:sz w:val="24"/>
                <w:szCs w:val="24"/>
              </w:rPr>
              <w:lastRenderedPageBreak/>
              <w:t xml:space="preserve">проектной деятельности, навыками разрешения проблем; </w:t>
            </w:r>
          </w:p>
          <w:p w14:paraId="4DF6537F"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EE0D65"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084C8DD"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711A92C9"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уметь интегрировать знания из разных предметных областей; </w:t>
            </w:r>
          </w:p>
          <w:p w14:paraId="237E1452" w14:textId="77777777" w:rsidR="00F938AA" w:rsidRPr="00F938AA" w:rsidRDefault="00F938AA" w:rsidP="00F22FC8">
            <w:pPr>
              <w:spacing w:after="0" w:line="240" w:lineRule="auto"/>
              <w:ind w:left="360"/>
              <w:jc w:val="both"/>
              <w:rPr>
                <w:rFonts w:ascii="Times New Roman" w:hAnsi="Times New Roman" w:cs="Times New Roman"/>
                <w:iCs/>
                <w:sz w:val="24"/>
                <w:szCs w:val="24"/>
              </w:rPr>
            </w:pPr>
            <w:r w:rsidRPr="00F938AA">
              <w:rPr>
                <w:rFonts w:ascii="Times New Roman" w:hAnsi="Times New Roman" w:cs="Times New Roman"/>
                <w:iCs/>
                <w:sz w:val="24"/>
                <w:szCs w:val="24"/>
              </w:rPr>
              <w:t xml:space="preserve">- выдвигать новые идеи, предлагать оригинальные подходы и решения; </w:t>
            </w:r>
          </w:p>
          <w:p w14:paraId="36DE4576"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iCs/>
                <w:sz w:val="24"/>
                <w:szCs w:val="24"/>
              </w:rPr>
              <w:t>и способность их использования в познавательной и социальной практике</w:t>
            </w:r>
          </w:p>
        </w:tc>
        <w:tc>
          <w:tcPr>
            <w:tcW w:w="4618" w:type="dxa"/>
            <w:shd w:val="clear" w:color="auto" w:fill="auto"/>
          </w:tcPr>
          <w:p w14:paraId="081B9823"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5A82925"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F3F2D49"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5B90FE0"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 </w:t>
            </w:r>
            <w:proofErr w:type="spellStart"/>
            <w:r w:rsidRPr="00F938AA">
              <w:rPr>
                <w:rFonts w:ascii="Times New Roman" w:hAnsi="Times New Roman" w:cs="Times New Roman"/>
                <w:sz w:val="24"/>
                <w:szCs w:val="24"/>
              </w:rPr>
              <w:t>аудирование</w:t>
            </w:r>
            <w:proofErr w:type="spellEnd"/>
            <w:r w:rsidRPr="00F938AA">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7A2F3B8"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F938AA">
              <w:rPr>
                <w:rFonts w:ascii="Times New Roman" w:hAnsi="Times New Roman" w:cs="Times New Roman"/>
                <w:sz w:val="24"/>
                <w:szCs w:val="24"/>
              </w:rPr>
              <w:t>несплошные</w:t>
            </w:r>
            <w:proofErr w:type="spellEnd"/>
            <w:r w:rsidRPr="00F938AA">
              <w:rPr>
                <w:rFonts w:ascii="Times New Roman" w:hAnsi="Times New Roman" w:cs="Times New Roman"/>
                <w:sz w:val="24"/>
                <w:szCs w:val="24"/>
              </w:rPr>
              <w:t xml:space="preserve"> тексты (таблицы, диаграммы, графики) </w:t>
            </w:r>
            <w:r w:rsidRPr="00F938AA">
              <w:rPr>
                <w:rFonts w:ascii="Times New Roman" w:hAnsi="Times New Roman" w:cs="Times New Roman"/>
                <w:sz w:val="24"/>
                <w:szCs w:val="24"/>
              </w:rPr>
              <w:lastRenderedPageBreak/>
              <w:t>и понимать представленную в них информацию;</w:t>
            </w:r>
          </w:p>
          <w:p w14:paraId="216CB0B0"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1C3176B"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46648A7"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2FDEDE9"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529CC2CF"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lastRenderedPageBreak/>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62EA5DC2"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выявление </w:t>
            </w:r>
            <w:proofErr w:type="gramStart"/>
            <w:r w:rsidRPr="00F938AA">
              <w:rPr>
                <w:rFonts w:ascii="Times New Roman" w:hAnsi="Times New Roman" w:cs="Times New Roman"/>
                <w:sz w:val="24"/>
                <w:szCs w:val="24"/>
              </w:rPr>
              <w:t>признаков</w:t>
            </w:r>
            <w:proofErr w:type="gramEnd"/>
            <w:r w:rsidRPr="00F938AA">
              <w:rPr>
                <w:rFonts w:ascii="Times New Roman" w:hAnsi="Times New Roman" w:cs="Times New Roman"/>
                <w:sz w:val="24"/>
                <w:szCs w:val="24"/>
              </w:rPr>
              <w:t xml:space="preserve"> изученных грамматических и лексических явлений по заданным основаниям;</w:t>
            </w:r>
          </w:p>
          <w:p w14:paraId="541BBE28"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75AE6D6"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568593"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F938AA">
              <w:rPr>
                <w:rFonts w:ascii="Times New Roman" w:hAnsi="Times New Roman" w:cs="Times New Roman"/>
                <w:sz w:val="24"/>
                <w:szCs w:val="24"/>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34F061B"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938AA">
              <w:rPr>
                <w:rFonts w:ascii="Times New Roman" w:hAnsi="Times New Roman" w:cs="Times New Roman"/>
                <w:sz w:val="24"/>
                <w:szCs w:val="24"/>
              </w:rPr>
              <w:t>аудировании</w:t>
            </w:r>
            <w:proofErr w:type="spellEnd"/>
            <w:r w:rsidRPr="00F938AA">
              <w:rPr>
                <w:rFonts w:ascii="Times New Roman" w:hAnsi="Times New Roman" w:cs="Times New Roman"/>
                <w:sz w:val="24"/>
                <w:szCs w:val="24"/>
              </w:rPr>
              <w:t xml:space="preserve"> - языковую и контекстуальную догадку;</w:t>
            </w:r>
          </w:p>
          <w:p w14:paraId="69AA325E"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15B23F4" w14:textId="77777777" w:rsidR="00F938AA" w:rsidRPr="00F938AA" w:rsidRDefault="00F938AA" w:rsidP="00F22FC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938AA">
              <w:rPr>
                <w:rFonts w:ascii="Times New Roman" w:hAnsi="Times New Roman" w:cs="Times New Roman"/>
                <w:sz w:val="24"/>
                <w:szCs w:val="24"/>
              </w:rPr>
              <w:t>межпредметного</w:t>
            </w:r>
            <w:proofErr w:type="spellEnd"/>
            <w:r w:rsidRPr="00F938AA">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938AA" w:rsidRPr="00F938AA" w14:paraId="20BEB079" w14:textId="77777777" w:rsidTr="00CB7101">
        <w:tc>
          <w:tcPr>
            <w:tcW w:w="2640" w:type="dxa"/>
            <w:shd w:val="clear" w:color="auto" w:fill="auto"/>
          </w:tcPr>
          <w:p w14:paraId="07E3C0FB"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 xml:space="preserve">ОК 02. Использовать современные средства поиска, анализа и интерпретации информации, и </w:t>
            </w:r>
            <w:r w:rsidRPr="00F938AA">
              <w:rPr>
                <w:rFonts w:ascii="Times New Roman" w:hAnsi="Times New Roman" w:cs="Times New Roman"/>
                <w:sz w:val="24"/>
                <w:szCs w:val="24"/>
              </w:rPr>
              <w:lastRenderedPageBreak/>
              <w:t>информационные технологии для выполнения задач профессиональной деятельности</w:t>
            </w:r>
          </w:p>
        </w:tc>
        <w:tc>
          <w:tcPr>
            <w:tcW w:w="2830" w:type="dxa"/>
            <w:shd w:val="clear" w:color="auto" w:fill="auto"/>
          </w:tcPr>
          <w:p w14:paraId="476F1082"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lastRenderedPageBreak/>
              <w:t>В области ценности научного познания:</w:t>
            </w:r>
          </w:p>
          <w:p w14:paraId="0AD93554"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-сформированность мировоззрения, соответствующего современному уровню развития </w:t>
            </w:r>
            <w:r w:rsidRPr="00F938AA">
              <w:rPr>
                <w:rFonts w:ascii="Times New Roman" w:hAnsi="Times New Roman" w:cs="Times New Roman"/>
                <w:iCs/>
                <w:sz w:val="24"/>
                <w:szCs w:val="24"/>
              </w:rPr>
              <w:lastRenderedPageBreak/>
              <w:t xml:space="preserve">науки и общественной практики, основанного на диалоге культур, способствующего осознанию своего места в поликультурном мире; </w:t>
            </w:r>
          </w:p>
          <w:p w14:paraId="49DF92C9"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10EF67F"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61338EE"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Овладение универсальными учебными познавательными действиями:</w:t>
            </w:r>
          </w:p>
          <w:p w14:paraId="3A7BF7A6"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в) работа с информацией:</w:t>
            </w:r>
          </w:p>
          <w:p w14:paraId="40D87871"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B91586C"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создавать тексты в различных форматах </w:t>
            </w:r>
            <w:r w:rsidRPr="00F938AA">
              <w:rPr>
                <w:rFonts w:ascii="Times New Roman" w:hAnsi="Times New Roman" w:cs="Times New Roman"/>
                <w:iCs/>
                <w:sz w:val="24"/>
                <w:szCs w:val="24"/>
              </w:rPr>
              <w:lastRenderedPageBreak/>
              <w:t xml:space="preserve">с учетом назначения информации и целевой аудитории, выбирая оптимальную форму представления и визуализации;  </w:t>
            </w:r>
          </w:p>
          <w:p w14:paraId="21FA0B1E"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089363F"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AF2D923"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p w14:paraId="51811424" w14:textId="77777777" w:rsidR="00F938AA" w:rsidRPr="00F938AA" w:rsidRDefault="00F938AA" w:rsidP="00F22FC8">
            <w:pPr>
              <w:spacing w:after="0" w:line="240" w:lineRule="auto"/>
              <w:ind w:left="360"/>
              <w:rPr>
                <w:rFonts w:ascii="Times New Roman" w:hAnsi="Times New Roman" w:cs="Times New Roman"/>
                <w:sz w:val="24"/>
                <w:szCs w:val="24"/>
              </w:rPr>
            </w:pPr>
          </w:p>
        </w:tc>
        <w:tc>
          <w:tcPr>
            <w:tcW w:w="4618" w:type="dxa"/>
            <w:shd w:val="clear" w:color="auto" w:fill="auto"/>
          </w:tcPr>
          <w:p w14:paraId="5FEE8FCE"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F938AA">
              <w:rPr>
                <w:rFonts w:ascii="Times New Roman" w:hAnsi="Times New Roman" w:cs="Times New Roman"/>
                <w:sz w:val="24"/>
                <w:szCs w:val="24"/>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E0FACCC"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938AA">
              <w:rPr>
                <w:rFonts w:ascii="Times New Roman" w:hAnsi="Times New Roman" w:cs="Times New Roman"/>
                <w:sz w:val="24"/>
                <w:szCs w:val="24"/>
              </w:rPr>
              <w:t>аудировании</w:t>
            </w:r>
            <w:proofErr w:type="spellEnd"/>
            <w:r w:rsidRPr="00F938AA">
              <w:rPr>
                <w:rFonts w:ascii="Times New Roman" w:hAnsi="Times New Roman" w:cs="Times New Roman"/>
                <w:sz w:val="24"/>
                <w:szCs w:val="24"/>
              </w:rPr>
              <w:t xml:space="preserve"> - языковую и контекстуальную догадку;</w:t>
            </w:r>
          </w:p>
          <w:p w14:paraId="1A64FB95"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F144511"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938AA">
              <w:rPr>
                <w:rFonts w:ascii="Times New Roman" w:hAnsi="Times New Roman" w:cs="Times New Roman"/>
                <w:sz w:val="24"/>
                <w:szCs w:val="24"/>
              </w:rPr>
              <w:t>межпредметного</w:t>
            </w:r>
            <w:proofErr w:type="spellEnd"/>
            <w:r w:rsidRPr="00F938AA">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w:t>
            </w:r>
            <w:r w:rsidRPr="00F938AA">
              <w:rPr>
                <w:rFonts w:ascii="Times New Roman" w:hAnsi="Times New Roman" w:cs="Times New Roman"/>
                <w:sz w:val="24"/>
                <w:szCs w:val="24"/>
              </w:rPr>
              <w:lastRenderedPageBreak/>
              <w:t>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7AA7105" w14:textId="77777777" w:rsidR="00F938AA" w:rsidRPr="00F938AA" w:rsidRDefault="00F938AA" w:rsidP="00F22FC8">
            <w:pPr>
              <w:spacing w:after="0" w:line="240" w:lineRule="auto"/>
              <w:ind w:left="360"/>
              <w:rPr>
                <w:rFonts w:ascii="Times New Roman" w:hAnsi="Times New Roman" w:cs="Times New Roman"/>
                <w:sz w:val="24"/>
                <w:szCs w:val="24"/>
              </w:rPr>
            </w:pPr>
          </w:p>
        </w:tc>
      </w:tr>
      <w:tr w:rsidR="00F938AA" w:rsidRPr="00F938AA" w14:paraId="06862BEE" w14:textId="77777777" w:rsidTr="00CB7101">
        <w:tc>
          <w:tcPr>
            <w:tcW w:w="2640" w:type="dxa"/>
            <w:shd w:val="clear" w:color="auto" w:fill="auto"/>
          </w:tcPr>
          <w:p w14:paraId="4E84DBC3"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2830" w:type="dxa"/>
            <w:shd w:val="clear" w:color="auto" w:fill="auto"/>
          </w:tcPr>
          <w:p w14:paraId="59EF9E75"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готовность к саморазвитию, самостоятельности и самоопределению; </w:t>
            </w:r>
          </w:p>
          <w:p w14:paraId="589EC771"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-овладение навыками учебно-исследовательской, проектной и </w:t>
            </w:r>
            <w:r w:rsidRPr="00F938AA">
              <w:rPr>
                <w:rFonts w:ascii="Times New Roman" w:hAnsi="Times New Roman" w:cs="Times New Roman"/>
                <w:iCs/>
                <w:sz w:val="24"/>
                <w:szCs w:val="24"/>
              </w:rPr>
              <w:lastRenderedPageBreak/>
              <w:t xml:space="preserve">социальной деятельности; </w:t>
            </w:r>
          </w:p>
          <w:p w14:paraId="5E562B31"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Овладение универсальными коммуникативными действиями:</w:t>
            </w:r>
          </w:p>
          <w:p w14:paraId="2AC3DB48"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б) совместная деятельность:</w:t>
            </w:r>
          </w:p>
          <w:p w14:paraId="36C022E3"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04072E1E"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280EB99"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6DB16FC"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0DA98C"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Овладение универсальными регулятивными действиями:</w:t>
            </w:r>
          </w:p>
          <w:p w14:paraId="4D2E3E32" w14:textId="77777777" w:rsidR="00F938AA" w:rsidRPr="00F938AA" w:rsidRDefault="00F938AA" w:rsidP="00F22FC8">
            <w:pPr>
              <w:spacing w:after="0" w:line="24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г) принятие себя и других людей:</w:t>
            </w:r>
          </w:p>
          <w:p w14:paraId="0214D1F2"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lastRenderedPageBreak/>
              <w:t xml:space="preserve">- принимать мотивы и аргументы других людей при анализе результатов деятельности; </w:t>
            </w:r>
          </w:p>
          <w:p w14:paraId="73C6D2DB" w14:textId="77777777" w:rsidR="00F938AA" w:rsidRPr="00F938AA" w:rsidRDefault="00F938AA" w:rsidP="00F22FC8">
            <w:pPr>
              <w:spacing w:after="0" w:line="240" w:lineRule="auto"/>
              <w:ind w:left="360"/>
              <w:rPr>
                <w:rFonts w:ascii="Times New Roman" w:hAnsi="Times New Roman" w:cs="Times New Roman"/>
                <w:iCs/>
                <w:sz w:val="24"/>
                <w:szCs w:val="24"/>
              </w:rPr>
            </w:pPr>
            <w:r w:rsidRPr="00F938AA">
              <w:rPr>
                <w:rFonts w:ascii="Times New Roman" w:hAnsi="Times New Roman" w:cs="Times New Roman"/>
                <w:iCs/>
                <w:sz w:val="24"/>
                <w:szCs w:val="24"/>
              </w:rPr>
              <w:t xml:space="preserve">- признавать свое право и право других людей на ошибки; </w:t>
            </w:r>
          </w:p>
          <w:p w14:paraId="2D940044"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iCs/>
                <w:sz w:val="24"/>
                <w:szCs w:val="24"/>
              </w:rPr>
              <w:t>- развивать способность понимать мир с позиции другого человека.</w:t>
            </w:r>
          </w:p>
        </w:tc>
        <w:tc>
          <w:tcPr>
            <w:tcW w:w="4618" w:type="dxa"/>
            <w:shd w:val="clear" w:color="auto" w:fill="auto"/>
          </w:tcPr>
          <w:p w14:paraId="21DB000E"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w:t>
            </w:r>
            <w:r w:rsidRPr="00F938AA">
              <w:rPr>
                <w:rFonts w:ascii="Times New Roman" w:hAnsi="Times New Roman" w:cs="Times New Roman"/>
                <w:sz w:val="24"/>
                <w:szCs w:val="24"/>
              </w:rPr>
              <w:lastRenderedPageBreak/>
              <w:t>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99DDA45"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938AA">
              <w:rPr>
                <w:rFonts w:ascii="Times New Roman" w:hAnsi="Times New Roman" w:cs="Times New Roman"/>
                <w:sz w:val="24"/>
                <w:szCs w:val="24"/>
              </w:rPr>
              <w:t>межпредметного</w:t>
            </w:r>
            <w:proofErr w:type="spellEnd"/>
            <w:r w:rsidRPr="00F938AA">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67CB8A51"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938AA" w:rsidRPr="00F938AA" w14:paraId="2CD1B373" w14:textId="77777777" w:rsidTr="00CB7101">
        <w:tc>
          <w:tcPr>
            <w:tcW w:w="2640" w:type="dxa"/>
            <w:shd w:val="clear" w:color="auto" w:fill="auto"/>
          </w:tcPr>
          <w:p w14:paraId="64500F84"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2830" w:type="dxa"/>
            <w:shd w:val="clear" w:color="auto" w:fill="auto"/>
          </w:tcPr>
          <w:p w14:paraId="6E7034C9"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наличие мотивации к обучению и личностному развитию; </w:t>
            </w:r>
          </w:p>
          <w:p w14:paraId="61A5EA32" w14:textId="77777777" w:rsidR="00F938AA" w:rsidRPr="00F938AA" w:rsidRDefault="00F938AA" w:rsidP="00F22FC8">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В области ценности научного познания:</w:t>
            </w:r>
          </w:p>
          <w:p w14:paraId="35165EA6"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639E205"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65A099E1"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w:t>
            </w:r>
            <w:r w:rsidRPr="00F938AA">
              <w:rPr>
                <w:rFonts w:ascii="Times New Roman" w:hAnsi="Times New Roman" w:cs="Times New Roman"/>
                <w:sz w:val="24"/>
                <w:szCs w:val="24"/>
              </w:rPr>
              <w:lastRenderedPageBreak/>
              <w:t xml:space="preserve">индивидуально и в группе </w:t>
            </w:r>
          </w:p>
          <w:p w14:paraId="5D3C3231" w14:textId="77777777" w:rsidR="00F938AA" w:rsidRPr="00F938AA" w:rsidRDefault="00F938AA" w:rsidP="00F22FC8">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Овладение универсальными учебными познавательными действиями:</w:t>
            </w:r>
          </w:p>
          <w:p w14:paraId="695E5964" w14:textId="77777777" w:rsidR="00F938AA" w:rsidRPr="00F938AA" w:rsidRDefault="00F938AA" w:rsidP="00F22FC8">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б) базовые исследовательские действия:</w:t>
            </w:r>
          </w:p>
          <w:p w14:paraId="63983821"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61AE2BEB"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1D7BFB8"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CE2DE84"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267F64B7"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-осуществлять целенаправленный поиск переноса </w:t>
            </w:r>
            <w:r w:rsidRPr="00F938AA">
              <w:rPr>
                <w:rFonts w:ascii="Times New Roman" w:hAnsi="Times New Roman" w:cs="Times New Roman"/>
                <w:sz w:val="24"/>
                <w:szCs w:val="24"/>
              </w:rPr>
              <w:lastRenderedPageBreak/>
              <w:t>средств и способов действия в профессиональную среду</w:t>
            </w:r>
          </w:p>
        </w:tc>
        <w:tc>
          <w:tcPr>
            <w:tcW w:w="4618" w:type="dxa"/>
            <w:shd w:val="clear" w:color="auto" w:fill="auto"/>
          </w:tcPr>
          <w:p w14:paraId="00479694"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 xml:space="preserve">- </w:t>
            </w:r>
            <w:proofErr w:type="spellStart"/>
            <w:r w:rsidRPr="00F938AA">
              <w:rPr>
                <w:rFonts w:ascii="Times New Roman" w:hAnsi="Times New Roman" w:cs="Times New Roman"/>
                <w:sz w:val="24"/>
                <w:szCs w:val="24"/>
              </w:rPr>
              <w:t>аудирование</w:t>
            </w:r>
            <w:proofErr w:type="spellEnd"/>
            <w:r w:rsidRPr="00F938AA">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56853ED"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E6892BA"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938AA">
              <w:rPr>
                <w:rFonts w:ascii="Times New Roman" w:hAnsi="Times New Roman" w:cs="Times New Roman"/>
                <w:sz w:val="24"/>
                <w:szCs w:val="24"/>
              </w:rPr>
              <w:t>межпредметного</w:t>
            </w:r>
            <w:proofErr w:type="spellEnd"/>
            <w:r w:rsidRPr="00F938AA">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F938AA">
              <w:rPr>
                <w:rFonts w:ascii="Times New Roman" w:hAnsi="Times New Roman" w:cs="Times New Roman"/>
                <w:sz w:val="24"/>
                <w:szCs w:val="24"/>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938AA" w:rsidRPr="00F938AA" w14:paraId="4DDCCDC0" w14:textId="77777777" w:rsidTr="00CB7101">
        <w:tc>
          <w:tcPr>
            <w:tcW w:w="2640" w:type="dxa"/>
            <w:shd w:val="clear" w:color="auto" w:fill="auto"/>
          </w:tcPr>
          <w:p w14:paraId="03DE205E"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ПК 3.1. Информировать на приеме и консультировании субъектов права по вопросам социального обеспечения и социальной защиты.</w:t>
            </w:r>
          </w:p>
          <w:p w14:paraId="7B8C649A" w14:textId="77777777" w:rsidR="00F938AA" w:rsidRPr="00F938AA" w:rsidRDefault="00F938AA" w:rsidP="00F22FC8">
            <w:pPr>
              <w:spacing w:after="0" w:line="240" w:lineRule="auto"/>
              <w:ind w:left="360"/>
              <w:rPr>
                <w:rFonts w:ascii="Times New Roman" w:hAnsi="Times New Roman" w:cs="Times New Roman"/>
                <w:sz w:val="24"/>
                <w:szCs w:val="24"/>
              </w:rPr>
            </w:pPr>
          </w:p>
        </w:tc>
        <w:tc>
          <w:tcPr>
            <w:tcW w:w="2830" w:type="dxa"/>
            <w:shd w:val="clear" w:color="auto" w:fill="auto"/>
          </w:tcPr>
          <w:p w14:paraId="53FC5976"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использовать приемы рефлексии для оценки ситуации, выбора верного решения;</w:t>
            </w:r>
          </w:p>
          <w:p w14:paraId="1300E4E7"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уметь оценивать риски и своевременно принимать решения по их снижению;</w:t>
            </w:r>
          </w:p>
          <w:p w14:paraId="245A2E03"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618" w:type="dxa"/>
            <w:shd w:val="clear" w:color="auto" w:fill="auto"/>
          </w:tcPr>
          <w:p w14:paraId="32A3F67E"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w:t>
            </w:r>
          </w:p>
          <w:p w14:paraId="57340B9A"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w:t>
            </w:r>
          </w:p>
          <w:p w14:paraId="02ADE5E5"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4593896"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tc>
      </w:tr>
      <w:tr w:rsidR="00F938AA" w:rsidRPr="00F938AA" w14:paraId="253DEF64" w14:textId="77777777" w:rsidTr="00CB7101">
        <w:tc>
          <w:tcPr>
            <w:tcW w:w="2640" w:type="dxa"/>
            <w:shd w:val="clear" w:color="auto" w:fill="auto"/>
          </w:tcPr>
          <w:p w14:paraId="2ACE27E0"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w:t>
            </w:r>
            <w:r w:rsidRPr="00F938AA">
              <w:rPr>
                <w:rFonts w:ascii="Times New Roman" w:hAnsi="Times New Roman" w:cs="Times New Roman"/>
                <w:sz w:val="24"/>
                <w:szCs w:val="24"/>
              </w:rPr>
              <w:lastRenderedPageBreak/>
              <w:t>выплатам и услугам.</w:t>
            </w:r>
          </w:p>
          <w:p w14:paraId="41DC9025" w14:textId="77777777" w:rsidR="00F938AA" w:rsidRPr="00F938AA" w:rsidRDefault="00F938AA" w:rsidP="00F22FC8">
            <w:pPr>
              <w:spacing w:after="0" w:line="240" w:lineRule="auto"/>
              <w:ind w:left="360"/>
              <w:rPr>
                <w:rFonts w:ascii="Times New Roman" w:hAnsi="Times New Roman" w:cs="Times New Roman"/>
                <w:sz w:val="24"/>
                <w:szCs w:val="24"/>
              </w:rPr>
            </w:pPr>
          </w:p>
        </w:tc>
        <w:tc>
          <w:tcPr>
            <w:tcW w:w="2830" w:type="dxa"/>
            <w:shd w:val="clear" w:color="auto" w:fill="auto"/>
          </w:tcPr>
          <w:p w14:paraId="4592B821"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 использовать приемы рефлексии для оценки ситуации, выбора верного решения;</w:t>
            </w:r>
          </w:p>
          <w:p w14:paraId="28AE97EA"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уметь оценивать риски и своевременно принимать решения по их снижению;</w:t>
            </w:r>
          </w:p>
          <w:p w14:paraId="4D06C240"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оценивать достоверность, легитимность информации, ее соответствие правовым и </w:t>
            </w:r>
            <w:r w:rsidRPr="00F938AA">
              <w:rPr>
                <w:rFonts w:ascii="Times New Roman" w:hAnsi="Times New Roman" w:cs="Times New Roman"/>
                <w:sz w:val="24"/>
                <w:szCs w:val="24"/>
              </w:rPr>
              <w:lastRenderedPageBreak/>
              <w:t>морально-этическим нормам;</w:t>
            </w:r>
          </w:p>
          <w:p w14:paraId="1756EDB7"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4618" w:type="dxa"/>
            <w:shd w:val="clear" w:color="auto" w:fill="auto"/>
          </w:tcPr>
          <w:p w14:paraId="7CEA3E7F"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lastRenderedPageBreak/>
              <w:t>-воспринимать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16C971B"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-писать электронное сообщение личного характера объемом до 140 слов, соблюдая принятый речевой этикет,</w:t>
            </w:r>
          </w:p>
          <w:p w14:paraId="7DEDC225" w14:textId="77777777" w:rsidR="00F938AA" w:rsidRPr="00F938AA" w:rsidRDefault="00F938AA" w:rsidP="00F22FC8">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-соблюдать правила информационной безопасности в ситуациях </w:t>
            </w:r>
            <w:r w:rsidRPr="00F938AA">
              <w:rPr>
                <w:rFonts w:ascii="Times New Roman" w:hAnsi="Times New Roman" w:cs="Times New Roman"/>
                <w:sz w:val="24"/>
                <w:szCs w:val="24"/>
              </w:rPr>
              <w:lastRenderedPageBreak/>
              <w:t>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70CF0761"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bCs/>
          <w:sz w:val="24"/>
          <w:szCs w:val="24"/>
        </w:rPr>
        <w:lastRenderedPageBreak/>
        <w:t>1.4. Количество часов на освоение общеобразовательной дисциплины:</w:t>
      </w:r>
    </w:p>
    <w:p w14:paraId="515B1138"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Объем образовательной нагрузки обучающегося 72 часа, в том числе: </w:t>
      </w:r>
    </w:p>
    <w:tbl>
      <w:tblPr>
        <w:tblW w:w="990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3969"/>
      </w:tblGrid>
      <w:tr w:rsidR="00F938AA" w:rsidRPr="00F938AA" w14:paraId="2C3E7117"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2DB06A49" w14:textId="77777777" w:rsidR="00F938AA" w:rsidRPr="00F938AA" w:rsidRDefault="00F938AA" w:rsidP="00F938AA">
            <w:pPr>
              <w:spacing w:after="200" w:line="360" w:lineRule="auto"/>
              <w:ind w:left="360"/>
              <w:rPr>
                <w:rFonts w:ascii="Times New Roman" w:hAnsi="Times New Roman" w:cs="Times New Roman"/>
                <w:b/>
                <w:sz w:val="24"/>
                <w:szCs w:val="24"/>
              </w:rPr>
            </w:pPr>
          </w:p>
        </w:tc>
        <w:tc>
          <w:tcPr>
            <w:tcW w:w="3969" w:type="dxa"/>
            <w:tcBorders>
              <w:top w:val="outset" w:sz="6" w:space="0" w:color="auto"/>
              <w:left w:val="outset" w:sz="6" w:space="0" w:color="auto"/>
              <w:bottom w:val="outset" w:sz="6" w:space="0" w:color="auto"/>
              <w:right w:val="outset" w:sz="6" w:space="0" w:color="auto"/>
            </w:tcBorders>
          </w:tcPr>
          <w:p w14:paraId="63EA3D4C"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очная форма обучения</w:t>
            </w:r>
          </w:p>
        </w:tc>
      </w:tr>
      <w:tr w:rsidR="00F938AA" w:rsidRPr="00F938AA" w14:paraId="1C8C90B7"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72854915"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outset" w:sz="6" w:space="0" w:color="auto"/>
              <w:left w:val="outset" w:sz="6" w:space="0" w:color="auto"/>
              <w:bottom w:val="outset" w:sz="6" w:space="0" w:color="auto"/>
              <w:right w:val="outset" w:sz="6" w:space="0" w:color="auto"/>
            </w:tcBorders>
            <w:vAlign w:val="center"/>
          </w:tcPr>
          <w:p w14:paraId="7E51A0A3"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70</w:t>
            </w:r>
          </w:p>
        </w:tc>
      </w:tr>
      <w:tr w:rsidR="00F938AA" w:rsidRPr="00F938AA" w14:paraId="45FCC981" w14:textId="77777777" w:rsidTr="0005016A">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57988DED"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самостоятельной работы обучающихся</w:t>
            </w:r>
          </w:p>
        </w:tc>
        <w:tc>
          <w:tcPr>
            <w:tcW w:w="3969" w:type="dxa"/>
            <w:tcBorders>
              <w:top w:val="outset" w:sz="6" w:space="0" w:color="auto"/>
              <w:left w:val="outset" w:sz="6" w:space="0" w:color="auto"/>
              <w:bottom w:val="outset" w:sz="6" w:space="0" w:color="auto"/>
              <w:right w:val="outset" w:sz="6" w:space="0" w:color="auto"/>
            </w:tcBorders>
            <w:vAlign w:val="center"/>
          </w:tcPr>
          <w:p w14:paraId="1289A7F3"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w:t>
            </w:r>
          </w:p>
        </w:tc>
      </w:tr>
      <w:tr w:rsidR="00F938AA" w:rsidRPr="00F938AA" w14:paraId="55021165"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0DCB247F"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консультаций </w:t>
            </w:r>
          </w:p>
        </w:tc>
        <w:tc>
          <w:tcPr>
            <w:tcW w:w="3969" w:type="dxa"/>
            <w:tcBorders>
              <w:top w:val="outset" w:sz="6" w:space="0" w:color="auto"/>
              <w:left w:val="outset" w:sz="6" w:space="0" w:color="auto"/>
              <w:bottom w:val="outset" w:sz="6" w:space="0" w:color="auto"/>
              <w:right w:val="outset" w:sz="6" w:space="0" w:color="auto"/>
            </w:tcBorders>
            <w:vAlign w:val="center"/>
          </w:tcPr>
          <w:p w14:paraId="4543CC51"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w:t>
            </w:r>
          </w:p>
        </w:tc>
      </w:tr>
      <w:tr w:rsidR="00F938AA" w:rsidRPr="00F938AA" w14:paraId="4BB3F4A3"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4B6244F4"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консультаций перед экзаменом </w:t>
            </w:r>
          </w:p>
        </w:tc>
        <w:tc>
          <w:tcPr>
            <w:tcW w:w="3969" w:type="dxa"/>
            <w:tcBorders>
              <w:top w:val="outset" w:sz="6" w:space="0" w:color="auto"/>
              <w:left w:val="outset" w:sz="6" w:space="0" w:color="auto"/>
              <w:bottom w:val="outset" w:sz="6" w:space="0" w:color="auto"/>
              <w:right w:val="outset" w:sz="6" w:space="0" w:color="auto"/>
            </w:tcBorders>
            <w:vAlign w:val="center"/>
          </w:tcPr>
          <w:p w14:paraId="13FC28BF"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w:t>
            </w:r>
          </w:p>
        </w:tc>
      </w:tr>
      <w:tr w:rsidR="00F938AA" w:rsidRPr="00F938AA" w14:paraId="025FEFAC" w14:textId="77777777" w:rsidTr="0005016A">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51BCF578"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промежуточная аттестация в форме дифференцированного зачета</w:t>
            </w:r>
          </w:p>
        </w:tc>
        <w:tc>
          <w:tcPr>
            <w:tcW w:w="3969" w:type="dxa"/>
            <w:tcBorders>
              <w:top w:val="outset" w:sz="6" w:space="0" w:color="auto"/>
              <w:left w:val="outset" w:sz="6" w:space="0" w:color="auto"/>
              <w:bottom w:val="outset" w:sz="6" w:space="0" w:color="auto"/>
              <w:right w:val="outset" w:sz="6" w:space="0" w:color="auto"/>
            </w:tcBorders>
            <w:vAlign w:val="center"/>
          </w:tcPr>
          <w:p w14:paraId="5921D7C8"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r>
    </w:tbl>
    <w:p w14:paraId="3037C76C" w14:textId="77777777" w:rsidR="00F938AA" w:rsidRPr="00F938AA" w:rsidRDefault="00F938AA" w:rsidP="00F938AA">
      <w:pPr>
        <w:spacing w:after="200" w:line="360" w:lineRule="auto"/>
        <w:ind w:left="360"/>
        <w:rPr>
          <w:rFonts w:ascii="Times New Roman" w:hAnsi="Times New Roman" w:cs="Times New Roman"/>
          <w:b/>
          <w:bCs/>
          <w:sz w:val="24"/>
          <w:szCs w:val="24"/>
        </w:rPr>
      </w:pPr>
    </w:p>
    <w:p w14:paraId="66EA43F6" w14:textId="77777777" w:rsidR="00F938AA" w:rsidRPr="00F938AA" w:rsidRDefault="00F938AA" w:rsidP="00F938AA">
      <w:pPr>
        <w:spacing w:after="200" w:line="36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lastRenderedPageBreak/>
        <w:t>2. СТРУКТУРА И СОДЕРЖАНИЕ ОБЩЕОБРАЗОВАТЕЛЬНОЙ ДИСЦИПЛИНЫ</w:t>
      </w:r>
    </w:p>
    <w:p w14:paraId="443E2A61"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bCs/>
          <w:sz w:val="24"/>
          <w:szCs w:val="24"/>
        </w:rPr>
        <w:t>2.1. Объем общеобразовательной дисциплины и виды учебной работы</w:t>
      </w: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F938AA" w:rsidRPr="00F938AA" w14:paraId="64118DB5" w14:textId="77777777" w:rsidTr="0005016A">
        <w:trPr>
          <w:trHeight w:val="379"/>
          <w:jc w:val="center"/>
        </w:trPr>
        <w:tc>
          <w:tcPr>
            <w:tcW w:w="8213" w:type="dxa"/>
            <w:shd w:val="clear" w:color="auto" w:fill="auto"/>
          </w:tcPr>
          <w:p w14:paraId="55015C60"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b/>
                <w:sz w:val="24"/>
                <w:szCs w:val="24"/>
              </w:rPr>
              <w:t>Вид учебной работы</w:t>
            </w:r>
          </w:p>
        </w:tc>
        <w:tc>
          <w:tcPr>
            <w:tcW w:w="1620" w:type="dxa"/>
            <w:shd w:val="clear" w:color="auto" w:fill="auto"/>
          </w:tcPr>
          <w:p w14:paraId="3041B6E0" w14:textId="77777777" w:rsidR="00F938AA" w:rsidRPr="00F938AA" w:rsidRDefault="00F938AA" w:rsidP="00F938AA">
            <w:pPr>
              <w:spacing w:after="200" w:line="360" w:lineRule="auto"/>
              <w:ind w:left="360"/>
              <w:rPr>
                <w:rFonts w:ascii="Times New Roman" w:hAnsi="Times New Roman" w:cs="Times New Roman"/>
                <w:iCs/>
                <w:sz w:val="24"/>
                <w:szCs w:val="24"/>
              </w:rPr>
            </w:pPr>
            <w:r w:rsidRPr="00F938AA">
              <w:rPr>
                <w:rFonts w:ascii="Times New Roman" w:hAnsi="Times New Roman" w:cs="Times New Roman"/>
                <w:b/>
                <w:iCs/>
                <w:sz w:val="24"/>
                <w:szCs w:val="24"/>
              </w:rPr>
              <w:t>Объем часов</w:t>
            </w:r>
          </w:p>
        </w:tc>
      </w:tr>
      <w:tr w:rsidR="00F938AA" w:rsidRPr="00F938AA" w14:paraId="6FEFADD6" w14:textId="77777777" w:rsidTr="0005016A">
        <w:trPr>
          <w:trHeight w:val="379"/>
          <w:jc w:val="center"/>
        </w:trPr>
        <w:tc>
          <w:tcPr>
            <w:tcW w:w="8213" w:type="dxa"/>
            <w:shd w:val="clear" w:color="auto" w:fill="auto"/>
          </w:tcPr>
          <w:p w14:paraId="10764CE5"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Объем образовательной нагрузки (всего)</w:t>
            </w:r>
          </w:p>
        </w:tc>
        <w:tc>
          <w:tcPr>
            <w:tcW w:w="1620" w:type="dxa"/>
            <w:shd w:val="clear" w:color="auto" w:fill="auto"/>
            <w:vAlign w:val="center"/>
          </w:tcPr>
          <w:p w14:paraId="2570B580"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72</w:t>
            </w:r>
          </w:p>
        </w:tc>
      </w:tr>
      <w:tr w:rsidR="00F938AA" w:rsidRPr="00F938AA" w14:paraId="277907C2" w14:textId="77777777" w:rsidTr="0005016A">
        <w:trPr>
          <w:trHeight w:val="380"/>
          <w:jc w:val="center"/>
        </w:trPr>
        <w:tc>
          <w:tcPr>
            <w:tcW w:w="8213" w:type="dxa"/>
            <w:shd w:val="clear" w:color="auto" w:fill="auto"/>
          </w:tcPr>
          <w:p w14:paraId="58ECEFBD" w14:textId="77777777" w:rsidR="00F938AA" w:rsidRPr="00F938AA" w:rsidRDefault="00F938AA" w:rsidP="00F938AA">
            <w:pPr>
              <w:spacing w:after="200" w:line="360" w:lineRule="auto"/>
              <w:ind w:left="360"/>
              <w:rPr>
                <w:rFonts w:ascii="Times New Roman" w:hAnsi="Times New Roman" w:cs="Times New Roman"/>
                <w:b/>
                <w:i/>
                <w:sz w:val="24"/>
                <w:szCs w:val="24"/>
              </w:rPr>
            </w:pPr>
            <w:r w:rsidRPr="00F938AA">
              <w:rPr>
                <w:rFonts w:ascii="Times New Roman" w:hAnsi="Times New Roman" w:cs="Times New Roman"/>
                <w:b/>
                <w:i/>
                <w:sz w:val="24"/>
                <w:szCs w:val="24"/>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14:paraId="14B60F63"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22</w:t>
            </w:r>
          </w:p>
        </w:tc>
      </w:tr>
      <w:tr w:rsidR="00F938AA" w:rsidRPr="00F938AA" w14:paraId="6FE8C06C" w14:textId="77777777" w:rsidTr="0005016A">
        <w:trPr>
          <w:trHeight w:val="379"/>
          <w:jc w:val="center"/>
        </w:trPr>
        <w:tc>
          <w:tcPr>
            <w:tcW w:w="8213" w:type="dxa"/>
            <w:shd w:val="clear" w:color="auto" w:fill="auto"/>
          </w:tcPr>
          <w:p w14:paraId="692B5931"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b/>
                <w:sz w:val="24"/>
                <w:szCs w:val="24"/>
              </w:rPr>
              <w:t>Работа обучающихся во взаимодействии с преподавателем</w:t>
            </w:r>
          </w:p>
        </w:tc>
        <w:tc>
          <w:tcPr>
            <w:tcW w:w="1620" w:type="dxa"/>
            <w:shd w:val="clear" w:color="auto" w:fill="auto"/>
            <w:vAlign w:val="center"/>
          </w:tcPr>
          <w:p w14:paraId="3F09A416"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72</w:t>
            </w:r>
          </w:p>
        </w:tc>
      </w:tr>
      <w:tr w:rsidR="00F938AA" w:rsidRPr="00F938AA" w14:paraId="1FB79659" w14:textId="77777777" w:rsidTr="0005016A">
        <w:trPr>
          <w:trHeight w:val="380"/>
          <w:jc w:val="center"/>
        </w:trPr>
        <w:tc>
          <w:tcPr>
            <w:tcW w:w="8213" w:type="dxa"/>
            <w:shd w:val="clear" w:color="auto" w:fill="auto"/>
          </w:tcPr>
          <w:p w14:paraId="4F2AE6AB"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в том числе:</w:t>
            </w:r>
          </w:p>
        </w:tc>
        <w:tc>
          <w:tcPr>
            <w:tcW w:w="1620" w:type="dxa"/>
            <w:shd w:val="clear" w:color="auto" w:fill="auto"/>
            <w:vAlign w:val="center"/>
          </w:tcPr>
          <w:p w14:paraId="3BE01CA4" w14:textId="77777777" w:rsidR="00F938AA" w:rsidRPr="00F938AA" w:rsidRDefault="00F938AA" w:rsidP="00F938AA">
            <w:pPr>
              <w:spacing w:after="200" w:line="360" w:lineRule="auto"/>
              <w:ind w:left="360"/>
              <w:rPr>
                <w:rFonts w:ascii="Times New Roman" w:hAnsi="Times New Roman" w:cs="Times New Roman"/>
                <w:iCs/>
                <w:sz w:val="24"/>
                <w:szCs w:val="24"/>
              </w:rPr>
            </w:pPr>
          </w:p>
        </w:tc>
      </w:tr>
      <w:tr w:rsidR="00F938AA" w:rsidRPr="00F938AA" w14:paraId="5496FA60" w14:textId="77777777" w:rsidTr="0005016A">
        <w:trPr>
          <w:trHeight w:val="379"/>
          <w:jc w:val="center"/>
        </w:trPr>
        <w:tc>
          <w:tcPr>
            <w:tcW w:w="8213" w:type="dxa"/>
            <w:shd w:val="clear" w:color="auto" w:fill="auto"/>
          </w:tcPr>
          <w:p w14:paraId="610F94D8"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теоретические занятия</w:t>
            </w:r>
          </w:p>
        </w:tc>
        <w:tc>
          <w:tcPr>
            <w:tcW w:w="1620" w:type="dxa"/>
            <w:shd w:val="clear" w:color="auto" w:fill="auto"/>
            <w:vAlign w:val="center"/>
          </w:tcPr>
          <w:p w14:paraId="2DCE0B5F" w14:textId="77777777" w:rsidR="00F938AA" w:rsidRPr="00F938AA" w:rsidRDefault="00F938AA" w:rsidP="00F938AA">
            <w:pPr>
              <w:spacing w:after="200" w:line="360" w:lineRule="auto"/>
              <w:ind w:left="360"/>
              <w:rPr>
                <w:rFonts w:ascii="Times New Roman" w:hAnsi="Times New Roman" w:cs="Times New Roman"/>
                <w:b/>
                <w:iCs/>
                <w:sz w:val="24"/>
                <w:szCs w:val="24"/>
              </w:rPr>
            </w:pPr>
          </w:p>
        </w:tc>
      </w:tr>
      <w:tr w:rsidR="00F938AA" w:rsidRPr="00F938AA" w14:paraId="33AC2D5D" w14:textId="77777777" w:rsidTr="0005016A">
        <w:trPr>
          <w:trHeight w:val="380"/>
          <w:jc w:val="center"/>
        </w:trPr>
        <w:tc>
          <w:tcPr>
            <w:tcW w:w="8213" w:type="dxa"/>
            <w:shd w:val="clear" w:color="auto" w:fill="auto"/>
          </w:tcPr>
          <w:p w14:paraId="3F101DED"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лабораторные занятия</w:t>
            </w:r>
          </w:p>
        </w:tc>
        <w:tc>
          <w:tcPr>
            <w:tcW w:w="1620" w:type="dxa"/>
            <w:shd w:val="clear" w:color="auto" w:fill="auto"/>
            <w:vAlign w:val="center"/>
          </w:tcPr>
          <w:p w14:paraId="6858D9E6" w14:textId="77777777" w:rsidR="00F938AA" w:rsidRPr="00F938AA" w:rsidRDefault="00F938AA" w:rsidP="00F938AA">
            <w:pPr>
              <w:spacing w:after="200" w:line="360" w:lineRule="auto"/>
              <w:ind w:left="360"/>
              <w:rPr>
                <w:rFonts w:ascii="Times New Roman" w:hAnsi="Times New Roman" w:cs="Times New Roman"/>
                <w:iCs/>
                <w:sz w:val="24"/>
                <w:szCs w:val="24"/>
              </w:rPr>
            </w:pPr>
          </w:p>
        </w:tc>
      </w:tr>
      <w:tr w:rsidR="00F938AA" w:rsidRPr="00F938AA" w14:paraId="6A810694" w14:textId="77777777" w:rsidTr="0005016A">
        <w:trPr>
          <w:trHeight w:val="379"/>
          <w:jc w:val="center"/>
        </w:trPr>
        <w:tc>
          <w:tcPr>
            <w:tcW w:w="8213" w:type="dxa"/>
            <w:shd w:val="clear" w:color="auto" w:fill="auto"/>
          </w:tcPr>
          <w:p w14:paraId="6F551655"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практические занятия</w:t>
            </w:r>
          </w:p>
        </w:tc>
        <w:tc>
          <w:tcPr>
            <w:tcW w:w="1620" w:type="dxa"/>
            <w:shd w:val="clear" w:color="auto" w:fill="auto"/>
            <w:vAlign w:val="center"/>
          </w:tcPr>
          <w:p w14:paraId="2E46BB02"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70</w:t>
            </w:r>
          </w:p>
        </w:tc>
      </w:tr>
      <w:tr w:rsidR="00F938AA" w:rsidRPr="00F938AA" w14:paraId="427046F4" w14:textId="77777777" w:rsidTr="0005016A">
        <w:trPr>
          <w:trHeight w:val="380"/>
          <w:jc w:val="center"/>
        </w:trPr>
        <w:tc>
          <w:tcPr>
            <w:tcW w:w="8213" w:type="dxa"/>
            <w:shd w:val="clear" w:color="auto" w:fill="auto"/>
          </w:tcPr>
          <w:p w14:paraId="72E64736"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контрольные работы</w:t>
            </w:r>
          </w:p>
        </w:tc>
        <w:tc>
          <w:tcPr>
            <w:tcW w:w="1620" w:type="dxa"/>
            <w:shd w:val="clear" w:color="auto" w:fill="auto"/>
            <w:vAlign w:val="center"/>
          </w:tcPr>
          <w:p w14:paraId="0746CE98" w14:textId="77777777" w:rsidR="00F938AA" w:rsidRPr="00F938AA" w:rsidRDefault="00F938AA" w:rsidP="00F938AA">
            <w:pPr>
              <w:spacing w:after="200" w:line="360" w:lineRule="auto"/>
              <w:ind w:left="360"/>
              <w:rPr>
                <w:rFonts w:ascii="Times New Roman" w:hAnsi="Times New Roman" w:cs="Times New Roman"/>
                <w:iCs/>
                <w:sz w:val="24"/>
                <w:szCs w:val="24"/>
              </w:rPr>
            </w:pPr>
            <w:r w:rsidRPr="00F938AA">
              <w:rPr>
                <w:rFonts w:ascii="Times New Roman" w:hAnsi="Times New Roman" w:cs="Times New Roman"/>
                <w:iCs/>
                <w:sz w:val="24"/>
                <w:szCs w:val="24"/>
              </w:rPr>
              <w:t>-</w:t>
            </w:r>
          </w:p>
        </w:tc>
      </w:tr>
      <w:tr w:rsidR="00F938AA" w:rsidRPr="00F938AA" w14:paraId="0F5F24B8" w14:textId="77777777" w:rsidTr="0005016A">
        <w:trPr>
          <w:trHeight w:val="379"/>
          <w:jc w:val="center"/>
        </w:trPr>
        <w:tc>
          <w:tcPr>
            <w:tcW w:w="8213" w:type="dxa"/>
            <w:shd w:val="clear" w:color="auto" w:fill="auto"/>
          </w:tcPr>
          <w:p w14:paraId="685EDF25"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курсовая работа (проект)</w:t>
            </w:r>
          </w:p>
        </w:tc>
        <w:tc>
          <w:tcPr>
            <w:tcW w:w="1620" w:type="dxa"/>
            <w:shd w:val="clear" w:color="auto" w:fill="auto"/>
            <w:vAlign w:val="center"/>
          </w:tcPr>
          <w:p w14:paraId="1AA38CD9" w14:textId="77777777" w:rsidR="00F938AA" w:rsidRPr="00F938AA" w:rsidRDefault="00F938AA" w:rsidP="00F938AA">
            <w:pPr>
              <w:spacing w:after="200" w:line="360" w:lineRule="auto"/>
              <w:ind w:left="360"/>
              <w:rPr>
                <w:rFonts w:ascii="Times New Roman" w:hAnsi="Times New Roman" w:cs="Times New Roman"/>
                <w:iCs/>
                <w:sz w:val="24"/>
                <w:szCs w:val="24"/>
              </w:rPr>
            </w:pPr>
            <w:r w:rsidRPr="00F938AA">
              <w:rPr>
                <w:rFonts w:ascii="Times New Roman" w:hAnsi="Times New Roman" w:cs="Times New Roman"/>
                <w:iCs/>
                <w:sz w:val="24"/>
                <w:szCs w:val="24"/>
              </w:rPr>
              <w:t>-</w:t>
            </w:r>
          </w:p>
        </w:tc>
      </w:tr>
      <w:tr w:rsidR="00F938AA" w:rsidRPr="00F938AA" w14:paraId="2E4BF58D" w14:textId="77777777" w:rsidTr="0005016A">
        <w:trPr>
          <w:trHeight w:val="379"/>
          <w:jc w:val="center"/>
        </w:trPr>
        <w:tc>
          <w:tcPr>
            <w:tcW w:w="8213" w:type="dxa"/>
            <w:shd w:val="clear" w:color="auto" w:fill="auto"/>
          </w:tcPr>
          <w:p w14:paraId="5010700C"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консультации</w:t>
            </w:r>
          </w:p>
        </w:tc>
        <w:tc>
          <w:tcPr>
            <w:tcW w:w="1620" w:type="dxa"/>
            <w:shd w:val="clear" w:color="auto" w:fill="auto"/>
            <w:vAlign w:val="center"/>
          </w:tcPr>
          <w:p w14:paraId="21A767F5"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w:t>
            </w:r>
          </w:p>
        </w:tc>
      </w:tr>
      <w:tr w:rsidR="00F938AA" w:rsidRPr="00F938AA" w14:paraId="386795CA" w14:textId="77777777" w:rsidTr="0005016A">
        <w:trPr>
          <w:trHeight w:val="379"/>
          <w:jc w:val="center"/>
        </w:trPr>
        <w:tc>
          <w:tcPr>
            <w:tcW w:w="8213" w:type="dxa"/>
            <w:shd w:val="clear" w:color="auto" w:fill="auto"/>
          </w:tcPr>
          <w:p w14:paraId="3317EA01"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sz w:val="24"/>
                <w:szCs w:val="24"/>
              </w:rPr>
              <w:t>консультации перед экзаменом</w:t>
            </w:r>
          </w:p>
        </w:tc>
        <w:tc>
          <w:tcPr>
            <w:tcW w:w="1620" w:type="dxa"/>
            <w:shd w:val="clear" w:color="auto" w:fill="auto"/>
            <w:vAlign w:val="center"/>
          </w:tcPr>
          <w:p w14:paraId="377902A7"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w:t>
            </w:r>
          </w:p>
        </w:tc>
      </w:tr>
      <w:tr w:rsidR="00F938AA" w:rsidRPr="00F938AA" w14:paraId="02471385" w14:textId="77777777" w:rsidTr="0005016A">
        <w:trPr>
          <w:trHeight w:val="380"/>
          <w:jc w:val="center"/>
        </w:trPr>
        <w:tc>
          <w:tcPr>
            <w:tcW w:w="8213" w:type="dxa"/>
            <w:shd w:val="clear" w:color="auto" w:fill="auto"/>
          </w:tcPr>
          <w:p w14:paraId="78EA270B" w14:textId="77777777" w:rsidR="00F938AA" w:rsidRPr="00F938AA" w:rsidRDefault="00F938AA" w:rsidP="00F938AA">
            <w:pPr>
              <w:spacing w:after="200" w:line="360" w:lineRule="auto"/>
              <w:ind w:left="360"/>
              <w:rPr>
                <w:rFonts w:ascii="Times New Roman" w:hAnsi="Times New Roman" w:cs="Times New Roman"/>
                <w:b/>
                <w:sz w:val="24"/>
                <w:szCs w:val="24"/>
              </w:rPr>
            </w:pPr>
            <w:r w:rsidRPr="00F938AA">
              <w:rPr>
                <w:rFonts w:ascii="Times New Roman" w:hAnsi="Times New Roman" w:cs="Times New Roman"/>
                <w:b/>
                <w:sz w:val="24"/>
                <w:szCs w:val="24"/>
              </w:rPr>
              <w:t>Самостоятельная работа обучающегося (всего)</w:t>
            </w:r>
          </w:p>
        </w:tc>
        <w:tc>
          <w:tcPr>
            <w:tcW w:w="1620" w:type="dxa"/>
            <w:shd w:val="clear" w:color="auto" w:fill="auto"/>
            <w:vAlign w:val="center"/>
          </w:tcPr>
          <w:p w14:paraId="49E8C7D5"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w:t>
            </w:r>
          </w:p>
        </w:tc>
      </w:tr>
      <w:tr w:rsidR="00F938AA" w:rsidRPr="00F938AA" w14:paraId="75822C9E" w14:textId="77777777" w:rsidTr="0005016A">
        <w:trPr>
          <w:trHeight w:val="380"/>
          <w:jc w:val="center"/>
        </w:trPr>
        <w:tc>
          <w:tcPr>
            <w:tcW w:w="8213" w:type="dxa"/>
            <w:shd w:val="clear" w:color="auto" w:fill="auto"/>
          </w:tcPr>
          <w:p w14:paraId="7BC48052" w14:textId="77777777" w:rsidR="00F938AA" w:rsidRPr="00F938AA" w:rsidRDefault="00F938AA" w:rsidP="00F938AA">
            <w:pPr>
              <w:spacing w:after="200" w:line="36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Промежуточная аттестация </w:t>
            </w:r>
            <w:r w:rsidRPr="00F938AA">
              <w:rPr>
                <w:rFonts w:ascii="Times New Roman" w:hAnsi="Times New Roman" w:cs="Times New Roman"/>
                <w:sz w:val="24"/>
                <w:szCs w:val="24"/>
              </w:rPr>
              <w:t>в форме дифференцированного зачета</w:t>
            </w:r>
          </w:p>
        </w:tc>
        <w:tc>
          <w:tcPr>
            <w:tcW w:w="1620" w:type="dxa"/>
            <w:shd w:val="clear" w:color="auto" w:fill="auto"/>
            <w:vAlign w:val="center"/>
          </w:tcPr>
          <w:p w14:paraId="3C7BD409" w14:textId="77777777" w:rsidR="00F938AA" w:rsidRPr="00F938AA" w:rsidRDefault="00F938AA" w:rsidP="00F938AA">
            <w:pPr>
              <w:spacing w:after="200" w:line="360" w:lineRule="auto"/>
              <w:ind w:left="360"/>
              <w:rPr>
                <w:rFonts w:ascii="Times New Roman" w:hAnsi="Times New Roman" w:cs="Times New Roman"/>
                <w:b/>
                <w:iCs/>
                <w:sz w:val="24"/>
                <w:szCs w:val="24"/>
              </w:rPr>
            </w:pPr>
            <w:r w:rsidRPr="00F938AA">
              <w:rPr>
                <w:rFonts w:ascii="Times New Roman" w:hAnsi="Times New Roman" w:cs="Times New Roman"/>
                <w:b/>
                <w:iCs/>
                <w:sz w:val="24"/>
                <w:szCs w:val="24"/>
              </w:rPr>
              <w:t>2</w:t>
            </w:r>
          </w:p>
        </w:tc>
      </w:tr>
    </w:tbl>
    <w:p w14:paraId="1DF690F4" w14:textId="77777777" w:rsidR="00F938AA" w:rsidRPr="00F938AA" w:rsidRDefault="00F938AA" w:rsidP="00F938AA">
      <w:pPr>
        <w:spacing w:after="200" w:line="360" w:lineRule="auto"/>
        <w:ind w:left="360"/>
        <w:rPr>
          <w:rFonts w:ascii="Times New Roman" w:hAnsi="Times New Roman" w:cs="Times New Roman"/>
          <w:sz w:val="24"/>
          <w:szCs w:val="24"/>
        </w:rPr>
      </w:pPr>
    </w:p>
    <w:p w14:paraId="17239551" w14:textId="77777777" w:rsidR="00F938AA" w:rsidRPr="00F938AA" w:rsidRDefault="00F938AA" w:rsidP="00F938AA">
      <w:pPr>
        <w:spacing w:after="200" w:line="360" w:lineRule="auto"/>
        <w:ind w:left="360"/>
        <w:rPr>
          <w:rFonts w:ascii="Times New Roman" w:hAnsi="Times New Roman" w:cs="Times New Roman"/>
          <w:sz w:val="24"/>
          <w:szCs w:val="24"/>
        </w:rPr>
      </w:pPr>
    </w:p>
    <w:p w14:paraId="4B241280" w14:textId="77777777" w:rsidR="00F938AA" w:rsidRPr="00F938AA" w:rsidRDefault="00F938AA" w:rsidP="00F938AA">
      <w:pPr>
        <w:spacing w:after="200" w:line="360" w:lineRule="auto"/>
        <w:ind w:left="360"/>
        <w:rPr>
          <w:rFonts w:ascii="Times New Roman" w:hAnsi="Times New Roman" w:cs="Times New Roman"/>
          <w:sz w:val="24"/>
          <w:szCs w:val="24"/>
        </w:rPr>
        <w:sectPr w:rsidR="00F938AA" w:rsidRPr="00F938AA" w:rsidSect="0005016A">
          <w:footerReference w:type="even" r:id="rId25"/>
          <w:footerReference w:type="default" r:id="rId26"/>
          <w:pgSz w:w="11906" w:h="16838"/>
          <w:pgMar w:top="851" w:right="991" w:bottom="568" w:left="1418" w:header="1389" w:footer="697" w:gutter="0"/>
          <w:cols w:space="720"/>
          <w:docGrid w:linePitch="360"/>
        </w:sectPr>
      </w:pPr>
    </w:p>
    <w:p w14:paraId="41E69CAE" w14:textId="77777777" w:rsidR="00F938AA" w:rsidRPr="00F938AA" w:rsidRDefault="00F938AA" w:rsidP="00AB5C28">
      <w:pPr>
        <w:spacing w:after="200" w:line="360" w:lineRule="auto"/>
        <w:ind w:left="360"/>
        <w:rPr>
          <w:rFonts w:ascii="Times New Roman" w:hAnsi="Times New Roman" w:cs="Times New Roman"/>
          <w:b/>
          <w:bCs/>
          <w:sz w:val="24"/>
          <w:szCs w:val="24"/>
          <w:lang w:val="x-none"/>
        </w:rPr>
      </w:pPr>
      <w:r w:rsidRPr="00F938AA">
        <w:rPr>
          <w:rFonts w:ascii="Times New Roman" w:hAnsi="Times New Roman" w:cs="Times New Roman"/>
          <w:b/>
          <w:sz w:val="24"/>
          <w:szCs w:val="24"/>
          <w:lang w:val="x-none"/>
        </w:rPr>
        <w:lastRenderedPageBreak/>
        <w:t xml:space="preserve">2.3.  Тематический план и содержание </w:t>
      </w:r>
      <w:r w:rsidRPr="00F938AA">
        <w:rPr>
          <w:rFonts w:ascii="Times New Roman" w:hAnsi="Times New Roman" w:cs="Times New Roman"/>
          <w:b/>
          <w:bCs/>
          <w:sz w:val="24"/>
          <w:szCs w:val="24"/>
          <w:lang w:val="x-none"/>
        </w:rPr>
        <w:t>общеобразовательной</w:t>
      </w:r>
      <w:r w:rsidRPr="00F938AA">
        <w:rPr>
          <w:rFonts w:ascii="Times New Roman" w:hAnsi="Times New Roman" w:cs="Times New Roman"/>
          <w:b/>
          <w:sz w:val="24"/>
          <w:szCs w:val="24"/>
          <w:lang w:val="x-none"/>
        </w:rPr>
        <w:t xml:space="preserve"> дисциплины «Иностранный язык»</w:t>
      </w: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8"/>
        <w:gridCol w:w="7797"/>
        <w:gridCol w:w="1134"/>
        <w:gridCol w:w="1388"/>
        <w:gridCol w:w="2268"/>
      </w:tblGrid>
      <w:tr w:rsidR="00F938AA" w:rsidRPr="00F938AA" w14:paraId="26A0980F" w14:textId="77777777" w:rsidTr="00126EA1">
        <w:trPr>
          <w:trHeight w:val="20"/>
        </w:trPr>
        <w:tc>
          <w:tcPr>
            <w:tcW w:w="2127" w:type="dxa"/>
            <w:vMerge w:val="restart"/>
            <w:vAlign w:val="center"/>
          </w:tcPr>
          <w:p w14:paraId="4715936E"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Наименование разделов и тем</w:t>
            </w:r>
          </w:p>
        </w:tc>
        <w:tc>
          <w:tcPr>
            <w:tcW w:w="8505" w:type="dxa"/>
            <w:gridSpan w:val="2"/>
            <w:vMerge w:val="restart"/>
            <w:vAlign w:val="center"/>
          </w:tcPr>
          <w:p w14:paraId="21C5C319"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2522" w:type="dxa"/>
            <w:gridSpan w:val="2"/>
            <w:vAlign w:val="center"/>
          </w:tcPr>
          <w:p w14:paraId="3ADA4B4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Объем часов</w:t>
            </w:r>
          </w:p>
        </w:tc>
        <w:tc>
          <w:tcPr>
            <w:tcW w:w="2268" w:type="dxa"/>
            <w:vMerge w:val="restart"/>
          </w:tcPr>
          <w:p w14:paraId="488B64A3" w14:textId="2595075A"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 xml:space="preserve">Коды компетенций и личностных </w:t>
            </w:r>
            <w:proofErr w:type="spellStart"/>
            <w:r w:rsidRPr="00F938AA">
              <w:rPr>
                <w:rFonts w:ascii="Times New Roman" w:hAnsi="Times New Roman" w:cs="Times New Roman"/>
                <w:b/>
                <w:bCs/>
                <w:sz w:val="24"/>
                <w:szCs w:val="24"/>
              </w:rPr>
              <w:t>метапредметных</w:t>
            </w:r>
            <w:proofErr w:type="spellEnd"/>
            <w:r w:rsidRPr="00F938AA">
              <w:rPr>
                <w:rFonts w:ascii="Times New Roman" w:hAnsi="Times New Roman" w:cs="Times New Roman"/>
                <w:b/>
                <w:bCs/>
                <w:sz w:val="24"/>
                <w:szCs w:val="24"/>
              </w:rPr>
              <w:t>, предметных результатов, формированию которых способствует элемент программы</w:t>
            </w:r>
          </w:p>
        </w:tc>
      </w:tr>
      <w:tr w:rsidR="00F938AA" w:rsidRPr="00F938AA" w14:paraId="2B2B064A" w14:textId="77777777" w:rsidTr="00126EA1">
        <w:trPr>
          <w:trHeight w:val="20"/>
        </w:trPr>
        <w:tc>
          <w:tcPr>
            <w:tcW w:w="2127" w:type="dxa"/>
            <w:vMerge/>
          </w:tcPr>
          <w:p w14:paraId="79F63EED"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8505" w:type="dxa"/>
            <w:gridSpan w:val="2"/>
            <w:vMerge/>
          </w:tcPr>
          <w:p w14:paraId="76D9153D"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1134" w:type="dxa"/>
          </w:tcPr>
          <w:p w14:paraId="0110AAD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Всего</w:t>
            </w:r>
          </w:p>
        </w:tc>
        <w:tc>
          <w:tcPr>
            <w:tcW w:w="1388" w:type="dxa"/>
          </w:tcPr>
          <w:p w14:paraId="7776C04F" w14:textId="77777777" w:rsidR="00F938AA" w:rsidRPr="00F938AA" w:rsidRDefault="00F938AA" w:rsidP="00126EA1">
            <w:pPr>
              <w:spacing w:after="0" w:line="240" w:lineRule="auto"/>
              <w:ind w:left="45"/>
              <w:jc w:val="center"/>
              <w:rPr>
                <w:rFonts w:ascii="Times New Roman" w:hAnsi="Times New Roman" w:cs="Times New Roman"/>
                <w:b/>
                <w:bCs/>
                <w:sz w:val="24"/>
                <w:szCs w:val="24"/>
              </w:rPr>
            </w:pPr>
            <w:r w:rsidRPr="00F938AA">
              <w:rPr>
                <w:rFonts w:ascii="Times New Roman" w:hAnsi="Times New Roman" w:cs="Times New Roman"/>
                <w:b/>
                <w:bCs/>
                <w:sz w:val="24"/>
                <w:szCs w:val="24"/>
              </w:rPr>
              <w:t>из них в форме практического подготовки</w:t>
            </w:r>
          </w:p>
          <w:p w14:paraId="21BC9E79" w14:textId="77777777" w:rsidR="00F938AA" w:rsidRPr="00F938AA" w:rsidRDefault="00F938AA" w:rsidP="00126EA1">
            <w:pPr>
              <w:spacing w:after="0" w:line="240" w:lineRule="auto"/>
              <w:ind w:left="45"/>
              <w:jc w:val="center"/>
              <w:rPr>
                <w:rFonts w:ascii="Times New Roman" w:hAnsi="Times New Roman" w:cs="Times New Roman"/>
                <w:b/>
                <w:bCs/>
                <w:sz w:val="24"/>
                <w:szCs w:val="24"/>
              </w:rPr>
            </w:pPr>
            <w:r w:rsidRPr="00F938AA">
              <w:rPr>
                <w:rFonts w:ascii="Times New Roman" w:hAnsi="Times New Roman" w:cs="Times New Roman"/>
                <w:b/>
                <w:bCs/>
                <w:sz w:val="24"/>
                <w:szCs w:val="24"/>
              </w:rPr>
              <w:t>(</w:t>
            </w:r>
            <w:r w:rsidRPr="00F938AA">
              <w:rPr>
                <w:rFonts w:ascii="Times New Roman" w:hAnsi="Times New Roman" w:cs="Times New Roman"/>
                <w:b/>
                <w:sz w:val="24"/>
                <w:szCs w:val="24"/>
              </w:rPr>
              <w:t>профессионально-ориентированное содержание)</w:t>
            </w:r>
          </w:p>
        </w:tc>
        <w:tc>
          <w:tcPr>
            <w:tcW w:w="2268" w:type="dxa"/>
            <w:vMerge/>
          </w:tcPr>
          <w:p w14:paraId="5C184C11" w14:textId="77777777" w:rsidR="00F938AA" w:rsidRPr="00F938AA" w:rsidRDefault="00F938AA" w:rsidP="00126EA1">
            <w:pPr>
              <w:spacing w:after="0" w:line="240" w:lineRule="auto"/>
              <w:ind w:left="360"/>
              <w:rPr>
                <w:rFonts w:ascii="Times New Roman" w:hAnsi="Times New Roman" w:cs="Times New Roman"/>
                <w:b/>
                <w:bCs/>
                <w:sz w:val="24"/>
                <w:szCs w:val="24"/>
              </w:rPr>
            </w:pPr>
          </w:p>
        </w:tc>
      </w:tr>
      <w:tr w:rsidR="00F938AA" w:rsidRPr="00F938AA" w14:paraId="785C4370" w14:textId="77777777" w:rsidTr="00126EA1">
        <w:trPr>
          <w:trHeight w:val="20"/>
        </w:trPr>
        <w:tc>
          <w:tcPr>
            <w:tcW w:w="2127" w:type="dxa"/>
          </w:tcPr>
          <w:p w14:paraId="2C9CFDC1"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1</w:t>
            </w:r>
          </w:p>
        </w:tc>
        <w:tc>
          <w:tcPr>
            <w:tcW w:w="8505" w:type="dxa"/>
            <w:gridSpan w:val="2"/>
          </w:tcPr>
          <w:p w14:paraId="1DBFA9C9"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2</w:t>
            </w:r>
          </w:p>
        </w:tc>
        <w:tc>
          <w:tcPr>
            <w:tcW w:w="1134" w:type="dxa"/>
          </w:tcPr>
          <w:p w14:paraId="5CE1413C"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3</w:t>
            </w:r>
          </w:p>
        </w:tc>
        <w:tc>
          <w:tcPr>
            <w:tcW w:w="1388" w:type="dxa"/>
          </w:tcPr>
          <w:p w14:paraId="489083FF"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4</w:t>
            </w:r>
          </w:p>
        </w:tc>
        <w:tc>
          <w:tcPr>
            <w:tcW w:w="2268" w:type="dxa"/>
          </w:tcPr>
          <w:p w14:paraId="6B24A85F"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5</w:t>
            </w:r>
          </w:p>
        </w:tc>
      </w:tr>
      <w:tr w:rsidR="00943B5E" w:rsidRPr="00F938AA" w14:paraId="2654316C" w14:textId="77777777" w:rsidTr="00943B5E">
        <w:trPr>
          <w:trHeight w:val="28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14:paraId="20FCEB62" w14:textId="395308CF" w:rsidR="00943B5E" w:rsidRPr="00F938AA" w:rsidRDefault="00943B5E" w:rsidP="00943B5E">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Раздел 1.Основное 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EC647" w14:textId="77777777" w:rsidR="00943B5E" w:rsidRPr="00F938AA" w:rsidRDefault="00943B5E"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42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7A6943B1" w14:textId="77777777" w:rsidR="00943B5E" w:rsidRPr="00F938AA" w:rsidRDefault="00943B5E"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56DC75" w14:textId="77777777" w:rsidR="00943B5E" w:rsidRPr="00F938AA" w:rsidRDefault="00943B5E"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 ОК 09</w:t>
            </w:r>
          </w:p>
        </w:tc>
      </w:tr>
      <w:tr w:rsidR="00F938AA" w:rsidRPr="00F938AA" w14:paraId="1965064F" w14:textId="77777777" w:rsidTr="00126EA1">
        <w:trPr>
          <w:trHeight w:val="20"/>
        </w:trPr>
        <w:tc>
          <w:tcPr>
            <w:tcW w:w="2127" w:type="dxa"/>
            <w:vMerge w:val="restart"/>
            <w:tcBorders>
              <w:top w:val="single" w:sz="4" w:space="0" w:color="auto"/>
              <w:left w:val="single" w:sz="4" w:space="0" w:color="auto"/>
              <w:right w:val="single" w:sz="4" w:space="0" w:color="auto"/>
            </w:tcBorders>
          </w:tcPr>
          <w:p w14:paraId="06F8C990"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Тема 1.1.</w:t>
            </w:r>
          </w:p>
          <w:p w14:paraId="11595E2D"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Повседневная жизнь семьи. Внешность и характер членов семьи</w:t>
            </w:r>
          </w:p>
        </w:tc>
        <w:tc>
          <w:tcPr>
            <w:tcW w:w="8505" w:type="dxa"/>
            <w:gridSpan w:val="2"/>
            <w:tcBorders>
              <w:top w:val="single" w:sz="4" w:space="0" w:color="auto"/>
              <w:left w:val="single" w:sz="4" w:space="0" w:color="auto"/>
              <w:bottom w:val="single" w:sz="4" w:space="0" w:color="auto"/>
              <w:right w:val="single" w:sz="4" w:space="0" w:color="auto"/>
            </w:tcBorders>
          </w:tcPr>
          <w:p w14:paraId="2C7E950D"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0F28F01D"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6</w:t>
            </w:r>
          </w:p>
        </w:tc>
        <w:tc>
          <w:tcPr>
            <w:tcW w:w="1388" w:type="dxa"/>
            <w:tcBorders>
              <w:top w:val="single" w:sz="4" w:space="0" w:color="auto"/>
              <w:left w:val="single" w:sz="4" w:space="0" w:color="auto"/>
              <w:bottom w:val="single" w:sz="4" w:space="0" w:color="auto"/>
              <w:right w:val="single" w:sz="4" w:space="0" w:color="auto"/>
            </w:tcBorders>
          </w:tcPr>
          <w:p w14:paraId="30903A97"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8247338"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sz w:val="24"/>
                <w:szCs w:val="24"/>
              </w:rPr>
              <w:t>ОК 01, ОК 02, ОК 04</w:t>
            </w:r>
          </w:p>
        </w:tc>
      </w:tr>
      <w:tr w:rsidR="00F938AA" w:rsidRPr="00F938AA" w14:paraId="168EBBE5" w14:textId="77777777" w:rsidTr="00126EA1">
        <w:trPr>
          <w:trHeight w:val="20"/>
        </w:trPr>
        <w:tc>
          <w:tcPr>
            <w:tcW w:w="2127" w:type="dxa"/>
            <w:vMerge/>
            <w:tcBorders>
              <w:left w:val="single" w:sz="4" w:space="0" w:color="auto"/>
              <w:right w:val="single" w:sz="4" w:space="0" w:color="auto"/>
            </w:tcBorders>
          </w:tcPr>
          <w:p w14:paraId="53AFCBCE"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1A2A8624"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6C68C08F"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1388" w:type="dxa"/>
            <w:tcBorders>
              <w:top w:val="single" w:sz="4" w:space="0" w:color="auto"/>
              <w:left w:val="single" w:sz="4" w:space="0" w:color="auto"/>
              <w:bottom w:val="single" w:sz="4" w:space="0" w:color="auto"/>
              <w:right w:val="single" w:sz="4" w:space="0" w:color="auto"/>
            </w:tcBorders>
          </w:tcPr>
          <w:p w14:paraId="09B0119C"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2A03143" w14:textId="77777777" w:rsidR="00F938AA" w:rsidRPr="00700086" w:rsidRDefault="00F938AA" w:rsidP="00126EA1">
            <w:pPr>
              <w:spacing w:after="0" w:line="240" w:lineRule="auto"/>
              <w:ind w:left="360"/>
              <w:rPr>
                <w:rFonts w:ascii="Times New Roman" w:hAnsi="Times New Roman" w:cs="Times New Roman"/>
                <w:b/>
                <w:bCs/>
                <w:sz w:val="24"/>
                <w:szCs w:val="24"/>
              </w:rPr>
            </w:pPr>
          </w:p>
        </w:tc>
      </w:tr>
      <w:tr w:rsidR="00F938AA" w:rsidRPr="00F938AA" w14:paraId="4A295F71" w14:textId="77777777" w:rsidTr="00126EA1">
        <w:trPr>
          <w:trHeight w:val="20"/>
        </w:trPr>
        <w:tc>
          <w:tcPr>
            <w:tcW w:w="2127" w:type="dxa"/>
            <w:vMerge/>
            <w:tcBorders>
              <w:left w:val="single" w:sz="4" w:space="0" w:color="auto"/>
              <w:right w:val="single" w:sz="4" w:space="0" w:color="auto"/>
            </w:tcBorders>
          </w:tcPr>
          <w:p w14:paraId="7CCB10E3"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1553C65C"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1</w:t>
            </w:r>
          </w:p>
        </w:tc>
        <w:tc>
          <w:tcPr>
            <w:tcW w:w="7797" w:type="dxa"/>
            <w:tcBorders>
              <w:top w:val="single" w:sz="4" w:space="0" w:color="auto"/>
              <w:left w:val="single" w:sz="4" w:space="0" w:color="auto"/>
              <w:bottom w:val="single" w:sz="4" w:space="0" w:color="auto"/>
              <w:right w:val="single" w:sz="4" w:space="0" w:color="auto"/>
            </w:tcBorders>
          </w:tcPr>
          <w:p w14:paraId="49ED6E7E" w14:textId="77777777" w:rsidR="00F938AA" w:rsidRPr="00700086" w:rsidRDefault="00F938AA" w:rsidP="00126EA1">
            <w:pPr>
              <w:spacing w:after="0" w:line="240" w:lineRule="auto"/>
              <w:ind w:left="360"/>
              <w:rPr>
                <w:rFonts w:ascii="Times New Roman" w:hAnsi="Times New Roman" w:cs="Times New Roman"/>
                <w:bCs/>
                <w:sz w:val="24"/>
                <w:szCs w:val="24"/>
              </w:rPr>
            </w:pPr>
            <w:r w:rsidRPr="00700086">
              <w:rPr>
                <w:rFonts w:ascii="Times New Roman" w:hAnsi="Times New Roman" w:cs="Times New Roman"/>
                <w:b/>
                <w:sz w:val="24"/>
                <w:szCs w:val="24"/>
              </w:rPr>
              <w:t xml:space="preserve">Знакомство, приветствие, прощание/ </w:t>
            </w:r>
            <w:r w:rsidRPr="00700086">
              <w:rPr>
                <w:rFonts w:ascii="Times New Roman" w:hAnsi="Times New Roman" w:cs="Times New Roman"/>
                <w:bCs/>
                <w:sz w:val="24"/>
                <w:szCs w:val="24"/>
              </w:rPr>
              <w:t>введение новой лексики по теме, порядок слов в немецком предложении, выполнение лексических и грамматических упражнений;</w:t>
            </w:r>
          </w:p>
          <w:p w14:paraId="34B4C505" w14:textId="77777777" w:rsidR="00F938AA" w:rsidRPr="00700086" w:rsidRDefault="00F938AA" w:rsidP="00126EA1">
            <w:pPr>
              <w:spacing w:after="0" w:line="240" w:lineRule="auto"/>
              <w:ind w:left="360"/>
              <w:rPr>
                <w:rFonts w:ascii="Times New Roman" w:hAnsi="Times New Roman" w:cs="Times New Roman"/>
                <w:b/>
                <w:sz w:val="24"/>
                <w:szCs w:val="24"/>
              </w:rPr>
            </w:pPr>
            <w:r w:rsidRPr="00700086">
              <w:rPr>
                <w:rFonts w:ascii="Times New Roman" w:hAnsi="Times New Roman" w:cs="Times New Roman"/>
                <w:b/>
                <w:bCs/>
                <w:sz w:val="24"/>
                <w:szCs w:val="24"/>
              </w:rPr>
              <w:t xml:space="preserve">Задание на дом: </w:t>
            </w:r>
            <w:r w:rsidRPr="00700086">
              <w:rPr>
                <w:rFonts w:ascii="Times New Roman" w:hAnsi="Times New Roman" w:cs="Times New Roman"/>
                <w:bCs/>
                <w:sz w:val="24"/>
                <w:szCs w:val="24"/>
              </w:rPr>
              <w:t xml:space="preserve">уч. </w:t>
            </w:r>
            <w:proofErr w:type="spellStart"/>
            <w:r w:rsidRPr="00700086">
              <w:rPr>
                <w:rFonts w:ascii="Times New Roman" w:hAnsi="Times New Roman" w:cs="Times New Roman"/>
                <w:bCs/>
                <w:sz w:val="24"/>
                <w:szCs w:val="24"/>
              </w:rPr>
              <w:t>Миляевой</w:t>
            </w:r>
            <w:proofErr w:type="spellEnd"/>
            <w:r w:rsidRPr="00700086">
              <w:rPr>
                <w:rFonts w:ascii="Times New Roman" w:hAnsi="Times New Roman" w:cs="Times New Roman"/>
                <w:bCs/>
                <w:sz w:val="24"/>
                <w:szCs w:val="24"/>
              </w:rPr>
              <w:t xml:space="preserve"> Н.Н. стр. 17 №7 №8</w:t>
            </w:r>
          </w:p>
        </w:tc>
        <w:tc>
          <w:tcPr>
            <w:tcW w:w="1134" w:type="dxa"/>
            <w:tcBorders>
              <w:top w:val="single" w:sz="4" w:space="0" w:color="auto"/>
              <w:left w:val="single" w:sz="4" w:space="0" w:color="auto"/>
              <w:bottom w:val="single" w:sz="4" w:space="0" w:color="auto"/>
              <w:right w:val="single" w:sz="4" w:space="0" w:color="auto"/>
            </w:tcBorders>
          </w:tcPr>
          <w:p w14:paraId="15F72437"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45350BD3"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13802F" w14:textId="77777777" w:rsidR="00F938AA" w:rsidRPr="00700086" w:rsidRDefault="00F938AA" w:rsidP="00126EA1">
            <w:pPr>
              <w:spacing w:after="0" w:line="240" w:lineRule="auto"/>
              <w:ind w:left="360"/>
              <w:rPr>
                <w:rFonts w:ascii="Times New Roman" w:hAnsi="Times New Roman" w:cs="Times New Roman"/>
                <w:b/>
                <w:sz w:val="24"/>
                <w:szCs w:val="24"/>
              </w:rPr>
            </w:pPr>
            <w:r w:rsidRPr="00700086">
              <w:rPr>
                <w:rFonts w:ascii="Times New Roman" w:hAnsi="Times New Roman" w:cs="Times New Roman"/>
                <w:sz w:val="24"/>
                <w:szCs w:val="24"/>
              </w:rPr>
              <w:t>ОК 01, ОК 02, ОК 04</w:t>
            </w:r>
          </w:p>
        </w:tc>
      </w:tr>
      <w:tr w:rsidR="00F938AA" w:rsidRPr="00F938AA" w14:paraId="665B8E3C" w14:textId="77777777" w:rsidTr="00126EA1">
        <w:trPr>
          <w:trHeight w:val="20"/>
        </w:trPr>
        <w:tc>
          <w:tcPr>
            <w:tcW w:w="2127" w:type="dxa"/>
            <w:vMerge/>
            <w:tcBorders>
              <w:left w:val="single" w:sz="4" w:space="0" w:color="auto"/>
              <w:right w:val="single" w:sz="4" w:space="0" w:color="auto"/>
            </w:tcBorders>
          </w:tcPr>
          <w:p w14:paraId="303F601F"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575896"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2</w:t>
            </w:r>
          </w:p>
        </w:tc>
        <w:tc>
          <w:tcPr>
            <w:tcW w:w="7797" w:type="dxa"/>
            <w:tcBorders>
              <w:top w:val="single" w:sz="4" w:space="0" w:color="auto"/>
              <w:left w:val="single" w:sz="4" w:space="0" w:color="auto"/>
              <w:bottom w:val="single" w:sz="4" w:space="0" w:color="auto"/>
              <w:right w:val="single" w:sz="4" w:space="0" w:color="auto"/>
            </w:tcBorders>
          </w:tcPr>
          <w:p w14:paraId="53EE255E"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sz w:val="24"/>
                <w:szCs w:val="24"/>
              </w:rPr>
              <w:t xml:space="preserve">Отношения поколений в семье/ </w:t>
            </w:r>
            <w:r w:rsidRPr="00700086">
              <w:rPr>
                <w:rFonts w:ascii="Times New Roman" w:hAnsi="Times New Roman" w:cs="Times New Roman"/>
                <w:sz w:val="24"/>
                <w:szCs w:val="24"/>
              </w:rPr>
              <w:t>составление и инсценировка диалогов на тему «Встречи внутри семьи» с использованием изученной лексики, работа с грамматическими упражнениями по теме «Личные и притяжательные местоимения»;</w:t>
            </w:r>
          </w:p>
          <w:p w14:paraId="721C6DCC" w14:textId="77777777" w:rsidR="00F938AA" w:rsidRPr="00700086" w:rsidRDefault="00F938AA" w:rsidP="00126EA1">
            <w:pPr>
              <w:spacing w:after="0" w:line="240" w:lineRule="auto"/>
              <w:ind w:left="360"/>
              <w:rPr>
                <w:rFonts w:ascii="Times New Roman" w:hAnsi="Times New Roman" w:cs="Times New Roman"/>
                <w:sz w:val="24"/>
                <w:szCs w:val="24"/>
              </w:rPr>
            </w:pPr>
            <w:r w:rsidRPr="00700086">
              <w:rPr>
                <w:rFonts w:ascii="Times New Roman" w:hAnsi="Times New Roman" w:cs="Times New Roman"/>
                <w:b/>
                <w:bCs/>
                <w:sz w:val="24"/>
                <w:szCs w:val="24"/>
              </w:rPr>
              <w:t>Задание на дом:</w:t>
            </w:r>
            <w:r w:rsidRPr="00700086">
              <w:rPr>
                <w:rFonts w:ascii="Times New Roman" w:hAnsi="Times New Roman" w:cs="Times New Roman"/>
                <w:bCs/>
                <w:sz w:val="24"/>
                <w:szCs w:val="24"/>
              </w:rPr>
              <w:t xml:space="preserve"> уч. </w:t>
            </w:r>
            <w:proofErr w:type="spellStart"/>
            <w:r w:rsidRPr="00700086">
              <w:rPr>
                <w:rFonts w:ascii="Times New Roman" w:hAnsi="Times New Roman" w:cs="Times New Roman"/>
                <w:bCs/>
                <w:sz w:val="24"/>
                <w:szCs w:val="24"/>
              </w:rPr>
              <w:t>Миляевой</w:t>
            </w:r>
            <w:proofErr w:type="spellEnd"/>
            <w:r w:rsidRPr="00700086">
              <w:rPr>
                <w:rFonts w:ascii="Times New Roman" w:hAnsi="Times New Roman" w:cs="Times New Roman"/>
                <w:bCs/>
                <w:sz w:val="24"/>
                <w:szCs w:val="24"/>
              </w:rPr>
              <w:t xml:space="preserve"> Н.Н. стр. 54 №30 №31</w:t>
            </w:r>
          </w:p>
        </w:tc>
        <w:tc>
          <w:tcPr>
            <w:tcW w:w="1134" w:type="dxa"/>
            <w:tcBorders>
              <w:top w:val="single" w:sz="4" w:space="0" w:color="auto"/>
              <w:left w:val="single" w:sz="4" w:space="0" w:color="auto"/>
              <w:bottom w:val="single" w:sz="4" w:space="0" w:color="auto"/>
              <w:right w:val="single" w:sz="4" w:space="0" w:color="auto"/>
            </w:tcBorders>
          </w:tcPr>
          <w:p w14:paraId="47AD2578"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88337E5"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043B16" w14:textId="77777777" w:rsidR="00F938AA" w:rsidRPr="00700086" w:rsidRDefault="00F938AA" w:rsidP="00126EA1">
            <w:pPr>
              <w:spacing w:after="0" w:line="240" w:lineRule="auto"/>
              <w:ind w:left="360"/>
              <w:rPr>
                <w:rFonts w:ascii="Times New Roman" w:hAnsi="Times New Roman" w:cs="Times New Roman"/>
                <w:b/>
                <w:sz w:val="24"/>
                <w:szCs w:val="24"/>
              </w:rPr>
            </w:pPr>
            <w:r w:rsidRPr="00700086">
              <w:rPr>
                <w:rFonts w:ascii="Times New Roman" w:hAnsi="Times New Roman" w:cs="Times New Roman"/>
                <w:sz w:val="24"/>
                <w:szCs w:val="24"/>
              </w:rPr>
              <w:t>ОК 01, ОК 02, ОК 04</w:t>
            </w:r>
          </w:p>
        </w:tc>
      </w:tr>
      <w:tr w:rsidR="00F938AA" w:rsidRPr="00F938AA" w14:paraId="3C55182C" w14:textId="77777777" w:rsidTr="00126EA1">
        <w:trPr>
          <w:trHeight w:val="20"/>
        </w:trPr>
        <w:tc>
          <w:tcPr>
            <w:tcW w:w="2127" w:type="dxa"/>
            <w:vMerge/>
            <w:tcBorders>
              <w:left w:val="single" w:sz="4" w:space="0" w:color="auto"/>
              <w:right w:val="single" w:sz="4" w:space="0" w:color="auto"/>
            </w:tcBorders>
          </w:tcPr>
          <w:p w14:paraId="616C8C6E"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5442BC"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3</w:t>
            </w:r>
          </w:p>
        </w:tc>
        <w:tc>
          <w:tcPr>
            <w:tcW w:w="7797" w:type="dxa"/>
            <w:tcBorders>
              <w:top w:val="single" w:sz="4" w:space="0" w:color="auto"/>
              <w:left w:val="single" w:sz="4" w:space="0" w:color="auto"/>
              <w:bottom w:val="single" w:sz="4" w:space="0" w:color="auto"/>
              <w:right w:val="single" w:sz="4" w:space="0" w:color="auto"/>
            </w:tcBorders>
          </w:tcPr>
          <w:p w14:paraId="6790F9EA" w14:textId="77777777" w:rsidR="00F938AA" w:rsidRPr="00700086" w:rsidRDefault="00F938AA" w:rsidP="00126EA1">
            <w:pPr>
              <w:spacing w:after="0" w:line="240" w:lineRule="auto"/>
              <w:ind w:left="360"/>
              <w:rPr>
                <w:rFonts w:ascii="Times New Roman" w:hAnsi="Times New Roman" w:cs="Times New Roman"/>
                <w:sz w:val="24"/>
                <w:szCs w:val="24"/>
              </w:rPr>
            </w:pPr>
            <w:r w:rsidRPr="00700086">
              <w:rPr>
                <w:rFonts w:ascii="Times New Roman" w:hAnsi="Times New Roman" w:cs="Times New Roman"/>
                <w:b/>
                <w:sz w:val="24"/>
                <w:szCs w:val="24"/>
              </w:rPr>
              <w:t xml:space="preserve">Описание внешности и характера человека/ </w:t>
            </w:r>
            <w:r w:rsidRPr="00700086">
              <w:rPr>
                <w:rFonts w:ascii="Times New Roman" w:hAnsi="Times New Roman" w:cs="Times New Roman"/>
                <w:sz w:val="24"/>
                <w:szCs w:val="24"/>
              </w:rPr>
              <w:t>введение лексики (внешность</w:t>
            </w:r>
            <w:r w:rsidRPr="00700086">
              <w:rPr>
                <w:rFonts w:ascii="Times New Roman" w:hAnsi="Times New Roman" w:cs="Times New Roman"/>
                <w:sz w:val="24"/>
                <w:szCs w:val="24"/>
                <w:lang w:val="en-US"/>
              </w:rPr>
              <w:t> </w:t>
            </w:r>
            <w:r w:rsidRPr="00700086">
              <w:rPr>
                <w:rFonts w:ascii="Times New Roman" w:hAnsi="Times New Roman" w:cs="Times New Roman"/>
                <w:sz w:val="24"/>
                <w:szCs w:val="24"/>
              </w:rPr>
              <w:t xml:space="preserve">человека), личные качества человека и т.д.; составление монологов, повторение изученной грамматики; </w:t>
            </w:r>
          </w:p>
          <w:p w14:paraId="3FD07B1F" w14:textId="77777777" w:rsidR="00F938AA" w:rsidRPr="00700086" w:rsidRDefault="00F938AA" w:rsidP="00126EA1">
            <w:pPr>
              <w:spacing w:after="0" w:line="240" w:lineRule="auto"/>
              <w:ind w:left="360"/>
              <w:rPr>
                <w:rFonts w:ascii="Times New Roman" w:hAnsi="Times New Roman" w:cs="Times New Roman"/>
                <w:sz w:val="24"/>
                <w:szCs w:val="24"/>
              </w:rPr>
            </w:pPr>
            <w:r w:rsidRPr="00700086">
              <w:rPr>
                <w:rFonts w:ascii="Times New Roman" w:hAnsi="Times New Roman" w:cs="Times New Roman"/>
                <w:b/>
                <w:bCs/>
                <w:sz w:val="24"/>
                <w:szCs w:val="24"/>
              </w:rPr>
              <w:t>Задание на дом:</w:t>
            </w:r>
            <w:r w:rsidRPr="00700086">
              <w:rPr>
                <w:rFonts w:ascii="Times New Roman" w:hAnsi="Times New Roman" w:cs="Times New Roman"/>
                <w:bCs/>
                <w:sz w:val="24"/>
                <w:szCs w:val="24"/>
              </w:rPr>
              <w:t xml:space="preserve"> </w:t>
            </w:r>
            <w:r w:rsidRPr="00700086">
              <w:rPr>
                <w:rFonts w:ascii="Times New Roman" w:hAnsi="Times New Roman" w:cs="Times New Roman"/>
                <w:sz w:val="24"/>
                <w:szCs w:val="24"/>
              </w:rPr>
              <w:t>сделать описание по картинке.</w:t>
            </w:r>
          </w:p>
        </w:tc>
        <w:tc>
          <w:tcPr>
            <w:tcW w:w="1134" w:type="dxa"/>
            <w:tcBorders>
              <w:top w:val="single" w:sz="4" w:space="0" w:color="auto"/>
              <w:left w:val="single" w:sz="4" w:space="0" w:color="auto"/>
              <w:bottom w:val="single" w:sz="4" w:space="0" w:color="auto"/>
              <w:right w:val="single" w:sz="4" w:space="0" w:color="auto"/>
            </w:tcBorders>
          </w:tcPr>
          <w:p w14:paraId="3C102A6E"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3389374"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7DACA5" w14:textId="77777777" w:rsidR="00F938AA" w:rsidRPr="00700086" w:rsidRDefault="00F938AA" w:rsidP="00126EA1">
            <w:pPr>
              <w:spacing w:after="0" w:line="240" w:lineRule="auto"/>
              <w:ind w:left="360"/>
              <w:rPr>
                <w:rFonts w:ascii="Times New Roman" w:hAnsi="Times New Roman" w:cs="Times New Roman"/>
                <w:bCs/>
                <w:sz w:val="24"/>
                <w:szCs w:val="24"/>
              </w:rPr>
            </w:pPr>
            <w:r w:rsidRPr="00700086">
              <w:rPr>
                <w:rFonts w:ascii="Times New Roman" w:hAnsi="Times New Roman" w:cs="Times New Roman"/>
                <w:sz w:val="24"/>
                <w:szCs w:val="24"/>
              </w:rPr>
              <w:t>ОК 01, ОК 02, ОК 04</w:t>
            </w:r>
          </w:p>
        </w:tc>
      </w:tr>
      <w:tr w:rsidR="00F938AA" w:rsidRPr="00F938AA" w14:paraId="18F02414" w14:textId="77777777" w:rsidTr="00126EA1">
        <w:trPr>
          <w:trHeight w:val="20"/>
        </w:trPr>
        <w:tc>
          <w:tcPr>
            <w:tcW w:w="2127" w:type="dxa"/>
            <w:vMerge/>
            <w:tcBorders>
              <w:left w:val="single" w:sz="4" w:space="0" w:color="auto"/>
              <w:right w:val="single" w:sz="4" w:space="0" w:color="auto"/>
            </w:tcBorders>
          </w:tcPr>
          <w:p w14:paraId="278D2ED8"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6E4AECA8"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4B65E137"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E7DE24F"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E5FB6AE" w14:textId="77777777" w:rsidR="00F938AA" w:rsidRPr="00700086" w:rsidRDefault="00F938AA" w:rsidP="00126EA1">
            <w:pPr>
              <w:spacing w:after="0" w:line="240" w:lineRule="auto"/>
              <w:ind w:left="360"/>
              <w:rPr>
                <w:rFonts w:ascii="Times New Roman" w:hAnsi="Times New Roman" w:cs="Times New Roman"/>
                <w:b/>
                <w:bCs/>
                <w:sz w:val="24"/>
                <w:szCs w:val="24"/>
              </w:rPr>
            </w:pPr>
          </w:p>
        </w:tc>
      </w:tr>
      <w:tr w:rsidR="00F938AA" w:rsidRPr="00F938AA" w14:paraId="5684D866" w14:textId="77777777" w:rsidTr="00126EA1">
        <w:trPr>
          <w:trHeight w:val="20"/>
        </w:trPr>
        <w:tc>
          <w:tcPr>
            <w:tcW w:w="2127" w:type="dxa"/>
            <w:vMerge/>
            <w:tcBorders>
              <w:left w:val="single" w:sz="4" w:space="0" w:color="auto"/>
              <w:bottom w:val="single" w:sz="4" w:space="0" w:color="auto"/>
              <w:right w:val="single" w:sz="4" w:space="0" w:color="auto"/>
            </w:tcBorders>
          </w:tcPr>
          <w:p w14:paraId="4FA4D833"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206FA91"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60C73E94"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56B88C8F"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0F51DCC" w14:textId="77777777" w:rsidR="00F938AA" w:rsidRPr="00700086" w:rsidRDefault="00F938AA" w:rsidP="00126EA1">
            <w:pPr>
              <w:spacing w:after="0" w:line="240" w:lineRule="auto"/>
              <w:ind w:left="360"/>
              <w:rPr>
                <w:rFonts w:ascii="Times New Roman" w:hAnsi="Times New Roman" w:cs="Times New Roman"/>
                <w:b/>
                <w:bCs/>
                <w:sz w:val="24"/>
                <w:szCs w:val="24"/>
              </w:rPr>
            </w:pPr>
          </w:p>
        </w:tc>
      </w:tr>
      <w:tr w:rsidR="00F938AA" w:rsidRPr="00F938AA" w14:paraId="68F5C6E9" w14:textId="77777777" w:rsidTr="00126EA1">
        <w:trPr>
          <w:trHeight w:val="20"/>
        </w:trPr>
        <w:tc>
          <w:tcPr>
            <w:tcW w:w="2127" w:type="dxa"/>
            <w:vMerge w:val="restart"/>
            <w:tcBorders>
              <w:top w:val="single" w:sz="4" w:space="0" w:color="auto"/>
              <w:left w:val="single" w:sz="4" w:space="0" w:color="auto"/>
              <w:right w:val="single" w:sz="4" w:space="0" w:color="auto"/>
            </w:tcBorders>
          </w:tcPr>
          <w:p w14:paraId="416EB139"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lastRenderedPageBreak/>
              <w:t>Тема 1.2.</w:t>
            </w:r>
          </w:p>
          <w:p w14:paraId="4E91B9CA" w14:textId="77777777" w:rsidR="00F938AA" w:rsidRPr="00700086" w:rsidRDefault="00F938AA" w:rsidP="00126EA1">
            <w:pPr>
              <w:spacing w:after="0" w:line="240" w:lineRule="auto"/>
              <w:ind w:left="360"/>
              <w:rPr>
                <w:rFonts w:ascii="Times New Roman" w:hAnsi="Times New Roman" w:cs="Times New Roman"/>
                <w:sz w:val="24"/>
                <w:szCs w:val="24"/>
              </w:rPr>
            </w:pPr>
            <w:r w:rsidRPr="00700086">
              <w:rPr>
                <w:rFonts w:ascii="Times New Roman" w:hAnsi="Times New Roman" w:cs="Times New Roman"/>
                <w:b/>
                <w:bCs/>
                <w:sz w:val="24"/>
                <w:szCs w:val="24"/>
              </w:rPr>
              <w:t>Молодёжь в современном обществе. Досуг молодёжи: увлечения и интересы</w:t>
            </w:r>
          </w:p>
          <w:p w14:paraId="47914B4E"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2C02CFC5"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02E989A5"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6</w:t>
            </w:r>
          </w:p>
        </w:tc>
        <w:tc>
          <w:tcPr>
            <w:tcW w:w="1388" w:type="dxa"/>
            <w:tcBorders>
              <w:top w:val="single" w:sz="4" w:space="0" w:color="auto"/>
              <w:left w:val="single" w:sz="4" w:space="0" w:color="auto"/>
              <w:bottom w:val="single" w:sz="4" w:space="0" w:color="auto"/>
              <w:right w:val="single" w:sz="4" w:space="0" w:color="auto"/>
            </w:tcBorders>
          </w:tcPr>
          <w:p w14:paraId="54522095"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B8E353" w14:textId="77777777" w:rsidR="00F938AA" w:rsidRPr="00700086" w:rsidRDefault="00F938AA" w:rsidP="00126EA1">
            <w:pPr>
              <w:spacing w:after="0" w:line="240" w:lineRule="auto"/>
              <w:ind w:left="360"/>
              <w:rPr>
                <w:rFonts w:ascii="Times New Roman" w:hAnsi="Times New Roman" w:cs="Times New Roman"/>
                <w:b/>
                <w:bCs/>
                <w:sz w:val="24"/>
                <w:szCs w:val="24"/>
              </w:rPr>
            </w:pPr>
          </w:p>
        </w:tc>
      </w:tr>
      <w:tr w:rsidR="00F938AA" w:rsidRPr="00F938AA" w14:paraId="50CB1311" w14:textId="77777777" w:rsidTr="00126EA1">
        <w:trPr>
          <w:trHeight w:val="20"/>
        </w:trPr>
        <w:tc>
          <w:tcPr>
            <w:tcW w:w="2127" w:type="dxa"/>
            <w:vMerge/>
            <w:tcBorders>
              <w:left w:val="single" w:sz="4" w:space="0" w:color="auto"/>
              <w:right w:val="single" w:sz="4" w:space="0" w:color="auto"/>
            </w:tcBorders>
          </w:tcPr>
          <w:p w14:paraId="37DCB7E1"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29870769" w14:textId="77777777" w:rsidR="00F938AA" w:rsidRPr="00700086" w:rsidRDefault="00F938AA" w:rsidP="00126EA1">
            <w:pPr>
              <w:spacing w:after="0" w:line="240" w:lineRule="auto"/>
              <w:ind w:left="360"/>
              <w:rPr>
                <w:rFonts w:ascii="Times New Roman" w:hAnsi="Times New Roman" w:cs="Times New Roman"/>
                <w:b/>
                <w:bCs/>
                <w:sz w:val="24"/>
                <w:szCs w:val="24"/>
              </w:rPr>
            </w:pPr>
            <w:r w:rsidRPr="00700086">
              <w:rPr>
                <w:rFonts w:ascii="Times New Roman" w:hAnsi="Times New Roman" w:cs="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3C34045D"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298269F" w14:textId="77777777" w:rsidR="00F938AA" w:rsidRPr="00700086"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0E7C81" w14:textId="77777777" w:rsidR="00F938AA" w:rsidRPr="00700086" w:rsidRDefault="00F938AA" w:rsidP="00126EA1">
            <w:pPr>
              <w:spacing w:after="0" w:line="240" w:lineRule="auto"/>
              <w:ind w:left="360"/>
              <w:rPr>
                <w:rFonts w:ascii="Times New Roman" w:hAnsi="Times New Roman" w:cs="Times New Roman"/>
                <w:b/>
                <w:bCs/>
                <w:sz w:val="24"/>
                <w:szCs w:val="24"/>
              </w:rPr>
            </w:pPr>
          </w:p>
        </w:tc>
      </w:tr>
      <w:tr w:rsidR="00F938AA" w:rsidRPr="00F938AA" w14:paraId="13FFB494" w14:textId="77777777" w:rsidTr="00126EA1">
        <w:trPr>
          <w:trHeight w:val="20"/>
        </w:trPr>
        <w:tc>
          <w:tcPr>
            <w:tcW w:w="2127" w:type="dxa"/>
            <w:vMerge/>
            <w:tcBorders>
              <w:left w:val="single" w:sz="4" w:space="0" w:color="auto"/>
              <w:right w:val="single" w:sz="4" w:space="0" w:color="auto"/>
            </w:tcBorders>
          </w:tcPr>
          <w:p w14:paraId="19A7417A"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87B80B"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4</w:t>
            </w:r>
          </w:p>
        </w:tc>
        <w:tc>
          <w:tcPr>
            <w:tcW w:w="7797" w:type="dxa"/>
            <w:tcBorders>
              <w:top w:val="single" w:sz="4" w:space="0" w:color="auto"/>
              <w:left w:val="single" w:sz="4" w:space="0" w:color="auto"/>
              <w:bottom w:val="single" w:sz="4" w:space="0" w:color="auto"/>
              <w:right w:val="single" w:sz="4" w:space="0" w:color="auto"/>
            </w:tcBorders>
          </w:tcPr>
          <w:p w14:paraId="31AC45DB" w14:textId="77777777" w:rsidR="00F938AA" w:rsidRPr="00F938AA" w:rsidRDefault="00F938AA" w:rsidP="00126EA1">
            <w:pPr>
              <w:spacing w:after="0" w:line="240" w:lineRule="auto"/>
              <w:ind w:left="360"/>
              <w:rPr>
                <w:rFonts w:ascii="Times New Roman" w:hAnsi="Times New Roman" w:cs="Times New Roman"/>
                <w:bCs/>
                <w:sz w:val="24"/>
                <w:szCs w:val="24"/>
              </w:rPr>
            </w:pPr>
            <w:r w:rsidRPr="00F938AA">
              <w:rPr>
                <w:rFonts w:ascii="Times New Roman" w:hAnsi="Times New Roman" w:cs="Times New Roman"/>
                <w:b/>
                <w:sz w:val="24"/>
                <w:szCs w:val="24"/>
              </w:rPr>
              <w:t>Рабочий день/</w:t>
            </w:r>
            <w:r w:rsidRPr="00F938AA">
              <w:rPr>
                <w:rFonts w:ascii="Times New Roman" w:hAnsi="Times New Roman" w:cs="Times New Roman"/>
                <w:bCs/>
                <w:sz w:val="24"/>
                <w:szCs w:val="24"/>
              </w:rPr>
              <w:t xml:space="preserve"> составление монолога «Мой рабочий день»; </w:t>
            </w:r>
            <w:r w:rsidRPr="00F938AA">
              <w:rPr>
                <w:rFonts w:ascii="Times New Roman" w:hAnsi="Times New Roman" w:cs="Times New Roman"/>
                <w:sz w:val="24"/>
                <w:szCs w:val="24"/>
              </w:rPr>
              <w:t>введение лексики (рутина), наречия; закрепление грамматического материала «</w:t>
            </w:r>
            <w:r w:rsidRPr="00F938AA">
              <w:rPr>
                <w:rFonts w:ascii="Times New Roman" w:hAnsi="Times New Roman" w:cs="Times New Roman"/>
                <w:bCs/>
                <w:sz w:val="24"/>
                <w:szCs w:val="24"/>
              </w:rPr>
              <w:t>Числительные: обозначение времени, даты»;</w:t>
            </w:r>
          </w:p>
          <w:p w14:paraId="39009D7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sz w:val="24"/>
                <w:szCs w:val="24"/>
              </w:rPr>
              <w:t>повторить пройденный на уроке материал.</w:t>
            </w:r>
          </w:p>
        </w:tc>
        <w:tc>
          <w:tcPr>
            <w:tcW w:w="1134" w:type="dxa"/>
            <w:tcBorders>
              <w:top w:val="single" w:sz="4" w:space="0" w:color="auto"/>
              <w:left w:val="single" w:sz="4" w:space="0" w:color="auto"/>
              <w:bottom w:val="single" w:sz="4" w:space="0" w:color="auto"/>
              <w:right w:val="single" w:sz="4" w:space="0" w:color="auto"/>
            </w:tcBorders>
          </w:tcPr>
          <w:p w14:paraId="67A53C23"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4900F21E"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45535D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w:t>
            </w:r>
          </w:p>
        </w:tc>
      </w:tr>
      <w:tr w:rsidR="00F938AA" w:rsidRPr="00F938AA" w14:paraId="77BF6C56" w14:textId="77777777" w:rsidTr="00126EA1">
        <w:trPr>
          <w:trHeight w:val="20"/>
        </w:trPr>
        <w:tc>
          <w:tcPr>
            <w:tcW w:w="2127" w:type="dxa"/>
            <w:vMerge/>
            <w:tcBorders>
              <w:left w:val="single" w:sz="4" w:space="0" w:color="auto"/>
              <w:right w:val="single" w:sz="4" w:space="0" w:color="auto"/>
            </w:tcBorders>
          </w:tcPr>
          <w:p w14:paraId="53BF5713"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6E7C4E6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5</w:t>
            </w:r>
          </w:p>
        </w:tc>
        <w:tc>
          <w:tcPr>
            <w:tcW w:w="7797" w:type="dxa"/>
            <w:tcBorders>
              <w:top w:val="single" w:sz="4" w:space="0" w:color="auto"/>
              <w:left w:val="single" w:sz="4" w:space="0" w:color="auto"/>
              <w:bottom w:val="single" w:sz="4" w:space="0" w:color="auto"/>
              <w:right w:val="single" w:sz="4" w:space="0" w:color="auto"/>
            </w:tcBorders>
          </w:tcPr>
          <w:p w14:paraId="31D9228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Досуг. </w:t>
            </w:r>
            <w:proofErr w:type="gramStart"/>
            <w:r w:rsidRPr="00F938AA">
              <w:rPr>
                <w:rFonts w:ascii="Times New Roman" w:hAnsi="Times New Roman" w:cs="Times New Roman"/>
                <w:b/>
                <w:sz w:val="24"/>
                <w:szCs w:val="24"/>
              </w:rPr>
              <w:t>Хобби./</w:t>
            </w:r>
            <w:proofErr w:type="gramEnd"/>
            <w:r w:rsidRPr="00F938AA">
              <w:rPr>
                <w:rFonts w:ascii="Times New Roman" w:hAnsi="Times New Roman" w:cs="Times New Roman"/>
                <w:bCs/>
                <w:sz w:val="24"/>
                <w:szCs w:val="24"/>
              </w:rPr>
              <w:t xml:space="preserve"> </w:t>
            </w:r>
            <w:r w:rsidRPr="00F938AA">
              <w:rPr>
                <w:rFonts w:ascii="Times New Roman" w:hAnsi="Times New Roman" w:cs="Times New Roman"/>
                <w:sz w:val="24"/>
                <w:szCs w:val="24"/>
              </w:rPr>
              <w:t>Введение новой лексики (предлоги времени); закрепление грамматического материала (простое настоящее время);</w:t>
            </w:r>
          </w:p>
          <w:p w14:paraId="720E962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рассказ о своём увлечении.</w:t>
            </w:r>
          </w:p>
        </w:tc>
        <w:tc>
          <w:tcPr>
            <w:tcW w:w="1134" w:type="dxa"/>
            <w:tcBorders>
              <w:top w:val="single" w:sz="4" w:space="0" w:color="auto"/>
              <w:left w:val="single" w:sz="4" w:space="0" w:color="auto"/>
              <w:bottom w:val="single" w:sz="4" w:space="0" w:color="auto"/>
              <w:right w:val="single" w:sz="4" w:space="0" w:color="auto"/>
            </w:tcBorders>
          </w:tcPr>
          <w:p w14:paraId="34A2E202"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67C5352D"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95E002"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w:t>
            </w:r>
          </w:p>
        </w:tc>
      </w:tr>
      <w:tr w:rsidR="00F938AA" w:rsidRPr="00F938AA" w14:paraId="7EA80E97" w14:textId="77777777" w:rsidTr="00126EA1">
        <w:trPr>
          <w:trHeight w:val="20"/>
        </w:trPr>
        <w:tc>
          <w:tcPr>
            <w:tcW w:w="2127" w:type="dxa"/>
            <w:vMerge/>
            <w:tcBorders>
              <w:left w:val="single" w:sz="4" w:space="0" w:color="auto"/>
              <w:right w:val="single" w:sz="4" w:space="0" w:color="auto"/>
            </w:tcBorders>
          </w:tcPr>
          <w:p w14:paraId="05AC279E"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787BFD"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6</w:t>
            </w:r>
          </w:p>
        </w:tc>
        <w:tc>
          <w:tcPr>
            <w:tcW w:w="7797" w:type="dxa"/>
            <w:tcBorders>
              <w:top w:val="single" w:sz="4" w:space="0" w:color="auto"/>
              <w:left w:val="single" w:sz="4" w:space="0" w:color="auto"/>
              <w:bottom w:val="single" w:sz="4" w:space="0" w:color="auto"/>
              <w:right w:val="single" w:sz="4" w:space="0" w:color="auto"/>
            </w:tcBorders>
          </w:tcPr>
          <w:p w14:paraId="01397D7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Активный и пассивный отдых/</w:t>
            </w:r>
            <w:r w:rsidRPr="00F938AA">
              <w:rPr>
                <w:rFonts w:ascii="Times New Roman" w:hAnsi="Times New Roman" w:cs="Times New Roman"/>
                <w:sz w:val="24"/>
                <w:szCs w:val="24"/>
              </w:rPr>
              <w:t>закрепление пройденного лексического материала Темы 1.</w:t>
            </w:r>
            <w:proofErr w:type="gramStart"/>
            <w:r w:rsidRPr="00F938AA">
              <w:rPr>
                <w:rFonts w:ascii="Times New Roman" w:hAnsi="Times New Roman" w:cs="Times New Roman"/>
                <w:sz w:val="24"/>
                <w:szCs w:val="24"/>
              </w:rPr>
              <w:t>1.-</w:t>
            </w:r>
            <w:proofErr w:type="gramEnd"/>
            <w:r w:rsidRPr="00F938AA">
              <w:rPr>
                <w:rFonts w:ascii="Times New Roman" w:hAnsi="Times New Roman" w:cs="Times New Roman"/>
                <w:sz w:val="24"/>
                <w:szCs w:val="24"/>
              </w:rPr>
              <w:t>1.2.; выполнение лексических и грамматических упражнений; повторение грамматического материала;</w:t>
            </w:r>
          </w:p>
          <w:p w14:paraId="158F0EE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Задание на дом: </w:t>
            </w:r>
            <w:r w:rsidRPr="00F938AA">
              <w:rPr>
                <w:rFonts w:ascii="Times New Roman" w:hAnsi="Times New Roman" w:cs="Times New Roman"/>
                <w:sz w:val="24"/>
                <w:szCs w:val="24"/>
              </w:rPr>
              <w:t>написать план пересказа текста.</w:t>
            </w:r>
          </w:p>
        </w:tc>
        <w:tc>
          <w:tcPr>
            <w:tcW w:w="1134" w:type="dxa"/>
            <w:tcBorders>
              <w:top w:val="single" w:sz="4" w:space="0" w:color="auto"/>
              <w:left w:val="single" w:sz="4" w:space="0" w:color="auto"/>
              <w:bottom w:val="single" w:sz="4" w:space="0" w:color="auto"/>
              <w:right w:val="single" w:sz="4" w:space="0" w:color="auto"/>
            </w:tcBorders>
          </w:tcPr>
          <w:p w14:paraId="2C3C8BFE"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29D351D9"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F7C75D"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w:t>
            </w:r>
          </w:p>
        </w:tc>
      </w:tr>
      <w:tr w:rsidR="00F938AA" w:rsidRPr="00F938AA" w14:paraId="21690B20" w14:textId="77777777" w:rsidTr="00126EA1">
        <w:trPr>
          <w:trHeight w:val="20"/>
        </w:trPr>
        <w:tc>
          <w:tcPr>
            <w:tcW w:w="2127" w:type="dxa"/>
            <w:vMerge/>
            <w:tcBorders>
              <w:left w:val="single" w:sz="4" w:space="0" w:color="auto"/>
              <w:right w:val="single" w:sz="4" w:space="0" w:color="auto"/>
            </w:tcBorders>
          </w:tcPr>
          <w:p w14:paraId="1044AA36"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5429257"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55F4DA56"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2D690111"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5AAB44" w14:textId="77777777" w:rsidR="00F938AA" w:rsidRPr="00F938AA" w:rsidRDefault="00F938AA" w:rsidP="00126EA1">
            <w:pPr>
              <w:spacing w:after="0" w:line="240" w:lineRule="auto"/>
              <w:ind w:left="360"/>
              <w:rPr>
                <w:rFonts w:ascii="Times New Roman" w:hAnsi="Times New Roman" w:cs="Times New Roman"/>
                <w:b/>
                <w:bCs/>
                <w:sz w:val="24"/>
                <w:szCs w:val="24"/>
              </w:rPr>
            </w:pPr>
          </w:p>
        </w:tc>
      </w:tr>
      <w:tr w:rsidR="00F938AA" w:rsidRPr="00F938AA" w14:paraId="0727481D" w14:textId="77777777" w:rsidTr="00126EA1">
        <w:trPr>
          <w:trHeight w:val="20"/>
        </w:trPr>
        <w:tc>
          <w:tcPr>
            <w:tcW w:w="2127" w:type="dxa"/>
            <w:vMerge/>
            <w:tcBorders>
              <w:left w:val="single" w:sz="4" w:space="0" w:color="auto"/>
              <w:bottom w:val="single" w:sz="4" w:space="0" w:color="auto"/>
              <w:right w:val="single" w:sz="4" w:space="0" w:color="auto"/>
            </w:tcBorders>
          </w:tcPr>
          <w:p w14:paraId="55DC7FAC"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71ADA6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2C3970FE"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32B0965E" w14:textId="77777777" w:rsidR="00F938AA" w:rsidRPr="00F938AA" w:rsidRDefault="00F938AA" w:rsidP="00126EA1">
            <w:pPr>
              <w:spacing w:after="0" w:line="240" w:lineRule="auto"/>
              <w:ind w:left="360"/>
              <w:rPr>
                <w:rFonts w:ascii="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B8562AD" w14:textId="77777777" w:rsidR="00F938AA" w:rsidRPr="00F938AA" w:rsidRDefault="00F938AA" w:rsidP="00126EA1">
            <w:pPr>
              <w:spacing w:after="0" w:line="240" w:lineRule="auto"/>
              <w:ind w:left="360"/>
              <w:rPr>
                <w:rFonts w:ascii="Times New Roman" w:hAnsi="Times New Roman" w:cs="Times New Roman"/>
                <w:b/>
                <w:bCs/>
                <w:sz w:val="24"/>
                <w:szCs w:val="24"/>
              </w:rPr>
            </w:pPr>
          </w:p>
        </w:tc>
      </w:tr>
      <w:tr w:rsidR="00F938AA" w:rsidRPr="00F938AA" w14:paraId="60D8F5A0" w14:textId="77777777" w:rsidTr="00126EA1">
        <w:trPr>
          <w:trHeight w:val="20"/>
        </w:trPr>
        <w:tc>
          <w:tcPr>
            <w:tcW w:w="2127" w:type="dxa"/>
            <w:vMerge w:val="restart"/>
            <w:tcBorders>
              <w:top w:val="single" w:sz="4" w:space="0" w:color="auto"/>
              <w:left w:val="single" w:sz="4" w:space="0" w:color="auto"/>
              <w:right w:val="single" w:sz="4" w:space="0" w:color="auto"/>
            </w:tcBorders>
          </w:tcPr>
          <w:p w14:paraId="09063C0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1.3.</w:t>
            </w:r>
          </w:p>
          <w:p w14:paraId="4F39BAE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Условия проживания в городской и сельской местности</w:t>
            </w:r>
          </w:p>
          <w:p w14:paraId="74C4DC8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3F4D1D5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0C6BFEB5"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261726A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3246F4"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w:t>
            </w:r>
          </w:p>
        </w:tc>
      </w:tr>
      <w:tr w:rsidR="00F938AA" w:rsidRPr="00F938AA" w14:paraId="483222A3" w14:textId="77777777" w:rsidTr="00126EA1">
        <w:trPr>
          <w:trHeight w:val="20"/>
        </w:trPr>
        <w:tc>
          <w:tcPr>
            <w:tcW w:w="2127" w:type="dxa"/>
            <w:vMerge/>
            <w:tcBorders>
              <w:left w:val="single" w:sz="4" w:space="0" w:color="auto"/>
              <w:right w:val="single" w:sz="4" w:space="0" w:color="auto"/>
            </w:tcBorders>
          </w:tcPr>
          <w:p w14:paraId="7E53E60B"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73AD3BEA"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57E06D0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57C38A7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3A41123"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63620AE5" w14:textId="77777777" w:rsidTr="00126EA1">
        <w:trPr>
          <w:trHeight w:val="20"/>
        </w:trPr>
        <w:tc>
          <w:tcPr>
            <w:tcW w:w="2127" w:type="dxa"/>
            <w:vMerge/>
            <w:tcBorders>
              <w:left w:val="single" w:sz="4" w:space="0" w:color="auto"/>
              <w:right w:val="single" w:sz="4" w:space="0" w:color="auto"/>
            </w:tcBorders>
          </w:tcPr>
          <w:p w14:paraId="4667A686"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6C3E5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7</w:t>
            </w:r>
          </w:p>
        </w:tc>
        <w:tc>
          <w:tcPr>
            <w:tcW w:w="7797" w:type="dxa"/>
            <w:tcBorders>
              <w:top w:val="single" w:sz="4" w:space="0" w:color="auto"/>
              <w:left w:val="single" w:sz="4" w:space="0" w:color="auto"/>
              <w:bottom w:val="single" w:sz="4" w:space="0" w:color="auto"/>
              <w:right w:val="single" w:sz="4" w:space="0" w:color="auto"/>
            </w:tcBorders>
          </w:tcPr>
          <w:p w14:paraId="009F88E3"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Особенности проживания в городе. </w:t>
            </w:r>
            <w:proofErr w:type="gramStart"/>
            <w:r w:rsidRPr="00F938AA">
              <w:rPr>
                <w:rFonts w:ascii="Times New Roman" w:hAnsi="Times New Roman" w:cs="Times New Roman"/>
                <w:b/>
                <w:sz w:val="24"/>
                <w:szCs w:val="24"/>
              </w:rPr>
              <w:t>Инфраструктура./</w:t>
            </w:r>
            <w:proofErr w:type="gramEnd"/>
            <w:r w:rsidRPr="00F938AA">
              <w:rPr>
                <w:rFonts w:ascii="Times New Roman" w:hAnsi="Times New Roman" w:cs="Times New Roman"/>
                <w:b/>
                <w:sz w:val="24"/>
                <w:szCs w:val="24"/>
              </w:rPr>
              <w:t xml:space="preserve"> </w:t>
            </w:r>
            <w:r w:rsidRPr="00F938AA">
              <w:rPr>
                <w:rFonts w:ascii="Times New Roman" w:hAnsi="Times New Roman" w:cs="Times New Roman"/>
                <w:sz w:val="24"/>
                <w:szCs w:val="24"/>
              </w:rPr>
              <w:t>введение новой лексики (здания; комнаты; обстановка; техника</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и</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оборудование; условия</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жизни; места</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в</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городе); закрепление грамматического материала(неопределённые местоимения и их производные), предлоги</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направления;</w:t>
            </w:r>
          </w:p>
          <w:p w14:paraId="03532FA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написать о преимуществах и недостатках своей квартиры (дома).</w:t>
            </w:r>
          </w:p>
        </w:tc>
        <w:tc>
          <w:tcPr>
            <w:tcW w:w="1134" w:type="dxa"/>
            <w:tcBorders>
              <w:top w:val="single" w:sz="4" w:space="0" w:color="auto"/>
              <w:left w:val="single" w:sz="4" w:space="0" w:color="auto"/>
              <w:bottom w:val="single" w:sz="4" w:space="0" w:color="auto"/>
              <w:right w:val="single" w:sz="4" w:space="0" w:color="auto"/>
            </w:tcBorders>
          </w:tcPr>
          <w:p w14:paraId="2958D71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03F76A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DB71309"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04</w:t>
            </w:r>
          </w:p>
        </w:tc>
      </w:tr>
      <w:tr w:rsidR="00F938AA" w:rsidRPr="00F938AA" w14:paraId="491D00F7" w14:textId="77777777" w:rsidTr="00126EA1">
        <w:trPr>
          <w:trHeight w:val="20"/>
        </w:trPr>
        <w:tc>
          <w:tcPr>
            <w:tcW w:w="2127" w:type="dxa"/>
            <w:vMerge/>
            <w:tcBorders>
              <w:left w:val="single" w:sz="4" w:space="0" w:color="auto"/>
              <w:right w:val="single" w:sz="4" w:space="0" w:color="auto"/>
            </w:tcBorders>
          </w:tcPr>
          <w:p w14:paraId="4348F019"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2FC10D"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8</w:t>
            </w:r>
          </w:p>
        </w:tc>
        <w:tc>
          <w:tcPr>
            <w:tcW w:w="7797" w:type="dxa"/>
            <w:tcBorders>
              <w:top w:val="single" w:sz="4" w:space="0" w:color="auto"/>
              <w:left w:val="single" w:sz="4" w:space="0" w:color="auto"/>
              <w:bottom w:val="single" w:sz="4" w:space="0" w:color="auto"/>
              <w:right w:val="single" w:sz="4" w:space="0" w:color="auto"/>
            </w:tcBorders>
          </w:tcPr>
          <w:p w14:paraId="230E04F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Описание здания, интерьера. Описание колледжа/</w:t>
            </w:r>
            <w:r w:rsidRPr="00F938AA">
              <w:rPr>
                <w:rFonts w:ascii="Times New Roman" w:hAnsi="Times New Roman" w:cs="Times New Roman"/>
                <w:sz w:val="24"/>
                <w:szCs w:val="24"/>
              </w:rPr>
              <w:t xml:space="preserve"> закрепление изученной лексики, работа с наглядным материалом, составление диалогов по </w:t>
            </w:r>
            <w:proofErr w:type="gramStart"/>
            <w:r w:rsidRPr="00F938AA">
              <w:rPr>
                <w:rFonts w:ascii="Times New Roman" w:hAnsi="Times New Roman" w:cs="Times New Roman"/>
                <w:sz w:val="24"/>
                <w:szCs w:val="24"/>
              </w:rPr>
              <w:t>теме;  повторение</w:t>
            </w:r>
            <w:proofErr w:type="gramEnd"/>
            <w:r w:rsidRPr="00F938AA">
              <w:rPr>
                <w:rFonts w:ascii="Times New Roman" w:hAnsi="Times New Roman" w:cs="Times New Roman"/>
                <w:sz w:val="24"/>
                <w:szCs w:val="24"/>
              </w:rPr>
              <w:t xml:space="preserve"> грамматического материала (модальные</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глаголы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в</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этикетных</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формулах; формулы вежливости); наречия, обозначающие направление));</w:t>
            </w:r>
          </w:p>
          <w:p w14:paraId="6BE21BA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сделать описание по картинке</w:t>
            </w:r>
          </w:p>
        </w:tc>
        <w:tc>
          <w:tcPr>
            <w:tcW w:w="1134" w:type="dxa"/>
            <w:tcBorders>
              <w:top w:val="single" w:sz="4" w:space="0" w:color="auto"/>
              <w:left w:val="single" w:sz="4" w:space="0" w:color="auto"/>
              <w:bottom w:val="single" w:sz="4" w:space="0" w:color="auto"/>
              <w:right w:val="single" w:sz="4" w:space="0" w:color="auto"/>
            </w:tcBorders>
          </w:tcPr>
          <w:p w14:paraId="5C4BA2E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CB5F5B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9FB62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60CEFD06" w14:textId="77777777" w:rsidTr="00126EA1">
        <w:trPr>
          <w:trHeight w:val="20"/>
        </w:trPr>
        <w:tc>
          <w:tcPr>
            <w:tcW w:w="2127" w:type="dxa"/>
            <w:vMerge/>
            <w:tcBorders>
              <w:left w:val="single" w:sz="4" w:space="0" w:color="auto"/>
              <w:right w:val="single" w:sz="4" w:space="0" w:color="auto"/>
            </w:tcBorders>
          </w:tcPr>
          <w:p w14:paraId="78BAE00A"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431D772"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7722F4F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31CD60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4B1E1C"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124713F" w14:textId="77777777" w:rsidTr="00126EA1">
        <w:trPr>
          <w:trHeight w:val="20"/>
        </w:trPr>
        <w:tc>
          <w:tcPr>
            <w:tcW w:w="2127" w:type="dxa"/>
            <w:vMerge/>
            <w:tcBorders>
              <w:left w:val="single" w:sz="4" w:space="0" w:color="auto"/>
              <w:bottom w:val="single" w:sz="4" w:space="0" w:color="auto"/>
              <w:right w:val="single" w:sz="4" w:space="0" w:color="auto"/>
            </w:tcBorders>
          </w:tcPr>
          <w:p w14:paraId="7FCDBBB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12A89629"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68955B77"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44E2C36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A6EA107"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6FFC05A7" w14:textId="77777777" w:rsidTr="00126EA1">
        <w:trPr>
          <w:trHeight w:val="20"/>
        </w:trPr>
        <w:tc>
          <w:tcPr>
            <w:tcW w:w="2127" w:type="dxa"/>
            <w:vMerge w:val="restart"/>
            <w:tcBorders>
              <w:top w:val="single" w:sz="4" w:space="0" w:color="auto"/>
              <w:left w:val="single" w:sz="4" w:space="0" w:color="auto"/>
              <w:right w:val="single" w:sz="4" w:space="0" w:color="auto"/>
            </w:tcBorders>
          </w:tcPr>
          <w:p w14:paraId="3E19405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lastRenderedPageBreak/>
              <w:t>Тема 1.4.</w:t>
            </w:r>
          </w:p>
          <w:p w14:paraId="69C6749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Покупки: одежда, обувь и продукты питания</w:t>
            </w:r>
          </w:p>
          <w:p w14:paraId="7D73B206"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5A8182F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358A486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8</w:t>
            </w:r>
          </w:p>
        </w:tc>
        <w:tc>
          <w:tcPr>
            <w:tcW w:w="1388" w:type="dxa"/>
            <w:tcBorders>
              <w:top w:val="single" w:sz="4" w:space="0" w:color="auto"/>
              <w:left w:val="single" w:sz="4" w:space="0" w:color="auto"/>
              <w:bottom w:val="single" w:sz="4" w:space="0" w:color="auto"/>
              <w:right w:val="single" w:sz="4" w:space="0" w:color="auto"/>
            </w:tcBorders>
          </w:tcPr>
          <w:p w14:paraId="1509396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EB8939"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 ОК 09</w:t>
            </w:r>
          </w:p>
        </w:tc>
      </w:tr>
      <w:tr w:rsidR="00F938AA" w:rsidRPr="00F938AA" w14:paraId="5DBE244D" w14:textId="77777777" w:rsidTr="00126EA1">
        <w:trPr>
          <w:trHeight w:val="20"/>
        </w:trPr>
        <w:tc>
          <w:tcPr>
            <w:tcW w:w="2127" w:type="dxa"/>
            <w:vMerge/>
            <w:tcBorders>
              <w:left w:val="single" w:sz="4" w:space="0" w:color="auto"/>
              <w:right w:val="single" w:sz="4" w:space="0" w:color="auto"/>
            </w:tcBorders>
          </w:tcPr>
          <w:p w14:paraId="3271CF7B"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5331663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292C3A1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20BCFE2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6E5BA3"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6744A978" w14:textId="77777777" w:rsidTr="00126EA1">
        <w:trPr>
          <w:trHeight w:val="20"/>
        </w:trPr>
        <w:tc>
          <w:tcPr>
            <w:tcW w:w="2127" w:type="dxa"/>
            <w:vMerge/>
            <w:tcBorders>
              <w:left w:val="single" w:sz="4" w:space="0" w:color="auto"/>
              <w:right w:val="single" w:sz="4" w:space="0" w:color="auto"/>
            </w:tcBorders>
          </w:tcPr>
          <w:p w14:paraId="62837EA1"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9DCC7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9</w:t>
            </w:r>
          </w:p>
        </w:tc>
        <w:tc>
          <w:tcPr>
            <w:tcW w:w="7797" w:type="dxa"/>
            <w:tcBorders>
              <w:top w:val="single" w:sz="4" w:space="0" w:color="auto"/>
              <w:left w:val="single" w:sz="4" w:space="0" w:color="auto"/>
              <w:bottom w:val="single" w:sz="4" w:space="0" w:color="auto"/>
              <w:right w:val="single" w:sz="4" w:space="0" w:color="auto"/>
            </w:tcBorders>
          </w:tcPr>
          <w:p w14:paraId="65B9D33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Виды магазинов. Ассортимент </w:t>
            </w:r>
            <w:proofErr w:type="gramStart"/>
            <w:r w:rsidRPr="00F938AA">
              <w:rPr>
                <w:rFonts w:ascii="Times New Roman" w:hAnsi="Times New Roman" w:cs="Times New Roman"/>
                <w:b/>
                <w:sz w:val="24"/>
                <w:szCs w:val="24"/>
              </w:rPr>
              <w:t>товаров./</w:t>
            </w:r>
            <w:proofErr w:type="gramEnd"/>
            <w:r w:rsidRPr="00F938AA">
              <w:rPr>
                <w:rFonts w:ascii="Times New Roman" w:hAnsi="Times New Roman" w:cs="Times New Roman"/>
                <w:sz w:val="24"/>
                <w:szCs w:val="24"/>
              </w:rPr>
              <w:t xml:space="preserve"> введение лексики по теме (виды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магазинов</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и</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отделы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в</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магазине, одежда; введение грамматики по теме (существительные исчисляемые и неисчисляемые;</w:t>
            </w:r>
          </w:p>
          <w:p w14:paraId="24E9951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пересказ по теме</w:t>
            </w:r>
          </w:p>
        </w:tc>
        <w:tc>
          <w:tcPr>
            <w:tcW w:w="1134" w:type="dxa"/>
            <w:tcBorders>
              <w:top w:val="single" w:sz="4" w:space="0" w:color="auto"/>
              <w:left w:val="single" w:sz="4" w:space="0" w:color="auto"/>
              <w:bottom w:val="single" w:sz="4" w:space="0" w:color="auto"/>
              <w:right w:val="single" w:sz="4" w:space="0" w:color="auto"/>
            </w:tcBorders>
          </w:tcPr>
          <w:p w14:paraId="300A5E1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8C8690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B73099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05040061" w14:textId="77777777" w:rsidTr="00126EA1">
        <w:trPr>
          <w:trHeight w:val="20"/>
        </w:trPr>
        <w:tc>
          <w:tcPr>
            <w:tcW w:w="2127" w:type="dxa"/>
            <w:vMerge/>
            <w:tcBorders>
              <w:left w:val="single" w:sz="4" w:space="0" w:color="auto"/>
              <w:right w:val="single" w:sz="4" w:space="0" w:color="auto"/>
            </w:tcBorders>
          </w:tcPr>
          <w:p w14:paraId="50264DD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885048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10</w:t>
            </w:r>
          </w:p>
        </w:tc>
        <w:tc>
          <w:tcPr>
            <w:tcW w:w="7797" w:type="dxa"/>
            <w:tcBorders>
              <w:top w:val="single" w:sz="4" w:space="0" w:color="auto"/>
              <w:left w:val="single" w:sz="4" w:space="0" w:color="auto"/>
              <w:bottom w:val="single" w:sz="4" w:space="0" w:color="auto"/>
              <w:right w:val="single" w:sz="4" w:space="0" w:color="auto"/>
            </w:tcBorders>
          </w:tcPr>
          <w:p w14:paraId="520A82B5"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Совершение покупок в продуктовом магазине/</w:t>
            </w:r>
            <w:r w:rsidRPr="00F938AA">
              <w:rPr>
                <w:rFonts w:ascii="Times New Roman" w:hAnsi="Times New Roman" w:cs="Times New Roman"/>
                <w:sz w:val="24"/>
                <w:szCs w:val="24"/>
              </w:rPr>
              <w:t xml:space="preserve"> введение лексики по теме (товары, одежда); выполнение лексических и грамматических упражнений по теме;</w:t>
            </w:r>
          </w:p>
          <w:p w14:paraId="78453C4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w:t>
            </w: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выучить диалог по теме</w:t>
            </w:r>
          </w:p>
        </w:tc>
        <w:tc>
          <w:tcPr>
            <w:tcW w:w="1134" w:type="dxa"/>
            <w:tcBorders>
              <w:top w:val="single" w:sz="4" w:space="0" w:color="auto"/>
              <w:left w:val="single" w:sz="4" w:space="0" w:color="auto"/>
              <w:bottom w:val="single" w:sz="4" w:space="0" w:color="auto"/>
              <w:right w:val="single" w:sz="4" w:space="0" w:color="auto"/>
            </w:tcBorders>
          </w:tcPr>
          <w:p w14:paraId="132690E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499142A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B814D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3F01E480" w14:textId="77777777" w:rsidTr="00126EA1">
        <w:trPr>
          <w:trHeight w:val="20"/>
        </w:trPr>
        <w:tc>
          <w:tcPr>
            <w:tcW w:w="2127" w:type="dxa"/>
            <w:vMerge/>
            <w:tcBorders>
              <w:left w:val="single" w:sz="4" w:space="0" w:color="auto"/>
              <w:right w:val="single" w:sz="4" w:space="0" w:color="auto"/>
            </w:tcBorders>
          </w:tcPr>
          <w:p w14:paraId="058F4A4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2152B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11</w:t>
            </w:r>
          </w:p>
        </w:tc>
        <w:tc>
          <w:tcPr>
            <w:tcW w:w="7797" w:type="dxa"/>
            <w:tcBorders>
              <w:top w:val="single" w:sz="4" w:space="0" w:color="auto"/>
              <w:left w:val="single" w:sz="4" w:space="0" w:color="auto"/>
              <w:bottom w:val="single" w:sz="4" w:space="0" w:color="auto"/>
              <w:right w:val="single" w:sz="4" w:space="0" w:color="auto"/>
            </w:tcBorders>
          </w:tcPr>
          <w:p w14:paraId="4A7031C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Совершение покупок в магазине одежды/обуви /бытовой техники/</w:t>
            </w:r>
            <w:r w:rsidRPr="00F938AA">
              <w:rPr>
                <w:rFonts w:ascii="Times New Roman" w:hAnsi="Times New Roman" w:cs="Times New Roman"/>
                <w:sz w:val="24"/>
                <w:szCs w:val="24"/>
              </w:rPr>
              <w:t xml:space="preserve"> закрепление пройденного лексического и грамматического материала по теме, повторение грамматического материала (артикли: определенный, неопределенный, нулевой; чтение артиклей);</w:t>
            </w:r>
          </w:p>
          <w:p w14:paraId="4D3217E0"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составить монолог-мнение о покупке обуви/одежды/бытовой техники онлайн.</w:t>
            </w:r>
          </w:p>
        </w:tc>
        <w:tc>
          <w:tcPr>
            <w:tcW w:w="1134" w:type="dxa"/>
            <w:tcBorders>
              <w:top w:val="single" w:sz="4" w:space="0" w:color="auto"/>
              <w:left w:val="single" w:sz="4" w:space="0" w:color="auto"/>
              <w:bottom w:val="single" w:sz="4" w:space="0" w:color="auto"/>
              <w:right w:val="single" w:sz="4" w:space="0" w:color="auto"/>
            </w:tcBorders>
          </w:tcPr>
          <w:p w14:paraId="15CAC6E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F3CDC7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E3821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sz w:val="24"/>
                <w:szCs w:val="24"/>
              </w:rPr>
              <w:t>ОК 01, ОК 02, ОК 04, ОК 09</w:t>
            </w:r>
          </w:p>
        </w:tc>
      </w:tr>
      <w:tr w:rsidR="00F938AA" w:rsidRPr="00F938AA" w14:paraId="5133E714" w14:textId="77777777" w:rsidTr="00126EA1">
        <w:trPr>
          <w:trHeight w:val="20"/>
        </w:trPr>
        <w:tc>
          <w:tcPr>
            <w:tcW w:w="2127" w:type="dxa"/>
            <w:vMerge/>
            <w:tcBorders>
              <w:left w:val="single" w:sz="4" w:space="0" w:color="auto"/>
              <w:right w:val="single" w:sz="4" w:space="0" w:color="auto"/>
            </w:tcBorders>
          </w:tcPr>
          <w:p w14:paraId="46A7D4F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A313F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12</w:t>
            </w:r>
          </w:p>
        </w:tc>
        <w:tc>
          <w:tcPr>
            <w:tcW w:w="7797" w:type="dxa"/>
            <w:tcBorders>
              <w:top w:val="single" w:sz="4" w:space="0" w:color="auto"/>
              <w:left w:val="single" w:sz="4" w:space="0" w:color="auto"/>
              <w:bottom w:val="single" w:sz="4" w:space="0" w:color="auto"/>
              <w:right w:val="single" w:sz="4" w:space="0" w:color="auto"/>
            </w:tcBorders>
          </w:tcPr>
          <w:p w14:paraId="1E413EE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Развитие диалогической речи «В магазине»/</w:t>
            </w:r>
            <w:r w:rsidRPr="00F938AA">
              <w:rPr>
                <w:rFonts w:ascii="Times New Roman" w:hAnsi="Times New Roman" w:cs="Times New Roman"/>
                <w:sz w:val="24"/>
                <w:szCs w:val="24"/>
              </w:rPr>
              <w:t xml:space="preserve"> составление и инсценировка диалогов «В магазине», повторение изученной лексики, повторение грамматического материала;</w:t>
            </w:r>
          </w:p>
          <w:p w14:paraId="4816CD6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подготовиться к деловой игре</w:t>
            </w:r>
          </w:p>
        </w:tc>
        <w:tc>
          <w:tcPr>
            <w:tcW w:w="1134" w:type="dxa"/>
            <w:tcBorders>
              <w:top w:val="single" w:sz="4" w:space="0" w:color="auto"/>
              <w:left w:val="single" w:sz="4" w:space="0" w:color="auto"/>
              <w:bottom w:val="single" w:sz="4" w:space="0" w:color="auto"/>
              <w:right w:val="single" w:sz="4" w:space="0" w:color="auto"/>
            </w:tcBorders>
          </w:tcPr>
          <w:p w14:paraId="2DD3C09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2F8F38B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7FAD9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55C14485" w14:textId="77777777" w:rsidTr="00126EA1">
        <w:trPr>
          <w:trHeight w:val="20"/>
        </w:trPr>
        <w:tc>
          <w:tcPr>
            <w:tcW w:w="2127" w:type="dxa"/>
            <w:vMerge/>
            <w:tcBorders>
              <w:left w:val="single" w:sz="4" w:space="0" w:color="auto"/>
              <w:right w:val="single" w:sz="4" w:space="0" w:color="auto"/>
            </w:tcBorders>
          </w:tcPr>
          <w:p w14:paraId="4F34C6F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6C14C91"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30A32CE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7EFF0FD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0F3DC4"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74721EAA" w14:textId="77777777" w:rsidTr="00126EA1">
        <w:trPr>
          <w:trHeight w:val="20"/>
        </w:trPr>
        <w:tc>
          <w:tcPr>
            <w:tcW w:w="2127" w:type="dxa"/>
            <w:vMerge/>
            <w:tcBorders>
              <w:left w:val="single" w:sz="4" w:space="0" w:color="auto"/>
              <w:bottom w:val="single" w:sz="4" w:space="0" w:color="auto"/>
              <w:right w:val="single" w:sz="4" w:space="0" w:color="auto"/>
            </w:tcBorders>
          </w:tcPr>
          <w:p w14:paraId="726E849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14E2AD9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572A4E00"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0CFF2F2B"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C13DF1"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52AFD37E" w14:textId="77777777" w:rsidTr="00126EA1">
        <w:trPr>
          <w:trHeight w:val="20"/>
        </w:trPr>
        <w:tc>
          <w:tcPr>
            <w:tcW w:w="2127" w:type="dxa"/>
            <w:vMerge w:val="restart"/>
            <w:tcBorders>
              <w:top w:val="single" w:sz="4" w:space="0" w:color="auto"/>
              <w:left w:val="single" w:sz="4" w:space="0" w:color="auto"/>
              <w:right w:val="single" w:sz="4" w:space="0" w:color="auto"/>
            </w:tcBorders>
          </w:tcPr>
          <w:p w14:paraId="590F50F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1.5.</w:t>
            </w:r>
          </w:p>
          <w:p w14:paraId="3BA24BF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Здоровый образ жизни и забота о здоровье: сбалансированное питание.</w:t>
            </w:r>
          </w:p>
          <w:p w14:paraId="5C49A8C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Спорт</w:t>
            </w:r>
          </w:p>
          <w:p w14:paraId="10DC0CBF"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64E1AEE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410105D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8</w:t>
            </w:r>
          </w:p>
        </w:tc>
        <w:tc>
          <w:tcPr>
            <w:tcW w:w="1388" w:type="dxa"/>
            <w:tcBorders>
              <w:top w:val="single" w:sz="4" w:space="0" w:color="auto"/>
              <w:left w:val="single" w:sz="4" w:space="0" w:color="auto"/>
              <w:bottom w:val="single" w:sz="4" w:space="0" w:color="auto"/>
              <w:right w:val="single" w:sz="4" w:space="0" w:color="auto"/>
            </w:tcBorders>
          </w:tcPr>
          <w:p w14:paraId="5F496B4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A59E1F"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w:t>
            </w:r>
          </w:p>
        </w:tc>
      </w:tr>
      <w:tr w:rsidR="00F938AA" w:rsidRPr="00F938AA" w14:paraId="6B9B238F" w14:textId="77777777" w:rsidTr="00126EA1">
        <w:trPr>
          <w:trHeight w:val="20"/>
        </w:trPr>
        <w:tc>
          <w:tcPr>
            <w:tcW w:w="2127" w:type="dxa"/>
            <w:vMerge/>
            <w:tcBorders>
              <w:left w:val="single" w:sz="4" w:space="0" w:color="auto"/>
              <w:right w:val="single" w:sz="4" w:space="0" w:color="auto"/>
            </w:tcBorders>
          </w:tcPr>
          <w:p w14:paraId="3E516682"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53D66BF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63F9657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1B61B3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23EBB0F"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2ECAE6A8" w14:textId="77777777" w:rsidTr="00126EA1">
        <w:trPr>
          <w:trHeight w:val="20"/>
        </w:trPr>
        <w:tc>
          <w:tcPr>
            <w:tcW w:w="2127" w:type="dxa"/>
            <w:vMerge/>
            <w:tcBorders>
              <w:left w:val="single" w:sz="4" w:space="0" w:color="auto"/>
              <w:right w:val="single" w:sz="4" w:space="0" w:color="auto"/>
            </w:tcBorders>
          </w:tcPr>
          <w:p w14:paraId="39B0218E"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04212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13</w:t>
            </w:r>
          </w:p>
        </w:tc>
        <w:tc>
          <w:tcPr>
            <w:tcW w:w="7797" w:type="dxa"/>
            <w:tcBorders>
              <w:top w:val="single" w:sz="4" w:space="0" w:color="auto"/>
              <w:left w:val="single" w:sz="4" w:space="0" w:color="auto"/>
              <w:bottom w:val="single" w:sz="4" w:space="0" w:color="auto"/>
              <w:right w:val="single" w:sz="4" w:space="0" w:color="auto"/>
            </w:tcBorders>
          </w:tcPr>
          <w:p w14:paraId="7A77889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Физическая культура и спорт/</w:t>
            </w:r>
            <w:r w:rsidRPr="00F938AA">
              <w:rPr>
                <w:rFonts w:ascii="Times New Roman" w:hAnsi="Times New Roman" w:cs="Times New Roman"/>
                <w:sz w:val="24"/>
                <w:szCs w:val="24"/>
              </w:rPr>
              <w:t xml:space="preserve"> введение лексики по теме (части</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 xml:space="preserve">тела, названия видов спорта); введение грамматики по </w:t>
            </w:r>
            <w:proofErr w:type="gramStart"/>
            <w:r w:rsidRPr="00F938AA">
              <w:rPr>
                <w:rFonts w:ascii="Times New Roman" w:hAnsi="Times New Roman" w:cs="Times New Roman"/>
                <w:sz w:val="24"/>
                <w:szCs w:val="24"/>
              </w:rPr>
              <w:t>теме(</w:t>
            </w:r>
            <w:proofErr w:type="gramEnd"/>
            <w:r w:rsidRPr="00F938AA">
              <w:rPr>
                <w:rFonts w:ascii="Times New Roman" w:hAnsi="Times New Roman" w:cs="Times New Roman"/>
                <w:sz w:val="24"/>
                <w:szCs w:val="24"/>
              </w:rPr>
              <w:t>простое прошедшее время). Чтение и правописание окончаний в настоящем и прошедшем времени</w:t>
            </w:r>
            <w:proofErr w:type="gramStart"/>
            <w:r w:rsidRPr="00F938AA">
              <w:rPr>
                <w:rFonts w:ascii="Times New Roman" w:hAnsi="Times New Roman" w:cs="Times New Roman"/>
                <w:sz w:val="24"/>
                <w:szCs w:val="24"/>
              </w:rPr>
              <w:t>);  правильные</w:t>
            </w:r>
            <w:proofErr w:type="gramEnd"/>
            <w:r w:rsidRPr="00F938AA">
              <w:rPr>
                <w:rFonts w:ascii="Times New Roman" w:hAnsi="Times New Roman" w:cs="Times New Roman"/>
                <w:sz w:val="24"/>
                <w:szCs w:val="24"/>
              </w:rPr>
              <w:t xml:space="preserve"> и неправильные глаголы;</w:t>
            </w:r>
          </w:p>
          <w:p w14:paraId="56C0CD85"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эссе по теме</w:t>
            </w:r>
          </w:p>
        </w:tc>
        <w:tc>
          <w:tcPr>
            <w:tcW w:w="1134" w:type="dxa"/>
            <w:tcBorders>
              <w:top w:val="single" w:sz="4" w:space="0" w:color="auto"/>
              <w:left w:val="single" w:sz="4" w:space="0" w:color="auto"/>
              <w:bottom w:val="single" w:sz="4" w:space="0" w:color="auto"/>
              <w:right w:val="single" w:sz="4" w:space="0" w:color="auto"/>
            </w:tcBorders>
          </w:tcPr>
          <w:p w14:paraId="3D99431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3BB029D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041FE6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74DA91F7" w14:textId="77777777" w:rsidTr="00126EA1">
        <w:trPr>
          <w:trHeight w:val="20"/>
        </w:trPr>
        <w:tc>
          <w:tcPr>
            <w:tcW w:w="2127" w:type="dxa"/>
            <w:vMerge/>
            <w:tcBorders>
              <w:left w:val="single" w:sz="4" w:space="0" w:color="auto"/>
              <w:right w:val="single" w:sz="4" w:space="0" w:color="auto"/>
            </w:tcBorders>
          </w:tcPr>
          <w:p w14:paraId="38FF7819"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AF325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14</w:t>
            </w:r>
          </w:p>
        </w:tc>
        <w:tc>
          <w:tcPr>
            <w:tcW w:w="7797" w:type="dxa"/>
            <w:tcBorders>
              <w:top w:val="single" w:sz="4" w:space="0" w:color="auto"/>
              <w:left w:val="single" w:sz="4" w:space="0" w:color="auto"/>
              <w:bottom w:val="single" w:sz="4" w:space="0" w:color="auto"/>
              <w:right w:val="single" w:sz="4" w:space="0" w:color="auto"/>
            </w:tcBorders>
          </w:tcPr>
          <w:p w14:paraId="4B2B3CF3"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Здоровый образ жизни/</w:t>
            </w:r>
            <w:r w:rsidRPr="00F938AA">
              <w:rPr>
                <w:rFonts w:ascii="Times New Roman" w:hAnsi="Times New Roman" w:cs="Times New Roman"/>
                <w:sz w:val="24"/>
                <w:szCs w:val="24"/>
              </w:rPr>
              <w:t xml:space="preserve"> введение лексики по теме (правильное питание); симптомы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и</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 xml:space="preserve">болезни); введение грамматики по теме (образование множественного числа с помощью внешней и </w:t>
            </w:r>
            <w:r w:rsidRPr="00F938AA">
              <w:rPr>
                <w:rFonts w:ascii="Times New Roman" w:hAnsi="Times New Roman" w:cs="Times New Roman"/>
                <w:sz w:val="24"/>
                <w:szCs w:val="24"/>
              </w:rPr>
              <w:lastRenderedPageBreak/>
              <w:t>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составление монологов по теме «Спорт», повторение грамматики;</w:t>
            </w:r>
          </w:p>
          <w:p w14:paraId="54CE0E1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сообщение по теме</w:t>
            </w:r>
          </w:p>
        </w:tc>
        <w:tc>
          <w:tcPr>
            <w:tcW w:w="1134" w:type="dxa"/>
            <w:tcBorders>
              <w:top w:val="single" w:sz="4" w:space="0" w:color="auto"/>
              <w:left w:val="single" w:sz="4" w:space="0" w:color="auto"/>
              <w:bottom w:val="single" w:sz="4" w:space="0" w:color="auto"/>
              <w:right w:val="single" w:sz="4" w:space="0" w:color="auto"/>
            </w:tcBorders>
          </w:tcPr>
          <w:p w14:paraId="7FFF840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lastRenderedPageBreak/>
              <w:t>2</w:t>
            </w:r>
          </w:p>
        </w:tc>
        <w:tc>
          <w:tcPr>
            <w:tcW w:w="1388" w:type="dxa"/>
            <w:tcBorders>
              <w:top w:val="single" w:sz="4" w:space="0" w:color="auto"/>
              <w:left w:val="single" w:sz="4" w:space="0" w:color="auto"/>
              <w:bottom w:val="single" w:sz="4" w:space="0" w:color="auto"/>
              <w:right w:val="single" w:sz="4" w:space="0" w:color="auto"/>
            </w:tcBorders>
          </w:tcPr>
          <w:p w14:paraId="087A2F6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27886D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sz w:val="24"/>
                <w:szCs w:val="24"/>
              </w:rPr>
              <w:t>ОК 01, ОК 04</w:t>
            </w:r>
          </w:p>
        </w:tc>
      </w:tr>
      <w:tr w:rsidR="00F938AA" w:rsidRPr="00F938AA" w14:paraId="62F10DEF" w14:textId="77777777" w:rsidTr="00126EA1">
        <w:trPr>
          <w:trHeight w:val="20"/>
        </w:trPr>
        <w:tc>
          <w:tcPr>
            <w:tcW w:w="2127" w:type="dxa"/>
            <w:vMerge/>
            <w:tcBorders>
              <w:left w:val="single" w:sz="4" w:space="0" w:color="auto"/>
              <w:right w:val="single" w:sz="4" w:space="0" w:color="auto"/>
            </w:tcBorders>
          </w:tcPr>
          <w:p w14:paraId="001EAE17"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09577D"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15</w:t>
            </w:r>
          </w:p>
        </w:tc>
        <w:tc>
          <w:tcPr>
            <w:tcW w:w="7797" w:type="dxa"/>
            <w:tcBorders>
              <w:top w:val="single" w:sz="4" w:space="0" w:color="auto"/>
              <w:left w:val="single" w:sz="4" w:space="0" w:color="auto"/>
              <w:bottom w:val="single" w:sz="4" w:space="0" w:color="auto"/>
              <w:right w:val="single" w:sz="4" w:space="0" w:color="auto"/>
            </w:tcBorders>
          </w:tcPr>
          <w:p w14:paraId="656E138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Еда полезная и вредная/</w:t>
            </w:r>
            <w:r w:rsidRPr="00F938AA">
              <w:rPr>
                <w:rFonts w:ascii="Times New Roman" w:hAnsi="Times New Roman" w:cs="Times New Roman"/>
                <w:sz w:val="24"/>
                <w:szCs w:val="24"/>
              </w:rPr>
              <w:t xml:space="preserve"> выполнение лексических и грамматических упражнений по теме, повторение и закрепление лексики (еда); способы приготовления пищи); дроби и меры весов; чтение и перевод текста, выполнение упражнений к тексту;</w:t>
            </w:r>
          </w:p>
          <w:p w14:paraId="4AF0F8D7"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заснять видео с приготовлением пищи</w:t>
            </w:r>
          </w:p>
        </w:tc>
        <w:tc>
          <w:tcPr>
            <w:tcW w:w="1134" w:type="dxa"/>
            <w:tcBorders>
              <w:top w:val="single" w:sz="4" w:space="0" w:color="auto"/>
              <w:left w:val="single" w:sz="4" w:space="0" w:color="auto"/>
              <w:bottom w:val="single" w:sz="4" w:space="0" w:color="auto"/>
              <w:right w:val="single" w:sz="4" w:space="0" w:color="auto"/>
            </w:tcBorders>
          </w:tcPr>
          <w:p w14:paraId="19872A2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71699A3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B4D638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3D6E1A34" w14:textId="77777777" w:rsidTr="00126EA1">
        <w:trPr>
          <w:trHeight w:val="20"/>
        </w:trPr>
        <w:tc>
          <w:tcPr>
            <w:tcW w:w="2127" w:type="dxa"/>
            <w:vMerge/>
            <w:tcBorders>
              <w:left w:val="single" w:sz="4" w:space="0" w:color="auto"/>
              <w:right w:val="single" w:sz="4" w:space="0" w:color="auto"/>
            </w:tcBorders>
          </w:tcPr>
          <w:p w14:paraId="54B0717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FFD2AA3"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16</w:t>
            </w:r>
          </w:p>
        </w:tc>
        <w:tc>
          <w:tcPr>
            <w:tcW w:w="7797" w:type="dxa"/>
            <w:tcBorders>
              <w:top w:val="single" w:sz="4" w:space="0" w:color="auto"/>
              <w:left w:val="single" w:sz="4" w:space="0" w:color="auto"/>
              <w:bottom w:val="single" w:sz="4" w:space="0" w:color="auto"/>
              <w:right w:val="single" w:sz="4" w:space="0" w:color="auto"/>
            </w:tcBorders>
          </w:tcPr>
          <w:p w14:paraId="7E596B3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Олимпийские игры/ </w:t>
            </w:r>
            <w:r w:rsidRPr="00F938AA">
              <w:rPr>
                <w:rFonts w:ascii="Times New Roman" w:hAnsi="Times New Roman" w:cs="Times New Roman"/>
                <w:sz w:val="24"/>
                <w:szCs w:val="24"/>
              </w:rPr>
              <w:t>чтение и перевод текста по теме, выполнение лексических и грамматических упражнений по теме (раздаточный материал</w:t>
            </w:r>
            <w:proofErr w:type="gramStart"/>
            <w:r w:rsidRPr="00F938AA">
              <w:rPr>
                <w:rFonts w:ascii="Times New Roman" w:hAnsi="Times New Roman" w:cs="Times New Roman"/>
                <w:sz w:val="24"/>
                <w:szCs w:val="24"/>
              </w:rPr>
              <w:t xml:space="preserve">),  </w:t>
            </w:r>
            <w:proofErr w:type="spellStart"/>
            <w:r w:rsidRPr="00F938AA">
              <w:rPr>
                <w:rFonts w:ascii="Times New Roman" w:hAnsi="Times New Roman" w:cs="Times New Roman"/>
                <w:sz w:val="24"/>
                <w:szCs w:val="24"/>
              </w:rPr>
              <w:t>аудирование</w:t>
            </w:r>
            <w:proofErr w:type="spellEnd"/>
            <w:proofErr w:type="gramEnd"/>
            <w:r w:rsidRPr="00F938AA">
              <w:rPr>
                <w:rFonts w:ascii="Times New Roman" w:hAnsi="Times New Roman" w:cs="Times New Roman"/>
                <w:sz w:val="24"/>
                <w:szCs w:val="24"/>
              </w:rPr>
              <w:t>;</w:t>
            </w:r>
          </w:p>
          <w:p w14:paraId="4773A33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пересказ текста.</w:t>
            </w:r>
          </w:p>
        </w:tc>
        <w:tc>
          <w:tcPr>
            <w:tcW w:w="1134" w:type="dxa"/>
            <w:tcBorders>
              <w:top w:val="single" w:sz="4" w:space="0" w:color="auto"/>
              <w:left w:val="single" w:sz="4" w:space="0" w:color="auto"/>
              <w:bottom w:val="single" w:sz="4" w:space="0" w:color="auto"/>
              <w:right w:val="single" w:sz="4" w:space="0" w:color="auto"/>
            </w:tcBorders>
          </w:tcPr>
          <w:p w14:paraId="3A49DE6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3EE5282C"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43004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3C9149FE" w14:textId="77777777" w:rsidTr="00126EA1">
        <w:trPr>
          <w:trHeight w:val="20"/>
        </w:trPr>
        <w:tc>
          <w:tcPr>
            <w:tcW w:w="2127" w:type="dxa"/>
            <w:vMerge/>
            <w:tcBorders>
              <w:left w:val="single" w:sz="4" w:space="0" w:color="auto"/>
              <w:right w:val="single" w:sz="4" w:space="0" w:color="auto"/>
            </w:tcBorders>
          </w:tcPr>
          <w:p w14:paraId="43F00D2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6B34E62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676E82B1"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598AB60"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34B02"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B0C8A91" w14:textId="77777777" w:rsidTr="00126EA1">
        <w:trPr>
          <w:trHeight w:val="20"/>
        </w:trPr>
        <w:tc>
          <w:tcPr>
            <w:tcW w:w="2127" w:type="dxa"/>
            <w:vMerge/>
            <w:tcBorders>
              <w:left w:val="single" w:sz="4" w:space="0" w:color="auto"/>
              <w:bottom w:val="single" w:sz="4" w:space="0" w:color="auto"/>
              <w:right w:val="single" w:sz="4" w:space="0" w:color="auto"/>
            </w:tcBorders>
          </w:tcPr>
          <w:p w14:paraId="2CD06CF1"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52F020F5"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612D34D0"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E4FF94A"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D1B4AAB"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DB42D63" w14:textId="77777777" w:rsidTr="00126EA1">
        <w:trPr>
          <w:trHeight w:val="20"/>
        </w:trPr>
        <w:tc>
          <w:tcPr>
            <w:tcW w:w="2127" w:type="dxa"/>
            <w:vMerge w:val="restart"/>
            <w:tcBorders>
              <w:top w:val="single" w:sz="4" w:space="0" w:color="auto"/>
              <w:left w:val="single" w:sz="4" w:space="0" w:color="auto"/>
              <w:right w:val="single" w:sz="4" w:space="0" w:color="auto"/>
            </w:tcBorders>
          </w:tcPr>
          <w:p w14:paraId="4B2CADA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1.6.</w:t>
            </w:r>
          </w:p>
          <w:p w14:paraId="0C0F86E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 xml:space="preserve">Туризм. Виды отдыха. </w:t>
            </w:r>
          </w:p>
          <w:p w14:paraId="4AB67F6A"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5642F44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61A126E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7E5F063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7F88E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 ОК 09</w:t>
            </w:r>
          </w:p>
        </w:tc>
      </w:tr>
      <w:tr w:rsidR="00F938AA" w:rsidRPr="00F938AA" w14:paraId="27F52236" w14:textId="77777777" w:rsidTr="00126EA1">
        <w:trPr>
          <w:trHeight w:val="20"/>
        </w:trPr>
        <w:tc>
          <w:tcPr>
            <w:tcW w:w="2127" w:type="dxa"/>
            <w:vMerge/>
            <w:tcBorders>
              <w:left w:val="single" w:sz="4" w:space="0" w:color="auto"/>
              <w:right w:val="single" w:sz="4" w:space="0" w:color="auto"/>
            </w:tcBorders>
          </w:tcPr>
          <w:p w14:paraId="243DE12B"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74F3FCE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4F3ABC7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B5C9C5D"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AE756AE"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C6993A2" w14:textId="77777777" w:rsidTr="00126EA1">
        <w:trPr>
          <w:trHeight w:val="20"/>
        </w:trPr>
        <w:tc>
          <w:tcPr>
            <w:tcW w:w="2127" w:type="dxa"/>
            <w:vMerge/>
            <w:tcBorders>
              <w:left w:val="single" w:sz="4" w:space="0" w:color="auto"/>
              <w:right w:val="single" w:sz="4" w:space="0" w:color="auto"/>
            </w:tcBorders>
          </w:tcPr>
          <w:p w14:paraId="022E32A9"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415A23F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17</w:t>
            </w:r>
          </w:p>
        </w:tc>
        <w:tc>
          <w:tcPr>
            <w:tcW w:w="7797" w:type="dxa"/>
            <w:tcBorders>
              <w:top w:val="single" w:sz="4" w:space="0" w:color="auto"/>
              <w:left w:val="single" w:sz="4" w:space="0" w:color="auto"/>
              <w:bottom w:val="single" w:sz="4" w:space="0" w:color="auto"/>
              <w:right w:val="single" w:sz="4" w:space="0" w:color="auto"/>
            </w:tcBorders>
          </w:tcPr>
          <w:p w14:paraId="3A2342E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Почему и как люди путешествуют /</w:t>
            </w:r>
            <w:r w:rsidRPr="00F938AA">
              <w:rPr>
                <w:rFonts w:ascii="Times New Roman" w:hAnsi="Times New Roman" w:cs="Times New Roman"/>
                <w:sz w:val="24"/>
                <w:szCs w:val="24"/>
              </w:rPr>
              <w:t xml:space="preserve"> введение лексики по </w:t>
            </w:r>
            <w:proofErr w:type="gramStart"/>
            <w:r w:rsidRPr="00F938AA">
              <w:rPr>
                <w:rFonts w:ascii="Times New Roman" w:hAnsi="Times New Roman" w:cs="Times New Roman"/>
                <w:sz w:val="24"/>
                <w:szCs w:val="24"/>
              </w:rPr>
              <w:t>теме(</w:t>
            </w:r>
            <w:proofErr w:type="gramEnd"/>
            <w:r w:rsidRPr="00F938AA">
              <w:rPr>
                <w:rFonts w:ascii="Times New Roman" w:hAnsi="Times New Roman" w:cs="Times New Roman"/>
                <w:sz w:val="24"/>
                <w:szCs w:val="24"/>
              </w:rPr>
              <w:t>виды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путешествий); виды</w:t>
            </w:r>
            <w:r w:rsidRPr="00F938AA">
              <w:rPr>
                <w:rFonts w:ascii="Times New Roman" w:hAnsi="Times New Roman" w:cs="Times New Roman"/>
                <w:sz w:val="24"/>
                <w:szCs w:val="24"/>
                <w:lang w:val="en-US"/>
              </w:rPr>
              <w:t> </w:t>
            </w:r>
            <w:r w:rsidRPr="00F938AA">
              <w:rPr>
                <w:rFonts w:ascii="Times New Roman" w:hAnsi="Times New Roman" w:cs="Times New Roman"/>
                <w:sz w:val="24"/>
                <w:szCs w:val="24"/>
              </w:rPr>
              <w:t>транспорта; введение грамматики по теме(неопределенные местоимения, образование степеней сравнения наречий);</w:t>
            </w:r>
          </w:p>
          <w:p w14:paraId="75CB80C5"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Задание на дом: </w:t>
            </w:r>
            <w:r w:rsidRPr="00F938AA">
              <w:rPr>
                <w:rFonts w:ascii="Times New Roman" w:hAnsi="Times New Roman" w:cs="Times New Roman"/>
                <w:sz w:val="24"/>
                <w:szCs w:val="24"/>
              </w:rPr>
              <w:t>заполнить таблицу «Преимущества и недостатки видов транспорта»</w:t>
            </w:r>
          </w:p>
        </w:tc>
        <w:tc>
          <w:tcPr>
            <w:tcW w:w="1134" w:type="dxa"/>
            <w:tcBorders>
              <w:top w:val="single" w:sz="4" w:space="0" w:color="auto"/>
              <w:left w:val="single" w:sz="4" w:space="0" w:color="auto"/>
              <w:bottom w:val="single" w:sz="4" w:space="0" w:color="auto"/>
              <w:right w:val="single" w:sz="4" w:space="0" w:color="auto"/>
            </w:tcBorders>
          </w:tcPr>
          <w:p w14:paraId="1B17FD6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26036CD"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02311A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3D0F1CB0" w14:textId="77777777" w:rsidTr="00126EA1">
        <w:trPr>
          <w:trHeight w:val="20"/>
        </w:trPr>
        <w:tc>
          <w:tcPr>
            <w:tcW w:w="2127" w:type="dxa"/>
            <w:vMerge/>
            <w:tcBorders>
              <w:left w:val="single" w:sz="4" w:space="0" w:color="auto"/>
              <w:right w:val="single" w:sz="4" w:space="0" w:color="auto"/>
            </w:tcBorders>
          </w:tcPr>
          <w:p w14:paraId="19517569"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12028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18</w:t>
            </w:r>
          </w:p>
        </w:tc>
        <w:tc>
          <w:tcPr>
            <w:tcW w:w="7797" w:type="dxa"/>
            <w:tcBorders>
              <w:top w:val="single" w:sz="4" w:space="0" w:color="auto"/>
              <w:left w:val="single" w:sz="4" w:space="0" w:color="auto"/>
              <w:bottom w:val="single" w:sz="4" w:space="0" w:color="auto"/>
              <w:right w:val="single" w:sz="4" w:space="0" w:color="auto"/>
            </w:tcBorders>
          </w:tcPr>
          <w:p w14:paraId="7EF7D685"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Путешествие на поезде, самолете/</w:t>
            </w:r>
            <w:r w:rsidRPr="00F938AA">
              <w:rPr>
                <w:rFonts w:ascii="Times New Roman" w:hAnsi="Times New Roman" w:cs="Times New Roman"/>
                <w:sz w:val="24"/>
                <w:szCs w:val="24"/>
              </w:rPr>
              <w:t xml:space="preserve"> чтение и перевод текста, выполнение упражнений к тексту, составление монолога по теме «Преимущества и недостатки способов путешествий»;</w:t>
            </w:r>
          </w:p>
          <w:p w14:paraId="04EDB89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уч. Ивлева Г.Г. стр. 167 №1 №2</w:t>
            </w:r>
          </w:p>
        </w:tc>
        <w:tc>
          <w:tcPr>
            <w:tcW w:w="1134" w:type="dxa"/>
            <w:tcBorders>
              <w:top w:val="single" w:sz="4" w:space="0" w:color="auto"/>
              <w:left w:val="single" w:sz="4" w:space="0" w:color="auto"/>
              <w:bottom w:val="single" w:sz="4" w:space="0" w:color="auto"/>
              <w:right w:val="single" w:sz="4" w:space="0" w:color="auto"/>
            </w:tcBorders>
          </w:tcPr>
          <w:p w14:paraId="2ECF072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752CAB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36F2D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26244674" w14:textId="77777777" w:rsidTr="00126EA1">
        <w:trPr>
          <w:trHeight w:val="20"/>
        </w:trPr>
        <w:tc>
          <w:tcPr>
            <w:tcW w:w="2127" w:type="dxa"/>
            <w:vMerge/>
            <w:tcBorders>
              <w:left w:val="single" w:sz="4" w:space="0" w:color="auto"/>
              <w:right w:val="single" w:sz="4" w:space="0" w:color="auto"/>
            </w:tcBorders>
          </w:tcPr>
          <w:p w14:paraId="07CC6C1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485ACA1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5E081FE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78BE018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4D2229"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075D4CEC" w14:textId="77777777" w:rsidTr="00126EA1">
        <w:trPr>
          <w:trHeight w:val="20"/>
        </w:trPr>
        <w:tc>
          <w:tcPr>
            <w:tcW w:w="2127" w:type="dxa"/>
            <w:vMerge/>
            <w:tcBorders>
              <w:left w:val="single" w:sz="4" w:space="0" w:color="auto"/>
              <w:bottom w:val="single" w:sz="4" w:space="0" w:color="auto"/>
              <w:right w:val="single" w:sz="4" w:space="0" w:color="auto"/>
            </w:tcBorders>
          </w:tcPr>
          <w:p w14:paraId="58AF9586"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63081729"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486D65C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27E71E26"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7C65E1"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2574913C" w14:textId="77777777" w:rsidTr="00126EA1">
        <w:trPr>
          <w:trHeight w:val="20"/>
        </w:trPr>
        <w:tc>
          <w:tcPr>
            <w:tcW w:w="2127" w:type="dxa"/>
            <w:vMerge w:val="restart"/>
            <w:tcBorders>
              <w:top w:val="single" w:sz="4" w:space="0" w:color="auto"/>
              <w:left w:val="single" w:sz="4" w:space="0" w:color="auto"/>
              <w:right w:val="single" w:sz="4" w:space="0" w:color="auto"/>
            </w:tcBorders>
          </w:tcPr>
          <w:p w14:paraId="215CA79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1.7.</w:t>
            </w:r>
          </w:p>
          <w:p w14:paraId="7A962BF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bCs/>
                <w:sz w:val="24"/>
                <w:szCs w:val="24"/>
              </w:rPr>
              <w:lastRenderedPageBreak/>
              <w:t>Страны изучаемого языка</w:t>
            </w:r>
          </w:p>
        </w:tc>
        <w:tc>
          <w:tcPr>
            <w:tcW w:w="8505" w:type="dxa"/>
            <w:gridSpan w:val="2"/>
            <w:tcBorders>
              <w:top w:val="single" w:sz="4" w:space="0" w:color="auto"/>
              <w:left w:val="single" w:sz="4" w:space="0" w:color="auto"/>
              <w:bottom w:val="single" w:sz="4" w:space="0" w:color="auto"/>
              <w:right w:val="single" w:sz="4" w:space="0" w:color="auto"/>
            </w:tcBorders>
          </w:tcPr>
          <w:p w14:paraId="6E22647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38754E9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6</w:t>
            </w:r>
          </w:p>
        </w:tc>
        <w:tc>
          <w:tcPr>
            <w:tcW w:w="1388" w:type="dxa"/>
            <w:tcBorders>
              <w:top w:val="single" w:sz="4" w:space="0" w:color="auto"/>
              <w:left w:val="single" w:sz="4" w:space="0" w:color="auto"/>
              <w:bottom w:val="single" w:sz="4" w:space="0" w:color="auto"/>
              <w:right w:val="single" w:sz="4" w:space="0" w:color="auto"/>
            </w:tcBorders>
          </w:tcPr>
          <w:p w14:paraId="075518E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6AA11A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 ОК 09</w:t>
            </w:r>
          </w:p>
        </w:tc>
      </w:tr>
      <w:tr w:rsidR="00F938AA" w:rsidRPr="00F938AA" w14:paraId="742B8979" w14:textId="77777777" w:rsidTr="00126EA1">
        <w:trPr>
          <w:trHeight w:val="20"/>
        </w:trPr>
        <w:tc>
          <w:tcPr>
            <w:tcW w:w="2127" w:type="dxa"/>
            <w:vMerge/>
            <w:tcBorders>
              <w:left w:val="single" w:sz="4" w:space="0" w:color="auto"/>
              <w:right w:val="single" w:sz="4" w:space="0" w:color="auto"/>
            </w:tcBorders>
          </w:tcPr>
          <w:p w14:paraId="03F4628C"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51754DB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1C33D39B"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0B499E8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5363E2"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3AA0CF63" w14:textId="77777777" w:rsidTr="00126EA1">
        <w:trPr>
          <w:trHeight w:val="20"/>
        </w:trPr>
        <w:tc>
          <w:tcPr>
            <w:tcW w:w="2127" w:type="dxa"/>
            <w:vMerge/>
            <w:tcBorders>
              <w:left w:val="single" w:sz="4" w:space="0" w:color="auto"/>
              <w:right w:val="single" w:sz="4" w:space="0" w:color="auto"/>
            </w:tcBorders>
          </w:tcPr>
          <w:p w14:paraId="4545E5E3"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259103E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19</w:t>
            </w:r>
          </w:p>
        </w:tc>
        <w:tc>
          <w:tcPr>
            <w:tcW w:w="7797" w:type="dxa"/>
            <w:tcBorders>
              <w:top w:val="single" w:sz="4" w:space="0" w:color="auto"/>
              <w:left w:val="single" w:sz="4" w:space="0" w:color="auto"/>
              <w:bottom w:val="single" w:sz="4" w:space="0" w:color="auto"/>
              <w:right w:val="single" w:sz="4" w:space="0" w:color="auto"/>
            </w:tcBorders>
          </w:tcPr>
          <w:p w14:paraId="475008AA"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Германия/</w:t>
            </w:r>
            <w:r w:rsidRPr="00F938AA">
              <w:rPr>
                <w:rFonts w:ascii="Times New Roman" w:hAnsi="Times New Roman" w:cs="Times New Roman"/>
                <w:sz w:val="24"/>
                <w:szCs w:val="24"/>
              </w:rPr>
              <w:t>введение новой лексики (государственное устройство); погода и климат, экономика, достопримечательности); введение грамматического материала (количественные и порядковые числительные; обозначение годов, дат, времени, периодов); работа с текстом по теме;</w:t>
            </w:r>
          </w:p>
          <w:p w14:paraId="646947B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w:t>
            </w: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сообщение по теме</w:t>
            </w:r>
          </w:p>
        </w:tc>
        <w:tc>
          <w:tcPr>
            <w:tcW w:w="1134" w:type="dxa"/>
            <w:tcBorders>
              <w:top w:val="single" w:sz="4" w:space="0" w:color="auto"/>
              <w:left w:val="single" w:sz="4" w:space="0" w:color="auto"/>
              <w:bottom w:val="single" w:sz="4" w:space="0" w:color="auto"/>
              <w:right w:val="single" w:sz="4" w:space="0" w:color="auto"/>
            </w:tcBorders>
          </w:tcPr>
          <w:p w14:paraId="35F1D94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A2A4F4B"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30AE6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078E5625" w14:textId="77777777" w:rsidTr="00126EA1">
        <w:trPr>
          <w:trHeight w:val="20"/>
        </w:trPr>
        <w:tc>
          <w:tcPr>
            <w:tcW w:w="2127" w:type="dxa"/>
            <w:vMerge/>
            <w:tcBorders>
              <w:left w:val="single" w:sz="4" w:space="0" w:color="auto"/>
              <w:right w:val="single" w:sz="4" w:space="0" w:color="auto"/>
            </w:tcBorders>
          </w:tcPr>
          <w:p w14:paraId="4640D47E"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4024C33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20</w:t>
            </w:r>
          </w:p>
        </w:tc>
        <w:tc>
          <w:tcPr>
            <w:tcW w:w="7797" w:type="dxa"/>
            <w:tcBorders>
              <w:top w:val="single" w:sz="4" w:space="0" w:color="auto"/>
              <w:left w:val="single" w:sz="4" w:space="0" w:color="auto"/>
              <w:bottom w:val="single" w:sz="4" w:space="0" w:color="auto"/>
              <w:right w:val="single" w:sz="4" w:space="0" w:color="auto"/>
            </w:tcBorders>
          </w:tcPr>
          <w:p w14:paraId="5D61B57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Австрия/</w:t>
            </w:r>
            <w:r w:rsidRPr="00F938AA">
              <w:rPr>
                <w:rFonts w:ascii="Times New Roman" w:hAnsi="Times New Roman" w:cs="Times New Roman"/>
                <w:sz w:val="24"/>
                <w:szCs w:val="24"/>
              </w:rPr>
              <w:t xml:space="preserve"> введение лексики (географическое положение, климат, население; национальные символы; политическое и экономическое устройство, традиции повторение грамматического материала (артикли с географическими названиями); работа с текстом по теме;</w:t>
            </w:r>
          </w:p>
          <w:p w14:paraId="087CC2E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 xml:space="preserve"> </w:t>
            </w: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составить 5 предложений с изученной лексикой</w:t>
            </w:r>
          </w:p>
        </w:tc>
        <w:tc>
          <w:tcPr>
            <w:tcW w:w="1134" w:type="dxa"/>
            <w:tcBorders>
              <w:top w:val="single" w:sz="4" w:space="0" w:color="auto"/>
              <w:left w:val="single" w:sz="4" w:space="0" w:color="auto"/>
              <w:bottom w:val="single" w:sz="4" w:space="0" w:color="auto"/>
              <w:right w:val="single" w:sz="4" w:space="0" w:color="auto"/>
            </w:tcBorders>
          </w:tcPr>
          <w:p w14:paraId="354DAB6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7FB54A95"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FB30D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492A7DDE" w14:textId="77777777" w:rsidTr="00126EA1">
        <w:trPr>
          <w:trHeight w:val="20"/>
        </w:trPr>
        <w:tc>
          <w:tcPr>
            <w:tcW w:w="2127" w:type="dxa"/>
            <w:vMerge/>
            <w:tcBorders>
              <w:left w:val="single" w:sz="4" w:space="0" w:color="auto"/>
              <w:right w:val="single" w:sz="4" w:space="0" w:color="auto"/>
            </w:tcBorders>
          </w:tcPr>
          <w:p w14:paraId="7A8B8455"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60A83D"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21</w:t>
            </w:r>
          </w:p>
        </w:tc>
        <w:tc>
          <w:tcPr>
            <w:tcW w:w="7797" w:type="dxa"/>
            <w:tcBorders>
              <w:top w:val="single" w:sz="4" w:space="0" w:color="auto"/>
              <w:left w:val="single" w:sz="4" w:space="0" w:color="auto"/>
              <w:bottom w:val="single" w:sz="4" w:space="0" w:color="auto"/>
              <w:right w:val="single" w:sz="4" w:space="0" w:color="auto"/>
            </w:tcBorders>
          </w:tcPr>
          <w:p w14:paraId="782313A2"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Швейцария и Лихтенштейн (крупные города, достопримечательности)/</w:t>
            </w:r>
            <w:r w:rsidRPr="00F938AA">
              <w:rPr>
                <w:rFonts w:ascii="Times New Roman" w:hAnsi="Times New Roman" w:cs="Times New Roman"/>
                <w:sz w:val="24"/>
                <w:szCs w:val="24"/>
              </w:rPr>
              <w:t xml:space="preserve"> закрепление пройденного грамматического материала, выполнение упражнений на закрепление изученной лексики по теме 1.7.; </w:t>
            </w:r>
          </w:p>
          <w:p w14:paraId="74B52822"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подготовиться к словарному диктанту по теме 1.7.</w:t>
            </w:r>
          </w:p>
        </w:tc>
        <w:tc>
          <w:tcPr>
            <w:tcW w:w="1134" w:type="dxa"/>
            <w:tcBorders>
              <w:top w:val="single" w:sz="4" w:space="0" w:color="auto"/>
              <w:left w:val="single" w:sz="4" w:space="0" w:color="auto"/>
              <w:bottom w:val="single" w:sz="4" w:space="0" w:color="auto"/>
              <w:right w:val="single" w:sz="4" w:space="0" w:color="auto"/>
            </w:tcBorders>
          </w:tcPr>
          <w:p w14:paraId="64D18AF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5CD5E94"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2B231BA"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w:t>
            </w:r>
          </w:p>
        </w:tc>
      </w:tr>
      <w:tr w:rsidR="00F938AA" w:rsidRPr="00F938AA" w14:paraId="12CB3719" w14:textId="77777777" w:rsidTr="00126EA1">
        <w:trPr>
          <w:trHeight w:val="20"/>
        </w:trPr>
        <w:tc>
          <w:tcPr>
            <w:tcW w:w="2127" w:type="dxa"/>
            <w:vMerge/>
            <w:tcBorders>
              <w:left w:val="single" w:sz="4" w:space="0" w:color="auto"/>
              <w:right w:val="single" w:sz="4" w:space="0" w:color="auto"/>
            </w:tcBorders>
          </w:tcPr>
          <w:p w14:paraId="7E2B8A8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676F72C7"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39932C9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5E234139"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98A1EC6"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449DF1FA" w14:textId="77777777" w:rsidTr="00126EA1">
        <w:trPr>
          <w:trHeight w:val="20"/>
        </w:trPr>
        <w:tc>
          <w:tcPr>
            <w:tcW w:w="2127" w:type="dxa"/>
            <w:vMerge/>
            <w:tcBorders>
              <w:left w:val="single" w:sz="4" w:space="0" w:color="auto"/>
              <w:bottom w:val="single" w:sz="4" w:space="0" w:color="auto"/>
              <w:right w:val="single" w:sz="4" w:space="0" w:color="auto"/>
            </w:tcBorders>
          </w:tcPr>
          <w:p w14:paraId="190D712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3BAD26A"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2126FFE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70342120"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E7AB29"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560EB3FD" w14:textId="77777777" w:rsidTr="00126EA1">
        <w:trPr>
          <w:trHeight w:val="20"/>
        </w:trPr>
        <w:tc>
          <w:tcPr>
            <w:tcW w:w="2127" w:type="dxa"/>
            <w:tcBorders>
              <w:left w:val="single" w:sz="4" w:space="0" w:color="auto"/>
              <w:bottom w:val="single" w:sz="4" w:space="0" w:color="auto"/>
              <w:right w:val="single" w:sz="4" w:space="0" w:color="auto"/>
            </w:tcBorders>
            <w:shd w:val="clear" w:color="auto" w:fill="auto"/>
            <w:vAlign w:val="center"/>
          </w:tcPr>
          <w:p w14:paraId="7A58D27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Раздел 2.</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215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Иностранный язык для специальных целей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BB9F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28</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9F8C98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595495"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4F28881B" w14:textId="77777777" w:rsidTr="00126EA1">
        <w:trPr>
          <w:trHeight w:val="20"/>
        </w:trPr>
        <w:tc>
          <w:tcPr>
            <w:tcW w:w="2127" w:type="dxa"/>
            <w:vMerge w:val="restart"/>
            <w:tcBorders>
              <w:top w:val="single" w:sz="4" w:space="0" w:color="auto"/>
              <w:left w:val="single" w:sz="4" w:space="0" w:color="auto"/>
              <w:right w:val="single" w:sz="4" w:space="0" w:color="auto"/>
            </w:tcBorders>
          </w:tcPr>
          <w:p w14:paraId="0D1BE54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2.1.</w:t>
            </w:r>
          </w:p>
          <w:p w14:paraId="02378BA5"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Российская федерация</w:t>
            </w:r>
          </w:p>
        </w:tc>
        <w:tc>
          <w:tcPr>
            <w:tcW w:w="8505" w:type="dxa"/>
            <w:gridSpan w:val="2"/>
            <w:tcBorders>
              <w:top w:val="single" w:sz="4" w:space="0" w:color="auto"/>
              <w:left w:val="single" w:sz="4" w:space="0" w:color="auto"/>
              <w:bottom w:val="single" w:sz="4" w:space="0" w:color="auto"/>
              <w:right w:val="single" w:sz="4" w:space="0" w:color="auto"/>
            </w:tcBorders>
          </w:tcPr>
          <w:p w14:paraId="27F4EAE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79E5192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10</w:t>
            </w:r>
          </w:p>
        </w:tc>
        <w:tc>
          <w:tcPr>
            <w:tcW w:w="1388" w:type="dxa"/>
            <w:tcBorders>
              <w:top w:val="single" w:sz="4" w:space="0" w:color="auto"/>
              <w:left w:val="single" w:sz="4" w:space="0" w:color="auto"/>
              <w:bottom w:val="single" w:sz="4" w:space="0" w:color="auto"/>
              <w:right w:val="single" w:sz="4" w:space="0" w:color="auto"/>
            </w:tcBorders>
          </w:tcPr>
          <w:p w14:paraId="6501FD13"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1856A5EF"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sz w:val="24"/>
                <w:szCs w:val="24"/>
              </w:rPr>
              <w:t>ОК 01, ОК 02, ОК 04, ОК 09, ПК 3.1, ПК 3.2</w:t>
            </w:r>
          </w:p>
        </w:tc>
      </w:tr>
      <w:tr w:rsidR="00F938AA" w:rsidRPr="00F938AA" w14:paraId="2EB4DD6D" w14:textId="77777777" w:rsidTr="00126EA1">
        <w:trPr>
          <w:trHeight w:val="20"/>
        </w:trPr>
        <w:tc>
          <w:tcPr>
            <w:tcW w:w="2127" w:type="dxa"/>
            <w:vMerge/>
            <w:tcBorders>
              <w:left w:val="single" w:sz="4" w:space="0" w:color="auto"/>
              <w:right w:val="single" w:sz="4" w:space="0" w:color="auto"/>
            </w:tcBorders>
          </w:tcPr>
          <w:p w14:paraId="60FA5C2F"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7FAF51E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03E55101"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0F61374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9192AE"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37BBBFCC" w14:textId="77777777" w:rsidTr="00126EA1">
        <w:trPr>
          <w:trHeight w:val="20"/>
        </w:trPr>
        <w:tc>
          <w:tcPr>
            <w:tcW w:w="2127" w:type="dxa"/>
            <w:vMerge/>
            <w:tcBorders>
              <w:left w:val="single" w:sz="4" w:space="0" w:color="auto"/>
              <w:right w:val="single" w:sz="4" w:space="0" w:color="auto"/>
            </w:tcBorders>
          </w:tcPr>
          <w:p w14:paraId="6B9F6B9F"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5DF0A87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22</w:t>
            </w:r>
          </w:p>
        </w:tc>
        <w:tc>
          <w:tcPr>
            <w:tcW w:w="7797" w:type="dxa"/>
            <w:tcBorders>
              <w:top w:val="single" w:sz="4" w:space="0" w:color="auto"/>
              <w:left w:val="single" w:sz="4" w:space="0" w:color="auto"/>
              <w:bottom w:val="single" w:sz="4" w:space="0" w:color="auto"/>
              <w:right w:val="single" w:sz="4" w:space="0" w:color="auto"/>
            </w:tcBorders>
          </w:tcPr>
          <w:p w14:paraId="747C119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Географическое положение, климат, население РФ/</w:t>
            </w:r>
            <w:r w:rsidRPr="00F938AA">
              <w:rPr>
                <w:rFonts w:ascii="Times New Roman" w:hAnsi="Times New Roman" w:cs="Times New Roman"/>
                <w:sz w:val="24"/>
                <w:szCs w:val="24"/>
              </w:rPr>
              <w:t xml:space="preserve"> введение новой лексики (погода и климат); введение грамматики (прошедшее совершенное действие (образование и функции в действительном залоге; слова — маркеры времени)); работа с текстом по теме; выполнение упражнений по тексту;</w:t>
            </w:r>
          </w:p>
          <w:p w14:paraId="56BB62F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пересказ текста.</w:t>
            </w:r>
          </w:p>
        </w:tc>
        <w:tc>
          <w:tcPr>
            <w:tcW w:w="1134" w:type="dxa"/>
            <w:tcBorders>
              <w:top w:val="single" w:sz="4" w:space="0" w:color="auto"/>
              <w:left w:val="single" w:sz="4" w:space="0" w:color="auto"/>
              <w:bottom w:val="single" w:sz="4" w:space="0" w:color="auto"/>
              <w:right w:val="single" w:sz="4" w:space="0" w:color="auto"/>
            </w:tcBorders>
          </w:tcPr>
          <w:p w14:paraId="6DD14013"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F9413A3"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3EC21C12"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09, ПК 3.1</w:t>
            </w:r>
          </w:p>
        </w:tc>
      </w:tr>
      <w:tr w:rsidR="00F938AA" w:rsidRPr="00F938AA" w14:paraId="23516F6A" w14:textId="77777777" w:rsidTr="00126EA1">
        <w:trPr>
          <w:trHeight w:val="20"/>
        </w:trPr>
        <w:tc>
          <w:tcPr>
            <w:tcW w:w="2127" w:type="dxa"/>
            <w:vMerge/>
            <w:tcBorders>
              <w:left w:val="single" w:sz="4" w:space="0" w:color="auto"/>
              <w:right w:val="single" w:sz="4" w:space="0" w:color="auto"/>
            </w:tcBorders>
          </w:tcPr>
          <w:p w14:paraId="38B9C61C"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F1E13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23</w:t>
            </w:r>
          </w:p>
        </w:tc>
        <w:tc>
          <w:tcPr>
            <w:tcW w:w="7797" w:type="dxa"/>
            <w:tcBorders>
              <w:top w:val="single" w:sz="4" w:space="0" w:color="auto"/>
              <w:left w:val="single" w:sz="4" w:space="0" w:color="auto"/>
              <w:bottom w:val="single" w:sz="4" w:space="0" w:color="auto"/>
              <w:right w:val="single" w:sz="4" w:space="0" w:color="auto"/>
            </w:tcBorders>
          </w:tcPr>
          <w:p w14:paraId="5F59A191"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Национальные символы. Политическое и экономическое </w:t>
            </w:r>
            <w:proofErr w:type="gramStart"/>
            <w:r w:rsidRPr="00F938AA">
              <w:rPr>
                <w:rFonts w:ascii="Times New Roman" w:hAnsi="Times New Roman" w:cs="Times New Roman"/>
                <w:b/>
                <w:sz w:val="24"/>
                <w:szCs w:val="24"/>
              </w:rPr>
              <w:t>устройство./</w:t>
            </w:r>
            <w:proofErr w:type="gramEnd"/>
            <w:r w:rsidRPr="00F938AA">
              <w:rPr>
                <w:rFonts w:ascii="Times New Roman" w:hAnsi="Times New Roman" w:cs="Times New Roman"/>
                <w:sz w:val="24"/>
                <w:szCs w:val="24"/>
              </w:rPr>
              <w:t xml:space="preserve"> введение новой лексики (государственное устройство), экономика; работа с текстом по теме; выполнение упражнений по тексту;</w:t>
            </w:r>
          </w:p>
          <w:p w14:paraId="0C98266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Задание на дом: </w:t>
            </w:r>
            <w:r w:rsidRPr="00F938AA">
              <w:rPr>
                <w:rFonts w:ascii="Times New Roman" w:hAnsi="Times New Roman" w:cs="Times New Roman"/>
                <w:sz w:val="24"/>
                <w:szCs w:val="24"/>
              </w:rPr>
              <w:t>подготовить сообщение по теме</w:t>
            </w:r>
          </w:p>
        </w:tc>
        <w:tc>
          <w:tcPr>
            <w:tcW w:w="1134" w:type="dxa"/>
            <w:tcBorders>
              <w:top w:val="single" w:sz="4" w:space="0" w:color="auto"/>
              <w:left w:val="single" w:sz="4" w:space="0" w:color="auto"/>
              <w:bottom w:val="single" w:sz="4" w:space="0" w:color="auto"/>
              <w:right w:val="single" w:sz="4" w:space="0" w:color="auto"/>
            </w:tcBorders>
          </w:tcPr>
          <w:p w14:paraId="4406C28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262290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ACC1BC1"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3.2</w:t>
            </w:r>
          </w:p>
        </w:tc>
      </w:tr>
      <w:tr w:rsidR="00F938AA" w:rsidRPr="00F938AA" w14:paraId="21B9C5A3" w14:textId="77777777" w:rsidTr="00126EA1">
        <w:trPr>
          <w:trHeight w:val="20"/>
        </w:trPr>
        <w:tc>
          <w:tcPr>
            <w:tcW w:w="2127" w:type="dxa"/>
            <w:vMerge/>
            <w:tcBorders>
              <w:left w:val="single" w:sz="4" w:space="0" w:color="auto"/>
              <w:right w:val="single" w:sz="4" w:space="0" w:color="auto"/>
            </w:tcBorders>
          </w:tcPr>
          <w:p w14:paraId="062C071C"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19693A"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 xml:space="preserve"> 24</w:t>
            </w:r>
          </w:p>
        </w:tc>
        <w:tc>
          <w:tcPr>
            <w:tcW w:w="7797" w:type="dxa"/>
            <w:tcBorders>
              <w:top w:val="single" w:sz="4" w:space="0" w:color="auto"/>
              <w:left w:val="single" w:sz="4" w:space="0" w:color="auto"/>
              <w:bottom w:val="single" w:sz="4" w:space="0" w:color="auto"/>
              <w:right w:val="single" w:sz="4" w:space="0" w:color="auto"/>
            </w:tcBorders>
          </w:tcPr>
          <w:p w14:paraId="03E6CEC9"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Достопримечательности Москвы/</w:t>
            </w:r>
            <w:r w:rsidRPr="00F938AA">
              <w:rPr>
                <w:rFonts w:ascii="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(достопримечательности);</w:t>
            </w:r>
          </w:p>
          <w:p w14:paraId="48979A09"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презентацию по теме </w:t>
            </w:r>
          </w:p>
        </w:tc>
        <w:tc>
          <w:tcPr>
            <w:tcW w:w="1134" w:type="dxa"/>
            <w:tcBorders>
              <w:top w:val="single" w:sz="4" w:space="0" w:color="auto"/>
              <w:left w:val="single" w:sz="4" w:space="0" w:color="auto"/>
              <w:bottom w:val="single" w:sz="4" w:space="0" w:color="auto"/>
              <w:right w:val="single" w:sz="4" w:space="0" w:color="auto"/>
            </w:tcBorders>
          </w:tcPr>
          <w:p w14:paraId="7AFD1AC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p w14:paraId="5AF8C6B0"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4EB46F3" w14:textId="77777777" w:rsidR="00F938AA" w:rsidRPr="00F938AA" w:rsidRDefault="00F938AA" w:rsidP="00126EA1">
            <w:pPr>
              <w:spacing w:after="0" w:line="240" w:lineRule="auto"/>
              <w:ind w:left="360"/>
              <w:rPr>
                <w:rFonts w:ascii="Times New Roman" w:hAnsi="Times New Roman" w:cs="Times New Roman"/>
                <w:b/>
                <w:sz w:val="24"/>
                <w:szCs w:val="24"/>
                <w:lang w:val="en-US"/>
              </w:rPr>
            </w:pPr>
            <w:r w:rsidRPr="00F938AA">
              <w:rPr>
                <w:rFonts w:ascii="Times New Roman" w:hAnsi="Times New Roman" w:cs="Times New Roman"/>
                <w:b/>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tcPr>
          <w:p w14:paraId="210D992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02D765EC" w14:textId="77777777" w:rsidTr="00126EA1">
        <w:trPr>
          <w:trHeight w:val="20"/>
        </w:trPr>
        <w:tc>
          <w:tcPr>
            <w:tcW w:w="2127" w:type="dxa"/>
            <w:vMerge/>
            <w:tcBorders>
              <w:left w:val="single" w:sz="4" w:space="0" w:color="auto"/>
              <w:right w:val="single" w:sz="4" w:space="0" w:color="auto"/>
            </w:tcBorders>
          </w:tcPr>
          <w:p w14:paraId="6EDFCED6"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0ED2A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25</w:t>
            </w:r>
          </w:p>
        </w:tc>
        <w:tc>
          <w:tcPr>
            <w:tcW w:w="7797" w:type="dxa"/>
            <w:tcBorders>
              <w:top w:val="single" w:sz="4" w:space="0" w:color="auto"/>
              <w:left w:val="single" w:sz="4" w:space="0" w:color="auto"/>
              <w:bottom w:val="single" w:sz="4" w:space="0" w:color="auto"/>
              <w:right w:val="single" w:sz="4" w:space="0" w:color="auto"/>
            </w:tcBorders>
          </w:tcPr>
          <w:p w14:paraId="22B4A564"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Достопримечательности Екатеринбурга/</w:t>
            </w:r>
            <w:r w:rsidRPr="00F938AA">
              <w:rPr>
                <w:rFonts w:ascii="Times New Roman" w:hAnsi="Times New Roman" w:cs="Times New Roman"/>
                <w:sz w:val="24"/>
                <w:szCs w:val="24"/>
              </w:rPr>
              <w:t xml:space="preserve"> работа с текстом по теме; выполнение упражнений по тексту, закрепление пройденного лексического материала, работа с лексикой (достопримечательности);</w:t>
            </w:r>
          </w:p>
          <w:p w14:paraId="0739BAC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сообщение «Достопримечательности Екатеринбурга»</w:t>
            </w:r>
          </w:p>
        </w:tc>
        <w:tc>
          <w:tcPr>
            <w:tcW w:w="1134" w:type="dxa"/>
            <w:tcBorders>
              <w:top w:val="single" w:sz="4" w:space="0" w:color="auto"/>
              <w:left w:val="single" w:sz="4" w:space="0" w:color="auto"/>
              <w:bottom w:val="single" w:sz="4" w:space="0" w:color="auto"/>
              <w:right w:val="single" w:sz="4" w:space="0" w:color="auto"/>
            </w:tcBorders>
          </w:tcPr>
          <w:p w14:paraId="4CC043A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6EF6CAE" w14:textId="77777777" w:rsidR="00F938AA" w:rsidRPr="00F938AA" w:rsidRDefault="00F938AA" w:rsidP="00126EA1">
            <w:pPr>
              <w:spacing w:after="0" w:line="240" w:lineRule="auto"/>
              <w:ind w:left="360"/>
              <w:rPr>
                <w:rFonts w:ascii="Times New Roman" w:hAnsi="Times New Roman" w:cs="Times New Roman"/>
                <w:b/>
                <w:sz w:val="24"/>
                <w:szCs w:val="24"/>
                <w:lang w:val="en-US"/>
              </w:rPr>
            </w:pPr>
            <w:r w:rsidRPr="00F938AA">
              <w:rPr>
                <w:rFonts w:ascii="Times New Roman" w:hAnsi="Times New Roman" w:cs="Times New Roman"/>
                <w:b/>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tcPr>
          <w:p w14:paraId="2A2905FC"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3.2</w:t>
            </w:r>
          </w:p>
        </w:tc>
      </w:tr>
      <w:tr w:rsidR="00F938AA" w:rsidRPr="00F938AA" w14:paraId="6BB685CE" w14:textId="77777777" w:rsidTr="00126EA1">
        <w:trPr>
          <w:trHeight w:val="20"/>
        </w:trPr>
        <w:tc>
          <w:tcPr>
            <w:tcW w:w="2127" w:type="dxa"/>
            <w:vMerge/>
            <w:tcBorders>
              <w:left w:val="single" w:sz="4" w:space="0" w:color="auto"/>
              <w:right w:val="single" w:sz="4" w:space="0" w:color="auto"/>
            </w:tcBorders>
          </w:tcPr>
          <w:p w14:paraId="1C6DCC41"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4191F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26</w:t>
            </w:r>
          </w:p>
        </w:tc>
        <w:tc>
          <w:tcPr>
            <w:tcW w:w="7797" w:type="dxa"/>
            <w:tcBorders>
              <w:top w:val="single" w:sz="4" w:space="0" w:color="auto"/>
              <w:left w:val="single" w:sz="4" w:space="0" w:color="auto"/>
              <w:bottom w:val="single" w:sz="4" w:space="0" w:color="auto"/>
              <w:right w:val="single" w:sz="4" w:space="0" w:color="auto"/>
            </w:tcBorders>
          </w:tcPr>
          <w:p w14:paraId="5D896B9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Традиции народов России/</w:t>
            </w:r>
            <w:r w:rsidRPr="00F938AA">
              <w:rPr>
                <w:rFonts w:ascii="Times New Roman" w:hAnsi="Times New Roman" w:cs="Times New Roman"/>
                <w:sz w:val="24"/>
                <w:szCs w:val="24"/>
              </w:rPr>
              <w:t xml:space="preserve"> работа с текстом по теме; выполнение упражнений по тексту, выполнение грамматических и лексических упражнений для закрепления пройденного материала;</w:t>
            </w:r>
          </w:p>
          <w:p w14:paraId="7BF2AA1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 рассказ  о своем любимом празднике</w:t>
            </w:r>
          </w:p>
        </w:tc>
        <w:tc>
          <w:tcPr>
            <w:tcW w:w="1134" w:type="dxa"/>
            <w:tcBorders>
              <w:top w:val="single" w:sz="4" w:space="0" w:color="auto"/>
              <w:left w:val="single" w:sz="4" w:space="0" w:color="auto"/>
              <w:bottom w:val="single" w:sz="4" w:space="0" w:color="auto"/>
              <w:right w:val="single" w:sz="4" w:space="0" w:color="auto"/>
            </w:tcBorders>
          </w:tcPr>
          <w:p w14:paraId="27754EAA"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5A579CB5"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23BA7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w:t>
            </w:r>
          </w:p>
        </w:tc>
      </w:tr>
      <w:tr w:rsidR="00F938AA" w:rsidRPr="00F938AA" w14:paraId="24133AB3" w14:textId="77777777" w:rsidTr="00126EA1">
        <w:trPr>
          <w:trHeight w:val="20"/>
        </w:trPr>
        <w:tc>
          <w:tcPr>
            <w:tcW w:w="2127" w:type="dxa"/>
            <w:vMerge/>
            <w:tcBorders>
              <w:left w:val="single" w:sz="4" w:space="0" w:color="auto"/>
              <w:right w:val="single" w:sz="4" w:space="0" w:color="auto"/>
            </w:tcBorders>
          </w:tcPr>
          <w:p w14:paraId="543830C9"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AB48017"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49A2A981"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004D87B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5C46C1"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4BAB1703" w14:textId="77777777" w:rsidTr="00126EA1">
        <w:trPr>
          <w:trHeight w:val="20"/>
        </w:trPr>
        <w:tc>
          <w:tcPr>
            <w:tcW w:w="2127" w:type="dxa"/>
            <w:vMerge/>
            <w:tcBorders>
              <w:left w:val="single" w:sz="4" w:space="0" w:color="auto"/>
              <w:bottom w:val="single" w:sz="4" w:space="0" w:color="auto"/>
              <w:right w:val="single" w:sz="4" w:space="0" w:color="auto"/>
            </w:tcBorders>
          </w:tcPr>
          <w:p w14:paraId="10BFAC10"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24389CC8"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2AE37CA0"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7430C30A"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B74A53"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7C09E023" w14:textId="77777777" w:rsidTr="00126EA1">
        <w:trPr>
          <w:trHeight w:val="20"/>
        </w:trPr>
        <w:tc>
          <w:tcPr>
            <w:tcW w:w="2127" w:type="dxa"/>
            <w:vMerge w:val="restart"/>
            <w:tcBorders>
              <w:top w:val="single" w:sz="4" w:space="0" w:color="auto"/>
              <w:left w:val="single" w:sz="4" w:space="0" w:color="auto"/>
              <w:right w:val="single" w:sz="4" w:space="0" w:color="auto"/>
            </w:tcBorders>
          </w:tcPr>
          <w:p w14:paraId="7D9EA52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2.2.</w:t>
            </w:r>
          </w:p>
          <w:p w14:paraId="4A32CBE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Работа в сфере «человек-человек»</w:t>
            </w:r>
          </w:p>
        </w:tc>
        <w:tc>
          <w:tcPr>
            <w:tcW w:w="8505" w:type="dxa"/>
            <w:gridSpan w:val="2"/>
            <w:tcBorders>
              <w:top w:val="single" w:sz="4" w:space="0" w:color="auto"/>
              <w:left w:val="single" w:sz="4" w:space="0" w:color="auto"/>
              <w:bottom w:val="single" w:sz="4" w:space="0" w:color="auto"/>
              <w:right w:val="single" w:sz="4" w:space="0" w:color="auto"/>
            </w:tcBorders>
          </w:tcPr>
          <w:p w14:paraId="19C5CEDD"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549DBB9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6</w:t>
            </w:r>
          </w:p>
        </w:tc>
        <w:tc>
          <w:tcPr>
            <w:tcW w:w="1388" w:type="dxa"/>
            <w:tcBorders>
              <w:top w:val="single" w:sz="4" w:space="0" w:color="auto"/>
              <w:left w:val="single" w:sz="4" w:space="0" w:color="auto"/>
              <w:bottom w:val="single" w:sz="4" w:space="0" w:color="auto"/>
              <w:right w:val="single" w:sz="4" w:space="0" w:color="auto"/>
            </w:tcBorders>
          </w:tcPr>
          <w:p w14:paraId="4233733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4AD8D901"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086C6488" w14:textId="77777777" w:rsidTr="00126EA1">
        <w:trPr>
          <w:trHeight w:val="20"/>
        </w:trPr>
        <w:tc>
          <w:tcPr>
            <w:tcW w:w="2127" w:type="dxa"/>
            <w:vMerge/>
            <w:tcBorders>
              <w:left w:val="single" w:sz="4" w:space="0" w:color="auto"/>
              <w:right w:val="single" w:sz="4" w:space="0" w:color="auto"/>
            </w:tcBorders>
          </w:tcPr>
          <w:p w14:paraId="21E8AAAF"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75E8BAB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7C50C33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15E1E2D"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2B86E4D"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9718738" w14:textId="77777777" w:rsidTr="00126EA1">
        <w:trPr>
          <w:trHeight w:val="20"/>
        </w:trPr>
        <w:tc>
          <w:tcPr>
            <w:tcW w:w="2127" w:type="dxa"/>
            <w:vMerge/>
            <w:tcBorders>
              <w:left w:val="single" w:sz="4" w:space="0" w:color="auto"/>
              <w:right w:val="single" w:sz="4" w:space="0" w:color="auto"/>
            </w:tcBorders>
          </w:tcPr>
          <w:p w14:paraId="41595FBE"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CBAC78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27</w:t>
            </w:r>
          </w:p>
        </w:tc>
        <w:tc>
          <w:tcPr>
            <w:tcW w:w="7797" w:type="dxa"/>
            <w:tcBorders>
              <w:top w:val="single" w:sz="4" w:space="0" w:color="auto"/>
              <w:left w:val="single" w:sz="4" w:space="0" w:color="auto"/>
              <w:bottom w:val="single" w:sz="4" w:space="0" w:color="auto"/>
              <w:right w:val="single" w:sz="4" w:space="0" w:color="auto"/>
            </w:tcBorders>
            <w:vAlign w:val="center"/>
          </w:tcPr>
          <w:p w14:paraId="448649A9" w14:textId="77777777" w:rsidR="00F938AA" w:rsidRPr="00F938AA" w:rsidRDefault="00F938AA" w:rsidP="00126EA1">
            <w:pPr>
              <w:spacing w:after="0" w:line="240" w:lineRule="auto"/>
              <w:ind w:left="360"/>
              <w:rPr>
                <w:rFonts w:ascii="Times New Roman" w:hAnsi="Times New Roman" w:cs="Times New Roman"/>
                <w:bCs/>
                <w:sz w:val="24"/>
                <w:szCs w:val="24"/>
              </w:rPr>
            </w:pPr>
            <w:r w:rsidRPr="00F938AA">
              <w:rPr>
                <w:rFonts w:ascii="Times New Roman" w:hAnsi="Times New Roman" w:cs="Times New Roman"/>
                <w:b/>
                <w:sz w:val="24"/>
                <w:szCs w:val="24"/>
              </w:rPr>
              <w:t>Введение лексики по теме: «Переговоры</w:t>
            </w:r>
            <w:r w:rsidRPr="00F938AA">
              <w:rPr>
                <w:rFonts w:ascii="Times New Roman" w:hAnsi="Times New Roman" w:cs="Times New Roman"/>
                <w:b/>
                <w:bCs/>
                <w:sz w:val="24"/>
                <w:szCs w:val="24"/>
              </w:rPr>
              <w:t xml:space="preserve">»/ </w:t>
            </w:r>
            <w:r w:rsidRPr="00F938AA">
              <w:rPr>
                <w:rFonts w:ascii="Times New Roman" w:hAnsi="Times New Roman" w:cs="Times New Roman"/>
                <w:bCs/>
                <w:sz w:val="24"/>
                <w:szCs w:val="24"/>
              </w:rPr>
              <w:t>введение клише и выражений, используемых в деловых переговорах;</w:t>
            </w:r>
            <w:r w:rsidRPr="00F938AA">
              <w:rPr>
                <w:rFonts w:ascii="Times New Roman" w:hAnsi="Times New Roman" w:cs="Times New Roman"/>
                <w:b/>
                <w:bCs/>
                <w:sz w:val="24"/>
                <w:szCs w:val="24"/>
              </w:rPr>
              <w:t xml:space="preserve"> </w:t>
            </w:r>
            <w:r w:rsidRPr="00F938AA">
              <w:rPr>
                <w:rFonts w:ascii="Times New Roman" w:hAnsi="Times New Roman" w:cs="Times New Roman"/>
                <w:sz w:val="24"/>
                <w:szCs w:val="24"/>
              </w:rPr>
              <w:t>чтение и перевод текста «Правила ведения переговоров»;</w:t>
            </w:r>
          </w:p>
          <w:p w14:paraId="6EC49F46"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 xml:space="preserve">подготовить сообщение о выдающейся личности </w:t>
            </w:r>
            <w:r w:rsidRPr="00F938AA">
              <w:rPr>
                <w:rFonts w:ascii="Times New Roman" w:hAnsi="Times New Roman" w:cs="Times New Roman"/>
                <w:bCs/>
                <w:sz w:val="24"/>
                <w:szCs w:val="24"/>
                <w:lang w:val="en-US"/>
              </w:rPr>
              <w:t>XXI</w:t>
            </w:r>
            <w:r w:rsidRPr="00F938AA">
              <w:rPr>
                <w:rFonts w:ascii="Times New Roman" w:hAnsi="Times New Roman" w:cs="Times New Roman"/>
                <w:bCs/>
                <w:sz w:val="24"/>
                <w:szCs w:val="24"/>
              </w:rPr>
              <w:t xml:space="preserve"> века.</w:t>
            </w:r>
          </w:p>
        </w:tc>
        <w:tc>
          <w:tcPr>
            <w:tcW w:w="1134" w:type="dxa"/>
            <w:tcBorders>
              <w:top w:val="single" w:sz="4" w:space="0" w:color="auto"/>
              <w:left w:val="single" w:sz="4" w:space="0" w:color="auto"/>
              <w:bottom w:val="single" w:sz="4" w:space="0" w:color="auto"/>
              <w:right w:val="single" w:sz="4" w:space="0" w:color="auto"/>
            </w:tcBorders>
          </w:tcPr>
          <w:p w14:paraId="081F3A3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310823B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204F335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w:t>
            </w:r>
          </w:p>
        </w:tc>
      </w:tr>
      <w:tr w:rsidR="00F938AA" w:rsidRPr="00F938AA" w14:paraId="7E75E8AF" w14:textId="77777777" w:rsidTr="00126EA1">
        <w:trPr>
          <w:trHeight w:val="20"/>
        </w:trPr>
        <w:tc>
          <w:tcPr>
            <w:tcW w:w="2127" w:type="dxa"/>
            <w:vMerge/>
            <w:tcBorders>
              <w:left w:val="single" w:sz="4" w:space="0" w:color="auto"/>
              <w:right w:val="single" w:sz="4" w:space="0" w:color="auto"/>
            </w:tcBorders>
          </w:tcPr>
          <w:p w14:paraId="335D376D"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24206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28</w:t>
            </w:r>
          </w:p>
        </w:tc>
        <w:tc>
          <w:tcPr>
            <w:tcW w:w="7797" w:type="dxa"/>
            <w:tcBorders>
              <w:top w:val="single" w:sz="4" w:space="0" w:color="auto"/>
              <w:left w:val="single" w:sz="4" w:space="0" w:color="auto"/>
              <w:bottom w:val="single" w:sz="4" w:space="0" w:color="auto"/>
              <w:right w:val="single" w:sz="4" w:space="0" w:color="auto"/>
            </w:tcBorders>
            <w:vAlign w:val="center"/>
          </w:tcPr>
          <w:p w14:paraId="76FBADB0" w14:textId="77777777" w:rsidR="00F938AA" w:rsidRPr="00F938AA" w:rsidRDefault="00F938AA" w:rsidP="00126EA1">
            <w:pPr>
              <w:spacing w:after="0" w:line="240" w:lineRule="auto"/>
              <w:ind w:left="360"/>
              <w:rPr>
                <w:rFonts w:ascii="Times New Roman" w:hAnsi="Times New Roman" w:cs="Times New Roman"/>
                <w:bCs/>
                <w:sz w:val="24"/>
                <w:szCs w:val="24"/>
              </w:rPr>
            </w:pPr>
            <w:r w:rsidRPr="00F938AA">
              <w:rPr>
                <w:rFonts w:ascii="Times New Roman" w:hAnsi="Times New Roman" w:cs="Times New Roman"/>
                <w:b/>
                <w:sz w:val="24"/>
                <w:szCs w:val="24"/>
              </w:rPr>
              <w:t xml:space="preserve">Развитие диалогической речи </w:t>
            </w:r>
            <w:r w:rsidRPr="00F938AA">
              <w:rPr>
                <w:rFonts w:ascii="Times New Roman" w:hAnsi="Times New Roman" w:cs="Times New Roman"/>
                <w:b/>
                <w:bCs/>
                <w:sz w:val="24"/>
                <w:szCs w:val="24"/>
              </w:rPr>
              <w:t xml:space="preserve">«Телефонные переговоры»/ </w:t>
            </w:r>
            <w:r w:rsidRPr="00F938AA">
              <w:rPr>
                <w:rFonts w:ascii="Times New Roman" w:hAnsi="Times New Roman" w:cs="Times New Roman"/>
                <w:sz w:val="24"/>
                <w:szCs w:val="24"/>
              </w:rPr>
              <w:t>составление и инсценировка диалогов «Переговоры по телефону»;</w:t>
            </w:r>
          </w:p>
          <w:p w14:paraId="30432177" w14:textId="77777777" w:rsidR="00F938AA" w:rsidRPr="00F938AA" w:rsidRDefault="00F938AA" w:rsidP="00126EA1">
            <w:pPr>
              <w:spacing w:after="0" w:line="240" w:lineRule="auto"/>
              <w:ind w:left="360"/>
              <w:rPr>
                <w:rFonts w:ascii="Times New Roman" w:hAnsi="Times New Roman" w:cs="Times New Roman"/>
                <w:bCs/>
                <w:sz w:val="24"/>
                <w:szCs w:val="24"/>
              </w:rPr>
            </w:pPr>
            <w:r w:rsidRPr="00F938AA">
              <w:rPr>
                <w:rFonts w:ascii="Times New Roman" w:hAnsi="Times New Roman" w:cs="Times New Roman"/>
                <w:b/>
                <w:bCs/>
                <w:sz w:val="24"/>
                <w:szCs w:val="24"/>
              </w:rPr>
              <w:t>Задание на дом:</w:t>
            </w:r>
            <w:r w:rsidRPr="00F938AA">
              <w:rPr>
                <w:rFonts w:ascii="Times New Roman" w:hAnsi="Times New Roman" w:cs="Times New Roman"/>
                <w:sz w:val="24"/>
                <w:szCs w:val="24"/>
              </w:rPr>
              <w:t xml:space="preserve"> составить словарь терминов.</w:t>
            </w:r>
          </w:p>
        </w:tc>
        <w:tc>
          <w:tcPr>
            <w:tcW w:w="1134" w:type="dxa"/>
            <w:tcBorders>
              <w:top w:val="single" w:sz="4" w:space="0" w:color="auto"/>
              <w:left w:val="single" w:sz="4" w:space="0" w:color="auto"/>
              <w:bottom w:val="single" w:sz="4" w:space="0" w:color="auto"/>
              <w:right w:val="single" w:sz="4" w:space="0" w:color="auto"/>
            </w:tcBorders>
          </w:tcPr>
          <w:p w14:paraId="1A6794B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2C0289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70E0E31E"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w:t>
            </w:r>
          </w:p>
        </w:tc>
      </w:tr>
      <w:tr w:rsidR="00F938AA" w:rsidRPr="00F938AA" w14:paraId="250A8D1F" w14:textId="77777777" w:rsidTr="00126EA1">
        <w:trPr>
          <w:trHeight w:val="20"/>
        </w:trPr>
        <w:tc>
          <w:tcPr>
            <w:tcW w:w="2127" w:type="dxa"/>
            <w:vMerge/>
            <w:tcBorders>
              <w:left w:val="single" w:sz="4" w:space="0" w:color="auto"/>
              <w:right w:val="single" w:sz="4" w:space="0" w:color="auto"/>
            </w:tcBorders>
          </w:tcPr>
          <w:p w14:paraId="0C6C8C45"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4DEEE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29</w:t>
            </w:r>
          </w:p>
        </w:tc>
        <w:tc>
          <w:tcPr>
            <w:tcW w:w="7797" w:type="dxa"/>
            <w:tcBorders>
              <w:top w:val="single" w:sz="4" w:space="0" w:color="auto"/>
              <w:left w:val="single" w:sz="4" w:space="0" w:color="auto"/>
              <w:bottom w:val="single" w:sz="4" w:space="0" w:color="auto"/>
              <w:right w:val="single" w:sz="4" w:space="0" w:color="auto"/>
            </w:tcBorders>
            <w:vAlign w:val="center"/>
          </w:tcPr>
          <w:p w14:paraId="37D425A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b/>
                <w:sz w:val="24"/>
                <w:szCs w:val="24"/>
              </w:rPr>
              <w:t xml:space="preserve">Работа с текстом «Деловой этикет. Конфликтные ситуации»/ </w:t>
            </w:r>
            <w:r w:rsidRPr="00F938AA">
              <w:rPr>
                <w:rFonts w:ascii="Times New Roman" w:hAnsi="Times New Roman" w:cs="Times New Roman"/>
                <w:sz w:val="24"/>
                <w:szCs w:val="24"/>
              </w:rPr>
              <w:t>чтение и перевод текста, выполнение упражнений к тексту; составление плана пересказа текста;</w:t>
            </w:r>
          </w:p>
          <w:p w14:paraId="60B682C3"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подготовить пересказ текста.</w:t>
            </w:r>
          </w:p>
        </w:tc>
        <w:tc>
          <w:tcPr>
            <w:tcW w:w="1134" w:type="dxa"/>
            <w:tcBorders>
              <w:top w:val="single" w:sz="4" w:space="0" w:color="auto"/>
              <w:left w:val="single" w:sz="4" w:space="0" w:color="auto"/>
              <w:bottom w:val="single" w:sz="4" w:space="0" w:color="auto"/>
              <w:right w:val="single" w:sz="4" w:space="0" w:color="auto"/>
            </w:tcBorders>
          </w:tcPr>
          <w:p w14:paraId="54C36B06"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67EDAC8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23FFBD3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4DB6922D" w14:textId="77777777" w:rsidTr="00126EA1">
        <w:trPr>
          <w:trHeight w:val="20"/>
        </w:trPr>
        <w:tc>
          <w:tcPr>
            <w:tcW w:w="2127" w:type="dxa"/>
            <w:vMerge/>
            <w:tcBorders>
              <w:left w:val="single" w:sz="4" w:space="0" w:color="auto"/>
              <w:right w:val="single" w:sz="4" w:space="0" w:color="auto"/>
            </w:tcBorders>
          </w:tcPr>
          <w:p w14:paraId="20D4A33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18859334"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576CE3CB"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076BBB8A"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0659F9"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6848ADCB" w14:textId="77777777" w:rsidTr="00126EA1">
        <w:trPr>
          <w:trHeight w:val="20"/>
        </w:trPr>
        <w:tc>
          <w:tcPr>
            <w:tcW w:w="2127" w:type="dxa"/>
            <w:vMerge/>
            <w:tcBorders>
              <w:left w:val="single" w:sz="4" w:space="0" w:color="auto"/>
              <w:right w:val="single" w:sz="4" w:space="0" w:color="auto"/>
            </w:tcBorders>
          </w:tcPr>
          <w:p w14:paraId="7012B7B0"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191DD7FF"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28F40B42"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3560B09A"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963E4AD"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5AAF69AB" w14:textId="77777777" w:rsidTr="00126EA1">
        <w:trPr>
          <w:trHeight w:val="20"/>
        </w:trPr>
        <w:tc>
          <w:tcPr>
            <w:tcW w:w="2127" w:type="dxa"/>
            <w:vMerge w:val="restart"/>
            <w:tcBorders>
              <w:top w:val="single" w:sz="4" w:space="0" w:color="auto"/>
              <w:left w:val="single" w:sz="4" w:space="0" w:color="auto"/>
              <w:right w:val="single" w:sz="4" w:space="0" w:color="auto"/>
            </w:tcBorders>
          </w:tcPr>
          <w:p w14:paraId="474022A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lastRenderedPageBreak/>
              <w:t>Тема 2.3.</w:t>
            </w:r>
          </w:p>
          <w:p w14:paraId="027D6B2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iCs/>
                <w:sz w:val="24"/>
                <w:szCs w:val="24"/>
              </w:rPr>
              <w:t>Финансовые учреждения и услуги</w:t>
            </w:r>
          </w:p>
        </w:tc>
        <w:tc>
          <w:tcPr>
            <w:tcW w:w="8505" w:type="dxa"/>
            <w:gridSpan w:val="2"/>
            <w:tcBorders>
              <w:top w:val="single" w:sz="4" w:space="0" w:color="auto"/>
              <w:left w:val="single" w:sz="4" w:space="0" w:color="auto"/>
              <w:bottom w:val="single" w:sz="4" w:space="0" w:color="auto"/>
              <w:right w:val="single" w:sz="4" w:space="0" w:color="auto"/>
            </w:tcBorders>
          </w:tcPr>
          <w:p w14:paraId="2085A4B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420DEF7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2BA9261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327031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3.2</w:t>
            </w:r>
          </w:p>
        </w:tc>
      </w:tr>
      <w:tr w:rsidR="00F938AA" w:rsidRPr="00F938AA" w14:paraId="495EB531" w14:textId="77777777" w:rsidTr="00126EA1">
        <w:trPr>
          <w:trHeight w:val="20"/>
        </w:trPr>
        <w:tc>
          <w:tcPr>
            <w:tcW w:w="2127" w:type="dxa"/>
            <w:vMerge/>
            <w:tcBorders>
              <w:left w:val="single" w:sz="4" w:space="0" w:color="auto"/>
              <w:right w:val="single" w:sz="4" w:space="0" w:color="auto"/>
            </w:tcBorders>
          </w:tcPr>
          <w:p w14:paraId="1675A1CF"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39CD5020"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1487B1D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4BF6E1C"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EF0078F"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333BB1D9" w14:textId="77777777" w:rsidTr="00126EA1">
        <w:trPr>
          <w:trHeight w:val="20"/>
        </w:trPr>
        <w:tc>
          <w:tcPr>
            <w:tcW w:w="2127" w:type="dxa"/>
            <w:vMerge/>
            <w:tcBorders>
              <w:left w:val="single" w:sz="4" w:space="0" w:color="auto"/>
              <w:right w:val="single" w:sz="4" w:space="0" w:color="auto"/>
            </w:tcBorders>
          </w:tcPr>
          <w:p w14:paraId="5159F423"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F7CCA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30</w:t>
            </w:r>
          </w:p>
        </w:tc>
        <w:tc>
          <w:tcPr>
            <w:tcW w:w="7797" w:type="dxa"/>
            <w:tcBorders>
              <w:top w:val="single" w:sz="4" w:space="0" w:color="auto"/>
              <w:left w:val="single" w:sz="4" w:space="0" w:color="auto"/>
              <w:bottom w:val="single" w:sz="4" w:space="0" w:color="auto"/>
              <w:right w:val="single" w:sz="4" w:space="0" w:color="auto"/>
            </w:tcBorders>
          </w:tcPr>
          <w:p w14:paraId="77736973" w14:textId="77777777" w:rsidR="00F938AA" w:rsidRPr="00F938AA" w:rsidRDefault="00F938AA" w:rsidP="00126EA1">
            <w:pPr>
              <w:spacing w:after="0" w:line="240" w:lineRule="auto"/>
              <w:ind w:left="360"/>
              <w:jc w:val="both"/>
              <w:rPr>
                <w:rFonts w:ascii="Times New Roman" w:hAnsi="Times New Roman" w:cs="Times New Roman"/>
                <w:bCs/>
                <w:sz w:val="24"/>
                <w:szCs w:val="24"/>
              </w:rPr>
            </w:pPr>
            <w:r w:rsidRPr="00F938AA">
              <w:rPr>
                <w:rFonts w:ascii="Times New Roman" w:hAnsi="Times New Roman" w:cs="Times New Roman"/>
                <w:b/>
                <w:bCs/>
                <w:sz w:val="24"/>
                <w:szCs w:val="24"/>
              </w:rPr>
              <w:t>Введение лексики по теме «Экономика»/</w:t>
            </w:r>
            <w:r w:rsidRPr="00F938AA">
              <w:rPr>
                <w:rFonts w:ascii="Times New Roman" w:hAnsi="Times New Roman" w:cs="Times New Roman"/>
                <w:bCs/>
                <w:sz w:val="24"/>
                <w:szCs w:val="24"/>
              </w:rPr>
              <w:t>изучение новой лексики, чтение текста «Экономика»; выполнение лексических упражнений, устный обратный перевод предложений;</w:t>
            </w:r>
          </w:p>
          <w:p w14:paraId="21A15CDD"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выучить изученную лексику.</w:t>
            </w:r>
          </w:p>
        </w:tc>
        <w:tc>
          <w:tcPr>
            <w:tcW w:w="1134" w:type="dxa"/>
            <w:tcBorders>
              <w:top w:val="single" w:sz="4" w:space="0" w:color="auto"/>
              <w:left w:val="single" w:sz="4" w:space="0" w:color="auto"/>
              <w:bottom w:val="single" w:sz="4" w:space="0" w:color="auto"/>
              <w:right w:val="single" w:sz="4" w:space="0" w:color="auto"/>
            </w:tcBorders>
          </w:tcPr>
          <w:p w14:paraId="46744D0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76BC9920"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4B63A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09</w:t>
            </w:r>
          </w:p>
        </w:tc>
      </w:tr>
      <w:tr w:rsidR="00F938AA" w:rsidRPr="00F938AA" w14:paraId="4783BC0E" w14:textId="77777777" w:rsidTr="00126EA1">
        <w:trPr>
          <w:trHeight w:val="20"/>
        </w:trPr>
        <w:tc>
          <w:tcPr>
            <w:tcW w:w="2127" w:type="dxa"/>
            <w:vMerge/>
            <w:tcBorders>
              <w:left w:val="single" w:sz="4" w:space="0" w:color="auto"/>
              <w:right w:val="single" w:sz="4" w:space="0" w:color="auto"/>
            </w:tcBorders>
          </w:tcPr>
          <w:p w14:paraId="1422AF0C"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A21157"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31</w:t>
            </w:r>
          </w:p>
        </w:tc>
        <w:tc>
          <w:tcPr>
            <w:tcW w:w="7797" w:type="dxa"/>
            <w:tcBorders>
              <w:top w:val="single" w:sz="4" w:space="0" w:color="auto"/>
              <w:left w:val="single" w:sz="4" w:space="0" w:color="auto"/>
              <w:bottom w:val="single" w:sz="4" w:space="0" w:color="auto"/>
              <w:right w:val="single" w:sz="4" w:space="0" w:color="auto"/>
            </w:tcBorders>
          </w:tcPr>
          <w:p w14:paraId="117FF001" w14:textId="77777777" w:rsidR="00F938AA" w:rsidRPr="00F938AA" w:rsidRDefault="00F938AA" w:rsidP="00126EA1">
            <w:pPr>
              <w:spacing w:after="0" w:line="240" w:lineRule="auto"/>
              <w:ind w:left="360"/>
              <w:jc w:val="both"/>
              <w:rPr>
                <w:rFonts w:ascii="Times New Roman" w:hAnsi="Times New Roman" w:cs="Times New Roman"/>
                <w:bCs/>
                <w:sz w:val="24"/>
                <w:szCs w:val="24"/>
              </w:rPr>
            </w:pPr>
            <w:r w:rsidRPr="00F938AA">
              <w:rPr>
                <w:rFonts w:ascii="Times New Roman" w:hAnsi="Times New Roman" w:cs="Times New Roman"/>
                <w:b/>
                <w:bCs/>
                <w:sz w:val="24"/>
                <w:szCs w:val="24"/>
              </w:rPr>
              <w:t>Работа с текстом «</w:t>
            </w:r>
            <w:r w:rsidRPr="00F938AA">
              <w:rPr>
                <w:rFonts w:ascii="Times New Roman" w:hAnsi="Times New Roman" w:cs="Times New Roman"/>
                <w:b/>
                <w:sz w:val="24"/>
                <w:szCs w:val="24"/>
              </w:rPr>
              <w:t>Финансовые услуги</w:t>
            </w:r>
            <w:r w:rsidRPr="00F938AA">
              <w:rPr>
                <w:rFonts w:ascii="Times New Roman" w:hAnsi="Times New Roman" w:cs="Times New Roman"/>
                <w:b/>
                <w:bCs/>
                <w:sz w:val="24"/>
                <w:szCs w:val="24"/>
              </w:rPr>
              <w:t>»/</w:t>
            </w:r>
            <w:r w:rsidRPr="00F938AA">
              <w:rPr>
                <w:rFonts w:ascii="Times New Roman" w:hAnsi="Times New Roman" w:cs="Times New Roman"/>
                <w:bCs/>
                <w:sz w:val="24"/>
                <w:szCs w:val="24"/>
              </w:rPr>
              <w:t xml:space="preserve">финансовые учреждения и финансовые услуги; </w:t>
            </w:r>
            <w:r w:rsidRPr="00F938AA">
              <w:rPr>
                <w:rFonts w:ascii="Times New Roman" w:hAnsi="Times New Roman" w:cs="Times New Roman"/>
                <w:sz w:val="24"/>
                <w:szCs w:val="24"/>
              </w:rPr>
              <w:t>Специалисты в сфере финансов и экономики;</w:t>
            </w:r>
            <w:r w:rsidRPr="00F938AA">
              <w:rPr>
                <w:rFonts w:ascii="Times New Roman" w:hAnsi="Times New Roman" w:cs="Times New Roman"/>
                <w:bCs/>
                <w:sz w:val="24"/>
                <w:szCs w:val="24"/>
              </w:rPr>
              <w:t xml:space="preserve"> чтение и перевод текста; выполнение упражнений к тексту;</w:t>
            </w:r>
          </w:p>
          <w:p w14:paraId="74270F15"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написать 5 вопросов к тексту.</w:t>
            </w:r>
          </w:p>
        </w:tc>
        <w:tc>
          <w:tcPr>
            <w:tcW w:w="1134" w:type="dxa"/>
            <w:tcBorders>
              <w:top w:val="single" w:sz="4" w:space="0" w:color="auto"/>
              <w:left w:val="single" w:sz="4" w:space="0" w:color="auto"/>
              <w:bottom w:val="single" w:sz="4" w:space="0" w:color="auto"/>
              <w:right w:val="single" w:sz="4" w:space="0" w:color="auto"/>
            </w:tcBorders>
          </w:tcPr>
          <w:p w14:paraId="197A85BA"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C68F60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31B352F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3.2</w:t>
            </w:r>
          </w:p>
        </w:tc>
      </w:tr>
      <w:tr w:rsidR="00F938AA" w:rsidRPr="00F938AA" w14:paraId="4FAFBF73" w14:textId="77777777" w:rsidTr="00126EA1">
        <w:trPr>
          <w:trHeight w:val="20"/>
        </w:trPr>
        <w:tc>
          <w:tcPr>
            <w:tcW w:w="2127" w:type="dxa"/>
            <w:vMerge/>
            <w:tcBorders>
              <w:left w:val="single" w:sz="4" w:space="0" w:color="auto"/>
              <w:right w:val="single" w:sz="4" w:space="0" w:color="auto"/>
            </w:tcBorders>
          </w:tcPr>
          <w:p w14:paraId="23D24080"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5401390E"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4DF69DA9"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090B327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9CB3F0"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70947E23" w14:textId="77777777" w:rsidTr="00126EA1">
        <w:trPr>
          <w:trHeight w:val="20"/>
        </w:trPr>
        <w:tc>
          <w:tcPr>
            <w:tcW w:w="2127" w:type="dxa"/>
            <w:vMerge/>
            <w:tcBorders>
              <w:left w:val="single" w:sz="4" w:space="0" w:color="auto"/>
              <w:bottom w:val="single" w:sz="4" w:space="0" w:color="auto"/>
              <w:right w:val="single" w:sz="4" w:space="0" w:color="auto"/>
            </w:tcBorders>
          </w:tcPr>
          <w:p w14:paraId="245080A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F63A93C"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6D60293A"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D1A8C62"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885E40"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3E8968B2" w14:textId="77777777" w:rsidTr="00126EA1">
        <w:trPr>
          <w:trHeight w:val="20"/>
        </w:trPr>
        <w:tc>
          <w:tcPr>
            <w:tcW w:w="2127" w:type="dxa"/>
            <w:vMerge w:val="restart"/>
            <w:tcBorders>
              <w:top w:val="single" w:sz="4" w:space="0" w:color="auto"/>
              <w:left w:val="single" w:sz="4" w:space="0" w:color="auto"/>
              <w:right w:val="single" w:sz="4" w:space="0" w:color="auto"/>
            </w:tcBorders>
          </w:tcPr>
          <w:p w14:paraId="0BB7EA1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2.4.</w:t>
            </w:r>
          </w:p>
          <w:p w14:paraId="299C6B6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iCs/>
                <w:sz w:val="24"/>
                <w:szCs w:val="24"/>
              </w:rPr>
              <w:t xml:space="preserve">Профессиональные требования  </w:t>
            </w:r>
          </w:p>
        </w:tc>
        <w:tc>
          <w:tcPr>
            <w:tcW w:w="8505" w:type="dxa"/>
            <w:gridSpan w:val="2"/>
            <w:tcBorders>
              <w:top w:val="single" w:sz="4" w:space="0" w:color="auto"/>
              <w:left w:val="single" w:sz="4" w:space="0" w:color="auto"/>
              <w:bottom w:val="single" w:sz="4" w:space="0" w:color="auto"/>
              <w:right w:val="single" w:sz="4" w:space="0" w:color="auto"/>
            </w:tcBorders>
          </w:tcPr>
          <w:p w14:paraId="70D1B365"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tcPr>
          <w:p w14:paraId="37DC2D7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14CA01BC"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24B13D4D"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1135D1E5" w14:textId="77777777" w:rsidTr="00126EA1">
        <w:trPr>
          <w:trHeight w:val="20"/>
        </w:trPr>
        <w:tc>
          <w:tcPr>
            <w:tcW w:w="2127" w:type="dxa"/>
            <w:vMerge/>
            <w:tcBorders>
              <w:left w:val="single" w:sz="4" w:space="0" w:color="auto"/>
              <w:right w:val="single" w:sz="4" w:space="0" w:color="auto"/>
            </w:tcBorders>
          </w:tcPr>
          <w:p w14:paraId="38825792"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7B664CE2"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1EA079E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0D7274C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AF7D867"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3579F2F9" w14:textId="77777777" w:rsidTr="00126EA1">
        <w:trPr>
          <w:trHeight w:val="20"/>
        </w:trPr>
        <w:tc>
          <w:tcPr>
            <w:tcW w:w="2127" w:type="dxa"/>
            <w:vMerge/>
            <w:tcBorders>
              <w:left w:val="single" w:sz="4" w:space="0" w:color="auto"/>
              <w:right w:val="single" w:sz="4" w:space="0" w:color="auto"/>
            </w:tcBorders>
          </w:tcPr>
          <w:p w14:paraId="58C1F603"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07B74B"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32</w:t>
            </w:r>
          </w:p>
        </w:tc>
        <w:tc>
          <w:tcPr>
            <w:tcW w:w="7797" w:type="dxa"/>
            <w:tcBorders>
              <w:top w:val="single" w:sz="4" w:space="0" w:color="auto"/>
              <w:left w:val="single" w:sz="4" w:space="0" w:color="auto"/>
              <w:bottom w:val="single" w:sz="4" w:space="0" w:color="auto"/>
              <w:right w:val="single" w:sz="4" w:space="0" w:color="auto"/>
            </w:tcBorders>
            <w:vAlign w:val="center"/>
          </w:tcPr>
          <w:p w14:paraId="570F88CB" w14:textId="77777777" w:rsidR="00F938AA" w:rsidRPr="00F938AA" w:rsidRDefault="00F938AA" w:rsidP="00126EA1">
            <w:pPr>
              <w:spacing w:after="0" w:line="240" w:lineRule="auto"/>
              <w:ind w:left="360"/>
              <w:jc w:val="both"/>
              <w:rPr>
                <w:rFonts w:ascii="Times New Roman" w:hAnsi="Times New Roman" w:cs="Times New Roman"/>
                <w:bCs/>
                <w:sz w:val="24"/>
                <w:szCs w:val="24"/>
              </w:rPr>
            </w:pPr>
            <w:r w:rsidRPr="00F938AA">
              <w:rPr>
                <w:rFonts w:ascii="Times New Roman" w:hAnsi="Times New Roman" w:cs="Times New Roman"/>
                <w:b/>
                <w:bCs/>
                <w:sz w:val="24"/>
                <w:szCs w:val="24"/>
              </w:rPr>
              <w:t xml:space="preserve">Введение лексики по теме «Право» / </w:t>
            </w:r>
            <w:r w:rsidRPr="00F938AA">
              <w:rPr>
                <w:rFonts w:ascii="Times New Roman" w:hAnsi="Times New Roman" w:cs="Times New Roman"/>
                <w:bCs/>
                <w:sz w:val="24"/>
                <w:szCs w:val="24"/>
              </w:rPr>
              <w:t>изучение профессионально-ориентированной лексики; составление предложений с новой лексикой; Герундий, инфинитив;</w:t>
            </w:r>
          </w:p>
          <w:p w14:paraId="09FFB7B4"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выполнить грамматические упражнения по теме;</w:t>
            </w:r>
          </w:p>
        </w:tc>
        <w:tc>
          <w:tcPr>
            <w:tcW w:w="1134" w:type="dxa"/>
            <w:tcBorders>
              <w:top w:val="single" w:sz="4" w:space="0" w:color="auto"/>
              <w:left w:val="single" w:sz="4" w:space="0" w:color="auto"/>
              <w:bottom w:val="single" w:sz="4" w:space="0" w:color="auto"/>
              <w:right w:val="single" w:sz="4" w:space="0" w:color="auto"/>
            </w:tcBorders>
          </w:tcPr>
          <w:p w14:paraId="323733B5"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0AC76CE4"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FA91AE8"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5BD75F04" w14:textId="77777777" w:rsidTr="00126EA1">
        <w:trPr>
          <w:trHeight w:val="20"/>
        </w:trPr>
        <w:tc>
          <w:tcPr>
            <w:tcW w:w="2127" w:type="dxa"/>
            <w:vMerge/>
            <w:tcBorders>
              <w:left w:val="single" w:sz="4" w:space="0" w:color="auto"/>
              <w:right w:val="single" w:sz="4" w:space="0" w:color="auto"/>
            </w:tcBorders>
          </w:tcPr>
          <w:p w14:paraId="226B193E"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B430C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33</w:t>
            </w:r>
          </w:p>
        </w:tc>
        <w:tc>
          <w:tcPr>
            <w:tcW w:w="7797" w:type="dxa"/>
            <w:tcBorders>
              <w:top w:val="single" w:sz="4" w:space="0" w:color="auto"/>
              <w:left w:val="single" w:sz="4" w:space="0" w:color="auto"/>
              <w:bottom w:val="single" w:sz="4" w:space="0" w:color="auto"/>
              <w:right w:val="single" w:sz="4" w:space="0" w:color="auto"/>
            </w:tcBorders>
            <w:vAlign w:val="center"/>
          </w:tcPr>
          <w:p w14:paraId="78BEE554"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 xml:space="preserve">Работа с текстом по теме «Социальный работник» / </w:t>
            </w:r>
            <w:r w:rsidRPr="00F938AA">
              <w:rPr>
                <w:rFonts w:ascii="Times New Roman" w:hAnsi="Times New Roman" w:cs="Times New Roman"/>
                <w:iCs/>
                <w:sz w:val="24"/>
                <w:szCs w:val="24"/>
              </w:rPr>
              <w:t>Специфика работы по профессии/специальности; основные принципы деятельности по профессии/специальности; чтение и перевод текста, выполнение упражнений к тексту;</w:t>
            </w:r>
          </w:p>
          <w:p w14:paraId="4E70AE78"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 xml:space="preserve">Задание на дом: </w:t>
            </w:r>
            <w:r w:rsidRPr="00F938AA">
              <w:rPr>
                <w:rFonts w:ascii="Times New Roman" w:hAnsi="Times New Roman" w:cs="Times New Roman"/>
                <w:bCs/>
                <w:sz w:val="24"/>
                <w:szCs w:val="24"/>
              </w:rPr>
              <w:t>составить план пересказа текста;</w:t>
            </w:r>
          </w:p>
        </w:tc>
        <w:tc>
          <w:tcPr>
            <w:tcW w:w="1134" w:type="dxa"/>
            <w:tcBorders>
              <w:top w:val="single" w:sz="4" w:space="0" w:color="auto"/>
              <w:left w:val="single" w:sz="4" w:space="0" w:color="auto"/>
              <w:bottom w:val="single" w:sz="4" w:space="0" w:color="auto"/>
              <w:right w:val="single" w:sz="4" w:space="0" w:color="auto"/>
            </w:tcBorders>
          </w:tcPr>
          <w:p w14:paraId="53E2122D"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22E0275C"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0C52B430"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 ПК 3.2</w:t>
            </w:r>
          </w:p>
        </w:tc>
      </w:tr>
      <w:tr w:rsidR="00F938AA" w:rsidRPr="00F938AA" w14:paraId="2BD91E8E" w14:textId="77777777" w:rsidTr="00126EA1">
        <w:trPr>
          <w:trHeight w:val="20"/>
        </w:trPr>
        <w:tc>
          <w:tcPr>
            <w:tcW w:w="2127" w:type="dxa"/>
            <w:vMerge/>
            <w:tcBorders>
              <w:left w:val="single" w:sz="4" w:space="0" w:color="auto"/>
              <w:right w:val="single" w:sz="4" w:space="0" w:color="auto"/>
            </w:tcBorders>
          </w:tcPr>
          <w:p w14:paraId="70650487"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6E6B9458"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3026E3FD"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5F0529AA" w14:textId="77777777" w:rsidR="00F938AA" w:rsidRPr="00F938AA" w:rsidRDefault="00F938AA" w:rsidP="00126EA1">
            <w:pPr>
              <w:spacing w:after="0" w:line="240" w:lineRule="auto"/>
              <w:ind w:left="3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1C46E8"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13EA0D46" w14:textId="77777777" w:rsidTr="00126EA1">
        <w:trPr>
          <w:trHeight w:val="20"/>
        </w:trPr>
        <w:tc>
          <w:tcPr>
            <w:tcW w:w="2127" w:type="dxa"/>
            <w:vMerge/>
            <w:tcBorders>
              <w:left w:val="single" w:sz="4" w:space="0" w:color="auto"/>
              <w:bottom w:val="single" w:sz="4" w:space="0" w:color="auto"/>
              <w:right w:val="single" w:sz="4" w:space="0" w:color="auto"/>
            </w:tcBorders>
          </w:tcPr>
          <w:p w14:paraId="4375F31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1EFCB552" w14:textId="77777777" w:rsidR="00F938AA" w:rsidRPr="00F938AA" w:rsidRDefault="00F938AA" w:rsidP="00126EA1">
            <w:pPr>
              <w:spacing w:after="0" w:line="240" w:lineRule="auto"/>
              <w:ind w:left="360"/>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5FC4C216"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1A56A1C8"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893CB1"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0BDD62A4" w14:textId="77777777" w:rsidTr="00126EA1">
        <w:trPr>
          <w:trHeight w:val="20"/>
        </w:trPr>
        <w:tc>
          <w:tcPr>
            <w:tcW w:w="2127" w:type="dxa"/>
            <w:vMerge w:val="restart"/>
            <w:tcBorders>
              <w:top w:val="single" w:sz="4" w:space="0" w:color="auto"/>
              <w:left w:val="single" w:sz="4" w:space="0" w:color="auto"/>
              <w:right w:val="single" w:sz="4" w:space="0" w:color="auto"/>
            </w:tcBorders>
          </w:tcPr>
          <w:p w14:paraId="150BE809"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Тема 2.5.</w:t>
            </w:r>
          </w:p>
          <w:p w14:paraId="04D15E31"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 xml:space="preserve">Выдающиеся люди родной страны и </w:t>
            </w:r>
            <w:r w:rsidRPr="00F938AA">
              <w:rPr>
                <w:rFonts w:ascii="Times New Roman" w:hAnsi="Times New Roman" w:cs="Times New Roman"/>
                <w:b/>
                <w:sz w:val="24"/>
                <w:szCs w:val="24"/>
              </w:rPr>
              <w:lastRenderedPageBreak/>
              <w:t>страны/стран изучаемого языка, их вклад в науку и мировую культуру</w:t>
            </w:r>
          </w:p>
          <w:p w14:paraId="6F1724C3"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65EA380F"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lastRenderedPageBreak/>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Pr>
          <w:p w14:paraId="657594F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4</w:t>
            </w:r>
          </w:p>
        </w:tc>
        <w:tc>
          <w:tcPr>
            <w:tcW w:w="1388" w:type="dxa"/>
            <w:tcBorders>
              <w:top w:val="single" w:sz="4" w:space="0" w:color="auto"/>
              <w:left w:val="single" w:sz="4" w:space="0" w:color="auto"/>
              <w:bottom w:val="single" w:sz="4" w:space="0" w:color="auto"/>
              <w:right w:val="single" w:sz="4" w:space="0" w:color="auto"/>
            </w:tcBorders>
          </w:tcPr>
          <w:p w14:paraId="6AE037F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36D105EF" w14:textId="77777777" w:rsidR="00F938AA" w:rsidRPr="00F938AA" w:rsidRDefault="00F938AA" w:rsidP="00126EA1">
            <w:pPr>
              <w:spacing w:after="0" w:line="240" w:lineRule="auto"/>
              <w:ind w:left="360"/>
              <w:rPr>
                <w:rFonts w:ascii="Times New Roman" w:hAnsi="Times New Roman" w:cs="Times New Roman"/>
                <w:sz w:val="24"/>
                <w:szCs w:val="24"/>
              </w:rPr>
            </w:pPr>
            <w:r w:rsidRPr="00F938AA">
              <w:rPr>
                <w:rFonts w:ascii="Times New Roman" w:hAnsi="Times New Roman" w:cs="Times New Roman"/>
                <w:sz w:val="24"/>
                <w:szCs w:val="24"/>
              </w:rPr>
              <w:t>ОК 01, ОК 02, ОК 04, ОК 09, ПК 3.1</w:t>
            </w:r>
          </w:p>
        </w:tc>
      </w:tr>
      <w:tr w:rsidR="00F938AA" w:rsidRPr="00F938AA" w14:paraId="6B2D8842" w14:textId="77777777" w:rsidTr="00126EA1">
        <w:trPr>
          <w:trHeight w:val="20"/>
        </w:trPr>
        <w:tc>
          <w:tcPr>
            <w:tcW w:w="2127" w:type="dxa"/>
            <w:vMerge/>
            <w:tcBorders>
              <w:left w:val="single" w:sz="4" w:space="0" w:color="auto"/>
              <w:right w:val="single" w:sz="4" w:space="0" w:color="auto"/>
            </w:tcBorders>
          </w:tcPr>
          <w:p w14:paraId="471DE5A0"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8505" w:type="dxa"/>
            <w:gridSpan w:val="2"/>
            <w:tcBorders>
              <w:top w:val="single" w:sz="4" w:space="0" w:color="auto"/>
              <w:left w:val="single" w:sz="4" w:space="0" w:color="auto"/>
              <w:bottom w:val="single" w:sz="4" w:space="0" w:color="auto"/>
              <w:right w:val="single" w:sz="4" w:space="0" w:color="auto"/>
            </w:tcBorders>
          </w:tcPr>
          <w:p w14:paraId="60FEFFD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14:paraId="31AAD233"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014EAD3F"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258FEA3" w14:textId="77777777" w:rsidR="00F938AA" w:rsidRPr="00F938AA" w:rsidRDefault="00F938AA" w:rsidP="00126EA1">
            <w:pPr>
              <w:spacing w:after="0" w:line="240" w:lineRule="auto"/>
              <w:ind w:left="360"/>
              <w:rPr>
                <w:rFonts w:ascii="Times New Roman" w:hAnsi="Times New Roman" w:cs="Times New Roman"/>
                <w:sz w:val="24"/>
                <w:szCs w:val="24"/>
              </w:rPr>
            </w:pPr>
          </w:p>
        </w:tc>
      </w:tr>
      <w:tr w:rsidR="00F938AA" w:rsidRPr="00F938AA" w14:paraId="40CBF08F" w14:textId="77777777" w:rsidTr="00126EA1">
        <w:trPr>
          <w:trHeight w:val="20"/>
        </w:trPr>
        <w:tc>
          <w:tcPr>
            <w:tcW w:w="2127" w:type="dxa"/>
            <w:vMerge/>
            <w:tcBorders>
              <w:left w:val="single" w:sz="4" w:space="0" w:color="auto"/>
              <w:right w:val="single" w:sz="4" w:space="0" w:color="auto"/>
            </w:tcBorders>
          </w:tcPr>
          <w:p w14:paraId="4CD13780"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4AF628"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34</w:t>
            </w:r>
          </w:p>
        </w:tc>
        <w:tc>
          <w:tcPr>
            <w:tcW w:w="7797" w:type="dxa"/>
            <w:tcBorders>
              <w:top w:val="single" w:sz="4" w:space="0" w:color="auto"/>
              <w:left w:val="single" w:sz="4" w:space="0" w:color="auto"/>
              <w:bottom w:val="single" w:sz="4" w:space="0" w:color="auto"/>
              <w:right w:val="single" w:sz="4" w:space="0" w:color="auto"/>
            </w:tcBorders>
          </w:tcPr>
          <w:p w14:paraId="03D2090B"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b/>
                <w:sz w:val="24"/>
                <w:szCs w:val="24"/>
              </w:rPr>
              <w:t>Известные юристы России/</w:t>
            </w:r>
            <w:r w:rsidRPr="00F938AA">
              <w:rPr>
                <w:rFonts w:ascii="Times New Roman" w:hAnsi="Times New Roman" w:cs="Times New Roman"/>
                <w:sz w:val="24"/>
                <w:szCs w:val="24"/>
              </w:rPr>
              <w:t xml:space="preserve"> чтение и перевод текста, выполнение упражнений к тексту, повторение модальных глаголов; закрепление пройденной профессионально ориентированной лексики; закрепление грамматики (грамматические конструкции типичные для научно-популярного стиля);</w:t>
            </w:r>
          </w:p>
          <w:p w14:paraId="2BB19A6D"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повторить изученный материал по темам 2.1.-2.4.</w:t>
            </w:r>
          </w:p>
        </w:tc>
        <w:tc>
          <w:tcPr>
            <w:tcW w:w="1134" w:type="dxa"/>
            <w:tcBorders>
              <w:top w:val="single" w:sz="4" w:space="0" w:color="auto"/>
              <w:left w:val="single" w:sz="4" w:space="0" w:color="auto"/>
              <w:bottom w:val="single" w:sz="4" w:space="0" w:color="auto"/>
              <w:right w:val="single" w:sz="4" w:space="0" w:color="auto"/>
            </w:tcBorders>
          </w:tcPr>
          <w:p w14:paraId="577E209D"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1CB5F8C9"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0C15F104"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01, ОК 02, ОК 04, ОК 09, ПК 3.1</w:t>
            </w:r>
          </w:p>
        </w:tc>
      </w:tr>
      <w:tr w:rsidR="00F938AA" w:rsidRPr="00F938AA" w14:paraId="49DAFCF4" w14:textId="77777777" w:rsidTr="00126EA1">
        <w:trPr>
          <w:trHeight w:val="20"/>
        </w:trPr>
        <w:tc>
          <w:tcPr>
            <w:tcW w:w="2127" w:type="dxa"/>
            <w:vMerge/>
            <w:tcBorders>
              <w:left w:val="single" w:sz="4" w:space="0" w:color="auto"/>
              <w:right w:val="single" w:sz="4" w:space="0" w:color="auto"/>
            </w:tcBorders>
          </w:tcPr>
          <w:p w14:paraId="6AD86A13"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6A49BA"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35</w:t>
            </w:r>
          </w:p>
        </w:tc>
        <w:tc>
          <w:tcPr>
            <w:tcW w:w="7797" w:type="dxa"/>
            <w:tcBorders>
              <w:top w:val="single" w:sz="4" w:space="0" w:color="auto"/>
              <w:left w:val="single" w:sz="4" w:space="0" w:color="auto"/>
              <w:bottom w:val="single" w:sz="4" w:space="0" w:color="auto"/>
              <w:right w:val="single" w:sz="4" w:space="0" w:color="auto"/>
            </w:tcBorders>
          </w:tcPr>
          <w:p w14:paraId="079B0A90"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b/>
                <w:sz w:val="24"/>
                <w:szCs w:val="24"/>
              </w:rPr>
              <w:t>Известные люди России</w:t>
            </w:r>
            <w:r w:rsidRPr="00F938AA">
              <w:rPr>
                <w:rFonts w:ascii="Times New Roman" w:hAnsi="Times New Roman" w:cs="Times New Roman"/>
                <w:sz w:val="24"/>
                <w:szCs w:val="24"/>
              </w:rPr>
              <w:t>/ чтение и перевод текста, выполнение упражнений к тексту, проведение проверочной работы на знание профессионально ориентированной лексики;</w:t>
            </w:r>
          </w:p>
          <w:p w14:paraId="61F0ED4F"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b/>
                <w:sz w:val="24"/>
                <w:szCs w:val="24"/>
              </w:rPr>
              <w:t>Задание на дом:</w:t>
            </w:r>
            <w:r w:rsidRPr="00F938AA">
              <w:rPr>
                <w:rFonts w:ascii="Times New Roman" w:hAnsi="Times New Roman" w:cs="Times New Roman"/>
                <w:sz w:val="24"/>
                <w:szCs w:val="24"/>
              </w:rPr>
              <w:t xml:space="preserve"> подготовиться к дифференцированному зачету.</w:t>
            </w:r>
          </w:p>
        </w:tc>
        <w:tc>
          <w:tcPr>
            <w:tcW w:w="1134" w:type="dxa"/>
            <w:tcBorders>
              <w:top w:val="single" w:sz="4" w:space="0" w:color="auto"/>
              <w:left w:val="single" w:sz="4" w:space="0" w:color="auto"/>
              <w:bottom w:val="single" w:sz="4" w:space="0" w:color="auto"/>
              <w:right w:val="single" w:sz="4" w:space="0" w:color="auto"/>
            </w:tcBorders>
          </w:tcPr>
          <w:p w14:paraId="72CCD5F9"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tcPr>
          <w:p w14:paraId="3739AF56" w14:textId="77777777" w:rsidR="00F938AA" w:rsidRPr="00F938AA" w:rsidRDefault="00F938AA" w:rsidP="00126EA1">
            <w:pPr>
              <w:spacing w:after="0" w:line="240" w:lineRule="auto"/>
              <w:ind w:left="3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B085613"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ОК 01, ОК 02, ОК 09 </w:t>
            </w:r>
          </w:p>
        </w:tc>
      </w:tr>
      <w:tr w:rsidR="00F938AA" w:rsidRPr="00F938AA" w14:paraId="20731032" w14:textId="77777777" w:rsidTr="00126EA1">
        <w:trPr>
          <w:trHeight w:val="20"/>
        </w:trPr>
        <w:tc>
          <w:tcPr>
            <w:tcW w:w="2127" w:type="dxa"/>
            <w:vMerge/>
            <w:tcBorders>
              <w:left w:val="single" w:sz="4" w:space="0" w:color="auto"/>
              <w:right w:val="single" w:sz="4" w:space="0" w:color="auto"/>
            </w:tcBorders>
          </w:tcPr>
          <w:p w14:paraId="7127059D"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10F443C"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Лабораторные работы</w:t>
            </w:r>
          </w:p>
        </w:tc>
        <w:tc>
          <w:tcPr>
            <w:tcW w:w="1134" w:type="dxa"/>
            <w:tcBorders>
              <w:top w:val="single" w:sz="4" w:space="0" w:color="auto"/>
              <w:left w:val="single" w:sz="4" w:space="0" w:color="auto"/>
              <w:bottom w:val="single" w:sz="4" w:space="0" w:color="auto"/>
              <w:right w:val="single" w:sz="4" w:space="0" w:color="auto"/>
            </w:tcBorders>
          </w:tcPr>
          <w:p w14:paraId="41B9705D"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02186CF7" w14:textId="77777777" w:rsidR="00F938AA" w:rsidRPr="00F938AA" w:rsidRDefault="00F938AA" w:rsidP="00126EA1">
            <w:pPr>
              <w:spacing w:after="0" w:line="240" w:lineRule="auto"/>
              <w:ind w:left="3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19021D" w14:textId="77777777" w:rsidR="00F938AA" w:rsidRPr="00F938AA" w:rsidRDefault="00F938AA" w:rsidP="00126EA1">
            <w:pPr>
              <w:spacing w:after="0" w:line="240" w:lineRule="auto"/>
              <w:ind w:left="360"/>
              <w:jc w:val="both"/>
              <w:rPr>
                <w:rFonts w:ascii="Times New Roman" w:hAnsi="Times New Roman" w:cs="Times New Roman"/>
                <w:sz w:val="24"/>
                <w:szCs w:val="24"/>
              </w:rPr>
            </w:pPr>
          </w:p>
        </w:tc>
      </w:tr>
      <w:tr w:rsidR="00F938AA" w:rsidRPr="00F938AA" w14:paraId="2EF983F4" w14:textId="77777777" w:rsidTr="00126EA1">
        <w:trPr>
          <w:trHeight w:val="20"/>
        </w:trPr>
        <w:tc>
          <w:tcPr>
            <w:tcW w:w="2127" w:type="dxa"/>
            <w:vMerge/>
            <w:tcBorders>
              <w:left w:val="single" w:sz="4" w:space="0" w:color="auto"/>
              <w:right w:val="single" w:sz="4" w:space="0" w:color="auto"/>
            </w:tcBorders>
          </w:tcPr>
          <w:p w14:paraId="794109BB" w14:textId="77777777" w:rsidR="00F938AA" w:rsidRPr="00F938AA" w:rsidRDefault="00F938AA" w:rsidP="00126EA1">
            <w:pPr>
              <w:spacing w:after="0" w:line="240" w:lineRule="auto"/>
              <w:ind w:left="360"/>
              <w:rPr>
                <w:rFonts w:ascii="Times New Roman" w:hAnsi="Times New Roman" w:cs="Times New Roman"/>
                <w:sz w:val="24"/>
                <w:szCs w:val="24"/>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4F1F3448" w14:textId="77777777" w:rsidR="00F938AA" w:rsidRPr="00F938AA" w:rsidRDefault="00F938AA" w:rsidP="00126EA1">
            <w:pPr>
              <w:spacing w:after="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Pr>
          <w:p w14:paraId="7B2596FA" w14:textId="77777777" w:rsidR="00F938AA" w:rsidRPr="00F938AA" w:rsidRDefault="00F938AA" w:rsidP="00126EA1">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w:t>
            </w:r>
          </w:p>
        </w:tc>
        <w:tc>
          <w:tcPr>
            <w:tcW w:w="1388" w:type="dxa"/>
            <w:tcBorders>
              <w:top w:val="single" w:sz="4" w:space="0" w:color="auto"/>
              <w:left w:val="single" w:sz="4" w:space="0" w:color="auto"/>
              <w:bottom w:val="single" w:sz="4" w:space="0" w:color="auto"/>
              <w:right w:val="single" w:sz="4" w:space="0" w:color="auto"/>
            </w:tcBorders>
          </w:tcPr>
          <w:p w14:paraId="6C1DF971" w14:textId="77777777" w:rsidR="00F938AA" w:rsidRPr="00F938AA" w:rsidRDefault="00F938AA" w:rsidP="00126EA1">
            <w:pPr>
              <w:spacing w:after="0" w:line="240" w:lineRule="auto"/>
              <w:ind w:left="3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F7515F" w14:textId="77777777" w:rsidR="00F938AA" w:rsidRPr="00F938AA" w:rsidRDefault="00F938AA" w:rsidP="00126EA1">
            <w:pPr>
              <w:spacing w:after="0" w:line="240" w:lineRule="auto"/>
              <w:ind w:left="360"/>
              <w:jc w:val="both"/>
              <w:rPr>
                <w:rFonts w:ascii="Times New Roman" w:hAnsi="Times New Roman" w:cs="Times New Roman"/>
                <w:sz w:val="24"/>
                <w:szCs w:val="24"/>
              </w:rPr>
            </w:pPr>
          </w:p>
        </w:tc>
      </w:tr>
      <w:tr w:rsidR="00F938AA" w:rsidRPr="00F938AA" w14:paraId="7B2EBE93" w14:textId="77777777" w:rsidTr="00126EA1">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7E455"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F6FAA" w14:textId="77777777" w:rsidR="00F938AA" w:rsidRPr="00F938AA" w:rsidRDefault="00F938AA" w:rsidP="00126EA1">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53B9DFB" w14:textId="77777777" w:rsidR="00F938AA" w:rsidRPr="00F938AA" w:rsidRDefault="00F938AA" w:rsidP="00126EA1">
            <w:pPr>
              <w:spacing w:after="0" w:line="240" w:lineRule="auto"/>
              <w:ind w:left="360"/>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287C21" w14:textId="77777777" w:rsidR="00F938AA" w:rsidRPr="00F938AA" w:rsidRDefault="00F938AA" w:rsidP="00126EA1">
            <w:pPr>
              <w:spacing w:after="0" w:line="240" w:lineRule="auto"/>
              <w:ind w:left="360"/>
              <w:jc w:val="both"/>
              <w:rPr>
                <w:rFonts w:ascii="Times New Roman" w:hAnsi="Times New Roman" w:cs="Times New Roman"/>
                <w:b/>
                <w:sz w:val="24"/>
                <w:szCs w:val="24"/>
              </w:rPr>
            </w:pPr>
          </w:p>
        </w:tc>
      </w:tr>
      <w:tr w:rsidR="00F938AA" w:rsidRPr="00F938AA" w14:paraId="08FFB102" w14:textId="77777777" w:rsidTr="00126EA1">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1FD45"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Дифференцированный зачет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E2140"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52FE5E47"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3B552" w14:textId="77777777" w:rsidR="00F938AA" w:rsidRPr="00F938AA" w:rsidRDefault="00F938AA" w:rsidP="00126EA1">
            <w:pPr>
              <w:spacing w:after="0" w:line="240" w:lineRule="auto"/>
              <w:ind w:left="360"/>
              <w:rPr>
                <w:rFonts w:ascii="Times New Roman" w:hAnsi="Times New Roman" w:cs="Times New Roman"/>
                <w:b/>
                <w:sz w:val="24"/>
                <w:szCs w:val="24"/>
              </w:rPr>
            </w:pPr>
          </w:p>
        </w:tc>
      </w:tr>
      <w:tr w:rsidR="00F938AA" w:rsidRPr="00F938AA" w14:paraId="095CC785" w14:textId="77777777" w:rsidTr="00126EA1">
        <w:trPr>
          <w:trHeight w:val="2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14:paraId="54363F44"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5ED9E" w14:textId="77777777" w:rsidR="00F938AA" w:rsidRPr="00F938AA" w:rsidRDefault="00F938AA" w:rsidP="00126EA1">
            <w:pPr>
              <w:spacing w:after="0" w:line="240" w:lineRule="auto"/>
              <w:ind w:left="360"/>
              <w:rPr>
                <w:rFonts w:ascii="Times New Roman" w:hAnsi="Times New Roman" w:cs="Times New Roman"/>
                <w:b/>
                <w:sz w:val="24"/>
                <w:szCs w:val="24"/>
              </w:rPr>
            </w:pPr>
            <w:r w:rsidRPr="00F938AA">
              <w:rPr>
                <w:rFonts w:ascii="Times New Roman" w:hAnsi="Times New Roman" w:cs="Times New Roman"/>
                <w:b/>
                <w:sz w:val="24"/>
                <w:szCs w:val="24"/>
              </w:rPr>
              <w:t>72</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A199F0B" w14:textId="77777777" w:rsidR="00F938AA" w:rsidRPr="00F938AA" w:rsidRDefault="00F938AA" w:rsidP="00126EA1">
            <w:pPr>
              <w:spacing w:after="0" w:line="240" w:lineRule="auto"/>
              <w:ind w:left="360"/>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717E7" w14:textId="77777777" w:rsidR="00F938AA" w:rsidRPr="00F938AA" w:rsidRDefault="00F938AA" w:rsidP="00126EA1">
            <w:pPr>
              <w:spacing w:after="0" w:line="240" w:lineRule="auto"/>
              <w:ind w:left="360"/>
              <w:rPr>
                <w:rFonts w:ascii="Times New Roman" w:hAnsi="Times New Roman" w:cs="Times New Roman"/>
                <w:b/>
                <w:sz w:val="24"/>
                <w:szCs w:val="24"/>
              </w:rPr>
            </w:pPr>
          </w:p>
        </w:tc>
      </w:tr>
    </w:tbl>
    <w:p w14:paraId="475F018C" w14:textId="77777777" w:rsidR="00F938AA" w:rsidRPr="00F938AA" w:rsidRDefault="00F938AA" w:rsidP="00F938AA">
      <w:pPr>
        <w:spacing w:after="200" w:line="360" w:lineRule="auto"/>
        <w:ind w:left="360"/>
        <w:rPr>
          <w:rFonts w:ascii="Times New Roman" w:hAnsi="Times New Roman" w:cs="Times New Roman"/>
          <w:sz w:val="24"/>
          <w:szCs w:val="24"/>
        </w:rPr>
        <w:sectPr w:rsidR="00F938AA" w:rsidRPr="00F938AA" w:rsidSect="0005016A">
          <w:headerReference w:type="even" r:id="rId27"/>
          <w:headerReference w:type="default" r:id="rId28"/>
          <w:footerReference w:type="even" r:id="rId29"/>
          <w:footerReference w:type="default" r:id="rId30"/>
          <w:headerReference w:type="first" r:id="rId31"/>
          <w:footerReference w:type="first" r:id="rId32"/>
          <w:pgSz w:w="16838" w:h="11906" w:orient="landscape"/>
          <w:pgMar w:top="426" w:right="1134" w:bottom="284" w:left="851" w:header="426" w:footer="714" w:gutter="0"/>
          <w:pgNumType w:start="7"/>
          <w:cols w:space="720"/>
          <w:docGrid w:linePitch="360"/>
        </w:sectPr>
      </w:pPr>
    </w:p>
    <w:p w14:paraId="22CB3599" w14:textId="77777777" w:rsidR="00F938AA" w:rsidRPr="00F938AA" w:rsidRDefault="00F938AA" w:rsidP="00F938AA">
      <w:pPr>
        <w:spacing w:after="200" w:line="36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lastRenderedPageBreak/>
        <w:t>3. УСЛОВИЯ РЕАЛИЗАЦИИ ПРОГРАММЫ ДИСЦИПЛИНЫ</w:t>
      </w:r>
    </w:p>
    <w:p w14:paraId="68D3EAF9"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bCs/>
          <w:sz w:val="24"/>
          <w:szCs w:val="24"/>
        </w:rPr>
        <w:t xml:space="preserve">3.1. </w:t>
      </w:r>
      <w:r w:rsidRPr="00F938AA">
        <w:rPr>
          <w:rFonts w:ascii="Times New Roman" w:hAnsi="Times New Roman" w:cs="Times New Roman"/>
          <w:b/>
          <w:sz w:val="24"/>
          <w:szCs w:val="24"/>
        </w:rPr>
        <w:t>Требования к минимальному материально</w:t>
      </w:r>
      <w:r w:rsidRPr="00F938AA">
        <w:rPr>
          <w:rFonts w:ascii="Times New Roman" w:hAnsi="Times New Roman" w:cs="Times New Roman"/>
          <w:b/>
          <w:bCs/>
          <w:sz w:val="24"/>
          <w:szCs w:val="24"/>
        </w:rPr>
        <w:t>-</w:t>
      </w:r>
      <w:r w:rsidRPr="00F938AA">
        <w:rPr>
          <w:rFonts w:ascii="Times New Roman" w:hAnsi="Times New Roman" w:cs="Times New Roman"/>
          <w:b/>
          <w:sz w:val="24"/>
          <w:szCs w:val="24"/>
        </w:rPr>
        <w:t xml:space="preserve">техническому обеспечению </w:t>
      </w:r>
    </w:p>
    <w:p w14:paraId="24EA3BBC" w14:textId="77777777" w:rsidR="00F938AA" w:rsidRPr="00F938AA" w:rsidRDefault="00F938AA" w:rsidP="00F938AA">
      <w:pPr>
        <w:spacing w:after="200" w:line="36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Реализация программы дисциплины осуществляется в учебном кабинете «Иностранный язык». </w:t>
      </w:r>
    </w:p>
    <w:p w14:paraId="490256A4"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Оборудование учебного кабинета:</w:t>
      </w:r>
    </w:p>
    <w:p w14:paraId="79C2A605" w14:textId="77777777" w:rsidR="00F938AA" w:rsidRPr="00F938AA" w:rsidRDefault="00F938AA" w:rsidP="00F938AA">
      <w:pPr>
        <w:spacing w:after="200" w:line="36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словари (по количеству обучающихся в группе), </w:t>
      </w:r>
      <w:r w:rsidRPr="00F938AA">
        <w:rPr>
          <w:rFonts w:ascii="Times New Roman" w:hAnsi="Times New Roman" w:cs="Times New Roman"/>
          <w:bCs/>
          <w:sz w:val="24"/>
          <w:szCs w:val="24"/>
        </w:rPr>
        <w:t xml:space="preserve">дидактический материал, наглядные пособия, доска, рабочее место преподавателя, </w:t>
      </w:r>
      <w:r w:rsidRPr="00F938AA">
        <w:rPr>
          <w:rFonts w:ascii="Times New Roman" w:hAnsi="Times New Roman" w:cs="Times New Roman"/>
          <w:sz w:val="24"/>
          <w:szCs w:val="24"/>
        </w:rPr>
        <w:t>стол, стулья (по числу обучающихся), шкаф для хранения раздаточного дидактического материала</w:t>
      </w:r>
    </w:p>
    <w:p w14:paraId="3B6802DB"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Технические средства обучения:</w:t>
      </w:r>
    </w:p>
    <w:p w14:paraId="20425AE9" w14:textId="77777777" w:rsidR="00F938AA" w:rsidRPr="00F938AA" w:rsidRDefault="00F938AA" w:rsidP="00F938AA">
      <w:pPr>
        <w:spacing w:after="200" w:line="36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компьютер с лицензионным программным обеспечением, </w:t>
      </w:r>
      <w:proofErr w:type="spellStart"/>
      <w:r w:rsidRPr="00F938AA">
        <w:rPr>
          <w:rFonts w:ascii="Times New Roman" w:hAnsi="Times New Roman" w:cs="Times New Roman"/>
          <w:sz w:val="24"/>
          <w:szCs w:val="24"/>
        </w:rPr>
        <w:t>мультимедиапроектор</w:t>
      </w:r>
      <w:proofErr w:type="spellEnd"/>
      <w:r w:rsidRPr="00F938AA">
        <w:rPr>
          <w:rFonts w:ascii="Times New Roman" w:hAnsi="Times New Roman" w:cs="Times New Roman"/>
          <w:sz w:val="24"/>
          <w:szCs w:val="24"/>
        </w:rPr>
        <w:t xml:space="preserve">. </w:t>
      </w:r>
    </w:p>
    <w:p w14:paraId="2CA65DD5" w14:textId="77777777" w:rsidR="00F938AA" w:rsidRPr="00F938AA" w:rsidRDefault="00F938AA" w:rsidP="00F938AA">
      <w:pPr>
        <w:spacing w:after="200" w:line="36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Перечень рекомендуемых учебных изданий</w:t>
      </w:r>
      <w:r w:rsidRPr="00F938AA">
        <w:rPr>
          <w:rFonts w:ascii="Times New Roman" w:hAnsi="Times New Roman" w:cs="Times New Roman"/>
          <w:b/>
          <w:bCs/>
          <w:sz w:val="24"/>
          <w:szCs w:val="24"/>
        </w:rPr>
        <w:t xml:space="preserve">, </w:t>
      </w:r>
      <w:r w:rsidRPr="00F938AA">
        <w:rPr>
          <w:rFonts w:ascii="Times New Roman" w:hAnsi="Times New Roman" w:cs="Times New Roman"/>
          <w:b/>
          <w:sz w:val="24"/>
          <w:szCs w:val="24"/>
        </w:rPr>
        <w:t>Интернет</w:t>
      </w:r>
      <w:r w:rsidRPr="00F938AA">
        <w:rPr>
          <w:rFonts w:ascii="Times New Roman" w:hAnsi="Times New Roman" w:cs="Times New Roman"/>
          <w:b/>
          <w:bCs/>
          <w:sz w:val="24"/>
          <w:szCs w:val="24"/>
        </w:rPr>
        <w:t>-</w:t>
      </w:r>
      <w:r w:rsidRPr="00F938AA">
        <w:rPr>
          <w:rFonts w:ascii="Times New Roman" w:hAnsi="Times New Roman" w:cs="Times New Roman"/>
          <w:b/>
          <w:sz w:val="24"/>
          <w:szCs w:val="24"/>
        </w:rPr>
        <w:t>ресурсов</w:t>
      </w:r>
      <w:r w:rsidRPr="00F938AA">
        <w:rPr>
          <w:rFonts w:ascii="Times New Roman" w:hAnsi="Times New Roman" w:cs="Times New Roman"/>
          <w:b/>
          <w:bCs/>
          <w:sz w:val="24"/>
          <w:szCs w:val="24"/>
        </w:rPr>
        <w:t xml:space="preserve">, </w:t>
      </w:r>
      <w:r w:rsidRPr="00F938AA">
        <w:rPr>
          <w:rFonts w:ascii="Times New Roman" w:hAnsi="Times New Roman" w:cs="Times New Roman"/>
          <w:b/>
          <w:sz w:val="24"/>
          <w:szCs w:val="24"/>
        </w:rPr>
        <w:t>дополнительной литературы</w:t>
      </w:r>
    </w:p>
    <w:p w14:paraId="056A8F45" w14:textId="77777777" w:rsidR="00F938AA" w:rsidRPr="00F938AA" w:rsidRDefault="00F938AA" w:rsidP="00AB5C28">
      <w:pPr>
        <w:spacing w:after="20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1. </w:t>
      </w:r>
      <w:proofErr w:type="spellStart"/>
      <w:r w:rsidRPr="00F938AA">
        <w:rPr>
          <w:rFonts w:ascii="Times New Roman" w:hAnsi="Times New Roman" w:cs="Times New Roman"/>
          <w:sz w:val="24"/>
          <w:szCs w:val="24"/>
        </w:rPr>
        <w:t>Миляева</w:t>
      </w:r>
      <w:proofErr w:type="spellEnd"/>
      <w:r w:rsidRPr="00F938AA">
        <w:rPr>
          <w:rFonts w:ascii="Times New Roman" w:hAnsi="Times New Roman" w:cs="Times New Roman"/>
          <w:sz w:val="24"/>
          <w:szCs w:val="24"/>
        </w:rPr>
        <w:t xml:space="preserve">, Н. Н.  Немецкий язык. </w:t>
      </w:r>
      <w:proofErr w:type="spellStart"/>
      <w:r w:rsidRPr="00F938AA">
        <w:rPr>
          <w:rFonts w:ascii="Times New Roman" w:hAnsi="Times New Roman" w:cs="Times New Roman"/>
          <w:sz w:val="24"/>
          <w:szCs w:val="24"/>
        </w:rPr>
        <w:t>Deutsch</w:t>
      </w:r>
      <w:proofErr w:type="spellEnd"/>
      <w:r w:rsidRPr="00F938AA">
        <w:rPr>
          <w:rFonts w:ascii="Times New Roman" w:hAnsi="Times New Roman" w:cs="Times New Roman"/>
          <w:sz w:val="24"/>
          <w:szCs w:val="24"/>
        </w:rPr>
        <w:t xml:space="preserve"> (A1—A2</w:t>
      </w:r>
      <w:proofErr w:type="gramStart"/>
      <w:r w:rsidRPr="00F938AA">
        <w:rPr>
          <w:rFonts w:ascii="Times New Roman" w:hAnsi="Times New Roman" w:cs="Times New Roman"/>
          <w:sz w:val="24"/>
          <w:szCs w:val="24"/>
        </w:rPr>
        <w:t>) :</w:t>
      </w:r>
      <w:proofErr w:type="gramEnd"/>
      <w:r w:rsidRPr="00F938AA">
        <w:rPr>
          <w:rFonts w:ascii="Times New Roman" w:hAnsi="Times New Roman" w:cs="Times New Roman"/>
          <w:sz w:val="24"/>
          <w:szCs w:val="24"/>
        </w:rPr>
        <w:t xml:space="preserve"> учебник и практикум для вузов / Н. Н. </w:t>
      </w:r>
      <w:proofErr w:type="spellStart"/>
      <w:r w:rsidRPr="00F938AA">
        <w:rPr>
          <w:rFonts w:ascii="Times New Roman" w:hAnsi="Times New Roman" w:cs="Times New Roman"/>
          <w:sz w:val="24"/>
          <w:szCs w:val="24"/>
        </w:rPr>
        <w:t>Миляева</w:t>
      </w:r>
      <w:proofErr w:type="spellEnd"/>
      <w:r w:rsidRPr="00F938AA">
        <w:rPr>
          <w:rFonts w:ascii="Times New Roman" w:hAnsi="Times New Roman" w:cs="Times New Roman"/>
          <w:sz w:val="24"/>
          <w:szCs w:val="24"/>
        </w:rPr>
        <w:t xml:space="preserve">, Н. В. Кукина. — </w:t>
      </w:r>
      <w:proofErr w:type="gramStart"/>
      <w:r w:rsidRPr="00F938AA">
        <w:rPr>
          <w:rFonts w:ascii="Times New Roman" w:hAnsi="Times New Roman" w:cs="Times New Roman"/>
          <w:sz w:val="24"/>
          <w:szCs w:val="24"/>
        </w:rPr>
        <w:t>Москва :</w:t>
      </w:r>
      <w:proofErr w:type="gramEnd"/>
      <w:r w:rsidRPr="00F938AA">
        <w:rPr>
          <w:rFonts w:ascii="Times New Roman" w:hAnsi="Times New Roman" w:cs="Times New Roman"/>
          <w:sz w:val="24"/>
          <w:szCs w:val="24"/>
        </w:rPr>
        <w:t xml:space="preserve"> Издательство </w:t>
      </w:r>
      <w:proofErr w:type="spellStart"/>
      <w:r w:rsidRPr="00F938AA">
        <w:rPr>
          <w:rFonts w:ascii="Times New Roman" w:hAnsi="Times New Roman" w:cs="Times New Roman"/>
          <w:sz w:val="24"/>
          <w:szCs w:val="24"/>
        </w:rPr>
        <w:t>Юрайт</w:t>
      </w:r>
      <w:proofErr w:type="spellEnd"/>
      <w:r w:rsidRPr="00F938AA">
        <w:rPr>
          <w:rFonts w:ascii="Times New Roman" w:hAnsi="Times New Roman" w:cs="Times New Roman"/>
          <w:sz w:val="24"/>
          <w:szCs w:val="24"/>
        </w:rPr>
        <w:t xml:space="preserve">, 2024. — 352 с. — (Высшее образование). — ISBN 978-5-534-08120-6. — </w:t>
      </w:r>
      <w:proofErr w:type="gramStart"/>
      <w:r w:rsidRPr="00F938AA">
        <w:rPr>
          <w:rFonts w:ascii="Times New Roman" w:hAnsi="Times New Roman" w:cs="Times New Roman"/>
          <w:sz w:val="24"/>
          <w:szCs w:val="24"/>
        </w:rPr>
        <w:t>Текст :</w:t>
      </w:r>
      <w:proofErr w:type="gramEnd"/>
      <w:r w:rsidRPr="00F938AA">
        <w:rPr>
          <w:rFonts w:ascii="Times New Roman" w:hAnsi="Times New Roman" w:cs="Times New Roman"/>
          <w:sz w:val="24"/>
          <w:szCs w:val="24"/>
        </w:rPr>
        <w:t xml:space="preserve"> электронный // Образовательная платформа </w:t>
      </w:r>
      <w:proofErr w:type="spellStart"/>
      <w:r w:rsidRPr="00F938AA">
        <w:rPr>
          <w:rFonts w:ascii="Times New Roman" w:hAnsi="Times New Roman" w:cs="Times New Roman"/>
          <w:sz w:val="24"/>
          <w:szCs w:val="24"/>
        </w:rPr>
        <w:t>Юрайт</w:t>
      </w:r>
      <w:proofErr w:type="spellEnd"/>
      <w:r w:rsidRPr="00F938AA">
        <w:rPr>
          <w:rFonts w:ascii="Times New Roman" w:hAnsi="Times New Roman" w:cs="Times New Roman"/>
          <w:sz w:val="24"/>
          <w:szCs w:val="24"/>
        </w:rPr>
        <w:t xml:space="preserve"> [сайт]. — URL: https://urait.ru/bcode/535914 (дата обращения: 10.05.2024).</w:t>
      </w:r>
    </w:p>
    <w:p w14:paraId="36B22589" w14:textId="4EDA5928" w:rsidR="00F938AA" w:rsidRPr="00F938AA" w:rsidRDefault="00F938AA" w:rsidP="00AB5C28">
      <w:pPr>
        <w:spacing w:after="20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2. Ивлева, Г. Г. Немецкий </w:t>
      </w:r>
      <w:proofErr w:type="gramStart"/>
      <w:r w:rsidRPr="00F938AA">
        <w:rPr>
          <w:rFonts w:ascii="Times New Roman" w:hAnsi="Times New Roman" w:cs="Times New Roman"/>
          <w:sz w:val="24"/>
          <w:szCs w:val="24"/>
        </w:rPr>
        <w:t>язык :</w:t>
      </w:r>
      <w:proofErr w:type="gramEnd"/>
      <w:r w:rsidRPr="00F938AA">
        <w:rPr>
          <w:rFonts w:ascii="Times New Roman" w:hAnsi="Times New Roman" w:cs="Times New Roman"/>
          <w:sz w:val="24"/>
          <w:szCs w:val="24"/>
        </w:rPr>
        <w:t xml:space="preserve"> учебник и практикум для вузов / Г. Г. Ивлева. — 3-е изд., </w:t>
      </w:r>
      <w:proofErr w:type="spellStart"/>
      <w:r w:rsidRPr="00F938AA">
        <w:rPr>
          <w:rFonts w:ascii="Times New Roman" w:hAnsi="Times New Roman" w:cs="Times New Roman"/>
          <w:sz w:val="24"/>
          <w:szCs w:val="24"/>
        </w:rPr>
        <w:t>испр</w:t>
      </w:r>
      <w:proofErr w:type="spellEnd"/>
      <w:r w:rsidRPr="00F938AA">
        <w:rPr>
          <w:rFonts w:ascii="Times New Roman" w:hAnsi="Times New Roman" w:cs="Times New Roman"/>
          <w:sz w:val="24"/>
          <w:szCs w:val="24"/>
        </w:rPr>
        <w:t xml:space="preserve">. и доп. — </w:t>
      </w:r>
      <w:proofErr w:type="gramStart"/>
      <w:r w:rsidRPr="00F938AA">
        <w:rPr>
          <w:rFonts w:ascii="Times New Roman" w:hAnsi="Times New Roman" w:cs="Times New Roman"/>
          <w:sz w:val="24"/>
          <w:szCs w:val="24"/>
        </w:rPr>
        <w:t>Москва :</w:t>
      </w:r>
      <w:proofErr w:type="gramEnd"/>
      <w:r w:rsidRPr="00F938AA">
        <w:rPr>
          <w:rFonts w:ascii="Times New Roman" w:hAnsi="Times New Roman" w:cs="Times New Roman"/>
          <w:sz w:val="24"/>
          <w:szCs w:val="24"/>
        </w:rPr>
        <w:t xml:space="preserve"> Издательство </w:t>
      </w:r>
      <w:proofErr w:type="spellStart"/>
      <w:r w:rsidRPr="00F938AA">
        <w:rPr>
          <w:rFonts w:ascii="Times New Roman" w:hAnsi="Times New Roman" w:cs="Times New Roman"/>
          <w:sz w:val="24"/>
          <w:szCs w:val="24"/>
        </w:rPr>
        <w:t>Юрайт</w:t>
      </w:r>
      <w:proofErr w:type="spellEnd"/>
      <w:r w:rsidRPr="00F938AA">
        <w:rPr>
          <w:rFonts w:ascii="Times New Roman" w:hAnsi="Times New Roman" w:cs="Times New Roman"/>
          <w:sz w:val="24"/>
          <w:szCs w:val="24"/>
        </w:rPr>
        <w:t xml:space="preserve">, 2024. — 264 с. — (Высшее образование). — ISBN 978-5-534-08697-3. — </w:t>
      </w:r>
      <w:proofErr w:type="gramStart"/>
      <w:r w:rsidRPr="00F938AA">
        <w:rPr>
          <w:rFonts w:ascii="Times New Roman" w:hAnsi="Times New Roman" w:cs="Times New Roman"/>
          <w:sz w:val="24"/>
          <w:szCs w:val="24"/>
        </w:rPr>
        <w:t>Текст :</w:t>
      </w:r>
      <w:proofErr w:type="gramEnd"/>
      <w:r w:rsidRPr="00F938AA">
        <w:rPr>
          <w:rFonts w:ascii="Times New Roman" w:hAnsi="Times New Roman" w:cs="Times New Roman"/>
          <w:sz w:val="24"/>
          <w:szCs w:val="24"/>
        </w:rPr>
        <w:t xml:space="preserve"> электронный // Образовательная платформа </w:t>
      </w:r>
      <w:proofErr w:type="spellStart"/>
      <w:r w:rsidRPr="00F938AA">
        <w:rPr>
          <w:rFonts w:ascii="Times New Roman" w:hAnsi="Times New Roman" w:cs="Times New Roman"/>
          <w:sz w:val="24"/>
          <w:szCs w:val="24"/>
        </w:rPr>
        <w:t>Юрайт</w:t>
      </w:r>
      <w:proofErr w:type="spellEnd"/>
      <w:r w:rsidRPr="00F938AA">
        <w:rPr>
          <w:rFonts w:ascii="Times New Roman" w:hAnsi="Times New Roman" w:cs="Times New Roman"/>
          <w:sz w:val="24"/>
          <w:szCs w:val="24"/>
        </w:rPr>
        <w:t xml:space="preserve"> [сайт]. с. 167 — URL: https://urait.ru/bcode/536011/p.167 (дата обращения: 11.05.202</w:t>
      </w:r>
    </w:p>
    <w:p w14:paraId="6B56B9BB" w14:textId="77777777" w:rsidR="00F938AA" w:rsidRPr="00F938AA" w:rsidRDefault="00F938AA" w:rsidP="00AB5C28">
      <w:pPr>
        <w:spacing w:after="200" w:line="240" w:lineRule="auto"/>
        <w:ind w:left="360"/>
        <w:jc w:val="both"/>
        <w:rPr>
          <w:rFonts w:ascii="Times New Roman" w:hAnsi="Times New Roman" w:cs="Times New Roman"/>
          <w:b/>
          <w:bCs/>
          <w:sz w:val="24"/>
          <w:szCs w:val="24"/>
        </w:rPr>
      </w:pPr>
      <w:r w:rsidRPr="00F938AA">
        <w:rPr>
          <w:rFonts w:ascii="Times New Roman" w:hAnsi="Times New Roman" w:cs="Times New Roman"/>
          <w:b/>
          <w:bCs/>
          <w:sz w:val="24"/>
          <w:szCs w:val="24"/>
        </w:rPr>
        <w:t>Интернет-ресурсы:</w:t>
      </w:r>
    </w:p>
    <w:p w14:paraId="79202747" w14:textId="77777777" w:rsidR="00F938AA" w:rsidRPr="00F938AA" w:rsidRDefault="00F938AA" w:rsidP="00AB5C28">
      <w:pPr>
        <w:spacing w:after="20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1. </w:t>
      </w:r>
      <w:proofErr w:type="spellStart"/>
      <w:r w:rsidRPr="00F938AA">
        <w:rPr>
          <w:rFonts w:ascii="Times New Roman" w:hAnsi="Times New Roman" w:cs="Times New Roman"/>
          <w:sz w:val="24"/>
          <w:szCs w:val="24"/>
        </w:rPr>
        <w:t>Видеоуроки</w:t>
      </w:r>
      <w:proofErr w:type="spellEnd"/>
      <w:r w:rsidRPr="00F938AA">
        <w:rPr>
          <w:rFonts w:ascii="Times New Roman" w:hAnsi="Times New Roman" w:cs="Times New Roman"/>
          <w:sz w:val="24"/>
          <w:szCs w:val="24"/>
        </w:rPr>
        <w:t xml:space="preserve"> в интернет: [сайт]. – ООО «</w:t>
      </w:r>
      <w:proofErr w:type="spellStart"/>
      <w:r w:rsidRPr="00F938AA">
        <w:rPr>
          <w:rFonts w:ascii="Times New Roman" w:hAnsi="Times New Roman" w:cs="Times New Roman"/>
          <w:sz w:val="24"/>
          <w:szCs w:val="24"/>
        </w:rPr>
        <w:t>Мультиурок</w:t>
      </w:r>
      <w:proofErr w:type="spellEnd"/>
      <w:r w:rsidRPr="00F938AA">
        <w:rPr>
          <w:rFonts w:ascii="Times New Roman" w:hAnsi="Times New Roman" w:cs="Times New Roman"/>
          <w:sz w:val="24"/>
          <w:szCs w:val="24"/>
        </w:rPr>
        <w:t>», 2020 – URL: http://videouroki.net (дата обращения: 06.02.2024) – Текст: электронный.</w:t>
      </w:r>
    </w:p>
    <w:p w14:paraId="618FC1CE" w14:textId="77777777" w:rsidR="00F938AA" w:rsidRPr="00F938AA" w:rsidRDefault="00F938AA" w:rsidP="00AB5C28">
      <w:pPr>
        <w:spacing w:after="200" w:line="240" w:lineRule="auto"/>
        <w:ind w:left="360"/>
        <w:jc w:val="both"/>
        <w:rPr>
          <w:rFonts w:ascii="Times New Roman" w:hAnsi="Times New Roman" w:cs="Times New Roman"/>
          <w:bCs/>
          <w:sz w:val="24"/>
          <w:szCs w:val="24"/>
        </w:rPr>
      </w:pPr>
      <w:r w:rsidRPr="00F938AA">
        <w:rPr>
          <w:rFonts w:ascii="Times New Roman" w:hAnsi="Times New Roman" w:cs="Times New Roman"/>
          <w:bCs/>
          <w:sz w:val="24"/>
          <w:szCs w:val="24"/>
        </w:rPr>
        <w:t>2. Единая коллекция цифровых образовательных ресурсов. - URL: http://school-collection.edu.ru/ (дата обращения: 08.02.2024). – Текст: электронный.</w:t>
      </w:r>
    </w:p>
    <w:p w14:paraId="630AF525" w14:textId="77777777" w:rsidR="00F938AA" w:rsidRPr="00F938AA" w:rsidRDefault="00F938AA" w:rsidP="00AB5C28">
      <w:pPr>
        <w:spacing w:after="200" w:line="240" w:lineRule="auto"/>
        <w:ind w:left="360"/>
        <w:jc w:val="both"/>
        <w:rPr>
          <w:rFonts w:ascii="Times New Roman" w:hAnsi="Times New Roman" w:cs="Times New Roman"/>
          <w:bCs/>
          <w:sz w:val="24"/>
          <w:szCs w:val="24"/>
        </w:rPr>
      </w:pPr>
      <w:r w:rsidRPr="00F938AA">
        <w:rPr>
          <w:rFonts w:ascii="Times New Roman" w:hAnsi="Times New Roman" w:cs="Times New Roman"/>
          <w:bCs/>
          <w:sz w:val="24"/>
          <w:szCs w:val="24"/>
        </w:rPr>
        <w:t>3. Информационная система «Единое окно доступа к образовательным ресурсам». - URL: http://window.edu.ru/ (дата обращения: 02.02.2024). – Текст: электронный.</w:t>
      </w:r>
    </w:p>
    <w:p w14:paraId="366B6934" w14:textId="77777777" w:rsidR="00F938AA" w:rsidRPr="00F938AA" w:rsidRDefault="00F938AA" w:rsidP="00F938AA">
      <w:pPr>
        <w:spacing w:after="200" w:line="360" w:lineRule="auto"/>
        <w:ind w:left="360"/>
        <w:jc w:val="both"/>
        <w:rPr>
          <w:rFonts w:ascii="Times New Roman" w:hAnsi="Times New Roman" w:cs="Times New Roman"/>
          <w:sz w:val="24"/>
          <w:szCs w:val="24"/>
        </w:rPr>
      </w:pPr>
    </w:p>
    <w:p w14:paraId="42A3F244" w14:textId="64E9540C" w:rsidR="00F938AA" w:rsidRPr="00700086" w:rsidRDefault="00AB5C28" w:rsidP="00AB5C28">
      <w:pPr>
        <w:spacing w:after="200" w:line="360" w:lineRule="auto"/>
        <w:ind w:left="360"/>
        <w:jc w:val="both"/>
        <w:rPr>
          <w:rFonts w:ascii="Times New Roman" w:hAnsi="Times New Roman" w:cs="Times New Roman"/>
          <w:b/>
          <w:sz w:val="24"/>
          <w:szCs w:val="24"/>
          <w:lang w:val="x-none"/>
        </w:rPr>
      </w:pPr>
      <w:r>
        <w:rPr>
          <w:rFonts w:ascii="Times New Roman" w:hAnsi="Times New Roman" w:cs="Times New Roman"/>
          <w:b/>
          <w:sz w:val="24"/>
          <w:szCs w:val="24"/>
        </w:rPr>
        <w:lastRenderedPageBreak/>
        <w:t>4.</w:t>
      </w:r>
      <w:r w:rsidR="00F938AA" w:rsidRPr="00F938AA">
        <w:rPr>
          <w:rFonts w:ascii="Times New Roman" w:hAnsi="Times New Roman" w:cs="Times New Roman"/>
          <w:b/>
          <w:sz w:val="24"/>
          <w:szCs w:val="24"/>
          <w:lang w:val="x-none"/>
        </w:rPr>
        <w:t xml:space="preserve">КОНТРОЛЬ И ОЦЕНКА РЕЗУЛЬТАТОВ ОСВОЕНИЯ </w:t>
      </w:r>
      <w:r w:rsidR="00F938AA" w:rsidRPr="00F938AA">
        <w:rPr>
          <w:rFonts w:ascii="Times New Roman" w:hAnsi="Times New Roman" w:cs="Times New Roman"/>
          <w:b/>
          <w:sz w:val="24"/>
          <w:szCs w:val="24"/>
        </w:rPr>
        <w:t>ОБЩЕОБРАЗОВАТЕЛЬНОЙ</w:t>
      </w:r>
      <w:r w:rsidR="00F938AA" w:rsidRPr="00F938AA">
        <w:rPr>
          <w:rFonts w:ascii="Times New Roman" w:hAnsi="Times New Roman" w:cs="Times New Roman"/>
          <w:b/>
          <w:sz w:val="24"/>
          <w:szCs w:val="24"/>
          <w:lang w:val="x-none"/>
        </w:rPr>
        <w:t xml:space="preserve"> ДИСЦИПЛИН</w:t>
      </w:r>
      <w:r w:rsidR="00F938AA" w:rsidRPr="00F938AA">
        <w:rPr>
          <w:rFonts w:ascii="Times New Roman" w:hAnsi="Times New Roman" w:cs="Times New Roman"/>
          <w:b/>
          <w:sz w:val="24"/>
          <w:szCs w:val="24"/>
        </w:rPr>
        <w:t>Ы</w:t>
      </w:r>
    </w:p>
    <w:p w14:paraId="2692015B" w14:textId="77777777" w:rsidR="00F938AA" w:rsidRPr="00F938AA" w:rsidRDefault="00F938AA" w:rsidP="00AB5C28">
      <w:pPr>
        <w:spacing w:after="20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sidRPr="00F938AA">
        <w:rPr>
          <w:rFonts w:ascii="Times New Roman" w:hAnsi="Times New Roman" w:cs="Times New Roman"/>
          <w:sz w:val="24"/>
          <w:szCs w:val="24"/>
        </w:rPr>
        <w:t>метапредметные</w:t>
      </w:r>
      <w:proofErr w:type="spellEnd"/>
      <w:r w:rsidRPr="00F938AA">
        <w:rPr>
          <w:rFonts w:ascii="Times New Roman" w:hAnsi="Times New Roman" w:cs="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F938AA" w:rsidRPr="00F938AA" w14:paraId="649E2CFC" w14:textId="77777777" w:rsidTr="0005016A">
        <w:tc>
          <w:tcPr>
            <w:tcW w:w="6204" w:type="dxa"/>
            <w:shd w:val="clear" w:color="auto" w:fill="auto"/>
          </w:tcPr>
          <w:p w14:paraId="4A4AD40E" w14:textId="77777777" w:rsidR="00F938AA" w:rsidRPr="00F938AA" w:rsidRDefault="00F938AA" w:rsidP="00AB5C2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bCs/>
                <w:sz w:val="24"/>
                <w:szCs w:val="24"/>
                <w:lang w:val="x-none"/>
              </w:rPr>
              <w:t>Результаты обучения</w:t>
            </w:r>
          </w:p>
        </w:tc>
        <w:tc>
          <w:tcPr>
            <w:tcW w:w="3685" w:type="dxa"/>
            <w:shd w:val="clear" w:color="auto" w:fill="auto"/>
          </w:tcPr>
          <w:p w14:paraId="33B5E851" w14:textId="77777777" w:rsidR="00F938AA" w:rsidRPr="00F938AA" w:rsidRDefault="00F938AA" w:rsidP="00AB5C2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bCs/>
                <w:sz w:val="24"/>
                <w:szCs w:val="24"/>
                <w:lang w:val="x-none"/>
              </w:rPr>
              <w:t>Формы и методы контроля и оценки результатов обучения</w:t>
            </w:r>
          </w:p>
        </w:tc>
      </w:tr>
      <w:tr w:rsidR="00F938AA" w:rsidRPr="00F938AA" w14:paraId="0DD8343C" w14:textId="77777777" w:rsidTr="0005016A">
        <w:tc>
          <w:tcPr>
            <w:tcW w:w="6204" w:type="dxa"/>
            <w:shd w:val="clear" w:color="auto" w:fill="auto"/>
          </w:tcPr>
          <w:p w14:paraId="2330BD47" w14:textId="77777777" w:rsidR="00F938AA" w:rsidRPr="00F938AA" w:rsidRDefault="00F938AA" w:rsidP="00AB5C2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Общие компетенции</w:t>
            </w:r>
          </w:p>
        </w:tc>
        <w:tc>
          <w:tcPr>
            <w:tcW w:w="3685" w:type="dxa"/>
            <w:shd w:val="clear" w:color="auto" w:fill="auto"/>
          </w:tcPr>
          <w:p w14:paraId="1FDA1EB1" w14:textId="77777777" w:rsidR="00F938AA" w:rsidRPr="00F938AA" w:rsidRDefault="00F938AA" w:rsidP="00AB5C28">
            <w:pPr>
              <w:spacing w:after="0" w:line="240" w:lineRule="auto"/>
              <w:ind w:left="360"/>
              <w:jc w:val="both"/>
              <w:rPr>
                <w:rFonts w:ascii="Times New Roman" w:hAnsi="Times New Roman" w:cs="Times New Roman"/>
                <w:sz w:val="24"/>
                <w:szCs w:val="24"/>
              </w:rPr>
            </w:pPr>
          </w:p>
        </w:tc>
      </w:tr>
      <w:tr w:rsidR="00F938AA" w:rsidRPr="00F938AA" w14:paraId="7874FCF8" w14:textId="77777777" w:rsidTr="0005016A">
        <w:tc>
          <w:tcPr>
            <w:tcW w:w="6204" w:type="dxa"/>
            <w:shd w:val="clear" w:color="auto" w:fill="auto"/>
          </w:tcPr>
          <w:p w14:paraId="3A58A3A9"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758B5745" w14:textId="77777777" w:rsidR="00F938AA" w:rsidRPr="00F938AA" w:rsidRDefault="00F938AA" w:rsidP="00AB5C28">
            <w:pPr>
              <w:spacing w:after="0" w:line="240" w:lineRule="auto"/>
              <w:ind w:left="360"/>
              <w:jc w:val="both"/>
              <w:rPr>
                <w:rFonts w:ascii="Times New Roman" w:hAnsi="Times New Roman" w:cs="Times New Roman"/>
                <w:sz w:val="24"/>
                <w:szCs w:val="24"/>
              </w:rPr>
            </w:pPr>
          </w:p>
        </w:tc>
        <w:tc>
          <w:tcPr>
            <w:tcW w:w="3685" w:type="dxa"/>
            <w:shd w:val="clear" w:color="auto" w:fill="auto"/>
          </w:tcPr>
          <w:p w14:paraId="7D9FD9D7"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Фронтальный опрос, тесты, оценка результатов практических работ </w:t>
            </w:r>
          </w:p>
        </w:tc>
      </w:tr>
      <w:tr w:rsidR="00F938AA" w:rsidRPr="00F938AA" w14:paraId="163A48D9" w14:textId="77777777" w:rsidTr="0005016A">
        <w:tc>
          <w:tcPr>
            <w:tcW w:w="6204" w:type="dxa"/>
            <w:shd w:val="clear" w:color="auto" w:fill="auto"/>
          </w:tcPr>
          <w:p w14:paraId="3B19BDA4"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58D06AE" w14:textId="77777777" w:rsidR="00F938AA" w:rsidRPr="00F938AA" w:rsidRDefault="00F938AA" w:rsidP="00AB5C28">
            <w:pPr>
              <w:spacing w:after="0" w:line="240" w:lineRule="auto"/>
              <w:ind w:left="360"/>
              <w:jc w:val="both"/>
              <w:rPr>
                <w:rFonts w:ascii="Times New Roman" w:hAnsi="Times New Roman" w:cs="Times New Roman"/>
                <w:sz w:val="24"/>
                <w:szCs w:val="24"/>
              </w:rPr>
            </w:pPr>
          </w:p>
        </w:tc>
        <w:tc>
          <w:tcPr>
            <w:tcW w:w="3685" w:type="dxa"/>
            <w:shd w:val="clear" w:color="auto" w:fill="auto"/>
          </w:tcPr>
          <w:p w14:paraId="6E4633B3"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Составление сообщений, монологов и диалогов, ролевая игра, презентации, интеллект-карта, составление схем</w:t>
            </w:r>
          </w:p>
        </w:tc>
      </w:tr>
      <w:tr w:rsidR="00F938AA" w:rsidRPr="00F938AA" w14:paraId="2EAED877" w14:textId="77777777" w:rsidTr="0005016A">
        <w:tc>
          <w:tcPr>
            <w:tcW w:w="6204" w:type="dxa"/>
            <w:shd w:val="clear" w:color="auto" w:fill="auto"/>
          </w:tcPr>
          <w:p w14:paraId="5509792F"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04. Эффективно взаимодействовать и работать в коллективе и команде</w:t>
            </w:r>
          </w:p>
          <w:p w14:paraId="677ADD6F" w14:textId="77777777" w:rsidR="00F938AA" w:rsidRPr="00F938AA" w:rsidRDefault="00F938AA" w:rsidP="00AB5C28">
            <w:pPr>
              <w:spacing w:after="0" w:line="240" w:lineRule="auto"/>
              <w:ind w:left="360"/>
              <w:jc w:val="both"/>
              <w:rPr>
                <w:rFonts w:ascii="Times New Roman" w:hAnsi="Times New Roman" w:cs="Times New Roman"/>
                <w:sz w:val="24"/>
                <w:szCs w:val="24"/>
              </w:rPr>
            </w:pPr>
          </w:p>
        </w:tc>
        <w:tc>
          <w:tcPr>
            <w:tcW w:w="3685" w:type="dxa"/>
            <w:shd w:val="clear" w:color="auto" w:fill="auto"/>
          </w:tcPr>
          <w:p w14:paraId="6F8DD199"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Ролевая игра, составление диалогов, выполнение парных и групповых заданий</w:t>
            </w:r>
          </w:p>
        </w:tc>
      </w:tr>
      <w:tr w:rsidR="00F938AA" w:rsidRPr="00F938AA" w14:paraId="33F1D33E" w14:textId="77777777" w:rsidTr="0005016A">
        <w:tc>
          <w:tcPr>
            <w:tcW w:w="6204" w:type="dxa"/>
            <w:shd w:val="clear" w:color="auto" w:fill="auto"/>
          </w:tcPr>
          <w:p w14:paraId="04B306B4"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685" w:type="dxa"/>
            <w:shd w:val="clear" w:color="auto" w:fill="auto"/>
          </w:tcPr>
          <w:p w14:paraId="6314E714"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Опрос, перевод </w:t>
            </w:r>
            <w:r w:rsidRPr="00F938AA">
              <w:rPr>
                <w:rFonts w:ascii="Times New Roman" w:hAnsi="Times New Roman" w:cs="Times New Roman"/>
                <w:sz w:val="24"/>
                <w:szCs w:val="24"/>
                <w:lang w:val="x-none"/>
              </w:rPr>
              <w:t>документац</w:t>
            </w:r>
            <w:r w:rsidRPr="00F938AA">
              <w:rPr>
                <w:rFonts w:ascii="Times New Roman" w:hAnsi="Times New Roman" w:cs="Times New Roman"/>
                <w:sz w:val="24"/>
                <w:szCs w:val="24"/>
              </w:rPr>
              <w:t>ии</w:t>
            </w:r>
            <w:r w:rsidRPr="00F938AA">
              <w:rPr>
                <w:rFonts w:ascii="Times New Roman" w:hAnsi="Times New Roman" w:cs="Times New Roman"/>
                <w:sz w:val="24"/>
                <w:szCs w:val="24"/>
                <w:lang w:val="x-none"/>
              </w:rPr>
              <w:t xml:space="preserve"> на государственном и иностранном языках</w:t>
            </w:r>
            <w:r w:rsidRPr="00F938AA">
              <w:rPr>
                <w:rFonts w:ascii="Times New Roman" w:hAnsi="Times New Roman" w:cs="Times New Roman"/>
                <w:sz w:val="24"/>
                <w:szCs w:val="24"/>
              </w:rPr>
              <w:t>, заполнение таблиц и работа с ними, создание кластеров</w:t>
            </w:r>
          </w:p>
        </w:tc>
      </w:tr>
      <w:tr w:rsidR="00F938AA" w:rsidRPr="00F938AA" w14:paraId="3B937116" w14:textId="77777777" w:rsidTr="0005016A">
        <w:tc>
          <w:tcPr>
            <w:tcW w:w="6204" w:type="dxa"/>
            <w:shd w:val="clear" w:color="auto" w:fill="auto"/>
          </w:tcPr>
          <w:p w14:paraId="5F41B75B" w14:textId="77777777" w:rsidR="00F938AA" w:rsidRPr="00F938AA" w:rsidRDefault="00F938AA" w:rsidP="00AB5C28">
            <w:pPr>
              <w:spacing w:after="0" w:line="240" w:lineRule="auto"/>
              <w:ind w:left="360"/>
              <w:jc w:val="both"/>
              <w:rPr>
                <w:rFonts w:ascii="Times New Roman" w:hAnsi="Times New Roman" w:cs="Times New Roman"/>
                <w:b/>
                <w:sz w:val="24"/>
                <w:szCs w:val="24"/>
              </w:rPr>
            </w:pPr>
            <w:r w:rsidRPr="00F938AA">
              <w:rPr>
                <w:rFonts w:ascii="Times New Roman" w:hAnsi="Times New Roman" w:cs="Times New Roman"/>
                <w:b/>
                <w:sz w:val="24"/>
                <w:szCs w:val="24"/>
              </w:rPr>
              <w:t>Профессиональные компетенции</w:t>
            </w:r>
          </w:p>
        </w:tc>
        <w:tc>
          <w:tcPr>
            <w:tcW w:w="3685" w:type="dxa"/>
            <w:shd w:val="clear" w:color="auto" w:fill="auto"/>
          </w:tcPr>
          <w:p w14:paraId="772402FC" w14:textId="77777777" w:rsidR="00F938AA" w:rsidRPr="00F938AA" w:rsidRDefault="00F938AA" w:rsidP="00AB5C28">
            <w:pPr>
              <w:spacing w:after="0" w:line="240" w:lineRule="auto"/>
              <w:ind w:left="360"/>
              <w:jc w:val="both"/>
              <w:rPr>
                <w:rFonts w:ascii="Times New Roman" w:hAnsi="Times New Roman" w:cs="Times New Roman"/>
                <w:sz w:val="24"/>
                <w:szCs w:val="24"/>
              </w:rPr>
            </w:pPr>
          </w:p>
        </w:tc>
      </w:tr>
      <w:tr w:rsidR="00F938AA" w:rsidRPr="00F938AA" w14:paraId="59C0AB7E" w14:textId="77777777" w:rsidTr="0005016A">
        <w:tc>
          <w:tcPr>
            <w:tcW w:w="6204" w:type="dxa"/>
            <w:shd w:val="clear" w:color="auto" w:fill="auto"/>
          </w:tcPr>
          <w:p w14:paraId="2266366E"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ПК 3.1. Информировать на приеме и консультировании субъектов права по вопросам социального обеспечения и социальной защиты.</w:t>
            </w:r>
          </w:p>
          <w:p w14:paraId="4642E0D8" w14:textId="77777777" w:rsidR="00F938AA" w:rsidRPr="00F938AA" w:rsidRDefault="00F938AA" w:rsidP="00AB5C28">
            <w:pPr>
              <w:spacing w:after="0" w:line="240" w:lineRule="auto"/>
              <w:ind w:left="360"/>
              <w:jc w:val="both"/>
              <w:rPr>
                <w:rFonts w:ascii="Times New Roman" w:hAnsi="Times New Roman" w:cs="Times New Roman"/>
                <w:sz w:val="24"/>
                <w:szCs w:val="24"/>
              </w:rPr>
            </w:pPr>
          </w:p>
        </w:tc>
        <w:tc>
          <w:tcPr>
            <w:tcW w:w="3685" w:type="dxa"/>
            <w:shd w:val="clear" w:color="auto" w:fill="auto"/>
          </w:tcPr>
          <w:p w14:paraId="0EB891DE"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Ролевая игра, составление диалогов, выполнение парных и групповых заданий, перевод </w:t>
            </w:r>
            <w:r w:rsidRPr="00F938AA">
              <w:rPr>
                <w:rFonts w:ascii="Times New Roman" w:hAnsi="Times New Roman" w:cs="Times New Roman"/>
                <w:sz w:val="24"/>
                <w:szCs w:val="24"/>
                <w:lang w:val="x-none"/>
              </w:rPr>
              <w:t>документац</w:t>
            </w:r>
            <w:r w:rsidRPr="00F938AA">
              <w:rPr>
                <w:rFonts w:ascii="Times New Roman" w:hAnsi="Times New Roman" w:cs="Times New Roman"/>
                <w:sz w:val="24"/>
                <w:szCs w:val="24"/>
              </w:rPr>
              <w:t>ии</w:t>
            </w:r>
            <w:r w:rsidRPr="00F938AA">
              <w:rPr>
                <w:rFonts w:ascii="Times New Roman" w:hAnsi="Times New Roman" w:cs="Times New Roman"/>
                <w:sz w:val="24"/>
                <w:szCs w:val="24"/>
                <w:lang w:val="x-none"/>
              </w:rPr>
              <w:t xml:space="preserve"> на государственном и иностранном языках</w:t>
            </w:r>
            <w:r w:rsidRPr="00F938AA">
              <w:rPr>
                <w:rFonts w:ascii="Times New Roman" w:hAnsi="Times New Roman" w:cs="Times New Roman"/>
                <w:sz w:val="24"/>
                <w:szCs w:val="24"/>
              </w:rPr>
              <w:t>, заполнение таблиц и работа с ними, создание кластеров</w:t>
            </w:r>
          </w:p>
        </w:tc>
      </w:tr>
      <w:tr w:rsidR="00F938AA" w:rsidRPr="00F938AA" w14:paraId="50728043" w14:textId="77777777" w:rsidTr="0005016A">
        <w:tc>
          <w:tcPr>
            <w:tcW w:w="6204" w:type="dxa"/>
            <w:shd w:val="clear" w:color="auto" w:fill="auto"/>
          </w:tcPr>
          <w:p w14:paraId="4F7FE34E"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ПК 3.2.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783FFBB4" w14:textId="77777777" w:rsidR="00F938AA" w:rsidRPr="00F938AA" w:rsidRDefault="00F938AA" w:rsidP="00AB5C28">
            <w:pPr>
              <w:spacing w:after="0" w:line="240" w:lineRule="auto"/>
              <w:ind w:left="360"/>
              <w:jc w:val="both"/>
              <w:rPr>
                <w:rFonts w:ascii="Times New Roman" w:hAnsi="Times New Roman" w:cs="Times New Roman"/>
                <w:sz w:val="24"/>
                <w:szCs w:val="24"/>
              </w:rPr>
            </w:pPr>
          </w:p>
        </w:tc>
        <w:tc>
          <w:tcPr>
            <w:tcW w:w="3685" w:type="dxa"/>
            <w:shd w:val="clear" w:color="auto" w:fill="auto"/>
          </w:tcPr>
          <w:p w14:paraId="49A81676" w14:textId="77777777" w:rsidR="00F938AA" w:rsidRPr="00F938AA" w:rsidRDefault="00F938AA" w:rsidP="00AB5C28">
            <w:pPr>
              <w:spacing w:after="0" w:line="240" w:lineRule="auto"/>
              <w:ind w:left="360"/>
              <w:jc w:val="both"/>
              <w:rPr>
                <w:rFonts w:ascii="Times New Roman" w:hAnsi="Times New Roman" w:cs="Times New Roman"/>
                <w:sz w:val="24"/>
                <w:szCs w:val="24"/>
              </w:rPr>
            </w:pPr>
            <w:r w:rsidRPr="00F938AA">
              <w:rPr>
                <w:rFonts w:ascii="Times New Roman" w:hAnsi="Times New Roman" w:cs="Times New Roman"/>
                <w:sz w:val="24"/>
                <w:szCs w:val="24"/>
              </w:rPr>
              <w:t xml:space="preserve">Опрос, перевод </w:t>
            </w:r>
            <w:r w:rsidRPr="00F938AA">
              <w:rPr>
                <w:rFonts w:ascii="Times New Roman" w:hAnsi="Times New Roman" w:cs="Times New Roman"/>
                <w:sz w:val="24"/>
                <w:szCs w:val="24"/>
                <w:lang w:val="x-none"/>
              </w:rPr>
              <w:t>документац</w:t>
            </w:r>
            <w:r w:rsidRPr="00F938AA">
              <w:rPr>
                <w:rFonts w:ascii="Times New Roman" w:hAnsi="Times New Roman" w:cs="Times New Roman"/>
                <w:sz w:val="24"/>
                <w:szCs w:val="24"/>
              </w:rPr>
              <w:t>ии</w:t>
            </w:r>
            <w:r w:rsidRPr="00F938AA">
              <w:rPr>
                <w:rFonts w:ascii="Times New Roman" w:hAnsi="Times New Roman" w:cs="Times New Roman"/>
                <w:sz w:val="24"/>
                <w:szCs w:val="24"/>
                <w:lang w:val="x-none"/>
              </w:rPr>
              <w:t xml:space="preserve"> на государственном и иностранном языках</w:t>
            </w:r>
            <w:r w:rsidRPr="00F938AA">
              <w:rPr>
                <w:rFonts w:ascii="Times New Roman" w:hAnsi="Times New Roman" w:cs="Times New Roman"/>
                <w:sz w:val="24"/>
                <w:szCs w:val="24"/>
              </w:rPr>
              <w:t>, заполнение таблиц и работа с ними, создание кластеров</w:t>
            </w:r>
          </w:p>
        </w:tc>
      </w:tr>
    </w:tbl>
    <w:p w14:paraId="64E72D7C" w14:textId="77777777" w:rsidR="00871DFF" w:rsidRDefault="00871DFF" w:rsidP="00871DFF">
      <w:pPr>
        <w:keepNext/>
        <w:ind w:firstLine="709"/>
        <w:contextualSpacing/>
        <w:jc w:val="right"/>
        <w:rPr>
          <w:rFonts w:ascii="Times New Roman" w:hAnsi="Times New Roman"/>
          <w:b/>
          <w:lang w:eastAsia="en-US"/>
        </w:rPr>
      </w:pPr>
      <w:r>
        <w:rPr>
          <w:rFonts w:ascii="Times New Roman" w:hAnsi="Times New Roman"/>
          <w:b/>
        </w:rPr>
        <w:lastRenderedPageBreak/>
        <w:t>ПРИЛОЖЕНИЕ 1.4</w:t>
      </w:r>
    </w:p>
    <w:p w14:paraId="13C8E317" w14:textId="77777777" w:rsidR="00871DFF" w:rsidRDefault="00871DFF" w:rsidP="00871DFF">
      <w:pPr>
        <w:keepNext/>
        <w:contextualSpacing/>
        <w:jc w:val="right"/>
        <w:outlineLvl w:val="0"/>
        <w:rPr>
          <w:rFonts w:ascii="Times New Roman" w:eastAsiaTheme="minorHAns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1CBC9DA8" w14:textId="77777777" w:rsidR="00871DFF" w:rsidRPr="007B50EC"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caps/>
          <w:sz w:val="28"/>
          <w:szCs w:val="28"/>
        </w:rPr>
      </w:pPr>
    </w:p>
    <w:p w14:paraId="0AF907A2"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EA67DEA"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43925FE"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F734CA7"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550722B"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A38AABF"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AFB3409"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207FE29"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7AE29EA"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F8AA045" w14:textId="77777777" w:rsidR="00871DFF" w:rsidRPr="008C2A25"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8C2A25">
        <w:rPr>
          <w:rFonts w:ascii="Times New Roman" w:hAnsi="Times New Roman"/>
          <w:b/>
          <w:caps/>
          <w:sz w:val="28"/>
          <w:szCs w:val="28"/>
        </w:rPr>
        <w:t>Рабочая ПРОГРАММа УЧЕБНО</w:t>
      </w:r>
      <w:r>
        <w:rPr>
          <w:rFonts w:ascii="Times New Roman" w:hAnsi="Times New Roman"/>
          <w:b/>
          <w:caps/>
          <w:sz w:val="28"/>
          <w:szCs w:val="28"/>
        </w:rPr>
        <w:t>й дисциплины</w:t>
      </w:r>
    </w:p>
    <w:p w14:paraId="4433529F" w14:textId="77777777" w:rsidR="00871DFF" w:rsidRPr="008C2A25" w:rsidRDefault="00871DFF" w:rsidP="00AB5C28">
      <w:pPr>
        <w:pStyle w:val="1"/>
      </w:pPr>
      <w:bookmarkStart w:id="19" w:name="_Toc167975982"/>
      <w:r>
        <w:t>ООД.04 История</w:t>
      </w:r>
      <w:bookmarkEnd w:id="19"/>
    </w:p>
    <w:p w14:paraId="7FF566F7"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47BFD55"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23B25310"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B295499"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4B9F2582" w14:textId="77777777" w:rsidR="00871DFF" w:rsidRDefault="00871DFF" w:rsidP="0087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336EC159" w14:textId="77777777" w:rsidR="00871DFF" w:rsidRDefault="00871DFF" w:rsidP="00871DFF">
      <w:pPr>
        <w:spacing w:line="240" w:lineRule="auto"/>
        <w:rPr>
          <w:rFonts w:ascii="Times New Roman" w:hAnsi="Times New Roman"/>
          <w:sz w:val="24"/>
          <w:szCs w:val="24"/>
        </w:rPr>
      </w:pPr>
    </w:p>
    <w:p w14:paraId="3AFC33FF" w14:textId="77777777" w:rsidR="00871DFF" w:rsidRDefault="00871DFF" w:rsidP="00871DFF">
      <w:pPr>
        <w:spacing w:line="240" w:lineRule="auto"/>
        <w:rPr>
          <w:rFonts w:ascii="Times New Roman" w:hAnsi="Times New Roman"/>
          <w:sz w:val="24"/>
          <w:szCs w:val="24"/>
        </w:rPr>
      </w:pPr>
    </w:p>
    <w:p w14:paraId="78638E1B" w14:textId="77777777" w:rsidR="00871DFF" w:rsidRDefault="00871DFF" w:rsidP="00871DFF">
      <w:pPr>
        <w:spacing w:line="240" w:lineRule="auto"/>
        <w:rPr>
          <w:rFonts w:ascii="Times New Roman" w:hAnsi="Times New Roman"/>
          <w:sz w:val="24"/>
          <w:szCs w:val="24"/>
        </w:rPr>
      </w:pPr>
    </w:p>
    <w:p w14:paraId="1E4FA529" w14:textId="77777777" w:rsidR="00871DFF" w:rsidRDefault="00871DFF" w:rsidP="00871DFF">
      <w:pPr>
        <w:spacing w:line="240" w:lineRule="auto"/>
        <w:rPr>
          <w:rFonts w:ascii="Times New Roman" w:hAnsi="Times New Roman"/>
          <w:sz w:val="24"/>
          <w:szCs w:val="24"/>
        </w:rPr>
      </w:pPr>
    </w:p>
    <w:p w14:paraId="707FD967" w14:textId="77777777" w:rsidR="00871DFF" w:rsidRDefault="00871DFF" w:rsidP="00871DFF">
      <w:pPr>
        <w:spacing w:line="240" w:lineRule="auto"/>
        <w:rPr>
          <w:rFonts w:ascii="Times New Roman" w:hAnsi="Times New Roman"/>
          <w:sz w:val="24"/>
          <w:szCs w:val="24"/>
        </w:rPr>
      </w:pPr>
    </w:p>
    <w:p w14:paraId="73C43781" w14:textId="77777777" w:rsidR="00871DFF" w:rsidRDefault="00871DFF" w:rsidP="00871DFF">
      <w:pPr>
        <w:tabs>
          <w:tab w:val="left" w:pos="3330"/>
        </w:tabs>
        <w:spacing w:line="240" w:lineRule="auto"/>
        <w:jc w:val="center"/>
        <w:rPr>
          <w:rFonts w:ascii="Times New Roman" w:hAnsi="Times New Roman"/>
          <w:sz w:val="24"/>
          <w:szCs w:val="24"/>
        </w:rPr>
      </w:pPr>
    </w:p>
    <w:p w14:paraId="49925011" w14:textId="77777777" w:rsidR="00871DFF" w:rsidRDefault="00871DFF" w:rsidP="00871DFF">
      <w:pPr>
        <w:tabs>
          <w:tab w:val="left" w:pos="3330"/>
        </w:tabs>
        <w:spacing w:line="240" w:lineRule="auto"/>
        <w:jc w:val="center"/>
        <w:rPr>
          <w:rFonts w:ascii="Times New Roman" w:hAnsi="Times New Roman"/>
          <w:sz w:val="24"/>
          <w:szCs w:val="24"/>
        </w:rPr>
      </w:pPr>
    </w:p>
    <w:p w14:paraId="3083D718" w14:textId="77777777" w:rsidR="00871DFF" w:rsidRDefault="00871DFF" w:rsidP="00871DFF">
      <w:pPr>
        <w:tabs>
          <w:tab w:val="left" w:pos="3330"/>
        </w:tabs>
        <w:spacing w:line="240" w:lineRule="auto"/>
        <w:rPr>
          <w:rFonts w:ascii="Times New Roman" w:hAnsi="Times New Roman"/>
          <w:sz w:val="24"/>
          <w:szCs w:val="24"/>
        </w:rPr>
      </w:pPr>
    </w:p>
    <w:p w14:paraId="0CF96FA5" w14:textId="723AFFA9" w:rsidR="00AB5C28" w:rsidRDefault="003D55E4" w:rsidP="00AB5C28">
      <w:pPr>
        <w:tabs>
          <w:tab w:val="left" w:pos="3330"/>
        </w:tabs>
        <w:spacing w:line="240" w:lineRule="auto"/>
        <w:jc w:val="center"/>
        <w:rPr>
          <w:rFonts w:ascii="Times New Roman" w:hAnsi="Times New Roman"/>
          <w:sz w:val="24"/>
          <w:szCs w:val="24"/>
        </w:rPr>
      </w:pPr>
      <w:r>
        <w:rPr>
          <w:rFonts w:ascii="Times New Roman" w:hAnsi="Times New Roman"/>
          <w:sz w:val="24"/>
          <w:szCs w:val="24"/>
        </w:rPr>
        <w:t>2025</w:t>
      </w:r>
      <w:r w:rsidR="00871DFF">
        <w:rPr>
          <w:rFonts w:ascii="Times New Roman" w:hAnsi="Times New Roman"/>
          <w:sz w:val="24"/>
          <w:szCs w:val="24"/>
        </w:rPr>
        <w:t xml:space="preserve"> г.</w:t>
      </w:r>
      <w:r w:rsidR="00AB5C28">
        <w:rPr>
          <w:rFonts w:ascii="Times New Roman" w:hAnsi="Times New Roman"/>
          <w:sz w:val="24"/>
          <w:szCs w:val="24"/>
        </w:rPr>
        <w:br w:type="page"/>
      </w:r>
    </w:p>
    <w:p w14:paraId="7195F1D0" w14:textId="52E23390"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Pr>
          <w:rFonts w:ascii="Times New Roman" w:hAnsi="Times New Roman"/>
          <w:b/>
          <w:caps/>
          <w:sz w:val="24"/>
          <w:szCs w:val="24"/>
        </w:rPr>
        <w:lastRenderedPageBreak/>
        <w:t xml:space="preserve">1. </w:t>
      </w:r>
      <w:r w:rsidRPr="00CC7E18">
        <w:rPr>
          <w:rFonts w:ascii="Times New Roman" w:hAnsi="Times New Roman"/>
          <w:b/>
          <w:caps/>
          <w:sz w:val="24"/>
          <w:szCs w:val="24"/>
        </w:rPr>
        <w:t>ОБЩАЯ ХАРАКТЕРИСТИКА</w:t>
      </w:r>
      <w:r>
        <w:rPr>
          <w:rFonts w:ascii="Times New Roman" w:hAnsi="Times New Roman"/>
          <w:b/>
          <w:caps/>
          <w:sz w:val="24"/>
          <w:szCs w:val="24"/>
        </w:rPr>
        <w:t xml:space="preserve"> РАБОЧЕЙ ПРОГРАММЫ УЧЕБНОй дисциплины</w:t>
      </w:r>
    </w:p>
    <w:p w14:paraId="206A9FAB" w14:textId="77777777" w:rsidR="00871DFF" w:rsidRDefault="00871DFF" w:rsidP="00871DFF">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ООД.</w:t>
      </w:r>
      <w:r w:rsidRPr="00C31354">
        <w:rPr>
          <w:rFonts w:ascii="Times New Roman" w:hAnsi="Times New Roman"/>
          <w:b/>
          <w:caps/>
          <w:sz w:val="24"/>
          <w:szCs w:val="24"/>
        </w:rPr>
        <w:t>0</w:t>
      </w:r>
      <w:r>
        <w:rPr>
          <w:rFonts w:ascii="Times New Roman" w:hAnsi="Times New Roman"/>
          <w:b/>
          <w:caps/>
          <w:sz w:val="24"/>
          <w:szCs w:val="24"/>
        </w:rPr>
        <w:t>4 история</w:t>
      </w:r>
    </w:p>
    <w:p w14:paraId="357C1433" w14:textId="77777777" w:rsidR="00871DFF" w:rsidRDefault="00871DFF" w:rsidP="00871DFF">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14:paraId="741FC164" w14:textId="77777777" w:rsidR="00871DFF" w:rsidRPr="006F30F2" w:rsidRDefault="00871DFF" w:rsidP="00871DFF">
      <w:pPr>
        <w:spacing w:after="0" w:line="240" w:lineRule="auto"/>
        <w:jc w:val="both"/>
        <w:rPr>
          <w:rFonts w:ascii="Times New Roman" w:hAnsi="Times New Roman"/>
          <w:b/>
          <w:sz w:val="24"/>
          <w:szCs w:val="24"/>
        </w:rPr>
      </w:pPr>
      <w:r w:rsidRPr="006F30F2">
        <w:rPr>
          <w:rFonts w:ascii="Times New Roman" w:hAnsi="Times New Roman"/>
          <w:b/>
          <w:bCs/>
          <w:sz w:val="24"/>
          <w:szCs w:val="24"/>
        </w:rPr>
        <w:t>1.1. Область применения рабочей программы</w:t>
      </w:r>
    </w:p>
    <w:p w14:paraId="014B0381" w14:textId="77777777" w:rsidR="00871DFF" w:rsidRDefault="00871DFF" w:rsidP="00871DFF">
      <w:pPr>
        <w:spacing w:after="0" w:line="240" w:lineRule="auto"/>
        <w:jc w:val="both"/>
        <w:rPr>
          <w:rFonts w:ascii="Times New Roman" w:hAnsi="Times New Roman"/>
          <w:b/>
          <w:sz w:val="24"/>
          <w:szCs w:val="24"/>
        </w:rPr>
      </w:pPr>
      <w:r w:rsidRPr="006F30F2">
        <w:rPr>
          <w:rFonts w:ascii="Times New Roman" w:hAnsi="Times New Roman"/>
          <w:sz w:val="24"/>
          <w:szCs w:val="24"/>
        </w:rPr>
        <w:t>Рабоча</w:t>
      </w:r>
      <w:r>
        <w:rPr>
          <w:rFonts w:ascii="Times New Roman" w:hAnsi="Times New Roman"/>
          <w:sz w:val="24"/>
          <w:szCs w:val="24"/>
        </w:rPr>
        <w:t>я программа учебной дисциплины</w:t>
      </w:r>
      <w:r w:rsidRPr="00AF3D37">
        <w:rPr>
          <w:rFonts w:ascii="Times New Roman" w:hAnsi="Times New Roman"/>
          <w:sz w:val="24"/>
          <w:szCs w:val="24"/>
        </w:rPr>
        <w:t xml:space="preserve"> «</w:t>
      </w:r>
      <w:r>
        <w:rPr>
          <w:rFonts w:ascii="Times New Roman" w:hAnsi="Times New Roman"/>
          <w:sz w:val="24"/>
          <w:szCs w:val="24"/>
        </w:rPr>
        <w:t>История</w:t>
      </w:r>
      <w:r w:rsidRPr="00AF3D37">
        <w:rPr>
          <w:rFonts w:ascii="Times New Roman" w:hAnsi="Times New Roman"/>
          <w:sz w:val="24"/>
          <w:szCs w:val="24"/>
        </w:rPr>
        <w:t>» является частью образовательной программы подготовк</w:t>
      </w:r>
      <w:r>
        <w:rPr>
          <w:rFonts w:ascii="Times New Roman" w:hAnsi="Times New Roman"/>
          <w:sz w:val="24"/>
          <w:szCs w:val="24"/>
        </w:rPr>
        <w:t xml:space="preserve">и специалистов среднего звена </w:t>
      </w:r>
      <w:r w:rsidRPr="00086DDF">
        <w:rPr>
          <w:rFonts w:ascii="Times New Roman" w:hAnsi="Times New Roman"/>
          <w:sz w:val="24"/>
          <w:szCs w:val="24"/>
        </w:rPr>
        <w:t xml:space="preserve">СПО </w:t>
      </w:r>
      <w:r w:rsidRPr="00BB2F43">
        <w:rPr>
          <w:rFonts w:ascii="Times New Roman" w:hAnsi="Times New Roman"/>
          <w:sz w:val="24"/>
          <w:szCs w:val="24"/>
        </w:rPr>
        <w:t>40.02.0</w:t>
      </w:r>
      <w:r>
        <w:rPr>
          <w:rFonts w:ascii="Times New Roman" w:hAnsi="Times New Roman"/>
          <w:sz w:val="24"/>
          <w:szCs w:val="24"/>
        </w:rPr>
        <w:t>4</w:t>
      </w:r>
      <w:r w:rsidRPr="00BB2F43">
        <w:rPr>
          <w:rFonts w:ascii="Times New Roman" w:hAnsi="Times New Roman"/>
          <w:sz w:val="24"/>
          <w:szCs w:val="24"/>
        </w:rPr>
        <w:t xml:space="preserve"> </w:t>
      </w:r>
      <w:r>
        <w:rPr>
          <w:rFonts w:ascii="Times New Roman" w:hAnsi="Times New Roman"/>
          <w:sz w:val="24"/>
          <w:szCs w:val="24"/>
        </w:rPr>
        <w:t>«Юриспруденция» (направленность «юрист в сфере социального обеспечения»)</w:t>
      </w:r>
      <w:r w:rsidRPr="002F15E4">
        <w:rPr>
          <w:rFonts w:ascii="Times New Roman" w:hAnsi="Times New Roman"/>
          <w:b/>
          <w:sz w:val="24"/>
          <w:szCs w:val="24"/>
        </w:rPr>
        <w:t xml:space="preserve"> </w:t>
      </w:r>
    </w:p>
    <w:p w14:paraId="35D22E2D" w14:textId="77777777" w:rsidR="00871DFF" w:rsidRDefault="00871DFF" w:rsidP="00871DFF">
      <w:pPr>
        <w:spacing w:after="0" w:line="240" w:lineRule="auto"/>
        <w:jc w:val="both"/>
        <w:rPr>
          <w:rFonts w:ascii="Times New Roman" w:hAnsi="Times New Roman"/>
          <w:b/>
          <w:sz w:val="24"/>
          <w:szCs w:val="24"/>
        </w:rPr>
      </w:pPr>
    </w:p>
    <w:p w14:paraId="5B4244AC" w14:textId="77777777" w:rsidR="00871DFF" w:rsidRDefault="00871DFF" w:rsidP="00871DFF">
      <w:pPr>
        <w:spacing w:after="0" w:line="240" w:lineRule="auto"/>
        <w:jc w:val="both"/>
        <w:rPr>
          <w:rFonts w:ascii="Times New Roman" w:hAnsi="Times New Roman"/>
          <w:b/>
          <w:sz w:val="24"/>
          <w:szCs w:val="24"/>
        </w:rPr>
      </w:pPr>
      <w:r w:rsidRPr="006F30F2">
        <w:rPr>
          <w:rFonts w:ascii="Times New Roman" w:hAnsi="Times New Roman"/>
          <w:b/>
          <w:bCs/>
          <w:sz w:val="24"/>
          <w:szCs w:val="24"/>
        </w:rPr>
        <w:t>1.2. Место учебн</w:t>
      </w:r>
      <w:r>
        <w:rPr>
          <w:rFonts w:ascii="Times New Roman" w:hAnsi="Times New Roman"/>
          <w:b/>
          <w:bCs/>
          <w:sz w:val="24"/>
          <w:szCs w:val="24"/>
        </w:rPr>
        <w:t>ой</w:t>
      </w:r>
      <w:r w:rsidRPr="006F30F2">
        <w:rPr>
          <w:rFonts w:ascii="Times New Roman" w:hAnsi="Times New Roman"/>
          <w:b/>
          <w:bCs/>
          <w:sz w:val="24"/>
          <w:szCs w:val="24"/>
        </w:rPr>
        <w:t xml:space="preserve"> </w:t>
      </w:r>
      <w:r>
        <w:rPr>
          <w:rFonts w:ascii="Times New Roman" w:hAnsi="Times New Roman"/>
          <w:b/>
          <w:bCs/>
          <w:sz w:val="24"/>
          <w:szCs w:val="24"/>
        </w:rPr>
        <w:t>дисциплины</w:t>
      </w:r>
      <w:r w:rsidRPr="006F30F2">
        <w:rPr>
          <w:rFonts w:ascii="Times New Roman" w:hAnsi="Times New Roman"/>
          <w:b/>
          <w:bCs/>
          <w:sz w:val="24"/>
          <w:szCs w:val="24"/>
        </w:rPr>
        <w:t xml:space="preserve"> в структуре основной профессиональной образовательной программы: </w:t>
      </w:r>
      <w:r w:rsidRPr="00B5488E">
        <w:rPr>
          <w:rFonts w:ascii="Times New Roman" w:hAnsi="Times New Roman"/>
          <w:sz w:val="24"/>
          <w:szCs w:val="24"/>
        </w:rPr>
        <w:t>общеобразовательн</w:t>
      </w:r>
      <w:r>
        <w:rPr>
          <w:rFonts w:ascii="Times New Roman" w:hAnsi="Times New Roman"/>
          <w:sz w:val="24"/>
          <w:szCs w:val="24"/>
        </w:rPr>
        <w:t>ые</w:t>
      </w:r>
      <w:r w:rsidRPr="00B5488E">
        <w:rPr>
          <w:rFonts w:ascii="Times New Roman" w:hAnsi="Times New Roman"/>
          <w:sz w:val="24"/>
          <w:szCs w:val="24"/>
        </w:rPr>
        <w:t xml:space="preserve"> дисциплин</w:t>
      </w:r>
      <w:r>
        <w:rPr>
          <w:rFonts w:ascii="Times New Roman" w:hAnsi="Times New Roman"/>
          <w:sz w:val="24"/>
          <w:szCs w:val="24"/>
        </w:rPr>
        <w:t>ы</w:t>
      </w:r>
      <w:r w:rsidRPr="00B5488E">
        <w:rPr>
          <w:rFonts w:ascii="Times New Roman" w:hAnsi="Times New Roman"/>
          <w:sz w:val="24"/>
          <w:szCs w:val="24"/>
        </w:rPr>
        <w:t>.</w:t>
      </w:r>
    </w:p>
    <w:p w14:paraId="18515500" w14:textId="77777777" w:rsidR="00871DFF" w:rsidRDefault="00871DFF" w:rsidP="00871DFF">
      <w:pPr>
        <w:spacing w:after="0" w:line="240" w:lineRule="auto"/>
        <w:jc w:val="both"/>
        <w:rPr>
          <w:rFonts w:ascii="Times New Roman" w:hAnsi="Times New Roman"/>
          <w:b/>
          <w:sz w:val="24"/>
          <w:szCs w:val="24"/>
        </w:rPr>
      </w:pPr>
    </w:p>
    <w:p w14:paraId="0336A4AA" w14:textId="77777777" w:rsidR="00871DFF" w:rsidRDefault="00871DFF" w:rsidP="00871DFF">
      <w:pPr>
        <w:spacing w:after="0" w:line="240" w:lineRule="auto"/>
        <w:jc w:val="both"/>
        <w:rPr>
          <w:rFonts w:ascii="Times New Roman" w:hAnsi="Times New Roman"/>
          <w:b/>
          <w:bCs/>
          <w:color w:val="FF0000"/>
          <w:sz w:val="24"/>
          <w:szCs w:val="24"/>
        </w:rPr>
      </w:pPr>
      <w:r w:rsidRPr="00351214">
        <w:rPr>
          <w:rFonts w:ascii="Times New Roman" w:hAnsi="Times New Roman"/>
          <w:b/>
          <w:bCs/>
          <w:sz w:val="24"/>
          <w:szCs w:val="24"/>
        </w:rPr>
        <w:t xml:space="preserve">1.3. Цель и планируемые результаты освоения </w:t>
      </w:r>
      <w:r>
        <w:rPr>
          <w:rFonts w:ascii="Times New Roman" w:hAnsi="Times New Roman"/>
          <w:b/>
          <w:bCs/>
          <w:sz w:val="24"/>
          <w:szCs w:val="24"/>
        </w:rPr>
        <w:t>дисциплины</w:t>
      </w:r>
      <w:r w:rsidRPr="00351214">
        <w:rPr>
          <w:rFonts w:ascii="Times New Roman" w:hAnsi="Times New Roman"/>
          <w:b/>
          <w:bCs/>
          <w:sz w:val="24"/>
          <w:szCs w:val="24"/>
        </w:rPr>
        <w:t>:</w:t>
      </w:r>
      <w:r w:rsidRPr="00351214">
        <w:rPr>
          <w:rFonts w:ascii="Times New Roman" w:hAnsi="Times New Roman"/>
          <w:b/>
          <w:bCs/>
          <w:color w:val="FF0000"/>
          <w:sz w:val="24"/>
          <w:szCs w:val="24"/>
        </w:rPr>
        <w:t xml:space="preserve"> </w:t>
      </w:r>
    </w:p>
    <w:p w14:paraId="6257C20E" w14:textId="77777777" w:rsidR="00871DFF" w:rsidRDefault="00871DFF" w:rsidP="00871D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 xml:space="preserve">ии и развитии общих компетенций и профессиональных компетенций: </w:t>
      </w:r>
    </w:p>
    <w:p w14:paraId="5BBC8B0C" w14:textId="77777777" w:rsidR="00871DFF" w:rsidRDefault="00871DFF" w:rsidP="00871DFF">
      <w:pPr>
        <w:spacing w:after="0" w:line="240" w:lineRule="auto"/>
        <w:jc w:val="both"/>
        <w:rPr>
          <w:rFonts w:ascii="Times New Roman" w:hAnsi="Times New Roman"/>
          <w:b/>
          <w:bCs/>
          <w:color w:val="FF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4111"/>
      </w:tblGrid>
      <w:tr w:rsidR="00871DFF" w:rsidRPr="00965932" w14:paraId="25927254" w14:textId="77777777" w:rsidTr="00700086">
        <w:tc>
          <w:tcPr>
            <w:tcW w:w="2835" w:type="dxa"/>
            <w:vMerge w:val="restart"/>
            <w:shd w:val="clear" w:color="auto" w:fill="auto"/>
          </w:tcPr>
          <w:p w14:paraId="6B2F34C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965932">
              <w:rPr>
                <w:rFonts w:ascii="Times New Roman" w:hAnsi="Times New Roman"/>
                <w:b/>
              </w:rPr>
              <w:t>Код и наименование формируемых компетенций</w:t>
            </w:r>
          </w:p>
        </w:tc>
        <w:tc>
          <w:tcPr>
            <w:tcW w:w="7088" w:type="dxa"/>
            <w:gridSpan w:val="2"/>
            <w:shd w:val="clear" w:color="auto" w:fill="auto"/>
          </w:tcPr>
          <w:p w14:paraId="0D08CC4E"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965932">
              <w:rPr>
                <w:rFonts w:ascii="Times New Roman" w:hAnsi="Times New Roman"/>
                <w:b/>
              </w:rPr>
              <w:t>Планируемые результаты освоения дисциплины</w:t>
            </w:r>
          </w:p>
        </w:tc>
      </w:tr>
      <w:tr w:rsidR="00871DFF" w:rsidRPr="00965932" w14:paraId="7746C8F5" w14:textId="77777777" w:rsidTr="00700086">
        <w:tc>
          <w:tcPr>
            <w:tcW w:w="2835" w:type="dxa"/>
            <w:vMerge/>
            <w:shd w:val="clear" w:color="auto" w:fill="auto"/>
          </w:tcPr>
          <w:p w14:paraId="7E38B782"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977" w:type="dxa"/>
            <w:shd w:val="clear" w:color="auto" w:fill="auto"/>
          </w:tcPr>
          <w:p w14:paraId="60E502DE"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965932">
              <w:rPr>
                <w:rFonts w:ascii="Times New Roman" w:hAnsi="Times New Roman"/>
              </w:rPr>
              <w:t xml:space="preserve">Общие (личностные, </w:t>
            </w:r>
            <w:proofErr w:type="spellStart"/>
            <w:r w:rsidRPr="00965932">
              <w:rPr>
                <w:rFonts w:ascii="Times New Roman" w:hAnsi="Times New Roman"/>
              </w:rPr>
              <w:t>метапредметные</w:t>
            </w:r>
            <w:proofErr w:type="spellEnd"/>
            <w:r w:rsidRPr="00965932">
              <w:rPr>
                <w:rFonts w:ascii="Times New Roman" w:hAnsi="Times New Roman"/>
              </w:rPr>
              <w:t>)</w:t>
            </w:r>
          </w:p>
        </w:tc>
        <w:tc>
          <w:tcPr>
            <w:tcW w:w="4111" w:type="dxa"/>
            <w:shd w:val="clear" w:color="auto" w:fill="auto"/>
          </w:tcPr>
          <w:p w14:paraId="4CABD63D"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965932">
              <w:rPr>
                <w:rFonts w:ascii="Times New Roman" w:hAnsi="Times New Roman"/>
              </w:rPr>
              <w:t>Дисциплинарные (предметные) результаты</w:t>
            </w:r>
          </w:p>
        </w:tc>
      </w:tr>
      <w:tr w:rsidR="00871DFF" w:rsidRPr="00965932" w14:paraId="144B9F21" w14:textId="77777777" w:rsidTr="00700086">
        <w:tc>
          <w:tcPr>
            <w:tcW w:w="2835" w:type="dxa"/>
            <w:shd w:val="clear" w:color="auto" w:fill="auto"/>
          </w:tcPr>
          <w:p w14:paraId="7198674C"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ОК 01. Выбирать способы решения задач профессиональной деятельности, применительно к различным контекстам.</w:t>
            </w:r>
          </w:p>
          <w:p w14:paraId="7EBFB80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977" w:type="dxa"/>
            <w:shd w:val="clear" w:color="auto" w:fill="auto"/>
          </w:tcPr>
          <w:p w14:paraId="1C03FAA0" w14:textId="77777777" w:rsidR="00871DFF" w:rsidRPr="00965932" w:rsidRDefault="00871DFF" w:rsidP="0005016A">
            <w:pPr>
              <w:spacing w:after="0" w:line="23" w:lineRule="atLeast"/>
              <w:jc w:val="both"/>
              <w:rPr>
                <w:rFonts w:ascii="Times New Roman" w:hAnsi="Times New Roman"/>
                <w:color w:val="000000"/>
                <w:shd w:val="clear" w:color="auto" w:fill="FFFFFF"/>
              </w:rPr>
            </w:pPr>
            <w:r w:rsidRPr="00965932">
              <w:rPr>
                <w:rFonts w:ascii="Times New Roman" w:hAnsi="Times New Roman"/>
                <w:color w:val="000000"/>
                <w:shd w:val="clear" w:color="auto" w:fill="FFFFFF"/>
              </w:rPr>
              <w:t>В части трудового воспитания:</w:t>
            </w:r>
          </w:p>
          <w:p w14:paraId="5FB29F5E"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shd w:val="clear" w:color="auto" w:fill="FFFFFF"/>
              </w:rPr>
              <w:t>- готовность к труду, осознание ценности мастерства, трудолюбие;</w:t>
            </w:r>
            <w:r w:rsidRPr="00965932">
              <w:rPr>
                <w:rFonts w:ascii="Times New Roman" w:hAnsi="Times New Roman"/>
                <w:iCs/>
              </w:rPr>
              <w:t xml:space="preserve"> </w:t>
            </w:r>
          </w:p>
          <w:p w14:paraId="6298D1C8"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5932">
              <w:rPr>
                <w:rFonts w:ascii="Times New Roman" w:hAnsi="Times New Roman"/>
                <w:iCs/>
              </w:rPr>
              <w:t xml:space="preserve"> </w:t>
            </w:r>
          </w:p>
          <w:p w14:paraId="1BB4D06E" w14:textId="77777777" w:rsidR="00871DFF" w:rsidRPr="00965932" w:rsidRDefault="00871DFF" w:rsidP="0005016A">
            <w:pPr>
              <w:spacing w:after="0" w:line="23" w:lineRule="atLeast"/>
              <w:jc w:val="both"/>
              <w:rPr>
                <w:rFonts w:ascii="Times New Roman" w:hAnsi="Times New Roman"/>
                <w:strike/>
                <w:color w:val="000000"/>
                <w:shd w:val="clear" w:color="auto" w:fill="FFFFFF"/>
              </w:rPr>
            </w:pPr>
            <w:r w:rsidRPr="00965932">
              <w:rPr>
                <w:rFonts w:ascii="Times New Roman" w:hAnsi="Times New Roman"/>
                <w:color w:val="000000"/>
                <w:shd w:val="clear" w:color="auto" w:fill="FFFFFF"/>
              </w:rPr>
              <w:t>- интерес к различным сферам профессиональной деятельности,</w:t>
            </w:r>
          </w:p>
          <w:p w14:paraId="02ACDF96" w14:textId="77777777" w:rsidR="00871DFF" w:rsidRPr="00965932" w:rsidRDefault="00871DFF" w:rsidP="0005016A">
            <w:pPr>
              <w:spacing w:after="0" w:line="23" w:lineRule="atLeast"/>
              <w:jc w:val="both"/>
              <w:rPr>
                <w:rStyle w:val="dt-m"/>
                <w:color w:val="808080"/>
                <w:shd w:val="clear" w:color="auto" w:fill="FFFFFF"/>
              </w:rPr>
            </w:pPr>
            <w:r w:rsidRPr="00965932">
              <w:rPr>
                <w:rFonts w:ascii="Times New Roman" w:hAnsi="Times New Roman"/>
                <w:color w:val="000000"/>
                <w:shd w:val="clear" w:color="auto" w:fill="FFFFFF"/>
              </w:rPr>
              <w:t>Овладение универсальными учебными познавательными действиями:</w:t>
            </w:r>
          </w:p>
          <w:p w14:paraId="3D0A25E1" w14:textId="77777777" w:rsidR="00871DFF" w:rsidRPr="00965932" w:rsidRDefault="00871DFF" w:rsidP="0005016A">
            <w:pPr>
              <w:spacing w:after="0" w:line="23" w:lineRule="atLeast"/>
              <w:jc w:val="both"/>
              <w:rPr>
                <w:rFonts w:ascii="Times New Roman" w:hAnsi="Times New Roman"/>
                <w:color w:val="000000"/>
                <w:shd w:val="clear" w:color="auto" w:fill="FFFFFF"/>
              </w:rPr>
            </w:pPr>
            <w:r w:rsidRPr="00965932">
              <w:rPr>
                <w:rStyle w:val="dt-m"/>
                <w:color w:val="808080"/>
                <w:shd w:val="clear" w:color="auto" w:fill="FFFFFF"/>
              </w:rPr>
              <w:t xml:space="preserve"> а) </w:t>
            </w:r>
            <w:r w:rsidRPr="00965932">
              <w:rPr>
                <w:rFonts w:ascii="Times New Roman" w:hAnsi="Times New Roman"/>
                <w:color w:val="000000"/>
                <w:shd w:val="clear" w:color="auto" w:fill="FFFFFF"/>
              </w:rPr>
              <w:t>базовые логические действия:</w:t>
            </w:r>
          </w:p>
          <w:p w14:paraId="495BFEE8"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14:paraId="694EF6C6" w14:textId="77777777" w:rsidR="00871DFF" w:rsidRPr="00965932" w:rsidRDefault="00871DFF" w:rsidP="0005016A">
            <w:pPr>
              <w:pStyle w:val="dt-p"/>
              <w:shd w:val="clear" w:color="auto" w:fill="FFFFFF"/>
              <w:spacing w:before="0" w:beforeAutospacing="0" w:after="0" w:afterAutospacing="0" w:line="23" w:lineRule="atLeast"/>
              <w:jc w:val="both"/>
              <w:textAlignment w:val="baseline"/>
              <w:rPr>
                <w:color w:val="000000"/>
                <w:sz w:val="22"/>
                <w:szCs w:val="22"/>
              </w:rPr>
            </w:pPr>
            <w:r w:rsidRPr="00965932">
              <w:rPr>
                <w:color w:val="000000"/>
                <w:sz w:val="22"/>
                <w:szCs w:val="22"/>
              </w:rPr>
              <w:t xml:space="preserve">- устанавливать существенный признак или </w:t>
            </w:r>
            <w:r w:rsidRPr="00965932">
              <w:rPr>
                <w:color w:val="000000"/>
                <w:sz w:val="22"/>
                <w:szCs w:val="22"/>
              </w:rPr>
              <w:lastRenderedPageBreak/>
              <w:t xml:space="preserve">основания для сравнения, классификации и обобщения; </w:t>
            </w:r>
          </w:p>
          <w:p w14:paraId="155E0ABC" w14:textId="77777777" w:rsidR="00871DFF" w:rsidRPr="00965932" w:rsidRDefault="00871DFF" w:rsidP="0005016A">
            <w:pPr>
              <w:pStyle w:val="dt-p"/>
              <w:shd w:val="clear" w:color="auto" w:fill="FFFFFF"/>
              <w:spacing w:before="0" w:beforeAutospacing="0" w:after="0" w:afterAutospacing="0" w:line="23" w:lineRule="atLeast"/>
              <w:jc w:val="both"/>
              <w:textAlignment w:val="baseline"/>
              <w:rPr>
                <w:color w:val="000000"/>
                <w:sz w:val="22"/>
                <w:szCs w:val="22"/>
              </w:rPr>
            </w:pPr>
            <w:r w:rsidRPr="00965932">
              <w:rPr>
                <w:color w:val="000000"/>
                <w:sz w:val="22"/>
                <w:szCs w:val="22"/>
              </w:rPr>
              <w:t>- определять цели деятельности, задавать параметры и критерии их достижения;</w:t>
            </w:r>
          </w:p>
          <w:p w14:paraId="53CE8AFD" w14:textId="77777777" w:rsidR="00871DFF" w:rsidRPr="00965932" w:rsidRDefault="00871DFF" w:rsidP="0005016A">
            <w:pPr>
              <w:pStyle w:val="dt-p"/>
              <w:shd w:val="clear" w:color="auto" w:fill="FFFFFF"/>
              <w:spacing w:before="0" w:beforeAutospacing="0" w:after="0" w:afterAutospacing="0" w:line="23" w:lineRule="atLeast"/>
              <w:jc w:val="both"/>
              <w:textAlignment w:val="baseline"/>
              <w:rPr>
                <w:color w:val="000000"/>
                <w:sz w:val="22"/>
                <w:szCs w:val="22"/>
              </w:rPr>
            </w:pPr>
            <w:r w:rsidRPr="00965932">
              <w:rPr>
                <w:color w:val="000000"/>
                <w:sz w:val="22"/>
                <w:szCs w:val="22"/>
              </w:rPr>
              <w:t xml:space="preserve">- выявлять закономерности и противоречия в рассматриваемых явлениях; </w:t>
            </w:r>
          </w:p>
          <w:p w14:paraId="35B6EAB2" w14:textId="77777777" w:rsidR="00871DFF" w:rsidRPr="00965932" w:rsidRDefault="00871DFF" w:rsidP="0005016A">
            <w:pPr>
              <w:pStyle w:val="dt-p"/>
              <w:shd w:val="clear" w:color="auto" w:fill="FFFFFF"/>
              <w:spacing w:before="0" w:beforeAutospacing="0" w:after="0" w:afterAutospacing="0" w:line="23" w:lineRule="atLeast"/>
              <w:jc w:val="both"/>
              <w:textAlignment w:val="baseline"/>
              <w:rPr>
                <w:color w:val="000000"/>
                <w:sz w:val="22"/>
                <w:szCs w:val="22"/>
              </w:rPr>
            </w:pPr>
            <w:r w:rsidRPr="00965932">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965932">
              <w:rPr>
                <w:iCs/>
                <w:sz w:val="22"/>
                <w:szCs w:val="22"/>
              </w:rPr>
              <w:t xml:space="preserve"> </w:t>
            </w:r>
          </w:p>
          <w:p w14:paraId="45567FE3"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rPr>
              <w:t>- развивать креативное мышление при решении жизненных проблем</w:t>
            </w:r>
            <w:r w:rsidRPr="00965932">
              <w:rPr>
                <w:rFonts w:ascii="Times New Roman" w:hAnsi="Times New Roman"/>
                <w:iCs/>
              </w:rPr>
              <w:t xml:space="preserve"> </w:t>
            </w:r>
          </w:p>
          <w:p w14:paraId="2274FD69" w14:textId="77777777" w:rsidR="00871DFF" w:rsidRPr="00965932" w:rsidRDefault="00871DFF" w:rsidP="0005016A">
            <w:pPr>
              <w:spacing w:after="0" w:line="23" w:lineRule="atLeast"/>
              <w:jc w:val="both"/>
              <w:rPr>
                <w:rFonts w:ascii="Times New Roman" w:hAnsi="Times New Roman"/>
                <w:color w:val="000000"/>
                <w:shd w:val="clear" w:color="auto" w:fill="FFFFFF"/>
              </w:rPr>
            </w:pPr>
            <w:r w:rsidRPr="00965932">
              <w:rPr>
                <w:rStyle w:val="dt-m"/>
                <w:color w:val="808080"/>
                <w:shd w:val="clear" w:color="auto" w:fill="FFFFFF"/>
              </w:rPr>
              <w:t>б)</w:t>
            </w:r>
            <w:r w:rsidRPr="00965932">
              <w:rPr>
                <w:rFonts w:ascii="Times New Roman" w:hAnsi="Times New Roman"/>
                <w:color w:val="000000"/>
                <w:shd w:val="clear" w:color="auto" w:fill="FFFFFF"/>
              </w:rPr>
              <w:t> базовые исследовательские действия:</w:t>
            </w:r>
          </w:p>
          <w:p w14:paraId="7D2A65BB"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000000"/>
              </w:rPr>
              <w:t>- владеть навыками учебно-исследовательской и проектной деятельности, навыками разрешения проблем;</w:t>
            </w:r>
            <w:r w:rsidRPr="00965932">
              <w:rPr>
                <w:rFonts w:ascii="Times New Roman" w:hAnsi="Times New Roman"/>
                <w:iCs/>
              </w:rPr>
              <w:t xml:space="preserve"> </w:t>
            </w:r>
          </w:p>
          <w:p w14:paraId="5E8DA6CD"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5932">
              <w:rPr>
                <w:rFonts w:ascii="Times New Roman" w:hAnsi="Times New Roman"/>
                <w:iCs/>
              </w:rPr>
              <w:t xml:space="preserve"> </w:t>
            </w:r>
          </w:p>
          <w:p w14:paraId="7B44E7A7" w14:textId="77777777" w:rsidR="00871DFF" w:rsidRPr="00965932" w:rsidRDefault="00871DFF" w:rsidP="0005016A">
            <w:pPr>
              <w:shd w:val="clear" w:color="auto" w:fill="FFFFFF"/>
              <w:spacing w:after="0" w:line="23" w:lineRule="atLeast"/>
              <w:jc w:val="both"/>
              <w:textAlignment w:val="baseline"/>
              <w:rPr>
                <w:rFonts w:ascii="Times New Roman" w:hAnsi="Times New Roman"/>
                <w:iCs/>
              </w:rPr>
            </w:pPr>
            <w:r w:rsidRPr="00965932">
              <w:rPr>
                <w:rFonts w:ascii="Times New Roman" w:hAnsi="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5932">
              <w:rPr>
                <w:rFonts w:ascii="Times New Roman" w:hAnsi="Times New Roman"/>
                <w:iCs/>
              </w:rPr>
              <w:t xml:space="preserve"> </w:t>
            </w:r>
          </w:p>
          <w:p w14:paraId="1D77E210"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000000"/>
              </w:rPr>
              <w:t>- уметь переносить знания в познавательную и практическую области жизнедеятельности;</w:t>
            </w:r>
          </w:p>
          <w:p w14:paraId="1B2844F9"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000000"/>
              </w:rPr>
              <w:t>- уметь интегрировать знания из разных предметных областей;</w:t>
            </w:r>
            <w:r w:rsidRPr="00965932">
              <w:rPr>
                <w:rFonts w:ascii="Times New Roman" w:hAnsi="Times New Roman"/>
                <w:iCs/>
              </w:rPr>
              <w:t xml:space="preserve"> </w:t>
            </w:r>
          </w:p>
          <w:p w14:paraId="72EAD108"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000000"/>
              </w:rPr>
              <w:t>- выдвигать новые идеи, предлагать оригинальные подходы и решения;</w:t>
            </w:r>
            <w:r w:rsidRPr="00965932">
              <w:rPr>
                <w:rFonts w:ascii="Times New Roman" w:hAnsi="Times New Roman"/>
                <w:iCs/>
              </w:rPr>
              <w:t xml:space="preserve"> </w:t>
            </w:r>
          </w:p>
          <w:p w14:paraId="3562122C" w14:textId="77777777" w:rsidR="00871DFF" w:rsidRPr="00965932" w:rsidRDefault="00871DFF" w:rsidP="0005016A">
            <w:pPr>
              <w:spacing w:after="0" w:line="23" w:lineRule="atLeast"/>
              <w:jc w:val="both"/>
              <w:rPr>
                <w:rFonts w:ascii="Times New Roman" w:hAnsi="Times New Roman"/>
                <w:bCs/>
                <w:iCs/>
              </w:rPr>
            </w:pPr>
            <w:r w:rsidRPr="00965932">
              <w:rPr>
                <w:rFonts w:ascii="Times New Roman" w:hAnsi="Times New Roman"/>
                <w:color w:val="000000"/>
              </w:rPr>
              <w:lastRenderedPageBreak/>
              <w:t xml:space="preserve">- способность их использования в познавательной и социальной практике </w:t>
            </w:r>
          </w:p>
        </w:tc>
        <w:tc>
          <w:tcPr>
            <w:tcW w:w="4111" w:type="dxa"/>
            <w:shd w:val="clear" w:color="auto" w:fill="auto"/>
          </w:tcPr>
          <w:p w14:paraId="0E5FFBFA"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lastRenderedPageBreak/>
              <w:t>-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13525F12"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w:t>
            </w:r>
            <w:r w:rsidRPr="00965932">
              <w:rPr>
                <w:rFonts w:ascii="Times New Roman" w:hAnsi="Times New Roman"/>
              </w:rPr>
              <w:lastRenderedPageBreak/>
              <w:t>сравнивать изученные исторические события, явления, процессы;</w:t>
            </w:r>
          </w:p>
          <w:p w14:paraId="5A15E052"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владение умением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871DFF" w:rsidRPr="00965932" w14:paraId="0AA5810C" w14:textId="77777777" w:rsidTr="00700086">
        <w:tc>
          <w:tcPr>
            <w:tcW w:w="2835" w:type="dxa"/>
            <w:shd w:val="clear" w:color="auto" w:fill="auto"/>
          </w:tcPr>
          <w:p w14:paraId="342479B3" w14:textId="77777777" w:rsidR="00871DFF" w:rsidRPr="00965932" w:rsidRDefault="00871DFF" w:rsidP="0005016A">
            <w:pPr>
              <w:autoSpaceDE w:val="0"/>
              <w:autoSpaceDN w:val="0"/>
              <w:adjustRightInd w:val="0"/>
              <w:spacing w:after="0" w:line="240" w:lineRule="auto"/>
              <w:jc w:val="both"/>
              <w:rPr>
                <w:rFonts w:ascii="Times New Roman" w:hAnsi="Times New Roman"/>
              </w:rPr>
            </w:pPr>
            <w:r w:rsidRPr="00965932">
              <w:rPr>
                <w:rFonts w:ascii="Times New Roman" w:hAnsi="Times New Roman"/>
              </w:rPr>
              <w:lastRenderedPageBreak/>
              <w:t>ОК 02. Осуществлять поиск, анализ и интерпретацию информации, необходимой для выполнения задач профессиональной деятельности.</w:t>
            </w:r>
          </w:p>
          <w:p w14:paraId="765D912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977" w:type="dxa"/>
            <w:shd w:val="clear" w:color="auto" w:fill="auto"/>
          </w:tcPr>
          <w:p w14:paraId="7E969028" w14:textId="77777777" w:rsidR="00871DFF" w:rsidRPr="00965932" w:rsidRDefault="00871DFF" w:rsidP="0005016A">
            <w:pPr>
              <w:spacing w:after="0" w:line="23" w:lineRule="atLeast"/>
              <w:jc w:val="both"/>
              <w:rPr>
                <w:rFonts w:ascii="Times New Roman" w:hAnsi="Times New Roman"/>
                <w:color w:val="000000"/>
                <w:shd w:val="clear" w:color="auto" w:fill="FFFFFF"/>
              </w:rPr>
            </w:pPr>
            <w:r w:rsidRPr="00965932">
              <w:rPr>
                <w:rFonts w:ascii="Times New Roman" w:hAnsi="Times New Roman"/>
                <w:color w:val="000000"/>
                <w:shd w:val="clear" w:color="auto" w:fill="FFFFFF"/>
              </w:rPr>
              <w:t>В области ценности научного познания:</w:t>
            </w:r>
          </w:p>
          <w:p w14:paraId="71254CA2"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5932">
              <w:rPr>
                <w:rFonts w:ascii="Times New Roman" w:hAnsi="Times New Roman"/>
                <w:iCs/>
              </w:rPr>
              <w:t xml:space="preserve"> </w:t>
            </w:r>
          </w:p>
          <w:p w14:paraId="3EF9D7AA"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1D3757E" w14:textId="77777777" w:rsidR="00871DFF" w:rsidRPr="00965932" w:rsidRDefault="00871DFF" w:rsidP="0005016A">
            <w:pPr>
              <w:spacing w:after="0" w:line="23" w:lineRule="atLeast"/>
              <w:jc w:val="both"/>
              <w:rPr>
                <w:rFonts w:ascii="Times New Roman" w:hAnsi="Times New Roman"/>
                <w:iCs/>
              </w:rPr>
            </w:pPr>
            <w:r w:rsidRPr="00965932">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84F295A" w14:textId="77777777" w:rsidR="00871DFF" w:rsidRPr="00965932" w:rsidRDefault="00871DFF" w:rsidP="0005016A">
            <w:pPr>
              <w:spacing w:after="0" w:line="23" w:lineRule="atLeast"/>
              <w:jc w:val="both"/>
              <w:rPr>
                <w:rStyle w:val="dt-m"/>
                <w:color w:val="808080"/>
                <w:shd w:val="clear" w:color="auto" w:fill="FFFFFF"/>
              </w:rPr>
            </w:pPr>
            <w:r w:rsidRPr="00965932">
              <w:rPr>
                <w:rFonts w:ascii="Times New Roman" w:hAnsi="Times New Roman"/>
                <w:color w:val="000000"/>
                <w:shd w:val="clear" w:color="auto" w:fill="FFFFFF"/>
              </w:rPr>
              <w:t>Овладение универсальными учебными познавательными действиями:</w:t>
            </w:r>
          </w:p>
          <w:p w14:paraId="0FF265F2" w14:textId="77777777" w:rsidR="00871DFF" w:rsidRPr="00965932" w:rsidRDefault="00871DFF" w:rsidP="0005016A">
            <w:pPr>
              <w:shd w:val="clear" w:color="auto" w:fill="FFFFFF"/>
              <w:spacing w:after="0" w:line="23" w:lineRule="atLeast"/>
              <w:jc w:val="both"/>
              <w:textAlignment w:val="baseline"/>
              <w:rPr>
                <w:rFonts w:ascii="Times New Roman" w:hAnsi="Times New Roman"/>
                <w:color w:val="000000"/>
              </w:rPr>
            </w:pPr>
            <w:r w:rsidRPr="00965932">
              <w:rPr>
                <w:rFonts w:ascii="Times New Roman" w:hAnsi="Times New Roman"/>
                <w:color w:val="808080"/>
              </w:rPr>
              <w:t>в)</w:t>
            </w:r>
            <w:r w:rsidRPr="00965932">
              <w:rPr>
                <w:rFonts w:ascii="Times New Roman" w:hAnsi="Times New Roman"/>
                <w:color w:val="000000"/>
              </w:rPr>
              <w:t> работа с информацией:</w:t>
            </w:r>
          </w:p>
          <w:p w14:paraId="613DBF51"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8E16E6E"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B5629EF"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rPr>
              <w:lastRenderedPageBreak/>
              <w:t>- оценивать достоверность, легитимность информации, ее соответствие правовым и морально-этическим нормам;</w:t>
            </w:r>
            <w:r w:rsidRPr="00965932">
              <w:rPr>
                <w:rFonts w:ascii="Times New Roman" w:hAnsi="Times New Roman"/>
                <w:color w:val="000000"/>
                <w:shd w:val="clear" w:color="auto" w:fill="FFFFFF"/>
              </w:rPr>
              <w:t xml:space="preserve"> </w:t>
            </w:r>
          </w:p>
          <w:p w14:paraId="53938399" w14:textId="77777777" w:rsidR="00871DFF" w:rsidRPr="00965932" w:rsidRDefault="00871DFF" w:rsidP="0005016A">
            <w:pPr>
              <w:spacing w:after="0" w:line="23" w:lineRule="atLeast"/>
              <w:jc w:val="both"/>
              <w:rPr>
                <w:rFonts w:ascii="Times New Roman" w:hAnsi="Times New Roman"/>
              </w:rPr>
            </w:pPr>
            <w:r w:rsidRPr="00965932">
              <w:rPr>
                <w:rFonts w:ascii="Times New Roman" w:hAnsi="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D2C7340" w14:textId="77777777" w:rsidR="00871DFF" w:rsidRPr="00965932" w:rsidRDefault="00871DFF" w:rsidP="0005016A">
            <w:pPr>
              <w:spacing w:after="0" w:line="23" w:lineRule="atLeast"/>
              <w:jc w:val="both"/>
              <w:rPr>
                <w:rFonts w:ascii="Times New Roman" w:hAnsi="Times New Roman"/>
                <w:iCs/>
              </w:rPr>
            </w:pPr>
            <w:r w:rsidRPr="00965932">
              <w:rPr>
                <w:rFonts w:ascii="Times New Roman" w:hAnsi="Times New Roman"/>
                <w:color w:val="000000"/>
              </w:rPr>
              <w:t>- владеть навыками распознавания и защиты информации, информационной безопасности личности</w:t>
            </w:r>
            <w:r w:rsidRPr="00965932">
              <w:rPr>
                <w:rFonts w:ascii="Times New Roman" w:hAnsi="Times New Roman"/>
                <w:iCs/>
              </w:rPr>
              <w:t xml:space="preserve"> </w:t>
            </w:r>
          </w:p>
        </w:tc>
        <w:tc>
          <w:tcPr>
            <w:tcW w:w="4111" w:type="dxa"/>
            <w:shd w:val="clear" w:color="auto" w:fill="auto"/>
          </w:tcPr>
          <w:p w14:paraId="0D4E42F5" w14:textId="77777777" w:rsidR="00871DFF" w:rsidRPr="00965932" w:rsidRDefault="00871DFF" w:rsidP="0005016A">
            <w:pPr>
              <w:autoSpaceDE w:val="0"/>
              <w:autoSpaceDN w:val="0"/>
              <w:adjustRightInd w:val="0"/>
              <w:spacing w:after="0" w:line="240" w:lineRule="auto"/>
              <w:jc w:val="both"/>
              <w:rPr>
                <w:rFonts w:ascii="Times New Roman" w:hAnsi="Times New Roman"/>
              </w:rPr>
            </w:pPr>
            <w:r w:rsidRPr="00965932">
              <w:rPr>
                <w:rFonts w:ascii="Times New Roman" w:hAnsi="Times New Roman"/>
              </w:rPr>
              <w:lastRenderedPageBreak/>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0E6B6947" w14:textId="77777777" w:rsidR="00871DFF" w:rsidRPr="00965932" w:rsidRDefault="00871DFF" w:rsidP="0005016A">
            <w:pPr>
              <w:autoSpaceDE w:val="0"/>
              <w:autoSpaceDN w:val="0"/>
              <w:adjustRightInd w:val="0"/>
              <w:spacing w:after="0" w:line="240" w:lineRule="auto"/>
              <w:jc w:val="both"/>
              <w:rPr>
                <w:rFonts w:ascii="Times New Roman" w:hAnsi="Times New Roman"/>
              </w:rPr>
            </w:pPr>
          </w:p>
          <w:p w14:paraId="49B28C14"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1B4B973"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6D3B56FA" w14:textId="77777777" w:rsidR="00871DFF" w:rsidRPr="00965932" w:rsidRDefault="00871DFF" w:rsidP="0005016A">
            <w:pPr>
              <w:autoSpaceDE w:val="0"/>
              <w:autoSpaceDN w:val="0"/>
              <w:adjustRightInd w:val="0"/>
              <w:spacing w:after="0" w:line="240" w:lineRule="auto"/>
              <w:jc w:val="both"/>
              <w:rPr>
                <w:rFonts w:ascii="Times New Roman" w:hAnsi="Times New Roman"/>
              </w:rPr>
            </w:pPr>
          </w:p>
          <w:p w14:paraId="1884ABBC"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34BD08F7" w14:textId="77777777" w:rsidR="00871DFF" w:rsidRPr="00965932" w:rsidRDefault="00871DFF" w:rsidP="0005016A">
            <w:pPr>
              <w:autoSpaceDE w:val="0"/>
              <w:autoSpaceDN w:val="0"/>
              <w:adjustRightInd w:val="0"/>
              <w:spacing w:after="0" w:line="240" w:lineRule="auto"/>
              <w:jc w:val="both"/>
              <w:rPr>
                <w:rFonts w:ascii="Times New Roman" w:hAnsi="Times New Roman"/>
              </w:rPr>
            </w:pPr>
          </w:p>
          <w:p w14:paraId="530DB203"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xml:space="preserve">- умение анализировать текстовые, визуальные источники исторической информации, в том числе исторические карты/схемы, по истории России и </w:t>
            </w:r>
            <w:r w:rsidRPr="00965932">
              <w:rPr>
                <w:rFonts w:ascii="Times New Roman" w:hAnsi="Times New Roman"/>
              </w:rPr>
              <w:lastRenderedPageBreak/>
              <w:t>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F730577" w14:textId="77777777" w:rsidR="00871DFF" w:rsidRPr="00965932" w:rsidRDefault="00871DFF" w:rsidP="0005016A">
            <w:pPr>
              <w:autoSpaceDE w:val="0"/>
              <w:autoSpaceDN w:val="0"/>
              <w:adjustRightInd w:val="0"/>
              <w:spacing w:after="0" w:line="240" w:lineRule="auto"/>
              <w:jc w:val="both"/>
              <w:rPr>
                <w:rFonts w:ascii="Times New Roman" w:hAnsi="Times New Roman"/>
              </w:rPr>
            </w:pPr>
          </w:p>
        </w:tc>
      </w:tr>
      <w:tr w:rsidR="00871DFF" w:rsidRPr="00965932" w14:paraId="68DC692E" w14:textId="77777777" w:rsidTr="00700086">
        <w:tc>
          <w:tcPr>
            <w:tcW w:w="2835" w:type="dxa"/>
            <w:shd w:val="clear" w:color="auto" w:fill="auto"/>
          </w:tcPr>
          <w:p w14:paraId="0A546289"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lastRenderedPageBreak/>
              <w:t>ОК 04. Работать в коллективе и команде, эффективно взаимодействовать с коллегами, руководством, клиентами.</w:t>
            </w:r>
          </w:p>
        </w:tc>
        <w:tc>
          <w:tcPr>
            <w:tcW w:w="2977" w:type="dxa"/>
            <w:shd w:val="clear" w:color="auto" w:fill="auto"/>
          </w:tcPr>
          <w:p w14:paraId="6254C595"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готовность к саморазвитию, самостоятельности и самоопределению;</w:t>
            </w:r>
          </w:p>
          <w:p w14:paraId="692CDE96"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-овладение навыками учебно-исследовательской, проектной и социальной деятельности;</w:t>
            </w:r>
          </w:p>
          <w:p w14:paraId="79640B3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Овладение универсальными коммуникативными действиями:</w:t>
            </w:r>
          </w:p>
          <w:p w14:paraId="0E0E2375"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б) совместная деятельность:</w:t>
            </w:r>
          </w:p>
          <w:p w14:paraId="4F72EC16"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понимать и использовать преимущества командной и индивидуальной работы;</w:t>
            </w:r>
          </w:p>
          <w:p w14:paraId="06D7E4C2"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w:t>
            </w:r>
            <w:r w:rsidRPr="00965932">
              <w:rPr>
                <w:rFonts w:ascii="Times New Roman" w:hAnsi="Times New Roman"/>
                <w:lang w:val="en-US"/>
              </w:rPr>
              <w:t> </w:t>
            </w:r>
            <w:r w:rsidRPr="00965932">
              <w:rPr>
                <w:rFonts w:ascii="Times New Roman" w:hAnsi="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36F9502"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xml:space="preserve">- координировать и выполнять работу в условиях </w:t>
            </w:r>
            <w:r w:rsidRPr="00965932">
              <w:rPr>
                <w:rFonts w:ascii="Times New Roman" w:hAnsi="Times New Roman"/>
              </w:rPr>
              <w:lastRenderedPageBreak/>
              <w:t>реального, виртуального и комбинированного взаимодействия;</w:t>
            </w:r>
          </w:p>
          <w:p w14:paraId="0AB43FDA"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14:paraId="400244AB"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Овладение универсальными регулятивными действиями:</w:t>
            </w:r>
          </w:p>
          <w:p w14:paraId="32112FFC"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г) принятие себя и других людей:</w:t>
            </w:r>
          </w:p>
          <w:p w14:paraId="586AA48C"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принимать мотивы и аргументы других людей при анализе результатов деятельности;</w:t>
            </w:r>
          </w:p>
          <w:p w14:paraId="0E376C13"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признавать свое право и право других людей на ошибки;</w:t>
            </w:r>
          </w:p>
          <w:p w14:paraId="7F39C6E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развивать способность понимать мир с позиции другого человека</w:t>
            </w:r>
          </w:p>
        </w:tc>
        <w:tc>
          <w:tcPr>
            <w:tcW w:w="4111" w:type="dxa"/>
            <w:shd w:val="clear" w:color="auto" w:fill="auto"/>
          </w:tcPr>
          <w:p w14:paraId="668F857F"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lastRenderedPageBreak/>
              <w:t>-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B01385F" w14:textId="77777777" w:rsidR="00871DFF" w:rsidRPr="00965932" w:rsidRDefault="00871DFF" w:rsidP="0005016A">
            <w:pPr>
              <w:autoSpaceDE w:val="0"/>
              <w:autoSpaceDN w:val="0"/>
              <w:adjustRightInd w:val="0"/>
              <w:spacing w:after="0" w:line="240" w:lineRule="auto"/>
              <w:jc w:val="both"/>
              <w:rPr>
                <w:rFonts w:ascii="Times New Roman" w:hAnsi="Times New Roman"/>
              </w:rPr>
            </w:pPr>
          </w:p>
        </w:tc>
      </w:tr>
      <w:tr w:rsidR="00871DFF" w:rsidRPr="00965932" w14:paraId="5FD40080" w14:textId="77777777" w:rsidTr="00700086">
        <w:tc>
          <w:tcPr>
            <w:tcW w:w="2835" w:type="dxa"/>
            <w:shd w:val="clear" w:color="auto" w:fill="auto"/>
          </w:tcPr>
          <w:p w14:paraId="6ABBED4A"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2977" w:type="dxa"/>
            <w:shd w:val="clear" w:color="auto" w:fill="auto"/>
          </w:tcPr>
          <w:p w14:paraId="468B1915"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В области эстетического воспитания:</w:t>
            </w:r>
          </w:p>
          <w:p w14:paraId="614E155E"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эстетическое отношение к миру, включая эстетику быта, научного и технического творчества, спорта, труда и общественных отношений;</w:t>
            </w:r>
          </w:p>
          <w:p w14:paraId="0B968FB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142DC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32D246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готовность к самовыражению в разных видах искусства, стремление проявлять качества творческой личности;</w:t>
            </w:r>
          </w:p>
          <w:p w14:paraId="55D9651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u w:val="single"/>
              </w:rPr>
            </w:pPr>
            <w:r w:rsidRPr="00965932">
              <w:rPr>
                <w:rFonts w:ascii="Times New Roman" w:hAnsi="Times New Roman"/>
              </w:rPr>
              <w:lastRenderedPageBreak/>
              <w:t>Овладение универсальными коммуникативными действиями:</w:t>
            </w:r>
          </w:p>
          <w:p w14:paraId="10082AFB"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а) общение:</w:t>
            </w:r>
          </w:p>
          <w:p w14:paraId="246589D2"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осуществлять коммуникации во всех сферах жизни;</w:t>
            </w:r>
          </w:p>
          <w:p w14:paraId="6664FE53"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B7DA977"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развернуто и логично излагать свою точку зрения с использованием языковых средств</w:t>
            </w:r>
          </w:p>
        </w:tc>
        <w:tc>
          <w:tcPr>
            <w:tcW w:w="4111" w:type="dxa"/>
            <w:shd w:val="clear" w:color="auto" w:fill="auto"/>
          </w:tcPr>
          <w:p w14:paraId="2EDB28FA"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lastRenderedPageBreak/>
              <w:t>-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8BFC421" w14:textId="77777777" w:rsidR="00871DFF" w:rsidRPr="00965932" w:rsidRDefault="00871DFF" w:rsidP="0005016A">
            <w:pPr>
              <w:autoSpaceDE w:val="0"/>
              <w:autoSpaceDN w:val="0"/>
              <w:adjustRightInd w:val="0"/>
              <w:spacing w:after="0" w:line="240" w:lineRule="auto"/>
              <w:ind w:firstLine="540"/>
              <w:jc w:val="both"/>
              <w:rPr>
                <w:rFonts w:ascii="Times New Roman" w:hAnsi="Times New Roman"/>
              </w:rPr>
            </w:pPr>
          </w:p>
        </w:tc>
      </w:tr>
      <w:tr w:rsidR="00871DFF" w:rsidRPr="00965932" w14:paraId="5E373AD2" w14:textId="77777777" w:rsidTr="00700086">
        <w:tc>
          <w:tcPr>
            <w:tcW w:w="2835" w:type="dxa"/>
            <w:shd w:val="clear" w:color="auto" w:fill="auto"/>
          </w:tcPr>
          <w:p w14:paraId="63241886"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77" w:type="dxa"/>
            <w:shd w:val="clear" w:color="auto" w:fill="auto"/>
          </w:tcPr>
          <w:p w14:paraId="7ACDA757"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965932">
              <w:rPr>
                <w:rFonts w:ascii="Times New Roman" w:hAnsi="Times New Roman"/>
              </w:rPr>
              <w:t>- осознание обучающимися российской гражданской идентичности;</w:t>
            </w:r>
          </w:p>
          <w:p w14:paraId="3E99AC91"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87E092C"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В части гражданского воспитания:</w:t>
            </w:r>
          </w:p>
          <w:p w14:paraId="0632B64E"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осознание своих конституционных прав и обязанностей, уважение закона и правопорядка;</w:t>
            </w:r>
          </w:p>
          <w:p w14:paraId="62886F3A"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-принятие традиционных национальных, общечеловеческих гуманистических и демократических ценностей;</w:t>
            </w:r>
          </w:p>
          <w:p w14:paraId="271FFA4F"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xml:space="preserve">- готовность противостоять идеологии экстремизма, </w:t>
            </w:r>
            <w:r w:rsidRPr="00965932">
              <w:rPr>
                <w:rFonts w:ascii="Times New Roman" w:hAnsi="Times New Roman"/>
              </w:rPr>
              <w:lastRenderedPageBreak/>
              <w:t>национализма, ксенофобии, дискриминации по социальным, религиозным, расовым, национальным признакам;</w:t>
            </w:r>
          </w:p>
          <w:p w14:paraId="10D2744E"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4C4926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умение взаимодействовать с социальными институтами в соответствии с их функциями и назначением;</w:t>
            </w:r>
          </w:p>
          <w:p w14:paraId="3430560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готовность к гуманитарной и волонтерской деятельности;</w:t>
            </w:r>
            <w:r w:rsidRPr="00965932">
              <w:rPr>
                <w:rFonts w:ascii="Times New Roman" w:hAnsi="Times New Roman"/>
                <w:iCs/>
              </w:rPr>
              <w:t xml:space="preserve"> </w:t>
            </w:r>
          </w:p>
          <w:p w14:paraId="3D6011D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патриотического воспитания:</w:t>
            </w:r>
          </w:p>
          <w:p w14:paraId="29996F2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E48E86D"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E099A94"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идейная убежденность, готовность к служению и защите Отечества, ответственность за его судьбу;</w:t>
            </w:r>
          </w:p>
          <w:p w14:paraId="617BF8B4"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xml:space="preserve">освоенные обучающимися </w:t>
            </w:r>
            <w:proofErr w:type="spellStart"/>
            <w:r w:rsidRPr="00965932">
              <w:rPr>
                <w:rFonts w:ascii="Times New Roman" w:hAnsi="Times New Roman"/>
              </w:rPr>
              <w:t>межпредметные</w:t>
            </w:r>
            <w:proofErr w:type="spellEnd"/>
            <w:r w:rsidRPr="00965932">
              <w:rPr>
                <w:rFonts w:ascii="Times New Roman" w:hAnsi="Times New Roman"/>
              </w:rPr>
              <w:t xml:space="preserve"> понятия и универсальные учебные </w:t>
            </w:r>
            <w:r w:rsidRPr="00965932">
              <w:rPr>
                <w:rFonts w:ascii="Times New Roman" w:hAnsi="Times New Roman"/>
              </w:rPr>
              <w:lastRenderedPageBreak/>
              <w:t>действия (регулятивные, познавательные, коммуникативные);</w:t>
            </w:r>
          </w:p>
          <w:p w14:paraId="6C010288"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DCAFFE2"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овладение навыками учебно-исследовательской, проектной и социальной деятельности</w:t>
            </w:r>
          </w:p>
        </w:tc>
        <w:tc>
          <w:tcPr>
            <w:tcW w:w="4111" w:type="dxa"/>
            <w:shd w:val="clear" w:color="auto" w:fill="auto"/>
          </w:tcPr>
          <w:p w14:paraId="6FC77144"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lastRenderedPageBreak/>
              <w:t>-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1513AC2"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34480476" w14:textId="77777777" w:rsidR="00871DFF" w:rsidRPr="00965932" w:rsidRDefault="00871DFF" w:rsidP="0005016A">
            <w:pPr>
              <w:autoSpaceDE w:val="0"/>
              <w:autoSpaceDN w:val="0"/>
              <w:adjustRightInd w:val="0"/>
              <w:spacing w:after="0" w:line="240" w:lineRule="auto"/>
              <w:jc w:val="both"/>
              <w:rPr>
                <w:rFonts w:ascii="Times New Roman" w:hAnsi="Times New Roman"/>
              </w:rPr>
            </w:pPr>
            <w:r w:rsidRPr="00965932">
              <w:rPr>
                <w:rFonts w:ascii="Times New Roman" w:hAnsi="Times New Roman"/>
              </w:rPr>
              <w:lastRenderedPageBreak/>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9DFF07E" w14:textId="77777777" w:rsidR="00871DFF" w:rsidRPr="00965932" w:rsidRDefault="00871DFF" w:rsidP="0005016A">
            <w:pPr>
              <w:autoSpaceDE w:val="0"/>
              <w:autoSpaceDN w:val="0"/>
              <w:adjustRightInd w:val="0"/>
              <w:spacing w:after="0" w:line="240" w:lineRule="auto"/>
              <w:jc w:val="both"/>
              <w:rPr>
                <w:rFonts w:ascii="Times New Roman" w:hAnsi="Times New Roman"/>
              </w:rPr>
            </w:pPr>
          </w:p>
          <w:p w14:paraId="2F19F282"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1792BD0" w14:textId="77777777" w:rsidR="00871DFF" w:rsidRPr="00965932" w:rsidRDefault="00871DFF" w:rsidP="0005016A">
            <w:pPr>
              <w:autoSpaceDE w:val="0"/>
              <w:autoSpaceDN w:val="0"/>
              <w:adjustRightInd w:val="0"/>
              <w:spacing w:after="0" w:line="240" w:lineRule="auto"/>
              <w:jc w:val="both"/>
              <w:rPr>
                <w:rFonts w:ascii="Times New Roman" w:hAnsi="Times New Roman"/>
              </w:rPr>
            </w:pPr>
          </w:p>
          <w:p w14:paraId="70928215"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F955052" w14:textId="77777777" w:rsidR="00871DFF" w:rsidRPr="00965932" w:rsidRDefault="00871DFF" w:rsidP="0005016A">
            <w:pPr>
              <w:autoSpaceDE w:val="0"/>
              <w:autoSpaceDN w:val="0"/>
              <w:adjustRightInd w:val="0"/>
              <w:spacing w:after="0" w:line="240" w:lineRule="auto"/>
              <w:ind w:firstLine="540"/>
              <w:jc w:val="both"/>
              <w:rPr>
                <w:rFonts w:ascii="Times New Roman" w:hAnsi="Times New Roman"/>
              </w:rPr>
            </w:pPr>
          </w:p>
        </w:tc>
      </w:tr>
      <w:tr w:rsidR="00871DFF" w:rsidRPr="00965932" w14:paraId="3F281413" w14:textId="77777777" w:rsidTr="00700086">
        <w:tc>
          <w:tcPr>
            <w:tcW w:w="2835" w:type="dxa"/>
            <w:shd w:val="clear" w:color="auto" w:fill="auto"/>
          </w:tcPr>
          <w:p w14:paraId="07D86CC0"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2977" w:type="dxa"/>
            <w:shd w:val="clear" w:color="auto" w:fill="auto"/>
          </w:tcPr>
          <w:p w14:paraId="14D0A8CA"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овладение навыками работы с документами;</w:t>
            </w:r>
          </w:p>
          <w:p w14:paraId="23E81936" w14:textId="77777777" w:rsidR="00871DFF" w:rsidRPr="00965932"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965932">
              <w:rPr>
                <w:rFonts w:ascii="Times New Roman" w:hAnsi="Times New Roman"/>
              </w:rPr>
              <w:t>- способность анализировать текст документа, вычленять из него необходимую информацию</w:t>
            </w:r>
          </w:p>
        </w:tc>
        <w:tc>
          <w:tcPr>
            <w:tcW w:w="4111" w:type="dxa"/>
            <w:shd w:val="clear" w:color="auto" w:fill="auto"/>
          </w:tcPr>
          <w:p w14:paraId="1A1BFF91" w14:textId="77777777" w:rsidR="00871DFF" w:rsidRPr="00965932" w:rsidRDefault="00871DFF" w:rsidP="0005016A">
            <w:pPr>
              <w:autoSpaceDE w:val="0"/>
              <w:autoSpaceDN w:val="0"/>
              <w:adjustRightInd w:val="0"/>
              <w:spacing w:before="240" w:after="0" w:line="240" w:lineRule="auto"/>
              <w:jc w:val="both"/>
              <w:rPr>
                <w:rFonts w:ascii="Times New Roman" w:hAnsi="Times New Roman"/>
              </w:rPr>
            </w:pPr>
            <w:r w:rsidRPr="00965932">
              <w:rPr>
                <w:rFonts w:ascii="Times New Roman" w:hAnsi="Times New Roman"/>
              </w:rPr>
              <w:t>- владение умением осуществлять толкование и анализ документов, анализировать их.</w:t>
            </w:r>
          </w:p>
        </w:tc>
      </w:tr>
    </w:tbl>
    <w:p w14:paraId="7F96F1CB" w14:textId="0F6785AC" w:rsidR="00700086" w:rsidRDefault="00700086" w:rsidP="00871DFF">
      <w:pPr>
        <w:spacing w:after="0" w:line="240" w:lineRule="auto"/>
        <w:jc w:val="both"/>
        <w:rPr>
          <w:rFonts w:ascii="Times New Roman" w:hAnsi="Times New Roman"/>
          <w:b/>
          <w:bCs/>
          <w:color w:val="FF0000"/>
          <w:sz w:val="24"/>
          <w:szCs w:val="24"/>
        </w:rPr>
      </w:pPr>
    </w:p>
    <w:p w14:paraId="5CC6F13B" w14:textId="77777777" w:rsidR="00871DFF" w:rsidRPr="006F30F2" w:rsidRDefault="00871DFF" w:rsidP="00871DFF">
      <w:pPr>
        <w:spacing w:after="0" w:line="240" w:lineRule="auto"/>
        <w:jc w:val="both"/>
        <w:rPr>
          <w:rFonts w:ascii="Times New Roman" w:hAnsi="Times New Roman"/>
          <w:b/>
          <w:sz w:val="24"/>
          <w:szCs w:val="24"/>
        </w:rPr>
      </w:pPr>
      <w:r w:rsidRPr="006F30F2">
        <w:rPr>
          <w:rFonts w:ascii="Times New Roman" w:hAnsi="Times New Roman"/>
          <w:b/>
          <w:bCs/>
          <w:sz w:val="24"/>
          <w:szCs w:val="24"/>
        </w:rPr>
        <w:t xml:space="preserve">1.4. Количество часов на освоение </w:t>
      </w:r>
      <w:r>
        <w:rPr>
          <w:rFonts w:ascii="Times New Roman" w:hAnsi="Times New Roman"/>
          <w:b/>
          <w:bCs/>
          <w:sz w:val="24"/>
          <w:szCs w:val="24"/>
        </w:rPr>
        <w:t>учебной дисциплины</w:t>
      </w:r>
      <w:r w:rsidRPr="006F30F2">
        <w:rPr>
          <w:rFonts w:ascii="Times New Roman" w:hAnsi="Times New Roman"/>
          <w:b/>
          <w:bCs/>
          <w:sz w:val="24"/>
          <w:szCs w:val="24"/>
        </w:rPr>
        <w:t>:</w:t>
      </w:r>
    </w:p>
    <w:p w14:paraId="57214145" w14:textId="77777777" w:rsidR="00871DFF" w:rsidRDefault="00871DFF" w:rsidP="00871DFF">
      <w:pPr>
        <w:spacing w:after="0" w:line="240" w:lineRule="auto"/>
        <w:jc w:val="both"/>
        <w:rPr>
          <w:rFonts w:ascii="Times New Roman" w:hAnsi="Times New Roman"/>
          <w:b/>
          <w:sz w:val="24"/>
          <w:szCs w:val="24"/>
        </w:rPr>
      </w:pPr>
      <w:r w:rsidRPr="006F30F2">
        <w:rPr>
          <w:rFonts w:ascii="Times New Roman" w:hAnsi="Times New Roman"/>
          <w:b/>
          <w:sz w:val="24"/>
          <w:szCs w:val="24"/>
        </w:rPr>
        <w:t xml:space="preserve">Объем образовательной нагрузки </w:t>
      </w:r>
      <w:r w:rsidRPr="00AF3D37">
        <w:rPr>
          <w:rFonts w:ascii="Times New Roman" w:hAnsi="Times New Roman"/>
          <w:b/>
          <w:sz w:val="24"/>
          <w:szCs w:val="24"/>
        </w:rPr>
        <w:t xml:space="preserve">обучающегося </w:t>
      </w:r>
      <w:r>
        <w:rPr>
          <w:rFonts w:ascii="Times New Roman" w:hAnsi="Times New Roman"/>
          <w:b/>
          <w:sz w:val="24"/>
          <w:szCs w:val="24"/>
        </w:rPr>
        <w:t xml:space="preserve">126 </w:t>
      </w:r>
      <w:r w:rsidRPr="00AF3D37">
        <w:rPr>
          <w:rFonts w:ascii="Times New Roman" w:hAnsi="Times New Roman"/>
          <w:b/>
          <w:sz w:val="24"/>
          <w:szCs w:val="24"/>
        </w:rPr>
        <w:t>часов, в том числе:</w:t>
      </w:r>
      <w:r w:rsidRPr="006F30F2">
        <w:rPr>
          <w:rFonts w:ascii="Times New Roman" w:hAnsi="Times New Roman"/>
          <w:b/>
          <w:sz w:val="24"/>
          <w:szCs w:val="24"/>
        </w:rPr>
        <w:t xml:space="preserve"> </w:t>
      </w:r>
    </w:p>
    <w:p w14:paraId="31D1CFEE" w14:textId="77777777" w:rsidR="00871DFF" w:rsidRPr="006F30F2" w:rsidRDefault="00871DFF" w:rsidP="00871DFF">
      <w:pPr>
        <w:spacing w:after="0" w:line="240" w:lineRule="auto"/>
        <w:jc w:val="both"/>
        <w:rPr>
          <w:rFonts w:ascii="Times New Roman" w:hAnsi="Times New Roman"/>
          <w:b/>
          <w:sz w:val="24"/>
          <w:szCs w:val="24"/>
        </w:rPr>
      </w:pP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871DFF" w:rsidRPr="006F30F2" w14:paraId="2767F69C"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5922AB76" w14:textId="77777777" w:rsidR="00871DFF" w:rsidRPr="006F30F2" w:rsidRDefault="00871DFF" w:rsidP="0005016A">
            <w:pPr>
              <w:spacing w:after="0" w:line="240" w:lineRule="auto"/>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tcPr>
          <w:p w14:paraId="2218AB15" w14:textId="77777777" w:rsidR="00871DFF" w:rsidRPr="006F30F2" w:rsidRDefault="00871DFF" w:rsidP="0005016A">
            <w:pPr>
              <w:spacing w:after="0"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871DFF" w:rsidRPr="006F30F2" w14:paraId="5554E812" w14:textId="77777777" w:rsidTr="0005016A">
        <w:trPr>
          <w:tblCellSpacing w:w="0" w:type="dxa"/>
        </w:trPr>
        <w:tc>
          <w:tcPr>
            <w:tcW w:w="5932" w:type="dxa"/>
            <w:tcBorders>
              <w:top w:val="outset" w:sz="6" w:space="0" w:color="auto"/>
              <w:left w:val="outset" w:sz="6" w:space="0" w:color="auto"/>
              <w:bottom w:val="outset" w:sz="6" w:space="0" w:color="auto"/>
              <w:right w:val="outset" w:sz="6" w:space="0" w:color="auto"/>
            </w:tcBorders>
          </w:tcPr>
          <w:p w14:paraId="5A6C7811" w14:textId="77777777" w:rsidR="00871DFF" w:rsidRPr="0032423F" w:rsidRDefault="00871DFF" w:rsidP="0005016A">
            <w:pPr>
              <w:spacing w:after="0"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14:paraId="0E470343" w14:textId="77777777" w:rsidR="00871DFF" w:rsidRPr="00AF3D37" w:rsidRDefault="00871DFF" w:rsidP="0005016A">
            <w:pPr>
              <w:spacing w:after="0" w:line="240" w:lineRule="auto"/>
              <w:jc w:val="center"/>
              <w:rPr>
                <w:rFonts w:ascii="Times New Roman" w:hAnsi="Times New Roman"/>
                <w:b/>
                <w:sz w:val="24"/>
                <w:szCs w:val="24"/>
              </w:rPr>
            </w:pPr>
            <w:r>
              <w:rPr>
                <w:rFonts w:ascii="Times New Roman" w:hAnsi="Times New Roman"/>
                <w:b/>
                <w:sz w:val="24"/>
                <w:szCs w:val="24"/>
              </w:rPr>
              <w:t>114</w:t>
            </w:r>
          </w:p>
        </w:tc>
      </w:tr>
      <w:tr w:rsidR="00871DFF" w:rsidRPr="006F30F2" w14:paraId="4AF82FCB" w14:textId="77777777" w:rsidTr="0005016A">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3557E65D" w14:textId="77777777" w:rsidR="00871DFF" w:rsidRPr="0032423F" w:rsidRDefault="00871DFF" w:rsidP="0005016A">
            <w:pPr>
              <w:spacing w:after="0"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14:paraId="082D3FE0" w14:textId="77777777" w:rsidR="00871DFF" w:rsidRPr="00AF3D37" w:rsidRDefault="00871DFF" w:rsidP="0005016A">
            <w:pPr>
              <w:spacing w:after="0" w:line="240" w:lineRule="auto"/>
              <w:jc w:val="center"/>
              <w:rPr>
                <w:rFonts w:ascii="Times New Roman" w:hAnsi="Times New Roman"/>
                <w:b/>
                <w:sz w:val="24"/>
                <w:szCs w:val="24"/>
              </w:rPr>
            </w:pPr>
            <w:r>
              <w:rPr>
                <w:rFonts w:ascii="Times New Roman" w:hAnsi="Times New Roman"/>
                <w:b/>
                <w:sz w:val="24"/>
                <w:szCs w:val="24"/>
              </w:rPr>
              <w:t>-</w:t>
            </w:r>
          </w:p>
        </w:tc>
      </w:tr>
      <w:tr w:rsidR="00871DFF" w:rsidRPr="006F30F2" w14:paraId="1A6F885B"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2E4E5A29" w14:textId="77777777" w:rsidR="00871DFF" w:rsidRPr="0032423F" w:rsidRDefault="00871DFF" w:rsidP="0005016A">
            <w:pPr>
              <w:spacing w:after="0" w:line="240" w:lineRule="auto"/>
              <w:jc w:val="both"/>
              <w:rPr>
                <w:rFonts w:ascii="Times New Roman" w:hAnsi="Times New Roman"/>
              </w:rPr>
            </w:pPr>
            <w:r w:rsidRPr="0032423F">
              <w:rPr>
                <w:rFonts w:ascii="Times New Roman" w:hAnsi="Times New Roman"/>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tcPr>
          <w:p w14:paraId="0EE5A174" w14:textId="77777777" w:rsidR="00871DFF" w:rsidRPr="00AF3D37" w:rsidRDefault="00871DFF" w:rsidP="0005016A">
            <w:pPr>
              <w:spacing w:after="0" w:line="240" w:lineRule="auto"/>
              <w:jc w:val="center"/>
              <w:rPr>
                <w:rFonts w:ascii="Times New Roman" w:hAnsi="Times New Roman"/>
                <w:b/>
                <w:sz w:val="24"/>
                <w:szCs w:val="24"/>
              </w:rPr>
            </w:pPr>
            <w:r>
              <w:rPr>
                <w:rFonts w:ascii="Times New Roman" w:hAnsi="Times New Roman"/>
                <w:b/>
                <w:sz w:val="24"/>
                <w:szCs w:val="24"/>
              </w:rPr>
              <w:t>-</w:t>
            </w:r>
          </w:p>
        </w:tc>
      </w:tr>
      <w:tr w:rsidR="00871DFF" w:rsidRPr="006F30F2" w14:paraId="01499CE9" w14:textId="77777777" w:rsidTr="0005016A">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43CEBACA" w14:textId="77777777" w:rsidR="00871DFF" w:rsidRPr="0032423F" w:rsidRDefault="00871DFF" w:rsidP="0005016A">
            <w:pPr>
              <w:spacing w:after="0"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14:paraId="6CE0A5E8" w14:textId="77777777" w:rsidR="00871DFF" w:rsidRPr="00AF3D37" w:rsidRDefault="00871DFF" w:rsidP="0005016A">
            <w:pPr>
              <w:spacing w:after="0" w:line="240" w:lineRule="auto"/>
              <w:jc w:val="center"/>
              <w:rPr>
                <w:rFonts w:ascii="Times New Roman" w:hAnsi="Times New Roman"/>
                <w:b/>
                <w:sz w:val="24"/>
                <w:szCs w:val="24"/>
              </w:rPr>
            </w:pPr>
            <w:r>
              <w:rPr>
                <w:rFonts w:ascii="Times New Roman" w:hAnsi="Times New Roman"/>
                <w:b/>
                <w:sz w:val="24"/>
                <w:szCs w:val="24"/>
              </w:rPr>
              <w:t>4</w:t>
            </w:r>
          </w:p>
        </w:tc>
      </w:tr>
      <w:tr w:rsidR="00871DFF" w:rsidRPr="006F30F2" w14:paraId="0C1A59E8" w14:textId="77777777" w:rsidTr="0005016A">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00155237" w14:textId="77777777" w:rsidR="00871DFF" w:rsidRPr="0032423F" w:rsidRDefault="00871DFF" w:rsidP="0005016A">
            <w:pPr>
              <w:spacing w:after="0" w:line="240" w:lineRule="auto"/>
              <w:rPr>
                <w:rFonts w:ascii="Times New Roman" w:hAnsi="Times New Roman"/>
              </w:rPr>
            </w:pPr>
            <w:r w:rsidRPr="0032423F">
              <w:rPr>
                <w:rFonts w:ascii="Times New Roman" w:hAnsi="Times New Roman"/>
              </w:rPr>
              <w:t xml:space="preserve">промежуточная аттестация в форме </w:t>
            </w:r>
            <w:r>
              <w:rPr>
                <w:rFonts w:ascii="Times New Roman" w:hAnsi="Times New Roman"/>
              </w:rPr>
              <w:t>экзамена</w:t>
            </w:r>
          </w:p>
        </w:tc>
        <w:tc>
          <w:tcPr>
            <w:tcW w:w="4536" w:type="dxa"/>
            <w:tcBorders>
              <w:top w:val="outset" w:sz="6" w:space="0" w:color="auto"/>
              <w:left w:val="outset" w:sz="6" w:space="0" w:color="auto"/>
              <w:bottom w:val="outset" w:sz="6" w:space="0" w:color="auto"/>
              <w:right w:val="outset" w:sz="6" w:space="0" w:color="auto"/>
            </w:tcBorders>
            <w:vAlign w:val="center"/>
          </w:tcPr>
          <w:p w14:paraId="4CFFCAF8" w14:textId="77777777" w:rsidR="00871DFF" w:rsidRPr="00AF3D37" w:rsidRDefault="00871DFF" w:rsidP="0005016A">
            <w:pPr>
              <w:spacing w:after="0" w:line="240" w:lineRule="auto"/>
              <w:jc w:val="center"/>
              <w:rPr>
                <w:rFonts w:ascii="Times New Roman" w:hAnsi="Times New Roman"/>
                <w:b/>
                <w:sz w:val="24"/>
                <w:szCs w:val="24"/>
              </w:rPr>
            </w:pPr>
            <w:r>
              <w:rPr>
                <w:rFonts w:ascii="Times New Roman" w:hAnsi="Times New Roman"/>
                <w:b/>
                <w:sz w:val="24"/>
                <w:szCs w:val="24"/>
              </w:rPr>
              <w:t>8</w:t>
            </w:r>
          </w:p>
        </w:tc>
      </w:tr>
    </w:tbl>
    <w:p w14:paraId="65DB1917" w14:textId="77777777" w:rsidR="00871DFF" w:rsidRPr="006F30F2" w:rsidRDefault="00871DFF" w:rsidP="00871DFF">
      <w:pPr>
        <w:spacing w:after="0" w:line="240" w:lineRule="auto"/>
        <w:jc w:val="both"/>
        <w:rPr>
          <w:rFonts w:ascii="Times New Roman" w:hAnsi="Times New Roman"/>
          <w:b/>
          <w:bCs/>
          <w:sz w:val="24"/>
          <w:szCs w:val="24"/>
        </w:rPr>
      </w:pPr>
    </w:p>
    <w:p w14:paraId="215E762D" w14:textId="77777777" w:rsidR="00871DFF" w:rsidRDefault="00871DFF" w:rsidP="00871DFF">
      <w:pPr>
        <w:spacing w:after="0" w:line="240" w:lineRule="auto"/>
        <w:jc w:val="center"/>
        <w:rPr>
          <w:rFonts w:ascii="Times New Roman" w:hAnsi="Times New Roman"/>
          <w:b/>
          <w:bCs/>
          <w:sz w:val="24"/>
          <w:szCs w:val="24"/>
        </w:rPr>
      </w:pPr>
      <w:r w:rsidRPr="006F30F2">
        <w:rPr>
          <w:rFonts w:ascii="Times New Roman" w:hAnsi="Times New Roman"/>
          <w:b/>
          <w:bCs/>
          <w:sz w:val="24"/>
          <w:szCs w:val="24"/>
        </w:rPr>
        <w:lastRenderedPageBreak/>
        <w:t>2. СТРУКТУРА И СОДЕРЖАНИЕ УЧЕБНО</w:t>
      </w:r>
      <w:r>
        <w:rPr>
          <w:rFonts w:ascii="Times New Roman" w:hAnsi="Times New Roman"/>
          <w:b/>
          <w:bCs/>
          <w:sz w:val="24"/>
          <w:szCs w:val="24"/>
        </w:rPr>
        <w:t>Й ДИСЦИПЛИНЫ</w:t>
      </w:r>
    </w:p>
    <w:p w14:paraId="3FE868A0" w14:textId="77777777" w:rsidR="00871DFF" w:rsidRPr="006F30F2" w:rsidRDefault="00871DFF" w:rsidP="00871DFF">
      <w:pPr>
        <w:spacing w:after="0"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Pr="006F30F2">
        <w:rPr>
          <w:rFonts w:ascii="Times New Roman" w:hAnsi="Times New Roman"/>
          <w:b/>
          <w:bCs/>
          <w:sz w:val="24"/>
          <w:szCs w:val="24"/>
        </w:rPr>
        <w:t>и виды учебной работы</w:t>
      </w:r>
    </w:p>
    <w:p w14:paraId="52029884" w14:textId="77777777" w:rsidR="00871DFF" w:rsidRPr="00AD07B7" w:rsidRDefault="00871DFF" w:rsidP="00871DF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871DFF" w:rsidRPr="00AD07B7" w14:paraId="02F1D61A" w14:textId="77777777" w:rsidTr="0005016A">
        <w:trPr>
          <w:trHeight w:val="379"/>
          <w:jc w:val="center"/>
        </w:trPr>
        <w:tc>
          <w:tcPr>
            <w:tcW w:w="8213" w:type="dxa"/>
            <w:shd w:val="clear" w:color="auto" w:fill="auto"/>
          </w:tcPr>
          <w:p w14:paraId="48A1EA5A" w14:textId="77777777" w:rsidR="00871DFF" w:rsidRPr="00AD07B7" w:rsidRDefault="00871DFF" w:rsidP="0005016A">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14:paraId="06A855D7" w14:textId="77777777" w:rsidR="00871DFF" w:rsidRPr="00AD07B7" w:rsidRDefault="00871DFF" w:rsidP="0005016A">
            <w:pPr>
              <w:spacing w:after="0" w:line="360" w:lineRule="auto"/>
              <w:jc w:val="center"/>
              <w:rPr>
                <w:rFonts w:ascii="Times New Roman" w:hAnsi="Times New Roman"/>
                <w:iCs/>
              </w:rPr>
            </w:pPr>
            <w:r w:rsidRPr="00AD07B7">
              <w:rPr>
                <w:rFonts w:ascii="Times New Roman" w:hAnsi="Times New Roman"/>
                <w:b/>
                <w:iCs/>
              </w:rPr>
              <w:t>Объем часов</w:t>
            </w:r>
          </w:p>
        </w:tc>
      </w:tr>
      <w:tr w:rsidR="00871DFF" w:rsidRPr="00AD07B7" w14:paraId="0A658345" w14:textId="77777777" w:rsidTr="0005016A">
        <w:trPr>
          <w:trHeight w:val="379"/>
          <w:jc w:val="center"/>
        </w:trPr>
        <w:tc>
          <w:tcPr>
            <w:tcW w:w="8213" w:type="dxa"/>
            <w:shd w:val="clear" w:color="auto" w:fill="auto"/>
          </w:tcPr>
          <w:p w14:paraId="12AF5161" w14:textId="77777777" w:rsidR="00871DFF" w:rsidRPr="00AD07B7" w:rsidRDefault="00871DFF" w:rsidP="0005016A">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14:paraId="6AD1B6FA"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126</w:t>
            </w:r>
          </w:p>
        </w:tc>
      </w:tr>
      <w:tr w:rsidR="00871DFF" w:rsidRPr="00AD07B7" w14:paraId="516E6898" w14:textId="77777777" w:rsidTr="0005016A">
        <w:trPr>
          <w:trHeight w:val="380"/>
          <w:jc w:val="center"/>
        </w:trPr>
        <w:tc>
          <w:tcPr>
            <w:tcW w:w="8213" w:type="dxa"/>
            <w:shd w:val="clear" w:color="auto" w:fill="auto"/>
          </w:tcPr>
          <w:p w14:paraId="736997A6" w14:textId="77777777" w:rsidR="00871DFF" w:rsidRPr="00AD07B7" w:rsidRDefault="00871DFF" w:rsidP="0005016A">
            <w:pPr>
              <w:spacing w:after="0" w:line="360" w:lineRule="auto"/>
              <w:rPr>
                <w:rFonts w:ascii="Times New Roman" w:hAnsi="Times New Roman"/>
                <w:b/>
                <w:i/>
              </w:rPr>
            </w:pPr>
            <w:r w:rsidRPr="00AD07B7">
              <w:rPr>
                <w:rFonts w:ascii="Times New Roman" w:hAnsi="Times New Roman"/>
                <w:b/>
                <w:i/>
              </w:rPr>
              <w:t xml:space="preserve">Из них в форме </w:t>
            </w:r>
            <w:r>
              <w:rPr>
                <w:rFonts w:ascii="Times New Roman" w:hAnsi="Times New Roman"/>
                <w:b/>
                <w:i/>
              </w:rPr>
              <w:t xml:space="preserve">практической подготовки (профессионально ориентированное содержание) </w:t>
            </w:r>
          </w:p>
        </w:tc>
        <w:tc>
          <w:tcPr>
            <w:tcW w:w="1620" w:type="dxa"/>
            <w:shd w:val="clear" w:color="auto" w:fill="auto"/>
            <w:vAlign w:val="center"/>
          </w:tcPr>
          <w:p w14:paraId="34EBB43D" w14:textId="77777777" w:rsidR="00871DFF" w:rsidRPr="008D00A2" w:rsidRDefault="00871DFF" w:rsidP="0005016A">
            <w:pPr>
              <w:spacing w:after="0" w:line="360" w:lineRule="auto"/>
              <w:jc w:val="center"/>
              <w:rPr>
                <w:rFonts w:ascii="Times New Roman" w:hAnsi="Times New Roman"/>
                <w:b/>
                <w:i/>
                <w:iCs/>
              </w:rPr>
            </w:pPr>
            <w:r>
              <w:rPr>
                <w:rFonts w:ascii="Times New Roman" w:hAnsi="Times New Roman"/>
                <w:b/>
                <w:i/>
                <w:iCs/>
              </w:rPr>
              <w:t>18</w:t>
            </w:r>
          </w:p>
        </w:tc>
      </w:tr>
      <w:tr w:rsidR="00871DFF" w:rsidRPr="00AD07B7" w14:paraId="1220B772" w14:textId="77777777" w:rsidTr="0005016A">
        <w:trPr>
          <w:trHeight w:val="379"/>
          <w:jc w:val="center"/>
        </w:trPr>
        <w:tc>
          <w:tcPr>
            <w:tcW w:w="8213" w:type="dxa"/>
            <w:shd w:val="clear" w:color="auto" w:fill="auto"/>
          </w:tcPr>
          <w:p w14:paraId="13AF604B" w14:textId="77777777" w:rsidR="00871DFF" w:rsidRPr="00AD07B7" w:rsidRDefault="00871DFF" w:rsidP="0005016A">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4A0DE540"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114</w:t>
            </w:r>
          </w:p>
        </w:tc>
      </w:tr>
      <w:tr w:rsidR="00871DFF" w:rsidRPr="00AD07B7" w14:paraId="085CA7D7" w14:textId="77777777" w:rsidTr="0005016A">
        <w:trPr>
          <w:trHeight w:val="380"/>
          <w:jc w:val="center"/>
        </w:trPr>
        <w:tc>
          <w:tcPr>
            <w:tcW w:w="8213" w:type="dxa"/>
            <w:shd w:val="clear" w:color="auto" w:fill="auto"/>
          </w:tcPr>
          <w:p w14:paraId="0C2A592C" w14:textId="77777777" w:rsidR="00871DFF" w:rsidRPr="00AD07B7" w:rsidRDefault="00871DFF" w:rsidP="0005016A">
            <w:pPr>
              <w:spacing w:after="0"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14:paraId="4FABAEC5" w14:textId="77777777" w:rsidR="00871DFF" w:rsidRPr="000548F2" w:rsidRDefault="00871DFF" w:rsidP="0005016A">
            <w:pPr>
              <w:spacing w:after="0" w:line="360" w:lineRule="auto"/>
              <w:jc w:val="center"/>
              <w:rPr>
                <w:rFonts w:ascii="Times New Roman" w:hAnsi="Times New Roman"/>
                <w:iCs/>
              </w:rPr>
            </w:pPr>
          </w:p>
        </w:tc>
      </w:tr>
      <w:tr w:rsidR="00871DFF" w:rsidRPr="00AD07B7" w14:paraId="04C27884" w14:textId="77777777" w:rsidTr="0005016A">
        <w:trPr>
          <w:trHeight w:val="379"/>
          <w:jc w:val="center"/>
        </w:trPr>
        <w:tc>
          <w:tcPr>
            <w:tcW w:w="8213" w:type="dxa"/>
            <w:shd w:val="clear" w:color="auto" w:fill="auto"/>
          </w:tcPr>
          <w:p w14:paraId="659FA8A3" w14:textId="77777777" w:rsidR="00871DFF" w:rsidRPr="00AD07B7" w:rsidRDefault="00871DFF" w:rsidP="0005016A">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14:paraId="391564A2"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74</w:t>
            </w:r>
          </w:p>
        </w:tc>
      </w:tr>
      <w:tr w:rsidR="00871DFF" w:rsidRPr="00AD07B7" w14:paraId="7B3AC565" w14:textId="77777777" w:rsidTr="0005016A">
        <w:trPr>
          <w:trHeight w:val="380"/>
          <w:jc w:val="center"/>
        </w:trPr>
        <w:tc>
          <w:tcPr>
            <w:tcW w:w="8213" w:type="dxa"/>
            <w:shd w:val="clear" w:color="auto" w:fill="auto"/>
          </w:tcPr>
          <w:p w14:paraId="33961561"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14:paraId="1FBEF146" w14:textId="77777777" w:rsidR="00871DFF" w:rsidRPr="000548F2" w:rsidRDefault="00871DFF" w:rsidP="0005016A">
            <w:pPr>
              <w:spacing w:after="0" w:line="360" w:lineRule="auto"/>
              <w:jc w:val="center"/>
              <w:rPr>
                <w:rFonts w:ascii="Times New Roman" w:hAnsi="Times New Roman"/>
                <w:iCs/>
              </w:rPr>
            </w:pPr>
            <w:r>
              <w:rPr>
                <w:rFonts w:ascii="Times New Roman" w:hAnsi="Times New Roman"/>
                <w:iCs/>
              </w:rPr>
              <w:t>-</w:t>
            </w:r>
          </w:p>
        </w:tc>
      </w:tr>
      <w:tr w:rsidR="00871DFF" w:rsidRPr="00AD07B7" w14:paraId="52BD4526" w14:textId="77777777" w:rsidTr="0005016A">
        <w:trPr>
          <w:trHeight w:val="379"/>
          <w:jc w:val="center"/>
        </w:trPr>
        <w:tc>
          <w:tcPr>
            <w:tcW w:w="8213" w:type="dxa"/>
            <w:shd w:val="clear" w:color="auto" w:fill="auto"/>
          </w:tcPr>
          <w:p w14:paraId="18B3B206"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14:paraId="40C14D3F"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40</w:t>
            </w:r>
          </w:p>
        </w:tc>
      </w:tr>
      <w:tr w:rsidR="00871DFF" w:rsidRPr="00AD07B7" w14:paraId="19C0D217" w14:textId="77777777" w:rsidTr="0005016A">
        <w:trPr>
          <w:trHeight w:val="380"/>
          <w:jc w:val="center"/>
        </w:trPr>
        <w:tc>
          <w:tcPr>
            <w:tcW w:w="8213" w:type="dxa"/>
            <w:shd w:val="clear" w:color="auto" w:fill="auto"/>
          </w:tcPr>
          <w:p w14:paraId="4212A5C9"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14:paraId="606EE7D5" w14:textId="77777777" w:rsidR="00871DFF" w:rsidRPr="000548F2" w:rsidRDefault="00871DFF" w:rsidP="0005016A">
            <w:pPr>
              <w:spacing w:after="0" w:line="360" w:lineRule="auto"/>
              <w:jc w:val="center"/>
              <w:rPr>
                <w:rFonts w:ascii="Times New Roman" w:hAnsi="Times New Roman"/>
                <w:iCs/>
              </w:rPr>
            </w:pPr>
            <w:r>
              <w:rPr>
                <w:rFonts w:ascii="Times New Roman" w:hAnsi="Times New Roman"/>
                <w:iCs/>
              </w:rPr>
              <w:t>-</w:t>
            </w:r>
          </w:p>
        </w:tc>
      </w:tr>
      <w:tr w:rsidR="00871DFF" w:rsidRPr="00AD07B7" w14:paraId="11820859" w14:textId="77777777" w:rsidTr="0005016A">
        <w:trPr>
          <w:trHeight w:val="379"/>
          <w:jc w:val="center"/>
        </w:trPr>
        <w:tc>
          <w:tcPr>
            <w:tcW w:w="8213" w:type="dxa"/>
            <w:shd w:val="clear" w:color="auto" w:fill="auto"/>
          </w:tcPr>
          <w:p w14:paraId="15486B90"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14:paraId="1653376D" w14:textId="77777777" w:rsidR="00871DFF" w:rsidRPr="000548F2" w:rsidRDefault="00871DFF" w:rsidP="0005016A">
            <w:pPr>
              <w:spacing w:after="0" w:line="360" w:lineRule="auto"/>
              <w:jc w:val="center"/>
              <w:rPr>
                <w:rFonts w:ascii="Times New Roman" w:hAnsi="Times New Roman"/>
                <w:iCs/>
              </w:rPr>
            </w:pPr>
            <w:r>
              <w:rPr>
                <w:rFonts w:ascii="Times New Roman" w:hAnsi="Times New Roman"/>
                <w:iCs/>
              </w:rPr>
              <w:t>-</w:t>
            </w:r>
          </w:p>
        </w:tc>
      </w:tr>
      <w:tr w:rsidR="00871DFF" w:rsidRPr="00AD07B7" w14:paraId="3C8D0388" w14:textId="77777777" w:rsidTr="0005016A">
        <w:trPr>
          <w:trHeight w:val="379"/>
          <w:jc w:val="center"/>
        </w:trPr>
        <w:tc>
          <w:tcPr>
            <w:tcW w:w="8213" w:type="dxa"/>
            <w:shd w:val="clear" w:color="auto" w:fill="auto"/>
          </w:tcPr>
          <w:p w14:paraId="4486F734"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14:paraId="08C65A90"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w:t>
            </w:r>
          </w:p>
        </w:tc>
      </w:tr>
      <w:tr w:rsidR="00871DFF" w:rsidRPr="00AD07B7" w14:paraId="2E52A6E8" w14:textId="77777777" w:rsidTr="0005016A">
        <w:trPr>
          <w:trHeight w:val="379"/>
          <w:jc w:val="center"/>
        </w:trPr>
        <w:tc>
          <w:tcPr>
            <w:tcW w:w="8213" w:type="dxa"/>
            <w:shd w:val="clear" w:color="auto" w:fill="auto"/>
          </w:tcPr>
          <w:p w14:paraId="08CD3B3F" w14:textId="77777777" w:rsidR="00871DFF" w:rsidRPr="00AD07B7" w:rsidRDefault="00871DFF" w:rsidP="0005016A">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14:paraId="44669443"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4</w:t>
            </w:r>
          </w:p>
        </w:tc>
      </w:tr>
      <w:tr w:rsidR="00871DFF" w:rsidRPr="00AD07B7" w14:paraId="5F07210D" w14:textId="77777777" w:rsidTr="0005016A">
        <w:trPr>
          <w:trHeight w:val="380"/>
          <w:jc w:val="center"/>
        </w:trPr>
        <w:tc>
          <w:tcPr>
            <w:tcW w:w="8213" w:type="dxa"/>
            <w:shd w:val="clear" w:color="auto" w:fill="auto"/>
          </w:tcPr>
          <w:p w14:paraId="33D9E095" w14:textId="77777777" w:rsidR="00871DFF" w:rsidRPr="00AD07B7" w:rsidRDefault="00871DFF" w:rsidP="0005016A">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14:paraId="488986D9"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w:t>
            </w:r>
          </w:p>
        </w:tc>
      </w:tr>
      <w:tr w:rsidR="00871DFF" w:rsidRPr="00AD07B7" w14:paraId="3610121D" w14:textId="77777777" w:rsidTr="0005016A">
        <w:trPr>
          <w:trHeight w:val="380"/>
          <w:jc w:val="center"/>
        </w:trPr>
        <w:tc>
          <w:tcPr>
            <w:tcW w:w="8213" w:type="dxa"/>
            <w:shd w:val="clear" w:color="auto" w:fill="auto"/>
          </w:tcPr>
          <w:p w14:paraId="2F8BD0FB" w14:textId="77777777" w:rsidR="00871DFF" w:rsidRPr="00AD07B7" w:rsidRDefault="00871DFF" w:rsidP="0005016A">
            <w:pPr>
              <w:tabs>
                <w:tab w:val="left" w:pos="142"/>
              </w:tabs>
              <w:snapToGrid w:val="0"/>
              <w:spacing w:after="0" w:line="360" w:lineRule="auto"/>
              <w:rPr>
                <w:rFonts w:ascii="Times New Roman" w:hAnsi="Times New Roman"/>
              </w:rPr>
            </w:pPr>
            <w:r w:rsidRPr="00AD07B7">
              <w:rPr>
                <w:rFonts w:ascii="Times New Roman" w:hAnsi="Times New Roman"/>
                <w:b/>
              </w:rPr>
              <w:t xml:space="preserve">Промежуточная аттестация </w:t>
            </w:r>
            <w:r w:rsidRPr="00AD07B7">
              <w:rPr>
                <w:rFonts w:ascii="Times New Roman" w:hAnsi="Times New Roman"/>
              </w:rPr>
              <w:t>в форм</w:t>
            </w:r>
            <w:r>
              <w:rPr>
                <w:rFonts w:ascii="Times New Roman" w:hAnsi="Times New Roman"/>
              </w:rPr>
              <w:t>е экзамена</w:t>
            </w:r>
          </w:p>
        </w:tc>
        <w:tc>
          <w:tcPr>
            <w:tcW w:w="1620" w:type="dxa"/>
            <w:shd w:val="clear" w:color="auto" w:fill="auto"/>
            <w:vAlign w:val="center"/>
          </w:tcPr>
          <w:p w14:paraId="21DCFE2F" w14:textId="77777777" w:rsidR="00871DFF" w:rsidRPr="000548F2" w:rsidRDefault="00871DFF" w:rsidP="0005016A">
            <w:pPr>
              <w:spacing w:after="0" w:line="360" w:lineRule="auto"/>
              <w:jc w:val="center"/>
              <w:rPr>
                <w:rFonts w:ascii="Times New Roman" w:hAnsi="Times New Roman"/>
                <w:b/>
                <w:iCs/>
              </w:rPr>
            </w:pPr>
            <w:r>
              <w:rPr>
                <w:rFonts w:ascii="Times New Roman" w:hAnsi="Times New Roman"/>
                <w:b/>
                <w:iCs/>
              </w:rPr>
              <w:t>8</w:t>
            </w:r>
          </w:p>
        </w:tc>
      </w:tr>
    </w:tbl>
    <w:p w14:paraId="2193AF7D" w14:textId="77777777" w:rsidR="00871DFF" w:rsidRPr="002B4387" w:rsidRDefault="00871DFF" w:rsidP="00871DFF">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b/>
          <w:color w:val="000000"/>
          <w:sz w:val="24"/>
          <w:szCs w:val="24"/>
        </w:rPr>
      </w:pPr>
    </w:p>
    <w:p w14:paraId="19372F0F" w14:textId="77777777" w:rsidR="00871DFF" w:rsidRPr="0095384B" w:rsidRDefault="00871DFF" w:rsidP="00871DFF">
      <w:pPr>
        <w:spacing w:after="0" w:line="240" w:lineRule="auto"/>
        <w:sectPr w:rsidR="00871DFF" w:rsidRPr="0095384B" w:rsidSect="0005016A">
          <w:footerReference w:type="default" r:id="rId33"/>
          <w:pgSz w:w="11906" w:h="16838"/>
          <w:pgMar w:top="1134" w:right="1134" w:bottom="1928" w:left="851" w:header="1389" w:footer="1673" w:gutter="0"/>
          <w:cols w:space="720"/>
          <w:docGrid w:linePitch="360"/>
        </w:sectPr>
      </w:pPr>
    </w:p>
    <w:p w14:paraId="75150699" w14:textId="77777777" w:rsidR="00871DFF" w:rsidRPr="003973F7" w:rsidRDefault="00871DFF" w:rsidP="003973F7">
      <w:pPr>
        <w:rPr>
          <w:rFonts w:ascii="Times New Roman" w:hAnsi="Times New Roman" w:cs="Times New Roman"/>
          <w:b/>
          <w:bCs/>
          <w:sz w:val="24"/>
          <w:szCs w:val="24"/>
        </w:rPr>
      </w:pPr>
      <w:r w:rsidRPr="003973F7">
        <w:rPr>
          <w:rFonts w:ascii="Times New Roman" w:hAnsi="Times New Roman" w:cs="Times New Roman"/>
          <w:b/>
          <w:sz w:val="24"/>
          <w:szCs w:val="24"/>
        </w:rPr>
        <w:lastRenderedPageBreak/>
        <w:t>2.3.  Тематический план и содержание учебной дисциплины «</w:t>
      </w:r>
      <w:r w:rsidRPr="003973F7">
        <w:rPr>
          <w:rFonts w:ascii="Times New Roman" w:hAnsi="Times New Roman" w:cs="Times New Roman"/>
          <w:b/>
          <w:bCs/>
          <w:sz w:val="24"/>
          <w:szCs w:val="24"/>
        </w:rPr>
        <w:t>История»</w:t>
      </w:r>
    </w:p>
    <w:p w14:paraId="42AB059B"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6"/>
        <w:gridCol w:w="7622"/>
        <w:gridCol w:w="1875"/>
        <w:gridCol w:w="1559"/>
        <w:gridCol w:w="1843"/>
      </w:tblGrid>
      <w:tr w:rsidR="00871DFF" w:rsidRPr="0052158D" w14:paraId="7A2DC525" w14:textId="77777777" w:rsidTr="007424A6">
        <w:trPr>
          <w:trHeight w:val="20"/>
        </w:trPr>
        <w:tc>
          <w:tcPr>
            <w:tcW w:w="2093" w:type="dxa"/>
            <w:vMerge w:val="restart"/>
            <w:vAlign w:val="center"/>
          </w:tcPr>
          <w:p w14:paraId="3602E60C"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Наименование разделов и тем</w:t>
            </w:r>
          </w:p>
        </w:tc>
        <w:tc>
          <w:tcPr>
            <w:tcW w:w="7798" w:type="dxa"/>
            <w:gridSpan w:val="2"/>
            <w:vMerge w:val="restart"/>
            <w:vAlign w:val="center"/>
          </w:tcPr>
          <w:p w14:paraId="284032E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Содержание учебного материала и формы организации деятельности обучающихся</w:t>
            </w:r>
          </w:p>
        </w:tc>
        <w:tc>
          <w:tcPr>
            <w:tcW w:w="3434" w:type="dxa"/>
            <w:gridSpan w:val="2"/>
            <w:vAlign w:val="center"/>
          </w:tcPr>
          <w:p w14:paraId="41EE7C66"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Объем часов</w:t>
            </w:r>
          </w:p>
        </w:tc>
        <w:tc>
          <w:tcPr>
            <w:tcW w:w="1843" w:type="dxa"/>
            <w:vMerge w:val="restart"/>
          </w:tcPr>
          <w:p w14:paraId="752727C6" w14:textId="77777777" w:rsidR="00871DFF" w:rsidRPr="00F6091E"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52158D">
              <w:rPr>
                <w:rFonts w:ascii="Times New Roman" w:eastAsia="Calibri" w:hAnsi="Times New Roman"/>
                <w:b/>
                <w:bCs/>
                <w:sz w:val="24"/>
                <w:szCs w:val="24"/>
                <w:lang w:eastAsia="en-US"/>
              </w:rPr>
              <w:t xml:space="preserve">Коды компетенций, </w:t>
            </w:r>
            <w:r w:rsidRPr="0052158D">
              <w:rPr>
                <w:rFonts w:ascii="Times New Roman" w:hAnsi="Times New Roman"/>
                <w:b/>
                <w:bCs/>
                <w:sz w:val="24"/>
                <w:szCs w:val="24"/>
              </w:rPr>
              <w:t>формированию которых способствует элемент программы</w:t>
            </w:r>
          </w:p>
        </w:tc>
      </w:tr>
      <w:tr w:rsidR="00871DFF" w:rsidRPr="0052158D" w14:paraId="6CDF36B5" w14:textId="77777777" w:rsidTr="007424A6">
        <w:trPr>
          <w:trHeight w:val="20"/>
        </w:trPr>
        <w:tc>
          <w:tcPr>
            <w:tcW w:w="2093" w:type="dxa"/>
            <w:vMerge/>
          </w:tcPr>
          <w:p w14:paraId="48F12423"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7798" w:type="dxa"/>
            <w:gridSpan w:val="2"/>
            <w:vMerge/>
          </w:tcPr>
          <w:p w14:paraId="66042AC1"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1875" w:type="dxa"/>
          </w:tcPr>
          <w:p w14:paraId="48E9185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Всего</w:t>
            </w:r>
          </w:p>
        </w:tc>
        <w:tc>
          <w:tcPr>
            <w:tcW w:w="1559" w:type="dxa"/>
          </w:tcPr>
          <w:p w14:paraId="315870FE"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из них в форме практического подготовки</w:t>
            </w:r>
          </w:p>
          <w:p w14:paraId="28F38582"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w:t>
            </w:r>
            <w:r w:rsidRPr="0052158D">
              <w:rPr>
                <w:rFonts w:ascii="Times New Roman" w:eastAsia="Calibri" w:hAnsi="Times New Roman"/>
                <w:b/>
                <w:sz w:val="24"/>
                <w:szCs w:val="24"/>
              </w:rPr>
              <w:t>профессионально-ориентированное содержание)</w:t>
            </w:r>
          </w:p>
        </w:tc>
        <w:tc>
          <w:tcPr>
            <w:tcW w:w="1843" w:type="dxa"/>
            <w:vMerge/>
          </w:tcPr>
          <w:p w14:paraId="21559FC6"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r>
      <w:tr w:rsidR="00871DFF" w:rsidRPr="0052158D" w14:paraId="2B323CB5" w14:textId="77777777" w:rsidTr="007424A6">
        <w:trPr>
          <w:trHeight w:val="318"/>
        </w:trPr>
        <w:tc>
          <w:tcPr>
            <w:tcW w:w="2093" w:type="dxa"/>
          </w:tcPr>
          <w:p w14:paraId="4A42BE68"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1</w:t>
            </w:r>
          </w:p>
        </w:tc>
        <w:tc>
          <w:tcPr>
            <w:tcW w:w="7798" w:type="dxa"/>
            <w:gridSpan w:val="2"/>
          </w:tcPr>
          <w:p w14:paraId="7D8F70F9"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2</w:t>
            </w:r>
          </w:p>
        </w:tc>
        <w:tc>
          <w:tcPr>
            <w:tcW w:w="1875" w:type="dxa"/>
          </w:tcPr>
          <w:p w14:paraId="02EDEE75"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3</w:t>
            </w:r>
          </w:p>
        </w:tc>
        <w:tc>
          <w:tcPr>
            <w:tcW w:w="1559" w:type="dxa"/>
          </w:tcPr>
          <w:p w14:paraId="7CE1A47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4</w:t>
            </w:r>
          </w:p>
        </w:tc>
        <w:tc>
          <w:tcPr>
            <w:tcW w:w="1843" w:type="dxa"/>
          </w:tcPr>
          <w:p w14:paraId="77705322"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52158D">
              <w:rPr>
                <w:rFonts w:ascii="Times New Roman" w:eastAsia="Calibri" w:hAnsi="Times New Roman"/>
                <w:b/>
                <w:bCs/>
                <w:sz w:val="24"/>
                <w:szCs w:val="24"/>
                <w:lang w:eastAsia="en-US"/>
              </w:rPr>
              <w:t>5</w:t>
            </w:r>
          </w:p>
        </w:tc>
      </w:tr>
      <w:tr w:rsidR="00871DFF" w:rsidRPr="0052158D" w14:paraId="677C19E4" w14:textId="77777777" w:rsidTr="007424A6">
        <w:trPr>
          <w:trHeight w:val="20"/>
        </w:trPr>
        <w:tc>
          <w:tcPr>
            <w:tcW w:w="9891" w:type="dxa"/>
            <w:gridSpan w:val="3"/>
            <w:shd w:val="clear" w:color="auto" w:fill="auto"/>
          </w:tcPr>
          <w:p w14:paraId="414FC13F"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b/>
                <w:bCs/>
                <w:sz w:val="24"/>
                <w:szCs w:val="24"/>
              </w:rPr>
            </w:pPr>
            <w:r w:rsidRPr="0052158D">
              <w:rPr>
                <w:rFonts w:ascii="Times New Roman" w:hAnsi="Times New Roman"/>
                <w:b/>
                <w:bCs/>
                <w:sz w:val="24"/>
                <w:szCs w:val="24"/>
              </w:rPr>
              <w:t xml:space="preserve">Раздел 1. </w:t>
            </w:r>
            <w:r w:rsidRPr="0052158D">
              <w:rPr>
                <w:rFonts w:ascii="Times New Roman" w:hAnsi="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1875" w:type="dxa"/>
            <w:shd w:val="clear" w:color="auto" w:fill="auto"/>
            <w:vAlign w:val="center"/>
          </w:tcPr>
          <w:p w14:paraId="2BB57165" w14:textId="77777777" w:rsidR="00871DFF" w:rsidRPr="00BB6D3B"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lang w:val="en-US"/>
              </w:rPr>
              <w:t>2</w:t>
            </w:r>
            <w:r>
              <w:rPr>
                <w:rFonts w:ascii="Times New Roman" w:hAnsi="Times New Roman"/>
                <w:b/>
                <w:bCs/>
                <w:sz w:val="24"/>
                <w:szCs w:val="24"/>
              </w:rPr>
              <w:t>6</w:t>
            </w:r>
          </w:p>
        </w:tc>
        <w:tc>
          <w:tcPr>
            <w:tcW w:w="1559" w:type="dxa"/>
            <w:shd w:val="clear" w:color="auto" w:fill="auto"/>
            <w:vAlign w:val="center"/>
          </w:tcPr>
          <w:p w14:paraId="6ACBEB8F"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p>
        </w:tc>
        <w:tc>
          <w:tcPr>
            <w:tcW w:w="1843" w:type="dxa"/>
            <w:shd w:val="clear" w:color="auto" w:fill="auto"/>
            <w:vAlign w:val="center"/>
          </w:tcPr>
          <w:p w14:paraId="2C18ABCF"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r w:rsidRPr="0052158D">
              <w:rPr>
                <w:rFonts w:ascii="Times New Roman" w:hAnsi="Times New Roman"/>
                <w:color w:val="000000"/>
                <w:sz w:val="24"/>
                <w:szCs w:val="24"/>
              </w:rPr>
              <w:t xml:space="preserve">ОК 01, ОК 02, ОК 04, </w:t>
            </w:r>
          </w:p>
          <w:p w14:paraId="4983FC8A"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r w:rsidRPr="0052158D">
              <w:rPr>
                <w:rFonts w:ascii="Times New Roman" w:hAnsi="Times New Roman"/>
                <w:color w:val="000000"/>
                <w:sz w:val="24"/>
                <w:szCs w:val="24"/>
              </w:rPr>
              <w:t>ОК 05, ОК 06</w:t>
            </w:r>
          </w:p>
        </w:tc>
      </w:tr>
      <w:tr w:rsidR="00871DFF" w:rsidRPr="0052158D" w14:paraId="656AF4DF" w14:textId="77777777" w:rsidTr="007424A6">
        <w:trPr>
          <w:trHeight w:val="20"/>
        </w:trPr>
        <w:tc>
          <w:tcPr>
            <w:tcW w:w="2269" w:type="dxa"/>
            <w:gridSpan w:val="2"/>
            <w:vMerge w:val="restart"/>
          </w:tcPr>
          <w:p w14:paraId="1EFA1EEA" w14:textId="77777777" w:rsidR="00871DFF" w:rsidRPr="0052158D" w:rsidRDefault="00871DFF" w:rsidP="0005016A">
            <w:pPr>
              <w:spacing w:after="0" w:line="23" w:lineRule="atLeast"/>
              <w:rPr>
                <w:rFonts w:ascii="Times New Roman" w:hAnsi="Times New Roman"/>
                <w:b/>
                <w:bCs/>
                <w:sz w:val="24"/>
                <w:szCs w:val="24"/>
              </w:rPr>
            </w:pPr>
            <w:r w:rsidRPr="0052158D">
              <w:rPr>
                <w:rFonts w:ascii="Times New Roman" w:hAnsi="Times New Roman"/>
                <w:b/>
                <w:bCs/>
                <w:sz w:val="24"/>
                <w:szCs w:val="24"/>
              </w:rPr>
              <w:t>Тема 1.1.</w:t>
            </w:r>
          </w:p>
          <w:p w14:paraId="7C80BDBD" w14:textId="77777777" w:rsidR="00871DFF" w:rsidRPr="0052158D" w:rsidRDefault="00871DFF" w:rsidP="0005016A">
            <w:pPr>
              <w:spacing w:after="0" w:line="23" w:lineRule="atLeast"/>
              <w:rPr>
                <w:rFonts w:ascii="Times New Roman" w:hAnsi="Times New Roman"/>
                <w:b/>
                <w:bCs/>
                <w:sz w:val="24"/>
                <w:szCs w:val="24"/>
              </w:rPr>
            </w:pPr>
            <w:r w:rsidRPr="0052158D">
              <w:rPr>
                <w:rFonts w:ascii="Times New Roman" w:hAnsi="Times New Roman"/>
                <w:b/>
                <w:sz w:val="24"/>
                <w:szCs w:val="24"/>
              </w:rPr>
              <w:t>Россия и мир в годы Первой мировой войны</w:t>
            </w:r>
          </w:p>
        </w:tc>
        <w:tc>
          <w:tcPr>
            <w:tcW w:w="7622" w:type="dxa"/>
          </w:tcPr>
          <w:p w14:paraId="71FBE77B" w14:textId="77777777" w:rsidR="00871DFF" w:rsidRPr="0052158D" w:rsidRDefault="00871DFF" w:rsidP="0005016A">
            <w:pPr>
              <w:spacing w:after="0" w:line="23" w:lineRule="atLeast"/>
              <w:ind w:firstLine="236"/>
              <w:jc w:val="both"/>
              <w:rPr>
                <w:rFonts w:ascii="Times New Roman" w:hAnsi="Times New Roman"/>
                <w:b/>
                <w:sz w:val="24"/>
                <w:szCs w:val="24"/>
              </w:rPr>
            </w:pPr>
            <w:r w:rsidRPr="0052158D">
              <w:rPr>
                <w:rFonts w:ascii="Times New Roman" w:hAnsi="Times New Roman"/>
                <w:b/>
                <w:sz w:val="24"/>
                <w:szCs w:val="24"/>
              </w:rPr>
              <w:t>Основное содержание</w:t>
            </w:r>
          </w:p>
        </w:tc>
        <w:tc>
          <w:tcPr>
            <w:tcW w:w="1875" w:type="dxa"/>
            <w:vAlign w:val="center"/>
          </w:tcPr>
          <w:p w14:paraId="67EC4235" w14:textId="77777777" w:rsidR="00871DFF" w:rsidRPr="00073FAA" w:rsidRDefault="00871DFF" w:rsidP="0005016A">
            <w:pPr>
              <w:spacing w:after="0" w:line="23" w:lineRule="atLeast"/>
              <w:jc w:val="center"/>
              <w:rPr>
                <w:rFonts w:ascii="Times New Roman" w:hAnsi="Times New Roman"/>
                <w:b/>
                <w:sz w:val="24"/>
                <w:szCs w:val="24"/>
                <w:lang w:val="en-US"/>
              </w:rPr>
            </w:pPr>
            <w:r>
              <w:rPr>
                <w:rFonts w:ascii="Times New Roman" w:hAnsi="Times New Roman"/>
                <w:b/>
                <w:sz w:val="24"/>
                <w:szCs w:val="24"/>
                <w:lang w:val="en-US"/>
              </w:rPr>
              <w:t>8</w:t>
            </w:r>
          </w:p>
        </w:tc>
        <w:tc>
          <w:tcPr>
            <w:tcW w:w="1559" w:type="dxa"/>
            <w:shd w:val="clear" w:color="auto" w:fill="FFFFFF"/>
            <w:vAlign w:val="center"/>
          </w:tcPr>
          <w:p w14:paraId="6DB4D413" w14:textId="77777777" w:rsidR="00871DFF" w:rsidRPr="00323B3B" w:rsidRDefault="00871DFF" w:rsidP="0005016A">
            <w:pPr>
              <w:autoSpaceDE w:val="0"/>
              <w:autoSpaceDN w:val="0"/>
              <w:spacing w:after="0" w:line="23" w:lineRule="atLeast"/>
              <w:jc w:val="center"/>
              <w:rPr>
                <w:rFonts w:ascii="Times New Roman" w:hAnsi="Times New Roman"/>
                <w:b/>
                <w:iCs/>
                <w:sz w:val="24"/>
                <w:szCs w:val="24"/>
              </w:rPr>
            </w:pPr>
            <w:r>
              <w:rPr>
                <w:rFonts w:ascii="Times New Roman" w:hAnsi="Times New Roman"/>
                <w:b/>
                <w:iCs/>
                <w:sz w:val="24"/>
                <w:szCs w:val="24"/>
              </w:rPr>
              <w:t>2</w:t>
            </w:r>
          </w:p>
        </w:tc>
        <w:tc>
          <w:tcPr>
            <w:tcW w:w="1843" w:type="dxa"/>
            <w:vMerge w:val="restart"/>
            <w:shd w:val="clear" w:color="auto" w:fill="FFFFFF"/>
            <w:vAlign w:val="center"/>
          </w:tcPr>
          <w:p w14:paraId="4D38E186"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1A30BF01"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5B1C3D5D"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06</w:t>
            </w:r>
          </w:p>
        </w:tc>
      </w:tr>
      <w:tr w:rsidR="00871DFF" w:rsidRPr="0052158D" w14:paraId="6F0458A0" w14:textId="77777777" w:rsidTr="007424A6">
        <w:trPr>
          <w:trHeight w:val="20"/>
        </w:trPr>
        <w:tc>
          <w:tcPr>
            <w:tcW w:w="2269" w:type="dxa"/>
            <w:gridSpan w:val="2"/>
            <w:vMerge/>
          </w:tcPr>
          <w:p w14:paraId="5340F1EB" w14:textId="77777777" w:rsidR="00871DFF" w:rsidRPr="0052158D" w:rsidRDefault="00871DFF" w:rsidP="0005016A">
            <w:pPr>
              <w:spacing w:after="0" w:line="23" w:lineRule="atLeast"/>
              <w:rPr>
                <w:rFonts w:ascii="Times New Roman" w:hAnsi="Times New Roman"/>
                <w:b/>
                <w:bCs/>
                <w:sz w:val="24"/>
                <w:szCs w:val="24"/>
              </w:rPr>
            </w:pPr>
          </w:p>
        </w:tc>
        <w:tc>
          <w:tcPr>
            <w:tcW w:w="7622" w:type="dxa"/>
          </w:tcPr>
          <w:p w14:paraId="7D8D9537" w14:textId="77777777" w:rsidR="00871DFF" w:rsidRPr="0052158D" w:rsidRDefault="00871DFF" w:rsidP="0005016A">
            <w:pPr>
              <w:spacing w:after="0" w:line="23" w:lineRule="atLeast"/>
              <w:jc w:val="both"/>
              <w:rPr>
                <w:rFonts w:ascii="Times New Roman" w:hAnsi="Times New Roman"/>
                <w:sz w:val="24"/>
                <w:szCs w:val="24"/>
              </w:rPr>
            </w:pPr>
            <w:r w:rsidRPr="00F6091E">
              <w:rPr>
                <w:rFonts w:ascii="Times New Roman" w:hAnsi="Times New Roman"/>
                <w:b/>
                <w:bCs/>
                <w:sz w:val="24"/>
                <w:szCs w:val="24"/>
              </w:rPr>
              <w:t xml:space="preserve">Мир в начале </w:t>
            </w:r>
            <w:r w:rsidRPr="00F6091E">
              <w:rPr>
                <w:rFonts w:ascii="Times New Roman" w:hAnsi="Times New Roman"/>
                <w:b/>
                <w:bCs/>
                <w:sz w:val="24"/>
                <w:szCs w:val="24"/>
                <w:lang w:val="en-US"/>
              </w:rPr>
              <w:t>XX</w:t>
            </w:r>
            <w:r w:rsidRPr="00F6091E">
              <w:rPr>
                <w:rFonts w:ascii="Times New Roman" w:hAnsi="Times New Roman"/>
                <w:b/>
                <w:bCs/>
                <w:sz w:val="24"/>
                <w:szCs w:val="24"/>
              </w:rPr>
              <w:t xml:space="preserve"> </w:t>
            </w:r>
            <w:proofErr w:type="gramStart"/>
            <w:r w:rsidRPr="00F6091E">
              <w:rPr>
                <w:rFonts w:ascii="Times New Roman" w:hAnsi="Times New Roman"/>
                <w:b/>
                <w:bCs/>
                <w:sz w:val="24"/>
                <w:szCs w:val="24"/>
              </w:rPr>
              <w:t>века./</w:t>
            </w:r>
            <w:proofErr w:type="gramEnd"/>
            <w:r>
              <w:rPr>
                <w:rFonts w:ascii="Times New Roman" w:hAnsi="Times New Roman"/>
                <w:sz w:val="24"/>
                <w:szCs w:val="24"/>
              </w:rPr>
              <w:t xml:space="preserve"> </w:t>
            </w:r>
            <w:r w:rsidRPr="0052158D">
              <w:rPr>
                <w:rFonts w:ascii="Times New Roman" w:hAnsi="Times New Roman"/>
                <w:sz w:val="24"/>
                <w:szCs w:val="24"/>
              </w:rPr>
              <w:t>Новейшая история: понятие, хронологические рамки, периодизация</w:t>
            </w:r>
            <w:r w:rsidRPr="0052158D">
              <w:rPr>
                <w:rFonts w:ascii="Times New Roman" w:hAnsi="Times New Roman"/>
                <w:iCs/>
                <w:sz w:val="24"/>
                <w:szCs w:val="24"/>
              </w:rPr>
              <w:t xml:space="preserve">. </w:t>
            </w:r>
            <w:r w:rsidRPr="0052158D">
              <w:rPr>
                <w:rFonts w:ascii="Times New Roman" w:hAnsi="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rFonts w:ascii="Times New Roman" w:hAnsi="Times New Roman"/>
                <w:sz w:val="24"/>
                <w:szCs w:val="24"/>
              </w:rPr>
              <w:t xml:space="preserve"> </w:t>
            </w:r>
            <w:r w:rsidRPr="0052158D">
              <w:rPr>
                <w:rFonts w:ascii="Times New Roman" w:hAnsi="Times New Roman"/>
                <w:sz w:val="24"/>
                <w:szCs w:val="24"/>
              </w:rPr>
              <w:t>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Россия накануне Первой мировой войны: проблемы внутреннего развития, внешняя политика.</w:t>
            </w:r>
          </w:p>
          <w:p w14:paraId="3BA25ECF" w14:textId="77777777" w:rsidR="00871DFF" w:rsidRPr="005A5AAB" w:rsidRDefault="00871DFF" w:rsidP="0005016A">
            <w:pPr>
              <w:spacing w:after="0" w:line="23" w:lineRule="atLeast"/>
              <w:ind w:firstLine="236"/>
              <w:jc w:val="both"/>
              <w:rPr>
                <w:rFonts w:ascii="Times New Roman" w:hAnsi="Times New Roman"/>
                <w:sz w:val="24"/>
                <w:szCs w:val="24"/>
              </w:rPr>
            </w:pPr>
            <w:r>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5F1C008A"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shd w:val="clear" w:color="auto" w:fill="FFFFFF"/>
            <w:vAlign w:val="center"/>
          </w:tcPr>
          <w:p w14:paraId="504DAA10"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FFFFFF"/>
            <w:vAlign w:val="center"/>
          </w:tcPr>
          <w:p w14:paraId="4E82124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29164AC6" w14:textId="77777777" w:rsidTr="007424A6">
        <w:trPr>
          <w:trHeight w:val="20"/>
        </w:trPr>
        <w:tc>
          <w:tcPr>
            <w:tcW w:w="2269" w:type="dxa"/>
            <w:gridSpan w:val="2"/>
            <w:vMerge/>
          </w:tcPr>
          <w:p w14:paraId="14C8F7BA" w14:textId="77777777" w:rsidR="00871DFF" w:rsidRPr="0052158D" w:rsidRDefault="00871DFF" w:rsidP="0005016A">
            <w:pPr>
              <w:spacing w:after="0" w:line="23" w:lineRule="atLeast"/>
              <w:rPr>
                <w:rFonts w:ascii="Times New Roman" w:hAnsi="Times New Roman"/>
                <w:b/>
                <w:bCs/>
                <w:sz w:val="24"/>
                <w:szCs w:val="24"/>
              </w:rPr>
            </w:pPr>
          </w:p>
        </w:tc>
        <w:tc>
          <w:tcPr>
            <w:tcW w:w="7622" w:type="dxa"/>
          </w:tcPr>
          <w:p w14:paraId="7CD448F3" w14:textId="77777777" w:rsidR="00871DFF" w:rsidRPr="0052158D" w:rsidRDefault="00871DFF" w:rsidP="0005016A">
            <w:pPr>
              <w:spacing w:after="0" w:line="23" w:lineRule="atLeast"/>
              <w:jc w:val="both"/>
              <w:rPr>
                <w:rFonts w:ascii="Times New Roman" w:hAnsi="Times New Roman"/>
                <w:sz w:val="24"/>
                <w:szCs w:val="24"/>
              </w:rPr>
            </w:pPr>
            <w:r>
              <w:rPr>
                <w:rFonts w:ascii="Times New Roman" w:hAnsi="Times New Roman"/>
                <w:b/>
                <w:bCs/>
                <w:sz w:val="24"/>
                <w:szCs w:val="24"/>
              </w:rPr>
              <w:t xml:space="preserve">Россия в Первой мировой </w:t>
            </w:r>
            <w:proofErr w:type="gramStart"/>
            <w:r>
              <w:rPr>
                <w:rFonts w:ascii="Times New Roman" w:hAnsi="Times New Roman"/>
                <w:b/>
                <w:bCs/>
                <w:sz w:val="24"/>
                <w:szCs w:val="24"/>
              </w:rPr>
              <w:t>войне</w:t>
            </w:r>
            <w:r w:rsidRPr="00A724D9">
              <w:rPr>
                <w:rFonts w:ascii="Times New Roman" w:hAnsi="Times New Roman"/>
                <w:sz w:val="24"/>
                <w:szCs w:val="24"/>
              </w:rPr>
              <w:t>./</w:t>
            </w:r>
            <w:proofErr w:type="gramEnd"/>
            <w:r w:rsidRPr="00A724D9">
              <w:rPr>
                <w:rFonts w:ascii="Times New Roman" w:hAnsi="Times New Roman"/>
                <w:sz w:val="24"/>
                <w:szCs w:val="24"/>
              </w:rPr>
              <w:t xml:space="preserve"> предпосылки, причины</w:t>
            </w:r>
            <w:r w:rsidRPr="0052158D">
              <w:rPr>
                <w:rFonts w:ascii="Times New Roman" w:hAnsi="Times New Roman"/>
                <w:bCs/>
                <w:sz w:val="24"/>
                <w:szCs w:val="24"/>
              </w:rPr>
              <w:t xml:space="preserve"> и начало и ход Первой мировой войны.</w:t>
            </w:r>
            <w:r w:rsidRPr="0052158D">
              <w:rPr>
                <w:rFonts w:ascii="Times New Roman" w:hAnsi="Times New Roman"/>
                <w:sz w:val="24"/>
                <w:szCs w:val="24"/>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w:t>
            </w:r>
            <w:r w:rsidRPr="0052158D">
              <w:rPr>
                <w:rFonts w:ascii="Times New Roman" w:hAnsi="Times New Roman"/>
                <w:sz w:val="24"/>
                <w:szCs w:val="24"/>
              </w:rPr>
              <w:lastRenderedPageBreak/>
              <w:t>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r>
              <w:rPr>
                <w:rFonts w:ascii="Times New Roman" w:hAnsi="Times New Roman"/>
                <w:sz w:val="24"/>
                <w:szCs w:val="24"/>
              </w:rPr>
              <w:t xml:space="preserve"> </w:t>
            </w:r>
            <w:r w:rsidRPr="0052158D">
              <w:rPr>
                <w:rFonts w:ascii="Times New Roman" w:hAnsi="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76FF7CD3" w14:textId="77777777" w:rsidR="00871DFF" w:rsidRPr="00A724D9" w:rsidRDefault="00871DFF" w:rsidP="0005016A">
            <w:pPr>
              <w:spacing w:after="0" w:line="23" w:lineRule="atLeast"/>
              <w:ind w:firstLine="236"/>
              <w:jc w:val="both"/>
              <w:rPr>
                <w:rFonts w:ascii="Times New Roman" w:hAnsi="Times New Roman"/>
                <w:sz w:val="24"/>
                <w:szCs w:val="24"/>
                <w:lang w:val="en-US"/>
              </w:rPr>
            </w:pPr>
            <w:r>
              <w:rPr>
                <w:rFonts w:ascii="Times New Roman" w:hAnsi="Times New Roman"/>
                <w:b/>
                <w:bCs/>
                <w:sz w:val="24"/>
                <w:szCs w:val="24"/>
              </w:rPr>
              <w:t>Задание на дом:</w:t>
            </w:r>
            <w:r w:rsidRPr="00A724D9">
              <w:rPr>
                <w:rFonts w:ascii="Times New Roman" w:hAnsi="Times New Roman"/>
                <w:sz w:val="24"/>
                <w:szCs w:val="24"/>
              </w:rPr>
              <w:t xml:space="preserve"> </w:t>
            </w:r>
            <w:r>
              <w:rPr>
                <w:rFonts w:ascii="Times New Roman" w:hAnsi="Times New Roman"/>
                <w:sz w:val="24"/>
                <w:szCs w:val="24"/>
              </w:rPr>
              <w:t xml:space="preserve">читать п.10 в уч. </w:t>
            </w:r>
            <w:proofErr w:type="spellStart"/>
            <w:r>
              <w:rPr>
                <w:rFonts w:ascii="Times New Roman" w:hAnsi="Times New Roman"/>
                <w:sz w:val="24"/>
                <w:szCs w:val="24"/>
              </w:rPr>
              <w:t>Загладина</w:t>
            </w:r>
            <w:proofErr w:type="spellEnd"/>
            <w:r>
              <w:rPr>
                <w:rFonts w:ascii="Times New Roman" w:hAnsi="Times New Roman"/>
                <w:sz w:val="24"/>
                <w:szCs w:val="24"/>
              </w:rPr>
              <w:t>,</w:t>
            </w:r>
          </w:p>
        </w:tc>
        <w:tc>
          <w:tcPr>
            <w:tcW w:w="1875" w:type="dxa"/>
            <w:vAlign w:val="center"/>
          </w:tcPr>
          <w:p w14:paraId="42648FE1" w14:textId="77777777" w:rsidR="00871DFF" w:rsidRPr="00E11067"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lastRenderedPageBreak/>
              <w:t>2</w:t>
            </w:r>
          </w:p>
        </w:tc>
        <w:tc>
          <w:tcPr>
            <w:tcW w:w="1559" w:type="dxa"/>
            <w:shd w:val="clear" w:color="auto" w:fill="FFFFFF"/>
            <w:vAlign w:val="center"/>
          </w:tcPr>
          <w:p w14:paraId="26F093DD"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FFFFFF"/>
            <w:vAlign w:val="center"/>
          </w:tcPr>
          <w:p w14:paraId="7665590D"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23DEA215" w14:textId="77777777" w:rsidTr="007424A6">
        <w:trPr>
          <w:trHeight w:val="20"/>
        </w:trPr>
        <w:tc>
          <w:tcPr>
            <w:tcW w:w="2269" w:type="dxa"/>
            <w:gridSpan w:val="2"/>
            <w:vMerge/>
          </w:tcPr>
          <w:p w14:paraId="573F5BEE" w14:textId="77777777" w:rsidR="00871DFF" w:rsidRPr="0052158D" w:rsidRDefault="00871DFF" w:rsidP="0005016A">
            <w:pPr>
              <w:spacing w:after="0" w:line="23" w:lineRule="atLeast"/>
              <w:rPr>
                <w:rFonts w:ascii="Times New Roman" w:hAnsi="Times New Roman"/>
                <w:b/>
                <w:bCs/>
                <w:sz w:val="24"/>
                <w:szCs w:val="24"/>
              </w:rPr>
            </w:pPr>
          </w:p>
        </w:tc>
        <w:tc>
          <w:tcPr>
            <w:tcW w:w="7622" w:type="dxa"/>
          </w:tcPr>
          <w:p w14:paraId="34B696AC" w14:textId="77777777" w:rsidR="00871DFF" w:rsidRPr="0052158D" w:rsidRDefault="00871DFF" w:rsidP="0005016A">
            <w:pPr>
              <w:spacing w:after="0" w:line="23" w:lineRule="atLeast"/>
              <w:jc w:val="both"/>
              <w:rPr>
                <w:rFonts w:ascii="Times New Roman" w:hAnsi="Times New Roman"/>
                <w:sz w:val="24"/>
                <w:szCs w:val="24"/>
              </w:rPr>
            </w:pPr>
            <w:r w:rsidRPr="00A724D9">
              <w:rPr>
                <w:rFonts w:ascii="Times New Roman" w:hAnsi="Times New Roman"/>
                <w:b/>
                <w:bCs/>
                <w:sz w:val="24"/>
                <w:szCs w:val="24"/>
              </w:rPr>
              <w:t>Россия в Первой мировой войне/</w:t>
            </w:r>
            <w:r w:rsidRPr="00A724D9">
              <w:rPr>
                <w:rFonts w:ascii="Times New Roman" w:hAnsi="Times New Roman"/>
                <w:sz w:val="24"/>
                <w:szCs w:val="24"/>
              </w:rPr>
              <w:t xml:space="preserve"> </w:t>
            </w:r>
            <w:r w:rsidRPr="0052158D">
              <w:rPr>
                <w:rFonts w:ascii="Times New Roman" w:hAnsi="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r w:rsidRPr="0052158D">
              <w:rPr>
                <w:rFonts w:ascii="Times New Roman" w:hAnsi="Times New Roman"/>
                <w:bCs/>
                <w:sz w:val="24"/>
                <w:szCs w:val="24"/>
              </w:rPr>
              <w:t>Российское государство и общество в годы Первой мировой войны.</w:t>
            </w:r>
            <w:r>
              <w:rPr>
                <w:rFonts w:ascii="Times New Roman" w:hAnsi="Times New Roman"/>
                <w:bCs/>
                <w:sz w:val="24"/>
                <w:szCs w:val="24"/>
              </w:rPr>
              <w:t xml:space="preserve"> </w:t>
            </w:r>
            <w:r w:rsidRPr="0052158D">
              <w:rPr>
                <w:rFonts w:ascii="Times New Roman" w:hAnsi="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r>
              <w:rPr>
                <w:rFonts w:ascii="Times New Roman" w:hAnsi="Times New Roman"/>
                <w:sz w:val="24"/>
                <w:szCs w:val="24"/>
              </w:rPr>
              <w:t xml:space="preserve"> </w:t>
            </w:r>
            <w:r w:rsidRPr="0052158D">
              <w:rPr>
                <w:rFonts w:ascii="Times New Roman" w:hAnsi="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rFonts w:ascii="Times New Roman" w:hAnsi="Times New Roman"/>
                <w:sz w:val="24"/>
                <w:szCs w:val="24"/>
              </w:rPr>
              <w:t xml:space="preserve"> </w:t>
            </w:r>
            <w:r w:rsidRPr="0052158D">
              <w:rPr>
                <w:rFonts w:ascii="Times New Roman" w:hAnsi="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2158D">
              <w:rPr>
                <w:rFonts w:ascii="Times New Roman" w:hAnsi="Times New Roman"/>
                <w:sz w:val="24"/>
                <w:szCs w:val="24"/>
              </w:rPr>
              <w:t>Распутинщина</w:t>
            </w:r>
            <w:proofErr w:type="spellEnd"/>
            <w:r w:rsidRPr="0052158D">
              <w:rPr>
                <w:rFonts w:ascii="Times New Roman" w:hAnsi="Times New Roman"/>
                <w:sz w:val="24"/>
                <w:szCs w:val="24"/>
              </w:rPr>
              <w:t xml:space="preserve"> и </w:t>
            </w:r>
            <w:proofErr w:type="spellStart"/>
            <w:r w:rsidRPr="0052158D">
              <w:rPr>
                <w:rFonts w:ascii="Times New Roman" w:hAnsi="Times New Roman"/>
                <w:sz w:val="24"/>
                <w:szCs w:val="24"/>
              </w:rPr>
              <w:t>десакрализация</w:t>
            </w:r>
            <w:proofErr w:type="spellEnd"/>
            <w:r w:rsidRPr="0052158D">
              <w:rPr>
                <w:rFonts w:ascii="Times New Roman" w:hAnsi="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5BBF1CD3" w14:textId="77777777" w:rsidR="00871DFF" w:rsidRDefault="00871DFF" w:rsidP="0005016A">
            <w:pPr>
              <w:spacing w:after="0" w:line="23" w:lineRule="atLeast"/>
              <w:ind w:firstLine="236"/>
              <w:jc w:val="both"/>
              <w:rPr>
                <w:rFonts w:ascii="Times New Roman" w:hAnsi="Times New Roman"/>
                <w:b/>
                <w:bCs/>
                <w:sz w:val="24"/>
                <w:szCs w:val="24"/>
              </w:rPr>
            </w:pPr>
            <w:r w:rsidRPr="002059A6">
              <w:rPr>
                <w:rFonts w:ascii="Times New Roman" w:hAnsi="Times New Roman"/>
                <w:b/>
                <w:bCs/>
                <w:sz w:val="24"/>
                <w:szCs w:val="24"/>
              </w:rPr>
              <w:t>Задание на дом:</w:t>
            </w:r>
            <w:r>
              <w:rPr>
                <w:rFonts w:ascii="Times New Roman" w:hAnsi="Times New Roman"/>
                <w:sz w:val="24"/>
                <w:szCs w:val="24"/>
              </w:rPr>
              <w:t xml:space="preserve"> сообщение: «событие Первой мировой, которое меня поразило»</w:t>
            </w:r>
          </w:p>
        </w:tc>
        <w:tc>
          <w:tcPr>
            <w:tcW w:w="1875" w:type="dxa"/>
            <w:vAlign w:val="center"/>
          </w:tcPr>
          <w:p w14:paraId="4DC1AA69" w14:textId="77777777" w:rsidR="00871DFF" w:rsidRPr="00A724D9"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t>2</w:t>
            </w:r>
          </w:p>
        </w:tc>
        <w:tc>
          <w:tcPr>
            <w:tcW w:w="1559" w:type="dxa"/>
            <w:shd w:val="clear" w:color="auto" w:fill="FFFFFF"/>
            <w:vAlign w:val="center"/>
          </w:tcPr>
          <w:p w14:paraId="19B35D3B"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FFFFFF"/>
            <w:vAlign w:val="center"/>
          </w:tcPr>
          <w:p w14:paraId="110C672B"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2E176FA1" w14:textId="77777777" w:rsidTr="007424A6">
        <w:trPr>
          <w:trHeight w:val="20"/>
        </w:trPr>
        <w:tc>
          <w:tcPr>
            <w:tcW w:w="2269" w:type="dxa"/>
            <w:gridSpan w:val="2"/>
            <w:vMerge/>
          </w:tcPr>
          <w:p w14:paraId="2EFCC1B8" w14:textId="77777777" w:rsidR="00871DFF" w:rsidRPr="0052158D" w:rsidRDefault="00871DFF" w:rsidP="0005016A">
            <w:pPr>
              <w:spacing w:after="0" w:line="23" w:lineRule="atLeast"/>
              <w:rPr>
                <w:rFonts w:ascii="Times New Roman" w:hAnsi="Times New Roman"/>
                <w:b/>
                <w:bCs/>
                <w:sz w:val="24"/>
                <w:szCs w:val="24"/>
              </w:rPr>
            </w:pPr>
          </w:p>
        </w:tc>
        <w:tc>
          <w:tcPr>
            <w:tcW w:w="7622" w:type="dxa"/>
            <w:shd w:val="clear" w:color="auto" w:fill="auto"/>
          </w:tcPr>
          <w:p w14:paraId="31A06B43" w14:textId="77777777" w:rsidR="00871DFF" w:rsidRPr="0052158D" w:rsidRDefault="00871DFF" w:rsidP="0005016A">
            <w:pPr>
              <w:spacing w:after="0" w:line="23" w:lineRule="atLeast"/>
              <w:ind w:firstLine="236"/>
              <w:jc w:val="both"/>
              <w:rPr>
                <w:rFonts w:ascii="Times New Roman" w:hAnsi="Times New Roman"/>
                <w:bCs/>
                <w:sz w:val="24"/>
                <w:szCs w:val="24"/>
              </w:rPr>
            </w:pPr>
            <w:r w:rsidRPr="0052158D">
              <w:rPr>
                <w:rFonts w:ascii="Times New Roman" w:hAnsi="Times New Roman"/>
                <w:b/>
                <w:sz w:val="24"/>
                <w:szCs w:val="24"/>
              </w:rPr>
              <w:t>Практические занятия</w:t>
            </w:r>
          </w:p>
        </w:tc>
        <w:tc>
          <w:tcPr>
            <w:tcW w:w="1875" w:type="dxa"/>
            <w:vAlign w:val="center"/>
          </w:tcPr>
          <w:p w14:paraId="723FC4C0" w14:textId="77777777" w:rsidR="00871DFF" w:rsidRPr="00323B3B" w:rsidRDefault="00871DFF" w:rsidP="0005016A">
            <w:pPr>
              <w:spacing w:after="0" w:line="23" w:lineRule="atLeast"/>
              <w:jc w:val="center"/>
              <w:rPr>
                <w:rFonts w:ascii="Times New Roman" w:hAnsi="Times New Roman"/>
                <w:b/>
                <w:sz w:val="24"/>
                <w:szCs w:val="24"/>
              </w:rPr>
            </w:pPr>
            <w:r w:rsidRPr="00323B3B">
              <w:rPr>
                <w:rFonts w:ascii="Times New Roman" w:hAnsi="Times New Roman"/>
                <w:b/>
                <w:sz w:val="24"/>
                <w:szCs w:val="24"/>
              </w:rPr>
              <w:t>2</w:t>
            </w:r>
          </w:p>
        </w:tc>
        <w:tc>
          <w:tcPr>
            <w:tcW w:w="1559" w:type="dxa"/>
            <w:shd w:val="clear" w:color="auto" w:fill="FFFFFF"/>
            <w:vAlign w:val="center"/>
          </w:tcPr>
          <w:p w14:paraId="136BEAAC" w14:textId="77777777" w:rsidR="00871DFF" w:rsidRPr="00323B3B" w:rsidRDefault="00871DFF" w:rsidP="0005016A">
            <w:pPr>
              <w:autoSpaceDE w:val="0"/>
              <w:autoSpaceDN w:val="0"/>
              <w:spacing w:after="0" w:line="23" w:lineRule="atLeast"/>
              <w:jc w:val="center"/>
              <w:rPr>
                <w:rFonts w:ascii="Times New Roman" w:hAnsi="Times New Roman"/>
                <w:b/>
                <w:sz w:val="24"/>
                <w:szCs w:val="24"/>
              </w:rPr>
            </w:pPr>
            <w:r w:rsidRPr="00323B3B">
              <w:rPr>
                <w:rFonts w:ascii="Times New Roman" w:hAnsi="Times New Roman"/>
                <w:b/>
                <w:sz w:val="24"/>
                <w:szCs w:val="24"/>
              </w:rPr>
              <w:t>2</w:t>
            </w:r>
          </w:p>
        </w:tc>
        <w:tc>
          <w:tcPr>
            <w:tcW w:w="1843" w:type="dxa"/>
            <w:vMerge/>
            <w:shd w:val="clear" w:color="auto" w:fill="FFFFFF"/>
            <w:vAlign w:val="center"/>
          </w:tcPr>
          <w:p w14:paraId="2E1671C5"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3F235A1" w14:textId="77777777" w:rsidTr="007424A6">
        <w:trPr>
          <w:trHeight w:val="20"/>
        </w:trPr>
        <w:tc>
          <w:tcPr>
            <w:tcW w:w="2269" w:type="dxa"/>
            <w:gridSpan w:val="2"/>
            <w:vMerge/>
          </w:tcPr>
          <w:p w14:paraId="54223DE4" w14:textId="77777777" w:rsidR="00871DFF" w:rsidRPr="0052158D" w:rsidRDefault="00871DFF" w:rsidP="0005016A">
            <w:pPr>
              <w:spacing w:after="0" w:line="23" w:lineRule="atLeast"/>
              <w:rPr>
                <w:rFonts w:ascii="Times New Roman" w:hAnsi="Times New Roman"/>
                <w:b/>
                <w:bCs/>
                <w:sz w:val="24"/>
                <w:szCs w:val="24"/>
              </w:rPr>
            </w:pPr>
          </w:p>
        </w:tc>
        <w:tc>
          <w:tcPr>
            <w:tcW w:w="7622" w:type="dxa"/>
            <w:shd w:val="clear" w:color="auto" w:fill="auto"/>
          </w:tcPr>
          <w:p w14:paraId="40AD3BD4" w14:textId="77777777" w:rsidR="00871DFF" w:rsidRDefault="00871DFF" w:rsidP="0005016A">
            <w:pPr>
              <w:spacing w:after="0" w:line="23" w:lineRule="atLeast"/>
              <w:jc w:val="both"/>
              <w:rPr>
                <w:rFonts w:ascii="Times New Roman" w:hAnsi="Times New Roman"/>
                <w:bCs/>
                <w:sz w:val="24"/>
                <w:szCs w:val="24"/>
              </w:rPr>
            </w:pPr>
            <w:r w:rsidRPr="00DD1048">
              <w:rPr>
                <w:rFonts w:ascii="Times New Roman" w:hAnsi="Times New Roman"/>
                <w:b/>
                <w:sz w:val="24"/>
                <w:szCs w:val="24"/>
              </w:rPr>
              <w:t>Практическая работа № 1</w:t>
            </w:r>
            <w:r>
              <w:rPr>
                <w:rFonts w:ascii="Times New Roman" w:hAnsi="Times New Roman"/>
                <w:b/>
                <w:sz w:val="24"/>
                <w:szCs w:val="24"/>
              </w:rPr>
              <w:t xml:space="preserve">. </w:t>
            </w:r>
            <w:r w:rsidRPr="002059A6">
              <w:rPr>
                <w:rFonts w:ascii="Times New Roman" w:hAnsi="Times New Roman"/>
                <w:b/>
                <w:sz w:val="24"/>
                <w:szCs w:val="24"/>
              </w:rPr>
              <w:t>Итоги Первой мировой войны/</w:t>
            </w:r>
            <w:r w:rsidRPr="0052158D">
              <w:rPr>
                <w:rFonts w:ascii="Times New Roman" w:hAnsi="Times New Roman"/>
                <w:bCs/>
                <w:sz w:val="24"/>
                <w:szCs w:val="24"/>
              </w:rPr>
              <w:t xml:space="preserve"> </w:t>
            </w:r>
            <w:r w:rsidRPr="0052158D">
              <w:rPr>
                <w:rFonts w:ascii="Times New Roman" w:hAnsi="Times New Roman"/>
                <w:sz w:val="24"/>
                <w:szCs w:val="24"/>
              </w:rPr>
              <w:t>Политические, экономические, социальные и культурные последствия Первой мировой войны</w:t>
            </w:r>
            <w:r>
              <w:rPr>
                <w:rFonts w:ascii="Times New Roman" w:hAnsi="Times New Roman"/>
                <w:sz w:val="24"/>
                <w:szCs w:val="24"/>
              </w:rPr>
              <w:t xml:space="preserve">. </w:t>
            </w:r>
            <w:r w:rsidRPr="0052158D">
              <w:rPr>
                <w:rFonts w:ascii="Times New Roman" w:hAnsi="Times New Roman"/>
                <w:bCs/>
                <w:sz w:val="24"/>
                <w:szCs w:val="24"/>
              </w:rPr>
              <w:t>Работа с картой</w:t>
            </w:r>
            <w:r>
              <w:rPr>
                <w:rFonts w:ascii="Times New Roman" w:hAnsi="Times New Roman"/>
                <w:bCs/>
                <w:sz w:val="24"/>
                <w:szCs w:val="24"/>
              </w:rPr>
              <w:t xml:space="preserve"> и документами</w:t>
            </w:r>
          </w:p>
          <w:p w14:paraId="50DD125A" w14:textId="77777777" w:rsidR="00871DFF" w:rsidRPr="005A5AAB" w:rsidRDefault="00871DFF" w:rsidP="0005016A">
            <w:pPr>
              <w:spacing w:after="0" w:line="23" w:lineRule="atLeast"/>
              <w:ind w:firstLine="236"/>
              <w:jc w:val="both"/>
              <w:rPr>
                <w:rFonts w:ascii="Times New Roman" w:hAnsi="Times New Roman"/>
                <w:bCs/>
                <w:sz w:val="24"/>
                <w:szCs w:val="24"/>
              </w:rPr>
            </w:pPr>
            <w:r>
              <w:rPr>
                <w:rFonts w:ascii="Times New Roman" w:hAnsi="Times New Roman"/>
                <w:b/>
                <w:sz w:val="24"/>
                <w:szCs w:val="24"/>
              </w:rPr>
              <w:t>Задание на дом:</w:t>
            </w:r>
            <w:r>
              <w:rPr>
                <w:rFonts w:ascii="Times New Roman" w:hAnsi="Times New Roman"/>
                <w:bCs/>
                <w:sz w:val="24"/>
                <w:szCs w:val="24"/>
              </w:rPr>
              <w:t xml:space="preserve"> читать п. 10 в уч. </w:t>
            </w:r>
            <w:proofErr w:type="spellStart"/>
            <w:r>
              <w:rPr>
                <w:rFonts w:ascii="Times New Roman" w:hAnsi="Times New Roman"/>
                <w:bCs/>
                <w:sz w:val="24"/>
                <w:szCs w:val="24"/>
              </w:rPr>
              <w:t>Загладина</w:t>
            </w:r>
            <w:proofErr w:type="spellEnd"/>
            <w:r>
              <w:rPr>
                <w:rFonts w:ascii="Times New Roman" w:hAnsi="Times New Roman"/>
                <w:bCs/>
                <w:sz w:val="24"/>
                <w:szCs w:val="24"/>
              </w:rPr>
              <w:t>.</w:t>
            </w:r>
          </w:p>
        </w:tc>
        <w:tc>
          <w:tcPr>
            <w:tcW w:w="1875" w:type="dxa"/>
            <w:vAlign w:val="center"/>
          </w:tcPr>
          <w:p w14:paraId="4C15D478"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shd w:val="clear" w:color="auto" w:fill="FFFFFF"/>
            <w:vAlign w:val="center"/>
          </w:tcPr>
          <w:p w14:paraId="7C84EE42"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843" w:type="dxa"/>
            <w:vMerge/>
            <w:shd w:val="clear" w:color="auto" w:fill="FFFFFF"/>
            <w:vAlign w:val="center"/>
          </w:tcPr>
          <w:p w14:paraId="12B5650C"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685227A" w14:textId="77777777" w:rsidTr="007424A6">
        <w:trPr>
          <w:trHeight w:val="20"/>
        </w:trPr>
        <w:tc>
          <w:tcPr>
            <w:tcW w:w="2269" w:type="dxa"/>
            <w:gridSpan w:val="2"/>
            <w:vMerge w:val="restart"/>
          </w:tcPr>
          <w:p w14:paraId="0E004B24"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1.2. </w:t>
            </w:r>
          </w:p>
          <w:p w14:paraId="3C4F5BE6" w14:textId="77777777" w:rsidR="00871DFF" w:rsidRPr="0052158D" w:rsidRDefault="00871DFF" w:rsidP="0005016A">
            <w:pPr>
              <w:spacing w:after="0" w:line="23" w:lineRule="atLeast"/>
              <w:jc w:val="both"/>
              <w:rPr>
                <w:rFonts w:ascii="Times New Roman" w:hAnsi="Times New Roman"/>
                <w:b/>
                <w:sz w:val="24"/>
                <w:szCs w:val="24"/>
              </w:rPr>
            </w:pPr>
            <w:r w:rsidRPr="0052158D">
              <w:rPr>
                <w:rFonts w:ascii="Times New Roman" w:hAnsi="Times New Roman"/>
                <w:b/>
                <w:sz w:val="24"/>
                <w:szCs w:val="24"/>
              </w:rPr>
              <w:lastRenderedPageBreak/>
              <w:t xml:space="preserve">Основные этапы и хронология революционных событий 1917 г. </w:t>
            </w:r>
          </w:p>
          <w:p w14:paraId="4B856CC2" w14:textId="77777777" w:rsidR="00871DFF" w:rsidRPr="0052158D" w:rsidRDefault="00871DFF" w:rsidP="0005016A">
            <w:pPr>
              <w:spacing w:after="0" w:line="23" w:lineRule="atLeast"/>
              <w:rPr>
                <w:rFonts w:ascii="Times New Roman" w:hAnsi="Times New Roman"/>
                <w:b/>
                <w:bCs/>
                <w:sz w:val="24"/>
                <w:szCs w:val="24"/>
              </w:rPr>
            </w:pPr>
            <w:r w:rsidRPr="0052158D">
              <w:rPr>
                <w:rFonts w:ascii="Times New Roman" w:hAnsi="Times New Roman"/>
                <w:b/>
                <w:sz w:val="24"/>
                <w:szCs w:val="24"/>
              </w:rPr>
              <w:t>Первые революционные преобразования большевиков</w:t>
            </w:r>
          </w:p>
        </w:tc>
        <w:tc>
          <w:tcPr>
            <w:tcW w:w="7622" w:type="dxa"/>
          </w:tcPr>
          <w:p w14:paraId="58AA1F06" w14:textId="77777777" w:rsidR="00871DFF" w:rsidRPr="0052158D" w:rsidRDefault="00871DFF" w:rsidP="0005016A">
            <w:pPr>
              <w:spacing w:after="0" w:line="23" w:lineRule="atLeast"/>
              <w:ind w:firstLine="236"/>
              <w:jc w:val="both"/>
              <w:rPr>
                <w:rFonts w:ascii="Times New Roman" w:hAnsi="Times New Roman"/>
                <w:b/>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11750D23" w14:textId="77777777" w:rsidR="00871DFF" w:rsidRPr="00323B3B"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8</w:t>
            </w:r>
          </w:p>
        </w:tc>
        <w:tc>
          <w:tcPr>
            <w:tcW w:w="1559" w:type="dxa"/>
            <w:vAlign w:val="center"/>
          </w:tcPr>
          <w:p w14:paraId="5285B707" w14:textId="77777777" w:rsidR="00871DFF" w:rsidRPr="00323B3B" w:rsidRDefault="00871DFF" w:rsidP="0005016A">
            <w:pPr>
              <w:autoSpaceDE w:val="0"/>
              <w:autoSpaceDN w:val="0"/>
              <w:spacing w:after="0" w:line="23" w:lineRule="atLeast"/>
              <w:jc w:val="center"/>
              <w:rPr>
                <w:rFonts w:ascii="Times New Roman" w:hAnsi="Times New Roman"/>
                <w:b/>
                <w:iCs/>
                <w:sz w:val="24"/>
                <w:szCs w:val="24"/>
              </w:rPr>
            </w:pPr>
            <w:r w:rsidRPr="00323B3B">
              <w:rPr>
                <w:rFonts w:ascii="Times New Roman" w:hAnsi="Times New Roman"/>
                <w:b/>
                <w:iCs/>
                <w:sz w:val="24"/>
                <w:szCs w:val="24"/>
              </w:rPr>
              <w:t>2</w:t>
            </w:r>
          </w:p>
        </w:tc>
        <w:tc>
          <w:tcPr>
            <w:tcW w:w="1843" w:type="dxa"/>
            <w:vMerge w:val="restart"/>
            <w:shd w:val="clear" w:color="auto" w:fill="auto"/>
            <w:vAlign w:val="center"/>
          </w:tcPr>
          <w:p w14:paraId="6ECB740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0E2F7E1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lastRenderedPageBreak/>
              <w:t>ОК 04</w:t>
            </w:r>
          </w:p>
          <w:p w14:paraId="4F045BAB"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753D94DF"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06</w:t>
            </w:r>
          </w:p>
        </w:tc>
      </w:tr>
      <w:tr w:rsidR="00871DFF" w:rsidRPr="0052158D" w14:paraId="199AF126" w14:textId="77777777" w:rsidTr="007424A6">
        <w:trPr>
          <w:trHeight w:val="20"/>
        </w:trPr>
        <w:tc>
          <w:tcPr>
            <w:tcW w:w="2269" w:type="dxa"/>
            <w:gridSpan w:val="2"/>
            <w:vMerge/>
          </w:tcPr>
          <w:p w14:paraId="4C8878B6"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2A8BC884" w14:textId="77777777" w:rsidR="00871DFF" w:rsidRPr="0052158D" w:rsidRDefault="00871DFF" w:rsidP="0005016A">
            <w:pPr>
              <w:spacing w:after="0" w:line="23" w:lineRule="atLeast"/>
              <w:ind w:firstLine="236"/>
              <w:jc w:val="both"/>
              <w:rPr>
                <w:rFonts w:ascii="Times New Roman" w:hAnsi="Times New Roman"/>
                <w:sz w:val="24"/>
                <w:szCs w:val="24"/>
              </w:rPr>
            </w:pPr>
            <w:r w:rsidRPr="006C0ACC">
              <w:rPr>
                <w:rFonts w:ascii="Times New Roman" w:hAnsi="Times New Roman"/>
                <w:b/>
                <w:bCs/>
                <w:sz w:val="24"/>
                <w:szCs w:val="24"/>
              </w:rPr>
              <w:t>Февральская революция 1917г./</w:t>
            </w:r>
            <w:r w:rsidRPr="005A5AAB">
              <w:rPr>
                <w:rFonts w:ascii="Times New Roman" w:hAnsi="Times New Roman"/>
                <w:sz w:val="24"/>
                <w:szCs w:val="24"/>
              </w:rPr>
              <w:t xml:space="preserve"> </w:t>
            </w:r>
            <w:r w:rsidRPr="0052158D">
              <w:rPr>
                <w:rFonts w:ascii="Times New Roman" w:hAnsi="Times New Roman"/>
                <w:sz w:val="24"/>
                <w:szCs w:val="24"/>
              </w:rPr>
              <w:t xml:space="preserve">Причины Великой российской революции и ее начальный этап. </w:t>
            </w:r>
            <w:r>
              <w:rPr>
                <w:rFonts w:ascii="Times New Roman" w:hAnsi="Times New Roman"/>
                <w:sz w:val="24"/>
                <w:szCs w:val="24"/>
              </w:rPr>
              <w:t xml:space="preserve"> </w:t>
            </w:r>
            <w:r w:rsidRPr="0052158D">
              <w:rPr>
                <w:rFonts w:ascii="Times New Roman" w:hAnsi="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4F984718" w14:textId="77777777" w:rsidR="00871DFF" w:rsidRPr="00B93AFF"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sidRPr="00B93AFF">
              <w:rPr>
                <w:rFonts w:ascii="Times New Roman" w:hAnsi="Times New Roman"/>
                <w:sz w:val="24"/>
                <w:szCs w:val="24"/>
              </w:rPr>
              <w:t xml:space="preserve"> </w:t>
            </w:r>
            <w:r>
              <w:rPr>
                <w:rFonts w:ascii="Times New Roman" w:hAnsi="Times New Roman"/>
                <w:sz w:val="24"/>
                <w:szCs w:val="24"/>
              </w:rPr>
              <w:t>подготовить сообщения</w:t>
            </w:r>
          </w:p>
        </w:tc>
        <w:tc>
          <w:tcPr>
            <w:tcW w:w="1875" w:type="dxa"/>
            <w:vAlign w:val="center"/>
          </w:tcPr>
          <w:p w14:paraId="1FEC4713" w14:textId="77777777" w:rsidR="00871DFF" w:rsidRPr="00073FAA"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t>2</w:t>
            </w:r>
          </w:p>
        </w:tc>
        <w:tc>
          <w:tcPr>
            <w:tcW w:w="1559" w:type="dxa"/>
            <w:vAlign w:val="center"/>
          </w:tcPr>
          <w:p w14:paraId="466F7832"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3D62FD4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6B586F44" w14:textId="77777777" w:rsidTr="007424A6">
        <w:trPr>
          <w:trHeight w:val="20"/>
        </w:trPr>
        <w:tc>
          <w:tcPr>
            <w:tcW w:w="2269" w:type="dxa"/>
            <w:gridSpan w:val="2"/>
            <w:vMerge/>
          </w:tcPr>
          <w:p w14:paraId="6821F14E"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79332782" w14:textId="77777777" w:rsidR="00871DFF" w:rsidRPr="0052158D" w:rsidRDefault="00871DFF" w:rsidP="0005016A">
            <w:pPr>
              <w:spacing w:after="0" w:line="23" w:lineRule="atLeast"/>
              <w:jc w:val="both"/>
              <w:rPr>
                <w:rFonts w:ascii="Times New Roman" w:hAnsi="Times New Roman"/>
                <w:sz w:val="24"/>
                <w:szCs w:val="24"/>
              </w:rPr>
            </w:pPr>
            <w:r w:rsidRPr="006C0ACC">
              <w:rPr>
                <w:rFonts w:ascii="Times New Roman" w:hAnsi="Times New Roman"/>
                <w:b/>
                <w:bCs/>
                <w:sz w:val="24"/>
                <w:szCs w:val="24"/>
              </w:rPr>
              <w:t>Февральская революция 1917г./</w:t>
            </w:r>
            <w:r w:rsidRPr="005A5AAB">
              <w:rPr>
                <w:rFonts w:ascii="Times New Roman" w:hAnsi="Times New Roman"/>
                <w:sz w:val="24"/>
                <w:szCs w:val="24"/>
              </w:rPr>
              <w:t xml:space="preserve"> </w:t>
            </w:r>
            <w:r w:rsidRPr="0052158D">
              <w:rPr>
                <w:rFonts w:ascii="Times New Roman" w:hAnsi="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3A7F8ED4" w14:textId="77777777" w:rsidR="00871DFF" w:rsidRPr="006C0ACC" w:rsidRDefault="00871DFF" w:rsidP="0005016A">
            <w:pPr>
              <w:spacing w:after="0" w:line="23" w:lineRule="atLeast"/>
              <w:ind w:firstLine="236"/>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A97245F" w14:textId="77777777" w:rsidR="00871DFF"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t>2</w:t>
            </w:r>
          </w:p>
        </w:tc>
        <w:tc>
          <w:tcPr>
            <w:tcW w:w="1559" w:type="dxa"/>
            <w:vAlign w:val="center"/>
          </w:tcPr>
          <w:p w14:paraId="235B23AF"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7A74BBE0"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03219F38" w14:textId="77777777" w:rsidTr="007424A6">
        <w:trPr>
          <w:trHeight w:val="20"/>
        </w:trPr>
        <w:tc>
          <w:tcPr>
            <w:tcW w:w="2269" w:type="dxa"/>
            <w:gridSpan w:val="2"/>
            <w:vMerge/>
          </w:tcPr>
          <w:p w14:paraId="3AB17D50"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46213869" w14:textId="77777777" w:rsidR="00871DFF" w:rsidRPr="0052158D" w:rsidRDefault="00871DFF" w:rsidP="0005016A">
            <w:pPr>
              <w:spacing w:after="0" w:line="23" w:lineRule="atLeast"/>
              <w:jc w:val="both"/>
              <w:rPr>
                <w:rFonts w:ascii="Times New Roman" w:hAnsi="Times New Roman"/>
                <w:sz w:val="24"/>
                <w:szCs w:val="24"/>
              </w:rPr>
            </w:pPr>
            <w:r>
              <w:rPr>
                <w:rFonts w:ascii="Times New Roman" w:hAnsi="Times New Roman"/>
                <w:b/>
                <w:bCs/>
                <w:sz w:val="24"/>
                <w:szCs w:val="24"/>
              </w:rPr>
              <w:t>Октябрьская революция 1917г</w:t>
            </w:r>
            <w:r w:rsidRPr="00B93AFF">
              <w:rPr>
                <w:rFonts w:ascii="Times New Roman" w:hAnsi="Times New Roman"/>
                <w:b/>
                <w:bCs/>
                <w:sz w:val="24"/>
                <w:szCs w:val="24"/>
              </w:rPr>
              <w:t xml:space="preserve"> </w:t>
            </w:r>
            <w:r>
              <w:rPr>
                <w:rFonts w:ascii="Times New Roman" w:hAnsi="Times New Roman"/>
                <w:b/>
                <w:bCs/>
                <w:sz w:val="24"/>
                <w:szCs w:val="24"/>
              </w:rPr>
              <w:t>и п</w:t>
            </w:r>
            <w:r w:rsidRPr="00B93AFF">
              <w:rPr>
                <w:rFonts w:ascii="Times New Roman" w:hAnsi="Times New Roman"/>
                <w:b/>
                <w:bCs/>
                <w:sz w:val="24"/>
                <w:szCs w:val="24"/>
              </w:rPr>
              <w:t xml:space="preserve">ервые революционные преобразования </w:t>
            </w:r>
            <w:proofErr w:type="gramStart"/>
            <w:r w:rsidRPr="00B93AFF">
              <w:rPr>
                <w:rFonts w:ascii="Times New Roman" w:hAnsi="Times New Roman"/>
                <w:b/>
                <w:bCs/>
                <w:sz w:val="24"/>
                <w:szCs w:val="24"/>
              </w:rPr>
              <w:t>большевиков</w:t>
            </w:r>
            <w:r>
              <w:rPr>
                <w:rFonts w:ascii="Times New Roman" w:hAnsi="Times New Roman"/>
                <w:b/>
                <w:bCs/>
                <w:sz w:val="24"/>
                <w:szCs w:val="24"/>
              </w:rPr>
              <w:t>.</w:t>
            </w:r>
            <w:r w:rsidRPr="006C0ACC">
              <w:rPr>
                <w:rFonts w:ascii="Times New Roman" w:hAnsi="Times New Roman"/>
                <w:b/>
                <w:bCs/>
                <w:sz w:val="24"/>
                <w:szCs w:val="24"/>
              </w:rPr>
              <w:t>/</w:t>
            </w:r>
            <w:proofErr w:type="gramEnd"/>
            <w:r w:rsidRPr="006C0ACC">
              <w:rPr>
                <w:rFonts w:ascii="Times New Roman" w:hAnsi="Times New Roman"/>
                <w:b/>
                <w:bCs/>
                <w:sz w:val="24"/>
                <w:szCs w:val="24"/>
              </w:rPr>
              <w:t xml:space="preserve"> </w:t>
            </w:r>
            <w:r w:rsidRPr="0052158D">
              <w:rPr>
                <w:rFonts w:ascii="Times New Roman" w:hAnsi="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rFonts w:ascii="Times New Roman" w:hAnsi="Times New Roman"/>
                <w:sz w:val="24"/>
                <w:szCs w:val="24"/>
              </w:rPr>
              <w:t xml:space="preserve"> </w:t>
            </w:r>
            <w:r w:rsidRPr="0052158D">
              <w:rPr>
                <w:rFonts w:ascii="Times New Roman" w:hAnsi="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Pr>
                <w:rFonts w:ascii="Times New Roman" w:hAnsi="Times New Roman"/>
                <w:sz w:val="24"/>
                <w:szCs w:val="24"/>
              </w:rPr>
              <w:t xml:space="preserve"> </w:t>
            </w:r>
            <w:r w:rsidRPr="0052158D">
              <w:rPr>
                <w:rFonts w:ascii="Times New Roman" w:hAnsi="Times New Roman"/>
                <w:sz w:val="24"/>
                <w:szCs w:val="24"/>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w:t>
            </w:r>
            <w:r w:rsidRPr="0052158D">
              <w:rPr>
                <w:rFonts w:ascii="Times New Roman" w:hAnsi="Times New Roman"/>
                <w:sz w:val="24"/>
                <w:szCs w:val="24"/>
              </w:rPr>
              <w:lastRenderedPageBreak/>
              <w:t>Высшего совета народного хозяйства (ВСНХ). Первая Конституция РСФСР 1918 г.</w:t>
            </w:r>
          </w:p>
          <w:p w14:paraId="037DDF87" w14:textId="77777777" w:rsidR="00871DFF" w:rsidRPr="00B93AFF" w:rsidRDefault="00871DFF" w:rsidP="0005016A">
            <w:pPr>
              <w:spacing w:after="0" w:line="23" w:lineRule="atLeast"/>
              <w:ind w:firstLine="236"/>
              <w:jc w:val="both"/>
              <w:rPr>
                <w:rFonts w:ascii="Times New Roman" w:hAnsi="Times New Roman"/>
                <w:sz w:val="24"/>
                <w:szCs w:val="24"/>
              </w:rPr>
            </w:pPr>
            <w:r>
              <w:rPr>
                <w:rFonts w:ascii="Times New Roman" w:hAnsi="Times New Roman"/>
                <w:b/>
                <w:bCs/>
                <w:sz w:val="24"/>
                <w:szCs w:val="24"/>
              </w:rPr>
              <w:t xml:space="preserve">Задание на дом: </w:t>
            </w:r>
            <w:r>
              <w:rPr>
                <w:rFonts w:ascii="Times New Roman" w:hAnsi="Times New Roman"/>
                <w:sz w:val="24"/>
                <w:szCs w:val="24"/>
              </w:rPr>
              <w:t>подготовить сообщения</w:t>
            </w:r>
          </w:p>
        </w:tc>
        <w:tc>
          <w:tcPr>
            <w:tcW w:w="1875" w:type="dxa"/>
            <w:vAlign w:val="center"/>
          </w:tcPr>
          <w:p w14:paraId="0EF4E72F" w14:textId="77777777" w:rsidR="00871DFF" w:rsidRPr="00B93AFF"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64559ED5"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43BB4A6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092B030B" w14:textId="77777777" w:rsidTr="007424A6">
        <w:trPr>
          <w:trHeight w:val="423"/>
        </w:trPr>
        <w:tc>
          <w:tcPr>
            <w:tcW w:w="2269" w:type="dxa"/>
            <w:gridSpan w:val="2"/>
            <w:vMerge/>
          </w:tcPr>
          <w:p w14:paraId="3BE5E65C"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7DC3280B" w14:textId="77777777" w:rsidR="00871DFF" w:rsidRDefault="00871DFF" w:rsidP="0005016A">
            <w:pPr>
              <w:spacing w:after="0" w:line="23" w:lineRule="atLeast"/>
              <w:ind w:firstLine="236"/>
              <w:jc w:val="both"/>
              <w:rPr>
                <w:rFonts w:ascii="Times New Roman" w:hAnsi="Times New Roman"/>
                <w:b/>
                <w:bCs/>
                <w:sz w:val="24"/>
                <w:szCs w:val="24"/>
              </w:rPr>
            </w:pPr>
            <w:r w:rsidRPr="0052158D">
              <w:rPr>
                <w:rFonts w:ascii="Times New Roman" w:hAnsi="Times New Roman"/>
                <w:b/>
                <w:sz w:val="24"/>
                <w:szCs w:val="24"/>
              </w:rPr>
              <w:t>Практические занятия</w:t>
            </w:r>
          </w:p>
        </w:tc>
        <w:tc>
          <w:tcPr>
            <w:tcW w:w="1875" w:type="dxa"/>
            <w:vAlign w:val="center"/>
          </w:tcPr>
          <w:p w14:paraId="42E42FEC" w14:textId="77777777" w:rsidR="00871DFF" w:rsidRPr="00323B3B" w:rsidRDefault="00871DFF" w:rsidP="0005016A">
            <w:pPr>
              <w:spacing w:after="0" w:line="23" w:lineRule="atLeast"/>
              <w:jc w:val="center"/>
              <w:rPr>
                <w:rFonts w:ascii="Times New Roman" w:hAnsi="Times New Roman"/>
                <w:b/>
                <w:sz w:val="24"/>
                <w:szCs w:val="24"/>
              </w:rPr>
            </w:pPr>
            <w:r w:rsidRPr="00323B3B">
              <w:rPr>
                <w:rFonts w:ascii="Times New Roman" w:hAnsi="Times New Roman"/>
                <w:b/>
                <w:sz w:val="24"/>
                <w:szCs w:val="24"/>
              </w:rPr>
              <w:t>2</w:t>
            </w:r>
          </w:p>
        </w:tc>
        <w:tc>
          <w:tcPr>
            <w:tcW w:w="1559" w:type="dxa"/>
            <w:vAlign w:val="center"/>
          </w:tcPr>
          <w:p w14:paraId="470F4960" w14:textId="77777777" w:rsidR="00871DFF" w:rsidRPr="00323B3B" w:rsidRDefault="00871DFF" w:rsidP="0005016A">
            <w:pPr>
              <w:autoSpaceDE w:val="0"/>
              <w:autoSpaceDN w:val="0"/>
              <w:spacing w:after="0" w:line="23" w:lineRule="atLeast"/>
              <w:jc w:val="center"/>
              <w:rPr>
                <w:rFonts w:ascii="Times New Roman" w:hAnsi="Times New Roman"/>
                <w:b/>
                <w:iCs/>
                <w:sz w:val="24"/>
                <w:szCs w:val="24"/>
              </w:rPr>
            </w:pPr>
            <w:r w:rsidRPr="00323B3B">
              <w:rPr>
                <w:rFonts w:ascii="Times New Roman" w:hAnsi="Times New Roman"/>
                <w:b/>
                <w:iCs/>
                <w:sz w:val="24"/>
                <w:szCs w:val="24"/>
              </w:rPr>
              <w:t>2</w:t>
            </w:r>
          </w:p>
        </w:tc>
        <w:tc>
          <w:tcPr>
            <w:tcW w:w="1843" w:type="dxa"/>
            <w:vMerge/>
            <w:shd w:val="clear" w:color="auto" w:fill="auto"/>
            <w:vAlign w:val="center"/>
          </w:tcPr>
          <w:p w14:paraId="307EBD25"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14B13ED9" w14:textId="77777777" w:rsidTr="007424A6">
        <w:trPr>
          <w:trHeight w:val="20"/>
        </w:trPr>
        <w:tc>
          <w:tcPr>
            <w:tcW w:w="2269" w:type="dxa"/>
            <w:gridSpan w:val="2"/>
            <w:vMerge/>
          </w:tcPr>
          <w:p w14:paraId="5220853A"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44A3DFCE" w14:textId="77777777" w:rsidR="00871DFF" w:rsidRDefault="00871DFF" w:rsidP="0005016A">
            <w:pPr>
              <w:spacing w:after="0" w:line="23" w:lineRule="atLeast"/>
              <w:jc w:val="both"/>
              <w:rPr>
                <w:rFonts w:ascii="Times New Roman" w:hAnsi="Times New Roman"/>
                <w:sz w:val="24"/>
                <w:szCs w:val="24"/>
              </w:rPr>
            </w:pPr>
            <w:r w:rsidRPr="00DD1048">
              <w:rPr>
                <w:rFonts w:ascii="Times New Roman" w:hAnsi="Times New Roman"/>
                <w:b/>
                <w:sz w:val="24"/>
                <w:szCs w:val="24"/>
              </w:rPr>
              <w:t>Практическая работа №</w:t>
            </w:r>
            <w:r>
              <w:rPr>
                <w:rFonts w:ascii="Times New Roman" w:hAnsi="Times New Roman"/>
                <w:b/>
                <w:sz w:val="24"/>
                <w:szCs w:val="24"/>
              </w:rPr>
              <w:t xml:space="preserve"> 2. </w:t>
            </w:r>
            <w:r w:rsidRPr="006C0ACC">
              <w:rPr>
                <w:rFonts w:ascii="Times New Roman" w:hAnsi="Times New Roman"/>
                <w:b/>
                <w:sz w:val="24"/>
                <w:szCs w:val="24"/>
              </w:rPr>
              <w:t xml:space="preserve">Первые революционные преобразования </w:t>
            </w:r>
            <w:proofErr w:type="gramStart"/>
            <w:r w:rsidRPr="006C0ACC">
              <w:rPr>
                <w:rFonts w:ascii="Times New Roman" w:hAnsi="Times New Roman"/>
                <w:b/>
                <w:sz w:val="24"/>
                <w:szCs w:val="24"/>
              </w:rPr>
              <w:t>большевиков.</w:t>
            </w:r>
            <w:r w:rsidRPr="00CA46E8">
              <w:rPr>
                <w:rFonts w:ascii="Times New Roman" w:hAnsi="Times New Roman"/>
                <w:b/>
                <w:sz w:val="24"/>
                <w:szCs w:val="24"/>
              </w:rPr>
              <w:t>/</w:t>
            </w:r>
            <w:proofErr w:type="gramEnd"/>
            <w:r w:rsidRPr="0052158D">
              <w:rPr>
                <w:rFonts w:ascii="Times New Roman" w:hAnsi="Times New Roman"/>
                <w:sz w:val="24"/>
                <w:szCs w:val="24"/>
              </w:rPr>
              <w:t xml:space="preserve"> Работа с источниками</w:t>
            </w:r>
          </w:p>
          <w:p w14:paraId="5DCDC497" w14:textId="77777777" w:rsidR="00871DFF" w:rsidRPr="006C0ACC" w:rsidRDefault="00871DFF" w:rsidP="0005016A">
            <w:pPr>
              <w:spacing w:after="0" w:line="23" w:lineRule="atLeast"/>
              <w:ind w:firstLine="236"/>
              <w:jc w:val="both"/>
              <w:rPr>
                <w:rFonts w:ascii="Times New Roman" w:hAnsi="Times New Roman"/>
                <w:sz w:val="24"/>
                <w:szCs w:val="24"/>
              </w:rPr>
            </w:pPr>
            <w:r>
              <w:rPr>
                <w:rFonts w:ascii="Times New Roman" w:hAnsi="Times New Roman"/>
                <w:b/>
                <w:bCs/>
                <w:sz w:val="24"/>
                <w:szCs w:val="24"/>
              </w:rPr>
              <w:t>Задание на дом:</w:t>
            </w:r>
            <w:r>
              <w:rPr>
                <w:rFonts w:ascii="Times New Roman" w:hAnsi="Times New Roman"/>
                <w:sz w:val="24"/>
                <w:szCs w:val="24"/>
              </w:rPr>
              <w:t xml:space="preserve"> подготовить сообщения</w:t>
            </w:r>
          </w:p>
        </w:tc>
        <w:tc>
          <w:tcPr>
            <w:tcW w:w="1875" w:type="dxa"/>
            <w:vAlign w:val="center"/>
          </w:tcPr>
          <w:p w14:paraId="39FBBE21"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09B9D9B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843" w:type="dxa"/>
            <w:vMerge/>
            <w:shd w:val="clear" w:color="auto" w:fill="auto"/>
            <w:vAlign w:val="center"/>
          </w:tcPr>
          <w:p w14:paraId="39E1561C"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679680CD" w14:textId="77777777" w:rsidTr="007424A6">
        <w:trPr>
          <w:trHeight w:val="284"/>
        </w:trPr>
        <w:tc>
          <w:tcPr>
            <w:tcW w:w="2269" w:type="dxa"/>
            <w:gridSpan w:val="2"/>
            <w:vMerge w:val="restart"/>
          </w:tcPr>
          <w:p w14:paraId="6EC4DA07"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Тема 1.3.</w:t>
            </w:r>
          </w:p>
          <w:p w14:paraId="10ED3E86"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Гражданская война и ее последствия. Культура Советской России в период Гражданской войны</w:t>
            </w:r>
          </w:p>
        </w:tc>
        <w:tc>
          <w:tcPr>
            <w:tcW w:w="7622" w:type="dxa"/>
          </w:tcPr>
          <w:p w14:paraId="78845772" w14:textId="77777777" w:rsidR="00871DFF" w:rsidRPr="0052158D" w:rsidRDefault="00871DFF" w:rsidP="0005016A">
            <w:pPr>
              <w:spacing w:after="0" w:line="23" w:lineRule="atLeast"/>
              <w:ind w:firstLine="236"/>
              <w:jc w:val="both"/>
              <w:rPr>
                <w:rFonts w:ascii="Times New Roman" w:hAnsi="Times New Roman"/>
                <w:b/>
                <w:sz w:val="24"/>
                <w:szCs w:val="24"/>
              </w:rPr>
            </w:pPr>
            <w:r w:rsidRPr="0052158D">
              <w:rPr>
                <w:rFonts w:ascii="Times New Roman" w:hAnsi="Times New Roman"/>
                <w:b/>
                <w:sz w:val="24"/>
                <w:szCs w:val="24"/>
              </w:rPr>
              <w:t>Основное содержание</w:t>
            </w:r>
          </w:p>
        </w:tc>
        <w:tc>
          <w:tcPr>
            <w:tcW w:w="1875" w:type="dxa"/>
            <w:vAlign w:val="center"/>
          </w:tcPr>
          <w:p w14:paraId="081B962C"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8</w:t>
            </w:r>
          </w:p>
        </w:tc>
        <w:tc>
          <w:tcPr>
            <w:tcW w:w="1559" w:type="dxa"/>
            <w:vAlign w:val="center"/>
          </w:tcPr>
          <w:p w14:paraId="255CBCE0" w14:textId="77777777" w:rsidR="00871DFF" w:rsidRPr="0060728E" w:rsidRDefault="00871DFF" w:rsidP="0005016A">
            <w:pPr>
              <w:autoSpaceDE w:val="0"/>
              <w:autoSpaceDN w:val="0"/>
              <w:spacing w:after="0" w:line="23" w:lineRule="atLeast"/>
              <w:jc w:val="center"/>
              <w:rPr>
                <w:rFonts w:ascii="Times New Roman" w:hAnsi="Times New Roman"/>
                <w:b/>
                <w:iCs/>
                <w:sz w:val="24"/>
                <w:szCs w:val="24"/>
              </w:rPr>
            </w:pPr>
          </w:p>
        </w:tc>
        <w:tc>
          <w:tcPr>
            <w:tcW w:w="1843" w:type="dxa"/>
            <w:vMerge w:val="restart"/>
            <w:shd w:val="clear" w:color="auto" w:fill="auto"/>
            <w:vAlign w:val="center"/>
          </w:tcPr>
          <w:p w14:paraId="71C69B4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6B3F5AE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04</w:t>
            </w:r>
          </w:p>
          <w:p w14:paraId="788EB8E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1658CBF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06</w:t>
            </w:r>
          </w:p>
        </w:tc>
      </w:tr>
      <w:tr w:rsidR="00871DFF" w:rsidRPr="0052158D" w14:paraId="4C0A9728" w14:textId="77777777" w:rsidTr="007424A6">
        <w:trPr>
          <w:trHeight w:val="276"/>
        </w:trPr>
        <w:tc>
          <w:tcPr>
            <w:tcW w:w="2269" w:type="dxa"/>
            <w:gridSpan w:val="2"/>
            <w:vMerge/>
          </w:tcPr>
          <w:p w14:paraId="13D814CA"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3A23477" w14:textId="77777777" w:rsidR="00871DFF" w:rsidRPr="0052158D" w:rsidRDefault="00871DFF" w:rsidP="0005016A">
            <w:pPr>
              <w:spacing w:after="0" w:line="23" w:lineRule="atLeast"/>
              <w:jc w:val="both"/>
              <w:rPr>
                <w:rFonts w:ascii="Times New Roman" w:hAnsi="Times New Roman"/>
                <w:sz w:val="24"/>
                <w:szCs w:val="24"/>
              </w:rPr>
            </w:pPr>
            <w:r w:rsidRPr="00892FF6">
              <w:rPr>
                <w:rFonts w:ascii="Times New Roman" w:hAnsi="Times New Roman"/>
                <w:b/>
                <w:bCs/>
                <w:sz w:val="24"/>
                <w:szCs w:val="24"/>
              </w:rPr>
              <w:t xml:space="preserve">Гражданская война в России: причины, ход, </w:t>
            </w:r>
            <w:proofErr w:type="gramStart"/>
            <w:r w:rsidRPr="00892FF6">
              <w:rPr>
                <w:rFonts w:ascii="Times New Roman" w:hAnsi="Times New Roman"/>
                <w:b/>
                <w:bCs/>
                <w:sz w:val="24"/>
                <w:szCs w:val="24"/>
              </w:rPr>
              <w:t>итоги./</w:t>
            </w:r>
            <w:proofErr w:type="gramEnd"/>
            <w:r w:rsidRPr="00892FF6">
              <w:rPr>
                <w:rFonts w:ascii="Times New Roman" w:hAnsi="Times New Roman"/>
                <w:b/>
                <w:bCs/>
                <w:sz w:val="24"/>
                <w:szCs w:val="24"/>
              </w:rPr>
              <w:t xml:space="preserve"> </w:t>
            </w:r>
            <w:r w:rsidRPr="0052158D">
              <w:rPr>
                <w:rFonts w:ascii="Times New Roman" w:hAnsi="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r>
              <w:rPr>
                <w:rFonts w:ascii="Times New Roman" w:hAnsi="Times New Roman"/>
                <w:sz w:val="24"/>
                <w:szCs w:val="24"/>
              </w:rPr>
              <w:t xml:space="preserve"> </w:t>
            </w:r>
            <w:r w:rsidRPr="0052158D">
              <w:rPr>
                <w:rFonts w:ascii="Times New Roman" w:hAnsi="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r>
              <w:rPr>
                <w:rFonts w:ascii="Times New Roman" w:hAnsi="Times New Roman"/>
                <w:sz w:val="24"/>
                <w:szCs w:val="24"/>
              </w:rPr>
              <w:t xml:space="preserve"> </w:t>
            </w:r>
            <w:r w:rsidRPr="0052158D">
              <w:rPr>
                <w:rFonts w:ascii="Times New Roman" w:hAnsi="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60C3A414" w14:textId="77777777" w:rsidR="00871DFF" w:rsidRPr="00892FF6" w:rsidRDefault="00871DFF" w:rsidP="0005016A">
            <w:pPr>
              <w:spacing w:after="0" w:line="23" w:lineRule="atLeast"/>
              <w:ind w:firstLine="236"/>
              <w:jc w:val="both"/>
              <w:rPr>
                <w:rFonts w:ascii="Times New Roman" w:hAnsi="Times New Roman"/>
                <w:b/>
                <w:bCs/>
                <w:sz w:val="24"/>
                <w:szCs w:val="24"/>
              </w:rPr>
            </w:pPr>
            <w:r>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C7A6DDA"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Merge w:val="restart"/>
            <w:vAlign w:val="center"/>
          </w:tcPr>
          <w:p w14:paraId="0FD53531"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016648FC"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4B4B4DEE" w14:textId="77777777" w:rsidTr="007424A6">
        <w:trPr>
          <w:trHeight w:val="1910"/>
        </w:trPr>
        <w:tc>
          <w:tcPr>
            <w:tcW w:w="2269" w:type="dxa"/>
            <w:gridSpan w:val="2"/>
            <w:vMerge/>
          </w:tcPr>
          <w:p w14:paraId="4D55A86E" w14:textId="77777777" w:rsidR="00871DFF" w:rsidRPr="0052158D" w:rsidRDefault="00871DFF" w:rsidP="0005016A">
            <w:pPr>
              <w:spacing w:after="0" w:line="23" w:lineRule="atLeast"/>
              <w:rPr>
                <w:rFonts w:ascii="Times New Roman" w:hAnsi="Times New Roman"/>
                <w:b/>
                <w:sz w:val="24"/>
                <w:szCs w:val="24"/>
              </w:rPr>
            </w:pPr>
          </w:p>
        </w:tc>
        <w:tc>
          <w:tcPr>
            <w:tcW w:w="7622" w:type="dxa"/>
            <w:vMerge w:val="restart"/>
          </w:tcPr>
          <w:p w14:paraId="6A2B7387" w14:textId="77777777" w:rsidR="00871DFF" w:rsidRDefault="00871DFF" w:rsidP="0005016A">
            <w:pPr>
              <w:spacing w:after="0" w:line="23" w:lineRule="atLeast"/>
              <w:jc w:val="both"/>
              <w:rPr>
                <w:rFonts w:ascii="Times New Roman" w:hAnsi="Times New Roman"/>
                <w:sz w:val="24"/>
                <w:szCs w:val="26"/>
              </w:rPr>
            </w:pPr>
            <w:r w:rsidRPr="00892FF6">
              <w:rPr>
                <w:rFonts w:ascii="Times New Roman" w:hAnsi="Times New Roman"/>
                <w:b/>
                <w:bCs/>
                <w:sz w:val="24"/>
                <w:szCs w:val="24"/>
              </w:rPr>
              <w:t xml:space="preserve">Гражданская война в России: причины, ход, </w:t>
            </w:r>
            <w:proofErr w:type="gramStart"/>
            <w:r w:rsidRPr="00892FF6">
              <w:rPr>
                <w:rFonts w:ascii="Times New Roman" w:hAnsi="Times New Roman"/>
                <w:b/>
                <w:bCs/>
                <w:sz w:val="24"/>
                <w:szCs w:val="24"/>
              </w:rPr>
              <w:t>итоги./</w:t>
            </w:r>
            <w:proofErr w:type="gramEnd"/>
            <w:r w:rsidRPr="00892FF6">
              <w:rPr>
                <w:rFonts w:ascii="Times New Roman" w:hAnsi="Times New Roman"/>
                <w:b/>
                <w:bCs/>
                <w:sz w:val="24"/>
                <w:szCs w:val="24"/>
              </w:rPr>
              <w:t xml:space="preserve"> </w:t>
            </w:r>
            <w:r w:rsidRPr="0052158D">
              <w:rPr>
                <w:rFonts w:ascii="Times New Roman" w:hAnsi="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rFonts w:ascii="Times New Roman" w:hAnsi="Times New Roman"/>
                <w:sz w:val="24"/>
                <w:szCs w:val="24"/>
              </w:rPr>
              <w:t xml:space="preserve"> </w:t>
            </w:r>
            <w:r w:rsidRPr="0052158D">
              <w:rPr>
                <w:rFonts w:ascii="Times New Roman" w:hAnsi="Times New Roman"/>
                <w:sz w:val="24"/>
                <w:szCs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w:t>
            </w:r>
            <w:r w:rsidRPr="0052158D">
              <w:rPr>
                <w:rFonts w:ascii="Times New Roman" w:hAnsi="Times New Roman"/>
                <w:sz w:val="24"/>
                <w:szCs w:val="24"/>
              </w:rPr>
              <w:lastRenderedPageBreak/>
              <w:t>формирование русского зарубежья. Последние отголоски Гражданской войны в регионах в конце 1921-1922 г.</w:t>
            </w:r>
            <w:r>
              <w:rPr>
                <w:rFonts w:ascii="Times New Roman" w:hAnsi="Times New Roman"/>
                <w:sz w:val="24"/>
                <w:szCs w:val="24"/>
              </w:rPr>
              <w:t xml:space="preserve"> </w:t>
            </w:r>
            <w:r w:rsidRPr="0052158D">
              <w:rPr>
                <w:rFonts w:ascii="Times New Roman" w:hAnsi="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rFonts w:ascii="Times New Roman" w:hAnsi="Times New Roman"/>
                <w:sz w:val="24"/>
                <w:szCs w:val="24"/>
              </w:rPr>
              <w:t xml:space="preserve"> </w:t>
            </w:r>
            <w:r w:rsidRPr="0052158D">
              <w:rPr>
                <w:rFonts w:ascii="Times New Roman" w:hAnsi="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r>
              <w:rPr>
                <w:rFonts w:ascii="Times New Roman" w:hAnsi="Times New Roman"/>
                <w:sz w:val="24"/>
                <w:szCs w:val="24"/>
              </w:rPr>
              <w:t xml:space="preserve">. </w:t>
            </w:r>
            <w:r w:rsidRPr="0011076B">
              <w:rPr>
                <w:rFonts w:ascii="Times New Roman" w:hAnsi="Times New Roman"/>
                <w:sz w:val="24"/>
                <w:szCs w:val="26"/>
              </w:rPr>
              <w:t>Общественно-политическая и социокультурная жизнь в РСФСР в годы Гражданской войны</w:t>
            </w:r>
            <w:r>
              <w:rPr>
                <w:rFonts w:ascii="Times New Roman" w:hAnsi="Times New Roman"/>
                <w:sz w:val="24"/>
                <w:szCs w:val="26"/>
              </w:rPr>
              <w:t>.</w:t>
            </w:r>
          </w:p>
          <w:p w14:paraId="1FFBEDA4" w14:textId="77777777" w:rsidR="00871DFF" w:rsidRPr="0052158D"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 сообщения</w:t>
            </w:r>
          </w:p>
        </w:tc>
        <w:tc>
          <w:tcPr>
            <w:tcW w:w="1875" w:type="dxa"/>
            <w:vMerge w:val="restart"/>
            <w:vAlign w:val="center"/>
          </w:tcPr>
          <w:p w14:paraId="1ED88020" w14:textId="77777777" w:rsidR="00871DFF" w:rsidRDefault="00871DFF" w:rsidP="0005016A">
            <w:pPr>
              <w:spacing w:after="0" w:line="23" w:lineRule="atLeast"/>
              <w:jc w:val="center"/>
              <w:rPr>
                <w:rFonts w:ascii="Times New Roman" w:hAnsi="Times New Roman"/>
                <w:bCs/>
                <w:sz w:val="24"/>
                <w:szCs w:val="24"/>
              </w:rPr>
            </w:pPr>
          </w:p>
          <w:p w14:paraId="72B81367"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Merge/>
            <w:vAlign w:val="center"/>
          </w:tcPr>
          <w:p w14:paraId="1ACD571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529222BB"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45C87635" w14:textId="77777777" w:rsidTr="007424A6">
        <w:trPr>
          <w:trHeight w:val="848"/>
        </w:trPr>
        <w:tc>
          <w:tcPr>
            <w:tcW w:w="2269" w:type="dxa"/>
            <w:gridSpan w:val="2"/>
            <w:vMerge/>
          </w:tcPr>
          <w:p w14:paraId="22F96FD1" w14:textId="77777777" w:rsidR="00871DFF" w:rsidRPr="0052158D" w:rsidRDefault="00871DFF" w:rsidP="0005016A">
            <w:pPr>
              <w:spacing w:after="0" w:line="23" w:lineRule="atLeast"/>
              <w:rPr>
                <w:rFonts w:ascii="Times New Roman" w:hAnsi="Times New Roman"/>
                <w:b/>
                <w:sz w:val="24"/>
                <w:szCs w:val="24"/>
              </w:rPr>
            </w:pPr>
          </w:p>
        </w:tc>
        <w:tc>
          <w:tcPr>
            <w:tcW w:w="7622" w:type="dxa"/>
            <w:vMerge/>
          </w:tcPr>
          <w:p w14:paraId="56435BEC" w14:textId="77777777" w:rsidR="00871DFF" w:rsidRPr="00892FF6" w:rsidRDefault="00871DFF" w:rsidP="0005016A">
            <w:pPr>
              <w:spacing w:after="0" w:line="23" w:lineRule="atLeast"/>
              <w:ind w:firstLine="236"/>
              <w:jc w:val="both"/>
              <w:rPr>
                <w:rFonts w:ascii="Times New Roman" w:hAnsi="Times New Roman"/>
                <w:b/>
                <w:bCs/>
                <w:sz w:val="24"/>
                <w:szCs w:val="24"/>
              </w:rPr>
            </w:pPr>
          </w:p>
        </w:tc>
        <w:tc>
          <w:tcPr>
            <w:tcW w:w="1875" w:type="dxa"/>
            <w:vMerge/>
            <w:vAlign w:val="center"/>
          </w:tcPr>
          <w:p w14:paraId="712A5302"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7FBF719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6E76272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59A99EB4" w14:textId="77777777" w:rsidTr="007424A6">
        <w:trPr>
          <w:trHeight w:val="328"/>
        </w:trPr>
        <w:tc>
          <w:tcPr>
            <w:tcW w:w="9891" w:type="dxa"/>
            <w:gridSpan w:val="3"/>
          </w:tcPr>
          <w:p w14:paraId="366B98E9"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iCs/>
                <w:sz w:val="24"/>
                <w:szCs w:val="24"/>
              </w:rPr>
              <w:lastRenderedPageBreak/>
              <w:t>Профессионально-ориентированное содержание</w:t>
            </w:r>
          </w:p>
        </w:tc>
        <w:tc>
          <w:tcPr>
            <w:tcW w:w="1875" w:type="dxa"/>
            <w:vAlign w:val="center"/>
          </w:tcPr>
          <w:p w14:paraId="58D5EB53" w14:textId="77777777" w:rsidR="00871DFF" w:rsidRPr="007C7298" w:rsidRDefault="00871DFF" w:rsidP="0005016A">
            <w:pPr>
              <w:spacing w:after="0" w:line="23" w:lineRule="atLeast"/>
              <w:jc w:val="center"/>
              <w:rPr>
                <w:rFonts w:ascii="Times New Roman" w:hAnsi="Times New Roman"/>
                <w:b/>
                <w:sz w:val="24"/>
                <w:szCs w:val="24"/>
              </w:rPr>
            </w:pPr>
            <w:r w:rsidRPr="007C7298">
              <w:rPr>
                <w:rFonts w:ascii="Times New Roman" w:hAnsi="Times New Roman"/>
                <w:b/>
                <w:sz w:val="24"/>
                <w:szCs w:val="24"/>
              </w:rPr>
              <w:t>2</w:t>
            </w:r>
          </w:p>
        </w:tc>
        <w:tc>
          <w:tcPr>
            <w:tcW w:w="1559" w:type="dxa"/>
            <w:vAlign w:val="center"/>
          </w:tcPr>
          <w:p w14:paraId="21B1B056" w14:textId="77777777" w:rsidR="00871DFF" w:rsidRPr="007C7298" w:rsidRDefault="00871DFF" w:rsidP="0005016A">
            <w:pPr>
              <w:autoSpaceDE w:val="0"/>
              <w:autoSpaceDN w:val="0"/>
              <w:spacing w:after="0" w:line="23" w:lineRule="atLeast"/>
              <w:jc w:val="center"/>
              <w:rPr>
                <w:rFonts w:ascii="Times New Roman" w:hAnsi="Times New Roman"/>
                <w:b/>
                <w:sz w:val="24"/>
                <w:szCs w:val="24"/>
              </w:rPr>
            </w:pPr>
            <w:r w:rsidRPr="007C7298">
              <w:rPr>
                <w:rFonts w:ascii="Times New Roman" w:hAnsi="Times New Roman"/>
                <w:b/>
                <w:sz w:val="24"/>
                <w:szCs w:val="24"/>
              </w:rPr>
              <w:t>2</w:t>
            </w:r>
          </w:p>
        </w:tc>
        <w:tc>
          <w:tcPr>
            <w:tcW w:w="1843" w:type="dxa"/>
            <w:vMerge w:val="restart"/>
            <w:shd w:val="clear" w:color="auto" w:fill="auto"/>
            <w:vAlign w:val="center"/>
          </w:tcPr>
          <w:p w14:paraId="38C69D46"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r w:rsidRPr="0052158D">
              <w:rPr>
                <w:rFonts w:ascii="Times New Roman" w:hAnsi="Times New Roman"/>
                <w:bCs/>
                <w:iCs/>
                <w:sz w:val="24"/>
                <w:szCs w:val="24"/>
              </w:rPr>
              <w:t>ОК 01</w:t>
            </w:r>
          </w:p>
          <w:p w14:paraId="368C4B97" w14:textId="77777777" w:rsidR="00871DFF" w:rsidRPr="0052158D" w:rsidRDefault="00871DFF" w:rsidP="0005016A">
            <w:pPr>
              <w:autoSpaceDE w:val="0"/>
              <w:autoSpaceDN w:val="0"/>
              <w:spacing w:after="0" w:line="240" w:lineRule="auto"/>
              <w:jc w:val="center"/>
              <w:rPr>
                <w:rFonts w:ascii="Times New Roman" w:hAnsi="Times New Roman"/>
                <w:iCs/>
                <w:color w:val="000000"/>
                <w:sz w:val="24"/>
                <w:szCs w:val="24"/>
              </w:rPr>
            </w:pPr>
            <w:r w:rsidRPr="0052158D">
              <w:rPr>
                <w:rFonts w:ascii="Times New Roman" w:hAnsi="Times New Roman"/>
                <w:iCs/>
                <w:color w:val="000000"/>
                <w:sz w:val="24"/>
                <w:szCs w:val="24"/>
              </w:rPr>
              <w:t>ОК 02</w:t>
            </w:r>
          </w:p>
          <w:p w14:paraId="3F3CAC6F"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r w:rsidRPr="0052158D">
              <w:rPr>
                <w:rFonts w:ascii="Times New Roman" w:hAnsi="Times New Roman"/>
                <w:bCs/>
                <w:iCs/>
                <w:sz w:val="24"/>
                <w:szCs w:val="24"/>
              </w:rPr>
              <w:t>ОК 04</w:t>
            </w:r>
          </w:p>
          <w:p w14:paraId="15AFEA3B"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r w:rsidRPr="0052158D">
              <w:rPr>
                <w:rFonts w:ascii="Times New Roman" w:hAnsi="Times New Roman"/>
                <w:iCs/>
                <w:color w:val="000000"/>
                <w:sz w:val="24"/>
                <w:szCs w:val="24"/>
              </w:rPr>
              <w:t>ОК 05</w:t>
            </w:r>
          </w:p>
          <w:p w14:paraId="18B98CFD"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r w:rsidRPr="0052158D">
              <w:rPr>
                <w:rFonts w:ascii="Times New Roman" w:hAnsi="Times New Roman"/>
                <w:bCs/>
                <w:iCs/>
                <w:sz w:val="24"/>
                <w:szCs w:val="24"/>
              </w:rPr>
              <w:t>ОК 06</w:t>
            </w:r>
          </w:p>
          <w:p w14:paraId="21627830" w14:textId="77777777" w:rsidR="00871DFF" w:rsidRPr="0052158D" w:rsidRDefault="00871DFF" w:rsidP="0005016A">
            <w:pPr>
              <w:autoSpaceDE w:val="0"/>
              <w:autoSpaceDN w:val="0"/>
              <w:spacing w:after="0" w:line="240" w:lineRule="auto"/>
              <w:jc w:val="center"/>
              <w:rPr>
                <w:rFonts w:ascii="Times New Roman" w:hAnsi="Times New Roman"/>
                <w:bCs/>
                <w:sz w:val="24"/>
                <w:szCs w:val="24"/>
              </w:rPr>
            </w:pPr>
            <w:r w:rsidRPr="0052158D">
              <w:rPr>
                <w:rFonts w:ascii="Times New Roman" w:hAnsi="Times New Roman"/>
                <w:color w:val="000000"/>
                <w:sz w:val="24"/>
                <w:szCs w:val="24"/>
              </w:rPr>
              <w:t>П</w:t>
            </w:r>
            <w:r>
              <w:rPr>
                <w:rFonts w:ascii="Times New Roman" w:hAnsi="Times New Roman"/>
                <w:color w:val="000000"/>
                <w:sz w:val="24"/>
                <w:szCs w:val="24"/>
              </w:rPr>
              <w:t>К1</w:t>
            </w:r>
          </w:p>
        </w:tc>
      </w:tr>
      <w:tr w:rsidR="00871DFF" w:rsidRPr="0052158D" w14:paraId="2E0146EC" w14:textId="77777777" w:rsidTr="007424A6">
        <w:trPr>
          <w:trHeight w:val="1666"/>
        </w:trPr>
        <w:tc>
          <w:tcPr>
            <w:tcW w:w="9891" w:type="dxa"/>
            <w:gridSpan w:val="3"/>
          </w:tcPr>
          <w:p w14:paraId="5B3A545A" w14:textId="77777777" w:rsidR="00871DFF" w:rsidRPr="00B93AFF" w:rsidRDefault="00871DFF" w:rsidP="0005016A">
            <w:pPr>
              <w:pStyle w:val="afd"/>
              <w:spacing w:after="0" w:line="240" w:lineRule="auto"/>
              <w:ind w:left="0"/>
              <w:rPr>
                <w:rFonts w:ascii="Times New Roman" w:hAnsi="Times New Roman"/>
                <w:b/>
                <w:bCs/>
                <w:iCs/>
                <w:sz w:val="24"/>
                <w:szCs w:val="24"/>
              </w:rPr>
            </w:pPr>
            <w:r w:rsidRPr="00DD1048">
              <w:rPr>
                <w:rFonts w:ascii="Times New Roman" w:hAnsi="Times New Roman"/>
                <w:b/>
                <w:sz w:val="24"/>
                <w:szCs w:val="24"/>
              </w:rPr>
              <w:t>Практическая работа №</w:t>
            </w:r>
            <w:r>
              <w:rPr>
                <w:rFonts w:ascii="Times New Roman" w:hAnsi="Times New Roman"/>
                <w:b/>
                <w:sz w:val="24"/>
                <w:szCs w:val="24"/>
              </w:rPr>
              <w:t>3</w:t>
            </w:r>
            <w:r w:rsidRPr="0011076B">
              <w:rPr>
                <w:rFonts w:ascii="Times New Roman" w:hAnsi="Times New Roman"/>
                <w:b/>
                <w:bCs/>
                <w:sz w:val="24"/>
                <w:szCs w:val="24"/>
              </w:rPr>
              <w:t xml:space="preserve">«Жизнь в катастрофе»: культура повседневности/ </w:t>
            </w:r>
            <w:r w:rsidRPr="0011076B">
              <w:rPr>
                <w:rFonts w:ascii="Times New Roman" w:hAnsi="Times New Roman"/>
                <w:sz w:val="24"/>
                <w:szCs w:val="24"/>
              </w:rPr>
              <w:t xml:space="preserve">Российское общество в условиях Первой Мировой и Гражданской войны. Нарастание дисбаланса в экономике, падение уровня жизни населения. Ухудшение продовольственного положения в стране. </w:t>
            </w:r>
          </w:p>
          <w:p w14:paraId="67C2EF4A" w14:textId="77777777" w:rsidR="00871DFF" w:rsidRPr="005D09A6" w:rsidRDefault="00871DFF" w:rsidP="0005016A">
            <w:pPr>
              <w:pStyle w:val="afd"/>
              <w:spacing w:after="0" w:line="240" w:lineRule="auto"/>
              <w:ind w:left="0"/>
              <w:rPr>
                <w:rFonts w:ascii="Times New Roman" w:hAnsi="Times New Roman"/>
                <w:b/>
                <w:bCs/>
                <w:i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Подготовиться к тесту</w:t>
            </w:r>
          </w:p>
        </w:tc>
        <w:tc>
          <w:tcPr>
            <w:tcW w:w="1875" w:type="dxa"/>
            <w:vAlign w:val="center"/>
          </w:tcPr>
          <w:p w14:paraId="3C62C79E" w14:textId="77777777" w:rsidR="00871DFF" w:rsidRPr="00CA46E8" w:rsidRDefault="00871DFF" w:rsidP="0005016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3490DB28"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p>
          <w:p w14:paraId="34345071"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1843" w:type="dxa"/>
            <w:vMerge/>
            <w:shd w:val="clear" w:color="auto" w:fill="auto"/>
            <w:vAlign w:val="center"/>
          </w:tcPr>
          <w:p w14:paraId="55FEE0C2" w14:textId="77777777" w:rsidR="00871DFF" w:rsidRPr="0052158D" w:rsidRDefault="00871DFF" w:rsidP="0005016A">
            <w:pPr>
              <w:autoSpaceDE w:val="0"/>
              <w:autoSpaceDN w:val="0"/>
              <w:spacing w:after="0" w:line="240" w:lineRule="auto"/>
              <w:jc w:val="center"/>
              <w:rPr>
                <w:rFonts w:ascii="Times New Roman" w:hAnsi="Times New Roman"/>
                <w:bCs/>
                <w:iCs/>
                <w:sz w:val="24"/>
                <w:szCs w:val="24"/>
              </w:rPr>
            </w:pPr>
          </w:p>
        </w:tc>
      </w:tr>
      <w:tr w:rsidR="00871DFF" w:rsidRPr="0052158D" w14:paraId="78EBA75B" w14:textId="77777777" w:rsidTr="007424A6">
        <w:trPr>
          <w:trHeight w:val="20"/>
        </w:trPr>
        <w:tc>
          <w:tcPr>
            <w:tcW w:w="9891" w:type="dxa"/>
            <w:gridSpan w:val="3"/>
            <w:shd w:val="clear" w:color="auto" w:fill="auto"/>
          </w:tcPr>
          <w:p w14:paraId="020A9A6A" w14:textId="77777777" w:rsidR="00871DFF" w:rsidRPr="0052158D" w:rsidRDefault="00871DFF" w:rsidP="0005016A">
            <w:pPr>
              <w:spacing w:after="0" w:line="23" w:lineRule="atLeast"/>
              <w:jc w:val="both"/>
              <w:rPr>
                <w:rFonts w:ascii="Times New Roman" w:hAnsi="Times New Roman"/>
                <w:bCs/>
                <w:sz w:val="24"/>
                <w:szCs w:val="24"/>
              </w:rPr>
            </w:pPr>
            <w:r w:rsidRPr="0052158D">
              <w:rPr>
                <w:rFonts w:ascii="Times New Roman" w:hAnsi="Times New Roman"/>
                <w:b/>
                <w:sz w:val="24"/>
                <w:szCs w:val="24"/>
              </w:rPr>
              <w:t xml:space="preserve">Раздел 2. </w:t>
            </w:r>
            <w:proofErr w:type="spellStart"/>
            <w:r w:rsidRPr="0052158D">
              <w:rPr>
                <w:rFonts w:ascii="Times New Roman" w:hAnsi="Times New Roman"/>
                <w:b/>
                <w:bCs/>
                <w:color w:val="000000"/>
                <w:sz w:val="24"/>
                <w:szCs w:val="24"/>
              </w:rPr>
              <w:t>Межвоенный</w:t>
            </w:r>
            <w:proofErr w:type="spellEnd"/>
            <w:r w:rsidRPr="0052158D">
              <w:rPr>
                <w:rFonts w:ascii="Times New Roman" w:hAnsi="Times New Roman"/>
                <w:b/>
                <w:bCs/>
                <w:color w:val="000000"/>
                <w:sz w:val="24"/>
                <w:szCs w:val="24"/>
              </w:rPr>
              <w:t xml:space="preserve"> период (1918–1939). </w:t>
            </w:r>
            <w:r w:rsidRPr="0052158D">
              <w:rPr>
                <w:rFonts w:ascii="Times New Roman" w:hAnsi="Times New Roman"/>
                <w:b/>
                <w:sz w:val="24"/>
                <w:szCs w:val="24"/>
              </w:rPr>
              <w:t>СССР в 1920–1930-е годы</w:t>
            </w:r>
          </w:p>
        </w:tc>
        <w:tc>
          <w:tcPr>
            <w:tcW w:w="1875" w:type="dxa"/>
            <w:shd w:val="clear" w:color="auto" w:fill="auto"/>
            <w:vAlign w:val="center"/>
          </w:tcPr>
          <w:p w14:paraId="6BD27D57" w14:textId="77777777" w:rsidR="00871DFF" w:rsidRPr="0052158D" w:rsidRDefault="00871DFF" w:rsidP="0005016A">
            <w:pPr>
              <w:spacing w:after="0" w:line="23" w:lineRule="atLeast"/>
              <w:jc w:val="center"/>
              <w:rPr>
                <w:rFonts w:ascii="Times New Roman" w:hAnsi="Times New Roman"/>
                <w:b/>
                <w:bCs/>
                <w:sz w:val="24"/>
                <w:szCs w:val="24"/>
              </w:rPr>
            </w:pPr>
            <w:r w:rsidRPr="0052158D">
              <w:rPr>
                <w:rFonts w:ascii="Times New Roman" w:hAnsi="Times New Roman"/>
                <w:b/>
                <w:bCs/>
                <w:sz w:val="24"/>
                <w:szCs w:val="24"/>
              </w:rPr>
              <w:t>3</w:t>
            </w:r>
            <w:r>
              <w:rPr>
                <w:rFonts w:ascii="Times New Roman" w:hAnsi="Times New Roman"/>
                <w:b/>
                <w:bCs/>
                <w:sz w:val="24"/>
                <w:szCs w:val="24"/>
              </w:rPr>
              <w:t>2</w:t>
            </w:r>
          </w:p>
        </w:tc>
        <w:tc>
          <w:tcPr>
            <w:tcW w:w="1559" w:type="dxa"/>
            <w:shd w:val="clear" w:color="auto" w:fill="auto"/>
            <w:vAlign w:val="center"/>
          </w:tcPr>
          <w:p w14:paraId="051F7297"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p>
        </w:tc>
        <w:tc>
          <w:tcPr>
            <w:tcW w:w="1843" w:type="dxa"/>
            <w:shd w:val="clear" w:color="auto" w:fill="auto"/>
            <w:vAlign w:val="center"/>
          </w:tcPr>
          <w:p w14:paraId="227BB857" w14:textId="77777777" w:rsidR="00871DFF"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p>
          <w:p w14:paraId="7F5B9EE5"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p>
        </w:tc>
      </w:tr>
      <w:tr w:rsidR="00871DFF" w:rsidRPr="0052158D" w14:paraId="0B10F022" w14:textId="77777777" w:rsidTr="007424A6">
        <w:trPr>
          <w:trHeight w:val="20"/>
        </w:trPr>
        <w:tc>
          <w:tcPr>
            <w:tcW w:w="2269" w:type="dxa"/>
            <w:gridSpan w:val="2"/>
            <w:vMerge w:val="restart"/>
          </w:tcPr>
          <w:p w14:paraId="03804B1E"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2.1.  </w:t>
            </w:r>
          </w:p>
          <w:p w14:paraId="6BCE7784"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СССР в 20-е годы. Новая экономическая политика</w:t>
            </w:r>
          </w:p>
        </w:tc>
        <w:tc>
          <w:tcPr>
            <w:tcW w:w="7622" w:type="dxa"/>
          </w:tcPr>
          <w:p w14:paraId="6ACBF6F1" w14:textId="77777777" w:rsidR="00871DFF" w:rsidRPr="0052158D" w:rsidRDefault="00871DFF" w:rsidP="0005016A">
            <w:pPr>
              <w:spacing w:after="0" w:line="23" w:lineRule="atLeast"/>
              <w:ind w:firstLine="236"/>
              <w:jc w:val="both"/>
              <w:rPr>
                <w:rFonts w:ascii="Times New Roman" w:hAnsi="Times New Roman"/>
                <w:bCs/>
                <w:sz w:val="24"/>
                <w:szCs w:val="24"/>
              </w:rPr>
            </w:pPr>
            <w:r w:rsidRPr="0052158D">
              <w:rPr>
                <w:rFonts w:ascii="Times New Roman" w:hAnsi="Times New Roman"/>
                <w:b/>
                <w:sz w:val="24"/>
                <w:szCs w:val="24"/>
              </w:rPr>
              <w:t>Основное содержание</w:t>
            </w:r>
          </w:p>
        </w:tc>
        <w:tc>
          <w:tcPr>
            <w:tcW w:w="1875" w:type="dxa"/>
            <w:vAlign w:val="center"/>
          </w:tcPr>
          <w:p w14:paraId="2DCD5C49"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6</w:t>
            </w:r>
          </w:p>
        </w:tc>
        <w:tc>
          <w:tcPr>
            <w:tcW w:w="1559" w:type="dxa"/>
            <w:vAlign w:val="center"/>
          </w:tcPr>
          <w:p w14:paraId="3A5A232D"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2F045A3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5505431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04</w:t>
            </w:r>
          </w:p>
          <w:p w14:paraId="45EBF77D"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0882555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sz w:val="24"/>
                <w:szCs w:val="24"/>
              </w:rPr>
              <w:t>ОК 06</w:t>
            </w:r>
          </w:p>
        </w:tc>
      </w:tr>
      <w:tr w:rsidR="00871DFF" w:rsidRPr="0052158D" w14:paraId="3731FA94" w14:textId="77777777" w:rsidTr="007424A6">
        <w:trPr>
          <w:trHeight w:val="20"/>
        </w:trPr>
        <w:tc>
          <w:tcPr>
            <w:tcW w:w="2269" w:type="dxa"/>
            <w:gridSpan w:val="2"/>
            <w:vMerge/>
          </w:tcPr>
          <w:p w14:paraId="23D8EFB1"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54701AA3" w14:textId="77777777" w:rsidR="00871DFF" w:rsidRPr="0052158D" w:rsidRDefault="00871DFF" w:rsidP="0005016A">
            <w:pPr>
              <w:spacing w:after="0" w:line="23" w:lineRule="atLeast"/>
              <w:ind w:firstLine="236"/>
              <w:jc w:val="both"/>
              <w:rPr>
                <w:rFonts w:ascii="Times New Roman" w:hAnsi="Times New Roman"/>
                <w:sz w:val="24"/>
                <w:szCs w:val="24"/>
              </w:rPr>
            </w:pPr>
            <w:r w:rsidRPr="002919BD">
              <w:rPr>
                <w:rFonts w:ascii="Times New Roman" w:hAnsi="Times New Roman"/>
                <w:b/>
                <w:bCs/>
                <w:sz w:val="24"/>
                <w:szCs w:val="24"/>
              </w:rPr>
              <w:t>Социально-экономический и политический кризис в РСФСР в начале 20-х гг. /</w:t>
            </w:r>
            <w:r w:rsidRPr="0052158D">
              <w:rPr>
                <w:rFonts w:ascii="Times New Roman" w:hAnsi="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2158D">
              <w:rPr>
                <w:rFonts w:ascii="Times New Roman" w:hAnsi="Times New Roman"/>
                <w:sz w:val="24"/>
                <w:szCs w:val="24"/>
              </w:rPr>
              <w:t>Тамбовщине</w:t>
            </w:r>
            <w:proofErr w:type="spellEnd"/>
            <w:r w:rsidRPr="0052158D">
              <w:rPr>
                <w:rFonts w:ascii="Times New Roman" w:hAnsi="Times New Roman"/>
                <w:sz w:val="24"/>
                <w:szCs w:val="24"/>
              </w:rPr>
              <w:t>, в Поволжье и другие. Кронштадтское восстание.</w:t>
            </w:r>
            <w:r>
              <w:rPr>
                <w:rFonts w:ascii="Times New Roman" w:hAnsi="Times New Roman"/>
                <w:sz w:val="24"/>
                <w:szCs w:val="24"/>
              </w:rPr>
              <w:t xml:space="preserve"> </w:t>
            </w:r>
            <w:r w:rsidRPr="0052158D">
              <w:rPr>
                <w:rFonts w:ascii="Times New Roman" w:hAnsi="Times New Roman"/>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w:t>
            </w:r>
            <w:r w:rsidRPr="0052158D">
              <w:rPr>
                <w:rFonts w:ascii="Times New Roman" w:hAnsi="Times New Roman"/>
                <w:sz w:val="24"/>
                <w:szCs w:val="24"/>
              </w:rPr>
              <w:lastRenderedPageBreak/>
              <w:t>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6BBAC80A" w14:textId="77777777" w:rsidR="00871DFF" w:rsidRPr="0052158D" w:rsidRDefault="00871DFF" w:rsidP="0005016A">
            <w:pPr>
              <w:spacing w:after="0" w:line="23" w:lineRule="atLeast"/>
              <w:ind w:firstLine="236"/>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779905E4"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4483E926"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1394313F"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71D912C7" w14:textId="77777777" w:rsidTr="007424A6">
        <w:trPr>
          <w:trHeight w:val="20"/>
        </w:trPr>
        <w:tc>
          <w:tcPr>
            <w:tcW w:w="2269" w:type="dxa"/>
            <w:gridSpan w:val="2"/>
            <w:vMerge/>
          </w:tcPr>
          <w:p w14:paraId="1366DE8E"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6C749871" w14:textId="77777777" w:rsidR="00871DFF" w:rsidRDefault="00871DFF" w:rsidP="0005016A">
            <w:pPr>
              <w:spacing w:after="0" w:line="23" w:lineRule="atLeast"/>
              <w:jc w:val="both"/>
              <w:rPr>
                <w:rFonts w:ascii="Times New Roman" w:hAnsi="Times New Roman"/>
                <w:b/>
                <w:bCs/>
                <w:sz w:val="24"/>
                <w:szCs w:val="24"/>
              </w:rPr>
            </w:pPr>
            <w:r w:rsidRPr="002919BD">
              <w:rPr>
                <w:rFonts w:ascii="Times New Roman" w:hAnsi="Times New Roman"/>
                <w:b/>
                <w:bCs/>
                <w:sz w:val="24"/>
                <w:szCs w:val="24"/>
              </w:rPr>
              <w:t>Социально-экономический и политический кризис в РСФСР в начале 20-х гг. /</w:t>
            </w:r>
            <w:r w:rsidRPr="0052158D">
              <w:rPr>
                <w:rFonts w:ascii="Times New Roman" w:hAnsi="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2158D">
              <w:rPr>
                <w:rFonts w:ascii="Times New Roman" w:hAnsi="Times New Roman"/>
                <w:sz w:val="24"/>
                <w:szCs w:val="24"/>
              </w:rPr>
              <w:t>коренизации</w:t>
            </w:r>
            <w:proofErr w:type="spellEnd"/>
            <w:r w:rsidRPr="0052158D">
              <w:rPr>
                <w:rFonts w:ascii="Times New Roman" w:hAnsi="Times New Roman"/>
                <w:sz w:val="24"/>
                <w:szCs w:val="24"/>
              </w:rPr>
              <w:t>" и борьба по вопросу о национальном строительстве.</w:t>
            </w:r>
            <w:r>
              <w:rPr>
                <w:rFonts w:ascii="Times New Roman" w:hAnsi="Times New Roman"/>
                <w:sz w:val="24"/>
                <w:szCs w:val="24"/>
              </w:rPr>
              <w:t xml:space="preserve"> </w:t>
            </w:r>
            <w:r w:rsidRPr="0052158D">
              <w:rPr>
                <w:rFonts w:ascii="Times New Roman" w:hAnsi="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r>
              <w:rPr>
                <w:rFonts w:ascii="Times New Roman" w:hAnsi="Times New Roman"/>
                <w:sz w:val="24"/>
                <w:szCs w:val="24"/>
              </w:rPr>
              <w:t xml:space="preserve"> </w:t>
            </w:r>
            <w:r w:rsidRPr="0052158D">
              <w:rPr>
                <w:rFonts w:ascii="Times New Roman" w:hAnsi="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2158D">
              <w:rPr>
                <w:rFonts w:ascii="Times New Roman" w:hAnsi="Times New Roman"/>
                <w:sz w:val="24"/>
                <w:szCs w:val="24"/>
              </w:rPr>
              <w:t>ТОЗы</w:t>
            </w:r>
            <w:proofErr w:type="spellEnd"/>
            <w:r w:rsidRPr="00270CF5">
              <w:rPr>
                <w:rFonts w:ascii="Times New Roman" w:hAnsi="Times New Roman"/>
                <w:b/>
                <w:bCs/>
                <w:sz w:val="24"/>
                <w:szCs w:val="24"/>
              </w:rPr>
              <w:t xml:space="preserve"> </w:t>
            </w:r>
          </w:p>
          <w:p w14:paraId="5009235B" w14:textId="77777777" w:rsidR="00871DFF" w:rsidRPr="002919BD" w:rsidRDefault="00871DFF" w:rsidP="0005016A">
            <w:pPr>
              <w:spacing w:after="0" w:line="23" w:lineRule="atLeast"/>
              <w:ind w:firstLine="236"/>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099E4117"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1733B97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365EE73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A4DBE06" w14:textId="77777777" w:rsidTr="007424A6">
        <w:trPr>
          <w:trHeight w:val="20"/>
        </w:trPr>
        <w:tc>
          <w:tcPr>
            <w:tcW w:w="2269" w:type="dxa"/>
            <w:gridSpan w:val="2"/>
            <w:vMerge/>
          </w:tcPr>
          <w:p w14:paraId="2FB2486A"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6590E88A" w14:textId="77777777" w:rsidR="00871DFF" w:rsidRPr="0052158D" w:rsidRDefault="00871DFF" w:rsidP="0005016A">
            <w:pPr>
              <w:spacing w:after="0" w:line="23" w:lineRule="atLeast"/>
              <w:ind w:firstLine="236"/>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0335F4C4" w14:textId="77777777" w:rsidR="00871DFF" w:rsidRPr="007578E1" w:rsidRDefault="00871DFF" w:rsidP="0005016A">
            <w:pPr>
              <w:spacing w:after="0" w:line="23" w:lineRule="atLeast"/>
              <w:jc w:val="center"/>
              <w:rPr>
                <w:rFonts w:ascii="Times New Roman" w:hAnsi="Times New Roman"/>
                <w:b/>
                <w:sz w:val="24"/>
                <w:szCs w:val="24"/>
              </w:rPr>
            </w:pPr>
            <w:r w:rsidRPr="007578E1">
              <w:rPr>
                <w:rFonts w:ascii="Times New Roman" w:hAnsi="Times New Roman"/>
                <w:b/>
                <w:sz w:val="24"/>
                <w:szCs w:val="24"/>
              </w:rPr>
              <w:t>2</w:t>
            </w:r>
          </w:p>
        </w:tc>
        <w:tc>
          <w:tcPr>
            <w:tcW w:w="1559" w:type="dxa"/>
            <w:vAlign w:val="center"/>
          </w:tcPr>
          <w:p w14:paraId="47FBB5A1" w14:textId="77777777" w:rsidR="00871DFF" w:rsidRPr="007578E1" w:rsidRDefault="00871DFF" w:rsidP="0005016A">
            <w:pPr>
              <w:autoSpaceDE w:val="0"/>
              <w:autoSpaceDN w:val="0"/>
              <w:spacing w:after="0" w:line="23" w:lineRule="atLeast"/>
              <w:jc w:val="center"/>
              <w:rPr>
                <w:rFonts w:ascii="Times New Roman" w:hAnsi="Times New Roman"/>
                <w:b/>
                <w:sz w:val="24"/>
                <w:szCs w:val="24"/>
              </w:rPr>
            </w:pPr>
            <w:r w:rsidRPr="007578E1">
              <w:rPr>
                <w:rFonts w:ascii="Times New Roman" w:hAnsi="Times New Roman"/>
                <w:b/>
                <w:sz w:val="24"/>
                <w:szCs w:val="24"/>
              </w:rPr>
              <w:t>2</w:t>
            </w:r>
          </w:p>
        </w:tc>
        <w:tc>
          <w:tcPr>
            <w:tcW w:w="1843" w:type="dxa"/>
            <w:vMerge/>
            <w:shd w:val="clear" w:color="auto" w:fill="auto"/>
            <w:vAlign w:val="center"/>
          </w:tcPr>
          <w:p w14:paraId="1E73C4B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7041E83E" w14:textId="77777777" w:rsidTr="007424A6">
        <w:trPr>
          <w:trHeight w:val="20"/>
        </w:trPr>
        <w:tc>
          <w:tcPr>
            <w:tcW w:w="2269" w:type="dxa"/>
            <w:gridSpan w:val="2"/>
            <w:vMerge/>
          </w:tcPr>
          <w:p w14:paraId="737FD274"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09B9AA06" w14:textId="77777777" w:rsidR="00871DFF" w:rsidRDefault="00871DFF" w:rsidP="0005016A">
            <w:pPr>
              <w:spacing w:after="0" w:line="23" w:lineRule="atLeast"/>
              <w:ind w:firstLine="236"/>
              <w:jc w:val="both"/>
              <w:rPr>
                <w:rFonts w:ascii="Times New Roman" w:hAnsi="Times New Roman"/>
                <w:sz w:val="24"/>
                <w:szCs w:val="24"/>
              </w:rPr>
            </w:pPr>
            <w:r w:rsidRPr="00E22A20">
              <w:rPr>
                <w:rFonts w:ascii="Times New Roman" w:hAnsi="Times New Roman"/>
                <w:b/>
                <w:sz w:val="24"/>
                <w:szCs w:val="24"/>
              </w:rPr>
              <w:t>Практическая работа №</w:t>
            </w:r>
            <w:r>
              <w:rPr>
                <w:rFonts w:ascii="Times New Roman" w:hAnsi="Times New Roman"/>
                <w:b/>
                <w:sz w:val="24"/>
                <w:szCs w:val="24"/>
              </w:rPr>
              <w:t>4.</w:t>
            </w:r>
            <w:r w:rsidRPr="00E22A20">
              <w:rPr>
                <w:rFonts w:ascii="Times New Roman" w:hAnsi="Times New Roman"/>
                <w:b/>
                <w:sz w:val="24"/>
                <w:szCs w:val="24"/>
              </w:rPr>
              <w:t xml:space="preserve"> </w:t>
            </w:r>
            <w:r w:rsidRPr="002919BD">
              <w:rPr>
                <w:rFonts w:ascii="Times New Roman" w:hAnsi="Times New Roman"/>
                <w:b/>
                <w:bCs/>
                <w:sz w:val="24"/>
                <w:szCs w:val="24"/>
              </w:rPr>
              <w:t xml:space="preserve">Противоречия политики </w:t>
            </w:r>
            <w:proofErr w:type="gramStart"/>
            <w:r w:rsidRPr="002919BD">
              <w:rPr>
                <w:rFonts w:ascii="Times New Roman" w:hAnsi="Times New Roman"/>
                <w:b/>
                <w:bCs/>
                <w:sz w:val="24"/>
                <w:szCs w:val="24"/>
              </w:rPr>
              <w:t>НЭПа./</w:t>
            </w:r>
            <w:proofErr w:type="gramEnd"/>
            <w:r>
              <w:rPr>
                <w:rFonts w:ascii="Times New Roman" w:hAnsi="Times New Roman"/>
                <w:b/>
                <w:bCs/>
                <w:sz w:val="24"/>
                <w:szCs w:val="24"/>
              </w:rPr>
              <w:t xml:space="preserve"> </w:t>
            </w:r>
            <w:r w:rsidRPr="0052158D">
              <w:rPr>
                <w:rFonts w:ascii="Times New Roman" w:hAnsi="Times New Roman"/>
                <w:sz w:val="24"/>
                <w:szCs w:val="24"/>
              </w:rPr>
              <w:t>Однопартийная политическая система и «срастание» партийных и советских органов власти</w:t>
            </w:r>
            <w:r>
              <w:rPr>
                <w:rFonts w:ascii="Times New Roman" w:hAnsi="Times New Roman"/>
                <w:sz w:val="24"/>
                <w:szCs w:val="24"/>
              </w:rPr>
              <w:t>. Работа с документами</w:t>
            </w:r>
          </w:p>
          <w:p w14:paraId="32BC61A7" w14:textId="77777777" w:rsidR="00871DFF" w:rsidRPr="0052158D"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7FFB035A"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559" w:type="dxa"/>
            <w:vAlign w:val="center"/>
          </w:tcPr>
          <w:p w14:paraId="5BBCA30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6EC7562D"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622764CD" w14:textId="77777777" w:rsidTr="007424A6">
        <w:trPr>
          <w:trHeight w:val="20"/>
        </w:trPr>
        <w:tc>
          <w:tcPr>
            <w:tcW w:w="2269" w:type="dxa"/>
            <w:gridSpan w:val="2"/>
            <w:vMerge w:val="restart"/>
          </w:tcPr>
          <w:p w14:paraId="2B7781F2"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2.2.  </w:t>
            </w:r>
          </w:p>
          <w:p w14:paraId="22C0D84A" w14:textId="77777777" w:rsidR="00871DFF" w:rsidRPr="0052158D" w:rsidRDefault="00871DFF" w:rsidP="0005016A">
            <w:pPr>
              <w:spacing w:after="0" w:line="23" w:lineRule="atLeast"/>
              <w:jc w:val="both"/>
              <w:rPr>
                <w:rFonts w:ascii="Times New Roman" w:hAnsi="Times New Roman"/>
                <w:bCs/>
                <w:sz w:val="24"/>
                <w:szCs w:val="24"/>
              </w:rPr>
            </w:pPr>
            <w:r w:rsidRPr="0052158D">
              <w:rPr>
                <w:rFonts w:ascii="Times New Roman" w:hAnsi="Times New Roman"/>
                <w:b/>
                <w:sz w:val="24"/>
                <w:szCs w:val="24"/>
              </w:rPr>
              <w:lastRenderedPageBreak/>
              <w:t>Советский Союз в конце 1920-х–1930-е гг.</w:t>
            </w:r>
          </w:p>
        </w:tc>
        <w:tc>
          <w:tcPr>
            <w:tcW w:w="7622" w:type="dxa"/>
          </w:tcPr>
          <w:p w14:paraId="5B364B46"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4CF2A5B4"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6</w:t>
            </w:r>
          </w:p>
        </w:tc>
        <w:tc>
          <w:tcPr>
            <w:tcW w:w="1559" w:type="dxa"/>
            <w:vAlign w:val="center"/>
          </w:tcPr>
          <w:p w14:paraId="13CBCC1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0C61AF88"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1A979CB8"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lastRenderedPageBreak/>
              <w:t>ОК 04</w:t>
            </w:r>
          </w:p>
          <w:p w14:paraId="45640E0B"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2A7B959D"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06</w:t>
            </w:r>
          </w:p>
        </w:tc>
      </w:tr>
      <w:tr w:rsidR="00871DFF" w:rsidRPr="0052158D" w14:paraId="724C4953" w14:textId="77777777" w:rsidTr="007424A6">
        <w:trPr>
          <w:trHeight w:val="7727"/>
        </w:trPr>
        <w:tc>
          <w:tcPr>
            <w:tcW w:w="2269" w:type="dxa"/>
            <w:gridSpan w:val="2"/>
            <w:vMerge/>
          </w:tcPr>
          <w:p w14:paraId="1C52F23A"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3523682C"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2919BD">
              <w:rPr>
                <w:rFonts w:ascii="Times New Roman" w:hAnsi="Times New Roman"/>
                <w:b/>
                <w:bCs/>
                <w:sz w:val="24"/>
                <w:szCs w:val="24"/>
              </w:rPr>
              <w:t>Индустриализация в СССР</w:t>
            </w:r>
            <w:r w:rsidRPr="00B612B1">
              <w:rPr>
                <w:rFonts w:ascii="Times New Roman" w:hAnsi="Times New Roman"/>
                <w:b/>
                <w:bCs/>
                <w:sz w:val="24"/>
                <w:szCs w:val="24"/>
              </w:rPr>
              <w:t>/</w:t>
            </w:r>
            <w:r w:rsidRPr="002919BD">
              <w:rPr>
                <w:rFonts w:ascii="Times New Roman" w:hAnsi="Times New Roman"/>
                <w:b/>
                <w:bCs/>
                <w:sz w:val="24"/>
                <w:szCs w:val="24"/>
              </w:rPr>
              <w:t>.</w:t>
            </w:r>
            <w:r w:rsidRPr="002919BD">
              <w:rPr>
                <w:rFonts w:ascii="Times New Roman" w:hAnsi="Times New Roman"/>
                <w:sz w:val="24"/>
                <w:szCs w:val="24"/>
              </w:rPr>
              <w:t xml:space="preserve"> </w:t>
            </w:r>
            <w:r w:rsidRPr="0052158D">
              <w:rPr>
                <w:rFonts w:ascii="Times New Roman" w:hAnsi="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A60364E"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48100B67"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2A9249AF"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Советская социальная и национальная политика 1930-х гг. Пропаганда и реальные достижения. Конституция СССР 1936 г.</w:t>
            </w:r>
          </w:p>
          <w:p w14:paraId="49217B31" w14:textId="77777777" w:rsidR="00871DFF" w:rsidRPr="000F3BFD"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bCs/>
                <w:sz w:val="24"/>
                <w:szCs w:val="24"/>
              </w:rPr>
              <w:t xml:space="preserve">Задание на дом: </w:t>
            </w:r>
            <w:r>
              <w:rPr>
                <w:rFonts w:ascii="Times New Roman" w:hAnsi="Times New Roman"/>
                <w:sz w:val="24"/>
                <w:szCs w:val="24"/>
              </w:rPr>
              <w:t>подготовить сообщения</w:t>
            </w:r>
          </w:p>
        </w:tc>
        <w:tc>
          <w:tcPr>
            <w:tcW w:w="1875" w:type="dxa"/>
            <w:vAlign w:val="center"/>
          </w:tcPr>
          <w:p w14:paraId="247FDE9E"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588C28B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1403D698"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197F98EB" w14:textId="77777777" w:rsidTr="007424A6">
        <w:trPr>
          <w:trHeight w:val="20"/>
        </w:trPr>
        <w:tc>
          <w:tcPr>
            <w:tcW w:w="9891" w:type="dxa"/>
            <w:gridSpan w:val="3"/>
          </w:tcPr>
          <w:p w14:paraId="73A5F99F" w14:textId="77777777" w:rsidR="00871DFF" w:rsidRPr="0052158D" w:rsidRDefault="00871DFF" w:rsidP="0005016A">
            <w:pPr>
              <w:spacing w:after="0" w:line="23" w:lineRule="atLeast"/>
              <w:ind w:firstLine="236"/>
              <w:jc w:val="both"/>
              <w:rPr>
                <w:rFonts w:ascii="Times New Roman" w:hAnsi="Times New Roman"/>
                <w:b/>
                <w:sz w:val="24"/>
                <w:szCs w:val="24"/>
              </w:rPr>
            </w:pPr>
            <w:r>
              <w:rPr>
                <w:rFonts w:ascii="Times New Roman" w:hAnsi="Times New Roman"/>
                <w:b/>
                <w:sz w:val="24"/>
                <w:szCs w:val="24"/>
              </w:rPr>
              <w:lastRenderedPageBreak/>
              <w:t>Практико-ориентированное содержание</w:t>
            </w:r>
          </w:p>
        </w:tc>
        <w:tc>
          <w:tcPr>
            <w:tcW w:w="1875" w:type="dxa"/>
            <w:vAlign w:val="center"/>
          </w:tcPr>
          <w:p w14:paraId="41664E5C" w14:textId="77777777" w:rsidR="00871DFF" w:rsidRPr="0052158D" w:rsidRDefault="00871DFF" w:rsidP="0005016A">
            <w:pPr>
              <w:spacing w:after="0" w:line="23" w:lineRule="atLeast"/>
              <w:jc w:val="center"/>
              <w:rPr>
                <w:rFonts w:ascii="Times New Roman" w:hAnsi="Times New Roman"/>
                <w:b/>
                <w:sz w:val="24"/>
                <w:szCs w:val="24"/>
              </w:rPr>
            </w:pPr>
          </w:p>
        </w:tc>
        <w:tc>
          <w:tcPr>
            <w:tcW w:w="1559" w:type="dxa"/>
            <w:vAlign w:val="center"/>
          </w:tcPr>
          <w:p w14:paraId="0CD8F42B" w14:textId="77777777" w:rsidR="00871DFF" w:rsidRPr="0052158D" w:rsidRDefault="00871DFF" w:rsidP="0005016A">
            <w:pPr>
              <w:autoSpaceDE w:val="0"/>
              <w:autoSpaceDN w:val="0"/>
              <w:spacing w:after="0" w:line="23" w:lineRule="atLeast"/>
              <w:jc w:val="center"/>
              <w:rPr>
                <w:rFonts w:ascii="Times New Roman" w:hAnsi="Times New Roman"/>
                <w:iCs/>
                <w:color w:val="000000"/>
                <w:sz w:val="24"/>
                <w:szCs w:val="24"/>
              </w:rPr>
            </w:pPr>
          </w:p>
        </w:tc>
        <w:tc>
          <w:tcPr>
            <w:tcW w:w="1843" w:type="dxa"/>
            <w:shd w:val="clear" w:color="auto" w:fill="auto"/>
            <w:vAlign w:val="center"/>
          </w:tcPr>
          <w:p w14:paraId="7A1BD9CD" w14:textId="77777777" w:rsidR="00871DFF" w:rsidRPr="0052158D" w:rsidRDefault="00871DFF" w:rsidP="0005016A">
            <w:pPr>
              <w:autoSpaceDE w:val="0"/>
              <w:autoSpaceDN w:val="0"/>
              <w:spacing w:after="0" w:line="23" w:lineRule="atLeast"/>
              <w:jc w:val="center"/>
              <w:rPr>
                <w:rFonts w:ascii="Times New Roman" w:hAnsi="Times New Roman"/>
                <w:iCs/>
                <w:color w:val="000000"/>
                <w:sz w:val="24"/>
                <w:szCs w:val="24"/>
              </w:rPr>
            </w:pPr>
          </w:p>
        </w:tc>
      </w:tr>
      <w:tr w:rsidR="00871DFF" w:rsidRPr="0052158D" w14:paraId="4FE62216" w14:textId="77777777" w:rsidTr="007424A6">
        <w:trPr>
          <w:trHeight w:val="20"/>
        </w:trPr>
        <w:tc>
          <w:tcPr>
            <w:tcW w:w="9891" w:type="dxa"/>
            <w:gridSpan w:val="3"/>
          </w:tcPr>
          <w:p w14:paraId="4F1A2432" w14:textId="77777777" w:rsidR="00871DFF" w:rsidRDefault="00871DFF" w:rsidP="0005016A">
            <w:pPr>
              <w:spacing w:after="0" w:line="23" w:lineRule="atLeast"/>
              <w:jc w:val="both"/>
              <w:rPr>
                <w:rFonts w:ascii="Times New Roman" w:hAnsi="Times New Roman"/>
                <w:sz w:val="24"/>
                <w:szCs w:val="24"/>
              </w:rPr>
            </w:pPr>
            <w:r w:rsidRPr="00E22A20">
              <w:rPr>
                <w:rFonts w:ascii="Times New Roman" w:hAnsi="Times New Roman"/>
                <w:b/>
                <w:sz w:val="24"/>
                <w:szCs w:val="24"/>
              </w:rPr>
              <w:t>Практическая работа №</w:t>
            </w:r>
            <w:r>
              <w:rPr>
                <w:rFonts w:ascii="Times New Roman" w:hAnsi="Times New Roman"/>
                <w:b/>
                <w:sz w:val="24"/>
                <w:szCs w:val="24"/>
              </w:rPr>
              <w:t xml:space="preserve">5. </w:t>
            </w:r>
            <w:r w:rsidRPr="002919BD">
              <w:rPr>
                <w:rFonts w:ascii="Times New Roman" w:hAnsi="Times New Roman"/>
                <w:b/>
                <w:bCs/>
                <w:sz w:val="24"/>
                <w:szCs w:val="24"/>
              </w:rPr>
              <w:t>Итоги и цена советской модернизации/.</w:t>
            </w:r>
            <w:r w:rsidRPr="0052158D">
              <w:rPr>
                <w:rFonts w:ascii="Times New Roman" w:hAnsi="Times New Roman"/>
                <w:sz w:val="24"/>
                <w:szCs w:val="24"/>
              </w:rPr>
              <w:t xml:space="preserve"> Организация дискуссии по методу «</w:t>
            </w:r>
            <w:proofErr w:type="spellStart"/>
            <w:r w:rsidRPr="0052158D">
              <w:rPr>
                <w:rFonts w:ascii="Times New Roman" w:hAnsi="Times New Roman"/>
                <w:sz w:val="24"/>
                <w:szCs w:val="24"/>
              </w:rPr>
              <w:t>метаплана</w:t>
            </w:r>
            <w:proofErr w:type="spellEnd"/>
            <w:r w:rsidRPr="0052158D">
              <w:rPr>
                <w:rFonts w:ascii="Times New Roman" w:hAnsi="Times New Roman"/>
                <w:sz w:val="24"/>
                <w:szCs w:val="24"/>
              </w:rPr>
              <w:t>»</w:t>
            </w:r>
          </w:p>
          <w:p w14:paraId="38EB6E2D" w14:textId="77777777" w:rsidR="00871DFF" w:rsidRPr="0052158D" w:rsidRDefault="00871DFF" w:rsidP="0005016A">
            <w:pPr>
              <w:spacing w:after="0" w:line="23" w:lineRule="atLeast"/>
              <w:ind w:firstLine="236"/>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3AEE9049" w14:textId="77777777" w:rsidR="00871DFF" w:rsidRPr="00E22A20"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6D22157C" w14:textId="77777777" w:rsidR="00871DFF" w:rsidRPr="0052158D" w:rsidRDefault="00871DFF" w:rsidP="0005016A">
            <w:pPr>
              <w:autoSpaceDE w:val="0"/>
              <w:autoSpaceDN w:val="0"/>
              <w:spacing w:after="0" w:line="23" w:lineRule="atLeast"/>
              <w:jc w:val="center"/>
              <w:rPr>
                <w:rFonts w:ascii="Times New Roman" w:hAnsi="Times New Roman"/>
                <w:iCs/>
                <w:color w:val="000000"/>
                <w:sz w:val="24"/>
                <w:szCs w:val="24"/>
              </w:rPr>
            </w:pPr>
            <w:r>
              <w:rPr>
                <w:rFonts w:ascii="Times New Roman" w:hAnsi="Times New Roman"/>
                <w:iCs/>
                <w:color w:val="000000"/>
                <w:sz w:val="24"/>
                <w:szCs w:val="24"/>
              </w:rPr>
              <w:t>2</w:t>
            </w:r>
          </w:p>
        </w:tc>
        <w:tc>
          <w:tcPr>
            <w:tcW w:w="1843" w:type="dxa"/>
            <w:shd w:val="clear" w:color="auto" w:fill="auto"/>
            <w:vAlign w:val="center"/>
          </w:tcPr>
          <w:p w14:paraId="4F9F3580" w14:textId="77777777" w:rsidR="00871DFF"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p>
          <w:p w14:paraId="29D4484B" w14:textId="77777777" w:rsidR="00871DFF" w:rsidRPr="0052158D" w:rsidRDefault="00871DFF" w:rsidP="0005016A">
            <w:pPr>
              <w:autoSpaceDE w:val="0"/>
              <w:autoSpaceDN w:val="0"/>
              <w:spacing w:after="0" w:line="23" w:lineRule="atLeast"/>
              <w:rPr>
                <w:rFonts w:ascii="Times New Roman" w:hAnsi="Times New Roman"/>
                <w:iCs/>
                <w:color w:val="000000"/>
                <w:sz w:val="24"/>
                <w:szCs w:val="24"/>
              </w:rPr>
            </w:pP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w:t>
            </w:r>
          </w:p>
        </w:tc>
      </w:tr>
      <w:tr w:rsidR="00871DFF" w:rsidRPr="0052158D" w14:paraId="0FBED088" w14:textId="77777777" w:rsidTr="007424A6">
        <w:trPr>
          <w:trHeight w:val="20"/>
        </w:trPr>
        <w:tc>
          <w:tcPr>
            <w:tcW w:w="2269" w:type="dxa"/>
            <w:gridSpan w:val="2"/>
            <w:vMerge w:val="restart"/>
          </w:tcPr>
          <w:p w14:paraId="4AB692B6" w14:textId="77777777" w:rsidR="00871DFF" w:rsidRPr="0052158D" w:rsidRDefault="00871DFF" w:rsidP="0005016A">
            <w:pPr>
              <w:spacing w:after="0" w:line="23" w:lineRule="atLeast"/>
              <w:rPr>
                <w:rFonts w:ascii="Times New Roman" w:hAnsi="Times New Roman"/>
                <w:bCs/>
                <w:sz w:val="24"/>
                <w:szCs w:val="24"/>
              </w:rPr>
            </w:pPr>
            <w:r w:rsidRPr="0052158D">
              <w:rPr>
                <w:rFonts w:ascii="Times New Roman" w:hAnsi="Times New Roman"/>
                <w:b/>
                <w:sz w:val="24"/>
                <w:szCs w:val="24"/>
              </w:rPr>
              <w:t xml:space="preserve">Тема 2.3. Культурное пространство </w:t>
            </w:r>
            <w:r w:rsidRPr="0052158D">
              <w:rPr>
                <w:rFonts w:ascii="Times New Roman" w:hAnsi="Times New Roman"/>
                <w:b/>
                <w:sz w:val="24"/>
                <w:szCs w:val="24"/>
              </w:rPr>
              <w:lastRenderedPageBreak/>
              <w:t>советского общества в 1920–1930-е гг.</w:t>
            </w:r>
          </w:p>
        </w:tc>
        <w:tc>
          <w:tcPr>
            <w:tcW w:w="7622" w:type="dxa"/>
          </w:tcPr>
          <w:p w14:paraId="59273F76" w14:textId="77777777" w:rsidR="00871DFF" w:rsidRPr="0052158D" w:rsidRDefault="00871DFF" w:rsidP="0005016A">
            <w:pPr>
              <w:spacing w:after="0" w:line="23" w:lineRule="atLeast"/>
              <w:ind w:firstLine="236"/>
              <w:jc w:val="both"/>
              <w:rPr>
                <w:rFonts w:ascii="Times New Roman" w:hAnsi="Times New Roman"/>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51BA688F"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4</w:t>
            </w:r>
          </w:p>
        </w:tc>
        <w:tc>
          <w:tcPr>
            <w:tcW w:w="1559" w:type="dxa"/>
            <w:vAlign w:val="center"/>
          </w:tcPr>
          <w:p w14:paraId="774A15DB" w14:textId="77777777" w:rsidR="00871DFF" w:rsidRPr="0052158D" w:rsidRDefault="00871DFF" w:rsidP="0005016A">
            <w:pPr>
              <w:autoSpaceDE w:val="0"/>
              <w:autoSpaceDN w:val="0"/>
              <w:spacing w:after="0" w:line="23" w:lineRule="atLeast"/>
              <w:jc w:val="center"/>
              <w:rPr>
                <w:rFonts w:ascii="Times New Roman" w:hAnsi="Times New Roman"/>
                <w:iCs/>
                <w:color w:val="000000"/>
                <w:sz w:val="24"/>
                <w:szCs w:val="24"/>
              </w:rPr>
            </w:pPr>
          </w:p>
        </w:tc>
        <w:tc>
          <w:tcPr>
            <w:tcW w:w="1843" w:type="dxa"/>
            <w:vMerge w:val="restart"/>
            <w:shd w:val="clear" w:color="auto" w:fill="auto"/>
            <w:vAlign w:val="center"/>
          </w:tcPr>
          <w:p w14:paraId="70355F94" w14:textId="77777777" w:rsidR="00871DFF" w:rsidRPr="0052158D" w:rsidRDefault="00871DFF" w:rsidP="0005016A">
            <w:pPr>
              <w:autoSpaceDE w:val="0"/>
              <w:autoSpaceDN w:val="0"/>
              <w:spacing w:after="0" w:line="23" w:lineRule="atLeast"/>
              <w:jc w:val="center"/>
              <w:rPr>
                <w:rFonts w:ascii="Times New Roman" w:hAnsi="Times New Roman"/>
                <w:iCs/>
                <w:color w:val="000000"/>
                <w:sz w:val="24"/>
                <w:szCs w:val="24"/>
              </w:rPr>
            </w:pPr>
            <w:r w:rsidRPr="0052158D">
              <w:rPr>
                <w:rFonts w:ascii="Times New Roman" w:hAnsi="Times New Roman"/>
                <w:iCs/>
                <w:color w:val="000000"/>
                <w:sz w:val="24"/>
                <w:szCs w:val="24"/>
              </w:rPr>
              <w:t>ОК 02</w:t>
            </w:r>
          </w:p>
          <w:p w14:paraId="4AA095B2"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04</w:t>
            </w:r>
          </w:p>
          <w:p w14:paraId="0D9B9AEB"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05</w:t>
            </w:r>
          </w:p>
          <w:p w14:paraId="2592E744"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lastRenderedPageBreak/>
              <w:t>ОК 06</w:t>
            </w:r>
          </w:p>
        </w:tc>
      </w:tr>
      <w:tr w:rsidR="00871DFF" w:rsidRPr="0052158D" w14:paraId="236008B8" w14:textId="77777777" w:rsidTr="007424A6">
        <w:trPr>
          <w:trHeight w:val="20"/>
        </w:trPr>
        <w:tc>
          <w:tcPr>
            <w:tcW w:w="2269" w:type="dxa"/>
            <w:gridSpan w:val="2"/>
            <w:vMerge/>
          </w:tcPr>
          <w:p w14:paraId="2652A70F"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4BDFA006" w14:textId="77777777" w:rsidR="00871DFF" w:rsidRPr="0052158D" w:rsidRDefault="00871DFF" w:rsidP="0005016A">
            <w:pPr>
              <w:spacing w:after="0" w:line="23" w:lineRule="atLeast"/>
              <w:jc w:val="both"/>
              <w:rPr>
                <w:rFonts w:ascii="Times New Roman" w:hAnsi="Times New Roman"/>
                <w:sz w:val="24"/>
                <w:szCs w:val="24"/>
              </w:rPr>
            </w:pPr>
            <w:r w:rsidRPr="002919BD">
              <w:rPr>
                <w:rFonts w:ascii="Times New Roman" w:hAnsi="Times New Roman"/>
                <w:b/>
                <w:bCs/>
                <w:sz w:val="24"/>
                <w:szCs w:val="24"/>
              </w:rPr>
              <w:t>Повседневная жизнь и общественные настроения в годы нэпа/.</w:t>
            </w:r>
            <w:r w:rsidRPr="0052158D">
              <w:rPr>
                <w:rFonts w:ascii="Times New Roman" w:hAnsi="Times New Roman"/>
                <w:sz w:val="24"/>
                <w:szCs w:val="24"/>
              </w:rPr>
              <w:t xml:space="preserve"> Повышение общего уровня жизни. Нэпманы и отношение к ним в </w:t>
            </w:r>
            <w:r w:rsidRPr="0052158D">
              <w:rPr>
                <w:rFonts w:ascii="Times New Roman" w:hAnsi="Times New Roman"/>
                <w:sz w:val="24"/>
                <w:szCs w:val="24"/>
              </w:rPr>
              <w:lastRenderedPageBreak/>
              <w:t>обществе.</w:t>
            </w:r>
            <w:r>
              <w:rPr>
                <w:rFonts w:ascii="Times New Roman" w:hAnsi="Times New Roman"/>
                <w:sz w:val="24"/>
                <w:szCs w:val="24"/>
              </w:rPr>
              <w:t xml:space="preserve"> </w:t>
            </w:r>
            <w:r w:rsidRPr="0052158D">
              <w:rPr>
                <w:rFonts w:ascii="Times New Roman" w:hAnsi="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rFonts w:ascii="Times New Roman" w:hAnsi="Times New Roman"/>
                <w:sz w:val="24"/>
                <w:szCs w:val="24"/>
              </w:rPr>
              <w:t xml:space="preserve"> </w:t>
            </w:r>
            <w:r w:rsidRPr="0052158D">
              <w:rPr>
                <w:rFonts w:ascii="Times New Roman" w:hAnsi="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2158D">
              <w:rPr>
                <w:rFonts w:ascii="Times New Roman" w:hAnsi="Times New Roman"/>
                <w:sz w:val="24"/>
                <w:szCs w:val="24"/>
              </w:rPr>
              <w:t>Наркомпроса</w:t>
            </w:r>
            <w:proofErr w:type="spellEnd"/>
            <w:r w:rsidRPr="0052158D">
              <w:rPr>
                <w:rFonts w:ascii="Times New Roman" w:hAnsi="Times New Roman"/>
                <w:sz w:val="24"/>
                <w:szCs w:val="24"/>
              </w:rPr>
              <w:t>. Рабфаки. Культура и идеология.</w:t>
            </w:r>
            <w:r>
              <w:rPr>
                <w:rFonts w:ascii="Times New Roman" w:hAnsi="Times New Roman"/>
                <w:sz w:val="24"/>
                <w:szCs w:val="24"/>
              </w:rPr>
              <w:t xml:space="preserve"> </w:t>
            </w:r>
            <w:r w:rsidRPr="0052158D">
              <w:rPr>
                <w:rFonts w:ascii="Times New Roman" w:hAnsi="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Pr>
                <w:rFonts w:ascii="Times New Roman" w:hAnsi="Times New Roman"/>
                <w:sz w:val="24"/>
                <w:szCs w:val="24"/>
              </w:rPr>
              <w:t xml:space="preserve"> </w:t>
            </w:r>
            <w:r w:rsidRPr="0052158D">
              <w:rPr>
                <w:rFonts w:ascii="Times New Roman" w:hAnsi="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r>
              <w:rPr>
                <w:rFonts w:ascii="Times New Roman" w:hAnsi="Times New Roman"/>
                <w:sz w:val="24"/>
                <w:szCs w:val="24"/>
              </w:rPr>
              <w:t xml:space="preserve"> </w:t>
            </w:r>
            <w:r w:rsidRPr="0052158D">
              <w:rPr>
                <w:rFonts w:ascii="Times New Roman" w:hAnsi="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D0ADB26" w14:textId="77777777" w:rsidR="00871DFF" w:rsidRDefault="00871DFF" w:rsidP="0005016A">
            <w:pPr>
              <w:spacing w:after="0" w:line="23" w:lineRule="atLeast"/>
              <w:ind w:firstLine="236"/>
              <w:jc w:val="both"/>
              <w:rPr>
                <w:rFonts w:ascii="Times New Roman" w:hAnsi="Times New Roman"/>
                <w:sz w:val="24"/>
                <w:szCs w:val="24"/>
              </w:rPr>
            </w:pPr>
            <w:r w:rsidRPr="0052158D">
              <w:rPr>
                <w:rFonts w:ascii="Times New Roman" w:hAnsi="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048619E6" w14:textId="77777777" w:rsidR="00871DFF" w:rsidRPr="0052158D" w:rsidRDefault="00871DFF" w:rsidP="0005016A">
            <w:pPr>
              <w:spacing w:after="0" w:line="23" w:lineRule="atLeast"/>
              <w:ind w:firstLine="236"/>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279C3EE9"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lastRenderedPageBreak/>
              <w:t>2</w:t>
            </w:r>
          </w:p>
        </w:tc>
        <w:tc>
          <w:tcPr>
            <w:tcW w:w="1559" w:type="dxa"/>
            <w:vAlign w:val="center"/>
          </w:tcPr>
          <w:p w14:paraId="30262685"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42A086CC"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3FE83D52" w14:textId="77777777" w:rsidTr="007424A6">
        <w:trPr>
          <w:trHeight w:val="20"/>
        </w:trPr>
        <w:tc>
          <w:tcPr>
            <w:tcW w:w="2269" w:type="dxa"/>
            <w:gridSpan w:val="2"/>
            <w:vMerge/>
          </w:tcPr>
          <w:p w14:paraId="363B2EB2"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177B30D1" w14:textId="77777777" w:rsidR="00871DFF" w:rsidRPr="0052158D" w:rsidRDefault="00871DFF" w:rsidP="0005016A">
            <w:pPr>
              <w:spacing w:after="0" w:line="23" w:lineRule="atLeast"/>
              <w:ind w:firstLine="236"/>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6C0C86B5"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559" w:type="dxa"/>
            <w:vAlign w:val="center"/>
          </w:tcPr>
          <w:p w14:paraId="3798C437"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7AAC528F"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0C23983" w14:textId="77777777" w:rsidTr="007424A6">
        <w:trPr>
          <w:trHeight w:val="20"/>
        </w:trPr>
        <w:tc>
          <w:tcPr>
            <w:tcW w:w="2269" w:type="dxa"/>
            <w:gridSpan w:val="2"/>
            <w:vMerge/>
          </w:tcPr>
          <w:p w14:paraId="4B8558EA"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55B0F8F3" w14:textId="77777777" w:rsidR="00871DFF" w:rsidRDefault="00871DFF" w:rsidP="0005016A">
            <w:pPr>
              <w:spacing w:after="0" w:line="23" w:lineRule="atLeast"/>
              <w:jc w:val="both"/>
              <w:rPr>
                <w:rFonts w:ascii="Times New Roman" w:hAnsi="Times New Roman"/>
                <w:bCs/>
                <w:sz w:val="24"/>
                <w:szCs w:val="24"/>
              </w:rPr>
            </w:pPr>
            <w:r w:rsidRPr="00E22A20">
              <w:rPr>
                <w:rFonts w:ascii="Times New Roman" w:hAnsi="Times New Roman"/>
                <w:b/>
                <w:sz w:val="24"/>
                <w:szCs w:val="24"/>
              </w:rPr>
              <w:t>Практическая работа №</w:t>
            </w:r>
            <w:r>
              <w:rPr>
                <w:rFonts w:ascii="Times New Roman" w:hAnsi="Times New Roman"/>
                <w:b/>
                <w:sz w:val="24"/>
                <w:szCs w:val="24"/>
              </w:rPr>
              <w:t>6</w:t>
            </w:r>
            <w:r w:rsidRPr="00E22A20">
              <w:rPr>
                <w:rFonts w:ascii="Times New Roman" w:hAnsi="Times New Roman"/>
                <w:b/>
                <w:sz w:val="24"/>
                <w:szCs w:val="24"/>
              </w:rPr>
              <w:t>. Культурная</w:t>
            </w:r>
            <w:r w:rsidRPr="002919BD">
              <w:rPr>
                <w:rFonts w:ascii="Times New Roman" w:hAnsi="Times New Roman"/>
                <w:b/>
                <w:sz w:val="24"/>
                <w:szCs w:val="24"/>
              </w:rPr>
              <w:t xml:space="preserve"> революция и «угар НЭПа»/.</w:t>
            </w:r>
            <w:r w:rsidRPr="0052158D">
              <w:rPr>
                <w:rFonts w:ascii="Times New Roman" w:hAnsi="Times New Roman"/>
                <w:bCs/>
                <w:sz w:val="24"/>
                <w:szCs w:val="24"/>
              </w:rPr>
              <w:t xml:space="preserve">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p w14:paraId="014B6A5B" w14:textId="77777777" w:rsidR="00871DFF" w:rsidRPr="0052158D"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53BE400"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559" w:type="dxa"/>
            <w:vAlign w:val="center"/>
          </w:tcPr>
          <w:p w14:paraId="25A69DA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03FB0A2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00D70DD7" w14:textId="77777777" w:rsidTr="007424A6">
        <w:trPr>
          <w:trHeight w:val="20"/>
        </w:trPr>
        <w:tc>
          <w:tcPr>
            <w:tcW w:w="2269" w:type="dxa"/>
            <w:gridSpan w:val="2"/>
            <w:vMerge w:val="restart"/>
          </w:tcPr>
          <w:p w14:paraId="46253646" w14:textId="77777777" w:rsidR="00871DFF" w:rsidRPr="0052158D" w:rsidRDefault="00871DFF" w:rsidP="0005016A">
            <w:pPr>
              <w:spacing w:after="0" w:line="23" w:lineRule="atLeast"/>
              <w:rPr>
                <w:rFonts w:ascii="Times New Roman" w:hAnsi="Times New Roman"/>
                <w:bCs/>
                <w:sz w:val="24"/>
                <w:szCs w:val="24"/>
              </w:rPr>
            </w:pPr>
            <w:r w:rsidRPr="0052158D">
              <w:rPr>
                <w:rFonts w:ascii="Times New Roman" w:hAnsi="Times New Roman"/>
                <w:b/>
                <w:sz w:val="24"/>
                <w:szCs w:val="24"/>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7622" w:type="dxa"/>
          </w:tcPr>
          <w:p w14:paraId="1C9FF38C" w14:textId="77777777" w:rsidR="00871DFF" w:rsidRPr="0052158D" w:rsidRDefault="00871DFF" w:rsidP="0005016A">
            <w:pPr>
              <w:spacing w:after="0" w:line="23" w:lineRule="atLeast"/>
              <w:ind w:firstLine="236"/>
              <w:jc w:val="both"/>
              <w:rPr>
                <w:rFonts w:ascii="Times New Roman" w:hAnsi="Times New Roman"/>
                <w:b/>
                <w:bCs/>
                <w:sz w:val="24"/>
                <w:szCs w:val="24"/>
              </w:rPr>
            </w:pPr>
            <w:r w:rsidRPr="0052158D">
              <w:rPr>
                <w:rFonts w:ascii="Times New Roman" w:hAnsi="Times New Roman"/>
                <w:b/>
                <w:sz w:val="24"/>
                <w:szCs w:val="24"/>
              </w:rPr>
              <w:t>Основное содержание</w:t>
            </w:r>
          </w:p>
        </w:tc>
        <w:tc>
          <w:tcPr>
            <w:tcW w:w="1875" w:type="dxa"/>
            <w:vAlign w:val="center"/>
          </w:tcPr>
          <w:p w14:paraId="3F4F0CB7"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8</w:t>
            </w:r>
          </w:p>
        </w:tc>
        <w:tc>
          <w:tcPr>
            <w:tcW w:w="1559" w:type="dxa"/>
            <w:vAlign w:val="center"/>
          </w:tcPr>
          <w:p w14:paraId="56A78D90"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74EEB948"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0546F58C"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04</w:t>
            </w:r>
          </w:p>
          <w:p w14:paraId="0E46AF0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48B5C86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iCs/>
                <w:sz w:val="24"/>
                <w:szCs w:val="24"/>
              </w:rPr>
              <w:t>ОК 06</w:t>
            </w:r>
          </w:p>
        </w:tc>
      </w:tr>
      <w:tr w:rsidR="00871DFF" w:rsidRPr="0052158D" w14:paraId="0D7086C6" w14:textId="77777777" w:rsidTr="007424A6">
        <w:trPr>
          <w:trHeight w:val="562"/>
        </w:trPr>
        <w:tc>
          <w:tcPr>
            <w:tcW w:w="2269" w:type="dxa"/>
            <w:gridSpan w:val="2"/>
            <w:vMerge/>
          </w:tcPr>
          <w:p w14:paraId="553A9778"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43D1B06F" w14:textId="77777777" w:rsidR="00871DFF" w:rsidRPr="0052158D" w:rsidRDefault="00871DFF" w:rsidP="0005016A">
            <w:pPr>
              <w:spacing w:after="0" w:line="23" w:lineRule="atLeast"/>
              <w:jc w:val="both"/>
              <w:rPr>
                <w:rFonts w:ascii="Times New Roman" w:hAnsi="Times New Roman"/>
                <w:sz w:val="24"/>
                <w:szCs w:val="24"/>
              </w:rPr>
            </w:pPr>
            <w:r w:rsidRPr="002919BD">
              <w:rPr>
                <w:rFonts w:ascii="Times New Roman" w:hAnsi="Times New Roman"/>
                <w:b/>
                <w:bCs/>
                <w:sz w:val="24"/>
                <w:szCs w:val="24"/>
              </w:rPr>
              <w:t xml:space="preserve">Мир </w:t>
            </w:r>
            <w:r>
              <w:rPr>
                <w:rFonts w:ascii="Times New Roman" w:hAnsi="Times New Roman"/>
                <w:b/>
                <w:bCs/>
                <w:sz w:val="24"/>
                <w:szCs w:val="24"/>
              </w:rPr>
              <w:t>между мировыми войнами</w:t>
            </w:r>
            <w:r w:rsidRPr="002919BD">
              <w:rPr>
                <w:rFonts w:ascii="Times New Roman" w:hAnsi="Times New Roman"/>
                <w:b/>
                <w:bCs/>
                <w:sz w:val="24"/>
                <w:szCs w:val="24"/>
              </w:rPr>
              <w:t>/</w:t>
            </w:r>
            <w:r w:rsidRPr="0052158D">
              <w:rPr>
                <w:rFonts w:ascii="Times New Roman" w:hAnsi="Times New Roman"/>
                <w:sz w:val="24"/>
                <w:szCs w:val="24"/>
              </w:rPr>
              <w:t xml:space="preserve">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r>
              <w:rPr>
                <w:rFonts w:ascii="Times New Roman" w:hAnsi="Times New Roman"/>
                <w:sz w:val="24"/>
                <w:szCs w:val="24"/>
              </w:rPr>
              <w:t xml:space="preserve"> </w:t>
            </w:r>
            <w:r w:rsidRPr="0052158D">
              <w:rPr>
                <w:rFonts w:ascii="Times New Roman" w:hAnsi="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r>
              <w:rPr>
                <w:rFonts w:ascii="Times New Roman" w:hAnsi="Times New Roman"/>
                <w:sz w:val="24"/>
                <w:szCs w:val="24"/>
              </w:rPr>
              <w:t xml:space="preserve"> </w:t>
            </w:r>
            <w:r w:rsidRPr="0052158D">
              <w:rPr>
                <w:rFonts w:ascii="Times New Roman" w:hAnsi="Times New Roman"/>
                <w:sz w:val="24"/>
                <w:szCs w:val="24"/>
              </w:rPr>
              <w:t>Страны Европы и Северной Америки в 1920-1930-е гг.</w:t>
            </w:r>
            <w:r>
              <w:rPr>
                <w:rFonts w:ascii="Times New Roman" w:hAnsi="Times New Roman"/>
                <w:sz w:val="24"/>
                <w:szCs w:val="24"/>
              </w:rPr>
              <w:t xml:space="preserve"> </w:t>
            </w:r>
            <w:r w:rsidRPr="0052158D">
              <w:rPr>
                <w:rFonts w:ascii="Times New Roman" w:hAnsi="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E6A6F75" w14:textId="77777777" w:rsidR="00871DFF" w:rsidRPr="0052158D" w:rsidRDefault="00871DFF" w:rsidP="0005016A">
            <w:pPr>
              <w:spacing w:after="0" w:line="23" w:lineRule="atLeast"/>
              <w:ind w:firstLine="236"/>
              <w:jc w:val="both"/>
              <w:rPr>
                <w:rFonts w:ascii="Times New Roman" w:hAnsi="Times New Roman"/>
                <w:sz w:val="24"/>
                <w:szCs w:val="24"/>
              </w:rPr>
            </w:pPr>
            <w:r w:rsidRPr="0052158D">
              <w:rPr>
                <w:rFonts w:ascii="Times New Roman" w:hAnsi="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rFonts w:ascii="Times New Roman" w:hAnsi="Times New Roman"/>
                <w:sz w:val="24"/>
                <w:szCs w:val="24"/>
              </w:rPr>
              <w:t xml:space="preserve"> </w:t>
            </w:r>
            <w:r w:rsidRPr="0052158D">
              <w:rPr>
                <w:rFonts w:ascii="Times New Roman" w:hAnsi="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442D33E" w14:textId="77777777" w:rsidR="00871DFF" w:rsidRPr="00911F63" w:rsidRDefault="00871DFF" w:rsidP="0005016A">
            <w:pPr>
              <w:spacing w:after="0" w:line="23" w:lineRule="atLeast"/>
              <w:ind w:firstLine="236"/>
              <w:jc w:val="both"/>
              <w:rPr>
                <w:rFonts w:ascii="Times New Roman" w:hAnsi="Times New Roman"/>
                <w:sz w:val="24"/>
                <w:szCs w:val="24"/>
              </w:rPr>
            </w:pPr>
            <w:r>
              <w:rPr>
                <w:rFonts w:ascii="Times New Roman" w:hAnsi="Times New Roman"/>
                <w:b/>
                <w:bCs/>
                <w:sz w:val="24"/>
                <w:szCs w:val="24"/>
              </w:rPr>
              <w:t xml:space="preserve">Задание на дом: </w:t>
            </w:r>
            <w:r>
              <w:rPr>
                <w:rFonts w:ascii="Times New Roman" w:hAnsi="Times New Roman"/>
                <w:sz w:val="24"/>
                <w:szCs w:val="24"/>
              </w:rPr>
              <w:t>подготовить сообщения по теме</w:t>
            </w:r>
          </w:p>
        </w:tc>
        <w:tc>
          <w:tcPr>
            <w:tcW w:w="1875" w:type="dxa"/>
            <w:vAlign w:val="center"/>
          </w:tcPr>
          <w:p w14:paraId="02AEAF0B"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027DF15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34A0873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77BCE236" w14:textId="77777777" w:rsidTr="007424A6">
        <w:trPr>
          <w:trHeight w:val="77"/>
        </w:trPr>
        <w:tc>
          <w:tcPr>
            <w:tcW w:w="2269" w:type="dxa"/>
            <w:gridSpan w:val="2"/>
            <w:vMerge/>
          </w:tcPr>
          <w:p w14:paraId="30EF096F" w14:textId="77777777" w:rsidR="00871DFF" w:rsidRPr="0052158D" w:rsidRDefault="00871DFF" w:rsidP="0005016A">
            <w:pPr>
              <w:spacing w:after="0" w:line="23" w:lineRule="atLeast"/>
              <w:rPr>
                <w:rFonts w:ascii="Times New Roman" w:hAnsi="Times New Roman"/>
                <w:b/>
                <w:sz w:val="24"/>
                <w:szCs w:val="24"/>
              </w:rPr>
            </w:pPr>
          </w:p>
        </w:tc>
        <w:tc>
          <w:tcPr>
            <w:tcW w:w="7622" w:type="dxa"/>
            <w:vMerge w:val="restart"/>
          </w:tcPr>
          <w:p w14:paraId="5D49C74E" w14:textId="77777777" w:rsidR="00871DFF" w:rsidRDefault="00871DFF" w:rsidP="0005016A">
            <w:pPr>
              <w:spacing w:after="0" w:line="23" w:lineRule="atLeast"/>
              <w:ind w:firstLine="236"/>
              <w:jc w:val="both"/>
              <w:rPr>
                <w:rFonts w:ascii="Times New Roman" w:hAnsi="Times New Roman"/>
                <w:sz w:val="24"/>
                <w:szCs w:val="24"/>
              </w:rPr>
            </w:pPr>
            <w:r w:rsidRPr="002919BD">
              <w:rPr>
                <w:rFonts w:ascii="Times New Roman" w:hAnsi="Times New Roman"/>
                <w:b/>
                <w:bCs/>
                <w:sz w:val="24"/>
                <w:szCs w:val="24"/>
              </w:rPr>
              <w:t xml:space="preserve">Мир </w:t>
            </w:r>
            <w:r>
              <w:rPr>
                <w:rFonts w:ascii="Times New Roman" w:hAnsi="Times New Roman"/>
                <w:b/>
                <w:bCs/>
                <w:sz w:val="24"/>
                <w:szCs w:val="24"/>
              </w:rPr>
              <w:t>между мировыми войнами</w:t>
            </w:r>
            <w:r w:rsidRPr="002919BD">
              <w:rPr>
                <w:rFonts w:ascii="Times New Roman" w:hAnsi="Times New Roman"/>
                <w:b/>
                <w:bCs/>
                <w:sz w:val="24"/>
                <w:szCs w:val="24"/>
              </w:rPr>
              <w:t>/</w:t>
            </w:r>
            <w:r w:rsidRPr="0052158D">
              <w:rPr>
                <w:rFonts w:ascii="Times New Roman" w:hAnsi="Times New Roman"/>
                <w:sz w:val="24"/>
                <w:szCs w:val="24"/>
              </w:rPr>
              <w:t xml:space="preserve">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2158D">
              <w:rPr>
                <w:rFonts w:ascii="Times New Roman" w:hAnsi="Times New Roman"/>
                <w:sz w:val="24"/>
                <w:szCs w:val="24"/>
              </w:rPr>
              <w:t>Франкистский</w:t>
            </w:r>
            <w:proofErr w:type="spellEnd"/>
            <w:r w:rsidRPr="0052158D">
              <w:rPr>
                <w:rFonts w:ascii="Times New Roman" w:hAnsi="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rFonts w:ascii="Times New Roman" w:hAnsi="Times New Roman"/>
                <w:sz w:val="24"/>
                <w:szCs w:val="24"/>
              </w:rPr>
              <w:t xml:space="preserve"> </w:t>
            </w:r>
            <w:r w:rsidRPr="0052158D">
              <w:rPr>
                <w:rFonts w:ascii="Times New Roman" w:hAnsi="Times New Roman"/>
                <w:sz w:val="24"/>
                <w:szCs w:val="24"/>
              </w:rPr>
              <w:t>Страны Азии, Латинской Америки в 1918-1930-е гг.</w:t>
            </w:r>
            <w:r>
              <w:rPr>
                <w:rFonts w:ascii="Times New Roman" w:hAnsi="Times New Roman"/>
                <w:sz w:val="24"/>
                <w:szCs w:val="24"/>
              </w:rPr>
              <w:t xml:space="preserve"> </w:t>
            </w:r>
            <w:r w:rsidRPr="0052158D">
              <w:rPr>
                <w:rFonts w:ascii="Times New Roman" w:hAnsi="Times New Roman"/>
                <w:sz w:val="24"/>
                <w:szCs w:val="24"/>
              </w:rPr>
              <w:t xml:space="preserve">Распад Османской империи. Провозглашение Турецкой Республики. Курс преобразований М. </w:t>
            </w:r>
            <w:proofErr w:type="spellStart"/>
            <w:r w:rsidRPr="0052158D">
              <w:rPr>
                <w:rFonts w:ascii="Times New Roman" w:hAnsi="Times New Roman"/>
                <w:sz w:val="24"/>
                <w:szCs w:val="24"/>
              </w:rPr>
              <w:t>Кемаля</w:t>
            </w:r>
            <w:proofErr w:type="spellEnd"/>
            <w:r w:rsidRPr="0052158D">
              <w:rPr>
                <w:rFonts w:ascii="Times New Roman" w:hAnsi="Times New Roman"/>
                <w:sz w:val="24"/>
                <w:szCs w:val="24"/>
              </w:rPr>
              <w:t xml:space="preserve"> </w:t>
            </w:r>
            <w:proofErr w:type="spellStart"/>
            <w:r w:rsidRPr="0052158D">
              <w:rPr>
                <w:rFonts w:ascii="Times New Roman" w:hAnsi="Times New Roman"/>
                <w:sz w:val="24"/>
                <w:szCs w:val="24"/>
              </w:rPr>
              <w:t>Ататюрка</w:t>
            </w:r>
            <w:proofErr w:type="spellEnd"/>
            <w:r w:rsidRPr="0052158D">
              <w:rPr>
                <w:rFonts w:ascii="Times New Roman" w:hAnsi="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w:t>
            </w:r>
            <w:r w:rsidRPr="0052158D">
              <w:rPr>
                <w:rFonts w:ascii="Times New Roman" w:hAnsi="Times New Roman"/>
                <w:sz w:val="24"/>
                <w:szCs w:val="24"/>
              </w:rPr>
              <w:lastRenderedPageBreak/>
              <w:t>1939 гг. Индийский национальный конгресс. М. К. Ганди.</w:t>
            </w:r>
            <w:r>
              <w:rPr>
                <w:rFonts w:ascii="Times New Roman" w:hAnsi="Times New Roman"/>
                <w:sz w:val="24"/>
                <w:szCs w:val="24"/>
              </w:rPr>
              <w:t xml:space="preserve"> </w:t>
            </w:r>
            <w:r w:rsidRPr="0052158D">
              <w:rPr>
                <w:rFonts w:ascii="Times New Roman" w:hAnsi="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r>
              <w:rPr>
                <w:rFonts w:ascii="Times New Roman" w:hAnsi="Times New Roman"/>
                <w:sz w:val="24"/>
                <w:szCs w:val="24"/>
              </w:rPr>
              <w:t xml:space="preserve"> </w:t>
            </w:r>
            <w:r w:rsidRPr="0052158D">
              <w:rPr>
                <w:rFonts w:ascii="Times New Roman" w:hAnsi="Times New Roman"/>
                <w:sz w:val="24"/>
                <w:szCs w:val="24"/>
              </w:rPr>
              <w:t>Международные отношения в 1920-1930-х гг.</w:t>
            </w:r>
            <w:r>
              <w:rPr>
                <w:rFonts w:ascii="Times New Roman" w:hAnsi="Times New Roman"/>
                <w:sz w:val="24"/>
                <w:szCs w:val="24"/>
              </w:rPr>
              <w:t xml:space="preserve">  </w:t>
            </w:r>
            <w:r w:rsidRPr="0052158D">
              <w:rPr>
                <w:rFonts w:ascii="Times New Roman" w:hAnsi="Times New Roman"/>
                <w:sz w:val="24"/>
                <w:szCs w:val="24"/>
              </w:rPr>
              <w:t xml:space="preserve">Версальская система и реалии 1920-х гг. Планы </w:t>
            </w:r>
            <w:proofErr w:type="spellStart"/>
            <w:r w:rsidRPr="0052158D">
              <w:rPr>
                <w:rFonts w:ascii="Times New Roman" w:hAnsi="Times New Roman"/>
                <w:sz w:val="24"/>
                <w:szCs w:val="24"/>
              </w:rPr>
              <w:t>Дауэса</w:t>
            </w:r>
            <w:proofErr w:type="spellEnd"/>
            <w:r w:rsidRPr="0052158D">
              <w:rPr>
                <w:rFonts w:ascii="Times New Roman" w:hAnsi="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2158D">
              <w:rPr>
                <w:rFonts w:ascii="Times New Roman" w:hAnsi="Times New Roman"/>
                <w:sz w:val="24"/>
                <w:szCs w:val="24"/>
              </w:rPr>
              <w:t>Бриана</w:t>
            </w:r>
            <w:proofErr w:type="spellEnd"/>
            <w:r w:rsidRPr="0052158D">
              <w:rPr>
                <w:rFonts w:ascii="Times New Roman" w:hAnsi="Times New Roman"/>
                <w:sz w:val="24"/>
                <w:szCs w:val="24"/>
              </w:rPr>
              <w:t>- Келлога. "Эра пацифизма".</w:t>
            </w:r>
            <w:r>
              <w:rPr>
                <w:rFonts w:ascii="Times New Roman" w:hAnsi="Times New Roman"/>
                <w:sz w:val="24"/>
                <w:szCs w:val="24"/>
              </w:rPr>
              <w:t xml:space="preserve"> </w:t>
            </w:r>
            <w:r w:rsidRPr="0052158D">
              <w:rPr>
                <w:rFonts w:ascii="Times New Roman" w:hAnsi="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rFonts w:ascii="Times New Roman" w:hAnsi="Times New Roman"/>
                <w:sz w:val="24"/>
                <w:szCs w:val="24"/>
              </w:rPr>
              <w:t xml:space="preserve"> </w:t>
            </w:r>
            <w:r w:rsidRPr="0052158D">
              <w:rPr>
                <w:rFonts w:ascii="Times New Roman" w:hAnsi="Times New Roman"/>
                <w:sz w:val="24"/>
                <w:szCs w:val="24"/>
              </w:rPr>
              <w:t>Развитие культуры в 1914-1930-х гг.</w:t>
            </w:r>
            <w:r>
              <w:rPr>
                <w:rFonts w:ascii="Times New Roman" w:hAnsi="Times New Roman"/>
                <w:sz w:val="24"/>
                <w:szCs w:val="24"/>
              </w:rPr>
              <w:t xml:space="preserve"> </w:t>
            </w:r>
            <w:r w:rsidRPr="0052158D">
              <w:rPr>
                <w:rFonts w:ascii="Times New Roman" w:hAnsi="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r>
              <w:rPr>
                <w:rFonts w:ascii="Times New Roman" w:hAnsi="Times New Roman"/>
                <w:sz w:val="24"/>
                <w:szCs w:val="24"/>
              </w:rPr>
              <w:t xml:space="preserve"> </w:t>
            </w:r>
            <w:r w:rsidRPr="0052158D">
              <w:rPr>
                <w:rFonts w:ascii="Times New Roman" w:hAnsi="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726FEF52" w14:textId="77777777" w:rsidR="00871DFF" w:rsidRPr="0052158D"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Merge w:val="restart"/>
            <w:vAlign w:val="center"/>
          </w:tcPr>
          <w:p w14:paraId="4B3D23E2"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p w14:paraId="03968220" w14:textId="77777777" w:rsidR="00871DFF" w:rsidRPr="0052158D" w:rsidRDefault="00871DFF" w:rsidP="0005016A">
            <w:pPr>
              <w:spacing w:after="0" w:line="23" w:lineRule="atLeast"/>
              <w:rPr>
                <w:rFonts w:ascii="Times New Roman" w:hAnsi="Times New Roman"/>
                <w:bCs/>
                <w:sz w:val="24"/>
                <w:szCs w:val="24"/>
              </w:rPr>
            </w:pPr>
          </w:p>
        </w:tc>
        <w:tc>
          <w:tcPr>
            <w:tcW w:w="1559" w:type="dxa"/>
            <w:vAlign w:val="center"/>
          </w:tcPr>
          <w:p w14:paraId="400AC41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7812791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44F9E96D" w14:textId="77777777" w:rsidTr="007424A6">
        <w:trPr>
          <w:trHeight w:val="20"/>
        </w:trPr>
        <w:tc>
          <w:tcPr>
            <w:tcW w:w="2269" w:type="dxa"/>
            <w:gridSpan w:val="2"/>
            <w:vMerge/>
          </w:tcPr>
          <w:p w14:paraId="243F36EB" w14:textId="77777777" w:rsidR="00871DFF" w:rsidRPr="0052158D" w:rsidRDefault="00871DFF" w:rsidP="0005016A">
            <w:pPr>
              <w:spacing w:after="0" w:line="23" w:lineRule="atLeast"/>
              <w:rPr>
                <w:rFonts w:ascii="Times New Roman" w:hAnsi="Times New Roman"/>
                <w:b/>
                <w:sz w:val="24"/>
                <w:szCs w:val="24"/>
              </w:rPr>
            </w:pPr>
          </w:p>
        </w:tc>
        <w:tc>
          <w:tcPr>
            <w:tcW w:w="7622" w:type="dxa"/>
            <w:vMerge/>
          </w:tcPr>
          <w:p w14:paraId="282A8E3E" w14:textId="77777777" w:rsidR="00871DFF" w:rsidRPr="0052158D" w:rsidRDefault="00871DFF" w:rsidP="0005016A">
            <w:pPr>
              <w:spacing w:after="0" w:line="23" w:lineRule="atLeast"/>
              <w:ind w:firstLine="236"/>
              <w:jc w:val="both"/>
              <w:rPr>
                <w:rFonts w:ascii="Times New Roman" w:hAnsi="Times New Roman"/>
                <w:bCs/>
                <w:sz w:val="24"/>
                <w:szCs w:val="24"/>
              </w:rPr>
            </w:pPr>
          </w:p>
        </w:tc>
        <w:tc>
          <w:tcPr>
            <w:tcW w:w="1875" w:type="dxa"/>
            <w:vMerge/>
            <w:vAlign w:val="center"/>
          </w:tcPr>
          <w:p w14:paraId="039FB532"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20F6FC62"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3E3CFE70"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1C446F49" w14:textId="77777777" w:rsidTr="007424A6">
        <w:trPr>
          <w:trHeight w:val="20"/>
        </w:trPr>
        <w:tc>
          <w:tcPr>
            <w:tcW w:w="9891" w:type="dxa"/>
            <w:gridSpan w:val="3"/>
          </w:tcPr>
          <w:p w14:paraId="427CD32A"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Pr>
                <w:rFonts w:ascii="Times New Roman" w:hAnsi="Times New Roman"/>
                <w:b/>
                <w:sz w:val="24"/>
                <w:szCs w:val="24"/>
              </w:rPr>
              <w:lastRenderedPageBreak/>
              <w:t>Практико-ориентированное содержание</w:t>
            </w:r>
          </w:p>
        </w:tc>
        <w:tc>
          <w:tcPr>
            <w:tcW w:w="1875" w:type="dxa"/>
            <w:vAlign w:val="center"/>
          </w:tcPr>
          <w:p w14:paraId="49BDC08F"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4</w:t>
            </w:r>
          </w:p>
        </w:tc>
        <w:tc>
          <w:tcPr>
            <w:tcW w:w="1559" w:type="dxa"/>
            <w:vAlign w:val="center"/>
          </w:tcPr>
          <w:p w14:paraId="0F9100AC" w14:textId="77777777" w:rsidR="00871DFF" w:rsidRPr="007578E1" w:rsidRDefault="00871DFF" w:rsidP="0005016A">
            <w:pPr>
              <w:autoSpaceDE w:val="0"/>
              <w:autoSpaceDN w:val="0"/>
              <w:spacing w:after="0" w:line="23" w:lineRule="atLeast"/>
              <w:jc w:val="center"/>
              <w:rPr>
                <w:rFonts w:ascii="Times New Roman" w:hAnsi="Times New Roman"/>
                <w:b/>
                <w:iCs/>
                <w:sz w:val="24"/>
                <w:szCs w:val="24"/>
              </w:rPr>
            </w:pPr>
            <w:r>
              <w:rPr>
                <w:rFonts w:ascii="Times New Roman" w:hAnsi="Times New Roman"/>
                <w:b/>
                <w:iCs/>
                <w:sz w:val="24"/>
                <w:szCs w:val="24"/>
              </w:rPr>
              <w:t>4</w:t>
            </w:r>
          </w:p>
        </w:tc>
        <w:tc>
          <w:tcPr>
            <w:tcW w:w="1843" w:type="dxa"/>
            <w:vMerge w:val="restart"/>
            <w:shd w:val="clear" w:color="auto" w:fill="auto"/>
            <w:vAlign w:val="center"/>
          </w:tcPr>
          <w:p w14:paraId="48D38E57" w14:textId="77777777" w:rsidR="00871DFF"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p>
          <w:p w14:paraId="770880DC"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w:t>
            </w:r>
          </w:p>
        </w:tc>
      </w:tr>
      <w:tr w:rsidR="00871DFF" w:rsidRPr="0052158D" w14:paraId="73D8DDF0" w14:textId="77777777" w:rsidTr="007424A6">
        <w:trPr>
          <w:trHeight w:val="20"/>
        </w:trPr>
        <w:tc>
          <w:tcPr>
            <w:tcW w:w="9891" w:type="dxa"/>
            <w:gridSpan w:val="3"/>
          </w:tcPr>
          <w:p w14:paraId="086E04A3" w14:textId="77777777" w:rsidR="00871DFF"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sz w:val="24"/>
                <w:szCs w:val="24"/>
              </w:rPr>
              <w:t xml:space="preserve">Практическая работа №7. </w:t>
            </w:r>
            <w:r w:rsidRPr="002919BD">
              <w:rPr>
                <w:rFonts w:ascii="Times New Roman" w:hAnsi="Times New Roman"/>
                <w:b/>
                <w:sz w:val="24"/>
                <w:szCs w:val="24"/>
              </w:rPr>
              <w:t>Недемократические режимы/</w:t>
            </w:r>
            <w:r w:rsidRPr="002919BD">
              <w:rPr>
                <w:rFonts w:ascii="Times New Roman" w:hAnsi="Times New Roman"/>
                <w:bCs/>
                <w:sz w:val="24"/>
                <w:szCs w:val="24"/>
              </w:rPr>
              <w:t xml:space="preserve"> </w:t>
            </w:r>
            <w:r w:rsidRPr="0052158D">
              <w:rPr>
                <w:rFonts w:ascii="Times New Roman" w:hAnsi="Times New Roman"/>
                <w:bCs/>
                <w:sz w:val="24"/>
                <w:szCs w:val="24"/>
              </w:rPr>
              <w:t xml:space="preserve">Распространение фашизма в Европе, </w:t>
            </w:r>
            <w:r w:rsidRPr="0052158D">
              <w:rPr>
                <w:rFonts w:ascii="Times New Roman" w:hAnsi="Times New Roman"/>
                <w:sz w:val="24"/>
                <w:szCs w:val="24"/>
              </w:rPr>
              <w:t>Работа с историческими источниками</w:t>
            </w:r>
          </w:p>
          <w:p w14:paraId="7FB48EC5"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CD60630" w14:textId="77777777" w:rsidR="00871DFF" w:rsidRPr="00E22A20" w:rsidRDefault="00871DFF" w:rsidP="0005016A">
            <w:pPr>
              <w:spacing w:after="0" w:line="23" w:lineRule="atLeast"/>
              <w:jc w:val="center"/>
              <w:rPr>
                <w:rFonts w:ascii="Times New Roman" w:hAnsi="Times New Roman"/>
                <w:bCs/>
                <w:sz w:val="24"/>
                <w:szCs w:val="24"/>
              </w:rPr>
            </w:pPr>
          </w:p>
        </w:tc>
        <w:tc>
          <w:tcPr>
            <w:tcW w:w="1559" w:type="dxa"/>
            <w:vAlign w:val="center"/>
          </w:tcPr>
          <w:p w14:paraId="49B84B8F"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Pr>
                <w:rFonts w:ascii="Times New Roman" w:hAnsi="Times New Roman"/>
                <w:bCs/>
                <w:iCs/>
                <w:sz w:val="24"/>
                <w:szCs w:val="24"/>
              </w:rPr>
              <w:t>2</w:t>
            </w:r>
          </w:p>
        </w:tc>
        <w:tc>
          <w:tcPr>
            <w:tcW w:w="1843" w:type="dxa"/>
            <w:vMerge/>
            <w:shd w:val="clear" w:color="auto" w:fill="auto"/>
            <w:vAlign w:val="center"/>
          </w:tcPr>
          <w:p w14:paraId="3E378AE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7674B8BE" w14:textId="77777777" w:rsidTr="007424A6">
        <w:trPr>
          <w:trHeight w:val="20"/>
        </w:trPr>
        <w:tc>
          <w:tcPr>
            <w:tcW w:w="9891" w:type="dxa"/>
            <w:gridSpan w:val="3"/>
          </w:tcPr>
          <w:p w14:paraId="61C74376" w14:textId="77777777" w:rsidR="00871DFF"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sz w:val="24"/>
                <w:szCs w:val="24"/>
              </w:rPr>
              <w:t xml:space="preserve">Практическая работа №8. </w:t>
            </w:r>
            <w:r w:rsidRPr="002919BD">
              <w:rPr>
                <w:rFonts w:ascii="Times New Roman" w:hAnsi="Times New Roman"/>
                <w:b/>
                <w:sz w:val="24"/>
                <w:szCs w:val="24"/>
              </w:rPr>
              <w:t>Недемократические режимы/</w:t>
            </w:r>
            <w:r w:rsidRPr="0052158D">
              <w:rPr>
                <w:rFonts w:ascii="Times New Roman" w:hAnsi="Times New Roman"/>
                <w:bCs/>
                <w:sz w:val="24"/>
                <w:szCs w:val="24"/>
              </w:rPr>
              <w:t xml:space="preserve"> Антикоминтерновский пакт и нарастание международной напряженности в 30-е гг. </w:t>
            </w:r>
            <w:r w:rsidRPr="0052158D">
              <w:rPr>
                <w:rFonts w:ascii="Times New Roman" w:hAnsi="Times New Roman"/>
                <w:sz w:val="24"/>
                <w:szCs w:val="24"/>
              </w:rPr>
              <w:t>Работа с историческими источниками</w:t>
            </w:r>
          </w:p>
          <w:p w14:paraId="3473E8B3" w14:textId="77777777" w:rsidR="00871DFF" w:rsidRPr="002919B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5DB2E4E8" w14:textId="77777777" w:rsidR="00871DFF" w:rsidRPr="00E22A20" w:rsidRDefault="00871DFF" w:rsidP="0005016A">
            <w:pPr>
              <w:spacing w:after="0" w:line="23" w:lineRule="atLeast"/>
              <w:jc w:val="center"/>
              <w:rPr>
                <w:rFonts w:ascii="Times New Roman" w:hAnsi="Times New Roman"/>
                <w:bCs/>
                <w:sz w:val="24"/>
                <w:szCs w:val="24"/>
              </w:rPr>
            </w:pPr>
          </w:p>
        </w:tc>
        <w:tc>
          <w:tcPr>
            <w:tcW w:w="1559" w:type="dxa"/>
            <w:vAlign w:val="center"/>
          </w:tcPr>
          <w:p w14:paraId="330475D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Pr>
                <w:rFonts w:ascii="Times New Roman" w:hAnsi="Times New Roman"/>
                <w:bCs/>
                <w:iCs/>
                <w:sz w:val="24"/>
                <w:szCs w:val="24"/>
              </w:rPr>
              <w:t>2</w:t>
            </w:r>
          </w:p>
        </w:tc>
        <w:tc>
          <w:tcPr>
            <w:tcW w:w="1843" w:type="dxa"/>
            <w:vMerge/>
            <w:shd w:val="clear" w:color="auto" w:fill="auto"/>
            <w:vAlign w:val="center"/>
          </w:tcPr>
          <w:p w14:paraId="4D2A9A77"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18054D7F" w14:textId="77777777" w:rsidTr="007424A6">
        <w:trPr>
          <w:trHeight w:val="20"/>
        </w:trPr>
        <w:tc>
          <w:tcPr>
            <w:tcW w:w="2269" w:type="dxa"/>
            <w:gridSpan w:val="2"/>
            <w:vMerge w:val="restart"/>
          </w:tcPr>
          <w:p w14:paraId="76E05857"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2.5. </w:t>
            </w:r>
          </w:p>
          <w:p w14:paraId="17AA039C" w14:textId="77777777" w:rsidR="00871DFF" w:rsidRPr="0052158D" w:rsidRDefault="00871DFF" w:rsidP="0005016A">
            <w:pPr>
              <w:spacing w:after="0" w:line="23" w:lineRule="atLeast"/>
              <w:rPr>
                <w:rFonts w:ascii="Times New Roman" w:hAnsi="Times New Roman"/>
                <w:bCs/>
                <w:sz w:val="24"/>
                <w:szCs w:val="24"/>
              </w:rPr>
            </w:pPr>
            <w:r w:rsidRPr="0052158D">
              <w:rPr>
                <w:rFonts w:ascii="Times New Roman" w:hAnsi="Times New Roman"/>
                <w:b/>
                <w:sz w:val="24"/>
                <w:szCs w:val="24"/>
              </w:rPr>
              <w:lastRenderedPageBreak/>
              <w:t>Внешняя политика СССР в 1920–1930-е годы. СССР накануне Великой Отечественной войны</w:t>
            </w:r>
          </w:p>
        </w:tc>
        <w:tc>
          <w:tcPr>
            <w:tcW w:w="7622" w:type="dxa"/>
          </w:tcPr>
          <w:p w14:paraId="705930D7"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28B398A6" w14:textId="77777777" w:rsidR="00871DFF" w:rsidRPr="00E22A20"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6</w:t>
            </w:r>
          </w:p>
        </w:tc>
        <w:tc>
          <w:tcPr>
            <w:tcW w:w="1559" w:type="dxa"/>
            <w:vAlign w:val="center"/>
          </w:tcPr>
          <w:p w14:paraId="0CF3EB8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04A0527F"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1589968D"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lastRenderedPageBreak/>
              <w:t>ОК 04</w:t>
            </w:r>
          </w:p>
          <w:p w14:paraId="5A614C7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61BFD96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iCs/>
                <w:sz w:val="24"/>
                <w:szCs w:val="24"/>
              </w:rPr>
              <w:t>ОК 06</w:t>
            </w:r>
          </w:p>
        </w:tc>
      </w:tr>
      <w:tr w:rsidR="00871DFF" w:rsidRPr="0052158D" w14:paraId="676BB29E" w14:textId="77777777" w:rsidTr="007424A6">
        <w:trPr>
          <w:trHeight w:val="3990"/>
        </w:trPr>
        <w:tc>
          <w:tcPr>
            <w:tcW w:w="2269" w:type="dxa"/>
            <w:gridSpan w:val="2"/>
            <w:vMerge/>
          </w:tcPr>
          <w:p w14:paraId="1E7AB045"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3C90435" w14:textId="77777777" w:rsidR="00871DFF" w:rsidRPr="0052158D" w:rsidRDefault="00871DFF" w:rsidP="0005016A">
            <w:pPr>
              <w:spacing w:after="0" w:line="23" w:lineRule="atLeast"/>
              <w:jc w:val="both"/>
              <w:rPr>
                <w:rFonts w:ascii="Times New Roman" w:hAnsi="Times New Roman"/>
                <w:sz w:val="24"/>
                <w:szCs w:val="24"/>
              </w:rPr>
            </w:pPr>
            <w:r w:rsidRPr="002919BD">
              <w:rPr>
                <w:rFonts w:ascii="Times New Roman" w:hAnsi="Times New Roman"/>
                <w:b/>
                <w:bCs/>
                <w:sz w:val="24"/>
                <w:szCs w:val="24"/>
              </w:rPr>
              <w:t>Внешняя политика СССР в 1920-</w:t>
            </w:r>
            <w:r>
              <w:rPr>
                <w:rFonts w:ascii="Times New Roman" w:hAnsi="Times New Roman"/>
                <w:b/>
                <w:bCs/>
                <w:sz w:val="24"/>
                <w:szCs w:val="24"/>
              </w:rPr>
              <w:t>1930</w:t>
            </w:r>
            <w:r w:rsidRPr="002919BD">
              <w:rPr>
                <w:rFonts w:ascii="Times New Roman" w:hAnsi="Times New Roman"/>
                <w:b/>
                <w:bCs/>
                <w:sz w:val="24"/>
                <w:szCs w:val="24"/>
              </w:rPr>
              <w:t>е гг./</w:t>
            </w:r>
            <w:r w:rsidRPr="0052158D">
              <w:rPr>
                <w:rFonts w:ascii="Times New Roman" w:hAnsi="Times New Roman"/>
                <w:sz w:val="24"/>
                <w:szCs w:val="24"/>
              </w:rPr>
              <w:t xml:space="preserve">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rFonts w:ascii="Times New Roman" w:hAnsi="Times New Roman"/>
                <w:sz w:val="24"/>
                <w:szCs w:val="24"/>
              </w:rPr>
              <w:t xml:space="preserve"> </w:t>
            </w:r>
            <w:r w:rsidRPr="0052158D">
              <w:rPr>
                <w:rFonts w:ascii="Times New Roman" w:hAnsi="Times New Roman"/>
                <w:sz w:val="24"/>
                <w:szCs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2158D">
              <w:rPr>
                <w:rFonts w:ascii="Times New Roman" w:hAnsi="Times New Roman"/>
                <w:sz w:val="24"/>
                <w:szCs w:val="24"/>
              </w:rPr>
              <w:t>Буковины</w:t>
            </w:r>
            <w:proofErr w:type="spellEnd"/>
            <w:r w:rsidRPr="0052158D">
              <w:rPr>
                <w:rFonts w:ascii="Times New Roman" w:hAnsi="Times New Roman"/>
                <w:sz w:val="24"/>
                <w:szCs w:val="24"/>
              </w:rPr>
              <w:t>, Западной Украины и Западной Белоруссии</w:t>
            </w:r>
          </w:p>
          <w:p w14:paraId="31B3477C" w14:textId="77777777" w:rsidR="00871DFF" w:rsidRPr="00664FC1" w:rsidRDefault="00871DFF" w:rsidP="0005016A">
            <w:pPr>
              <w:spacing w:after="0" w:line="23" w:lineRule="atLeast"/>
              <w:ind w:firstLine="236"/>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5CA3EE8" w14:textId="77777777" w:rsidR="00871DFF" w:rsidRPr="00664FC1"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7ADC2278"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6A234DC7"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28C5C451" w14:textId="77777777" w:rsidTr="007424A6">
        <w:trPr>
          <w:trHeight w:val="126"/>
        </w:trPr>
        <w:tc>
          <w:tcPr>
            <w:tcW w:w="2269" w:type="dxa"/>
            <w:gridSpan w:val="2"/>
            <w:vMerge/>
          </w:tcPr>
          <w:p w14:paraId="29B043BF"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A23C2E3" w14:textId="77777777" w:rsidR="00871DFF" w:rsidRPr="00DE641B" w:rsidRDefault="00871DFF" w:rsidP="0005016A">
            <w:pPr>
              <w:spacing w:after="0" w:line="23" w:lineRule="atLeast"/>
              <w:ind w:firstLine="236"/>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875" w:type="dxa"/>
            <w:vAlign w:val="center"/>
          </w:tcPr>
          <w:p w14:paraId="78F869C2" w14:textId="77777777" w:rsidR="00871DFF" w:rsidRPr="00DE641B"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1559" w:type="dxa"/>
            <w:vAlign w:val="center"/>
          </w:tcPr>
          <w:p w14:paraId="6CFE3BDF" w14:textId="77777777" w:rsidR="00871DFF" w:rsidRPr="00DE641B" w:rsidRDefault="00871DFF" w:rsidP="0005016A">
            <w:pPr>
              <w:autoSpaceDE w:val="0"/>
              <w:autoSpaceDN w:val="0"/>
              <w:spacing w:after="0" w:line="23" w:lineRule="atLeast"/>
              <w:jc w:val="center"/>
              <w:rPr>
                <w:rFonts w:ascii="Times New Roman" w:hAnsi="Times New Roman"/>
                <w:b/>
                <w:iCs/>
                <w:sz w:val="24"/>
                <w:szCs w:val="24"/>
              </w:rPr>
            </w:pPr>
            <w:r>
              <w:rPr>
                <w:rFonts w:ascii="Times New Roman" w:hAnsi="Times New Roman"/>
                <w:b/>
                <w:iCs/>
                <w:sz w:val="24"/>
                <w:szCs w:val="24"/>
              </w:rPr>
              <w:t>2</w:t>
            </w:r>
          </w:p>
        </w:tc>
        <w:tc>
          <w:tcPr>
            <w:tcW w:w="1843" w:type="dxa"/>
            <w:vMerge/>
            <w:shd w:val="clear" w:color="auto" w:fill="auto"/>
            <w:vAlign w:val="center"/>
          </w:tcPr>
          <w:p w14:paraId="704BD8B6"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72DEE222" w14:textId="77777777" w:rsidTr="007424A6">
        <w:trPr>
          <w:trHeight w:val="135"/>
        </w:trPr>
        <w:tc>
          <w:tcPr>
            <w:tcW w:w="2269" w:type="dxa"/>
            <w:gridSpan w:val="2"/>
            <w:vMerge/>
          </w:tcPr>
          <w:p w14:paraId="46091731"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5CB7C61" w14:textId="77777777" w:rsidR="00871DFF" w:rsidRDefault="00871DFF" w:rsidP="0005016A">
            <w:pPr>
              <w:spacing w:after="0" w:line="23" w:lineRule="atLeast"/>
              <w:jc w:val="both"/>
              <w:rPr>
                <w:rFonts w:ascii="Times New Roman" w:hAnsi="Times New Roman"/>
                <w:bCs/>
                <w:sz w:val="24"/>
                <w:szCs w:val="24"/>
              </w:rPr>
            </w:pPr>
            <w:r>
              <w:rPr>
                <w:rFonts w:ascii="Times New Roman" w:hAnsi="Times New Roman"/>
                <w:b/>
                <w:sz w:val="24"/>
                <w:szCs w:val="24"/>
              </w:rPr>
              <w:t xml:space="preserve">Практическая работа №9. </w:t>
            </w:r>
            <w:r w:rsidRPr="002919BD">
              <w:rPr>
                <w:rFonts w:ascii="Times New Roman" w:hAnsi="Times New Roman"/>
                <w:b/>
                <w:sz w:val="24"/>
                <w:szCs w:val="24"/>
              </w:rPr>
              <w:t>Противоречия внешней политики СССР:</w:t>
            </w:r>
            <w:r w:rsidRPr="0052158D">
              <w:rPr>
                <w:rFonts w:ascii="Times New Roman" w:hAnsi="Times New Roman"/>
                <w:bCs/>
                <w:sz w:val="24"/>
                <w:szCs w:val="24"/>
              </w:rPr>
              <w:t xml:space="preserve"> деятельность НКИД и Коминтерна.</w:t>
            </w:r>
            <w:r>
              <w:rPr>
                <w:rFonts w:ascii="Times New Roman" w:hAnsi="Times New Roman"/>
                <w:bCs/>
                <w:sz w:val="24"/>
                <w:szCs w:val="24"/>
              </w:rPr>
              <w:t xml:space="preserve"> </w:t>
            </w:r>
            <w:r w:rsidRPr="0052158D">
              <w:rPr>
                <w:rFonts w:ascii="Times New Roman" w:hAnsi="Times New Roman"/>
                <w:bCs/>
                <w:sz w:val="24"/>
                <w:szCs w:val="24"/>
              </w:rPr>
              <w:t xml:space="preserve">Результативность внешней политики СССР </w:t>
            </w:r>
            <w:proofErr w:type="spellStart"/>
            <w:r w:rsidRPr="0052158D">
              <w:rPr>
                <w:rFonts w:ascii="Times New Roman" w:hAnsi="Times New Roman"/>
                <w:bCs/>
                <w:sz w:val="24"/>
                <w:szCs w:val="24"/>
              </w:rPr>
              <w:t>межвоенного</w:t>
            </w:r>
            <w:proofErr w:type="spellEnd"/>
            <w:r w:rsidRPr="0052158D">
              <w:rPr>
                <w:rFonts w:ascii="Times New Roman" w:hAnsi="Times New Roman"/>
                <w:bCs/>
                <w:sz w:val="24"/>
                <w:szCs w:val="24"/>
              </w:rPr>
              <w:t xml:space="preserve"> периода.</w:t>
            </w:r>
            <w:r>
              <w:rPr>
                <w:rFonts w:ascii="Times New Roman" w:hAnsi="Times New Roman"/>
                <w:bCs/>
                <w:sz w:val="24"/>
                <w:szCs w:val="24"/>
              </w:rPr>
              <w:t xml:space="preserve"> </w:t>
            </w:r>
            <w:r w:rsidRPr="0052158D">
              <w:rPr>
                <w:rFonts w:ascii="Times New Roman" w:hAnsi="Times New Roman"/>
                <w:bCs/>
                <w:sz w:val="24"/>
                <w:szCs w:val="24"/>
              </w:rPr>
              <w:t>Работа с историческими источниками и исторической картой</w:t>
            </w:r>
          </w:p>
          <w:p w14:paraId="4A6F7D50" w14:textId="77777777" w:rsidR="00871DFF" w:rsidRPr="002919BD" w:rsidRDefault="00871DFF" w:rsidP="0005016A">
            <w:pPr>
              <w:spacing w:after="0" w:line="23" w:lineRule="atLeast"/>
              <w:ind w:firstLine="236"/>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подготовиться к тесту</w:t>
            </w:r>
          </w:p>
        </w:tc>
        <w:tc>
          <w:tcPr>
            <w:tcW w:w="1875" w:type="dxa"/>
            <w:vAlign w:val="center"/>
          </w:tcPr>
          <w:p w14:paraId="32274B5E" w14:textId="77777777" w:rsidR="00871DFF" w:rsidRDefault="00871DFF" w:rsidP="0005016A">
            <w:pPr>
              <w:spacing w:after="0" w:line="23" w:lineRule="atLeast"/>
              <w:jc w:val="center"/>
              <w:rPr>
                <w:rFonts w:ascii="Times New Roman" w:hAnsi="Times New Roman"/>
                <w:bCs/>
                <w:sz w:val="24"/>
                <w:szCs w:val="24"/>
              </w:rPr>
            </w:pPr>
          </w:p>
        </w:tc>
        <w:tc>
          <w:tcPr>
            <w:tcW w:w="1559" w:type="dxa"/>
            <w:vAlign w:val="center"/>
          </w:tcPr>
          <w:p w14:paraId="28831EC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Pr>
                <w:rFonts w:ascii="Times New Roman" w:hAnsi="Times New Roman"/>
                <w:bCs/>
                <w:iCs/>
                <w:sz w:val="24"/>
                <w:szCs w:val="24"/>
              </w:rPr>
              <w:t>2</w:t>
            </w:r>
          </w:p>
        </w:tc>
        <w:tc>
          <w:tcPr>
            <w:tcW w:w="1843" w:type="dxa"/>
            <w:vMerge/>
            <w:shd w:val="clear" w:color="auto" w:fill="auto"/>
            <w:vAlign w:val="center"/>
          </w:tcPr>
          <w:p w14:paraId="49418D8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44C27D88" w14:textId="77777777" w:rsidTr="007424A6">
        <w:trPr>
          <w:trHeight w:val="20"/>
        </w:trPr>
        <w:tc>
          <w:tcPr>
            <w:tcW w:w="9891" w:type="dxa"/>
            <w:gridSpan w:val="3"/>
            <w:shd w:val="clear" w:color="auto" w:fill="auto"/>
          </w:tcPr>
          <w:p w14:paraId="6B9622BE" w14:textId="77777777" w:rsidR="00871DFF" w:rsidRPr="0052158D" w:rsidRDefault="00871DFF" w:rsidP="0005016A">
            <w:pPr>
              <w:spacing w:after="0" w:line="23" w:lineRule="atLeast"/>
              <w:rPr>
                <w:rFonts w:ascii="Times New Roman" w:hAnsi="Times New Roman"/>
                <w:b/>
                <w:iCs/>
                <w:sz w:val="24"/>
                <w:szCs w:val="24"/>
              </w:rPr>
            </w:pPr>
            <w:r w:rsidRPr="0052158D">
              <w:rPr>
                <w:rFonts w:ascii="Times New Roman" w:hAnsi="Times New Roman"/>
                <w:b/>
                <w:iCs/>
                <w:sz w:val="24"/>
                <w:szCs w:val="24"/>
              </w:rPr>
              <w:t>Профессионально ориентированное содержание</w:t>
            </w:r>
          </w:p>
        </w:tc>
        <w:tc>
          <w:tcPr>
            <w:tcW w:w="1875" w:type="dxa"/>
            <w:shd w:val="clear" w:color="auto" w:fill="auto"/>
          </w:tcPr>
          <w:p w14:paraId="79BFBE8B" w14:textId="77777777" w:rsidR="00871DFF" w:rsidRPr="0052158D" w:rsidRDefault="00871DFF" w:rsidP="0005016A">
            <w:pPr>
              <w:spacing w:after="0" w:line="23" w:lineRule="atLeast"/>
              <w:jc w:val="center"/>
              <w:rPr>
                <w:rFonts w:ascii="Times New Roman" w:hAnsi="Times New Roman"/>
                <w:b/>
                <w:iCs/>
                <w:sz w:val="24"/>
                <w:szCs w:val="24"/>
              </w:rPr>
            </w:pPr>
          </w:p>
        </w:tc>
        <w:tc>
          <w:tcPr>
            <w:tcW w:w="1559" w:type="dxa"/>
            <w:vAlign w:val="center"/>
          </w:tcPr>
          <w:p w14:paraId="4BFDCD83" w14:textId="77777777" w:rsidR="00871DFF" w:rsidRPr="0052158D" w:rsidRDefault="00871DFF" w:rsidP="0005016A">
            <w:pPr>
              <w:spacing w:after="0" w:line="23" w:lineRule="atLeast"/>
              <w:jc w:val="center"/>
              <w:rPr>
                <w:rFonts w:ascii="Times New Roman" w:hAnsi="Times New Roman"/>
                <w:b/>
                <w:iCs/>
                <w:sz w:val="24"/>
                <w:szCs w:val="24"/>
              </w:rPr>
            </w:pPr>
          </w:p>
        </w:tc>
        <w:tc>
          <w:tcPr>
            <w:tcW w:w="1843" w:type="dxa"/>
            <w:shd w:val="clear" w:color="auto" w:fill="auto"/>
          </w:tcPr>
          <w:p w14:paraId="62C1ED89" w14:textId="77777777" w:rsidR="00871DFF" w:rsidRPr="0052158D" w:rsidRDefault="00871DFF" w:rsidP="0005016A">
            <w:pPr>
              <w:spacing w:after="0" w:line="23" w:lineRule="atLeast"/>
              <w:jc w:val="center"/>
              <w:rPr>
                <w:rFonts w:ascii="Times New Roman" w:hAnsi="Times New Roman"/>
                <w:b/>
                <w:iCs/>
                <w:sz w:val="24"/>
                <w:szCs w:val="24"/>
              </w:rPr>
            </w:pPr>
          </w:p>
        </w:tc>
      </w:tr>
      <w:tr w:rsidR="00871DFF" w:rsidRPr="0052158D" w14:paraId="17AA8BFD" w14:textId="77777777" w:rsidTr="007424A6">
        <w:trPr>
          <w:trHeight w:val="373"/>
        </w:trPr>
        <w:tc>
          <w:tcPr>
            <w:tcW w:w="9891" w:type="dxa"/>
            <w:gridSpan w:val="3"/>
          </w:tcPr>
          <w:p w14:paraId="74569F4C" w14:textId="77777777" w:rsidR="00871DFF" w:rsidRPr="0052158D" w:rsidRDefault="00871DFF" w:rsidP="0005016A">
            <w:pPr>
              <w:spacing w:after="0" w:line="23" w:lineRule="atLeast"/>
              <w:contextualSpacing/>
              <w:jc w:val="both"/>
              <w:rPr>
                <w:rFonts w:ascii="Times New Roman" w:hAnsi="Times New Roman"/>
                <w:bCs/>
                <w:sz w:val="24"/>
                <w:szCs w:val="24"/>
              </w:rPr>
            </w:pPr>
            <w:r w:rsidRPr="006602D8">
              <w:rPr>
                <w:rFonts w:ascii="Times New Roman" w:hAnsi="Times New Roman"/>
                <w:b/>
                <w:sz w:val="24"/>
                <w:szCs w:val="24"/>
              </w:rPr>
              <w:t>Практическая работа №1</w:t>
            </w:r>
            <w:r>
              <w:rPr>
                <w:rFonts w:ascii="Times New Roman" w:hAnsi="Times New Roman"/>
                <w:b/>
                <w:sz w:val="24"/>
                <w:szCs w:val="24"/>
              </w:rPr>
              <w:t>0</w:t>
            </w:r>
            <w:r w:rsidRPr="006602D8">
              <w:rPr>
                <w:rFonts w:ascii="Times New Roman" w:hAnsi="Times New Roman"/>
                <w:b/>
                <w:sz w:val="24"/>
                <w:szCs w:val="24"/>
              </w:rPr>
              <w:t xml:space="preserve"> Причины и начало Второй мировой войны.</w:t>
            </w:r>
            <w:r w:rsidRPr="006602D8">
              <w:rPr>
                <w:rFonts w:ascii="Times New Roman" w:hAnsi="Times New Roman"/>
                <w:bCs/>
                <w:sz w:val="24"/>
                <w:szCs w:val="24"/>
              </w:rPr>
              <w:t xml:space="preserve"> Работа с исторической</w:t>
            </w:r>
            <w:r w:rsidRPr="0052158D">
              <w:rPr>
                <w:rFonts w:ascii="Times New Roman" w:hAnsi="Times New Roman"/>
                <w:bCs/>
                <w:sz w:val="24"/>
                <w:szCs w:val="24"/>
              </w:rPr>
              <w:t xml:space="preserve"> картой и историческими источниками.</w:t>
            </w:r>
          </w:p>
          <w:p w14:paraId="3A2A1F18" w14:textId="77777777" w:rsidR="00871DFF" w:rsidRPr="002919BD" w:rsidRDefault="00871DFF" w:rsidP="0005016A">
            <w:pPr>
              <w:spacing w:after="0" w:line="23" w:lineRule="atLeast"/>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7CF7B88D" w14:textId="77777777" w:rsidR="00871DFF" w:rsidRPr="00664FC1"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466FFB7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shd w:val="clear" w:color="auto" w:fill="auto"/>
            <w:vAlign w:val="center"/>
          </w:tcPr>
          <w:p w14:paraId="510E38ED" w14:textId="77777777" w:rsidR="00871DFF"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p>
          <w:p w14:paraId="29AAC73F" w14:textId="77777777" w:rsidR="00871DFF" w:rsidRPr="0052158D"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w:t>
            </w:r>
          </w:p>
        </w:tc>
      </w:tr>
      <w:tr w:rsidR="00871DFF" w:rsidRPr="0052158D" w14:paraId="163B3355" w14:textId="77777777" w:rsidTr="007424A6">
        <w:trPr>
          <w:trHeight w:val="20"/>
        </w:trPr>
        <w:tc>
          <w:tcPr>
            <w:tcW w:w="9891" w:type="dxa"/>
            <w:gridSpan w:val="3"/>
            <w:shd w:val="clear" w:color="auto" w:fill="auto"/>
          </w:tcPr>
          <w:p w14:paraId="04C9230F" w14:textId="77777777" w:rsidR="00871DFF" w:rsidRPr="0052158D" w:rsidRDefault="00871DFF" w:rsidP="0005016A">
            <w:pPr>
              <w:spacing w:after="0" w:line="23" w:lineRule="atLeast"/>
              <w:jc w:val="both"/>
              <w:rPr>
                <w:rFonts w:ascii="Times New Roman" w:hAnsi="Times New Roman"/>
                <w:bCs/>
                <w:sz w:val="24"/>
                <w:szCs w:val="24"/>
              </w:rPr>
            </w:pPr>
            <w:r w:rsidRPr="0052158D">
              <w:rPr>
                <w:rFonts w:ascii="Times New Roman" w:hAnsi="Times New Roman"/>
                <w:b/>
                <w:sz w:val="24"/>
                <w:szCs w:val="24"/>
              </w:rPr>
              <w:t xml:space="preserve">Раздел 3. </w:t>
            </w:r>
            <w:r w:rsidRPr="0052158D">
              <w:rPr>
                <w:rFonts w:ascii="Times New Roman" w:hAnsi="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1875" w:type="dxa"/>
            <w:shd w:val="clear" w:color="auto" w:fill="auto"/>
            <w:vAlign w:val="center"/>
          </w:tcPr>
          <w:p w14:paraId="3352A821" w14:textId="77777777" w:rsidR="00871DFF" w:rsidRPr="0052158D" w:rsidRDefault="00871DFF" w:rsidP="0005016A">
            <w:pPr>
              <w:spacing w:after="0" w:line="23" w:lineRule="atLeast"/>
              <w:jc w:val="center"/>
              <w:rPr>
                <w:rFonts w:ascii="Times New Roman" w:hAnsi="Times New Roman"/>
                <w:b/>
                <w:bCs/>
                <w:sz w:val="24"/>
                <w:szCs w:val="24"/>
              </w:rPr>
            </w:pPr>
            <w:r w:rsidRPr="0052158D">
              <w:rPr>
                <w:rFonts w:ascii="Times New Roman" w:hAnsi="Times New Roman"/>
                <w:b/>
                <w:bCs/>
                <w:sz w:val="24"/>
                <w:szCs w:val="24"/>
              </w:rPr>
              <w:t>2</w:t>
            </w:r>
            <w:r>
              <w:rPr>
                <w:rFonts w:ascii="Times New Roman" w:hAnsi="Times New Roman"/>
                <w:b/>
                <w:bCs/>
                <w:sz w:val="24"/>
                <w:szCs w:val="24"/>
              </w:rPr>
              <w:t>0</w:t>
            </w:r>
          </w:p>
        </w:tc>
        <w:tc>
          <w:tcPr>
            <w:tcW w:w="1559" w:type="dxa"/>
            <w:shd w:val="clear" w:color="auto" w:fill="auto"/>
            <w:vAlign w:val="center"/>
          </w:tcPr>
          <w:p w14:paraId="0508BDE1"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p>
        </w:tc>
        <w:tc>
          <w:tcPr>
            <w:tcW w:w="1843" w:type="dxa"/>
            <w:shd w:val="clear" w:color="auto" w:fill="auto"/>
            <w:vAlign w:val="center"/>
          </w:tcPr>
          <w:p w14:paraId="3B690395"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r w:rsidRPr="0052158D">
              <w:rPr>
                <w:rFonts w:ascii="Times New Roman" w:hAnsi="Times New Roman"/>
                <w:color w:val="000000"/>
                <w:sz w:val="24"/>
                <w:szCs w:val="24"/>
              </w:rPr>
              <w:t>ОК 01, ОК 02, ОК 04</w:t>
            </w:r>
          </w:p>
          <w:p w14:paraId="46BB305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olor w:val="000000"/>
                <w:sz w:val="24"/>
                <w:szCs w:val="24"/>
              </w:rPr>
            </w:pPr>
            <w:r w:rsidRPr="0052158D">
              <w:rPr>
                <w:rFonts w:ascii="Times New Roman" w:hAnsi="Times New Roman"/>
                <w:color w:val="000000"/>
                <w:sz w:val="24"/>
                <w:szCs w:val="24"/>
              </w:rPr>
              <w:t>ОК 05, ОК 06</w:t>
            </w:r>
          </w:p>
        </w:tc>
      </w:tr>
      <w:tr w:rsidR="00871DFF" w:rsidRPr="0052158D" w14:paraId="01F3204E" w14:textId="77777777" w:rsidTr="007424A6">
        <w:trPr>
          <w:trHeight w:val="20"/>
        </w:trPr>
        <w:tc>
          <w:tcPr>
            <w:tcW w:w="2269" w:type="dxa"/>
            <w:gridSpan w:val="2"/>
            <w:vMerge w:val="restart"/>
          </w:tcPr>
          <w:p w14:paraId="782D0BA8"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3.1.  </w:t>
            </w:r>
          </w:p>
          <w:p w14:paraId="73252CAE" w14:textId="77777777" w:rsidR="00871DFF" w:rsidRPr="0052158D" w:rsidRDefault="00871DFF" w:rsidP="0005016A">
            <w:pPr>
              <w:spacing w:after="0" w:line="23" w:lineRule="atLeast"/>
              <w:rPr>
                <w:rFonts w:ascii="Times New Roman" w:hAnsi="Times New Roman"/>
                <w:bCs/>
                <w:sz w:val="24"/>
                <w:szCs w:val="24"/>
              </w:rPr>
            </w:pPr>
            <w:r w:rsidRPr="0052158D">
              <w:rPr>
                <w:rFonts w:ascii="Times New Roman" w:hAnsi="Times New Roman"/>
                <w:b/>
                <w:sz w:val="24"/>
                <w:szCs w:val="24"/>
              </w:rPr>
              <w:t xml:space="preserve">Начало Второй мировой войны. Начальный период Великой Отечественной </w:t>
            </w:r>
            <w:r w:rsidRPr="0052158D">
              <w:rPr>
                <w:rFonts w:ascii="Times New Roman" w:hAnsi="Times New Roman"/>
                <w:b/>
                <w:sz w:val="24"/>
                <w:szCs w:val="24"/>
              </w:rPr>
              <w:lastRenderedPageBreak/>
              <w:t>войны (июнь 1941 – осень 1942)</w:t>
            </w:r>
          </w:p>
        </w:tc>
        <w:tc>
          <w:tcPr>
            <w:tcW w:w="7622" w:type="dxa"/>
          </w:tcPr>
          <w:p w14:paraId="74300AC4" w14:textId="77777777" w:rsidR="00871DFF" w:rsidRPr="0052158D" w:rsidRDefault="00871DFF" w:rsidP="0005016A">
            <w:pPr>
              <w:spacing w:after="0" w:line="23" w:lineRule="atLeast"/>
              <w:ind w:firstLine="236"/>
              <w:contextualSpacing/>
              <w:jc w:val="both"/>
              <w:rPr>
                <w:rFonts w:ascii="Times New Roman" w:hAnsi="Times New Roman"/>
                <w:b/>
                <w:bCs/>
                <w:sz w:val="24"/>
                <w:szCs w:val="24"/>
              </w:rPr>
            </w:pPr>
            <w:r w:rsidRPr="0052158D">
              <w:rPr>
                <w:rFonts w:ascii="Times New Roman" w:hAnsi="Times New Roman"/>
                <w:b/>
                <w:bCs/>
                <w:sz w:val="24"/>
                <w:szCs w:val="24"/>
              </w:rPr>
              <w:lastRenderedPageBreak/>
              <w:t>Основное содержание</w:t>
            </w:r>
          </w:p>
        </w:tc>
        <w:tc>
          <w:tcPr>
            <w:tcW w:w="1875" w:type="dxa"/>
            <w:vAlign w:val="center"/>
          </w:tcPr>
          <w:p w14:paraId="7219EF45"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4</w:t>
            </w:r>
          </w:p>
        </w:tc>
        <w:tc>
          <w:tcPr>
            <w:tcW w:w="1559" w:type="dxa"/>
            <w:vAlign w:val="center"/>
          </w:tcPr>
          <w:p w14:paraId="67FD23D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val="restart"/>
            <w:shd w:val="clear" w:color="auto" w:fill="auto"/>
            <w:vAlign w:val="center"/>
          </w:tcPr>
          <w:p w14:paraId="755435EF"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02</w:t>
            </w:r>
          </w:p>
          <w:p w14:paraId="3AA5FB5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04</w:t>
            </w:r>
          </w:p>
          <w:p w14:paraId="0CA76F67"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05</w:t>
            </w:r>
          </w:p>
          <w:p w14:paraId="0E698A81"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06</w:t>
            </w:r>
          </w:p>
        </w:tc>
      </w:tr>
      <w:tr w:rsidR="00871DFF" w:rsidRPr="0052158D" w14:paraId="2D9677C0" w14:textId="77777777" w:rsidTr="007424A6">
        <w:trPr>
          <w:trHeight w:val="20"/>
        </w:trPr>
        <w:tc>
          <w:tcPr>
            <w:tcW w:w="2269" w:type="dxa"/>
            <w:gridSpan w:val="2"/>
            <w:vMerge/>
          </w:tcPr>
          <w:p w14:paraId="672AEE9B"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751098D5"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B77C91">
              <w:rPr>
                <w:rFonts w:ascii="Times New Roman" w:hAnsi="Times New Roman"/>
                <w:b/>
                <w:bCs/>
                <w:sz w:val="24"/>
                <w:szCs w:val="24"/>
              </w:rPr>
              <w:t xml:space="preserve">Начало Второй мировой </w:t>
            </w:r>
            <w:r>
              <w:rPr>
                <w:rFonts w:ascii="Times New Roman" w:hAnsi="Times New Roman"/>
                <w:b/>
                <w:bCs/>
                <w:sz w:val="24"/>
                <w:szCs w:val="24"/>
              </w:rPr>
              <w:t xml:space="preserve">и Великой Отечественной </w:t>
            </w:r>
            <w:r w:rsidRPr="00B77C91">
              <w:rPr>
                <w:rFonts w:ascii="Times New Roman" w:hAnsi="Times New Roman"/>
                <w:b/>
                <w:bCs/>
                <w:sz w:val="24"/>
                <w:szCs w:val="24"/>
              </w:rPr>
              <w:t>войны.</w:t>
            </w:r>
            <w:r w:rsidRPr="0052158D">
              <w:rPr>
                <w:rFonts w:ascii="Times New Roman" w:hAnsi="Times New Roman"/>
                <w:sz w:val="24"/>
                <w:szCs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w:t>
            </w:r>
            <w:r w:rsidRPr="0052158D">
              <w:rPr>
                <w:rFonts w:ascii="Times New Roman" w:hAnsi="Times New Roman"/>
                <w:sz w:val="24"/>
                <w:szCs w:val="24"/>
              </w:rPr>
              <w:lastRenderedPageBreak/>
              <w:t>Дании и Норвегии. Разгром Франции и ее союзников. Битва за Британию. Агрессия Германии и ее союзников на Балканах.</w:t>
            </w:r>
          </w:p>
          <w:p w14:paraId="18C42322"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rFonts w:ascii="Times New Roman" w:hAnsi="Times New Roman"/>
                <w:sz w:val="24"/>
                <w:szCs w:val="24"/>
              </w:rPr>
              <w:t xml:space="preserve"> </w:t>
            </w:r>
            <w:r w:rsidRPr="0052158D">
              <w:rPr>
                <w:rFonts w:ascii="Times New Roman" w:hAnsi="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r>
              <w:rPr>
                <w:rFonts w:ascii="Times New Roman" w:hAnsi="Times New Roman"/>
                <w:sz w:val="24"/>
                <w:szCs w:val="24"/>
              </w:rPr>
              <w:t xml:space="preserve"> </w:t>
            </w:r>
            <w:r w:rsidRPr="0052158D">
              <w:rPr>
                <w:rFonts w:ascii="Times New Roman" w:hAnsi="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37849DA7" w14:textId="77777777" w:rsidR="00871DFF" w:rsidRPr="006602D8" w:rsidRDefault="00871DFF" w:rsidP="0005016A">
            <w:pPr>
              <w:spacing w:after="0" w:line="23" w:lineRule="atLeast"/>
              <w:ind w:firstLine="236"/>
              <w:contextualSpacing/>
              <w:jc w:val="both"/>
              <w:rPr>
                <w:rFonts w:ascii="Times New Roman" w:hAnsi="Times New Roman"/>
                <w:bCs/>
                <w:sz w:val="24"/>
                <w:szCs w:val="24"/>
              </w:rPr>
            </w:pPr>
            <w:r>
              <w:rPr>
                <w:rFonts w:ascii="Times New Roman" w:hAnsi="Times New Roman"/>
                <w:b/>
                <w:sz w:val="24"/>
                <w:szCs w:val="24"/>
              </w:rPr>
              <w:t xml:space="preserve">Задание на дом: </w:t>
            </w:r>
            <w:r>
              <w:rPr>
                <w:rFonts w:ascii="Times New Roman" w:hAnsi="Times New Roman"/>
                <w:bCs/>
                <w:sz w:val="24"/>
                <w:szCs w:val="24"/>
              </w:rPr>
              <w:t>подготовить сообщения</w:t>
            </w:r>
          </w:p>
        </w:tc>
        <w:tc>
          <w:tcPr>
            <w:tcW w:w="1875" w:type="dxa"/>
            <w:vAlign w:val="center"/>
          </w:tcPr>
          <w:p w14:paraId="75A0E263"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3819DE2F"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536D926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71644464" w14:textId="77777777" w:rsidTr="007424A6">
        <w:trPr>
          <w:trHeight w:val="20"/>
        </w:trPr>
        <w:tc>
          <w:tcPr>
            <w:tcW w:w="2269" w:type="dxa"/>
            <w:gridSpan w:val="2"/>
            <w:vMerge/>
          </w:tcPr>
          <w:p w14:paraId="007CBDAC"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4C851672" w14:textId="77777777" w:rsidR="00871DFF"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 xml:space="preserve">Начало Второй мировой </w:t>
            </w:r>
            <w:r>
              <w:rPr>
                <w:rFonts w:ascii="Times New Roman" w:hAnsi="Times New Roman"/>
                <w:b/>
                <w:bCs/>
                <w:sz w:val="24"/>
                <w:szCs w:val="24"/>
              </w:rPr>
              <w:t xml:space="preserve">и Великой Отечественной </w:t>
            </w:r>
            <w:r w:rsidRPr="00B77C91">
              <w:rPr>
                <w:rFonts w:ascii="Times New Roman" w:hAnsi="Times New Roman"/>
                <w:b/>
                <w:bCs/>
                <w:sz w:val="24"/>
                <w:szCs w:val="24"/>
              </w:rPr>
              <w:t>войны.</w:t>
            </w:r>
            <w:r w:rsidRPr="0052158D">
              <w:rPr>
                <w:rFonts w:ascii="Times New Roman" w:hAnsi="Times New Roman"/>
                <w:sz w:val="24"/>
                <w:szCs w:val="24"/>
              </w:rPr>
              <w:t xml:space="preserve"> 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rFonts w:ascii="Times New Roman" w:hAnsi="Times New Roman"/>
                <w:sz w:val="24"/>
                <w:szCs w:val="24"/>
              </w:rPr>
              <w:t xml:space="preserve"> </w:t>
            </w:r>
            <w:r w:rsidRPr="0052158D">
              <w:rPr>
                <w:rFonts w:ascii="Times New Roman" w:hAnsi="Times New Roman"/>
                <w:sz w:val="24"/>
                <w:szCs w:val="24"/>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w:t>
            </w:r>
            <w:r w:rsidRPr="0052158D">
              <w:rPr>
                <w:rFonts w:ascii="Times New Roman" w:hAnsi="Times New Roman"/>
                <w:sz w:val="24"/>
                <w:szCs w:val="24"/>
              </w:rPr>
              <w:lastRenderedPageBreak/>
              <w:t>Разграбление и уничтожение культурных ценностей.</w:t>
            </w:r>
            <w:r>
              <w:rPr>
                <w:rFonts w:ascii="Times New Roman" w:hAnsi="Times New Roman"/>
                <w:sz w:val="24"/>
                <w:szCs w:val="24"/>
              </w:rPr>
              <w:t xml:space="preserve"> </w:t>
            </w:r>
            <w:r w:rsidRPr="0052158D">
              <w:rPr>
                <w:rFonts w:ascii="Times New Roman" w:hAnsi="Times New Roman"/>
                <w:sz w:val="24"/>
                <w:szCs w:val="24"/>
              </w:rPr>
              <w:t>Начало массового сопротивления врагу. Восстания в нацистских лагерях. Развертывание партизанского движения.</w:t>
            </w:r>
            <w:r>
              <w:rPr>
                <w:rFonts w:ascii="Times New Roman" w:hAnsi="Times New Roman"/>
                <w:sz w:val="24"/>
                <w:szCs w:val="24"/>
              </w:rPr>
              <w:t xml:space="preserve"> </w:t>
            </w:r>
            <w:r w:rsidRPr="0052158D">
              <w:rPr>
                <w:rFonts w:ascii="Times New Roman" w:hAnsi="Times New Roman"/>
                <w:sz w:val="24"/>
                <w:szCs w:val="24"/>
              </w:rPr>
              <w:t>Нападение японских войск на Перл-</w:t>
            </w:r>
            <w:proofErr w:type="spellStart"/>
            <w:r w:rsidRPr="0052158D">
              <w:rPr>
                <w:rFonts w:ascii="Times New Roman" w:hAnsi="Times New Roman"/>
                <w:sz w:val="24"/>
                <w:szCs w:val="24"/>
              </w:rPr>
              <w:t>Харбор</w:t>
            </w:r>
            <w:proofErr w:type="spellEnd"/>
            <w:r w:rsidRPr="0052158D">
              <w:rPr>
                <w:rFonts w:ascii="Times New Roman" w:hAnsi="Times New Roman"/>
                <w:sz w:val="24"/>
                <w:szCs w:val="24"/>
              </w:rPr>
              <w:t>, вступление США в войну. Формирование Антигитлеровской коалиции. Ленд-лиз</w:t>
            </w:r>
          </w:p>
          <w:p w14:paraId="28BAFEA4" w14:textId="77777777" w:rsidR="00871DFF" w:rsidRPr="00B77C91" w:rsidRDefault="00871DFF" w:rsidP="0005016A">
            <w:pPr>
              <w:spacing w:after="0" w:line="23" w:lineRule="atLeast"/>
              <w:ind w:firstLine="236"/>
              <w:contextualSpacing/>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28C795BF" w14:textId="77777777" w:rsidR="00871DFF" w:rsidRPr="00BE6A8F" w:rsidRDefault="00871DFF" w:rsidP="0005016A">
            <w:pPr>
              <w:spacing w:after="0" w:line="23" w:lineRule="atLeast"/>
              <w:jc w:val="center"/>
              <w:rPr>
                <w:rFonts w:ascii="Times New Roman" w:hAnsi="Times New Roman"/>
                <w:bCs/>
                <w:sz w:val="24"/>
                <w:szCs w:val="24"/>
                <w:highlight w:val="yellow"/>
              </w:rPr>
            </w:pPr>
            <w:r w:rsidRPr="00664FC1">
              <w:rPr>
                <w:rFonts w:ascii="Times New Roman" w:hAnsi="Times New Roman"/>
                <w:bCs/>
                <w:sz w:val="24"/>
                <w:szCs w:val="24"/>
              </w:rPr>
              <w:lastRenderedPageBreak/>
              <w:t>2</w:t>
            </w:r>
          </w:p>
        </w:tc>
        <w:tc>
          <w:tcPr>
            <w:tcW w:w="1559" w:type="dxa"/>
            <w:vAlign w:val="center"/>
          </w:tcPr>
          <w:p w14:paraId="0BC894C2"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28FF9E2F"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1A4E2F9" w14:textId="77777777" w:rsidTr="007424A6">
        <w:trPr>
          <w:trHeight w:val="259"/>
        </w:trPr>
        <w:tc>
          <w:tcPr>
            <w:tcW w:w="2269" w:type="dxa"/>
            <w:gridSpan w:val="2"/>
            <w:vMerge/>
          </w:tcPr>
          <w:p w14:paraId="2EA0AFEF"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58A2430"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7F9B2066"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7D36D686"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3BD0BB0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1041AA14" w14:textId="77777777" w:rsidTr="007424A6">
        <w:trPr>
          <w:trHeight w:val="20"/>
        </w:trPr>
        <w:tc>
          <w:tcPr>
            <w:tcW w:w="2269" w:type="dxa"/>
            <w:gridSpan w:val="2"/>
            <w:vMerge w:val="restart"/>
          </w:tcPr>
          <w:p w14:paraId="3DA450F6"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Тема 3.2.</w:t>
            </w:r>
          </w:p>
          <w:p w14:paraId="63C2B36C"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Коренной перелом в ходе войны (осень 1942 – 1943 г.)</w:t>
            </w:r>
          </w:p>
        </w:tc>
        <w:tc>
          <w:tcPr>
            <w:tcW w:w="7622" w:type="dxa"/>
          </w:tcPr>
          <w:p w14:paraId="3F6A3011" w14:textId="77777777" w:rsidR="00871DFF" w:rsidRPr="0052158D" w:rsidRDefault="00871DFF" w:rsidP="0005016A">
            <w:pPr>
              <w:spacing w:after="0" w:line="23" w:lineRule="atLeast"/>
              <w:ind w:firstLine="236"/>
              <w:contextualSpacing/>
              <w:jc w:val="both"/>
              <w:rPr>
                <w:rFonts w:ascii="Times New Roman" w:hAnsi="Times New Roman"/>
                <w:bCs/>
                <w:sz w:val="24"/>
                <w:szCs w:val="24"/>
              </w:rPr>
            </w:pPr>
            <w:r w:rsidRPr="0052158D">
              <w:rPr>
                <w:rFonts w:ascii="Times New Roman" w:hAnsi="Times New Roman"/>
                <w:b/>
                <w:sz w:val="24"/>
                <w:szCs w:val="24"/>
              </w:rPr>
              <w:t>Основное содержание</w:t>
            </w:r>
          </w:p>
        </w:tc>
        <w:tc>
          <w:tcPr>
            <w:tcW w:w="1875" w:type="dxa"/>
            <w:vAlign w:val="center"/>
          </w:tcPr>
          <w:p w14:paraId="67C2E35A"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4</w:t>
            </w:r>
          </w:p>
        </w:tc>
        <w:tc>
          <w:tcPr>
            <w:tcW w:w="1559" w:type="dxa"/>
            <w:vAlign w:val="center"/>
          </w:tcPr>
          <w:p w14:paraId="3A98D21B"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13C12A8E"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748A4DC5"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04</w:t>
            </w:r>
          </w:p>
          <w:p w14:paraId="78D663A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53B98C21"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06</w:t>
            </w:r>
          </w:p>
        </w:tc>
      </w:tr>
      <w:tr w:rsidR="00871DFF" w:rsidRPr="0052158D" w14:paraId="1BF3A17E" w14:textId="77777777" w:rsidTr="007424A6">
        <w:trPr>
          <w:trHeight w:val="20"/>
        </w:trPr>
        <w:tc>
          <w:tcPr>
            <w:tcW w:w="2269" w:type="dxa"/>
            <w:gridSpan w:val="2"/>
            <w:vMerge/>
          </w:tcPr>
          <w:p w14:paraId="42267DCF"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59B53F0C" w14:textId="77777777" w:rsidR="00871DFF" w:rsidRPr="0052158D"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 xml:space="preserve">Коренной перелом в </w:t>
            </w:r>
            <w:r>
              <w:rPr>
                <w:rFonts w:ascii="Times New Roman" w:hAnsi="Times New Roman"/>
                <w:b/>
                <w:bCs/>
                <w:sz w:val="24"/>
                <w:szCs w:val="24"/>
              </w:rPr>
              <w:t xml:space="preserve">Великой Отечественной </w:t>
            </w:r>
            <w:r w:rsidRPr="00B77C91">
              <w:rPr>
                <w:rFonts w:ascii="Times New Roman" w:hAnsi="Times New Roman"/>
                <w:b/>
                <w:bCs/>
                <w:sz w:val="24"/>
                <w:szCs w:val="24"/>
              </w:rPr>
              <w:t>войне/.</w:t>
            </w:r>
            <w:r w:rsidRPr="0052158D">
              <w:rPr>
                <w:rFonts w:ascii="Times New Roman" w:hAnsi="Times New Roman"/>
                <w:sz w:val="24"/>
                <w:szCs w:val="24"/>
              </w:rPr>
              <w:t xml:space="preserve">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r>
              <w:rPr>
                <w:rFonts w:ascii="Times New Roman" w:hAnsi="Times New Roman"/>
                <w:sz w:val="24"/>
                <w:szCs w:val="24"/>
              </w:rPr>
              <w:t xml:space="preserve"> </w:t>
            </w:r>
            <w:r w:rsidRPr="0052158D">
              <w:rPr>
                <w:rFonts w:ascii="Times New Roman" w:hAnsi="Times New Roman"/>
                <w:sz w:val="24"/>
                <w:szCs w:val="24"/>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2158D">
              <w:rPr>
                <w:rFonts w:ascii="Times New Roman" w:hAnsi="Times New Roman"/>
                <w:sz w:val="24"/>
                <w:szCs w:val="24"/>
              </w:rPr>
              <w:t>Обоянью</w:t>
            </w:r>
            <w:proofErr w:type="spellEnd"/>
            <w:r w:rsidRPr="0052158D">
              <w:rPr>
                <w:rFonts w:ascii="Times New Roman" w:hAnsi="Times New Roman"/>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194088D4" w14:textId="77777777" w:rsidR="00871DFF" w:rsidRPr="0052158D" w:rsidRDefault="00871DFF" w:rsidP="0005016A">
            <w:pPr>
              <w:spacing w:after="0" w:line="23" w:lineRule="atLeast"/>
              <w:ind w:firstLine="236"/>
              <w:contextualSpacing/>
              <w:jc w:val="both"/>
              <w:rPr>
                <w:rFonts w:ascii="Times New Roman" w:hAnsi="Times New Roman"/>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5BCDDBD8"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0377DB78"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282B3096"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4E8C6A23" w14:textId="77777777" w:rsidTr="007424A6">
        <w:trPr>
          <w:trHeight w:val="20"/>
        </w:trPr>
        <w:tc>
          <w:tcPr>
            <w:tcW w:w="2269" w:type="dxa"/>
            <w:gridSpan w:val="2"/>
            <w:vMerge/>
          </w:tcPr>
          <w:p w14:paraId="6C871EAF" w14:textId="77777777" w:rsidR="00871DFF" w:rsidRPr="0052158D" w:rsidRDefault="00871DFF" w:rsidP="0005016A">
            <w:pPr>
              <w:spacing w:after="0" w:line="23" w:lineRule="atLeast"/>
              <w:rPr>
                <w:rFonts w:ascii="Times New Roman" w:hAnsi="Times New Roman"/>
                <w:bCs/>
                <w:sz w:val="24"/>
                <w:szCs w:val="24"/>
              </w:rPr>
            </w:pPr>
          </w:p>
        </w:tc>
        <w:tc>
          <w:tcPr>
            <w:tcW w:w="7622" w:type="dxa"/>
          </w:tcPr>
          <w:p w14:paraId="16B11D75" w14:textId="77777777" w:rsidR="00871DFF"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 xml:space="preserve">Коренной перелом в </w:t>
            </w:r>
            <w:r>
              <w:rPr>
                <w:rFonts w:ascii="Times New Roman" w:hAnsi="Times New Roman"/>
                <w:b/>
                <w:bCs/>
                <w:sz w:val="24"/>
                <w:szCs w:val="24"/>
              </w:rPr>
              <w:t xml:space="preserve">Великой Отечественной и Второй мировой </w:t>
            </w:r>
            <w:r w:rsidRPr="00B77C91">
              <w:rPr>
                <w:rFonts w:ascii="Times New Roman" w:hAnsi="Times New Roman"/>
                <w:b/>
                <w:bCs/>
                <w:sz w:val="24"/>
                <w:szCs w:val="24"/>
              </w:rPr>
              <w:t>войне/.</w:t>
            </w:r>
            <w:r w:rsidRPr="0052158D">
              <w:rPr>
                <w:rFonts w:ascii="Times New Roman" w:hAnsi="Times New Roman"/>
                <w:sz w:val="24"/>
                <w:szCs w:val="24"/>
              </w:rPr>
              <w:t xml:space="preserve">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Pr>
                <w:rFonts w:ascii="Times New Roman" w:hAnsi="Times New Roman"/>
                <w:sz w:val="24"/>
                <w:szCs w:val="24"/>
              </w:rPr>
              <w:t xml:space="preserve"> </w:t>
            </w:r>
            <w:r w:rsidRPr="0052158D">
              <w:rPr>
                <w:rFonts w:ascii="Times New Roman" w:hAnsi="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rFonts w:ascii="Times New Roman" w:hAnsi="Times New Roman"/>
                <w:sz w:val="24"/>
                <w:szCs w:val="24"/>
              </w:rPr>
              <w:t xml:space="preserve"> </w:t>
            </w:r>
            <w:r w:rsidRPr="0052158D">
              <w:rPr>
                <w:rFonts w:ascii="Times New Roman" w:hAnsi="Times New Roman"/>
                <w:sz w:val="24"/>
                <w:szCs w:val="24"/>
              </w:rPr>
              <w:t xml:space="preserve">СССР и союзники. Война в Северной Африке. Высадка </w:t>
            </w:r>
            <w:r w:rsidRPr="0052158D">
              <w:rPr>
                <w:rFonts w:ascii="Times New Roman" w:hAnsi="Times New Roman"/>
                <w:sz w:val="24"/>
                <w:szCs w:val="24"/>
              </w:rPr>
              <w:lastRenderedPageBreak/>
              <w:t>союзнических войск в Италии и падение режима Муссолини. Перелом в войне на Тихом океане. Тегеранская конференция. "Большая тройка"</w:t>
            </w:r>
          </w:p>
          <w:p w14:paraId="23C3CAFA" w14:textId="77777777" w:rsidR="00871DFF" w:rsidRPr="00B77C91" w:rsidRDefault="00871DFF" w:rsidP="0005016A">
            <w:pPr>
              <w:spacing w:after="0" w:line="23" w:lineRule="atLeast"/>
              <w:ind w:firstLine="236"/>
              <w:contextualSpacing/>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294E9883"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473D9C3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219E3CBA"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0149777C" w14:textId="77777777" w:rsidTr="007424A6">
        <w:trPr>
          <w:trHeight w:val="259"/>
        </w:trPr>
        <w:tc>
          <w:tcPr>
            <w:tcW w:w="2269" w:type="dxa"/>
            <w:gridSpan w:val="2"/>
            <w:vMerge/>
          </w:tcPr>
          <w:p w14:paraId="7BD08DE3"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0AE0411E" w14:textId="77777777" w:rsidR="00871DFF" w:rsidRPr="0052158D" w:rsidRDefault="00871DFF" w:rsidP="0005016A">
            <w:pPr>
              <w:spacing w:after="0" w:line="23" w:lineRule="atLeast"/>
              <w:ind w:firstLine="236"/>
              <w:contextualSpacing/>
              <w:jc w:val="both"/>
              <w:rPr>
                <w:rFonts w:ascii="Times New Roman" w:hAnsi="Times New Roman"/>
                <w:bCs/>
                <w:sz w:val="24"/>
                <w:szCs w:val="24"/>
              </w:rPr>
            </w:pPr>
            <w:r w:rsidRPr="0052158D">
              <w:rPr>
                <w:rFonts w:ascii="Times New Roman" w:hAnsi="Times New Roman"/>
                <w:b/>
                <w:sz w:val="24"/>
                <w:szCs w:val="24"/>
              </w:rPr>
              <w:t>Практические занятия</w:t>
            </w:r>
          </w:p>
        </w:tc>
        <w:tc>
          <w:tcPr>
            <w:tcW w:w="1875" w:type="dxa"/>
            <w:vAlign w:val="center"/>
          </w:tcPr>
          <w:p w14:paraId="582ED4EB"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17AB1DFB"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1AA9DB2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746C44AF" w14:textId="77777777" w:rsidTr="007424A6">
        <w:trPr>
          <w:trHeight w:val="20"/>
        </w:trPr>
        <w:tc>
          <w:tcPr>
            <w:tcW w:w="2269" w:type="dxa"/>
            <w:gridSpan w:val="2"/>
            <w:vMerge w:val="restart"/>
          </w:tcPr>
          <w:p w14:paraId="7A797D60"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3.3.  </w:t>
            </w:r>
          </w:p>
          <w:p w14:paraId="21CBC7F6"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Человек и культура в годы Великой Отечественной войны</w:t>
            </w:r>
          </w:p>
        </w:tc>
        <w:tc>
          <w:tcPr>
            <w:tcW w:w="7622" w:type="dxa"/>
          </w:tcPr>
          <w:p w14:paraId="21C2DF97" w14:textId="77777777" w:rsidR="00871DFF" w:rsidRPr="0052158D" w:rsidRDefault="00871DFF" w:rsidP="0005016A">
            <w:pPr>
              <w:spacing w:after="0" w:line="23" w:lineRule="atLeast"/>
              <w:ind w:firstLine="236"/>
              <w:contextualSpacing/>
              <w:jc w:val="both"/>
              <w:rPr>
                <w:rFonts w:ascii="Times New Roman" w:hAnsi="Times New Roman"/>
                <w:b/>
                <w:bCs/>
                <w:sz w:val="24"/>
                <w:szCs w:val="24"/>
              </w:rPr>
            </w:pPr>
            <w:r w:rsidRPr="0052158D">
              <w:rPr>
                <w:rFonts w:ascii="Times New Roman" w:hAnsi="Times New Roman"/>
                <w:b/>
                <w:bCs/>
                <w:sz w:val="24"/>
                <w:szCs w:val="24"/>
              </w:rPr>
              <w:t>Основное содержание</w:t>
            </w:r>
          </w:p>
        </w:tc>
        <w:tc>
          <w:tcPr>
            <w:tcW w:w="1875" w:type="dxa"/>
            <w:vAlign w:val="center"/>
          </w:tcPr>
          <w:p w14:paraId="4C0878AD"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4</w:t>
            </w:r>
          </w:p>
        </w:tc>
        <w:tc>
          <w:tcPr>
            <w:tcW w:w="1559" w:type="dxa"/>
            <w:vAlign w:val="center"/>
          </w:tcPr>
          <w:p w14:paraId="7C0A4FFF"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val="restart"/>
            <w:shd w:val="clear" w:color="auto" w:fill="auto"/>
            <w:vAlign w:val="center"/>
          </w:tcPr>
          <w:p w14:paraId="32ABF0F5"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02</w:t>
            </w:r>
          </w:p>
          <w:p w14:paraId="0947C2A5"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04</w:t>
            </w:r>
          </w:p>
          <w:p w14:paraId="2102ED0A"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05</w:t>
            </w:r>
          </w:p>
          <w:p w14:paraId="084C5BD9"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bCs/>
                <w:iCs/>
                <w:sz w:val="24"/>
                <w:szCs w:val="24"/>
              </w:rPr>
              <w:t>ОК 06</w:t>
            </w:r>
          </w:p>
        </w:tc>
      </w:tr>
      <w:tr w:rsidR="00871DFF" w:rsidRPr="0052158D" w14:paraId="2B35DDDB" w14:textId="77777777" w:rsidTr="007424A6">
        <w:trPr>
          <w:trHeight w:val="418"/>
        </w:trPr>
        <w:tc>
          <w:tcPr>
            <w:tcW w:w="2269" w:type="dxa"/>
            <w:gridSpan w:val="2"/>
            <w:vMerge/>
          </w:tcPr>
          <w:p w14:paraId="7893D7E5"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5ACE62CD" w14:textId="77777777" w:rsidR="00871DFF"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Человек и война: единство фронта и тыла/</w:t>
            </w:r>
            <w:r w:rsidRPr="0052158D">
              <w:rPr>
                <w:rFonts w:ascii="Times New Roman" w:hAnsi="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rFonts w:ascii="Times New Roman" w:hAnsi="Times New Roman"/>
                <w:sz w:val="24"/>
                <w:szCs w:val="24"/>
              </w:rPr>
              <w:t xml:space="preserve"> </w:t>
            </w:r>
            <w:r w:rsidRPr="0052158D">
              <w:rPr>
                <w:rFonts w:ascii="Times New Roman" w:hAnsi="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rFonts w:ascii="Times New Roman" w:hAnsi="Times New Roman"/>
                <w:sz w:val="24"/>
                <w:szCs w:val="24"/>
              </w:rPr>
              <w:t xml:space="preserve"> </w:t>
            </w:r>
            <w:r w:rsidRPr="0052158D">
              <w:rPr>
                <w:rFonts w:ascii="Times New Roman" w:hAnsi="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rFonts w:ascii="Times New Roman" w:hAnsi="Times New Roman"/>
                <w:sz w:val="24"/>
                <w:szCs w:val="24"/>
              </w:rPr>
              <w:t xml:space="preserve"> </w:t>
            </w:r>
            <w:r w:rsidRPr="0052158D">
              <w:rPr>
                <w:rFonts w:ascii="Times New Roman" w:hAnsi="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3AB140FE"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3D17270A"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t>2</w:t>
            </w:r>
          </w:p>
        </w:tc>
        <w:tc>
          <w:tcPr>
            <w:tcW w:w="1559" w:type="dxa"/>
            <w:vAlign w:val="center"/>
          </w:tcPr>
          <w:p w14:paraId="3C419183"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c>
          <w:tcPr>
            <w:tcW w:w="1843" w:type="dxa"/>
            <w:vMerge/>
            <w:shd w:val="clear" w:color="auto" w:fill="auto"/>
            <w:vAlign w:val="center"/>
          </w:tcPr>
          <w:p w14:paraId="3A781120"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p>
        </w:tc>
      </w:tr>
      <w:tr w:rsidR="00871DFF" w:rsidRPr="0052158D" w14:paraId="5F3A5D58" w14:textId="77777777" w:rsidTr="007424A6">
        <w:trPr>
          <w:trHeight w:val="306"/>
        </w:trPr>
        <w:tc>
          <w:tcPr>
            <w:tcW w:w="9891" w:type="dxa"/>
            <w:gridSpan w:val="3"/>
            <w:tcBorders>
              <w:bottom w:val="single" w:sz="4" w:space="0" w:color="auto"/>
            </w:tcBorders>
          </w:tcPr>
          <w:p w14:paraId="4C8CDD3F"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sz w:val="24"/>
                <w:szCs w:val="24"/>
              </w:rPr>
              <w:t>Практико-ориентированное содержание</w:t>
            </w:r>
          </w:p>
        </w:tc>
        <w:tc>
          <w:tcPr>
            <w:tcW w:w="1875" w:type="dxa"/>
            <w:tcBorders>
              <w:bottom w:val="single" w:sz="4" w:space="0" w:color="auto"/>
            </w:tcBorders>
            <w:vAlign w:val="center"/>
          </w:tcPr>
          <w:p w14:paraId="531086B0" w14:textId="77777777" w:rsidR="00871DFF" w:rsidRPr="00293EE4"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1559" w:type="dxa"/>
            <w:tcBorders>
              <w:bottom w:val="single" w:sz="4" w:space="0" w:color="auto"/>
            </w:tcBorders>
            <w:vAlign w:val="center"/>
          </w:tcPr>
          <w:p w14:paraId="3C0BEEBF" w14:textId="77777777" w:rsidR="00871DFF" w:rsidRPr="00293EE4" w:rsidRDefault="00871DFF" w:rsidP="0005016A">
            <w:pPr>
              <w:autoSpaceDE w:val="0"/>
              <w:autoSpaceDN w:val="0"/>
              <w:spacing w:after="0" w:line="23" w:lineRule="atLeast"/>
              <w:jc w:val="center"/>
              <w:rPr>
                <w:rFonts w:ascii="Times New Roman" w:hAnsi="Times New Roman"/>
                <w:b/>
                <w:iCs/>
                <w:sz w:val="24"/>
                <w:szCs w:val="24"/>
              </w:rPr>
            </w:pPr>
            <w:r>
              <w:rPr>
                <w:rFonts w:ascii="Times New Roman" w:hAnsi="Times New Roman"/>
                <w:b/>
                <w:iCs/>
                <w:sz w:val="24"/>
                <w:szCs w:val="24"/>
              </w:rPr>
              <w:t>2</w:t>
            </w:r>
          </w:p>
        </w:tc>
        <w:tc>
          <w:tcPr>
            <w:tcW w:w="1843" w:type="dxa"/>
            <w:vMerge w:val="restart"/>
            <w:shd w:val="clear" w:color="auto" w:fill="auto"/>
            <w:vAlign w:val="center"/>
          </w:tcPr>
          <w:p w14:paraId="30D2E2F0" w14:textId="77777777" w:rsidR="00871DFF"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p>
          <w:p w14:paraId="2558EAF4" w14:textId="77777777" w:rsidR="00871DFF" w:rsidRPr="0052158D" w:rsidRDefault="00871DFF" w:rsidP="0005016A">
            <w:pPr>
              <w:autoSpaceDE w:val="0"/>
              <w:autoSpaceDN w:val="0"/>
              <w:spacing w:after="0" w:line="23" w:lineRule="atLeast"/>
              <w:jc w:val="center"/>
              <w:rPr>
                <w:rFonts w:ascii="Times New Roman" w:hAnsi="Times New Roman"/>
                <w:bCs/>
                <w:iCs/>
                <w:sz w:val="24"/>
                <w:szCs w:val="24"/>
              </w:rPr>
            </w:pP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w:t>
            </w:r>
          </w:p>
        </w:tc>
      </w:tr>
      <w:tr w:rsidR="00871DFF" w:rsidRPr="0052158D" w14:paraId="3232F10F" w14:textId="77777777" w:rsidTr="007424A6">
        <w:trPr>
          <w:trHeight w:val="20"/>
        </w:trPr>
        <w:tc>
          <w:tcPr>
            <w:tcW w:w="9891" w:type="dxa"/>
            <w:gridSpan w:val="3"/>
          </w:tcPr>
          <w:p w14:paraId="5D1BD67A" w14:textId="77777777" w:rsidR="00871DFF" w:rsidRDefault="00871DFF" w:rsidP="0005016A">
            <w:pPr>
              <w:spacing w:after="0" w:line="23" w:lineRule="atLeast"/>
              <w:contextualSpacing/>
              <w:jc w:val="both"/>
              <w:rPr>
                <w:rFonts w:ascii="Times New Roman" w:hAnsi="Times New Roman"/>
                <w:sz w:val="24"/>
                <w:szCs w:val="24"/>
              </w:rPr>
            </w:pPr>
            <w:r>
              <w:rPr>
                <w:rFonts w:ascii="Times New Roman" w:hAnsi="Times New Roman"/>
                <w:b/>
                <w:bCs/>
                <w:sz w:val="24"/>
                <w:szCs w:val="24"/>
              </w:rPr>
              <w:t>Практическая работа №</w:t>
            </w:r>
            <w:r w:rsidRPr="006602D8">
              <w:rPr>
                <w:rFonts w:ascii="Times New Roman" w:hAnsi="Times New Roman"/>
                <w:b/>
                <w:bCs/>
                <w:sz w:val="24"/>
                <w:szCs w:val="24"/>
              </w:rPr>
              <w:t>1</w:t>
            </w:r>
            <w:r>
              <w:rPr>
                <w:rFonts w:ascii="Times New Roman" w:hAnsi="Times New Roman"/>
                <w:b/>
                <w:bCs/>
                <w:sz w:val="24"/>
                <w:szCs w:val="24"/>
              </w:rPr>
              <w:t>1</w:t>
            </w:r>
            <w:r w:rsidRPr="006602D8">
              <w:rPr>
                <w:rFonts w:ascii="Times New Roman" w:hAnsi="Times New Roman"/>
                <w:b/>
                <w:bCs/>
                <w:sz w:val="24"/>
                <w:szCs w:val="24"/>
              </w:rPr>
              <w:t xml:space="preserve">. </w:t>
            </w:r>
            <w:r w:rsidRPr="00B77C91">
              <w:rPr>
                <w:rFonts w:ascii="Times New Roman" w:hAnsi="Times New Roman"/>
                <w:b/>
                <w:bCs/>
                <w:sz w:val="24"/>
                <w:szCs w:val="24"/>
              </w:rPr>
              <w:t xml:space="preserve">Творчество в годы </w:t>
            </w:r>
            <w:proofErr w:type="spellStart"/>
            <w:r w:rsidRPr="00B77C91">
              <w:rPr>
                <w:rFonts w:ascii="Times New Roman" w:hAnsi="Times New Roman"/>
                <w:b/>
                <w:bCs/>
                <w:sz w:val="24"/>
                <w:szCs w:val="24"/>
              </w:rPr>
              <w:t>ВОв</w:t>
            </w:r>
            <w:proofErr w:type="spellEnd"/>
            <w:r w:rsidRPr="00B77C91">
              <w:rPr>
                <w:rFonts w:ascii="Times New Roman" w:hAnsi="Times New Roman"/>
                <w:b/>
                <w:bCs/>
                <w:sz w:val="24"/>
                <w:szCs w:val="24"/>
              </w:rPr>
              <w:t xml:space="preserve">/ </w:t>
            </w:r>
            <w:r w:rsidRPr="0052158D">
              <w:rPr>
                <w:rFonts w:ascii="Times New Roman" w:hAnsi="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52158D">
              <w:rPr>
                <w:rFonts w:ascii="Times New Roman" w:hAnsi="Times New Roman"/>
                <w:sz w:val="24"/>
                <w:szCs w:val="24"/>
              </w:rPr>
              <w:t>Эринбурга</w:t>
            </w:r>
            <w:proofErr w:type="spellEnd"/>
            <w:r w:rsidRPr="0052158D">
              <w:rPr>
                <w:rFonts w:ascii="Times New Roman" w:hAnsi="Times New Roman"/>
                <w:sz w:val="24"/>
                <w:szCs w:val="24"/>
              </w:rPr>
              <w:t xml:space="preserve"> И.Г., Бека А.А., Симонова К.М.</w:t>
            </w:r>
          </w:p>
          <w:p w14:paraId="0FFFFA8A"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6A3B290B"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1559" w:type="dxa"/>
            <w:vAlign w:val="center"/>
          </w:tcPr>
          <w:p w14:paraId="7AA26B9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843" w:type="dxa"/>
            <w:vMerge/>
            <w:shd w:val="clear" w:color="auto" w:fill="auto"/>
            <w:vAlign w:val="center"/>
          </w:tcPr>
          <w:p w14:paraId="4405EBC6"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4FED66A0" w14:textId="77777777" w:rsidTr="007424A6">
        <w:trPr>
          <w:trHeight w:val="20"/>
        </w:trPr>
        <w:tc>
          <w:tcPr>
            <w:tcW w:w="2269" w:type="dxa"/>
            <w:gridSpan w:val="2"/>
            <w:vMerge w:val="restart"/>
          </w:tcPr>
          <w:p w14:paraId="67569607" w14:textId="77777777" w:rsidR="00871DFF" w:rsidRPr="0052158D" w:rsidRDefault="00871DFF" w:rsidP="0005016A">
            <w:pPr>
              <w:spacing w:after="0" w:line="23" w:lineRule="atLeast"/>
              <w:rPr>
                <w:rFonts w:ascii="Times New Roman" w:hAnsi="Times New Roman"/>
                <w:b/>
                <w:sz w:val="24"/>
                <w:szCs w:val="24"/>
              </w:rPr>
            </w:pPr>
            <w:r w:rsidRPr="0052158D">
              <w:rPr>
                <w:rFonts w:ascii="Times New Roman" w:hAnsi="Times New Roman"/>
                <w:b/>
                <w:sz w:val="24"/>
                <w:szCs w:val="24"/>
              </w:rPr>
              <w:t xml:space="preserve">Тема 3.4. </w:t>
            </w:r>
          </w:p>
          <w:p w14:paraId="7FC6729D" w14:textId="77777777" w:rsidR="00871DFF" w:rsidRPr="0052158D" w:rsidRDefault="00871DFF" w:rsidP="0005016A">
            <w:pPr>
              <w:spacing w:after="0" w:line="23" w:lineRule="atLeast"/>
              <w:rPr>
                <w:rFonts w:ascii="Times New Roman" w:hAnsi="Times New Roman"/>
                <w:bCs/>
                <w:sz w:val="24"/>
                <w:szCs w:val="24"/>
              </w:rPr>
            </w:pPr>
            <w:r w:rsidRPr="0052158D">
              <w:rPr>
                <w:rFonts w:ascii="Times New Roman" w:hAnsi="Times New Roman"/>
                <w:b/>
                <w:sz w:val="24"/>
                <w:szCs w:val="24"/>
              </w:rPr>
              <w:t xml:space="preserve">Победа СССР в Великой </w:t>
            </w:r>
            <w:r w:rsidRPr="0052158D">
              <w:rPr>
                <w:rFonts w:ascii="Times New Roman" w:hAnsi="Times New Roman"/>
                <w:b/>
                <w:sz w:val="24"/>
                <w:szCs w:val="24"/>
              </w:rPr>
              <w:lastRenderedPageBreak/>
              <w:t>Отечественной войне. Завершение Второй мировой войны</w:t>
            </w:r>
          </w:p>
        </w:tc>
        <w:tc>
          <w:tcPr>
            <w:tcW w:w="7622" w:type="dxa"/>
          </w:tcPr>
          <w:p w14:paraId="7B27FCB3"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48164F0C" w14:textId="77777777" w:rsidR="00871DFF" w:rsidRPr="0052158D"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8</w:t>
            </w:r>
          </w:p>
        </w:tc>
        <w:tc>
          <w:tcPr>
            <w:tcW w:w="1559" w:type="dxa"/>
            <w:vAlign w:val="center"/>
          </w:tcPr>
          <w:p w14:paraId="1AE3481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val="restart"/>
            <w:shd w:val="clear" w:color="auto" w:fill="auto"/>
            <w:vAlign w:val="center"/>
          </w:tcPr>
          <w:p w14:paraId="1C5268B0"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02</w:t>
            </w:r>
          </w:p>
          <w:p w14:paraId="2086EDD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04</w:t>
            </w:r>
          </w:p>
          <w:p w14:paraId="735F635D"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05</w:t>
            </w:r>
          </w:p>
          <w:p w14:paraId="2D73D634"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lastRenderedPageBreak/>
              <w:t>ОК 06</w:t>
            </w:r>
          </w:p>
        </w:tc>
      </w:tr>
      <w:tr w:rsidR="00871DFF" w:rsidRPr="0052158D" w14:paraId="3995DB90" w14:textId="77777777" w:rsidTr="007424A6">
        <w:trPr>
          <w:trHeight w:val="20"/>
        </w:trPr>
        <w:tc>
          <w:tcPr>
            <w:tcW w:w="2269" w:type="dxa"/>
            <w:gridSpan w:val="2"/>
            <w:vMerge/>
          </w:tcPr>
          <w:p w14:paraId="6186EAE1"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0FEDA304" w14:textId="77777777" w:rsidR="00871DFF" w:rsidRPr="0052158D"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Завершающий этап Великой Отечественной войны/</w:t>
            </w:r>
            <w:r>
              <w:rPr>
                <w:rFonts w:ascii="Times New Roman" w:hAnsi="Times New Roman"/>
                <w:sz w:val="24"/>
                <w:szCs w:val="24"/>
              </w:rPr>
              <w:t xml:space="preserve"> </w:t>
            </w:r>
            <w:r w:rsidRPr="0052158D">
              <w:rPr>
                <w:rFonts w:ascii="Times New Roman" w:hAnsi="Times New Roman"/>
                <w:sz w:val="24"/>
                <w:szCs w:val="24"/>
              </w:rPr>
              <w:t xml:space="preserve">Освобождение Правобережной Украины и Крыма. Наступление советских войск в </w:t>
            </w:r>
            <w:r w:rsidRPr="0052158D">
              <w:rPr>
                <w:rFonts w:ascii="Times New Roman" w:hAnsi="Times New Roman"/>
                <w:sz w:val="24"/>
                <w:szCs w:val="24"/>
              </w:rPr>
              <w:lastRenderedPageBreak/>
              <w:t>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52158D">
              <w:rPr>
                <w:rFonts w:ascii="Times New Roman" w:hAnsi="Times New Roman"/>
                <w:sz w:val="24"/>
                <w:szCs w:val="24"/>
              </w:rPr>
              <w:t>Одерская</w:t>
            </w:r>
            <w:proofErr w:type="spellEnd"/>
            <w:r w:rsidRPr="0052158D">
              <w:rPr>
                <w:rFonts w:ascii="Times New Roman" w:hAnsi="Times New Roman"/>
                <w:sz w:val="24"/>
                <w:szCs w:val="24"/>
              </w:rPr>
              <w:t xml:space="preserve"> операция. Битва за Берлин. Капитуляция Германии. Репатриация советских граждан в ходе войны и после ее окончания.</w:t>
            </w:r>
            <w:r>
              <w:rPr>
                <w:rFonts w:ascii="Times New Roman" w:hAnsi="Times New Roman"/>
                <w:sz w:val="24"/>
                <w:szCs w:val="24"/>
              </w:rPr>
              <w:t xml:space="preserve"> </w:t>
            </w:r>
            <w:r w:rsidRPr="0052158D">
              <w:rPr>
                <w:rFonts w:ascii="Times New Roman" w:hAnsi="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A938BCC" w14:textId="77777777" w:rsidR="00871DFF" w:rsidRPr="006602D8" w:rsidRDefault="00871DFF" w:rsidP="0005016A">
            <w:pPr>
              <w:spacing w:after="0" w:line="23" w:lineRule="atLeast"/>
              <w:ind w:firstLine="236"/>
              <w:contextualSpacing/>
              <w:jc w:val="both"/>
              <w:rPr>
                <w:rFonts w:ascii="Times New Roman" w:hAnsi="Times New Roman"/>
                <w:b/>
                <w:sz w:val="24"/>
                <w:szCs w:val="24"/>
              </w:rPr>
            </w:pPr>
            <w:r>
              <w:rPr>
                <w:rFonts w:ascii="Times New Roman" w:hAnsi="Times New Roman"/>
                <w:b/>
                <w:sz w:val="24"/>
                <w:szCs w:val="24"/>
              </w:rPr>
              <w:t xml:space="preserve">Задание на дом: </w:t>
            </w:r>
            <w:r w:rsidRPr="00293EE4">
              <w:rPr>
                <w:rFonts w:ascii="Times New Roman" w:hAnsi="Times New Roman"/>
                <w:bCs/>
                <w:sz w:val="24"/>
                <w:szCs w:val="24"/>
              </w:rPr>
              <w:t>подготовить сообщения</w:t>
            </w:r>
          </w:p>
        </w:tc>
        <w:tc>
          <w:tcPr>
            <w:tcW w:w="1875" w:type="dxa"/>
            <w:vAlign w:val="center"/>
          </w:tcPr>
          <w:p w14:paraId="7966E58D" w14:textId="77777777" w:rsidR="00871DFF" w:rsidRPr="006602D8"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lastRenderedPageBreak/>
              <w:t>2</w:t>
            </w:r>
          </w:p>
        </w:tc>
        <w:tc>
          <w:tcPr>
            <w:tcW w:w="1559" w:type="dxa"/>
            <w:vAlign w:val="center"/>
          </w:tcPr>
          <w:p w14:paraId="7B814742"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2997A4B1"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06D84E78" w14:textId="77777777" w:rsidTr="007424A6">
        <w:trPr>
          <w:trHeight w:val="20"/>
        </w:trPr>
        <w:tc>
          <w:tcPr>
            <w:tcW w:w="2269" w:type="dxa"/>
            <w:gridSpan w:val="2"/>
            <w:vMerge/>
          </w:tcPr>
          <w:p w14:paraId="4515052B"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52742500" w14:textId="77777777" w:rsidR="00871DFF" w:rsidRPr="0052158D" w:rsidRDefault="00871DFF" w:rsidP="0005016A">
            <w:pPr>
              <w:spacing w:after="0" w:line="23" w:lineRule="atLeast"/>
              <w:contextualSpacing/>
              <w:jc w:val="both"/>
              <w:rPr>
                <w:rFonts w:ascii="Times New Roman" w:hAnsi="Times New Roman"/>
                <w:sz w:val="24"/>
                <w:szCs w:val="24"/>
              </w:rPr>
            </w:pPr>
            <w:r>
              <w:rPr>
                <w:rFonts w:ascii="Times New Roman" w:hAnsi="Times New Roman"/>
                <w:b/>
                <w:bCs/>
                <w:sz w:val="24"/>
                <w:szCs w:val="24"/>
              </w:rPr>
              <w:t>Завершающий этап Второй мировой войны</w:t>
            </w:r>
            <w:r w:rsidRPr="006602D8">
              <w:rPr>
                <w:rFonts w:ascii="Times New Roman" w:hAnsi="Times New Roman"/>
                <w:b/>
                <w:bCs/>
                <w:sz w:val="24"/>
                <w:szCs w:val="24"/>
              </w:rPr>
              <w:t xml:space="preserve">/ </w:t>
            </w:r>
            <w:r w:rsidRPr="0052158D">
              <w:rPr>
                <w:rFonts w:ascii="Times New Roman" w:hAnsi="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r>
              <w:rPr>
                <w:rFonts w:ascii="Times New Roman" w:hAnsi="Times New Roman"/>
                <w:sz w:val="24"/>
                <w:szCs w:val="24"/>
              </w:rPr>
              <w:t xml:space="preserve"> </w:t>
            </w:r>
            <w:r w:rsidRPr="0052158D">
              <w:rPr>
                <w:rFonts w:ascii="Times New Roman" w:hAnsi="Times New Roman"/>
                <w:sz w:val="24"/>
                <w:szCs w:val="24"/>
              </w:rPr>
              <w:t xml:space="preserve">Советско-японская война 1945 г. Разгром </w:t>
            </w:r>
            <w:proofErr w:type="spellStart"/>
            <w:r w:rsidRPr="0052158D">
              <w:rPr>
                <w:rFonts w:ascii="Times New Roman" w:hAnsi="Times New Roman"/>
                <w:sz w:val="24"/>
                <w:szCs w:val="24"/>
              </w:rPr>
              <w:t>Квантунской</w:t>
            </w:r>
            <w:proofErr w:type="spellEnd"/>
            <w:r w:rsidRPr="0052158D">
              <w:rPr>
                <w:rFonts w:ascii="Times New Roman" w:hAnsi="Times New Roman"/>
                <w:sz w:val="24"/>
                <w:szCs w:val="24"/>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4CBC5DCC"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Создание ООН. Осуждение главных военных преступников. Нюрнбергский и Токийский судебные процессы.</w:t>
            </w:r>
          </w:p>
          <w:p w14:paraId="71672B0E" w14:textId="77777777" w:rsidR="00871DFF"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1DEBB106" w14:textId="77777777" w:rsidR="00871DFF" w:rsidRPr="00B77C91" w:rsidRDefault="00871DFF" w:rsidP="0005016A">
            <w:pPr>
              <w:spacing w:after="0" w:line="23" w:lineRule="atLeast"/>
              <w:ind w:firstLine="236"/>
              <w:contextualSpacing/>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75F2ED3F" w14:textId="77777777" w:rsidR="00871DFF" w:rsidRPr="006602D8" w:rsidRDefault="00871DFF" w:rsidP="0005016A">
            <w:pPr>
              <w:spacing w:after="0" w:line="23" w:lineRule="atLeast"/>
              <w:jc w:val="center"/>
              <w:rPr>
                <w:rFonts w:ascii="Times New Roman" w:hAnsi="Times New Roman"/>
                <w:bCs/>
                <w:sz w:val="24"/>
                <w:szCs w:val="24"/>
                <w:lang w:val="en-US"/>
              </w:rPr>
            </w:pPr>
            <w:r>
              <w:rPr>
                <w:rFonts w:ascii="Times New Roman" w:hAnsi="Times New Roman"/>
                <w:bCs/>
                <w:sz w:val="24"/>
                <w:szCs w:val="24"/>
                <w:lang w:val="en-US"/>
              </w:rPr>
              <w:t>2</w:t>
            </w:r>
          </w:p>
        </w:tc>
        <w:tc>
          <w:tcPr>
            <w:tcW w:w="1559" w:type="dxa"/>
            <w:vAlign w:val="center"/>
          </w:tcPr>
          <w:p w14:paraId="03848154"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0D621550"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37925864" w14:textId="77777777" w:rsidTr="007424A6">
        <w:trPr>
          <w:trHeight w:val="360"/>
        </w:trPr>
        <w:tc>
          <w:tcPr>
            <w:tcW w:w="2269" w:type="dxa"/>
            <w:gridSpan w:val="2"/>
            <w:vMerge/>
          </w:tcPr>
          <w:p w14:paraId="3347121C"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488E7EB5"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1D9FCAFC" w14:textId="77777777" w:rsidR="00871DFF" w:rsidRPr="00293EE4" w:rsidRDefault="00871DFF" w:rsidP="0005016A">
            <w:pPr>
              <w:spacing w:after="0" w:line="23" w:lineRule="atLeast"/>
              <w:jc w:val="center"/>
              <w:rPr>
                <w:rFonts w:ascii="Times New Roman" w:hAnsi="Times New Roman"/>
                <w:b/>
                <w:sz w:val="24"/>
                <w:szCs w:val="24"/>
              </w:rPr>
            </w:pPr>
            <w:r w:rsidRPr="00293EE4">
              <w:rPr>
                <w:rFonts w:ascii="Times New Roman" w:hAnsi="Times New Roman"/>
                <w:b/>
                <w:sz w:val="24"/>
                <w:szCs w:val="24"/>
              </w:rPr>
              <w:t>2</w:t>
            </w:r>
          </w:p>
        </w:tc>
        <w:tc>
          <w:tcPr>
            <w:tcW w:w="1559" w:type="dxa"/>
            <w:vAlign w:val="center"/>
          </w:tcPr>
          <w:p w14:paraId="163AE83C" w14:textId="77777777" w:rsidR="00871DFF" w:rsidRPr="00293EE4" w:rsidRDefault="00871DFF" w:rsidP="0005016A">
            <w:pPr>
              <w:autoSpaceDE w:val="0"/>
              <w:autoSpaceDN w:val="0"/>
              <w:spacing w:after="0" w:line="23" w:lineRule="atLeast"/>
              <w:jc w:val="center"/>
              <w:rPr>
                <w:rFonts w:ascii="Times New Roman" w:hAnsi="Times New Roman"/>
                <w:b/>
                <w:sz w:val="24"/>
                <w:szCs w:val="24"/>
              </w:rPr>
            </w:pPr>
            <w:r w:rsidRPr="00293EE4">
              <w:rPr>
                <w:rFonts w:ascii="Times New Roman" w:hAnsi="Times New Roman"/>
                <w:b/>
                <w:sz w:val="24"/>
                <w:szCs w:val="24"/>
              </w:rPr>
              <w:t>2</w:t>
            </w:r>
          </w:p>
        </w:tc>
        <w:tc>
          <w:tcPr>
            <w:tcW w:w="1843" w:type="dxa"/>
            <w:vMerge/>
            <w:shd w:val="clear" w:color="auto" w:fill="auto"/>
            <w:vAlign w:val="center"/>
          </w:tcPr>
          <w:p w14:paraId="6CEC129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6C3011D" w14:textId="77777777" w:rsidTr="007424A6">
        <w:trPr>
          <w:trHeight w:val="180"/>
        </w:trPr>
        <w:tc>
          <w:tcPr>
            <w:tcW w:w="2269" w:type="dxa"/>
            <w:gridSpan w:val="2"/>
            <w:vMerge/>
          </w:tcPr>
          <w:p w14:paraId="0455C1E2" w14:textId="77777777" w:rsidR="00871DFF" w:rsidRPr="0052158D" w:rsidRDefault="00871DFF" w:rsidP="0005016A">
            <w:pPr>
              <w:spacing w:after="0" w:line="23" w:lineRule="atLeast"/>
              <w:rPr>
                <w:rFonts w:ascii="Times New Roman" w:hAnsi="Times New Roman"/>
                <w:b/>
                <w:sz w:val="24"/>
                <w:szCs w:val="24"/>
              </w:rPr>
            </w:pPr>
          </w:p>
        </w:tc>
        <w:tc>
          <w:tcPr>
            <w:tcW w:w="7622" w:type="dxa"/>
          </w:tcPr>
          <w:p w14:paraId="68FBAE80" w14:textId="77777777" w:rsidR="00871DFF" w:rsidRDefault="00871DFF" w:rsidP="0005016A">
            <w:pPr>
              <w:spacing w:after="0" w:line="23" w:lineRule="atLeast"/>
              <w:contextualSpacing/>
              <w:jc w:val="both"/>
              <w:rPr>
                <w:rFonts w:ascii="Times New Roman" w:hAnsi="Times New Roman"/>
                <w:sz w:val="24"/>
                <w:szCs w:val="24"/>
              </w:rPr>
            </w:pPr>
            <w:r w:rsidRPr="00F22839">
              <w:rPr>
                <w:rFonts w:ascii="Times New Roman" w:hAnsi="Times New Roman"/>
                <w:b/>
                <w:sz w:val="24"/>
                <w:szCs w:val="24"/>
              </w:rPr>
              <w:t>Практическая работа №1</w:t>
            </w:r>
            <w:r>
              <w:rPr>
                <w:rFonts w:ascii="Times New Roman" w:hAnsi="Times New Roman"/>
                <w:b/>
                <w:sz w:val="24"/>
                <w:szCs w:val="24"/>
              </w:rPr>
              <w:t>2</w:t>
            </w:r>
            <w:r w:rsidRPr="00F22839">
              <w:rPr>
                <w:rFonts w:ascii="Times New Roman" w:hAnsi="Times New Roman"/>
                <w:b/>
                <w:sz w:val="24"/>
                <w:szCs w:val="24"/>
              </w:rPr>
              <w:t>.</w:t>
            </w:r>
            <w:r>
              <w:rPr>
                <w:rFonts w:ascii="Times New Roman" w:hAnsi="Times New Roman"/>
                <w:b/>
                <w:sz w:val="24"/>
                <w:szCs w:val="24"/>
              </w:rPr>
              <w:t xml:space="preserve"> </w:t>
            </w:r>
            <w:r w:rsidRPr="00B77C91">
              <w:rPr>
                <w:rFonts w:ascii="Times New Roman" w:hAnsi="Times New Roman"/>
                <w:b/>
                <w:sz w:val="24"/>
                <w:szCs w:val="24"/>
              </w:rPr>
              <w:t>Завершающий период Великой Отечественной войны.</w:t>
            </w:r>
            <w:r w:rsidRPr="0052158D">
              <w:rPr>
                <w:rFonts w:ascii="Times New Roman" w:hAnsi="Times New Roman"/>
                <w:bCs/>
                <w:sz w:val="24"/>
                <w:szCs w:val="24"/>
              </w:rPr>
              <w:t xml:space="preserve"> Разгром милитаристской Японии. </w:t>
            </w:r>
            <w:r w:rsidRPr="0052158D">
              <w:rPr>
                <w:rFonts w:ascii="Times New Roman" w:hAnsi="Times New Roman"/>
                <w:sz w:val="24"/>
                <w:szCs w:val="24"/>
              </w:rPr>
              <w:t>Работа с исторической картой. Уроки войны.</w:t>
            </w:r>
            <w:r w:rsidRPr="0052158D">
              <w:rPr>
                <w:rFonts w:ascii="Times New Roman" w:hAnsi="Times New Roman"/>
                <w:b/>
                <w:bCs/>
                <w:sz w:val="24"/>
                <w:szCs w:val="24"/>
              </w:rPr>
              <w:t xml:space="preserve"> </w:t>
            </w:r>
            <w:r w:rsidRPr="0052158D">
              <w:rPr>
                <w:rFonts w:ascii="Times New Roman" w:hAnsi="Times New Roman"/>
                <w:sz w:val="24"/>
                <w:szCs w:val="24"/>
              </w:rPr>
              <w:t>Дискуссия по методу дебатов</w:t>
            </w:r>
          </w:p>
          <w:p w14:paraId="1A625592"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9797930"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542AF44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843" w:type="dxa"/>
            <w:vMerge/>
            <w:shd w:val="clear" w:color="auto" w:fill="auto"/>
            <w:vAlign w:val="center"/>
          </w:tcPr>
          <w:p w14:paraId="0EEA8A2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r>
      <w:tr w:rsidR="00871DFF" w:rsidRPr="0052158D" w14:paraId="54657E9F" w14:textId="77777777" w:rsidTr="007424A6">
        <w:trPr>
          <w:trHeight w:val="20"/>
        </w:trPr>
        <w:tc>
          <w:tcPr>
            <w:tcW w:w="15168" w:type="dxa"/>
            <w:gridSpan w:val="6"/>
          </w:tcPr>
          <w:p w14:paraId="120E948C" w14:textId="77777777" w:rsidR="00871DFF" w:rsidRPr="0052158D" w:rsidRDefault="00871DFF" w:rsidP="0005016A">
            <w:pPr>
              <w:spacing w:after="0" w:line="23" w:lineRule="atLeast"/>
              <w:rPr>
                <w:rFonts w:ascii="Times New Roman" w:hAnsi="Times New Roman"/>
                <w:b/>
                <w:bCs/>
                <w:sz w:val="24"/>
                <w:szCs w:val="24"/>
              </w:rPr>
            </w:pPr>
            <w:r w:rsidRPr="0052158D">
              <w:rPr>
                <w:rFonts w:ascii="Times New Roman" w:hAnsi="Times New Roman"/>
                <w:b/>
                <w:bCs/>
                <w:sz w:val="24"/>
                <w:szCs w:val="24"/>
              </w:rPr>
              <w:t>Профессионально ориентированное содержание</w:t>
            </w:r>
          </w:p>
        </w:tc>
      </w:tr>
      <w:tr w:rsidR="00871DFF" w:rsidRPr="0052158D" w14:paraId="1E9A2BFA" w14:textId="77777777" w:rsidTr="007424A6">
        <w:trPr>
          <w:trHeight w:val="20"/>
        </w:trPr>
        <w:tc>
          <w:tcPr>
            <w:tcW w:w="9891" w:type="dxa"/>
            <w:gridSpan w:val="3"/>
            <w:vAlign w:val="center"/>
          </w:tcPr>
          <w:p w14:paraId="54B789B4" w14:textId="77777777" w:rsidR="00871DFF" w:rsidRPr="00205A1B" w:rsidRDefault="00871DFF" w:rsidP="0005016A">
            <w:pPr>
              <w:spacing w:after="0" w:line="23" w:lineRule="atLeast"/>
              <w:jc w:val="both"/>
              <w:rPr>
                <w:rFonts w:ascii="Times New Roman" w:hAnsi="Times New Roman"/>
                <w:iCs/>
                <w:sz w:val="24"/>
                <w:szCs w:val="24"/>
                <w:shd w:val="clear" w:color="auto" w:fill="FFFFFF"/>
              </w:rPr>
            </w:pPr>
            <w:r w:rsidRPr="00205A1B">
              <w:rPr>
                <w:rFonts w:ascii="Times New Roman" w:hAnsi="Times New Roman"/>
                <w:b/>
                <w:bCs/>
                <w:iCs/>
                <w:sz w:val="24"/>
                <w:szCs w:val="24"/>
                <w:shd w:val="clear" w:color="auto" w:fill="FFFFFF"/>
              </w:rPr>
              <w:lastRenderedPageBreak/>
              <w:t>Практическая работа №1</w:t>
            </w:r>
            <w:r>
              <w:rPr>
                <w:rFonts w:ascii="Times New Roman" w:hAnsi="Times New Roman"/>
                <w:b/>
                <w:bCs/>
                <w:iCs/>
                <w:sz w:val="24"/>
                <w:szCs w:val="24"/>
                <w:shd w:val="clear" w:color="auto" w:fill="FFFFFF"/>
              </w:rPr>
              <w:t>3</w:t>
            </w:r>
            <w:r w:rsidRPr="00205A1B">
              <w:rPr>
                <w:rFonts w:ascii="Times New Roman" w:hAnsi="Times New Roman"/>
                <w:b/>
                <w:bCs/>
                <w:iCs/>
                <w:sz w:val="24"/>
                <w:szCs w:val="24"/>
                <w:shd w:val="clear" w:color="auto" w:fill="FFFFFF"/>
              </w:rPr>
              <w:t>.Наш край в 1941-1945 гг./</w:t>
            </w:r>
            <w:r w:rsidRPr="00205A1B">
              <w:rPr>
                <w:rFonts w:ascii="Times New Roman" w:hAnsi="Times New Roman"/>
                <w:iCs/>
                <w:sz w:val="24"/>
                <w:szCs w:val="24"/>
                <w:shd w:val="clear" w:color="auto" w:fill="FFFFFF"/>
              </w:rPr>
              <w:t xml:space="preserve"> Практическое занятие: работа с документами, картами</w:t>
            </w:r>
          </w:p>
          <w:p w14:paraId="202AA678" w14:textId="77777777" w:rsidR="00871DFF" w:rsidRPr="00772B87" w:rsidRDefault="00871DFF" w:rsidP="0005016A">
            <w:pPr>
              <w:spacing w:after="0" w:line="23" w:lineRule="atLeast"/>
              <w:jc w:val="both"/>
              <w:rPr>
                <w:rFonts w:ascii="Times New Roman" w:hAnsi="Times New Roman"/>
                <w:b/>
                <w:iCs/>
                <w:sz w:val="24"/>
                <w:szCs w:val="24"/>
              </w:rPr>
            </w:pPr>
            <w:r w:rsidRPr="00205A1B">
              <w:rPr>
                <w:rFonts w:ascii="Times New Roman" w:hAnsi="Times New Roman"/>
                <w:b/>
                <w:bCs/>
                <w:sz w:val="24"/>
                <w:szCs w:val="24"/>
              </w:rPr>
              <w:t>Задание на дом:</w:t>
            </w:r>
            <w:r w:rsidRPr="00205A1B">
              <w:rPr>
                <w:rFonts w:ascii="Times New Roman" w:hAnsi="Times New Roman"/>
                <w:sz w:val="24"/>
                <w:szCs w:val="24"/>
              </w:rPr>
              <w:t xml:space="preserve"> </w:t>
            </w:r>
            <w:r>
              <w:rPr>
                <w:rFonts w:ascii="Times New Roman" w:hAnsi="Times New Roman"/>
                <w:sz w:val="24"/>
                <w:szCs w:val="24"/>
              </w:rPr>
              <w:t>подготовиться к тесту</w:t>
            </w:r>
          </w:p>
        </w:tc>
        <w:tc>
          <w:tcPr>
            <w:tcW w:w="1875" w:type="dxa"/>
            <w:vAlign w:val="center"/>
          </w:tcPr>
          <w:p w14:paraId="1F410889" w14:textId="77777777" w:rsidR="00871DFF" w:rsidRPr="00D918CF" w:rsidRDefault="00871DFF" w:rsidP="0005016A">
            <w:pPr>
              <w:spacing w:after="0" w:line="23" w:lineRule="atLeast"/>
              <w:jc w:val="center"/>
              <w:rPr>
                <w:rFonts w:ascii="Times New Roman" w:hAnsi="Times New Roman"/>
                <w:bCs/>
                <w:iCs/>
                <w:sz w:val="24"/>
                <w:szCs w:val="24"/>
              </w:rPr>
            </w:pPr>
            <w:r>
              <w:rPr>
                <w:rFonts w:ascii="Times New Roman" w:hAnsi="Times New Roman"/>
                <w:bCs/>
                <w:iCs/>
                <w:sz w:val="24"/>
                <w:szCs w:val="24"/>
              </w:rPr>
              <w:t>2</w:t>
            </w:r>
          </w:p>
        </w:tc>
        <w:tc>
          <w:tcPr>
            <w:tcW w:w="1559" w:type="dxa"/>
            <w:vAlign w:val="center"/>
          </w:tcPr>
          <w:p w14:paraId="1CF1396D" w14:textId="77777777" w:rsidR="00871DFF" w:rsidRPr="00D918CF" w:rsidRDefault="00871DFF" w:rsidP="0005016A">
            <w:pPr>
              <w:autoSpaceDE w:val="0"/>
              <w:autoSpaceDN w:val="0"/>
              <w:spacing w:after="0" w:line="23" w:lineRule="atLeast"/>
              <w:jc w:val="center"/>
              <w:rPr>
                <w:rFonts w:ascii="Times New Roman" w:hAnsi="Times New Roman"/>
                <w:bCs/>
                <w:iCs/>
                <w:sz w:val="24"/>
                <w:szCs w:val="24"/>
              </w:rPr>
            </w:pPr>
            <w:r>
              <w:rPr>
                <w:rFonts w:ascii="Times New Roman" w:hAnsi="Times New Roman"/>
                <w:bCs/>
                <w:iCs/>
                <w:sz w:val="24"/>
                <w:szCs w:val="24"/>
              </w:rPr>
              <w:t>2</w:t>
            </w:r>
          </w:p>
        </w:tc>
        <w:tc>
          <w:tcPr>
            <w:tcW w:w="1843" w:type="dxa"/>
            <w:shd w:val="clear" w:color="auto" w:fill="auto"/>
            <w:vAlign w:val="center"/>
          </w:tcPr>
          <w:p w14:paraId="6D34D347" w14:textId="77777777" w:rsidR="00871DFF" w:rsidRPr="00D918CF"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К1.1</w:t>
            </w:r>
          </w:p>
        </w:tc>
      </w:tr>
      <w:tr w:rsidR="00871DFF" w:rsidRPr="0052158D" w14:paraId="6D260E1B" w14:textId="77777777" w:rsidTr="007424A6">
        <w:trPr>
          <w:trHeight w:val="20"/>
        </w:trPr>
        <w:tc>
          <w:tcPr>
            <w:tcW w:w="9891" w:type="dxa"/>
            <w:gridSpan w:val="3"/>
            <w:shd w:val="clear" w:color="auto" w:fill="auto"/>
          </w:tcPr>
          <w:p w14:paraId="1B95DFED" w14:textId="77777777" w:rsidR="00871DFF" w:rsidRPr="00D918CF" w:rsidRDefault="00871DFF" w:rsidP="0005016A">
            <w:pPr>
              <w:spacing w:after="0" w:line="23" w:lineRule="atLeast"/>
              <w:jc w:val="both"/>
              <w:rPr>
                <w:rFonts w:ascii="Times New Roman" w:hAnsi="Times New Roman"/>
                <w:bCs/>
                <w:iCs/>
                <w:sz w:val="24"/>
                <w:szCs w:val="24"/>
              </w:rPr>
            </w:pPr>
            <w:r w:rsidRPr="00D918CF">
              <w:rPr>
                <w:rFonts w:ascii="Times New Roman" w:hAnsi="Times New Roman"/>
                <w:b/>
                <w:iCs/>
                <w:sz w:val="24"/>
                <w:szCs w:val="24"/>
              </w:rPr>
              <w:t xml:space="preserve">Раздел 4. </w:t>
            </w:r>
            <w:r w:rsidRPr="00D918CF">
              <w:rPr>
                <w:rFonts w:ascii="Times New Roman" w:hAnsi="Times New Roman"/>
                <w:b/>
                <w:bCs/>
                <w:iCs/>
                <w:color w:val="000000"/>
                <w:sz w:val="24"/>
                <w:szCs w:val="24"/>
              </w:rPr>
              <w:t>СССР в 1945–1991 годы. Послевоенный мир</w:t>
            </w:r>
          </w:p>
        </w:tc>
        <w:tc>
          <w:tcPr>
            <w:tcW w:w="1875" w:type="dxa"/>
            <w:shd w:val="clear" w:color="auto" w:fill="auto"/>
            <w:vAlign w:val="center"/>
          </w:tcPr>
          <w:p w14:paraId="5FBC5339" w14:textId="77777777" w:rsidR="00871DFF" w:rsidRPr="00D918CF" w:rsidRDefault="00871DFF" w:rsidP="0005016A">
            <w:pPr>
              <w:spacing w:after="0" w:line="23" w:lineRule="atLeast"/>
              <w:jc w:val="center"/>
              <w:rPr>
                <w:rFonts w:ascii="Times New Roman" w:hAnsi="Times New Roman"/>
                <w:b/>
                <w:bCs/>
                <w:iCs/>
                <w:sz w:val="24"/>
                <w:szCs w:val="24"/>
              </w:rPr>
            </w:pPr>
            <w:r>
              <w:rPr>
                <w:rFonts w:ascii="Times New Roman" w:hAnsi="Times New Roman"/>
                <w:b/>
                <w:bCs/>
                <w:iCs/>
                <w:sz w:val="24"/>
                <w:szCs w:val="24"/>
              </w:rPr>
              <w:t>28</w:t>
            </w:r>
          </w:p>
        </w:tc>
        <w:tc>
          <w:tcPr>
            <w:tcW w:w="1559" w:type="dxa"/>
            <w:shd w:val="clear" w:color="auto" w:fill="auto"/>
            <w:vAlign w:val="center"/>
          </w:tcPr>
          <w:p w14:paraId="56D1A086" w14:textId="77777777" w:rsidR="00871DFF" w:rsidRPr="00D918CF"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shd w:val="clear" w:color="auto" w:fill="auto"/>
            <w:vAlign w:val="center"/>
          </w:tcPr>
          <w:p w14:paraId="43082752" w14:textId="77777777" w:rsidR="00871DFF" w:rsidRPr="00D918CF"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D918CF">
              <w:rPr>
                <w:rFonts w:ascii="Times New Roman" w:hAnsi="Times New Roman"/>
                <w:iCs/>
                <w:color w:val="000000"/>
                <w:sz w:val="24"/>
                <w:szCs w:val="24"/>
              </w:rPr>
              <w:t>ОК 01, ОК 02, ОК 04,</w:t>
            </w:r>
          </w:p>
          <w:p w14:paraId="2AD94B2F" w14:textId="77777777" w:rsidR="00871DFF" w:rsidRPr="00D918CF"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D918CF">
              <w:rPr>
                <w:rFonts w:ascii="Times New Roman" w:hAnsi="Times New Roman"/>
                <w:iCs/>
                <w:color w:val="000000"/>
                <w:sz w:val="24"/>
                <w:szCs w:val="24"/>
              </w:rPr>
              <w:t>ОК 05, ОК 06</w:t>
            </w:r>
          </w:p>
        </w:tc>
      </w:tr>
      <w:tr w:rsidR="00871DFF" w:rsidRPr="0052158D" w14:paraId="7A9FECC4" w14:textId="77777777" w:rsidTr="007424A6">
        <w:trPr>
          <w:trHeight w:val="20"/>
        </w:trPr>
        <w:tc>
          <w:tcPr>
            <w:tcW w:w="2269" w:type="dxa"/>
            <w:gridSpan w:val="2"/>
            <w:vMerge w:val="restart"/>
          </w:tcPr>
          <w:p w14:paraId="67F81F50" w14:textId="77777777" w:rsidR="00871DFF" w:rsidRPr="00D918CF" w:rsidRDefault="00871DFF" w:rsidP="0005016A">
            <w:pPr>
              <w:spacing w:after="0" w:line="23" w:lineRule="atLeast"/>
              <w:rPr>
                <w:rFonts w:ascii="Times New Roman" w:hAnsi="Times New Roman"/>
                <w:b/>
                <w:iCs/>
                <w:sz w:val="24"/>
                <w:szCs w:val="24"/>
              </w:rPr>
            </w:pPr>
            <w:r w:rsidRPr="00D918CF">
              <w:rPr>
                <w:rFonts w:ascii="Times New Roman" w:hAnsi="Times New Roman"/>
                <w:b/>
                <w:iCs/>
                <w:sz w:val="24"/>
                <w:szCs w:val="24"/>
              </w:rPr>
              <w:t>Тема 4.1.</w:t>
            </w:r>
          </w:p>
          <w:p w14:paraId="34D6237E" w14:textId="77777777" w:rsidR="00871DFF" w:rsidRPr="00D918CF" w:rsidRDefault="00871DFF" w:rsidP="0005016A">
            <w:pPr>
              <w:spacing w:after="0" w:line="23" w:lineRule="atLeast"/>
              <w:rPr>
                <w:rFonts w:ascii="Times New Roman" w:hAnsi="Times New Roman"/>
                <w:b/>
                <w:iCs/>
                <w:sz w:val="24"/>
                <w:szCs w:val="24"/>
              </w:rPr>
            </w:pPr>
            <w:r w:rsidRPr="00D918CF">
              <w:rPr>
                <w:rFonts w:ascii="Times New Roman" w:hAnsi="Times New Roman"/>
                <w:b/>
                <w:iCs/>
                <w:sz w:val="24"/>
                <w:szCs w:val="24"/>
              </w:rPr>
              <w:t>Мир и международные отношения в годы холодной войны (вторая половина половине ХХ века)</w:t>
            </w:r>
          </w:p>
        </w:tc>
        <w:tc>
          <w:tcPr>
            <w:tcW w:w="7622" w:type="dxa"/>
          </w:tcPr>
          <w:p w14:paraId="161C740A" w14:textId="77777777" w:rsidR="00871DFF" w:rsidRPr="00D918CF" w:rsidRDefault="00871DFF" w:rsidP="0005016A">
            <w:pPr>
              <w:spacing w:after="0" w:line="23" w:lineRule="atLeast"/>
              <w:ind w:firstLine="236"/>
              <w:contextualSpacing/>
              <w:jc w:val="both"/>
              <w:rPr>
                <w:rFonts w:ascii="Times New Roman" w:hAnsi="Times New Roman"/>
                <w:bCs/>
                <w:iCs/>
                <w:sz w:val="24"/>
                <w:szCs w:val="24"/>
              </w:rPr>
            </w:pPr>
            <w:r w:rsidRPr="00D918CF">
              <w:rPr>
                <w:rFonts w:ascii="Times New Roman" w:hAnsi="Times New Roman"/>
                <w:b/>
                <w:iCs/>
                <w:sz w:val="24"/>
                <w:szCs w:val="24"/>
              </w:rPr>
              <w:t>Основное содержание</w:t>
            </w:r>
          </w:p>
        </w:tc>
        <w:tc>
          <w:tcPr>
            <w:tcW w:w="1875" w:type="dxa"/>
            <w:vAlign w:val="center"/>
          </w:tcPr>
          <w:p w14:paraId="5C9C6040" w14:textId="77777777" w:rsidR="00871DFF" w:rsidRPr="00D918CF" w:rsidRDefault="00871DFF" w:rsidP="0005016A">
            <w:pPr>
              <w:spacing w:after="0" w:line="23" w:lineRule="atLeast"/>
              <w:jc w:val="center"/>
              <w:rPr>
                <w:rFonts w:ascii="Times New Roman" w:hAnsi="Times New Roman"/>
                <w:b/>
                <w:iCs/>
                <w:sz w:val="24"/>
                <w:szCs w:val="24"/>
              </w:rPr>
            </w:pPr>
            <w:r>
              <w:rPr>
                <w:rFonts w:ascii="Times New Roman" w:hAnsi="Times New Roman"/>
                <w:b/>
                <w:iCs/>
                <w:sz w:val="24"/>
                <w:szCs w:val="24"/>
              </w:rPr>
              <w:t>8</w:t>
            </w:r>
          </w:p>
        </w:tc>
        <w:tc>
          <w:tcPr>
            <w:tcW w:w="1559" w:type="dxa"/>
            <w:vAlign w:val="center"/>
          </w:tcPr>
          <w:p w14:paraId="76254F10" w14:textId="77777777" w:rsidR="00871DFF" w:rsidRPr="00D918CF" w:rsidRDefault="00871DFF" w:rsidP="0005016A">
            <w:pPr>
              <w:autoSpaceDE w:val="0"/>
              <w:autoSpaceDN w:val="0"/>
              <w:spacing w:after="0" w:line="23" w:lineRule="atLeast"/>
              <w:jc w:val="center"/>
              <w:rPr>
                <w:rFonts w:ascii="Times New Roman" w:hAnsi="Times New Roman"/>
                <w:iCs/>
                <w:color w:val="000000"/>
                <w:sz w:val="24"/>
                <w:szCs w:val="24"/>
              </w:rPr>
            </w:pPr>
          </w:p>
        </w:tc>
        <w:tc>
          <w:tcPr>
            <w:tcW w:w="1843" w:type="dxa"/>
            <w:vMerge w:val="restart"/>
            <w:shd w:val="clear" w:color="auto" w:fill="auto"/>
            <w:vAlign w:val="center"/>
          </w:tcPr>
          <w:p w14:paraId="10571486" w14:textId="77777777" w:rsidR="00871DFF" w:rsidRPr="00D918CF" w:rsidRDefault="00871DFF" w:rsidP="0005016A">
            <w:pPr>
              <w:autoSpaceDE w:val="0"/>
              <w:autoSpaceDN w:val="0"/>
              <w:spacing w:after="0" w:line="23" w:lineRule="atLeast"/>
              <w:jc w:val="center"/>
              <w:rPr>
                <w:rFonts w:ascii="Times New Roman" w:hAnsi="Times New Roman"/>
                <w:iCs/>
                <w:color w:val="000000"/>
                <w:sz w:val="24"/>
                <w:szCs w:val="24"/>
              </w:rPr>
            </w:pPr>
            <w:r w:rsidRPr="00D918CF">
              <w:rPr>
                <w:rFonts w:ascii="Times New Roman" w:hAnsi="Times New Roman"/>
                <w:iCs/>
                <w:color w:val="000000"/>
                <w:sz w:val="24"/>
                <w:szCs w:val="24"/>
              </w:rPr>
              <w:t>ОК 02</w:t>
            </w:r>
          </w:p>
          <w:p w14:paraId="77BB07F5" w14:textId="77777777" w:rsidR="00871DFF" w:rsidRPr="00D918CF" w:rsidRDefault="00871DFF" w:rsidP="0005016A">
            <w:pPr>
              <w:autoSpaceDE w:val="0"/>
              <w:autoSpaceDN w:val="0"/>
              <w:spacing w:after="0" w:line="23" w:lineRule="atLeast"/>
              <w:jc w:val="center"/>
              <w:rPr>
                <w:rFonts w:ascii="Times New Roman" w:hAnsi="Times New Roman"/>
                <w:bCs/>
                <w:iCs/>
                <w:sz w:val="24"/>
                <w:szCs w:val="24"/>
              </w:rPr>
            </w:pPr>
            <w:r w:rsidRPr="00D918CF">
              <w:rPr>
                <w:rFonts w:ascii="Times New Roman" w:hAnsi="Times New Roman"/>
                <w:iCs/>
                <w:color w:val="000000"/>
                <w:sz w:val="24"/>
                <w:szCs w:val="24"/>
              </w:rPr>
              <w:t>ОК 04</w:t>
            </w:r>
          </w:p>
          <w:p w14:paraId="5D2D3372" w14:textId="77777777" w:rsidR="00871DFF" w:rsidRPr="00D918CF" w:rsidRDefault="00871DFF" w:rsidP="0005016A">
            <w:pPr>
              <w:autoSpaceDE w:val="0"/>
              <w:autoSpaceDN w:val="0"/>
              <w:spacing w:after="0" w:line="23" w:lineRule="atLeast"/>
              <w:jc w:val="center"/>
              <w:rPr>
                <w:rFonts w:ascii="Times New Roman" w:hAnsi="Times New Roman"/>
                <w:bCs/>
                <w:iCs/>
                <w:sz w:val="24"/>
                <w:szCs w:val="24"/>
              </w:rPr>
            </w:pPr>
            <w:r w:rsidRPr="00D918CF">
              <w:rPr>
                <w:rFonts w:ascii="Times New Roman" w:hAnsi="Times New Roman"/>
                <w:bCs/>
                <w:iCs/>
                <w:sz w:val="24"/>
                <w:szCs w:val="24"/>
              </w:rPr>
              <w:t>ОК 05</w:t>
            </w:r>
          </w:p>
          <w:p w14:paraId="2A1B768E" w14:textId="77777777" w:rsidR="00871DFF" w:rsidRPr="00D918CF" w:rsidRDefault="00871DFF" w:rsidP="0005016A">
            <w:pPr>
              <w:autoSpaceDE w:val="0"/>
              <w:autoSpaceDN w:val="0"/>
              <w:spacing w:after="0" w:line="23" w:lineRule="atLeast"/>
              <w:jc w:val="center"/>
              <w:rPr>
                <w:rFonts w:ascii="Times New Roman" w:hAnsi="Times New Roman"/>
                <w:bCs/>
                <w:iCs/>
                <w:sz w:val="24"/>
                <w:szCs w:val="24"/>
              </w:rPr>
            </w:pPr>
            <w:r w:rsidRPr="00D918CF">
              <w:rPr>
                <w:rFonts w:ascii="Times New Roman" w:hAnsi="Times New Roman"/>
                <w:bCs/>
                <w:iCs/>
                <w:sz w:val="24"/>
                <w:szCs w:val="24"/>
              </w:rPr>
              <w:t>ОК 06</w:t>
            </w:r>
          </w:p>
        </w:tc>
      </w:tr>
      <w:tr w:rsidR="00871DFF" w:rsidRPr="0052158D" w14:paraId="3A8F9525" w14:textId="77777777" w:rsidTr="007424A6">
        <w:trPr>
          <w:trHeight w:val="20"/>
        </w:trPr>
        <w:tc>
          <w:tcPr>
            <w:tcW w:w="2269" w:type="dxa"/>
            <w:gridSpan w:val="2"/>
            <w:vMerge/>
          </w:tcPr>
          <w:p w14:paraId="644B0A78" w14:textId="77777777" w:rsidR="00871DFF" w:rsidRPr="0052158D" w:rsidRDefault="00871DFF" w:rsidP="0005016A">
            <w:pPr>
              <w:spacing w:after="0" w:line="23" w:lineRule="atLeast"/>
              <w:rPr>
                <w:rFonts w:ascii="Times New Roman" w:hAnsi="Times New Roman"/>
                <w:bCs/>
                <w:i/>
                <w:sz w:val="24"/>
                <w:szCs w:val="24"/>
              </w:rPr>
            </w:pPr>
          </w:p>
        </w:tc>
        <w:tc>
          <w:tcPr>
            <w:tcW w:w="7622" w:type="dxa"/>
          </w:tcPr>
          <w:p w14:paraId="2DDD93C2" w14:textId="77777777" w:rsidR="00871DFF" w:rsidRPr="0052158D"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Основные этапы развития международных отношений во второй половине 1940-х - 2020-х гг.</w:t>
            </w:r>
            <w:r w:rsidRPr="00293EE4">
              <w:rPr>
                <w:rFonts w:ascii="Times New Roman" w:hAnsi="Times New Roman"/>
                <w:b/>
                <w:bCs/>
                <w:sz w:val="24"/>
                <w:szCs w:val="24"/>
              </w:rPr>
              <w:t xml:space="preserve">/ </w:t>
            </w:r>
            <w:r w:rsidRPr="0052158D">
              <w:rPr>
                <w:rFonts w:ascii="Times New Roman" w:hAnsi="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sidRPr="00293EE4">
              <w:rPr>
                <w:rFonts w:ascii="Times New Roman" w:hAnsi="Times New Roman"/>
                <w:sz w:val="24"/>
                <w:szCs w:val="24"/>
              </w:rPr>
              <w:t xml:space="preserve"> </w:t>
            </w:r>
            <w:r w:rsidRPr="0052158D">
              <w:rPr>
                <w:rFonts w:ascii="Times New Roman" w:hAnsi="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rFonts w:ascii="Times New Roman" w:hAnsi="Times New Roman"/>
                <w:sz w:val="24"/>
                <w:szCs w:val="24"/>
              </w:rPr>
              <w:t xml:space="preserve"> </w:t>
            </w:r>
            <w:r w:rsidRPr="0052158D">
              <w:rPr>
                <w:rFonts w:ascii="Times New Roman" w:hAnsi="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287A3E1D" w14:textId="77777777" w:rsidR="00871DFF" w:rsidRPr="00B77C91" w:rsidRDefault="00871DFF" w:rsidP="0005016A">
            <w:pPr>
              <w:spacing w:after="0" w:line="23" w:lineRule="atLeast"/>
              <w:contextualSpacing/>
              <w:jc w:val="both"/>
              <w:rPr>
                <w:rFonts w:ascii="Times New Roman" w:hAnsi="Times New Roman"/>
                <w:b/>
                <w:bCs/>
                <w:sz w:val="24"/>
                <w:szCs w:val="24"/>
              </w:rPr>
            </w:pPr>
            <w:r>
              <w:rPr>
                <w:rFonts w:ascii="Times New Roman" w:hAnsi="Times New Roman"/>
                <w:b/>
                <w:bCs/>
                <w:sz w:val="24"/>
                <w:szCs w:val="24"/>
              </w:rPr>
              <w:t>Задание на дом: подготовить сообщения</w:t>
            </w:r>
          </w:p>
        </w:tc>
        <w:tc>
          <w:tcPr>
            <w:tcW w:w="1875" w:type="dxa"/>
            <w:vAlign w:val="center"/>
          </w:tcPr>
          <w:p w14:paraId="74ADA0B2"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43FAB56A"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c>
          <w:tcPr>
            <w:tcW w:w="1843" w:type="dxa"/>
            <w:vMerge/>
            <w:shd w:val="clear" w:color="auto" w:fill="auto"/>
            <w:vAlign w:val="center"/>
          </w:tcPr>
          <w:p w14:paraId="040E7AF4"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r>
      <w:tr w:rsidR="00871DFF" w:rsidRPr="0052158D" w14:paraId="00727E02" w14:textId="77777777" w:rsidTr="007424A6">
        <w:trPr>
          <w:trHeight w:val="20"/>
        </w:trPr>
        <w:tc>
          <w:tcPr>
            <w:tcW w:w="2269" w:type="dxa"/>
            <w:gridSpan w:val="2"/>
            <w:vMerge/>
          </w:tcPr>
          <w:p w14:paraId="31597041" w14:textId="77777777" w:rsidR="00871DFF" w:rsidRPr="0052158D" w:rsidRDefault="00871DFF" w:rsidP="0005016A">
            <w:pPr>
              <w:spacing w:after="0" w:line="23" w:lineRule="atLeast"/>
              <w:rPr>
                <w:rFonts w:ascii="Times New Roman" w:hAnsi="Times New Roman"/>
                <w:bCs/>
                <w:i/>
                <w:sz w:val="24"/>
                <w:szCs w:val="24"/>
              </w:rPr>
            </w:pPr>
          </w:p>
        </w:tc>
        <w:tc>
          <w:tcPr>
            <w:tcW w:w="7622" w:type="dxa"/>
          </w:tcPr>
          <w:p w14:paraId="4F342FD9" w14:textId="77777777" w:rsidR="00871DFF" w:rsidRPr="0052158D" w:rsidRDefault="00871DFF" w:rsidP="0005016A">
            <w:pPr>
              <w:spacing w:after="0" w:line="23" w:lineRule="atLeast"/>
              <w:contextualSpacing/>
              <w:jc w:val="both"/>
              <w:rPr>
                <w:rFonts w:ascii="Times New Roman" w:hAnsi="Times New Roman"/>
                <w:sz w:val="24"/>
                <w:szCs w:val="24"/>
              </w:rPr>
            </w:pPr>
            <w:r w:rsidRPr="00B77C91">
              <w:rPr>
                <w:rFonts w:ascii="Times New Roman" w:hAnsi="Times New Roman"/>
                <w:b/>
                <w:bCs/>
                <w:sz w:val="24"/>
                <w:szCs w:val="24"/>
              </w:rPr>
              <w:t>Основные этапы развития международных отношений во второй половине 1940-х - 2020-х гг.</w:t>
            </w:r>
            <w:r w:rsidRPr="00F22839">
              <w:rPr>
                <w:rFonts w:ascii="Times New Roman" w:hAnsi="Times New Roman"/>
                <w:b/>
                <w:bCs/>
                <w:sz w:val="24"/>
                <w:szCs w:val="24"/>
              </w:rPr>
              <w:t>/</w:t>
            </w:r>
            <w:r>
              <w:rPr>
                <w:rFonts w:ascii="Times New Roman" w:hAnsi="Times New Roman"/>
                <w:b/>
                <w:bCs/>
                <w:sz w:val="24"/>
                <w:szCs w:val="24"/>
              </w:rPr>
              <w:t xml:space="preserve"> </w:t>
            </w:r>
            <w:r w:rsidRPr="0052158D">
              <w:rPr>
                <w:rFonts w:ascii="Times New Roman" w:hAnsi="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Соединенные Штаты Америки. Послевоенный экономический подъем. Развитие постиндустриального общества. </w:t>
            </w:r>
            <w:r w:rsidRPr="0052158D">
              <w:rPr>
                <w:rFonts w:ascii="Times New Roman" w:hAnsi="Times New Roman"/>
                <w:sz w:val="24"/>
                <w:szCs w:val="24"/>
              </w:rPr>
              <w:lastRenderedPageBreak/>
              <w:t>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r w:rsidRPr="00293EE4">
              <w:rPr>
                <w:rFonts w:ascii="Times New Roman" w:hAnsi="Times New Roman"/>
                <w:sz w:val="24"/>
                <w:szCs w:val="24"/>
              </w:rPr>
              <w:t xml:space="preserve"> </w:t>
            </w:r>
            <w:r w:rsidRPr="0052158D">
              <w:rPr>
                <w:rFonts w:ascii="Times New Roman" w:hAnsi="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201C878D" w14:textId="77777777" w:rsidR="00871DFF" w:rsidRPr="00293EE4"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w:t>
            </w:r>
          </w:p>
          <w:p w14:paraId="0188FF66" w14:textId="77777777" w:rsidR="00871DFF" w:rsidRPr="008D384C" w:rsidRDefault="00871DFF" w:rsidP="0005016A">
            <w:pPr>
              <w:spacing w:after="0" w:line="23" w:lineRule="atLeast"/>
              <w:contextualSpacing/>
              <w:jc w:val="both"/>
              <w:rPr>
                <w:rFonts w:ascii="Times New Roman" w:hAnsi="Times New Roman"/>
                <w:b/>
                <w:bCs/>
                <w:sz w:val="24"/>
                <w:szCs w:val="24"/>
              </w:rPr>
            </w:pPr>
            <w:r>
              <w:rPr>
                <w:rFonts w:ascii="Times New Roman" w:hAnsi="Times New Roman"/>
                <w:b/>
                <w:bCs/>
                <w:sz w:val="24"/>
                <w:szCs w:val="24"/>
              </w:rPr>
              <w:t xml:space="preserve">Задание на дом: </w:t>
            </w:r>
            <w:r w:rsidRPr="00A84155">
              <w:rPr>
                <w:rFonts w:ascii="Times New Roman" w:hAnsi="Times New Roman"/>
                <w:sz w:val="24"/>
                <w:szCs w:val="24"/>
              </w:rPr>
              <w:t>Подготовить сообщения</w:t>
            </w:r>
          </w:p>
        </w:tc>
        <w:tc>
          <w:tcPr>
            <w:tcW w:w="1875" w:type="dxa"/>
            <w:vAlign w:val="center"/>
          </w:tcPr>
          <w:p w14:paraId="7FBA90FE" w14:textId="77777777" w:rsidR="00871DFF"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33594F2B"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c>
          <w:tcPr>
            <w:tcW w:w="1843" w:type="dxa"/>
            <w:vMerge/>
            <w:shd w:val="clear" w:color="auto" w:fill="auto"/>
            <w:vAlign w:val="center"/>
          </w:tcPr>
          <w:p w14:paraId="043F0369"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r>
      <w:tr w:rsidR="00871DFF" w:rsidRPr="0052158D" w14:paraId="3951585B" w14:textId="77777777" w:rsidTr="007424A6">
        <w:trPr>
          <w:trHeight w:val="20"/>
        </w:trPr>
        <w:tc>
          <w:tcPr>
            <w:tcW w:w="2269" w:type="dxa"/>
            <w:gridSpan w:val="2"/>
            <w:vMerge/>
          </w:tcPr>
          <w:p w14:paraId="4358C24E" w14:textId="77777777" w:rsidR="00871DFF" w:rsidRPr="0052158D" w:rsidRDefault="00871DFF" w:rsidP="0005016A">
            <w:pPr>
              <w:spacing w:after="0" w:line="23" w:lineRule="atLeast"/>
              <w:rPr>
                <w:rFonts w:ascii="Times New Roman" w:hAnsi="Times New Roman"/>
                <w:bCs/>
                <w:i/>
                <w:sz w:val="24"/>
                <w:szCs w:val="24"/>
              </w:rPr>
            </w:pPr>
          </w:p>
        </w:tc>
        <w:tc>
          <w:tcPr>
            <w:tcW w:w="7622" w:type="dxa"/>
          </w:tcPr>
          <w:p w14:paraId="3F23114A"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B77C91">
              <w:rPr>
                <w:rFonts w:ascii="Times New Roman" w:hAnsi="Times New Roman"/>
                <w:b/>
                <w:bCs/>
                <w:sz w:val="24"/>
                <w:szCs w:val="24"/>
              </w:rPr>
              <w:t>Основные этапы развития международных отношений во второй половине 1940-х - 2020-х гг.</w:t>
            </w:r>
            <w:r w:rsidRPr="00F22839">
              <w:rPr>
                <w:rFonts w:ascii="Times New Roman" w:hAnsi="Times New Roman"/>
                <w:b/>
                <w:bCs/>
                <w:sz w:val="24"/>
                <w:szCs w:val="24"/>
              </w:rPr>
              <w:t>/</w:t>
            </w:r>
            <w:r>
              <w:rPr>
                <w:rFonts w:ascii="Times New Roman" w:hAnsi="Times New Roman"/>
                <w:b/>
                <w:bCs/>
                <w:sz w:val="24"/>
                <w:szCs w:val="24"/>
              </w:rPr>
              <w:t xml:space="preserve"> </w:t>
            </w:r>
          </w:p>
          <w:p w14:paraId="3F5B18DA" w14:textId="77777777" w:rsidR="00871DFF"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Страны Азии, Африки во второй половине XX в.: проблемы и пути модернизации.</w:t>
            </w:r>
            <w:r w:rsidRPr="00E16A07">
              <w:rPr>
                <w:rFonts w:ascii="Times New Roman" w:hAnsi="Times New Roman"/>
                <w:sz w:val="24"/>
                <w:szCs w:val="24"/>
              </w:rPr>
              <w:t xml:space="preserve"> </w:t>
            </w:r>
            <w:r w:rsidRPr="0052158D">
              <w:rPr>
                <w:rFonts w:ascii="Times New Roman" w:hAnsi="Times New Roman"/>
                <w:sz w:val="24"/>
                <w:szCs w:val="24"/>
              </w:rPr>
              <w:t>Обретение независимости и выбор путей развития странами Азии и Африки.</w:t>
            </w:r>
            <w:r w:rsidRPr="00E16A07">
              <w:rPr>
                <w:rFonts w:ascii="Times New Roman" w:hAnsi="Times New Roman"/>
                <w:sz w:val="24"/>
                <w:szCs w:val="24"/>
              </w:rPr>
              <w:t xml:space="preserve"> </w:t>
            </w:r>
            <w:r w:rsidRPr="0052158D">
              <w:rPr>
                <w:rFonts w:ascii="Times New Roman" w:hAnsi="Times New Roman"/>
                <w:sz w:val="24"/>
                <w:szCs w:val="24"/>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w:t>
            </w:r>
            <w:r w:rsidRPr="0052158D">
              <w:rPr>
                <w:rFonts w:ascii="Times New Roman" w:hAnsi="Times New Roman"/>
                <w:sz w:val="24"/>
                <w:szCs w:val="24"/>
              </w:rPr>
              <w:lastRenderedPageBreak/>
              <w:t>независимости; курс Неру; внутренняя и внешняя политика современного индийского государства.</w:t>
            </w:r>
            <w:r w:rsidRPr="00293EE4">
              <w:rPr>
                <w:rFonts w:ascii="Times New Roman" w:hAnsi="Times New Roman"/>
                <w:sz w:val="24"/>
                <w:szCs w:val="24"/>
              </w:rPr>
              <w:t xml:space="preserve"> </w:t>
            </w:r>
            <w:r w:rsidRPr="0052158D">
              <w:rPr>
                <w:rFonts w:ascii="Times New Roman" w:hAnsi="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E16A07">
              <w:rPr>
                <w:rFonts w:ascii="Times New Roman" w:hAnsi="Times New Roman"/>
                <w:sz w:val="24"/>
                <w:szCs w:val="24"/>
              </w:rPr>
              <w:t xml:space="preserve"> </w:t>
            </w:r>
            <w:r w:rsidRPr="0052158D">
              <w:rPr>
                <w:rFonts w:ascii="Times New Roman" w:hAnsi="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sidRPr="00E16A07">
              <w:rPr>
                <w:rFonts w:ascii="Times New Roman" w:hAnsi="Times New Roman"/>
                <w:sz w:val="24"/>
                <w:szCs w:val="24"/>
              </w:rPr>
              <w:t xml:space="preserve"> </w:t>
            </w:r>
            <w:r w:rsidRPr="0052158D">
              <w:rPr>
                <w:rFonts w:ascii="Times New Roman" w:hAnsi="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r w:rsidRPr="00A95494">
              <w:rPr>
                <w:rFonts w:ascii="Times New Roman" w:hAnsi="Times New Roman"/>
                <w:sz w:val="24"/>
                <w:szCs w:val="24"/>
              </w:rPr>
              <w:t xml:space="preserve"> </w:t>
            </w:r>
            <w:r w:rsidRPr="0052158D">
              <w:rPr>
                <w:rFonts w:ascii="Times New Roman" w:hAnsi="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sidRPr="00E16A07">
              <w:rPr>
                <w:rFonts w:ascii="Times New Roman" w:hAnsi="Times New Roman"/>
                <w:sz w:val="24"/>
                <w:szCs w:val="24"/>
              </w:rPr>
              <w:t xml:space="preserve"> </w:t>
            </w:r>
            <w:r w:rsidRPr="0052158D">
              <w:rPr>
                <w:rFonts w:ascii="Times New Roman" w:hAnsi="Times New Roman"/>
                <w:sz w:val="24"/>
                <w:szCs w:val="24"/>
              </w:rPr>
              <w:t>Страны Латинской Америки во второй половине XX в.</w:t>
            </w:r>
            <w:r w:rsidRPr="00E16A07">
              <w:rPr>
                <w:rFonts w:ascii="Times New Roman" w:hAnsi="Times New Roman"/>
                <w:sz w:val="24"/>
                <w:szCs w:val="24"/>
              </w:rPr>
              <w:t xml:space="preserve"> </w:t>
            </w:r>
            <w:r w:rsidRPr="0052158D">
              <w:rPr>
                <w:rFonts w:ascii="Times New Roman" w:hAnsi="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52158D">
              <w:rPr>
                <w:rFonts w:ascii="Times New Roman" w:hAnsi="Times New Roman"/>
                <w:sz w:val="24"/>
                <w:szCs w:val="24"/>
              </w:rPr>
              <w:t>Националреформизм</w:t>
            </w:r>
            <w:proofErr w:type="spellEnd"/>
            <w:r w:rsidRPr="0052158D">
              <w:rPr>
                <w:rFonts w:ascii="Times New Roman" w:hAnsi="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p w14:paraId="24D53C49"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2376953D"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1747FB09"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c>
          <w:tcPr>
            <w:tcW w:w="1843" w:type="dxa"/>
            <w:vMerge/>
            <w:shd w:val="clear" w:color="auto" w:fill="auto"/>
            <w:vAlign w:val="center"/>
          </w:tcPr>
          <w:p w14:paraId="3F7652C0"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r>
      <w:tr w:rsidR="00871DFF" w:rsidRPr="0052158D" w14:paraId="2497E2A6" w14:textId="77777777" w:rsidTr="007424A6">
        <w:trPr>
          <w:trHeight w:val="20"/>
        </w:trPr>
        <w:tc>
          <w:tcPr>
            <w:tcW w:w="2269" w:type="dxa"/>
            <w:gridSpan w:val="2"/>
            <w:vMerge/>
          </w:tcPr>
          <w:p w14:paraId="00B77547" w14:textId="77777777" w:rsidR="00871DFF" w:rsidRPr="0052158D" w:rsidRDefault="00871DFF" w:rsidP="0005016A">
            <w:pPr>
              <w:spacing w:after="0" w:line="23" w:lineRule="atLeast"/>
              <w:rPr>
                <w:rFonts w:ascii="Times New Roman" w:hAnsi="Times New Roman"/>
                <w:bCs/>
                <w:i/>
                <w:sz w:val="24"/>
                <w:szCs w:val="24"/>
              </w:rPr>
            </w:pPr>
          </w:p>
        </w:tc>
        <w:tc>
          <w:tcPr>
            <w:tcW w:w="7622" w:type="dxa"/>
          </w:tcPr>
          <w:p w14:paraId="191ACC95"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b/>
                <w:sz w:val="24"/>
                <w:szCs w:val="24"/>
              </w:rPr>
              <w:t>Практические занятия</w:t>
            </w:r>
          </w:p>
        </w:tc>
        <w:tc>
          <w:tcPr>
            <w:tcW w:w="1875" w:type="dxa"/>
            <w:vAlign w:val="center"/>
          </w:tcPr>
          <w:p w14:paraId="342734EA"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5F25D09B"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c>
          <w:tcPr>
            <w:tcW w:w="1843" w:type="dxa"/>
            <w:vMerge/>
            <w:shd w:val="clear" w:color="auto" w:fill="auto"/>
            <w:vAlign w:val="center"/>
          </w:tcPr>
          <w:p w14:paraId="48C0B977"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p>
        </w:tc>
      </w:tr>
      <w:tr w:rsidR="00871DFF" w:rsidRPr="0052158D" w14:paraId="64D2B4BD" w14:textId="77777777" w:rsidTr="007424A6">
        <w:trPr>
          <w:trHeight w:val="20"/>
        </w:trPr>
        <w:tc>
          <w:tcPr>
            <w:tcW w:w="2269" w:type="dxa"/>
            <w:gridSpan w:val="2"/>
            <w:vMerge w:val="restart"/>
          </w:tcPr>
          <w:p w14:paraId="71DEBAAA" w14:textId="77777777" w:rsidR="00871DFF" w:rsidRPr="00B31D86" w:rsidRDefault="00871DFF" w:rsidP="0005016A">
            <w:pPr>
              <w:spacing w:after="0" w:line="23" w:lineRule="atLeast"/>
              <w:rPr>
                <w:rFonts w:ascii="Times New Roman" w:hAnsi="Times New Roman"/>
                <w:b/>
                <w:iCs/>
                <w:sz w:val="24"/>
                <w:szCs w:val="24"/>
              </w:rPr>
            </w:pPr>
            <w:r w:rsidRPr="00B31D86">
              <w:rPr>
                <w:rFonts w:ascii="Times New Roman" w:hAnsi="Times New Roman"/>
                <w:b/>
                <w:iCs/>
                <w:sz w:val="24"/>
                <w:szCs w:val="24"/>
              </w:rPr>
              <w:t xml:space="preserve">Тема 4.2.  </w:t>
            </w:r>
          </w:p>
          <w:p w14:paraId="08AC0D16" w14:textId="77777777" w:rsidR="00871DFF" w:rsidRPr="0052158D" w:rsidRDefault="00871DFF" w:rsidP="0005016A">
            <w:pPr>
              <w:spacing w:after="0" w:line="23" w:lineRule="atLeast"/>
              <w:rPr>
                <w:rFonts w:ascii="Times New Roman" w:hAnsi="Times New Roman"/>
                <w:bCs/>
                <w:i/>
                <w:sz w:val="24"/>
                <w:szCs w:val="24"/>
              </w:rPr>
            </w:pPr>
            <w:r w:rsidRPr="00B31D86">
              <w:rPr>
                <w:rFonts w:ascii="Times New Roman" w:hAnsi="Times New Roman"/>
                <w:b/>
                <w:iCs/>
                <w:sz w:val="24"/>
                <w:szCs w:val="24"/>
              </w:rPr>
              <w:t>СССР в 1945–1953 гг.</w:t>
            </w:r>
          </w:p>
        </w:tc>
        <w:tc>
          <w:tcPr>
            <w:tcW w:w="7622" w:type="dxa"/>
          </w:tcPr>
          <w:p w14:paraId="4B7ECC40"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Основное содержание</w:t>
            </w:r>
          </w:p>
        </w:tc>
        <w:tc>
          <w:tcPr>
            <w:tcW w:w="1875" w:type="dxa"/>
            <w:vAlign w:val="center"/>
          </w:tcPr>
          <w:p w14:paraId="5A6E831F"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2</w:t>
            </w:r>
          </w:p>
        </w:tc>
        <w:tc>
          <w:tcPr>
            <w:tcW w:w="1559" w:type="dxa"/>
            <w:vAlign w:val="center"/>
          </w:tcPr>
          <w:p w14:paraId="5CA92E3A"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val="restart"/>
            <w:shd w:val="clear" w:color="auto" w:fill="auto"/>
            <w:vAlign w:val="center"/>
          </w:tcPr>
          <w:p w14:paraId="615F4B7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02</w:t>
            </w:r>
          </w:p>
          <w:p w14:paraId="1FDF4A15"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05</w:t>
            </w:r>
          </w:p>
          <w:p w14:paraId="5429DB66"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r w:rsidRPr="0052158D">
              <w:rPr>
                <w:rFonts w:ascii="Times New Roman" w:hAnsi="Times New Roman"/>
                <w:bCs/>
                <w:sz w:val="24"/>
                <w:szCs w:val="24"/>
              </w:rPr>
              <w:t>ОК 06</w:t>
            </w:r>
          </w:p>
        </w:tc>
      </w:tr>
      <w:tr w:rsidR="00871DFF" w:rsidRPr="0052158D" w14:paraId="5C764984" w14:textId="77777777" w:rsidTr="007424A6">
        <w:trPr>
          <w:trHeight w:val="20"/>
        </w:trPr>
        <w:tc>
          <w:tcPr>
            <w:tcW w:w="2269" w:type="dxa"/>
            <w:gridSpan w:val="2"/>
            <w:vMerge/>
          </w:tcPr>
          <w:p w14:paraId="026CAAF4"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1DE70286" w14:textId="77777777" w:rsidR="00871DFF" w:rsidRDefault="00871DFF" w:rsidP="0005016A">
            <w:pPr>
              <w:spacing w:after="0" w:line="23" w:lineRule="atLeast"/>
              <w:contextualSpacing/>
              <w:jc w:val="both"/>
              <w:rPr>
                <w:rFonts w:ascii="Times New Roman" w:hAnsi="Times New Roman"/>
                <w:sz w:val="24"/>
                <w:szCs w:val="24"/>
              </w:rPr>
            </w:pPr>
            <w:r w:rsidRPr="00B31D86">
              <w:rPr>
                <w:rFonts w:ascii="Times New Roman" w:hAnsi="Times New Roman"/>
                <w:b/>
                <w:bCs/>
                <w:sz w:val="24"/>
                <w:szCs w:val="24"/>
              </w:rPr>
              <w:t xml:space="preserve">Влияние последствий войны на советскую систему и </w:t>
            </w:r>
            <w:proofErr w:type="gramStart"/>
            <w:r w:rsidRPr="00B31D86">
              <w:rPr>
                <w:rFonts w:ascii="Times New Roman" w:hAnsi="Times New Roman"/>
                <w:b/>
                <w:bCs/>
                <w:sz w:val="24"/>
                <w:szCs w:val="24"/>
              </w:rPr>
              <w:t>общество./</w:t>
            </w:r>
            <w:proofErr w:type="gramEnd"/>
            <w:r w:rsidRPr="0052158D">
              <w:rPr>
                <w:rFonts w:ascii="Times New Roman" w:hAnsi="Times New Roman"/>
                <w:sz w:val="24"/>
                <w:szCs w:val="24"/>
              </w:rPr>
              <w:t xml:space="preserve">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r w:rsidRPr="0052340A">
              <w:rPr>
                <w:rFonts w:ascii="Times New Roman" w:hAnsi="Times New Roman"/>
                <w:sz w:val="24"/>
                <w:szCs w:val="24"/>
              </w:rPr>
              <w:t xml:space="preserve"> </w:t>
            </w:r>
            <w:r w:rsidRPr="0052158D">
              <w:rPr>
                <w:rFonts w:ascii="Times New Roman" w:hAnsi="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w:t>
            </w:r>
            <w:r w:rsidRPr="0052158D">
              <w:rPr>
                <w:rFonts w:ascii="Times New Roman" w:hAnsi="Times New Roman"/>
                <w:sz w:val="24"/>
                <w:szCs w:val="24"/>
              </w:rPr>
              <w:lastRenderedPageBreak/>
              <w:t>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r w:rsidRPr="00E16A07">
              <w:rPr>
                <w:rFonts w:ascii="Times New Roman" w:hAnsi="Times New Roman"/>
                <w:sz w:val="24"/>
                <w:szCs w:val="24"/>
              </w:rPr>
              <w:t xml:space="preserve"> </w:t>
            </w:r>
            <w:r w:rsidRPr="0052158D">
              <w:rPr>
                <w:rFonts w:ascii="Times New Roman" w:hAnsi="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r w:rsidRPr="00E16A07">
              <w:rPr>
                <w:rFonts w:ascii="Times New Roman" w:hAnsi="Times New Roman"/>
                <w:sz w:val="24"/>
                <w:szCs w:val="24"/>
              </w:rPr>
              <w:t xml:space="preserve"> </w:t>
            </w:r>
            <w:r w:rsidRPr="0052158D">
              <w:rPr>
                <w:rFonts w:ascii="Times New Roman" w:hAnsi="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r w:rsidRPr="00E16A07">
              <w:rPr>
                <w:rFonts w:ascii="Times New Roman" w:hAnsi="Times New Roman"/>
                <w:sz w:val="24"/>
                <w:szCs w:val="24"/>
              </w:rPr>
              <w:t xml:space="preserve"> </w:t>
            </w:r>
            <w:r w:rsidRPr="0052158D">
              <w:rPr>
                <w:rFonts w:ascii="Times New Roman" w:hAnsi="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25884C8"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58EABCAE" w14:textId="77777777" w:rsidR="00871DFF" w:rsidRPr="0052158D" w:rsidRDefault="00871DFF" w:rsidP="0005016A">
            <w:pPr>
              <w:spacing w:after="0" w:line="23" w:lineRule="atLeast"/>
              <w:jc w:val="center"/>
              <w:rPr>
                <w:rFonts w:ascii="Times New Roman" w:hAnsi="Times New Roman"/>
                <w:bCs/>
                <w:sz w:val="24"/>
                <w:szCs w:val="24"/>
              </w:rPr>
            </w:pPr>
            <w:r w:rsidRPr="0052158D">
              <w:rPr>
                <w:rFonts w:ascii="Times New Roman" w:hAnsi="Times New Roman"/>
                <w:bCs/>
                <w:sz w:val="24"/>
                <w:szCs w:val="24"/>
              </w:rPr>
              <w:lastRenderedPageBreak/>
              <w:t>2</w:t>
            </w:r>
          </w:p>
        </w:tc>
        <w:tc>
          <w:tcPr>
            <w:tcW w:w="1559" w:type="dxa"/>
            <w:vAlign w:val="center"/>
          </w:tcPr>
          <w:p w14:paraId="405538C0"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c>
          <w:tcPr>
            <w:tcW w:w="1843" w:type="dxa"/>
            <w:vMerge/>
            <w:shd w:val="clear" w:color="auto" w:fill="auto"/>
            <w:vAlign w:val="center"/>
          </w:tcPr>
          <w:p w14:paraId="206EF9EA"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54A43CEA" w14:textId="77777777" w:rsidTr="007424A6">
        <w:trPr>
          <w:trHeight w:val="20"/>
        </w:trPr>
        <w:tc>
          <w:tcPr>
            <w:tcW w:w="2269" w:type="dxa"/>
            <w:gridSpan w:val="2"/>
            <w:vMerge w:val="restart"/>
          </w:tcPr>
          <w:p w14:paraId="40EF400B" w14:textId="77777777" w:rsidR="00871DFF" w:rsidRPr="00B31D86" w:rsidRDefault="00871DFF" w:rsidP="0005016A">
            <w:pPr>
              <w:spacing w:after="0" w:line="23" w:lineRule="atLeast"/>
              <w:rPr>
                <w:rFonts w:ascii="Times New Roman" w:hAnsi="Times New Roman"/>
                <w:b/>
                <w:iCs/>
                <w:sz w:val="24"/>
                <w:szCs w:val="24"/>
              </w:rPr>
            </w:pPr>
            <w:r w:rsidRPr="00B31D86">
              <w:rPr>
                <w:rFonts w:ascii="Times New Roman" w:hAnsi="Times New Roman"/>
                <w:b/>
                <w:iCs/>
                <w:sz w:val="24"/>
                <w:szCs w:val="24"/>
              </w:rPr>
              <w:lastRenderedPageBreak/>
              <w:t xml:space="preserve">Тема 4.3.  </w:t>
            </w:r>
          </w:p>
          <w:p w14:paraId="3578BFD6" w14:textId="77777777" w:rsidR="00871DFF" w:rsidRPr="0052158D" w:rsidRDefault="00871DFF" w:rsidP="0005016A">
            <w:pPr>
              <w:spacing w:after="0" w:line="23" w:lineRule="atLeast"/>
              <w:rPr>
                <w:rFonts w:ascii="Times New Roman" w:hAnsi="Times New Roman"/>
                <w:bCs/>
                <w:i/>
                <w:sz w:val="24"/>
                <w:szCs w:val="24"/>
              </w:rPr>
            </w:pPr>
            <w:r w:rsidRPr="00B31D86">
              <w:rPr>
                <w:rFonts w:ascii="Times New Roman" w:hAnsi="Times New Roman"/>
                <w:b/>
                <w:iCs/>
                <w:sz w:val="24"/>
                <w:szCs w:val="24"/>
              </w:rPr>
              <w:t>СССР в середине 1950-х – первой половине 1960-х гг.</w:t>
            </w:r>
          </w:p>
        </w:tc>
        <w:tc>
          <w:tcPr>
            <w:tcW w:w="7622" w:type="dxa"/>
          </w:tcPr>
          <w:p w14:paraId="74644669"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Основное содержание</w:t>
            </w:r>
          </w:p>
        </w:tc>
        <w:tc>
          <w:tcPr>
            <w:tcW w:w="1875" w:type="dxa"/>
            <w:vAlign w:val="center"/>
          </w:tcPr>
          <w:p w14:paraId="45EE29E6"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6</w:t>
            </w:r>
          </w:p>
        </w:tc>
        <w:tc>
          <w:tcPr>
            <w:tcW w:w="1559" w:type="dxa"/>
            <w:vAlign w:val="center"/>
          </w:tcPr>
          <w:p w14:paraId="5CCA2ADA" w14:textId="77777777" w:rsidR="00871DFF" w:rsidRPr="00E16A07" w:rsidRDefault="00871DFF" w:rsidP="0005016A">
            <w:pPr>
              <w:autoSpaceDE w:val="0"/>
              <w:autoSpaceDN w:val="0"/>
              <w:spacing w:after="0" w:line="23" w:lineRule="atLeast"/>
              <w:jc w:val="center"/>
              <w:rPr>
                <w:rFonts w:ascii="Times New Roman" w:hAnsi="Times New Roman"/>
                <w:b/>
                <w:sz w:val="24"/>
                <w:szCs w:val="24"/>
                <w:lang w:val="en-US"/>
              </w:rPr>
            </w:pPr>
            <w:r>
              <w:rPr>
                <w:rFonts w:ascii="Times New Roman" w:hAnsi="Times New Roman"/>
                <w:b/>
                <w:sz w:val="24"/>
                <w:szCs w:val="24"/>
                <w:lang w:val="en-US"/>
              </w:rPr>
              <w:t>2</w:t>
            </w:r>
          </w:p>
        </w:tc>
        <w:tc>
          <w:tcPr>
            <w:tcW w:w="1843" w:type="dxa"/>
            <w:vMerge w:val="restart"/>
            <w:shd w:val="clear" w:color="auto" w:fill="auto"/>
            <w:vAlign w:val="center"/>
          </w:tcPr>
          <w:p w14:paraId="52DAE647"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02</w:t>
            </w:r>
          </w:p>
          <w:p w14:paraId="32C12003" w14:textId="77777777" w:rsidR="00871DFF" w:rsidRPr="0052158D" w:rsidRDefault="00871DFF" w:rsidP="0005016A">
            <w:pPr>
              <w:autoSpaceDE w:val="0"/>
              <w:autoSpaceDN w:val="0"/>
              <w:spacing w:after="0" w:line="23" w:lineRule="atLeast"/>
              <w:jc w:val="center"/>
              <w:rPr>
                <w:rFonts w:ascii="Times New Roman" w:hAnsi="Times New Roman"/>
                <w:color w:val="000000"/>
                <w:sz w:val="24"/>
                <w:szCs w:val="24"/>
              </w:rPr>
            </w:pPr>
            <w:r w:rsidRPr="0052158D">
              <w:rPr>
                <w:rFonts w:ascii="Times New Roman" w:hAnsi="Times New Roman"/>
                <w:color w:val="000000"/>
                <w:sz w:val="24"/>
                <w:szCs w:val="24"/>
              </w:rPr>
              <w:t>ОК 04</w:t>
            </w:r>
          </w:p>
          <w:p w14:paraId="35F5F459"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color w:val="000000"/>
                <w:sz w:val="24"/>
                <w:szCs w:val="24"/>
              </w:rPr>
              <w:t>ОК 05</w:t>
            </w:r>
          </w:p>
          <w:p w14:paraId="37ABCB55"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r w:rsidRPr="0052158D">
              <w:rPr>
                <w:rFonts w:ascii="Times New Roman" w:hAnsi="Times New Roman"/>
                <w:bCs/>
                <w:sz w:val="24"/>
                <w:szCs w:val="24"/>
              </w:rPr>
              <w:t>ОК 06</w:t>
            </w:r>
          </w:p>
        </w:tc>
      </w:tr>
      <w:tr w:rsidR="00871DFF" w:rsidRPr="0052158D" w14:paraId="489A67F4" w14:textId="77777777" w:rsidTr="007424A6">
        <w:trPr>
          <w:trHeight w:val="20"/>
        </w:trPr>
        <w:tc>
          <w:tcPr>
            <w:tcW w:w="2269" w:type="dxa"/>
            <w:gridSpan w:val="2"/>
            <w:vMerge/>
          </w:tcPr>
          <w:p w14:paraId="3BC1D053"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1561C889" w14:textId="77777777" w:rsidR="00871DFF" w:rsidRDefault="00871DFF" w:rsidP="0005016A">
            <w:pPr>
              <w:spacing w:after="0" w:line="23" w:lineRule="atLeast"/>
              <w:contextualSpacing/>
              <w:jc w:val="both"/>
              <w:rPr>
                <w:rFonts w:ascii="Times New Roman" w:hAnsi="Times New Roman"/>
                <w:sz w:val="24"/>
                <w:szCs w:val="24"/>
              </w:rPr>
            </w:pPr>
            <w:r w:rsidRPr="00B31D86">
              <w:rPr>
                <w:rFonts w:ascii="Times New Roman" w:hAnsi="Times New Roman"/>
                <w:b/>
                <w:bCs/>
                <w:sz w:val="24"/>
                <w:szCs w:val="24"/>
              </w:rPr>
              <w:t xml:space="preserve">Смена политического </w:t>
            </w:r>
            <w:proofErr w:type="gramStart"/>
            <w:r w:rsidRPr="00B31D86">
              <w:rPr>
                <w:rFonts w:ascii="Times New Roman" w:hAnsi="Times New Roman"/>
                <w:b/>
                <w:bCs/>
                <w:sz w:val="24"/>
                <w:szCs w:val="24"/>
              </w:rPr>
              <w:t>курса.</w:t>
            </w:r>
            <w:r w:rsidRPr="00B31D86">
              <w:rPr>
                <w:rFonts w:ascii="Times New Roman" w:hAnsi="Times New Roman"/>
                <w:sz w:val="24"/>
                <w:szCs w:val="24"/>
              </w:rPr>
              <w:t>/</w:t>
            </w:r>
            <w:proofErr w:type="gramEnd"/>
            <w:r w:rsidRPr="00B31D86">
              <w:rPr>
                <w:rFonts w:ascii="Times New Roman" w:hAnsi="Times New Roman"/>
                <w:sz w:val="24"/>
                <w:szCs w:val="24"/>
              </w:rPr>
              <w:t xml:space="preserve"> </w:t>
            </w:r>
            <w:r w:rsidRPr="0052158D">
              <w:rPr>
                <w:rFonts w:ascii="Times New Roman" w:hAnsi="Times New Roman"/>
                <w:sz w:val="24"/>
                <w:szCs w:val="24"/>
              </w:rPr>
              <w:t>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r w:rsidRPr="0052340A">
              <w:rPr>
                <w:rFonts w:ascii="Times New Roman" w:hAnsi="Times New Roman"/>
                <w:sz w:val="24"/>
                <w:szCs w:val="24"/>
              </w:rPr>
              <w:t xml:space="preserve"> </w:t>
            </w:r>
            <w:r w:rsidRPr="0052158D">
              <w:rPr>
                <w:rFonts w:ascii="Times New Roman" w:hAnsi="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r w:rsidRPr="0052340A">
              <w:rPr>
                <w:rFonts w:ascii="Times New Roman" w:hAnsi="Times New Roman"/>
                <w:sz w:val="24"/>
                <w:szCs w:val="24"/>
              </w:rPr>
              <w:t xml:space="preserve"> </w:t>
            </w:r>
            <w:r w:rsidRPr="0052158D">
              <w:rPr>
                <w:rFonts w:ascii="Times New Roman" w:hAnsi="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r w:rsidRPr="00E16A07">
              <w:rPr>
                <w:rFonts w:ascii="Times New Roman" w:hAnsi="Times New Roman"/>
                <w:sz w:val="24"/>
                <w:szCs w:val="24"/>
              </w:rPr>
              <w:t xml:space="preserve"> </w:t>
            </w:r>
            <w:r w:rsidRPr="0052158D">
              <w:rPr>
                <w:rFonts w:ascii="Times New Roman" w:hAnsi="Times New Roman"/>
                <w:sz w:val="24"/>
                <w:szCs w:val="24"/>
              </w:rPr>
              <w:t xml:space="preserve">Реформы в промышленности. Переход от </w:t>
            </w:r>
            <w:r w:rsidRPr="0052158D">
              <w:rPr>
                <w:rFonts w:ascii="Times New Roman" w:hAnsi="Times New Roman"/>
                <w:sz w:val="24"/>
                <w:szCs w:val="24"/>
              </w:rPr>
              <w:lastRenderedPageBreak/>
              <w:t>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r w:rsidRPr="00E16A07">
              <w:rPr>
                <w:rFonts w:ascii="Times New Roman" w:hAnsi="Times New Roman"/>
                <w:sz w:val="24"/>
                <w:szCs w:val="24"/>
              </w:rPr>
              <w:t xml:space="preserve"> </w:t>
            </w:r>
            <w:r w:rsidRPr="0052158D">
              <w:rPr>
                <w:rFonts w:ascii="Times New Roman" w:hAnsi="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rFonts w:ascii="Times New Roman" w:hAnsi="Times New Roman"/>
                <w:sz w:val="24"/>
                <w:szCs w:val="24"/>
              </w:rPr>
              <w:t xml:space="preserve"> </w:t>
            </w:r>
            <w:r w:rsidRPr="0052158D">
              <w:rPr>
                <w:rFonts w:ascii="Times New Roman" w:hAnsi="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r>
              <w:rPr>
                <w:rFonts w:ascii="Times New Roman" w:hAnsi="Times New Roman"/>
                <w:sz w:val="24"/>
                <w:szCs w:val="24"/>
              </w:rPr>
              <w:t xml:space="preserve"> </w:t>
            </w:r>
            <w:r w:rsidRPr="0052158D">
              <w:rPr>
                <w:rFonts w:ascii="Times New Roman" w:hAnsi="Times New Roman"/>
                <w:sz w:val="24"/>
                <w:szCs w:val="24"/>
              </w:rPr>
              <w:t xml:space="preserve">Конец оттепели. Нарастание негативных тенденций в обществе. Кризис доверия власти. </w:t>
            </w:r>
            <w:proofErr w:type="spellStart"/>
            <w:r w:rsidRPr="0052158D">
              <w:rPr>
                <w:rFonts w:ascii="Times New Roman" w:hAnsi="Times New Roman"/>
                <w:sz w:val="24"/>
                <w:szCs w:val="24"/>
              </w:rPr>
              <w:t>Новочеркасские</w:t>
            </w:r>
            <w:proofErr w:type="spellEnd"/>
            <w:r w:rsidRPr="0052158D">
              <w:rPr>
                <w:rFonts w:ascii="Times New Roman" w:hAnsi="Times New Roman"/>
                <w:sz w:val="24"/>
                <w:szCs w:val="24"/>
              </w:rPr>
              <w:t xml:space="preserve"> события. Смещение Н.С. Хрущева</w:t>
            </w:r>
          </w:p>
          <w:p w14:paraId="6356F514"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 сообщения</w:t>
            </w:r>
          </w:p>
        </w:tc>
        <w:tc>
          <w:tcPr>
            <w:tcW w:w="1875" w:type="dxa"/>
            <w:vAlign w:val="center"/>
          </w:tcPr>
          <w:p w14:paraId="1A04DAC8"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4749EE51"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c>
          <w:tcPr>
            <w:tcW w:w="1843" w:type="dxa"/>
            <w:vMerge/>
            <w:shd w:val="clear" w:color="auto" w:fill="auto"/>
            <w:vAlign w:val="center"/>
          </w:tcPr>
          <w:p w14:paraId="7A487416"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4C93591F" w14:textId="77777777" w:rsidTr="007424A6">
        <w:trPr>
          <w:trHeight w:val="20"/>
        </w:trPr>
        <w:tc>
          <w:tcPr>
            <w:tcW w:w="2269" w:type="dxa"/>
            <w:gridSpan w:val="2"/>
            <w:vMerge/>
          </w:tcPr>
          <w:p w14:paraId="6692CE22"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28FAEE08" w14:textId="77777777" w:rsidR="00871DFF" w:rsidRPr="0052158D" w:rsidRDefault="00871DFF" w:rsidP="0005016A">
            <w:pPr>
              <w:spacing w:after="0" w:line="23" w:lineRule="atLeast"/>
              <w:contextualSpacing/>
              <w:jc w:val="both"/>
              <w:rPr>
                <w:rFonts w:ascii="Times New Roman" w:hAnsi="Times New Roman"/>
                <w:sz w:val="24"/>
                <w:szCs w:val="24"/>
              </w:rPr>
            </w:pPr>
            <w:r>
              <w:rPr>
                <w:rFonts w:ascii="Times New Roman" w:hAnsi="Times New Roman"/>
                <w:b/>
                <w:bCs/>
                <w:sz w:val="24"/>
                <w:szCs w:val="24"/>
              </w:rPr>
              <w:t>Культура в эпоху «оттепели»</w:t>
            </w:r>
            <w:r w:rsidRPr="00C64468">
              <w:rPr>
                <w:rFonts w:ascii="Times New Roman" w:hAnsi="Times New Roman"/>
                <w:b/>
                <w:bCs/>
                <w:sz w:val="24"/>
                <w:szCs w:val="24"/>
              </w:rPr>
              <w:t xml:space="preserve">/ </w:t>
            </w:r>
            <w:r w:rsidRPr="0052158D">
              <w:rPr>
                <w:rFonts w:ascii="Times New Roman" w:hAnsi="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2158D">
              <w:rPr>
                <w:rFonts w:ascii="Times New Roman" w:hAnsi="Times New Roman"/>
                <w:sz w:val="24"/>
                <w:szCs w:val="24"/>
              </w:rPr>
              <w:t>Приоткрытие</w:t>
            </w:r>
            <w:proofErr w:type="spellEnd"/>
            <w:r w:rsidRPr="0052158D">
              <w:rPr>
                <w:rFonts w:ascii="Times New Roman" w:hAnsi="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2158D">
              <w:rPr>
                <w:rFonts w:ascii="Times New Roman" w:hAnsi="Times New Roman"/>
                <w:sz w:val="24"/>
                <w:szCs w:val="24"/>
              </w:rPr>
              <w:t>тамиздат</w:t>
            </w:r>
            <w:proofErr w:type="spellEnd"/>
            <w:r w:rsidRPr="0052158D">
              <w:rPr>
                <w:rFonts w:ascii="Times New Roman" w:hAnsi="Times New Roman"/>
                <w:sz w:val="24"/>
                <w:szCs w:val="24"/>
              </w:rPr>
              <w:t>.</w:t>
            </w:r>
          </w:p>
          <w:p w14:paraId="3D8A702A" w14:textId="77777777" w:rsidR="00871DFF" w:rsidRPr="00C64468"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02FDCB23"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5D66A2F4"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c>
          <w:tcPr>
            <w:tcW w:w="1843" w:type="dxa"/>
            <w:vMerge/>
            <w:shd w:val="clear" w:color="auto" w:fill="auto"/>
            <w:vAlign w:val="center"/>
          </w:tcPr>
          <w:p w14:paraId="45864F0C"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5F1A6E25" w14:textId="77777777" w:rsidTr="007424A6">
        <w:trPr>
          <w:trHeight w:val="20"/>
        </w:trPr>
        <w:tc>
          <w:tcPr>
            <w:tcW w:w="2269" w:type="dxa"/>
            <w:gridSpan w:val="2"/>
            <w:vMerge/>
          </w:tcPr>
          <w:p w14:paraId="4BCEEB54"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5C26D306"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587A8164" w14:textId="77777777" w:rsidR="00871DFF" w:rsidRPr="00E16A07" w:rsidRDefault="00871DFF" w:rsidP="0005016A">
            <w:pPr>
              <w:spacing w:after="0" w:line="23" w:lineRule="atLeast"/>
              <w:jc w:val="center"/>
              <w:rPr>
                <w:rFonts w:ascii="Times New Roman" w:hAnsi="Times New Roman"/>
                <w:b/>
                <w:sz w:val="24"/>
                <w:szCs w:val="24"/>
              </w:rPr>
            </w:pPr>
            <w:r w:rsidRPr="00E16A07">
              <w:rPr>
                <w:rFonts w:ascii="Times New Roman" w:hAnsi="Times New Roman"/>
                <w:b/>
                <w:sz w:val="24"/>
                <w:szCs w:val="24"/>
              </w:rPr>
              <w:t>2</w:t>
            </w:r>
          </w:p>
        </w:tc>
        <w:tc>
          <w:tcPr>
            <w:tcW w:w="1559" w:type="dxa"/>
            <w:vAlign w:val="center"/>
          </w:tcPr>
          <w:p w14:paraId="6EC2CEF7" w14:textId="77777777" w:rsidR="00871DFF" w:rsidRPr="00E16A07" w:rsidRDefault="00871DFF" w:rsidP="0005016A">
            <w:pPr>
              <w:autoSpaceDE w:val="0"/>
              <w:autoSpaceDN w:val="0"/>
              <w:spacing w:after="0" w:line="23" w:lineRule="atLeast"/>
              <w:jc w:val="center"/>
              <w:rPr>
                <w:rFonts w:ascii="Times New Roman" w:hAnsi="Times New Roman"/>
                <w:b/>
                <w:sz w:val="24"/>
                <w:szCs w:val="24"/>
                <w:lang w:val="en-US"/>
              </w:rPr>
            </w:pPr>
            <w:r w:rsidRPr="00E16A07">
              <w:rPr>
                <w:rFonts w:ascii="Times New Roman" w:hAnsi="Times New Roman"/>
                <w:b/>
                <w:sz w:val="24"/>
                <w:szCs w:val="24"/>
                <w:lang w:val="en-US"/>
              </w:rPr>
              <w:t>2</w:t>
            </w:r>
          </w:p>
        </w:tc>
        <w:tc>
          <w:tcPr>
            <w:tcW w:w="1843" w:type="dxa"/>
            <w:vMerge/>
            <w:shd w:val="clear" w:color="auto" w:fill="auto"/>
            <w:vAlign w:val="center"/>
          </w:tcPr>
          <w:p w14:paraId="428ABA50"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4CE1BA1E" w14:textId="77777777" w:rsidTr="007424A6">
        <w:trPr>
          <w:trHeight w:val="20"/>
        </w:trPr>
        <w:tc>
          <w:tcPr>
            <w:tcW w:w="2269" w:type="dxa"/>
            <w:gridSpan w:val="2"/>
            <w:vMerge/>
          </w:tcPr>
          <w:p w14:paraId="14006E8A"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6F9D6997" w14:textId="77777777" w:rsidR="00871DFF" w:rsidRDefault="00871DFF" w:rsidP="0005016A">
            <w:pPr>
              <w:spacing w:after="0" w:line="23" w:lineRule="atLeast"/>
              <w:contextualSpacing/>
              <w:jc w:val="both"/>
              <w:rPr>
                <w:rFonts w:ascii="Times New Roman" w:hAnsi="Times New Roman"/>
                <w:sz w:val="24"/>
                <w:szCs w:val="24"/>
              </w:rPr>
            </w:pPr>
            <w:r w:rsidRPr="00EC1584">
              <w:rPr>
                <w:rFonts w:ascii="Times New Roman" w:hAnsi="Times New Roman"/>
                <w:b/>
                <w:sz w:val="24"/>
                <w:szCs w:val="24"/>
              </w:rPr>
              <w:t>Практическая работа №1</w:t>
            </w:r>
            <w:r>
              <w:rPr>
                <w:rFonts w:ascii="Times New Roman" w:hAnsi="Times New Roman"/>
                <w:b/>
                <w:sz w:val="24"/>
                <w:szCs w:val="24"/>
              </w:rPr>
              <w:t>4</w:t>
            </w:r>
            <w:r w:rsidRPr="00EC1584">
              <w:rPr>
                <w:rFonts w:ascii="Times New Roman" w:hAnsi="Times New Roman"/>
                <w:b/>
                <w:sz w:val="24"/>
                <w:szCs w:val="24"/>
              </w:rPr>
              <w:t xml:space="preserve">. </w:t>
            </w:r>
            <w:r w:rsidRPr="00EC1584">
              <w:rPr>
                <w:rFonts w:ascii="Times New Roman" w:hAnsi="Times New Roman"/>
                <w:b/>
                <w:bCs/>
                <w:sz w:val="24"/>
                <w:szCs w:val="24"/>
              </w:rPr>
              <w:t>Общественно</w:t>
            </w:r>
            <w:r w:rsidRPr="00B31D86">
              <w:rPr>
                <w:rFonts w:ascii="Times New Roman" w:hAnsi="Times New Roman"/>
                <w:b/>
                <w:bCs/>
                <w:sz w:val="24"/>
                <w:szCs w:val="24"/>
              </w:rPr>
              <w:t>-политическое развитие СССР в условиях «оттепели</w:t>
            </w:r>
            <w:proofErr w:type="gramStart"/>
            <w:r w:rsidRPr="00B31D86">
              <w:rPr>
                <w:rFonts w:ascii="Times New Roman" w:hAnsi="Times New Roman"/>
                <w:b/>
                <w:bCs/>
                <w:sz w:val="24"/>
                <w:szCs w:val="24"/>
              </w:rPr>
              <w:t>».</w:t>
            </w:r>
            <w:r w:rsidRPr="00B31D86">
              <w:rPr>
                <w:rFonts w:ascii="Times New Roman" w:hAnsi="Times New Roman"/>
                <w:sz w:val="24"/>
                <w:szCs w:val="24"/>
              </w:rPr>
              <w:t>/</w:t>
            </w:r>
            <w:proofErr w:type="gramEnd"/>
            <w:r w:rsidRPr="0052158D">
              <w:rPr>
                <w:rFonts w:ascii="Times New Roman" w:hAnsi="Times New Roman"/>
                <w:sz w:val="24"/>
                <w:szCs w:val="24"/>
              </w:rPr>
              <w:t xml:space="preserve"> Научно-техническая революция в СССР. Дискуссия по методу «</w:t>
            </w:r>
            <w:proofErr w:type="spellStart"/>
            <w:r w:rsidRPr="0052158D">
              <w:rPr>
                <w:rFonts w:ascii="Times New Roman" w:hAnsi="Times New Roman"/>
                <w:sz w:val="24"/>
                <w:szCs w:val="24"/>
              </w:rPr>
              <w:t>метаплана</w:t>
            </w:r>
            <w:proofErr w:type="spellEnd"/>
            <w:r w:rsidRPr="0052158D">
              <w:rPr>
                <w:rFonts w:ascii="Times New Roman" w:hAnsi="Times New Roman"/>
                <w:sz w:val="24"/>
                <w:szCs w:val="24"/>
              </w:rPr>
              <w:t>»</w:t>
            </w:r>
          </w:p>
          <w:p w14:paraId="04E8AE4F" w14:textId="77777777" w:rsidR="00871DFF" w:rsidRPr="0052158D" w:rsidRDefault="00871DFF" w:rsidP="0005016A">
            <w:pPr>
              <w:spacing w:after="0" w:line="23" w:lineRule="atLeast"/>
              <w:ind w:firstLine="236"/>
              <w:contextualSpacing/>
              <w:jc w:val="both"/>
              <w:rPr>
                <w:rFonts w:ascii="Times New Roman" w:hAnsi="Times New Roman"/>
                <w:i/>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6D73C844"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0DD6C20E" w14:textId="77777777" w:rsidR="00871DFF" w:rsidRPr="00E16A07" w:rsidRDefault="00871DFF" w:rsidP="0005016A">
            <w:pPr>
              <w:autoSpaceDE w:val="0"/>
              <w:autoSpaceDN w:val="0"/>
              <w:spacing w:after="0" w:line="23" w:lineRule="atLeast"/>
              <w:jc w:val="center"/>
              <w:rPr>
                <w:rFonts w:ascii="Times New Roman" w:hAnsi="Times New Roman"/>
                <w:bCs/>
                <w:sz w:val="24"/>
                <w:szCs w:val="24"/>
              </w:rPr>
            </w:pPr>
            <w:r w:rsidRPr="00E16A07">
              <w:rPr>
                <w:rFonts w:ascii="Times New Roman" w:hAnsi="Times New Roman"/>
                <w:bCs/>
                <w:sz w:val="24"/>
                <w:szCs w:val="24"/>
              </w:rPr>
              <w:t>2</w:t>
            </w:r>
          </w:p>
        </w:tc>
        <w:tc>
          <w:tcPr>
            <w:tcW w:w="1843" w:type="dxa"/>
            <w:vMerge/>
            <w:shd w:val="clear" w:color="auto" w:fill="auto"/>
            <w:vAlign w:val="center"/>
          </w:tcPr>
          <w:p w14:paraId="02DF558D"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18C48534" w14:textId="77777777" w:rsidTr="007424A6">
        <w:trPr>
          <w:trHeight w:val="20"/>
        </w:trPr>
        <w:tc>
          <w:tcPr>
            <w:tcW w:w="2269" w:type="dxa"/>
            <w:gridSpan w:val="2"/>
            <w:vMerge w:val="restart"/>
          </w:tcPr>
          <w:p w14:paraId="0AADFE13" w14:textId="77777777" w:rsidR="00871DFF" w:rsidRPr="00B31D86" w:rsidRDefault="00871DFF" w:rsidP="0005016A">
            <w:pPr>
              <w:spacing w:after="0" w:line="23" w:lineRule="atLeast"/>
              <w:rPr>
                <w:rFonts w:ascii="Times New Roman" w:hAnsi="Times New Roman"/>
                <w:b/>
                <w:iCs/>
                <w:sz w:val="24"/>
                <w:szCs w:val="24"/>
              </w:rPr>
            </w:pPr>
            <w:r w:rsidRPr="00B31D86">
              <w:rPr>
                <w:rFonts w:ascii="Times New Roman" w:hAnsi="Times New Roman"/>
                <w:b/>
                <w:iCs/>
                <w:sz w:val="24"/>
                <w:szCs w:val="24"/>
              </w:rPr>
              <w:t xml:space="preserve">Тема 4.4.  </w:t>
            </w:r>
          </w:p>
          <w:p w14:paraId="4FF8DBF8" w14:textId="77777777" w:rsidR="00871DFF" w:rsidRPr="0052158D" w:rsidRDefault="00871DFF" w:rsidP="0005016A">
            <w:pPr>
              <w:spacing w:after="0" w:line="23" w:lineRule="atLeast"/>
              <w:rPr>
                <w:rFonts w:ascii="Times New Roman" w:hAnsi="Times New Roman"/>
                <w:bCs/>
                <w:i/>
                <w:sz w:val="24"/>
                <w:szCs w:val="24"/>
              </w:rPr>
            </w:pPr>
            <w:r w:rsidRPr="00B31D86">
              <w:rPr>
                <w:rFonts w:ascii="Times New Roman" w:hAnsi="Times New Roman"/>
                <w:b/>
                <w:iCs/>
                <w:sz w:val="24"/>
                <w:szCs w:val="24"/>
              </w:rPr>
              <w:t xml:space="preserve">Советское общество в </w:t>
            </w:r>
            <w:r w:rsidRPr="00B31D86">
              <w:rPr>
                <w:rFonts w:ascii="Times New Roman" w:hAnsi="Times New Roman"/>
                <w:b/>
                <w:iCs/>
                <w:sz w:val="24"/>
                <w:szCs w:val="24"/>
              </w:rPr>
              <w:lastRenderedPageBreak/>
              <w:t>середине 1960-х – начале 1980-х гг.</w:t>
            </w:r>
          </w:p>
        </w:tc>
        <w:tc>
          <w:tcPr>
            <w:tcW w:w="7622" w:type="dxa"/>
          </w:tcPr>
          <w:p w14:paraId="191B945C" w14:textId="77777777" w:rsidR="00871DFF" w:rsidRPr="0052158D" w:rsidRDefault="00871DFF" w:rsidP="0005016A">
            <w:pPr>
              <w:spacing w:after="0" w:line="23" w:lineRule="atLeast"/>
              <w:ind w:firstLine="236"/>
              <w:contextualSpacing/>
              <w:jc w:val="both"/>
              <w:rPr>
                <w:rFonts w:ascii="Times New Roman" w:hAnsi="Times New Roman"/>
                <w:b/>
                <w:bCs/>
                <w:sz w:val="24"/>
                <w:szCs w:val="24"/>
              </w:rPr>
            </w:pPr>
            <w:r w:rsidRPr="0052158D">
              <w:rPr>
                <w:rFonts w:ascii="Times New Roman" w:hAnsi="Times New Roman"/>
                <w:b/>
                <w:sz w:val="24"/>
                <w:szCs w:val="24"/>
              </w:rPr>
              <w:lastRenderedPageBreak/>
              <w:t>Основное содержание</w:t>
            </w:r>
          </w:p>
        </w:tc>
        <w:tc>
          <w:tcPr>
            <w:tcW w:w="1875" w:type="dxa"/>
            <w:vAlign w:val="center"/>
          </w:tcPr>
          <w:p w14:paraId="52174A0A" w14:textId="77777777" w:rsidR="00871DFF" w:rsidRPr="0052158D" w:rsidRDefault="00871DFF" w:rsidP="0005016A">
            <w:pPr>
              <w:spacing w:after="0" w:line="23" w:lineRule="atLeast"/>
              <w:jc w:val="center"/>
              <w:rPr>
                <w:rFonts w:ascii="Times New Roman" w:hAnsi="Times New Roman"/>
                <w:b/>
                <w:sz w:val="24"/>
                <w:szCs w:val="24"/>
              </w:rPr>
            </w:pPr>
            <w:r w:rsidRPr="0052158D">
              <w:rPr>
                <w:rFonts w:ascii="Times New Roman" w:hAnsi="Times New Roman"/>
                <w:b/>
                <w:sz w:val="24"/>
                <w:szCs w:val="24"/>
              </w:rPr>
              <w:t>6</w:t>
            </w:r>
          </w:p>
        </w:tc>
        <w:tc>
          <w:tcPr>
            <w:tcW w:w="1559" w:type="dxa"/>
            <w:vAlign w:val="center"/>
          </w:tcPr>
          <w:p w14:paraId="62803972" w14:textId="77777777" w:rsidR="00871DFF" w:rsidRPr="00E16A07" w:rsidRDefault="00871DFF" w:rsidP="0005016A">
            <w:pPr>
              <w:autoSpaceDE w:val="0"/>
              <w:autoSpaceDN w:val="0"/>
              <w:spacing w:after="0" w:line="23" w:lineRule="atLeast"/>
              <w:jc w:val="center"/>
              <w:rPr>
                <w:rFonts w:ascii="Times New Roman" w:hAnsi="Times New Roman"/>
                <w:b/>
                <w:sz w:val="24"/>
                <w:szCs w:val="24"/>
                <w:lang w:val="en-US"/>
              </w:rPr>
            </w:pPr>
            <w:r w:rsidRPr="00E16A07">
              <w:rPr>
                <w:rFonts w:ascii="Times New Roman" w:hAnsi="Times New Roman"/>
                <w:b/>
                <w:sz w:val="24"/>
                <w:szCs w:val="24"/>
                <w:lang w:val="en-US"/>
              </w:rPr>
              <w:t>2</w:t>
            </w:r>
          </w:p>
        </w:tc>
        <w:tc>
          <w:tcPr>
            <w:tcW w:w="1843" w:type="dxa"/>
            <w:vMerge w:val="restart"/>
            <w:shd w:val="clear" w:color="auto" w:fill="auto"/>
            <w:vAlign w:val="center"/>
          </w:tcPr>
          <w:p w14:paraId="6C28C61E"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02</w:t>
            </w:r>
          </w:p>
          <w:p w14:paraId="734568D4"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04</w:t>
            </w:r>
          </w:p>
          <w:p w14:paraId="48D377A3"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sidRPr="0052158D">
              <w:rPr>
                <w:rFonts w:ascii="Times New Roman" w:hAnsi="Times New Roman"/>
                <w:bCs/>
                <w:sz w:val="24"/>
                <w:szCs w:val="24"/>
              </w:rPr>
              <w:t>ОК 05</w:t>
            </w:r>
          </w:p>
          <w:p w14:paraId="73A19455" w14:textId="77777777" w:rsidR="00871DFF" w:rsidRPr="0052158D" w:rsidRDefault="00871DFF" w:rsidP="0005016A">
            <w:pPr>
              <w:autoSpaceDE w:val="0"/>
              <w:autoSpaceDN w:val="0"/>
              <w:spacing w:after="0" w:line="23" w:lineRule="atLeast"/>
              <w:jc w:val="center"/>
              <w:rPr>
                <w:rFonts w:ascii="Times New Roman" w:hAnsi="Times New Roman"/>
                <w:bCs/>
                <w:i/>
                <w:sz w:val="24"/>
                <w:szCs w:val="24"/>
              </w:rPr>
            </w:pPr>
            <w:r w:rsidRPr="0052158D">
              <w:rPr>
                <w:rFonts w:ascii="Times New Roman" w:hAnsi="Times New Roman"/>
                <w:bCs/>
                <w:sz w:val="24"/>
                <w:szCs w:val="24"/>
              </w:rPr>
              <w:lastRenderedPageBreak/>
              <w:t>ОК 06</w:t>
            </w:r>
          </w:p>
        </w:tc>
      </w:tr>
      <w:tr w:rsidR="00871DFF" w:rsidRPr="0052158D" w14:paraId="0DA32F93" w14:textId="77777777" w:rsidTr="007424A6">
        <w:trPr>
          <w:trHeight w:val="20"/>
        </w:trPr>
        <w:tc>
          <w:tcPr>
            <w:tcW w:w="2269" w:type="dxa"/>
            <w:gridSpan w:val="2"/>
            <w:vMerge/>
          </w:tcPr>
          <w:p w14:paraId="4636ED56"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443BE717" w14:textId="77777777" w:rsidR="00871DFF" w:rsidRPr="0052158D" w:rsidRDefault="00871DFF" w:rsidP="0005016A">
            <w:pPr>
              <w:spacing w:after="0" w:line="23" w:lineRule="atLeast"/>
              <w:contextualSpacing/>
              <w:jc w:val="both"/>
              <w:rPr>
                <w:rFonts w:ascii="Times New Roman" w:hAnsi="Times New Roman"/>
                <w:sz w:val="24"/>
                <w:szCs w:val="24"/>
              </w:rPr>
            </w:pPr>
            <w:r w:rsidRPr="00B31D86">
              <w:rPr>
                <w:rFonts w:ascii="Times New Roman" w:hAnsi="Times New Roman"/>
                <w:b/>
                <w:bCs/>
                <w:sz w:val="24"/>
                <w:szCs w:val="24"/>
              </w:rPr>
              <w:t>Советское государство и общество в середине 1960-х - начале 1980-х гг.</w:t>
            </w:r>
            <w:r>
              <w:rPr>
                <w:rFonts w:ascii="Times New Roman" w:hAnsi="Times New Roman"/>
                <w:b/>
                <w:bCs/>
                <w:sz w:val="24"/>
                <w:szCs w:val="24"/>
              </w:rPr>
              <w:t xml:space="preserve"> </w:t>
            </w:r>
            <w:r w:rsidRPr="00E16A07">
              <w:rPr>
                <w:rFonts w:ascii="Times New Roman" w:hAnsi="Times New Roman"/>
                <w:b/>
                <w:bCs/>
                <w:sz w:val="24"/>
                <w:szCs w:val="24"/>
              </w:rPr>
              <w:t xml:space="preserve">/ </w:t>
            </w:r>
            <w:r w:rsidRPr="0052158D">
              <w:rPr>
                <w:rFonts w:ascii="Times New Roman" w:hAnsi="Times New Roman"/>
                <w:sz w:val="24"/>
                <w:szCs w:val="24"/>
              </w:rPr>
              <w:t xml:space="preserve">Приход к власти Л.И. Брежнева: его окружение и смена </w:t>
            </w:r>
            <w:r w:rsidRPr="0052158D">
              <w:rPr>
                <w:rFonts w:ascii="Times New Roman" w:hAnsi="Times New Roman"/>
                <w:sz w:val="24"/>
                <w:szCs w:val="24"/>
              </w:rPr>
              <w:lastRenderedPageBreak/>
              <w:t xml:space="preserve">политического курса. </w:t>
            </w:r>
            <w:proofErr w:type="spellStart"/>
            <w:r w:rsidRPr="0052158D">
              <w:rPr>
                <w:rFonts w:ascii="Times New Roman" w:hAnsi="Times New Roman"/>
                <w:sz w:val="24"/>
                <w:szCs w:val="24"/>
              </w:rPr>
              <w:t>Десталинизация</w:t>
            </w:r>
            <w:proofErr w:type="spellEnd"/>
            <w:r w:rsidRPr="0052158D">
              <w:rPr>
                <w:rFonts w:ascii="Times New Roman" w:hAnsi="Times New Roman"/>
                <w:sz w:val="24"/>
                <w:szCs w:val="24"/>
              </w:rPr>
              <w:t xml:space="preserve"> и </w:t>
            </w:r>
            <w:proofErr w:type="spellStart"/>
            <w:r w:rsidRPr="0052158D">
              <w:rPr>
                <w:rFonts w:ascii="Times New Roman" w:hAnsi="Times New Roman"/>
                <w:sz w:val="24"/>
                <w:szCs w:val="24"/>
              </w:rPr>
              <w:t>ресталинизация</w:t>
            </w:r>
            <w:proofErr w:type="spellEnd"/>
            <w:r w:rsidRPr="0052158D">
              <w:rPr>
                <w:rFonts w:ascii="Times New Roman" w:hAnsi="Times New Roman"/>
                <w:sz w:val="24"/>
                <w:szCs w:val="24"/>
              </w:rPr>
              <w:t xml:space="preserve">. Экономические реформы 1960-х гг. Новые ориентиры аграрной политики. </w:t>
            </w:r>
            <w:proofErr w:type="spellStart"/>
            <w:r w:rsidRPr="0052158D">
              <w:rPr>
                <w:rFonts w:ascii="Times New Roman" w:hAnsi="Times New Roman"/>
                <w:sz w:val="24"/>
                <w:szCs w:val="24"/>
              </w:rPr>
              <w:t>Косыгинская</w:t>
            </w:r>
            <w:proofErr w:type="spellEnd"/>
            <w:r w:rsidRPr="0052158D">
              <w:rPr>
                <w:rFonts w:ascii="Times New Roman" w:hAnsi="Times New Roman"/>
                <w:sz w:val="24"/>
                <w:szCs w:val="24"/>
              </w:rPr>
              <w:t xml:space="preserve"> реформа. Конституция СССР 1977 г. Концепция "развитого социализма".</w:t>
            </w:r>
            <w:r w:rsidRPr="00E16A07">
              <w:rPr>
                <w:rFonts w:ascii="Times New Roman" w:hAnsi="Times New Roman"/>
                <w:sz w:val="24"/>
                <w:szCs w:val="24"/>
              </w:rPr>
              <w:t xml:space="preserve"> </w:t>
            </w:r>
            <w:r w:rsidRPr="0052158D">
              <w:rPr>
                <w:rFonts w:ascii="Times New Roman" w:hAnsi="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91D37F2" w14:textId="77777777" w:rsidR="00871DFF"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r w:rsidRPr="00E16A07">
              <w:rPr>
                <w:rFonts w:ascii="Times New Roman" w:hAnsi="Times New Roman"/>
                <w:sz w:val="24"/>
                <w:szCs w:val="24"/>
              </w:rPr>
              <w:t xml:space="preserve"> </w:t>
            </w:r>
            <w:r w:rsidRPr="0052158D">
              <w:rPr>
                <w:rFonts w:ascii="Times New Roman" w:hAnsi="Times New Roman"/>
                <w:sz w:val="24"/>
                <w:szCs w:val="24"/>
              </w:rPr>
              <w:t>Л.И. Брежнев в оценках современников и историков</w:t>
            </w:r>
          </w:p>
          <w:p w14:paraId="00F8098C"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 сообщения</w:t>
            </w:r>
          </w:p>
        </w:tc>
        <w:tc>
          <w:tcPr>
            <w:tcW w:w="1875" w:type="dxa"/>
            <w:vAlign w:val="center"/>
          </w:tcPr>
          <w:p w14:paraId="4692F00A"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vAlign w:val="center"/>
          </w:tcPr>
          <w:p w14:paraId="0E0F819C"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c>
          <w:tcPr>
            <w:tcW w:w="1843" w:type="dxa"/>
            <w:vMerge/>
            <w:shd w:val="clear" w:color="auto" w:fill="auto"/>
            <w:vAlign w:val="center"/>
          </w:tcPr>
          <w:p w14:paraId="03EBF1AD"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59A63B8F" w14:textId="77777777" w:rsidTr="007424A6">
        <w:trPr>
          <w:trHeight w:val="20"/>
        </w:trPr>
        <w:tc>
          <w:tcPr>
            <w:tcW w:w="2269" w:type="dxa"/>
            <w:gridSpan w:val="2"/>
            <w:vMerge/>
          </w:tcPr>
          <w:p w14:paraId="4864D6F2"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5F96D2C3"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Pr>
                <w:rFonts w:ascii="Times New Roman" w:hAnsi="Times New Roman"/>
                <w:b/>
                <w:bCs/>
                <w:sz w:val="24"/>
                <w:szCs w:val="24"/>
              </w:rPr>
              <w:t>Культура в период «застоя»</w:t>
            </w:r>
            <w:r w:rsidRPr="00EC1584">
              <w:rPr>
                <w:rFonts w:ascii="Times New Roman" w:hAnsi="Times New Roman"/>
                <w:b/>
                <w:bCs/>
                <w:sz w:val="24"/>
                <w:szCs w:val="24"/>
              </w:rPr>
              <w:t>/</w:t>
            </w:r>
            <w:r>
              <w:rPr>
                <w:rFonts w:ascii="Times New Roman" w:hAnsi="Times New Roman"/>
                <w:b/>
                <w:bCs/>
                <w:sz w:val="24"/>
                <w:szCs w:val="24"/>
              </w:rPr>
              <w:t xml:space="preserve"> </w:t>
            </w:r>
            <w:r w:rsidRPr="0052158D">
              <w:rPr>
                <w:rFonts w:ascii="Times New Roman" w:hAnsi="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8205C4E" w14:textId="77777777" w:rsidR="00871DFF" w:rsidRPr="0052158D" w:rsidRDefault="00871DFF" w:rsidP="0005016A">
            <w:pPr>
              <w:spacing w:after="0" w:line="23" w:lineRule="atLeast"/>
              <w:ind w:firstLine="236"/>
              <w:contextualSpacing/>
              <w:jc w:val="both"/>
              <w:rPr>
                <w:rFonts w:ascii="Times New Roman" w:hAnsi="Times New Roman"/>
                <w:sz w:val="24"/>
                <w:szCs w:val="24"/>
              </w:rPr>
            </w:pPr>
            <w:r w:rsidRPr="0052158D">
              <w:rPr>
                <w:rFonts w:ascii="Times New Roman" w:hAnsi="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C81F187" w14:textId="77777777" w:rsidR="00871DFF" w:rsidRPr="00EC1584" w:rsidRDefault="00871DFF" w:rsidP="0005016A">
            <w:pPr>
              <w:spacing w:after="0" w:line="23" w:lineRule="atLeast"/>
              <w:ind w:firstLine="236"/>
              <w:contextualSpacing/>
              <w:jc w:val="both"/>
              <w:rPr>
                <w:rFonts w:ascii="Times New Roman" w:hAnsi="Times New Roman"/>
                <w:b/>
                <w:bCs/>
                <w:sz w:val="24"/>
                <w:szCs w:val="24"/>
              </w:rPr>
            </w:pPr>
            <w:r>
              <w:rPr>
                <w:rFonts w:ascii="Times New Roman" w:hAnsi="Times New Roman"/>
                <w:b/>
                <w:bCs/>
                <w:sz w:val="24"/>
                <w:szCs w:val="24"/>
              </w:rPr>
              <w:t xml:space="preserve">Задание на дом: </w:t>
            </w:r>
            <w:r>
              <w:rPr>
                <w:rFonts w:ascii="Times New Roman" w:hAnsi="Times New Roman"/>
                <w:sz w:val="24"/>
                <w:szCs w:val="24"/>
              </w:rPr>
              <w:t xml:space="preserve">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301BB60A"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vAlign w:val="center"/>
          </w:tcPr>
          <w:p w14:paraId="322369FC"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c>
          <w:tcPr>
            <w:tcW w:w="1843" w:type="dxa"/>
            <w:vMerge/>
            <w:shd w:val="clear" w:color="auto" w:fill="auto"/>
            <w:vAlign w:val="center"/>
          </w:tcPr>
          <w:p w14:paraId="13A5C5E9"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71E66BE9" w14:textId="77777777" w:rsidTr="007424A6">
        <w:trPr>
          <w:trHeight w:val="20"/>
        </w:trPr>
        <w:tc>
          <w:tcPr>
            <w:tcW w:w="2269" w:type="dxa"/>
            <w:gridSpan w:val="2"/>
            <w:vMerge/>
          </w:tcPr>
          <w:p w14:paraId="5947B477"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2EE31911" w14:textId="77777777" w:rsidR="00871DFF" w:rsidRPr="0052158D" w:rsidRDefault="00871DFF" w:rsidP="0005016A">
            <w:pPr>
              <w:spacing w:after="0" w:line="23" w:lineRule="atLeast"/>
              <w:ind w:firstLine="236"/>
              <w:contextualSpacing/>
              <w:jc w:val="both"/>
              <w:rPr>
                <w:rFonts w:ascii="Times New Roman" w:hAnsi="Times New Roman"/>
                <w:b/>
                <w:sz w:val="24"/>
                <w:szCs w:val="24"/>
              </w:rPr>
            </w:pPr>
            <w:r w:rsidRPr="0052158D">
              <w:rPr>
                <w:rFonts w:ascii="Times New Roman" w:hAnsi="Times New Roman"/>
                <w:b/>
                <w:sz w:val="24"/>
                <w:szCs w:val="24"/>
              </w:rPr>
              <w:t>Практические занятия</w:t>
            </w:r>
          </w:p>
        </w:tc>
        <w:tc>
          <w:tcPr>
            <w:tcW w:w="1875" w:type="dxa"/>
            <w:vAlign w:val="center"/>
          </w:tcPr>
          <w:p w14:paraId="594560DD" w14:textId="77777777" w:rsidR="00871DFF" w:rsidRPr="00E16A07" w:rsidRDefault="00871DFF" w:rsidP="0005016A">
            <w:pPr>
              <w:spacing w:after="0" w:line="23" w:lineRule="atLeast"/>
              <w:jc w:val="center"/>
              <w:rPr>
                <w:rFonts w:ascii="Times New Roman" w:hAnsi="Times New Roman"/>
                <w:b/>
                <w:sz w:val="24"/>
                <w:szCs w:val="24"/>
              </w:rPr>
            </w:pPr>
            <w:r w:rsidRPr="00E16A07">
              <w:rPr>
                <w:rFonts w:ascii="Times New Roman" w:hAnsi="Times New Roman"/>
                <w:b/>
                <w:sz w:val="24"/>
                <w:szCs w:val="24"/>
              </w:rPr>
              <w:t>2</w:t>
            </w:r>
          </w:p>
        </w:tc>
        <w:tc>
          <w:tcPr>
            <w:tcW w:w="1559" w:type="dxa"/>
            <w:vAlign w:val="center"/>
          </w:tcPr>
          <w:p w14:paraId="55A1E742" w14:textId="77777777" w:rsidR="00871DFF" w:rsidRPr="00E16A07" w:rsidRDefault="00871DFF" w:rsidP="0005016A">
            <w:pPr>
              <w:autoSpaceDE w:val="0"/>
              <w:autoSpaceDN w:val="0"/>
              <w:spacing w:after="0" w:line="23" w:lineRule="atLeast"/>
              <w:jc w:val="center"/>
              <w:rPr>
                <w:rFonts w:ascii="Times New Roman" w:hAnsi="Times New Roman"/>
                <w:b/>
                <w:sz w:val="24"/>
                <w:szCs w:val="24"/>
              </w:rPr>
            </w:pPr>
            <w:r w:rsidRPr="00E16A07">
              <w:rPr>
                <w:rFonts w:ascii="Times New Roman" w:hAnsi="Times New Roman"/>
                <w:b/>
                <w:sz w:val="24"/>
                <w:szCs w:val="24"/>
              </w:rPr>
              <w:t>2</w:t>
            </w:r>
          </w:p>
        </w:tc>
        <w:tc>
          <w:tcPr>
            <w:tcW w:w="1843" w:type="dxa"/>
            <w:vMerge/>
            <w:shd w:val="clear" w:color="auto" w:fill="auto"/>
            <w:vAlign w:val="center"/>
          </w:tcPr>
          <w:p w14:paraId="3F31BB2C"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7AAC5A8D" w14:textId="77777777" w:rsidTr="007424A6">
        <w:trPr>
          <w:trHeight w:val="20"/>
        </w:trPr>
        <w:tc>
          <w:tcPr>
            <w:tcW w:w="2269" w:type="dxa"/>
            <w:gridSpan w:val="2"/>
            <w:vMerge/>
          </w:tcPr>
          <w:p w14:paraId="2FC6BD2F" w14:textId="77777777" w:rsidR="00871DFF" w:rsidRPr="0052158D" w:rsidRDefault="00871DFF" w:rsidP="0005016A">
            <w:pPr>
              <w:spacing w:after="0" w:line="23" w:lineRule="atLeast"/>
              <w:rPr>
                <w:rFonts w:ascii="Times New Roman" w:hAnsi="Times New Roman"/>
                <w:b/>
                <w:i/>
                <w:sz w:val="24"/>
                <w:szCs w:val="24"/>
              </w:rPr>
            </w:pPr>
          </w:p>
        </w:tc>
        <w:tc>
          <w:tcPr>
            <w:tcW w:w="7622" w:type="dxa"/>
          </w:tcPr>
          <w:p w14:paraId="76549182" w14:textId="77777777" w:rsidR="00871DFF" w:rsidRDefault="00871DFF" w:rsidP="0005016A">
            <w:pPr>
              <w:spacing w:after="0" w:line="23" w:lineRule="atLeast"/>
              <w:ind w:firstLine="236"/>
              <w:contextualSpacing/>
              <w:jc w:val="both"/>
              <w:rPr>
                <w:rFonts w:ascii="Times New Roman" w:hAnsi="Times New Roman"/>
                <w:bCs/>
                <w:sz w:val="24"/>
                <w:szCs w:val="24"/>
              </w:rPr>
            </w:pPr>
            <w:r w:rsidRPr="00EC1584">
              <w:rPr>
                <w:rFonts w:ascii="Times New Roman" w:hAnsi="Times New Roman"/>
                <w:b/>
                <w:sz w:val="24"/>
                <w:szCs w:val="24"/>
              </w:rPr>
              <w:t>Практическая работа №</w:t>
            </w:r>
            <w:r>
              <w:rPr>
                <w:rFonts w:ascii="Times New Roman" w:hAnsi="Times New Roman"/>
                <w:b/>
                <w:sz w:val="24"/>
                <w:szCs w:val="24"/>
              </w:rPr>
              <w:t>15</w:t>
            </w:r>
            <w:r w:rsidRPr="00EC1584">
              <w:rPr>
                <w:rFonts w:ascii="Times New Roman" w:hAnsi="Times New Roman"/>
                <w:b/>
                <w:sz w:val="24"/>
                <w:szCs w:val="24"/>
              </w:rPr>
              <w:t>. Общественно-политическая жизнь в СССР в середине 60-</w:t>
            </w:r>
            <w:r w:rsidRPr="00B31D86">
              <w:rPr>
                <w:rFonts w:ascii="Times New Roman" w:hAnsi="Times New Roman"/>
                <w:b/>
                <w:sz w:val="24"/>
                <w:szCs w:val="24"/>
              </w:rPr>
              <w:t>х – начале 80-х гг.</w:t>
            </w:r>
            <w:r w:rsidRPr="0052158D">
              <w:rPr>
                <w:rFonts w:ascii="Times New Roman" w:hAnsi="Times New Roman"/>
                <w:bCs/>
                <w:sz w:val="24"/>
                <w:szCs w:val="24"/>
              </w:rPr>
              <w:t xml:space="preserve"> </w:t>
            </w:r>
            <w:r w:rsidRPr="00B31D86">
              <w:rPr>
                <w:rFonts w:ascii="Times New Roman" w:hAnsi="Times New Roman"/>
                <w:bCs/>
                <w:sz w:val="24"/>
                <w:szCs w:val="24"/>
              </w:rPr>
              <w:t>/</w:t>
            </w:r>
            <w:r w:rsidRPr="0052158D">
              <w:rPr>
                <w:rFonts w:ascii="Times New Roman" w:hAnsi="Times New Roman"/>
                <w:bCs/>
                <w:sz w:val="24"/>
                <w:szCs w:val="24"/>
              </w:rPr>
              <w:t>Внешняя политика СССР в середине 60-х – начале 80-х гг. Работа с историческими источниками</w:t>
            </w:r>
          </w:p>
          <w:p w14:paraId="255F1579" w14:textId="77777777" w:rsidR="00871DFF" w:rsidRPr="0052158D" w:rsidRDefault="00871DFF" w:rsidP="0005016A">
            <w:pPr>
              <w:spacing w:after="0" w:line="23" w:lineRule="atLeast"/>
              <w:ind w:firstLine="236"/>
              <w:contextualSpacing/>
              <w:jc w:val="both"/>
              <w:rPr>
                <w:rFonts w:ascii="Times New Roman" w:hAnsi="Times New Roman"/>
                <w:bCs/>
                <w:sz w:val="24"/>
                <w:szCs w:val="24"/>
              </w:rPr>
            </w:pPr>
            <w:r w:rsidRPr="00270CF5">
              <w:rPr>
                <w:rFonts w:ascii="Times New Roman" w:hAnsi="Times New Roman"/>
                <w:b/>
                <w:bCs/>
                <w:sz w:val="24"/>
                <w:szCs w:val="24"/>
              </w:rPr>
              <w:lastRenderedPageBreak/>
              <w:t>Задание на дом:</w:t>
            </w:r>
            <w:r>
              <w:rPr>
                <w:rFonts w:ascii="Times New Roman" w:hAnsi="Times New Roman"/>
                <w:sz w:val="24"/>
                <w:szCs w:val="24"/>
              </w:rPr>
              <w:t xml:space="preserve"> читать параграф по теме в уч. </w:t>
            </w:r>
            <w:proofErr w:type="spellStart"/>
            <w:r>
              <w:rPr>
                <w:rFonts w:ascii="Times New Roman" w:hAnsi="Times New Roman"/>
                <w:sz w:val="24"/>
                <w:szCs w:val="24"/>
              </w:rPr>
              <w:t>Загладина</w:t>
            </w:r>
            <w:proofErr w:type="spellEnd"/>
          </w:p>
        </w:tc>
        <w:tc>
          <w:tcPr>
            <w:tcW w:w="1875" w:type="dxa"/>
            <w:vAlign w:val="center"/>
          </w:tcPr>
          <w:p w14:paraId="4BC79680" w14:textId="77777777" w:rsidR="00871DFF" w:rsidRPr="0052158D" w:rsidRDefault="00871DFF" w:rsidP="0005016A">
            <w:pPr>
              <w:spacing w:after="0" w:line="23" w:lineRule="atLeast"/>
              <w:jc w:val="center"/>
              <w:rPr>
                <w:rFonts w:ascii="Times New Roman" w:hAnsi="Times New Roman"/>
                <w:bCs/>
                <w:sz w:val="24"/>
                <w:szCs w:val="24"/>
              </w:rPr>
            </w:pPr>
          </w:p>
        </w:tc>
        <w:tc>
          <w:tcPr>
            <w:tcW w:w="1559" w:type="dxa"/>
            <w:vAlign w:val="center"/>
          </w:tcPr>
          <w:p w14:paraId="42E59AA5" w14:textId="77777777" w:rsidR="00871DFF" w:rsidRPr="00E16A07" w:rsidRDefault="00871DFF" w:rsidP="0005016A">
            <w:pPr>
              <w:autoSpaceDE w:val="0"/>
              <w:autoSpaceDN w:val="0"/>
              <w:spacing w:after="0" w:line="23" w:lineRule="atLeast"/>
              <w:jc w:val="center"/>
              <w:rPr>
                <w:rFonts w:ascii="Times New Roman" w:hAnsi="Times New Roman"/>
                <w:bCs/>
                <w:sz w:val="24"/>
                <w:szCs w:val="24"/>
              </w:rPr>
            </w:pPr>
            <w:r w:rsidRPr="00E16A07">
              <w:rPr>
                <w:rFonts w:ascii="Times New Roman" w:hAnsi="Times New Roman"/>
                <w:bCs/>
                <w:sz w:val="24"/>
                <w:szCs w:val="24"/>
              </w:rPr>
              <w:t>2</w:t>
            </w:r>
          </w:p>
        </w:tc>
        <w:tc>
          <w:tcPr>
            <w:tcW w:w="1843" w:type="dxa"/>
            <w:vMerge/>
            <w:shd w:val="clear" w:color="auto" w:fill="auto"/>
            <w:vAlign w:val="center"/>
          </w:tcPr>
          <w:p w14:paraId="7D6A863A" w14:textId="77777777" w:rsidR="00871DFF" w:rsidRPr="0052158D" w:rsidRDefault="00871DFF" w:rsidP="0005016A">
            <w:pPr>
              <w:autoSpaceDE w:val="0"/>
              <w:autoSpaceDN w:val="0"/>
              <w:spacing w:after="0" w:line="23" w:lineRule="atLeast"/>
              <w:jc w:val="center"/>
              <w:rPr>
                <w:rFonts w:ascii="Times New Roman" w:hAnsi="Times New Roman"/>
                <w:bCs/>
                <w:i/>
                <w:iCs/>
                <w:sz w:val="24"/>
                <w:szCs w:val="24"/>
              </w:rPr>
            </w:pPr>
          </w:p>
        </w:tc>
      </w:tr>
      <w:tr w:rsidR="00871DFF" w:rsidRPr="0052158D" w14:paraId="44054CE6" w14:textId="77777777" w:rsidTr="007424A6">
        <w:trPr>
          <w:trHeight w:val="150"/>
        </w:trPr>
        <w:tc>
          <w:tcPr>
            <w:tcW w:w="2269" w:type="dxa"/>
            <w:gridSpan w:val="2"/>
            <w:vMerge w:val="restart"/>
            <w:vAlign w:val="center"/>
          </w:tcPr>
          <w:p w14:paraId="411ABA40" w14:textId="77777777" w:rsidR="00871DFF" w:rsidRPr="00B31D86" w:rsidRDefault="00871DFF" w:rsidP="0005016A">
            <w:pPr>
              <w:spacing w:after="0" w:line="23" w:lineRule="atLeast"/>
              <w:rPr>
                <w:rFonts w:ascii="Times New Roman" w:hAnsi="Times New Roman"/>
                <w:b/>
                <w:iCs/>
                <w:sz w:val="24"/>
                <w:szCs w:val="24"/>
              </w:rPr>
            </w:pPr>
            <w:r w:rsidRPr="00B31D86">
              <w:rPr>
                <w:rFonts w:ascii="Times New Roman" w:hAnsi="Times New Roman"/>
                <w:b/>
                <w:iCs/>
                <w:sz w:val="24"/>
                <w:szCs w:val="24"/>
              </w:rPr>
              <w:lastRenderedPageBreak/>
              <w:t xml:space="preserve">Тема 4.5.  </w:t>
            </w:r>
          </w:p>
          <w:p w14:paraId="3967F9CC" w14:textId="77777777" w:rsidR="00871DFF" w:rsidRPr="00C7332A" w:rsidRDefault="00871DFF" w:rsidP="0005016A">
            <w:pPr>
              <w:spacing w:after="0" w:line="23" w:lineRule="atLeast"/>
              <w:jc w:val="both"/>
              <w:rPr>
                <w:rFonts w:ascii="Times New Roman" w:hAnsi="Times New Roman"/>
                <w:b/>
                <w:bCs/>
                <w:sz w:val="24"/>
                <w:szCs w:val="24"/>
              </w:rPr>
            </w:pPr>
            <w:r w:rsidRPr="00B31D86">
              <w:rPr>
                <w:rFonts w:ascii="Times New Roman" w:hAnsi="Times New Roman"/>
                <w:b/>
                <w:iCs/>
                <w:sz w:val="24"/>
                <w:szCs w:val="24"/>
              </w:rPr>
              <w:t>Политика «перестройки». Распад СССР (1985–1991 гг.)</w:t>
            </w:r>
          </w:p>
        </w:tc>
        <w:tc>
          <w:tcPr>
            <w:tcW w:w="7622" w:type="dxa"/>
            <w:vAlign w:val="center"/>
          </w:tcPr>
          <w:p w14:paraId="64E6EB10" w14:textId="77777777" w:rsidR="00871DFF" w:rsidRPr="0052158D" w:rsidRDefault="00871DFF" w:rsidP="0005016A">
            <w:pPr>
              <w:spacing w:after="0" w:line="23" w:lineRule="atLeast"/>
              <w:jc w:val="both"/>
              <w:rPr>
                <w:rFonts w:ascii="Times New Roman" w:hAnsi="Times New Roman"/>
                <w:b/>
                <w:bCs/>
                <w:sz w:val="24"/>
                <w:szCs w:val="24"/>
              </w:rPr>
            </w:pPr>
            <w:r w:rsidRPr="0052158D">
              <w:rPr>
                <w:rFonts w:ascii="Times New Roman" w:hAnsi="Times New Roman"/>
                <w:b/>
                <w:bCs/>
                <w:sz w:val="24"/>
                <w:szCs w:val="24"/>
              </w:rPr>
              <w:t>Основное содержание</w:t>
            </w:r>
          </w:p>
        </w:tc>
        <w:tc>
          <w:tcPr>
            <w:tcW w:w="1875" w:type="dxa"/>
            <w:vAlign w:val="center"/>
          </w:tcPr>
          <w:p w14:paraId="09D4AA7E" w14:textId="77777777" w:rsidR="00871DFF" w:rsidRPr="00E16A07" w:rsidRDefault="00871DFF" w:rsidP="0005016A">
            <w:pPr>
              <w:spacing w:after="0" w:line="23" w:lineRule="atLeast"/>
              <w:jc w:val="center"/>
              <w:rPr>
                <w:rFonts w:ascii="Times New Roman" w:hAnsi="Times New Roman"/>
                <w:b/>
                <w:sz w:val="24"/>
                <w:szCs w:val="24"/>
              </w:rPr>
            </w:pPr>
            <w:r w:rsidRPr="00E16A07">
              <w:rPr>
                <w:rFonts w:ascii="Times New Roman" w:hAnsi="Times New Roman"/>
                <w:b/>
                <w:sz w:val="24"/>
                <w:szCs w:val="24"/>
              </w:rPr>
              <w:t>8</w:t>
            </w:r>
          </w:p>
        </w:tc>
        <w:tc>
          <w:tcPr>
            <w:tcW w:w="1559" w:type="dxa"/>
          </w:tcPr>
          <w:p w14:paraId="3E9D69E8" w14:textId="77777777" w:rsidR="00871DFF" w:rsidRPr="00E16A07" w:rsidRDefault="00871DFF" w:rsidP="0005016A">
            <w:pPr>
              <w:autoSpaceDE w:val="0"/>
              <w:autoSpaceDN w:val="0"/>
              <w:spacing w:after="0" w:line="23" w:lineRule="atLeast"/>
              <w:jc w:val="center"/>
              <w:rPr>
                <w:rFonts w:ascii="Times New Roman" w:hAnsi="Times New Roman"/>
                <w:b/>
                <w:sz w:val="24"/>
                <w:szCs w:val="24"/>
              </w:rPr>
            </w:pPr>
            <w:r w:rsidRPr="00E16A07">
              <w:rPr>
                <w:rFonts w:ascii="Times New Roman" w:hAnsi="Times New Roman"/>
                <w:b/>
                <w:sz w:val="24"/>
                <w:szCs w:val="24"/>
              </w:rPr>
              <w:t>4</w:t>
            </w:r>
          </w:p>
        </w:tc>
        <w:tc>
          <w:tcPr>
            <w:tcW w:w="1843" w:type="dxa"/>
            <w:vMerge w:val="restart"/>
            <w:shd w:val="clear" w:color="auto" w:fill="auto"/>
            <w:vAlign w:val="center"/>
          </w:tcPr>
          <w:p w14:paraId="37F4C3B8" w14:textId="77777777" w:rsidR="00871DFF" w:rsidRPr="0052158D" w:rsidRDefault="00871DFF" w:rsidP="0005016A">
            <w:pPr>
              <w:autoSpaceDE w:val="0"/>
              <w:autoSpaceDN w:val="0"/>
              <w:spacing w:after="0" w:line="23" w:lineRule="atLeast"/>
              <w:rPr>
                <w:rFonts w:ascii="Times New Roman" w:hAnsi="Times New Roman"/>
                <w:bCs/>
                <w:iCs/>
                <w:sz w:val="24"/>
                <w:szCs w:val="24"/>
              </w:rPr>
            </w:pPr>
            <w:r w:rsidRPr="0052158D">
              <w:rPr>
                <w:rFonts w:ascii="Times New Roman" w:hAnsi="Times New Roman"/>
                <w:bCs/>
                <w:iCs/>
                <w:sz w:val="24"/>
                <w:szCs w:val="24"/>
              </w:rPr>
              <w:t>ОК 0</w:t>
            </w:r>
            <w:r>
              <w:rPr>
                <w:rFonts w:ascii="Times New Roman" w:hAnsi="Times New Roman"/>
                <w:bCs/>
                <w:iCs/>
                <w:sz w:val="24"/>
                <w:szCs w:val="24"/>
              </w:rPr>
              <w:t xml:space="preserve">1, </w:t>
            </w:r>
            <w:r w:rsidRPr="0052158D">
              <w:rPr>
                <w:rFonts w:ascii="Times New Roman" w:hAnsi="Times New Roman"/>
                <w:iCs/>
                <w:color w:val="000000"/>
                <w:sz w:val="24"/>
                <w:szCs w:val="24"/>
              </w:rPr>
              <w:t>ОК 02</w:t>
            </w:r>
            <w:r>
              <w:rPr>
                <w:rFonts w:ascii="Times New Roman" w:hAnsi="Times New Roman"/>
                <w:iCs/>
                <w:color w:val="000000"/>
                <w:sz w:val="24"/>
                <w:szCs w:val="24"/>
              </w:rPr>
              <w:t xml:space="preserve">, </w:t>
            </w:r>
            <w:r w:rsidRPr="0052158D">
              <w:rPr>
                <w:rFonts w:ascii="Times New Roman" w:hAnsi="Times New Roman"/>
                <w:bCs/>
                <w:iCs/>
                <w:sz w:val="24"/>
                <w:szCs w:val="24"/>
              </w:rPr>
              <w:t>ОК 04</w:t>
            </w:r>
            <w:r>
              <w:rPr>
                <w:rFonts w:ascii="Times New Roman" w:hAnsi="Times New Roman"/>
                <w:bCs/>
                <w:iCs/>
                <w:sz w:val="24"/>
                <w:szCs w:val="24"/>
              </w:rPr>
              <w:t xml:space="preserve">, </w:t>
            </w:r>
            <w:r w:rsidRPr="0052158D">
              <w:rPr>
                <w:rFonts w:ascii="Times New Roman" w:hAnsi="Times New Roman"/>
                <w:iCs/>
                <w:color w:val="000000"/>
                <w:sz w:val="24"/>
                <w:szCs w:val="24"/>
              </w:rPr>
              <w:t>ОК 05</w:t>
            </w:r>
            <w:r>
              <w:rPr>
                <w:rFonts w:ascii="Times New Roman" w:hAnsi="Times New Roman"/>
                <w:iCs/>
                <w:color w:val="000000"/>
                <w:sz w:val="24"/>
                <w:szCs w:val="24"/>
              </w:rPr>
              <w:t xml:space="preserve">, </w:t>
            </w:r>
            <w:r w:rsidRPr="0052158D">
              <w:rPr>
                <w:rFonts w:ascii="Times New Roman" w:hAnsi="Times New Roman"/>
                <w:bCs/>
                <w:iCs/>
                <w:sz w:val="24"/>
                <w:szCs w:val="24"/>
              </w:rPr>
              <w:t>ОК 06</w:t>
            </w:r>
            <w:r>
              <w:rPr>
                <w:rFonts w:ascii="Times New Roman" w:hAnsi="Times New Roman"/>
                <w:bCs/>
                <w:iCs/>
                <w:sz w:val="24"/>
                <w:szCs w:val="24"/>
              </w:rPr>
              <w:t xml:space="preserve">, </w:t>
            </w:r>
            <w:r w:rsidRPr="0052158D">
              <w:rPr>
                <w:rFonts w:ascii="Times New Roman" w:hAnsi="Times New Roman"/>
                <w:color w:val="000000"/>
                <w:sz w:val="24"/>
                <w:szCs w:val="24"/>
              </w:rPr>
              <w:t>П</w:t>
            </w:r>
            <w:r>
              <w:rPr>
                <w:rFonts w:ascii="Times New Roman" w:hAnsi="Times New Roman"/>
                <w:color w:val="000000"/>
                <w:sz w:val="24"/>
                <w:szCs w:val="24"/>
              </w:rPr>
              <w:t>К1.1</w:t>
            </w:r>
          </w:p>
        </w:tc>
      </w:tr>
      <w:tr w:rsidR="00871DFF" w:rsidRPr="0052158D" w14:paraId="7D49D14D" w14:textId="77777777" w:rsidTr="007424A6">
        <w:trPr>
          <w:trHeight w:val="111"/>
        </w:trPr>
        <w:tc>
          <w:tcPr>
            <w:tcW w:w="2269" w:type="dxa"/>
            <w:gridSpan w:val="2"/>
            <w:vMerge/>
            <w:vAlign w:val="center"/>
          </w:tcPr>
          <w:p w14:paraId="1A63F257" w14:textId="77777777" w:rsidR="00871DFF" w:rsidRPr="00C7332A" w:rsidRDefault="00871DFF" w:rsidP="0005016A">
            <w:pPr>
              <w:spacing w:after="0" w:line="23" w:lineRule="atLeast"/>
              <w:jc w:val="both"/>
              <w:rPr>
                <w:rFonts w:ascii="Times New Roman" w:hAnsi="Times New Roman"/>
                <w:b/>
                <w:bCs/>
                <w:sz w:val="24"/>
                <w:szCs w:val="24"/>
              </w:rPr>
            </w:pPr>
          </w:p>
        </w:tc>
        <w:tc>
          <w:tcPr>
            <w:tcW w:w="7622" w:type="dxa"/>
            <w:vAlign w:val="center"/>
          </w:tcPr>
          <w:p w14:paraId="0754C4D5" w14:textId="77777777" w:rsidR="00871DFF" w:rsidRPr="00C7332A" w:rsidRDefault="00871DFF" w:rsidP="0005016A">
            <w:pPr>
              <w:spacing w:after="0" w:line="23" w:lineRule="atLeast"/>
              <w:contextualSpacing/>
              <w:jc w:val="both"/>
              <w:rPr>
                <w:rFonts w:ascii="Times New Roman" w:hAnsi="Times New Roman"/>
                <w:sz w:val="24"/>
                <w:szCs w:val="24"/>
              </w:rPr>
            </w:pPr>
            <w:r w:rsidRPr="00B31D86">
              <w:rPr>
                <w:rFonts w:ascii="Times New Roman" w:hAnsi="Times New Roman"/>
                <w:b/>
                <w:bCs/>
                <w:sz w:val="24"/>
                <w:szCs w:val="24"/>
              </w:rPr>
              <w:t>Политика перестройки. Распад СССР (1985-1991</w:t>
            </w:r>
            <w:proofErr w:type="gramStart"/>
            <w:r w:rsidRPr="00B31D86">
              <w:rPr>
                <w:rFonts w:ascii="Times New Roman" w:hAnsi="Times New Roman"/>
                <w:b/>
                <w:bCs/>
                <w:sz w:val="24"/>
                <w:szCs w:val="24"/>
              </w:rPr>
              <w:t>)./</w:t>
            </w:r>
            <w:proofErr w:type="gramEnd"/>
            <w:r>
              <w:rPr>
                <w:rFonts w:ascii="Times New Roman" w:hAnsi="Times New Roman"/>
                <w:b/>
                <w:bCs/>
                <w:sz w:val="24"/>
                <w:szCs w:val="24"/>
              </w:rPr>
              <w:t xml:space="preserve"> </w:t>
            </w:r>
            <w:r w:rsidRPr="0052158D">
              <w:rPr>
                <w:rFonts w:ascii="Times New Roman" w:hAnsi="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r>
              <w:rPr>
                <w:rFonts w:ascii="Times New Roman" w:hAnsi="Times New Roman"/>
                <w:sz w:val="24"/>
                <w:szCs w:val="24"/>
              </w:rPr>
              <w:t xml:space="preserve"> </w:t>
            </w:r>
            <w:r w:rsidRPr="0052158D">
              <w:rPr>
                <w:rFonts w:ascii="Times New Roman" w:hAnsi="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2158D">
              <w:rPr>
                <w:rFonts w:ascii="Times New Roman" w:hAnsi="Times New Roman"/>
                <w:sz w:val="24"/>
                <w:szCs w:val="24"/>
              </w:rPr>
              <w:t>десталинизации</w:t>
            </w:r>
            <w:proofErr w:type="spellEnd"/>
            <w:r w:rsidRPr="0052158D">
              <w:rPr>
                <w:rFonts w:ascii="Times New Roman" w:hAnsi="Times New Roman"/>
                <w:sz w:val="24"/>
                <w:szCs w:val="24"/>
              </w:rPr>
              <w:t>. История страны как фактор политической жизни. Отношение к войне в Афганистане. Неформальные политические объединения. 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Pr>
                <w:rFonts w:ascii="Times New Roman" w:hAnsi="Times New Roman"/>
                <w:sz w:val="24"/>
                <w:szCs w:val="24"/>
              </w:rPr>
              <w:t xml:space="preserve"> </w:t>
            </w:r>
            <w:r w:rsidRPr="0052158D">
              <w:rPr>
                <w:rFonts w:ascii="Times New Roman" w:hAnsi="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5A0FCEF5" w14:textId="77777777" w:rsidR="00871DFF" w:rsidRPr="00C7332A" w:rsidRDefault="00871DFF" w:rsidP="0005016A">
            <w:pPr>
              <w:spacing w:after="0" w:line="23" w:lineRule="atLeast"/>
              <w:jc w:val="both"/>
              <w:rPr>
                <w:rFonts w:ascii="Times New Roman" w:hAnsi="Times New Roman"/>
                <w:sz w:val="24"/>
                <w:szCs w:val="24"/>
              </w:rPr>
            </w:pPr>
            <w:r>
              <w:rPr>
                <w:rFonts w:ascii="Times New Roman" w:hAnsi="Times New Roman"/>
                <w:b/>
                <w:bCs/>
                <w:sz w:val="24"/>
                <w:szCs w:val="24"/>
              </w:rPr>
              <w:t xml:space="preserve">Задание на дом: </w:t>
            </w:r>
            <w:r w:rsidRPr="00F603F7">
              <w:rPr>
                <w:rFonts w:ascii="Times New Roman" w:hAnsi="Times New Roman"/>
                <w:sz w:val="24"/>
                <w:szCs w:val="24"/>
              </w:rPr>
              <w:t>подготовка к экзамену</w:t>
            </w:r>
          </w:p>
        </w:tc>
        <w:tc>
          <w:tcPr>
            <w:tcW w:w="1875" w:type="dxa"/>
            <w:vAlign w:val="center"/>
          </w:tcPr>
          <w:p w14:paraId="2B8373F5"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559" w:type="dxa"/>
          </w:tcPr>
          <w:p w14:paraId="6D044782" w14:textId="77777777" w:rsidR="00871DFF"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58382755"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454DDF51" w14:textId="77777777" w:rsidTr="007424A6">
        <w:trPr>
          <w:trHeight w:val="150"/>
        </w:trPr>
        <w:tc>
          <w:tcPr>
            <w:tcW w:w="2269" w:type="dxa"/>
            <w:gridSpan w:val="2"/>
            <w:vMerge/>
            <w:vAlign w:val="center"/>
          </w:tcPr>
          <w:p w14:paraId="13EF669E" w14:textId="77777777" w:rsidR="00871DFF" w:rsidRPr="00C7332A" w:rsidRDefault="00871DFF" w:rsidP="0005016A">
            <w:pPr>
              <w:spacing w:after="0" w:line="23" w:lineRule="atLeast"/>
              <w:jc w:val="both"/>
              <w:rPr>
                <w:rFonts w:ascii="Times New Roman" w:hAnsi="Times New Roman"/>
                <w:b/>
                <w:bCs/>
                <w:sz w:val="24"/>
                <w:szCs w:val="24"/>
              </w:rPr>
            </w:pPr>
          </w:p>
        </w:tc>
        <w:tc>
          <w:tcPr>
            <w:tcW w:w="7622" w:type="dxa"/>
            <w:vAlign w:val="center"/>
          </w:tcPr>
          <w:p w14:paraId="624087C0" w14:textId="77777777" w:rsidR="00871DFF" w:rsidRDefault="00871DFF" w:rsidP="0005016A">
            <w:pPr>
              <w:spacing w:after="0" w:line="23" w:lineRule="atLeast"/>
              <w:contextualSpacing/>
              <w:jc w:val="both"/>
              <w:rPr>
                <w:rFonts w:ascii="Times New Roman" w:hAnsi="Times New Roman"/>
                <w:sz w:val="24"/>
                <w:szCs w:val="24"/>
              </w:rPr>
            </w:pPr>
            <w:r w:rsidRPr="00B31D86">
              <w:rPr>
                <w:rFonts w:ascii="Times New Roman" w:hAnsi="Times New Roman"/>
                <w:b/>
                <w:bCs/>
                <w:sz w:val="24"/>
                <w:szCs w:val="24"/>
              </w:rPr>
              <w:t>Политика перестройки. Распад СССР (1985-1991</w:t>
            </w:r>
            <w:proofErr w:type="gramStart"/>
            <w:r w:rsidRPr="00B31D86">
              <w:rPr>
                <w:rFonts w:ascii="Times New Roman" w:hAnsi="Times New Roman"/>
                <w:b/>
                <w:bCs/>
                <w:sz w:val="24"/>
                <w:szCs w:val="24"/>
              </w:rPr>
              <w:t>)./</w:t>
            </w:r>
            <w:proofErr w:type="gramEnd"/>
            <w:r>
              <w:rPr>
                <w:rFonts w:ascii="Times New Roman" w:hAnsi="Times New Roman"/>
                <w:b/>
                <w:bCs/>
                <w:sz w:val="24"/>
                <w:szCs w:val="24"/>
              </w:rPr>
              <w:t xml:space="preserve"> </w:t>
            </w:r>
            <w:r w:rsidRPr="0052158D">
              <w:rPr>
                <w:rFonts w:ascii="Times New Roman" w:hAnsi="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r>
              <w:rPr>
                <w:rFonts w:ascii="Times New Roman" w:hAnsi="Times New Roman"/>
                <w:sz w:val="24"/>
                <w:szCs w:val="24"/>
              </w:rPr>
              <w:t xml:space="preserve"> </w:t>
            </w:r>
            <w:r w:rsidRPr="0052158D">
              <w:rPr>
                <w:rFonts w:ascii="Times New Roman" w:hAnsi="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w:t>
            </w:r>
            <w:r>
              <w:rPr>
                <w:rFonts w:ascii="Times New Roman" w:hAnsi="Times New Roman"/>
                <w:sz w:val="24"/>
                <w:szCs w:val="24"/>
              </w:rPr>
              <w:t xml:space="preserve"> </w:t>
            </w:r>
            <w:r w:rsidRPr="0052158D">
              <w:rPr>
                <w:rFonts w:ascii="Times New Roman" w:hAnsi="Times New Roman"/>
                <w:sz w:val="24"/>
                <w:szCs w:val="24"/>
              </w:rPr>
              <w:t xml:space="preserve">Президента и избрание М.С. </w:t>
            </w:r>
            <w:r w:rsidRPr="0052158D">
              <w:rPr>
                <w:rFonts w:ascii="Times New Roman" w:hAnsi="Times New Roman"/>
                <w:sz w:val="24"/>
                <w:szCs w:val="24"/>
              </w:rPr>
              <w:lastRenderedPageBreak/>
              <w:t xml:space="preserve">Горбачева Президентом СССР. Избрание Б.Н. Ельцина Президентом РСФСР. Углубление политического </w:t>
            </w:r>
            <w:proofErr w:type="spellStart"/>
            <w:proofErr w:type="gramStart"/>
            <w:r w:rsidRPr="0052158D">
              <w:rPr>
                <w:rFonts w:ascii="Times New Roman" w:hAnsi="Times New Roman"/>
                <w:sz w:val="24"/>
                <w:szCs w:val="24"/>
              </w:rPr>
              <w:t>кризиса.Усиление</w:t>
            </w:r>
            <w:proofErr w:type="spellEnd"/>
            <w:proofErr w:type="gramEnd"/>
            <w:r w:rsidRPr="0052158D">
              <w:rPr>
                <w:rFonts w:ascii="Times New Roman" w:hAnsi="Times New Roman"/>
                <w:sz w:val="24"/>
                <w:szCs w:val="24"/>
              </w:rPr>
              <w:t xml:space="preserve">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52158D">
              <w:rPr>
                <w:rFonts w:ascii="Times New Roman" w:hAnsi="Times New Roman"/>
                <w:sz w:val="24"/>
                <w:szCs w:val="24"/>
              </w:rPr>
              <w:t>Ново-Огаревский</w:t>
            </w:r>
            <w:proofErr w:type="gramEnd"/>
            <w:r w:rsidRPr="0052158D">
              <w:rPr>
                <w:rFonts w:ascii="Times New Roman" w:hAnsi="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2158D">
              <w:rPr>
                <w:rFonts w:ascii="Times New Roman" w:hAnsi="Times New Roman"/>
                <w:sz w:val="24"/>
                <w:szCs w:val="24"/>
              </w:rPr>
              <w:t>Радикализация</w:t>
            </w:r>
            <w:proofErr w:type="spellEnd"/>
            <w:r w:rsidRPr="0052158D">
              <w:rPr>
                <w:rFonts w:ascii="Times New Roman" w:hAnsi="Times New Roman"/>
                <w:sz w:val="24"/>
                <w:szCs w:val="24"/>
              </w:rPr>
              <w:t xml:space="preserve"> общественных настроений. Забастовочное движение. Новый этап в государственно-конфессиональных отношениях.</w:t>
            </w:r>
            <w:r>
              <w:rPr>
                <w:rFonts w:ascii="Times New Roman" w:hAnsi="Times New Roman"/>
                <w:sz w:val="24"/>
                <w:szCs w:val="24"/>
              </w:rPr>
              <w:t xml:space="preserve"> </w:t>
            </w:r>
            <w:r w:rsidRPr="0052158D">
              <w:rPr>
                <w:rFonts w:ascii="Times New Roman" w:hAnsi="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w:t>
            </w:r>
            <w:r>
              <w:rPr>
                <w:rFonts w:ascii="Times New Roman" w:hAnsi="Times New Roman"/>
                <w:sz w:val="24"/>
                <w:szCs w:val="24"/>
              </w:rPr>
              <w:t xml:space="preserve"> </w:t>
            </w:r>
            <w:r w:rsidRPr="0052158D">
              <w:rPr>
                <w:rFonts w:ascii="Times New Roman" w:hAnsi="Times New Roman"/>
                <w:sz w:val="24"/>
                <w:szCs w:val="24"/>
              </w:rPr>
              <w:t>Беловежские и Алма-Атинские соглашения, создание Содружества Независимых Государств (СНГ).</w:t>
            </w:r>
            <w:r>
              <w:rPr>
                <w:rFonts w:ascii="Times New Roman" w:hAnsi="Times New Roman"/>
                <w:sz w:val="24"/>
                <w:szCs w:val="24"/>
              </w:rPr>
              <w:t xml:space="preserve"> </w:t>
            </w:r>
            <w:r w:rsidRPr="0052158D">
              <w:rPr>
                <w:rFonts w:ascii="Times New Roman" w:hAnsi="Times New Roman"/>
                <w:sz w:val="24"/>
                <w:szCs w:val="24"/>
              </w:rPr>
              <w:t>Реакция мирового сообщества на распад СССР. Россия как преемник СССР на международной арене</w:t>
            </w:r>
          </w:p>
          <w:p w14:paraId="60A4AE1C" w14:textId="77777777" w:rsidR="00871DFF" w:rsidRPr="00E16A07" w:rsidRDefault="00871DFF" w:rsidP="0005016A">
            <w:pPr>
              <w:spacing w:after="0" w:line="23" w:lineRule="atLeast"/>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работа с текстом</w:t>
            </w:r>
          </w:p>
        </w:tc>
        <w:tc>
          <w:tcPr>
            <w:tcW w:w="1875" w:type="dxa"/>
            <w:vAlign w:val="center"/>
          </w:tcPr>
          <w:p w14:paraId="28B84E73" w14:textId="77777777" w:rsidR="00871DFF" w:rsidRPr="0052158D" w:rsidRDefault="00871DFF" w:rsidP="0005016A">
            <w:pPr>
              <w:spacing w:after="0" w:line="23" w:lineRule="atLeast"/>
              <w:jc w:val="center"/>
              <w:rPr>
                <w:rFonts w:ascii="Times New Roman" w:hAnsi="Times New Roman"/>
                <w:bCs/>
                <w:sz w:val="24"/>
                <w:szCs w:val="24"/>
              </w:rPr>
            </w:pPr>
            <w:r>
              <w:rPr>
                <w:rFonts w:ascii="Times New Roman" w:hAnsi="Times New Roman"/>
                <w:bCs/>
                <w:sz w:val="24"/>
                <w:szCs w:val="24"/>
              </w:rPr>
              <w:lastRenderedPageBreak/>
              <w:t>2</w:t>
            </w:r>
          </w:p>
        </w:tc>
        <w:tc>
          <w:tcPr>
            <w:tcW w:w="1559" w:type="dxa"/>
          </w:tcPr>
          <w:p w14:paraId="41A6694B" w14:textId="77777777" w:rsidR="00871DFF" w:rsidRDefault="00871DFF" w:rsidP="0005016A">
            <w:pPr>
              <w:autoSpaceDE w:val="0"/>
              <w:autoSpaceDN w:val="0"/>
              <w:spacing w:after="0" w:line="23" w:lineRule="atLeast"/>
              <w:jc w:val="center"/>
              <w:rPr>
                <w:rFonts w:ascii="Times New Roman" w:hAnsi="Times New Roman"/>
                <w:bCs/>
                <w:sz w:val="24"/>
                <w:szCs w:val="24"/>
              </w:rPr>
            </w:pPr>
          </w:p>
        </w:tc>
        <w:tc>
          <w:tcPr>
            <w:tcW w:w="1843" w:type="dxa"/>
            <w:vMerge/>
            <w:shd w:val="clear" w:color="auto" w:fill="auto"/>
            <w:vAlign w:val="center"/>
          </w:tcPr>
          <w:p w14:paraId="28224215"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297658F3" w14:textId="77777777" w:rsidTr="007424A6">
        <w:trPr>
          <w:trHeight w:val="111"/>
        </w:trPr>
        <w:tc>
          <w:tcPr>
            <w:tcW w:w="2269" w:type="dxa"/>
            <w:gridSpan w:val="2"/>
            <w:vMerge/>
            <w:vAlign w:val="center"/>
          </w:tcPr>
          <w:p w14:paraId="577D0F66" w14:textId="77777777" w:rsidR="00871DFF" w:rsidRPr="00C7332A" w:rsidRDefault="00871DFF" w:rsidP="0005016A">
            <w:pPr>
              <w:spacing w:after="0" w:line="23" w:lineRule="atLeast"/>
              <w:jc w:val="both"/>
              <w:rPr>
                <w:rFonts w:ascii="Times New Roman" w:hAnsi="Times New Roman"/>
                <w:b/>
                <w:bCs/>
                <w:sz w:val="24"/>
                <w:szCs w:val="24"/>
              </w:rPr>
            </w:pPr>
          </w:p>
        </w:tc>
        <w:tc>
          <w:tcPr>
            <w:tcW w:w="7622" w:type="dxa"/>
            <w:vAlign w:val="center"/>
          </w:tcPr>
          <w:p w14:paraId="73C4A840" w14:textId="77777777" w:rsidR="00871DFF" w:rsidRPr="00E16A07" w:rsidRDefault="00871DFF" w:rsidP="0005016A">
            <w:pPr>
              <w:spacing w:after="0" w:line="23" w:lineRule="atLeast"/>
              <w:contextualSpacing/>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875" w:type="dxa"/>
            <w:vAlign w:val="center"/>
          </w:tcPr>
          <w:p w14:paraId="5A77842D" w14:textId="77777777" w:rsidR="00871DFF" w:rsidRPr="00E16A07"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1559" w:type="dxa"/>
          </w:tcPr>
          <w:p w14:paraId="3616A5F7" w14:textId="77777777" w:rsidR="00871DFF" w:rsidRPr="00E16A07" w:rsidRDefault="00871DFF" w:rsidP="0005016A">
            <w:pPr>
              <w:autoSpaceDE w:val="0"/>
              <w:autoSpaceDN w:val="0"/>
              <w:spacing w:after="0" w:line="23" w:lineRule="atLeast"/>
              <w:jc w:val="center"/>
              <w:rPr>
                <w:rFonts w:ascii="Times New Roman" w:hAnsi="Times New Roman"/>
                <w:b/>
                <w:sz w:val="24"/>
                <w:szCs w:val="24"/>
              </w:rPr>
            </w:pPr>
            <w:r>
              <w:rPr>
                <w:rFonts w:ascii="Times New Roman" w:hAnsi="Times New Roman"/>
                <w:b/>
                <w:sz w:val="24"/>
                <w:szCs w:val="24"/>
              </w:rPr>
              <w:t>2</w:t>
            </w:r>
          </w:p>
        </w:tc>
        <w:tc>
          <w:tcPr>
            <w:tcW w:w="1843" w:type="dxa"/>
            <w:vMerge/>
            <w:shd w:val="clear" w:color="auto" w:fill="auto"/>
            <w:vAlign w:val="center"/>
          </w:tcPr>
          <w:p w14:paraId="1DE9B2A0"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03C80BA9" w14:textId="77777777" w:rsidTr="007424A6">
        <w:trPr>
          <w:trHeight w:val="150"/>
        </w:trPr>
        <w:tc>
          <w:tcPr>
            <w:tcW w:w="2269" w:type="dxa"/>
            <w:gridSpan w:val="2"/>
            <w:vMerge/>
            <w:vAlign w:val="center"/>
          </w:tcPr>
          <w:p w14:paraId="3C3F3E4A" w14:textId="77777777" w:rsidR="00871DFF" w:rsidRPr="00C7332A" w:rsidRDefault="00871DFF" w:rsidP="0005016A">
            <w:pPr>
              <w:spacing w:after="0" w:line="23" w:lineRule="atLeast"/>
              <w:jc w:val="both"/>
              <w:rPr>
                <w:rFonts w:ascii="Times New Roman" w:hAnsi="Times New Roman"/>
                <w:b/>
                <w:bCs/>
                <w:sz w:val="24"/>
                <w:szCs w:val="24"/>
              </w:rPr>
            </w:pPr>
          </w:p>
        </w:tc>
        <w:tc>
          <w:tcPr>
            <w:tcW w:w="7622" w:type="dxa"/>
            <w:vAlign w:val="center"/>
          </w:tcPr>
          <w:p w14:paraId="614578D1" w14:textId="77777777" w:rsidR="00871DFF" w:rsidRDefault="00871DFF" w:rsidP="0005016A">
            <w:pPr>
              <w:spacing w:after="0" w:line="23" w:lineRule="atLeast"/>
              <w:jc w:val="both"/>
              <w:rPr>
                <w:rFonts w:ascii="Times New Roman" w:hAnsi="Times New Roman"/>
                <w:bCs/>
                <w:sz w:val="24"/>
                <w:szCs w:val="24"/>
              </w:rPr>
            </w:pPr>
            <w:r>
              <w:rPr>
                <w:rFonts w:ascii="Times New Roman" w:hAnsi="Times New Roman"/>
                <w:b/>
                <w:sz w:val="24"/>
                <w:szCs w:val="24"/>
              </w:rPr>
              <w:t xml:space="preserve">Практическая работа №16. </w:t>
            </w:r>
            <w:r w:rsidRPr="00B31D86">
              <w:rPr>
                <w:rFonts w:ascii="Times New Roman" w:hAnsi="Times New Roman"/>
                <w:b/>
                <w:sz w:val="24"/>
                <w:szCs w:val="24"/>
              </w:rPr>
              <w:t>Общественно-политическая жизнь в СССР в годы «перестройки</w:t>
            </w:r>
            <w:proofErr w:type="gramStart"/>
            <w:r w:rsidRPr="00B31D86">
              <w:rPr>
                <w:rFonts w:ascii="Times New Roman" w:hAnsi="Times New Roman"/>
                <w:b/>
                <w:sz w:val="24"/>
                <w:szCs w:val="24"/>
              </w:rPr>
              <w:t>».</w:t>
            </w:r>
            <w:r w:rsidRPr="00F603F7">
              <w:rPr>
                <w:rFonts w:ascii="Times New Roman" w:hAnsi="Times New Roman"/>
                <w:bCs/>
                <w:sz w:val="24"/>
                <w:szCs w:val="24"/>
              </w:rPr>
              <w:t>/</w:t>
            </w:r>
            <w:proofErr w:type="gramEnd"/>
            <w:r>
              <w:rPr>
                <w:rFonts w:ascii="Times New Roman" w:hAnsi="Times New Roman"/>
                <w:bCs/>
                <w:sz w:val="24"/>
                <w:szCs w:val="24"/>
              </w:rPr>
              <w:t xml:space="preserve"> работа с текстом</w:t>
            </w:r>
          </w:p>
          <w:p w14:paraId="4138E542" w14:textId="77777777" w:rsidR="00871DFF" w:rsidRPr="00B31D86" w:rsidRDefault="00871DFF" w:rsidP="0005016A">
            <w:pPr>
              <w:spacing w:after="0" w:line="23" w:lineRule="atLeast"/>
              <w:contextualSpacing/>
              <w:jc w:val="both"/>
              <w:rPr>
                <w:rFonts w:ascii="Times New Roman" w:hAnsi="Times New Roman"/>
                <w:b/>
                <w:bCs/>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подготовиться к тесту</w:t>
            </w:r>
          </w:p>
        </w:tc>
        <w:tc>
          <w:tcPr>
            <w:tcW w:w="1875" w:type="dxa"/>
            <w:vAlign w:val="center"/>
          </w:tcPr>
          <w:p w14:paraId="3EBFEE11" w14:textId="77777777" w:rsidR="00871DFF" w:rsidRDefault="00871DFF" w:rsidP="0005016A">
            <w:pPr>
              <w:spacing w:after="0" w:line="23" w:lineRule="atLeast"/>
              <w:jc w:val="center"/>
              <w:rPr>
                <w:rFonts w:ascii="Times New Roman" w:hAnsi="Times New Roman"/>
                <w:bCs/>
                <w:sz w:val="24"/>
                <w:szCs w:val="24"/>
              </w:rPr>
            </w:pPr>
          </w:p>
        </w:tc>
        <w:tc>
          <w:tcPr>
            <w:tcW w:w="1559" w:type="dxa"/>
          </w:tcPr>
          <w:p w14:paraId="641CDAE4" w14:textId="77777777" w:rsidR="00871DFF" w:rsidRDefault="00871DFF" w:rsidP="0005016A">
            <w:pPr>
              <w:autoSpaceDE w:val="0"/>
              <w:autoSpaceDN w:val="0"/>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843" w:type="dxa"/>
            <w:vMerge/>
            <w:shd w:val="clear" w:color="auto" w:fill="auto"/>
            <w:vAlign w:val="center"/>
          </w:tcPr>
          <w:p w14:paraId="42063911"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384B33C2" w14:textId="77777777" w:rsidTr="007424A6">
        <w:trPr>
          <w:trHeight w:val="562"/>
        </w:trPr>
        <w:tc>
          <w:tcPr>
            <w:tcW w:w="9891" w:type="dxa"/>
            <w:gridSpan w:val="3"/>
            <w:vAlign w:val="center"/>
          </w:tcPr>
          <w:p w14:paraId="2C73F4A3" w14:textId="77777777" w:rsidR="00871DFF" w:rsidRDefault="00871DFF" w:rsidP="0005016A">
            <w:pPr>
              <w:spacing w:after="0" w:line="23" w:lineRule="atLeast"/>
              <w:jc w:val="both"/>
              <w:rPr>
                <w:rFonts w:ascii="Times New Roman" w:hAnsi="Times New Roman"/>
                <w:b/>
                <w:sz w:val="24"/>
                <w:szCs w:val="24"/>
              </w:rPr>
            </w:pPr>
            <w:r w:rsidRPr="0052158D">
              <w:rPr>
                <w:rFonts w:ascii="Times New Roman" w:hAnsi="Times New Roman"/>
                <w:b/>
                <w:bCs/>
                <w:sz w:val="24"/>
                <w:szCs w:val="24"/>
              </w:rPr>
              <w:t>Профессионально ориентированное содержание</w:t>
            </w:r>
          </w:p>
        </w:tc>
        <w:tc>
          <w:tcPr>
            <w:tcW w:w="1875" w:type="dxa"/>
            <w:vAlign w:val="center"/>
          </w:tcPr>
          <w:p w14:paraId="777CEB6D" w14:textId="77777777" w:rsidR="00871DFF" w:rsidRPr="00E16A07" w:rsidRDefault="00871DFF" w:rsidP="0005016A">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1559" w:type="dxa"/>
          </w:tcPr>
          <w:p w14:paraId="0E60A91D" w14:textId="77777777" w:rsidR="00871DFF" w:rsidRPr="00E16A07" w:rsidRDefault="00871DFF" w:rsidP="0005016A">
            <w:pPr>
              <w:autoSpaceDE w:val="0"/>
              <w:autoSpaceDN w:val="0"/>
              <w:spacing w:after="0" w:line="23" w:lineRule="atLeast"/>
              <w:jc w:val="center"/>
              <w:rPr>
                <w:rFonts w:ascii="Times New Roman" w:hAnsi="Times New Roman"/>
                <w:b/>
                <w:sz w:val="24"/>
                <w:szCs w:val="24"/>
              </w:rPr>
            </w:pPr>
            <w:r>
              <w:rPr>
                <w:rFonts w:ascii="Times New Roman" w:hAnsi="Times New Roman"/>
                <w:b/>
                <w:sz w:val="24"/>
                <w:szCs w:val="24"/>
              </w:rPr>
              <w:t>2</w:t>
            </w:r>
          </w:p>
        </w:tc>
        <w:tc>
          <w:tcPr>
            <w:tcW w:w="1843" w:type="dxa"/>
            <w:vMerge/>
            <w:shd w:val="clear" w:color="auto" w:fill="auto"/>
            <w:vAlign w:val="center"/>
          </w:tcPr>
          <w:p w14:paraId="2D448265"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20687FB4" w14:textId="77777777" w:rsidTr="007424A6">
        <w:trPr>
          <w:trHeight w:val="20"/>
        </w:trPr>
        <w:tc>
          <w:tcPr>
            <w:tcW w:w="9891" w:type="dxa"/>
            <w:gridSpan w:val="3"/>
            <w:vAlign w:val="center"/>
          </w:tcPr>
          <w:p w14:paraId="380D75DD" w14:textId="77777777" w:rsidR="00871DFF" w:rsidRPr="00AF27FD" w:rsidRDefault="00871DFF" w:rsidP="0005016A">
            <w:pPr>
              <w:spacing w:after="0" w:line="23" w:lineRule="atLeast"/>
              <w:jc w:val="both"/>
              <w:rPr>
                <w:rFonts w:ascii="Times New Roman" w:hAnsi="Times New Roman"/>
                <w:bCs/>
                <w:sz w:val="24"/>
                <w:szCs w:val="24"/>
              </w:rPr>
            </w:pPr>
            <w:r w:rsidRPr="00AF27FD">
              <w:rPr>
                <w:rFonts w:ascii="Times New Roman" w:hAnsi="Times New Roman"/>
                <w:b/>
                <w:sz w:val="24"/>
                <w:szCs w:val="24"/>
              </w:rPr>
              <w:t>Практическая работа №1</w:t>
            </w:r>
            <w:r>
              <w:rPr>
                <w:rFonts w:ascii="Times New Roman" w:hAnsi="Times New Roman"/>
                <w:b/>
                <w:sz w:val="24"/>
                <w:szCs w:val="24"/>
              </w:rPr>
              <w:t>7</w:t>
            </w:r>
            <w:r w:rsidRPr="00AF27FD">
              <w:rPr>
                <w:rFonts w:ascii="Times New Roman" w:hAnsi="Times New Roman"/>
                <w:b/>
                <w:sz w:val="24"/>
                <w:szCs w:val="24"/>
              </w:rPr>
              <w:t xml:space="preserve">. Внешняя политика СССР в 1985–1991 </w:t>
            </w:r>
            <w:proofErr w:type="gramStart"/>
            <w:r w:rsidRPr="00AF27FD">
              <w:rPr>
                <w:rFonts w:ascii="Times New Roman" w:hAnsi="Times New Roman"/>
                <w:b/>
                <w:sz w:val="24"/>
                <w:szCs w:val="24"/>
              </w:rPr>
              <w:t>гг..</w:t>
            </w:r>
            <w:r w:rsidRPr="00AF27FD">
              <w:rPr>
                <w:rFonts w:ascii="Times New Roman" w:hAnsi="Times New Roman"/>
                <w:bCs/>
                <w:sz w:val="24"/>
                <w:szCs w:val="24"/>
              </w:rPr>
              <w:t>/</w:t>
            </w:r>
            <w:proofErr w:type="gramEnd"/>
            <w:r w:rsidRPr="00AF27FD">
              <w:rPr>
                <w:rFonts w:ascii="Times New Roman" w:hAnsi="Times New Roman"/>
                <w:bCs/>
                <w:sz w:val="24"/>
                <w:szCs w:val="24"/>
              </w:rPr>
              <w:t xml:space="preserve"> Дебаты.</w:t>
            </w:r>
          </w:p>
          <w:p w14:paraId="776F77B3" w14:textId="77777777" w:rsidR="00871DFF" w:rsidRPr="00AF27FD" w:rsidRDefault="00871DFF" w:rsidP="0005016A">
            <w:pPr>
              <w:spacing w:after="0" w:line="23" w:lineRule="atLeast"/>
              <w:jc w:val="both"/>
              <w:rPr>
                <w:rFonts w:ascii="Times New Roman" w:hAnsi="Times New Roman"/>
                <w:b/>
                <w:sz w:val="24"/>
                <w:szCs w:val="24"/>
              </w:rPr>
            </w:pPr>
            <w:r w:rsidRPr="00AF27FD">
              <w:rPr>
                <w:rFonts w:ascii="Times New Roman" w:hAnsi="Times New Roman"/>
                <w:b/>
                <w:bCs/>
                <w:sz w:val="24"/>
                <w:szCs w:val="24"/>
              </w:rPr>
              <w:t>Задание на дом:</w:t>
            </w:r>
            <w:r w:rsidRPr="00AF27FD">
              <w:rPr>
                <w:rFonts w:ascii="Times New Roman" w:hAnsi="Times New Roman"/>
                <w:sz w:val="24"/>
                <w:szCs w:val="24"/>
              </w:rPr>
              <w:t xml:space="preserve"> подготовка к экзамену</w:t>
            </w:r>
          </w:p>
        </w:tc>
        <w:tc>
          <w:tcPr>
            <w:tcW w:w="1875" w:type="dxa"/>
            <w:vAlign w:val="center"/>
          </w:tcPr>
          <w:p w14:paraId="0A4FF4C2" w14:textId="77777777" w:rsidR="00871DFF" w:rsidRPr="00AF27FD" w:rsidRDefault="00871DFF" w:rsidP="0005016A">
            <w:pPr>
              <w:spacing w:after="0" w:line="23" w:lineRule="atLeast"/>
              <w:jc w:val="center"/>
              <w:rPr>
                <w:rFonts w:ascii="Times New Roman" w:hAnsi="Times New Roman"/>
                <w:bCs/>
                <w:sz w:val="24"/>
                <w:szCs w:val="24"/>
              </w:rPr>
            </w:pPr>
          </w:p>
        </w:tc>
        <w:tc>
          <w:tcPr>
            <w:tcW w:w="1559" w:type="dxa"/>
          </w:tcPr>
          <w:p w14:paraId="386D6B27" w14:textId="77777777" w:rsidR="00871DFF" w:rsidRPr="0052158D" w:rsidRDefault="00871DFF" w:rsidP="0005016A">
            <w:pPr>
              <w:autoSpaceDE w:val="0"/>
              <w:autoSpaceDN w:val="0"/>
              <w:spacing w:after="0" w:line="23" w:lineRule="atLeast"/>
              <w:jc w:val="center"/>
              <w:rPr>
                <w:rFonts w:ascii="Times New Roman" w:hAnsi="Times New Roman"/>
                <w:bCs/>
                <w:sz w:val="24"/>
                <w:szCs w:val="24"/>
              </w:rPr>
            </w:pPr>
            <w:r>
              <w:rPr>
                <w:rFonts w:ascii="Times New Roman" w:hAnsi="Times New Roman"/>
                <w:bCs/>
                <w:sz w:val="24"/>
                <w:szCs w:val="24"/>
              </w:rPr>
              <w:t>2</w:t>
            </w:r>
          </w:p>
        </w:tc>
        <w:tc>
          <w:tcPr>
            <w:tcW w:w="1843" w:type="dxa"/>
            <w:vMerge/>
            <w:shd w:val="clear" w:color="auto" w:fill="auto"/>
            <w:vAlign w:val="center"/>
          </w:tcPr>
          <w:p w14:paraId="58B4853E" w14:textId="77777777" w:rsidR="00871DFF" w:rsidRPr="0052158D" w:rsidRDefault="00871DFF" w:rsidP="0005016A">
            <w:pPr>
              <w:autoSpaceDE w:val="0"/>
              <w:autoSpaceDN w:val="0"/>
              <w:spacing w:after="0" w:line="23" w:lineRule="atLeast"/>
              <w:rPr>
                <w:rFonts w:ascii="Times New Roman" w:hAnsi="Times New Roman"/>
                <w:bCs/>
                <w:iCs/>
                <w:sz w:val="24"/>
                <w:szCs w:val="24"/>
              </w:rPr>
            </w:pPr>
          </w:p>
        </w:tc>
      </w:tr>
      <w:tr w:rsidR="00871DFF" w:rsidRPr="0052158D" w14:paraId="28783C38" w14:textId="77777777" w:rsidTr="007424A6">
        <w:trPr>
          <w:trHeight w:val="20"/>
        </w:trPr>
        <w:tc>
          <w:tcPr>
            <w:tcW w:w="9891" w:type="dxa"/>
            <w:gridSpan w:val="3"/>
            <w:shd w:val="clear" w:color="auto" w:fill="auto"/>
          </w:tcPr>
          <w:p w14:paraId="63F7F09C" w14:textId="77777777" w:rsidR="00871DFF" w:rsidRPr="00B31D86" w:rsidRDefault="00871DFF" w:rsidP="0005016A">
            <w:pPr>
              <w:spacing w:after="0" w:line="23" w:lineRule="atLeast"/>
              <w:jc w:val="both"/>
              <w:rPr>
                <w:rFonts w:ascii="Times New Roman" w:hAnsi="Times New Roman"/>
                <w:b/>
                <w:iCs/>
                <w:sz w:val="24"/>
                <w:szCs w:val="24"/>
              </w:rPr>
            </w:pPr>
            <w:r w:rsidRPr="00B31D86">
              <w:rPr>
                <w:rFonts w:ascii="Times New Roman" w:hAnsi="Times New Roman"/>
                <w:b/>
                <w:iCs/>
                <w:sz w:val="24"/>
                <w:szCs w:val="24"/>
              </w:rPr>
              <w:t xml:space="preserve">Раздел 5. </w:t>
            </w:r>
          </w:p>
          <w:p w14:paraId="39D670CE" w14:textId="77777777" w:rsidR="00871DFF" w:rsidRPr="0052158D" w:rsidRDefault="00871DFF" w:rsidP="0005016A">
            <w:pPr>
              <w:spacing w:after="0" w:line="23" w:lineRule="atLeast"/>
              <w:jc w:val="both"/>
              <w:rPr>
                <w:rFonts w:ascii="Times New Roman" w:hAnsi="Times New Roman"/>
                <w:bCs/>
                <w:sz w:val="24"/>
                <w:szCs w:val="24"/>
              </w:rPr>
            </w:pPr>
            <w:r w:rsidRPr="00B31D86">
              <w:rPr>
                <w:rFonts w:ascii="Times New Roman" w:hAnsi="Times New Roman"/>
                <w:b/>
                <w:iCs/>
                <w:sz w:val="24"/>
                <w:szCs w:val="24"/>
              </w:rPr>
              <w:t xml:space="preserve">Российская Федерация в 1992–2020 гг. </w:t>
            </w:r>
            <w:r w:rsidRPr="00B31D86">
              <w:rPr>
                <w:rFonts w:ascii="Times New Roman" w:hAnsi="Times New Roman"/>
                <w:b/>
                <w:bCs/>
                <w:iCs/>
                <w:color w:val="000000"/>
                <w:sz w:val="24"/>
                <w:szCs w:val="24"/>
              </w:rPr>
              <w:t>Современный мир в условиях глобализации</w:t>
            </w:r>
          </w:p>
        </w:tc>
        <w:tc>
          <w:tcPr>
            <w:tcW w:w="1875" w:type="dxa"/>
            <w:shd w:val="clear" w:color="auto" w:fill="auto"/>
            <w:vAlign w:val="center"/>
          </w:tcPr>
          <w:p w14:paraId="72B26A65" w14:textId="77777777" w:rsidR="00871DFF" w:rsidRPr="0052158D"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6</w:t>
            </w:r>
          </w:p>
        </w:tc>
        <w:tc>
          <w:tcPr>
            <w:tcW w:w="1559" w:type="dxa"/>
            <w:shd w:val="clear" w:color="auto" w:fill="auto"/>
          </w:tcPr>
          <w:p w14:paraId="41A8A38C" w14:textId="77777777" w:rsidR="00871DFF"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p>
          <w:p w14:paraId="7D96F943" w14:textId="77777777" w:rsidR="00871DFF" w:rsidRPr="0009533A"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sidRPr="0009533A">
              <w:rPr>
                <w:rFonts w:ascii="Times New Roman" w:hAnsi="Times New Roman"/>
                <w:b/>
                <w:bCs/>
                <w:iCs/>
                <w:color w:val="000000"/>
                <w:sz w:val="24"/>
                <w:szCs w:val="24"/>
              </w:rPr>
              <w:t>2</w:t>
            </w:r>
          </w:p>
        </w:tc>
        <w:tc>
          <w:tcPr>
            <w:tcW w:w="1843" w:type="dxa"/>
            <w:shd w:val="clear" w:color="auto" w:fill="auto"/>
            <w:vAlign w:val="center"/>
          </w:tcPr>
          <w:p w14:paraId="23E58384"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52158D">
              <w:rPr>
                <w:rFonts w:ascii="Times New Roman" w:hAnsi="Times New Roman"/>
                <w:iCs/>
                <w:color w:val="000000"/>
                <w:sz w:val="24"/>
                <w:szCs w:val="24"/>
              </w:rPr>
              <w:t xml:space="preserve">ОК 01, ОК 02, ОК 04, </w:t>
            </w:r>
          </w:p>
          <w:p w14:paraId="36F32251"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
                <w:color w:val="000000"/>
                <w:sz w:val="24"/>
                <w:szCs w:val="24"/>
              </w:rPr>
            </w:pPr>
            <w:r w:rsidRPr="0052158D">
              <w:rPr>
                <w:rFonts w:ascii="Times New Roman" w:hAnsi="Times New Roman"/>
                <w:iCs/>
                <w:color w:val="000000"/>
                <w:sz w:val="24"/>
                <w:szCs w:val="24"/>
              </w:rPr>
              <w:t>ОК 05, ОК 06</w:t>
            </w:r>
          </w:p>
        </w:tc>
      </w:tr>
      <w:tr w:rsidR="00871DFF" w:rsidRPr="0052158D" w14:paraId="22FEF92D" w14:textId="77777777" w:rsidTr="007424A6">
        <w:trPr>
          <w:trHeight w:val="300"/>
        </w:trPr>
        <w:tc>
          <w:tcPr>
            <w:tcW w:w="2269" w:type="dxa"/>
            <w:gridSpan w:val="2"/>
            <w:vMerge w:val="restart"/>
          </w:tcPr>
          <w:p w14:paraId="27AAEC10" w14:textId="77777777" w:rsidR="00871DFF" w:rsidRPr="00621742" w:rsidRDefault="00871DFF" w:rsidP="0005016A">
            <w:pPr>
              <w:spacing w:after="0" w:line="23" w:lineRule="atLeast"/>
              <w:rPr>
                <w:rFonts w:ascii="Times New Roman" w:hAnsi="Times New Roman"/>
                <w:b/>
                <w:iCs/>
                <w:sz w:val="24"/>
                <w:szCs w:val="24"/>
              </w:rPr>
            </w:pPr>
            <w:r w:rsidRPr="00B31D86">
              <w:rPr>
                <w:rFonts w:ascii="Times New Roman" w:hAnsi="Times New Roman"/>
                <w:b/>
                <w:iCs/>
                <w:sz w:val="24"/>
                <w:szCs w:val="24"/>
              </w:rPr>
              <w:t>Тема 5.1. Становление новой России (1992–1999 гг.)</w:t>
            </w:r>
          </w:p>
        </w:tc>
        <w:tc>
          <w:tcPr>
            <w:tcW w:w="7622" w:type="dxa"/>
          </w:tcPr>
          <w:p w14:paraId="632EF2BC" w14:textId="77777777" w:rsidR="00871DFF" w:rsidRPr="00B31D86" w:rsidRDefault="00871DFF" w:rsidP="0005016A">
            <w:pPr>
              <w:spacing w:after="0" w:line="23" w:lineRule="atLeast"/>
              <w:jc w:val="both"/>
              <w:rPr>
                <w:rFonts w:ascii="Times New Roman" w:hAnsi="Times New Roman"/>
                <w:b/>
                <w:iCs/>
                <w:sz w:val="24"/>
                <w:szCs w:val="24"/>
              </w:rPr>
            </w:pPr>
            <w:r w:rsidRPr="0052158D">
              <w:rPr>
                <w:rFonts w:ascii="Times New Roman" w:hAnsi="Times New Roman"/>
                <w:b/>
                <w:bCs/>
                <w:sz w:val="24"/>
                <w:szCs w:val="24"/>
              </w:rPr>
              <w:t>Основное содержание</w:t>
            </w:r>
          </w:p>
        </w:tc>
        <w:tc>
          <w:tcPr>
            <w:tcW w:w="1875" w:type="dxa"/>
            <w:vAlign w:val="center"/>
          </w:tcPr>
          <w:p w14:paraId="1B22F6BB"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6</w:t>
            </w:r>
          </w:p>
        </w:tc>
        <w:tc>
          <w:tcPr>
            <w:tcW w:w="1559" w:type="dxa"/>
          </w:tcPr>
          <w:p w14:paraId="27603502" w14:textId="77777777" w:rsidR="00871DFF" w:rsidRPr="003762B1"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sidRPr="003762B1">
              <w:rPr>
                <w:rFonts w:ascii="Times New Roman" w:hAnsi="Times New Roman"/>
                <w:b/>
                <w:bCs/>
                <w:iCs/>
                <w:color w:val="000000"/>
                <w:sz w:val="24"/>
                <w:szCs w:val="24"/>
              </w:rPr>
              <w:t>2</w:t>
            </w:r>
          </w:p>
        </w:tc>
        <w:tc>
          <w:tcPr>
            <w:tcW w:w="1843" w:type="dxa"/>
            <w:vMerge w:val="restart"/>
            <w:shd w:val="clear" w:color="auto" w:fill="auto"/>
            <w:vAlign w:val="center"/>
          </w:tcPr>
          <w:p w14:paraId="30DE55BC" w14:textId="77777777" w:rsidR="00871DFF" w:rsidRPr="00447EB3"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right="57"/>
              <w:jc w:val="center"/>
              <w:rPr>
                <w:rFonts w:ascii="Times New Roman" w:hAnsi="Times New Roman"/>
                <w:color w:val="000000"/>
                <w:sz w:val="20"/>
                <w:szCs w:val="20"/>
              </w:rPr>
            </w:pPr>
            <w:r w:rsidRPr="00447EB3">
              <w:rPr>
                <w:rFonts w:ascii="Times New Roman" w:hAnsi="Times New Roman"/>
                <w:color w:val="000000"/>
                <w:sz w:val="20"/>
                <w:szCs w:val="20"/>
              </w:rPr>
              <w:t>ОК 01, ОК 02, ОК 04</w:t>
            </w:r>
          </w:p>
          <w:p w14:paraId="5C8BD620" w14:textId="77777777" w:rsidR="00871DFF" w:rsidRDefault="00871DFF" w:rsidP="0005016A">
            <w:pPr>
              <w:autoSpaceDE w:val="0"/>
              <w:autoSpaceDN w:val="0"/>
              <w:spacing w:after="0" w:line="23" w:lineRule="atLeast"/>
              <w:jc w:val="center"/>
              <w:rPr>
                <w:rFonts w:ascii="Times New Roman" w:hAnsi="Times New Roman"/>
                <w:color w:val="000000"/>
                <w:sz w:val="20"/>
                <w:szCs w:val="20"/>
              </w:rPr>
            </w:pPr>
            <w:r w:rsidRPr="00447EB3">
              <w:rPr>
                <w:rFonts w:ascii="Times New Roman" w:hAnsi="Times New Roman"/>
                <w:color w:val="000000"/>
                <w:sz w:val="20"/>
                <w:szCs w:val="20"/>
              </w:rPr>
              <w:t>ОК 05,</w:t>
            </w:r>
          </w:p>
          <w:p w14:paraId="7BA278BE"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447EB3">
              <w:rPr>
                <w:rFonts w:ascii="Times New Roman" w:hAnsi="Times New Roman"/>
                <w:color w:val="000000"/>
                <w:sz w:val="20"/>
                <w:szCs w:val="20"/>
              </w:rPr>
              <w:t>ОК 06</w:t>
            </w:r>
            <w:r>
              <w:rPr>
                <w:rFonts w:ascii="Times New Roman" w:hAnsi="Times New Roman"/>
                <w:color w:val="000000"/>
                <w:sz w:val="20"/>
                <w:szCs w:val="20"/>
              </w:rPr>
              <w:t>, ПК1.1</w:t>
            </w:r>
          </w:p>
        </w:tc>
      </w:tr>
      <w:tr w:rsidR="00871DFF" w:rsidRPr="0052158D" w14:paraId="2DAF2928" w14:textId="77777777" w:rsidTr="007424A6">
        <w:trPr>
          <w:trHeight w:val="435"/>
        </w:trPr>
        <w:tc>
          <w:tcPr>
            <w:tcW w:w="2269" w:type="dxa"/>
            <w:gridSpan w:val="2"/>
            <w:vMerge/>
          </w:tcPr>
          <w:p w14:paraId="2AA9F968" w14:textId="77777777" w:rsidR="00871DFF" w:rsidRPr="00B31D86" w:rsidRDefault="00871DFF" w:rsidP="0005016A">
            <w:pPr>
              <w:spacing w:after="0" w:line="23" w:lineRule="atLeast"/>
              <w:rPr>
                <w:rFonts w:ascii="Times New Roman" w:hAnsi="Times New Roman"/>
                <w:b/>
                <w:iCs/>
                <w:sz w:val="24"/>
                <w:szCs w:val="24"/>
              </w:rPr>
            </w:pPr>
          </w:p>
        </w:tc>
        <w:tc>
          <w:tcPr>
            <w:tcW w:w="7622" w:type="dxa"/>
          </w:tcPr>
          <w:p w14:paraId="55D1DE40" w14:textId="77777777" w:rsidR="00871DFF" w:rsidRPr="0052158D" w:rsidRDefault="00871DFF" w:rsidP="0005016A">
            <w:pPr>
              <w:spacing w:after="0" w:line="23" w:lineRule="atLeast"/>
              <w:contextualSpacing/>
              <w:jc w:val="both"/>
              <w:rPr>
                <w:rFonts w:ascii="Times New Roman" w:hAnsi="Times New Roman"/>
                <w:sz w:val="24"/>
                <w:szCs w:val="24"/>
              </w:rPr>
            </w:pPr>
            <w:r>
              <w:rPr>
                <w:rFonts w:ascii="Times New Roman" w:hAnsi="Times New Roman"/>
                <w:b/>
                <w:bCs/>
                <w:sz w:val="24"/>
                <w:szCs w:val="24"/>
              </w:rPr>
              <w:t>Становление новой России 1992-1999гг</w:t>
            </w:r>
            <w:r w:rsidRPr="00B31D86">
              <w:rPr>
                <w:rFonts w:ascii="Times New Roman" w:hAnsi="Times New Roman"/>
                <w:b/>
                <w:bCs/>
                <w:sz w:val="24"/>
                <w:szCs w:val="24"/>
              </w:rPr>
              <w:t>.</w:t>
            </w:r>
            <w:r>
              <w:rPr>
                <w:rFonts w:ascii="Times New Roman" w:hAnsi="Times New Roman"/>
                <w:b/>
                <w:bCs/>
                <w:sz w:val="24"/>
                <w:szCs w:val="24"/>
              </w:rPr>
              <w:t xml:space="preserve"> </w:t>
            </w:r>
            <w:r w:rsidRPr="00B31D86">
              <w:rPr>
                <w:rFonts w:ascii="Times New Roman" w:hAnsi="Times New Roman"/>
                <w:sz w:val="24"/>
                <w:szCs w:val="24"/>
              </w:rPr>
              <w:t>/</w:t>
            </w:r>
            <w:r w:rsidRPr="0052158D">
              <w:rPr>
                <w:rFonts w:ascii="Times New Roman" w:hAnsi="Times New Roman"/>
                <w:sz w:val="24"/>
                <w:szCs w:val="24"/>
              </w:rPr>
              <w:t xml:space="preserve"> </w:t>
            </w:r>
            <w:r>
              <w:rPr>
                <w:rFonts w:ascii="Times New Roman" w:hAnsi="Times New Roman"/>
                <w:sz w:val="24"/>
                <w:szCs w:val="24"/>
              </w:rPr>
              <w:t xml:space="preserve">Б.Н. Ельцин и его окружение. </w:t>
            </w:r>
            <w:r w:rsidRPr="0052158D">
              <w:rPr>
                <w:rFonts w:ascii="Times New Roman" w:hAnsi="Times New Roman"/>
                <w:sz w:val="24"/>
                <w:szCs w:val="24"/>
              </w:rPr>
              <w:t xml:space="preserve">Правительство реформаторов во главе с Е.Т. Гайдаром. Начало радикальных экономических преобразований. Либерализация </w:t>
            </w:r>
            <w:r w:rsidRPr="0052158D">
              <w:rPr>
                <w:rFonts w:ascii="Times New Roman" w:hAnsi="Times New Roman"/>
                <w:sz w:val="24"/>
                <w:szCs w:val="24"/>
              </w:rPr>
              <w:lastRenderedPageBreak/>
              <w:t xml:space="preserve">цен. "Шоковая терапия". </w:t>
            </w:r>
            <w:proofErr w:type="spellStart"/>
            <w:r w:rsidRPr="0052158D">
              <w:rPr>
                <w:rFonts w:ascii="Times New Roman" w:hAnsi="Times New Roman"/>
                <w:sz w:val="24"/>
                <w:szCs w:val="24"/>
              </w:rPr>
              <w:t>Ваучерная</w:t>
            </w:r>
            <w:proofErr w:type="spellEnd"/>
            <w:r w:rsidRPr="0052158D">
              <w:rPr>
                <w:rFonts w:ascii="Times New Roman" w:hAnsi="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rFonts w:ascii="Times New Roman" w:hAnsi="Times New Roman"/>
                <w:sz w:val="24"/>
                <w:szCs w:val="24"/>
              </w:rPr>
              <w:t xml:space="preserve"> </w:t>
            </w:r>
            <w:r w:rsidRPr="0052158D">
              <w:rPr>
                <w:rFonts w:ascii="Times New Roman" w:hAnsi="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Pr>
                <w:rFonts w:ascii="Times New Roman" w:hAnsi="Times New Roman"/>
                <w:sz w:val="24"/>
                <w:szCs w:val="24"/>
              </w:rPr>
              <w:t xml:space="preserve"> </w:t>
            </w:r>
            <w:r w:rsidRPr="0052158D">
              <w:rPr>
                <w:rFonts w:ascii="Times New Roman" w:hAnsi="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r>
              <w:rPr>
                <w:rFonts w:ascii="Times New Roman" w:hAnsi="Times New Roman"/>
                <w:sz w:val="24"/>
                <w:szCs w:val="24"/>
              </w:rPr>
              <w:t xml:space="preserve"> </w:t>
            </w:r>
            <w:r w:rsidRPr="0052158D">
              <w:rPr>
                <w:rFonts w:ascii="Times New Roman" w:hAnsi="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52158D">
              <w:rPr>
                <w:rFonts w:ascii="Times New Roman" w:hAnsi="Times New Roman"/>
                <w:sz w:val="24"/>
                <w:szCs w:val="24"/>
              </w:rPr>
              <w:t>деиндустриализации</w:t>
            </w:r>
            <w:proofErr w:type="spellEnd"/>
            <w:r w:rsidRPr="0052158D">
              <w:rPr>
                <w:rFonts w:ascii="Times New Roman" w:hAnsi="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6F48246C" w14:textId="77777777" w:rsidR="00871DFF" w:rsidRPr="00621742" w:rsidRDefault="00871DFF" w:rsidP="0005016A">
            <w:pPr>
              <w:spacing w:after="0" w:line="23" w:lineRule="atLeast"/>
              <w:jc w:val="both"/>
              <w:rPr>
                <w:rFonts w:ascii="Times New Roman" w:hAnsi="Times New Roman"/>
                <w:b/>
                <w:iCs/>
                <w:sz w:val="24"/>
                <w:szCs w:val="24"/>
              </w:rPr>
            </w:pPr>
            <w:r>
              <w:rPr>
                <w:rFonts w:ascii="Times New Roman" w:hAnsi="Times New Roman"/>
                <w:b/>
                <w:sz w:val="24"/>
                <w:szCs w:val="24"/>
              </w:rPr>
              <w:t xml:space="preserve">Задание на дом: </w:t>
            </w:r>
            <w:r w:rsidRPr="007309D7">
              <w:rPr>
                <w:rFonts w:ascii="Times New Roman" w:hAnsi="Times New Roman"/>
                <w:bCs/>
                <w:sz w:val="24"/>
                <w:szCs w:val="24"/>
              </w:rPr>
              <w:t>подготовка к экзамену</w:t>
            </w:r>
          </w:p>
        </w:tc>
        <w:tc>
          <w:tcPr>
            <w:tcW w:w="1875" w:type="dxa"/>
            <w:vAlign w:val="center"/>
          </w:tcPr>
          <w:p w14:paraId="3DAA4802" w14:textId="77777777" w:rsidR="00871DFF" w:rsidRPr="0009533A" w:rsidRDefault="00871DFF" w:rsidP="0005016A">
            <w:pPr>
              <w:spacing w:after="0" w:line="23" w:lineRule="atLeast"/>
              <w:jc w:val="center"/>
              <w:rPr>
                <w:rFonts w:ascii="Times New Roman" w:hAnsi="Times New Roman"/>
                <w:sz w:val="24"/>
                <w:szCs w:val="24"/>
              </w:rPr>
            </w:pPr>
            <w:r w:rsidRPr="0009533A">
              <w:rPr>
                <w:rFonts w:ascii="Times New Roman" w:hAnsi="Times New Roman"/>
                <w:sz w:val="24"/>
                <w:szCs w:val="24"/>
              </w:rPr>
              <w:lastRenderedPageBreak/>
              <w:t>2</w:t>
            </w:r>
          </w:p>
        </w:tc>
        <w:tc>
          <w:tcPr>
            <w:tcW w:w="1559" w:type="dxa"/>
          </w:tcPr>
          <w:p w14:paraId="48994978"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3BA46B24"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37387926" w14:textId="77777777" w:rsidTr="007424A6">
        <w:trPr>
          <w:trHeight w:val="645"/>
        </w:trPr>
        <w:tc>
          <w:tcPr>
            <w:tcW w:w="2269" w:type="dxa"/>
            <w:gridSpan w:val="2"/>
            <w:vMerge/>
          </w:tcPr>
          <w:p w14:paraId="33CABEA5" w14:textId="77777777" w:rsidR="00871DFF" w:rsidRPr="00B31D86" w:rsidRDefault="00871DFF" w:rsidP="0005016A">
            <w:pPr>
              <w:spacing w:after="0" w:line="23" w:lineRule="atLeast"/>
              <w:rPr>
                <w:rFonts w:ascii="Times New Roman" w:hAnsi="Times New Roman"/>
                <w:b/>
                <w:iCs/>
                <w:sz w:val="24"/>
                <w:szCs w:val="24"/>
              </w:rPr>
            </w:pPr>
          </w:p>
        </w:tc>
        <w:tc>
          <w:tcPr>
            <w:tcW w:w="7622" w:type="dxa"/>
          </w:tcPr>
          <w:p w14:paraId="040094FD" w14:textId="77777777" w:rsidR="00871DFF" w:rsidRDefault="00871DFF" w:rsidP="0005016A">
            <w:pPr>
              <w:spacing w:after="0" w:line="23" w:lineRule="atLeast"/>
              <w:contextualSpacing/>
              <w:jc w:val="both"/>
              <w:rPr>
                <w:rFonts w:ascii="Times New Roman" w:hAnsi="Times New Roman"/>
                <w:sz w:val="24"/>
                <w:szCs w:val="24"/>
              </w:rPr>
            </w:pPr>
            <w:r>
              <w:rPr>
                <w:rFonts w:ascii="Times New Roman" w:hAnsi="Times New Roman"/>
                <w:b/>
                <w:bCs/>
                <w:sz w:val="24"/>
                <w:szCs w:val="24"/>
              </w:rPr>
              <w:t>Становление новой России 1992-1999гг</w:t>
            </w:r>
            <w:r w:rsidRPr="00B31D86">
              <w:rPr>
                <w:rFonts w:ascii="Times New Roman" w:hAnsi="Times New Roman"/>
                <w:b/>
                <w:bCs/>
                <w:sz w:val="24"/>
                <w:szCs w:val="24"/>
              </w:rPr>
              <w:t>.</w:t>
            </w:r>
            <w:r>
              <w:rPr>
                <w:rFonts w:ascii="Times New Roman" w:hAnsi="Times New Roman"/>
                <w:b/>
                <w:bCs/>
                <w:sz w:val="24"/>
                <w:szCs w:val="24"/>
              </w:rPr>
              <w:t xml:space="preserve"> </w:t>
            </w:r>
            <w:r w:rsidRPr="00B31D86">
              <w:rPr>
                <w:rFonts w:ascii="Times New Roman" w:hAnsi="Times New Roman"/>
                <w:sz w:val="24"/>
                <w:szCs w:val="24"/>
              </w:rPr>
              <w:t>/</w:t>
            </w:r>
            <w:r>
              <w:rPr>
                <w:rFonts w:ascii="Times New Roman" w:hAnsi="Times New Roman"/>
                <w:sz w:val="24"/>
                <w:szCs w:val="24"/>
              </w:rPr>
              <w:t xml:space="preserve"> </w:t>
            </w:r>
            <w:r w:rsidRPr="0052158D">
              <w:rPr>
                <w:rFonts w:ascii="Times New Roman" w:hAnsi="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rFonts w:ascii="Times New Roman" w:hAnsi="Times New Roman"/>
                <w:sz w:val="24"/>
                <w:szCs w:val="24"/>
              </w:rPr>
              <w:t xml:space="preserve"> </w:t>
            </w:r>
            <w:r w:rsidRPr="0052158D">
              <w:rPr>
                <w:rFonts w:ascii="Times New Roman" w:hAnsi="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r>
              <w:rPr>
                <w:rFonts w:ascii="Times New Roman" w:hAnsi="Times New Roman"/>
                <w:sz w:val="24"/>
                <w:szCs w:val="24"/>
              </w:rPr>
              <w:t xml:space="preserve"> </w:t>
            </w:r>
            <w:r w:rsidRPr="0052158D">
              <w:rPr>
                <w:rFonts w:ascii="Times New Roman" w:hAnsi="Times New Roman"/>
                <w:sz w:val="24"/>
                <w:szCs w:val="24"/>
              </w:rPr>
              <w:t xml:space="preserve">Российская многопартийность и строительство гражданского </w:t>
            </w:r>
            <w:r w:rsidRPr="0052158D">
              <w:rPr>
                <w:rFonts w:ascii="Times New Roman" w:hAnsi="Times New Roman"/>
                <w:sz w:val="24"/>
                <w:szCs w:val="24"/>
              </w:rPr>
              <w:lastRenderedPageBreak/>
              <w:t>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2560679B" w14:textId="77777777" w:rsidR="00871DFF" w:rsidRPr="0009533A" w:rsidRDefault="00871DFF" w:rsidP="0005016A">
            <w:pPr>
              <w:spacing w:after="0" w:line="23" w:lineRule="atLeast"/>
              <w:ind w:firstLine="236"/>
              <w:contextualSpacing/>
              <w:jc w:val="both"/>
              <w:rPr>
                <w:rFonts w:ascii="Times New Roman" w:hAnsi="Times New Roman"/>
                <w:sz w:val="24"/>
                <w:szCs w:val="24"/>
              </w:rPr>
            </w:pPr>
            <w:r w:rsidRPr="00270CF5">
              <w:rPr>
                <w:rFonts w:ascii="Times New Roman" w:hAnsi="Times New Roman"/>
                <w:b/>
                <w:bCs/>
                <w:sz w:val="24"/>
                <w:szCs w:val="24"/>
              </w:rPr>
              <w:t>Задание на дом:</w:t>
            </w:r>
            <w:r>
              <w:rPr>
                <w:rFonts w:ascii="Times New Roman" w:hAnsi="Times New Roman"/>
                <w:sz w:val="24"/>
                <w:szCs w:val="24"/>
              </w:rPr>
              <w:t xml:space="preserve"> </w:t>
            </w:r>
            <w:r w:rsidRPr="00A45B4D">
              <w:rPr>
                <w:rFonts w:ascii="Times New Roman" w:hAnsi="Times New Roman"/>
                <w:sz w:val="24"/>
                <w:szCs w:val="24"/>
              </w:rPr>
              <w:t>подготовка к экзамену</w:t>
            </w:r>
          </w:p>
        </w:tc>
        <w:tc>
          <w:tcPr>
            <w:tcW w:w="1875" w:type="dxa"/>
            <w:vAlign w:val="center"/>
          </w:tcPr>
          <w:p w14:paraId="7E7379E6" w14:textId="77777777" w:rsidR="00871DFF" w:rsidRPr="0009533A" w:rsidRDefault="00871DFF" w:rsidP="0005016A">
            <w:pPr>
              <w:spacing w:after="0" w:line="23" w:lineRule="atLeast"/>
              <w:rPr>
                <w:rFonts w:ascii="Times New Roman" w:hAnsi="Times New Roman"/>
                <w:sz w:val="24"/>
                <w:szCs w:val="24"/>
              </w:rPr>
            </w:pPr>
            <w:r w:rsidRPr="0009533A">
              <w:rPr>
                <w:rFonts w:ascii="Times New Roman" w:hAnsi="Times New Roman"/>
                <w:sz w:val="24"/>
                <w:szCs w:val="24"/>
              </w:rPr>
              <w:lastRenderedPageBreak/>
              <w:t>2</w:t>
            </w:r>
          </w:p>
        </w:tc>
        <w:tc>
          <w:tcPr>
            <w:tcW w:w="1559" w:type="dxa"/>
          </w:tcPr>
          <w:p w14:paraId="2F186F88"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577B7B5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7B0A10F3" w14:textId="77777777" w:rsidTr="007424A6">
        <w:trPr>
          <w:trHeight w:val="345"/>
        </w:trPr>
        <w:tc>
          <w:tcPr>
            <w:tcW w:w="2269" w:type="dxa"/>
            <w:gridSpan w:val="2"/>
            <w:vMerge/>
          </w:tcPr>
          <w:p w14:paraId="0C8C82E5" w14:textId="77777777" w:rsidR="00871DFF" w:rsidRPr="00B31D86" w:rsidRDefault="00871DFF" w:rsidP="0005016A">
            <w:pPr>
              <w:spacing w:after="0" w:line="23" w:lineRule="atLeast"/>
              <w:rPr>
                <w:rFonts w:ascii="Times New Roman" w:hAnsi="Times New Roman"/>
                <w:b/>
                <w:iCs/>
                <w:sz w:val="24"/>
                <w:szCs w:val="24"/>
              </w:rPr>
            </w:pPr>
          </w:p>
        </w:tc>
        <w:tc>
          <w:tcPr>
            <w:tcW w:w="7622" w:type="dxa"/>
          </w:tcPr>
          <w:p w14:paraId="058647BD" w14:textId="77777777" w:rsidR="00871DFF" w:rsidRPr="0009533A" w:rsidRDefault="00871DFF" w:rsidP="0005016A">
            <w:pPr>
              <w:spacing w:after="0" w:line="23" w:lineRule="atLeast"/>
              <w:contextualSpacing/>
              <w:jc w:val="both"/>
              <w:rPr>
                <w:rFonts w:ascii="Times New Roman" w:hAnsi="Times New Roman"/>
                <w:b/>
                <w:bCs/>
                <w:sz w:val="24"/>
                <w:szCs w:val="24"/>
              </w:rPr>
            </w:pPr>
            <w:r w:rsidRPr="0052158D">
              <w:rPr>
                <w:rFonts w:ascii="Times New Roman" w:hAnsi="Times New Roman"/>
                <w:b/>
                <w:sz w:val="24"/>
                <w:szCs w:val="24"/>
              </w:rPr>
              <w:t>Практические занятия</w:t>
            </w:r>
          </w:p>
        </w:tc>
        <w:tc>
          <w:tcPr>
            <w:tcW w:w="1875" w:type="dxa"/>
            <w:vAlign w:val="center"/>
          </w:tcPr>
          <w:p w14:paraId="0B7AC826"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2</w:t>
            </w:r>
          </w:p>
        </w:tc>
        <w:tc>
          <w:tcPr>
            <w:tcW w:w="1559" w:type="dxa"/>
          </w:tcPr>
          <w:p w14:paraId="005D0CE9" w14:textId="77777777" w:rsidR="00871DFF" w:rsidRPr="0009533A"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sidRPr="0009533A">
              <w:rPr>
                <w:rFonts w:ascii="Times New Roman" w:hAnsi="Times New Roman"/>
                <w:b/>
                <w:bCs/>
                <w:iCs/>
                <w:color w:val="000000"/>
                <w:sz w:val="24"/>
                <w:szCs w:val="24"/>
              </w:rPr>
              <w:t>2</w:t>
            </w:r>
          </w:p>
        </w:tc>
        <w:tc>
          <w:tcPr>
            <w:tcW w:w="1843" w:type="dxa"/>
            <w:vMerge/>
            <w:shd w:val="clear" w:color="auto" w:fill="auto"/>
            <w:vAlign w:val="center"/>
          </w:tcPr>
          <w:p w14:paraId="0CC4F57A"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45AB01FC" w14:textId="77777777" w:rsidTr="007424A6">
        <w:trPr>
          <w:trHeight w:val="285"/>
        </w:trPr>
        <w:tc>
          <w:tcPr>
            <w:tcW w:w="2269" w:type="dxa"/>
            <w:gridSpan w:val="2"/>
            <w:vMerge/>
          </w:tcPr>
          <w:p w14:paraId="4C393B5E" w14:textId="77777777" w:rsidR="00871DFF" w:rsidRPr="00B31D86" w:rsidRDefault="00871DFF" w:rsidP="0005016A">
            <w:pPr>
              <w:spacing w:after="0" w:line="23" w:lineRule="atLeast"/>
              <w:rPr>
                <w:rFonts w:ascii="Times New Roman" w:hAnsi="Times New Roman"/>
                <w:b/>
                <w:iCs/>
                <w:sz w:val="24"/>
                <w:szCs w:val="24"/>
              </w:rPr>
            </w:pPr>
          </w:p>
        </w:tc>
        <w:tc>
          <w:tcPr>
            <w:tcW w:w="7622" w:type="dxa"/>
          </w:tcPr>
          <w:p w14:paraId="4AA774DE" w14:textId="77777777" w:rsidR="00871DFF" w:rsidRDefault="00871DFF" w:rsidP="0005016A">
            <w:pPr>
              <w:spacing w:after="0" w:line="23" w:lineRule="atLeast"/>
              <w:contextualSpacing/>
              <w:jc w:val="both"/>
              <w:rPr>
                <w:rFonts w:ascii="Times New Roman" w:hAnsi="Times New Roman"/>
                <w:sz w:val="24"/>
                <w:szCs w:val="24"/>
              </w:rPr>
            </w:pPr>
            <w:r w:rsidRPr="00BB2506">
              <w:rPr>
                <w:rFonts w:ascii="Times New Roman" w:hAnsi="Times New Roman"/>
                <w:b/>
                <w:sz w:val="24"/>
                <w:szCs w:val="24"/>
              </w:rPr>
              <w:t>Практическая работа №</w:t>
            </w:r>
            <w:r>
              <w:rPr>
                <w:rFonts w:ascii="Times New Roman" w:hAnsi="Times New Roman"/>
                <w:b/>
                <w:sz w:val="24"/>
                <w:szCs w:val="24"/>
              </w:rPr>
              <w:t>18.</w:t>
            </w:r>
            <w:r w:rsidRPr="00BB2506">
              <w:rPr>
                <w:rFonts w:ascii="Times New Roman" w:hAnsi="Times New Roman"/>
                <w:b/>
                <w:sz w:val="24"/>
                <w:szCs w:val="24"/>
              </w:rPr>
              <w:t xml:space="preserve"> </w:t>
            </w:r>
            <w:r w:rsidRPr="00B31D86">
              <w:rPr>
                <w:rFonts w:ascii="Times New Roman" w:hAnsi="Times New Roman"/>
                <w:b/>
                <w:sz w:val="24"/>
                <w:szCs w:val="24"/>
              </w:rPr>
              <w:t xml:space="preserve">Повседневная жизнь россиян в условиях </w:t>
            </w:r>
            <w:proofErr w:type="gramStart"/>
            <w:r w:rsidRPr="00B31D86">
              <w:rPr>
                <w:rFonts w:ascii="Times New Roman" w:hAnsi="Times New Roman"/>
                <w:b/>
                <w:sz w:val="24"/>
                <w:szCs w:val="24"/>
              </w:rPr>
              <w:t>реформ.</w:t>
            </w:r>
            <w:r w:rsidRPr="00E11067">
              <w:rPr>
                <w:rFonts w:ascii="Times New Roman" w:hAnsi="Times New Roman"/>
                <w:b/>
                <w:sz w:val="24"/>
                <w:szCs w:val="24"/>
              </w:rPr>
              <w:t>/</w:t>
            </w:r>
            <w:proofErr w:type="gramEnd"/>
            <w:r w:rsidRPr="0052158D">
              <w:rPr>
                <w:rFonts w:ascii="Times New Roman" w:hAnsi="Times New Roman"/>
                <w:bCs/>
                <w:sz w:val="24"/>
                <w:szCs w:val="24"/>
              </w:rPr>
              <w:t xml:space="preserve"> </w:t>
            </w:r>
            <w:r w:rsidRPr="0052158D">
              <w:rPr>
                <w:rFonts w:ascii="Times New Roman" w:hAnsi="Times New Roman"/>
                <w:sz w:val="24"/>
                <w:szCs w:val="24"/>
              </w:rPr>
              <w:t>Занятие с использованием музейно-педагогических технологи</w:t>
            </w:r>
            <w:r>
              <w:rPr>
                <w:rFonts w:ascii="Times New Roman" w:hAnsi="Times New Roman"/>
                <w:sz w:val="24"/>
                <w:szCs w:val="24"/>
              </w:rPr>
              <w:t xml:space="preserve">й. </w:t>
            </w:r>
          </w:p>
          <w:p w14:paraId="153B3BD2" w14:textId="77777777" w:rsidR="00871DFF" w:rsidRDefault="00871DFF" w:rsidP="0005016A">
            <w:pPr>
              <w:spacing w:after="0" w:line="23" w:lineRule="atLeast"/>
              <w:contextualSpacing/>
              <w:jc w:val="both"/>
              <w:rPr>
                <w:rFonts w:ascii="Times New Roman" w:hAnsi="Times New Roman"/>
                <w:b/>
                <w:bCs/>
                <w:sz w:val="24"/>
                <w:szCs w:val="24"/>
              </w:rPr>
            </w:pPr>
            <w:r w:rsidRPr="00270CF5">
              <w:rPr>
                <w:rFonts w:ascii="Times New Roman" w:hAnsi="Times New Roman"/>
                <w:b/>
                <w:bCs/>
                <w:sz w:val="24"/>
                <w:szCs w:val="24"/>
              </w:rPr>
              <w:t xml:space="preserve">Задание на дом: </w:t>
            </w:r>
            <w:r w:rsidRPr="00A45B4D">
              <w:rPr>
                <w:rFonts w:ascii="Times New Roman" w:hAnsi="Times New Roman"/>
                <w:sz w:val="24"/>
                <w:szCs w:val="24"/>
              </w:rPr>
              <w:t>подготовка к экзамену</w:t>
            </w:r>
          </w:p>
        </w:tc>
        <w:tc>
          <w:tcPr>
            <w:tcW w:w="1875" w:type="dxa"/>
            <w:vAlign w:val="center"/>
          </w:tcPr>
          <w:p w14:paraId="1C72B298" w14:textId="77777777" w:rsidR="00871DFF" w:rsidRDefault="00871DFF" w:rsidP="0005016A">
            <w:pPr>
              <w:spacing w:after="0" w:line="23" w:lineRule="atLeast"/>
              <w:jc w:val="center"/>
              <w:rPr>
                <w:rFonts w:ascii="Times New Roman" w:hAnsi="Times New Roman"/>
                <w:b/>
                <w:bCs/>
                <w:sz w:val="24"/>
                <w:szCs w:val="24"/>
              </w:rPr>
            </w:pPr>
          </w:p>
        </w:tc>
        <w:tc>
          <w:tcPr>
            <w:tcW w:w="1559" w:type="dxa"/>
          </w:tcPr>
          <w:p w14:paraId="773A39BF"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Pr>
                <w:rFonts w:ascii="Times New Roman" w:hAnsi="Times New Roman"/>
                <w:iCs/>
                <w:color w:val="000000"/>
                <w:sz w:val="24"/>
                <w:szCs w:val="24"/>
              </w:rPr>
              <w:t>2</w:t>
            </w:r>
          </w:p>
        </w:tc>
        <w:tc>
          <w:tcPr>
            <w:tcW w:w="1843" w:type="dxa"/>
            <w:vMerge/>
            <w:shd w:val="clear" w:color="auto" w:fill="auto"/>
            <w:vAlign w:val="center"/>
          </w:tcPr>
          <w:p w14:paraId="0FC64E00"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752E4D30" w14:textId="77777777" w:rsidTr="007424A6">
        <w:trPr>
          <w:trHeight w:val="255"/>
        </w:trPr>
        <w:tc>
          <w:tcPr>
            <w:tcW w:w="2269" w:type="dxa"/>
            <w:gridSpan w:val="2"/>
            <w:vMerge w:val="restart"/>
          </w:tcPr>
          <w:p w14:paraId="4C77EBED" w14:textId="77777777" w:rsidR="00871DFF" w:rsidRPr="003762B1" w:rsidRDefault="00871DFF" w:rsidP="0005016A">
            <w:pPr>
              <w:spacing w:after="0" w:line="23" w:lineRule="atLeast"/>
              <w:rPr>
                <w:rFonts w:ascii="Times New Roman" w:hAnsi="Times New Roman"/>
                <w:b/>
                <w:iCs/>
                <w:sz w:val="24"/>
                <w:szCs w:val="24"/>
              </w:rPr>
            </w:pPr>
            <w:r w:rsidRPr="003762B1">
              <w:rPr>
                <w:rFonts w:ascii="Times New Roman" w:hAnsi="Times New Roman"/>
                <w:b/>
                <w:iCs/>
                <w:sz w:val="24"/>
                <w:szCs w:val="24"/>
              </w:rPr>
              <w:t>Тема 5.2.</w:t>
            </w:r>
          </w:p>
          <w:p w14:paraId="2FA2B299" w14:textId="77777777" w:rsidR="00871DFF" w:rsidRPr="003762B1" w:rsidRDefault="00871DFF" w:rsidP="0005016A">
            <w:pPr>
              <w:spacing w:after="0" w:line="23" w:lineRule="atLeast"/>
              <w:rPr>
                <w:rFonts w:ascii="Times New Roman" w:hAnsi="Times New Roman"/>
                <w:b/>
                <w:iCs/>
                <w:sz w:val="24"/>
                <w:szCs w:val="24"/>
              </w:rPr>
            </w:pPr>
            <w:r w:rsidRPr="003762B1">
              <w:rPr>
                <w:rFonts w:ascii="Times New Roman" w:hAnsi="Times New Roman"/>
                <w:b/>
                <w:iCs/>
                <w:sz w:val="24"/>
                <w:szCs w:val="24"/>
              </w:rPr>
              <w:t>Современный</w:t>
            </w:r>
          </w:p>
          <w:p w14:paraId="0FAA66B6" w14:textId="77777777" w:rsidR="00871DFF" w:rsidRPr="003762B1" w:rsidRDefault="00871DFF" w:rsidP="0005016A">
            <w:pPr>
              <w:spacing w:after="0" w:line="23" w:lineRule="atLeast"/>
              <w:rPr>
                <w:rFonts w:ascii="Times New Roman" w:hAnsi="Times New Roman"/>
                <w:b/>
                <w:iCs/>
                <w:sz w:val="24"/>
                <w:szCs w:val="24"/>
              </w:rPr>
            </w:pPr>
            <w:r w:rsidRPr="003762B1">
              <w:rPr>
                <w:rFonts w:ascii="Times New Roman" w:hAnsi="Times New Roman"/>
                <w:b/>
                <w:iCs/>
                <w:sz w:val="24"/>
                <w:szCs w:val="24"/>
              </w:rPr>
              <w:t>мир. Глобальные</w:t>
            </w:r>
          </w:p>
          <w:p w14:paraId="17330067" w14:textId="77777777" w:rsidR="00871DFF" w:rsidRPr="003762B1" w:rsidRDefault="00871DFF" w:rsidP="0005016A">
            <w:pPr>
              <w:spacing w:after="0" w:line="23" w:lineRule="atLeast"/>
              <w:rPr>
                <w:rFonts w:ascii="Times New Roman" w:hAnsi="Times New Roman"/>
                <w:b/>
                <w:iCs/>
                <w:sz w:val="24"/>
                <w:szCs w:val="24"/>
              </w:rPr>
            </w:pPr>
            <w:r w:rsidRPr="003762B1">
              <w:rPr>
                <w:rFonts w:ascii="Times New Roman" w:hAnsi="Times New Roman"/>
                <w:b/>
                <w:iCs/>
                <w:sz w:val="24"/>
                <w:szCs w:val="24"/>
              </w:rPr>
              <w:t>проблемы</w:t>
            </w:r>
          </w:p>
          <w:p w14:paraId="1AA3304F" w14:textId="77777777" w:rsidR="00871DFF" w:rsidRPr="00621742" w:rsidRDefault="00871DFF" w:rsidP="0005016A">
            <w:pPr>
              <w:spacing w:after="0" w:line="23" w:lineRule="atLeast"/>
              <w:jc w:val="both"/>
              <w:rPr>
                <w:rFonts w:ascii="Times New Roman" w:hAnsi="Times New Roman"/>
                <w:b/>
                <w:iCs/>
                <w:sz w:val="24"/>
                <w:szCs w:val="24"/>
              </w:rPr>
            </w:pPr>
            <w:r w:rsidRPr="003762B1">
              <w:rPr>
                <w:rFonts w:ascii="Times New Roman" w:hAnsi="Times New Roman"/>
                <w:b/>
                <w:iCs/>
                <w:sz w:val="24"/>
                <w:szCs w:val="24"/>
              </w:rPr>
              <w:t>человечества</w:t>
            </w:r>
          </w:p>
        </w:tc>
        <w:tc>
          <w:tcPr>
            <w:tcW w:w="7622" w:type="dxa"/>
          </w:tcPr>
          <w:p w14:paraId="018105B8" w14:textId="77777777" w:rsidR="00871DFF" w:rsidRPr="00B31D86" w:rsidRDefault="00871DFF" w:rsidP="0005016A">
            <w:pPr>
              <w:spacing w:after="0" w:line="23" w:lineRule="atLeast"/>
              <w:jc w:val="both"/>
              <w:rPr>
                <w:rFonts w:ascii="Times New Roman" w:hAnsi="Times New Roman"/>
                <w:b/>
                <w:iCs/>
                <w:sz w:val="24"/>
                <w:szCs w:val="24"/>
              </w:rPr>
            </w:pPr>
            <w:r w:rsidRPr="003762B1">
              <w:rPr>
                <w:rFonts w:ascii="Times New Roman" w:hAnsi="Times New Roman"/>
                <w:b/>
                <w:sz w:val="24"/>
                <w:szCs w:val="24"/>
              </w:rPr>
              <w:t>Основное содержание</w:t>
            </w:r>
          </w:p>
        </w:tc>
        <w:tc>
          <w:tcPr>
            <w:tcW w:w="1875" w:type="dxa"/>
            <w:vAlign w:val="center"/>
          </w:tcPr>
          <w:p w14:paraId="4DC50E1A"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4</w:t>
            </w:r>
          </w:p>
        </w:tc>
        <w:tc>
          <w:tcPr>
            <w:tcW w:w="1559" w:type="dxa"/>
          </w:tcPr>
          <w:p w14:paraId="1BBAE65F" w14:textId="77777777" w:rsidR="00871DFF" w:rsidRPr="00C7332A"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Pr>
                <w:rFonts w:ascii="Times New Roman" w:hAnsi="Times New Roman"/>
                <w:b/>
                <w:bCs/>
                <w:iCs/>
                <w:color w:val="000000"/>
                <w:sz w:val="24"/>
                <w:szCs w:val="24"/>
              </w:rPr>
              <w:t>2</w:t>
            </w:r>
          </w:p>
        </w:tc>
        <w:tc>
          <w:tcPr>
            <w:tcW w:w="1843" w:type="dxa"/>
            <w:vMerge w:val="restart"/>
            <w:shd w:val="clear" w:color="auto" w:fill="auto"/>
            <w:vAlign w:val="center"/>
          </w:tcPr>
          <w:p w14:paraId="6C24912B" w14:textId="77777777" w:rsidR="00871DFF" w:rsidRPr="00447EB3"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right="57"/>
              <w:jc w:val="center"/>
              <w:rPr>
                <w:rFonts w:ascii="Times New Roman" w:hAnsi="Times New Roman"/>
                <w:color w:val="000000"/>
                <w:sz w:val="20"/>
                <w:szCs w:val="20"/>
              </w:rPr>
            </w:pPr>
            <w:r w:rsidRPr="00447EB3">
              <w:rPr>
                <w:rFonts w:ascii="Times New Roman" w:hAnsi="Times New Roman"/>
                <w:color w:val="000000"/>
                <w:sz w:val="20"/>
                <w:szCs w:val="20"/>
              </w:rPr>
              <w:t>ОК 01, ОК 02, ОК 04</w:t>
            </w:r>
          </w:p>
          <w:p w14:paraId="51E20379" w14:textId="77777777" w:rsidR="00871DFF" w:rsidRDefault="00871DFF" w:rsidP="0005016A">
            <w:pPr>
              <w:autoSpaceDE w:val="0"/>
              <w:autoSpaceDN w:val="0"/>
              <w:spacing w:after="0" w:line="23" w:lineRule="atLeast"/>
              <w:jc w:val="center"/>
              <w:rPr>
                <w:rFonts w:ascii="Times New Roman" w:hAnsi="Times New Roman"/>
                <w:color w:val="000000"/>
                <w:sz w:val="20"/>
                <w:szCs w:val="20"/>
              </w:rPr>
            </w:pPr>
            <w:r w:rsidRPr="00447EB3">
              <w:rPr>
                <w:rFonts w:ascii="Times New Roman" w:hAnsi="Times New Roman"/>
                <w:color w:val="000000"/>
                <w:sz w:val="20"/>
                <w:szCs w:val="20"/>
              </w:rPr>
              <w:t>ОК 05,</w:t>
            </w:r>
          </w:p>
          <w:p w14:paraId="66AC25A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447EB3">
              <w:rPr>
                <w:rFonts w:ascii="Times New Roman" w:hAnsi="Times New Roman"/>
                <w:color w:val="000000"/>
                <w:sz w:val="20"/>
                <w:szCs w:val="20"/>
              </w:rPr>
              <w:t>ОК 06</w:t>
            </w:r>
            <w:r>
              <w:rPr>
                <w:rFonts w:ascii="Times New Roman" w:hAnsi="Times New Roman"/>
                <w:color w:val="000000"/>
                <w:sz w:val="20"/>
                <w:szCs w:val="20"/>
              </w:rPr>
              <w:t>, ПК1.1</w:t>
            </w:r>
          </w:p>
        </w:tc>
      </w:tr>
      <w:tr w:rsidR="00871DFF" w:rsidRPr="0052158D" w14:paraId="30E32EAF" w14:textId="77777777" w:rsidTr="007424A6">
        <w:trPr>
          <w:trHeight w:val="300"/>
        </w:trPr>
        <w:tc>
          <w:tcPr>
            <w:tcW w:w="2269" w:type="dxa"/>
            <w:gridSpan w:val="2"/>
            <w:vMerge/>
          </w:tcPr>
          <w:p w14:paraId="0C54277F" w14:textId="77777777" w:rsidR="00871DFF" w:rsidRPr="003762B1" w:rsidRDefault="00871DFF" w:rsidP="0005016A">
            <w:pPr>
              <w:spacing w:after="0" w:line="23" w:lineRule="atLeast"/>
              <w:rPr>
                <w:rFonts w:ascii="Times New Roman" w:hAnsi="Times New Roman"/>
                <w:b/>
                <w:iCs/>
                <w:sz w:val="24"/>
                <w:szCs w:val="24"/>
              </w:rPr>
            </w:pPr>
          </w:p>
        </w:tc>
        <w:tc>
          <w:tcPr>
            <w:tcW w:w="7622" w:type="dxa"/>
          </w:tcPr>
          <w:p w14:paraId="137BECC2" w14:textId="77777777" w:rsidR="00871DFF" w:rsidRPr="008A73D5" w:rsidRDefault="00871DFF" w:rsidP="0005016A">
            <w:pPr>
              <w:spacing w:after="0" w:line="23" w:lineRule="atLeast"/>
              <w:ind w:firstLine="236"/>
              <w:contextualSpacing/>
              <w:jc w:val="both"/>
              <w:rPr>
                <w:rFonts w:ascii="Times New Roman" w:hAnsi="Times New Roman"/>
                <w:bCs/>
                <w:sz w:val="24"/>
                <w:szCs w:val="24"/>
              </w:rPr>
            </w:pPr>
            <w:r w:rsidRPr="003762B1">
              <w:rPr>
                <w:rFonts w:ascii="Times New Roman" w:hAnsi="Times New Roman"/>
                <w:b/>
                <w:sz w:val="24"/>
                <w:szCs w:val="24"/>
              </w:rPr>
              <w:t xml:space="preserve">Современный </w:t>
            </w:r>
            <w:proofErr w:type="gramStart"/>
            <w:r w:rsidRPr="003762B1">
              <w:rPr>
                <w:rFonts w:ascii="Times New Roman" w:hAnsi="Times New Roman"/>
                <w:b/>
                <w:sz w:val="24"/>
                <w:szCs w:val="24"/>
              </w:rPr>
              <w:t>мир./</w:t>
            </w:r>
            <w:proofErr w:type="gramEnd"/>
            <w:r w:rsidRPr="003762B1">
              <w:rPr>
                <w:rFonts w:ascii="Times New Roman" w:hAnsi="Times New Roman"/>
                <w:b/>
                <w:sz w:val="24"/>
                <w:szCs w:val="24"/>
              </w:rPr>
              <w:t xml:space="preserve"> </w:t>
            </w:r>
            <w:r w:rsidRPr="003762B1">
              <w:rPr>
                <w:rFonts w:ascii="Times New Roman" w:hAnsi="Times New Roman"/>
                <w:bCs/>
                <w:sz w:val="24"/>
                <w:szCs w:val="24"/>
              </w:rPr>
              <w:t>Глобальные проблемы человечества. Существование и распространение</w:t>
            </w:r>
            <w:r>
              <w:rPr>
                <w:rFonts w:ascii="Times New Roman" w:hAnsi="Times New Roman"/>
                <w:bCs/>
                <w:sz w:val="24"/>
                <w:szCs w:val="24"/>
              </w:rPr>
              <w:t xml:space="preserve"> </w:t>
            </w:r>
            <w:r w:rsidRPr="003762B1">
              <w:rPr>
                <w:rFonts w:ascii="Times New Roman" w:hAnsi="Times New Roman"/>
                <w:bCs/>
                <w:sz w:val="24"/>
                <w:szCs w:val="24"/>
              </w:rPr>
              <w:t>ядерного оружия. Проблема природных ресурсов и экологии. Проблема беженцев. Эпидемии</w:t>
            </w:r>
            <w:r>
              <w:rPr>
                <w:rFonts w:ascii="Times New Roman" w:hAnsi="Times New Roman"/>
                <w:bCs/>
                <w:sz w:val="24"/>
                <w:szCs w:val="24"/>
              </w:rPr>
              <w:t xml:space="preserve"> </w:t>
            </w:r>
            <w:r w:rsidRPr="008A73D5">
              <w:rPr>
                <w:rFonts w:ascii="Times New Roman" w:hAnsi="Times New Roman"/>
                <w:bCs/>
                <w:sz w:val="24"/>
                <w:szCs w:val="24"/>
              </w:rPr>
              <w:t>в современном мире. Процессы глобализации и развитие национальных государств.</w:t>
            </w:r>
            <w:r>
              <w:rPr>
                <w:rFonts w:ascii="Times New Roman" w:hAnsi="Times New Roman"/>
                <w:bCs/>
                <w:sz w:val="24"/>
                <w:szCs w:val="24"/>
              </w:rPr>
              <w:t xml:space="preserve"> </w:t>
            </w:r>
            <w:r w:rsidRPr="008A73D5">
              <w:rPr>
                <w:rFonts w:ascii="Times New Roman" w:hAnsi="Times New Roman"/>
                <w:bCs/>
                <w:sz w:val="24"/>
                <w:szCs w:val="24"/>
              </w:rPr>
              <w:t>Внешняя политика США конце XX - начале XXI в. Развитие отношений с Российской</w:t>
            </w:r>
            <w:r>
              <w:rPr>
                <w:rFonts w:ascii="Times New Roman" w:hAnsi="Times New Roman"/>
                <w:bCs/>
                <w:sz w:val="24"/>
                <w:szCs w:val="24"/>
              </w:rPr>
              <w:t xml:space="preserve"> </w:t>
            </w:r>
            <w:r w:rsidRPr="008A73D5">
              <w:rPr>
                <w:rFonts w:ascii="Times New Roman" w:hAnsi="Times New Roman"/>
                <w:bCs/>
                <w:sz w:val="24"/>
                <w:szCs w:val="24"/>
              </w:rPr>
              <w:t>Федерацией. Европейский союз. Разделение Чехословакии. Распад Югославии и война на Балканах. Агрессия НАТО против</w:t>
            </w:r>
            <w:r>
              <w:rPr>
                <w:rFonts w:ascii="Times New Roman" w:hAnsi="Times New Roman"/>
                <w:bCs/>
                <w:sz w:val="24"/>
                <w:szCs w:val="24"/>
              </w:rPr>
              <w:t xml:space="preserve"> </w:t>
            </w:r>
            <w:r w:rsidRPr="008A73D5">
              <w:rPr>
                <w:rFonts w:ascii="Times New Roman" w:hAnsi="Times New Roman"/>
                <w:bCs/>
                <w:sz w:val="24"/>
                <w:szCs w:val="24"/>
              </w:rPr>
              <w:t>Югославии. Развитие восточноевропейских государств в XXI в. (экономика, политика, внешнеполитическая ориентация, участие в интеграционных процессах). «Оранжевые» революции на постсоветском пространстве. 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 Развитие науки и культуры во второй половине XX - начале XXI в.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w:t>
            </w:r>
            <w:r w:rsidRPr="003762B1">
              <w:rPr>
                <w:rFonts w:ascii="Times New Roman" w:hAnsi="Times New Roman"/>
                <w:b/>
                <w:sz w:val="24"/>
                <w:szCs w:val="24"/>
              </w:rPr>
              <w:t xml:space="preserve"> </w:t>
            </w:r>
            <w:r w:rsidRPr="008A73D5">
              <w:rPr>
                <w:rFonts w:ascii="Times New Roman" w:hAnsi="Times New Roman"/>
                <w:bCs/>
                <w:sz w:val="24"/>
                <w:szCs w:val="24"/>
              </w:rPr>
              <w:t xml:space="preserve">Литература. Живопись. Архитектура: новые технологии, концепции, художественные решения. Дизайн. Кинематограф. Музыка: развитие </w:t>
            </w:r>
            <w:r w:rsidRPr="008A73D5">
              <w:rPr>
                <w:rFonts w:ascii="Times New Roman" w:hAnsi="Times New Roman"/>
                <w:bCs/>
                <w:sz w:val="24"/>
                <w:szCs w:val="24"/>
              </w:rPr>
              <w:lastRenderedPageBreak/>
              <w:t>традиций и авангардные течения. Джаз. Рок-музыка. Массовая культура. Молодежная культура</w:t>
            </w:r>
          </w:p>
          <w:p w14:paraId="14369C1B" w14:textId="77777777" w:rsidR="00871DFF" w:rsidRPr="008A73D5" w:rsidRDefault="00871DFF" w:rsidP="0005016A">
            <w:pPr>
              <w:spacing w:after="0" w:line="23" w:lineRule="atLeast"/>
              <w:ind w:firstLine="236"/>
              <w:contextualSpacing/>
              <w:jc w:val="both"/>
              <w:rPr>
                <w:rFonts w:ascii="Times New Roman" w:hAnsi="Times New Roman"/>
                <w:bCs/>
                <w:sz w:val="24"/>
                <w:szCs w:val="24"/>
              </w:rPr>
            </w:pPr>
            <w:r w:rsidRPr="003762B1">
              <w:rPr>
                <w:rFonts w:ascii="Times New Roman" w:hAnsi="Times New Roman"/>
                <w:b/>
                <w:sz w:val="24"/>
                <w:szCs w:val="24"/>
              </w:rPr>
              <w:t xml:space="preserve">Задание на дом: </w:t>
            </w:r>
            <w:r w:rsidRPr="008A73D5">
              <w:rPr>
                <w:rFonts w:ascii="Times New Roman" w:hAnsi="Times New Roman"/>
                <w:bCs/>
                <w:sz w:val="24"/>
                <w:szCs w:val="24"/>
              </w:rPr>
              <w:t>подготовка к экзамену</w:t>
            </w:r>
          </w:p>
        </w:tc>
        <w:tc>
          <w:tcPr>
            <w:tcW w:w="1875" w:type="dxa"/>
            <w:vAlign w:val="center"/>
          </w:tcPr>
          <w:p w14:paraId="0E0F722E"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lastRenderedPageBreak/>
              <w:t>2</w:t>
            </w:r>
          </w:p>
        </w:tc>
        <w:tc>
          <w:tcPr>
            <w:tcW w:w="1559" w:type="dxa"/>
          </w:tcPr>
          <w:p w14:paraId="019C154C"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5BE9BC21"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2F5787BF" w14:textId="77777777" w:rsidTr="007424A6">
        <w:trPr>
          <w:trHeight w:val="495"/>
        </w:trPr>
        <w:tc>
          <w:tcPr>
            <w:tcW w:w="2269" w:type="dxa"/>
            <w:gridSpan w:val="2"/>
            <w:vMerge/>
          </w:tcPr>
          <w:p w14:paraId="1682B5B6" w14:textId="77777777" w:rsidR="00871DFF" w:rsidRPr="003762B1" w:rsidRDefault="00871DFF" w:rsidP="0005016A">
            <w:pPr>
              <w:spacing w:after="0" w:line="23" w:lineRule="atLeast"/>
              <w:rPr>
                <w:rFonts w:ascii="Times New Roman" w:hAnsi="Times New Roman"/>
                <w:b/>
                <w:iCs/>
                <w:sz w:val="24"/>
                <w:szCs w:val="24"/>
              </w:rPr>
            </w:pPr>
          </w:p>
        </w:tc>
        <w:tc>
          <w:tcPr>
            <w:tcW w:w="7622" w:type="dxa"/>
          </w:tcPr>
          <w:p w14:paraId="2F81BB32" w14:textId="77777777" w:rsidR="00871DFF" w:rsidRPr="008A73D5" w:rsidRDefault="00871DFF" w:rsidP="0005016A">
            <w:pPr>
              <w:spacing w:after="0" w:line="23" w:lineRule="atLeast"/>
              <w:jc w:val="both"/>
              <w:rPr>
                <w:rFonts w:ascii="Times New Roman" w:hAnsi="Times New Roman"/>
                <w:b/>
                <w:iCs/>
                <w:sz w:val="24"/>
                <w:szCs w:val="24"/>
              </w:rPr>
            </w:pPr>
            <w:r w:rsidRPr="0052158D">
              <w:rPr>
                <w:rFonts w:ascii="Times New Roman" w:hAnsi="Times New Roman"/>
                <w:b/>
                <w:sz w:val="24"/>
                <w:szCs w:val="24"/>
              </w:rPr>
              <w:t>Практические занятия</w:t>
            </w:r>
          </w:p>
        </w:tc>
        <w:tc>
          <w:tcPr>
            <w:tcW w:w="1875" w:type="dxa"/>
            <w:vAlign w:val="center"/>
          </w:tcPr>
          <w:p w14:paraId="1EF729DC"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2</w:t>
            </w:r>
          </w:p>
        </w:tc>
        <w:tc>
          <w:tcPr>
            <w:tcW w:w="1559" w:type="dxa"/>
          </w:tcPr>
          <w:p w14:paraId="0B0D9559" w14:textId="77777777" w:rsidR="00871DFF" w:rsidRPr="008A73D5"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right="57"/>
              <w:jc w:val="center"/>
              <w:rPr>
                <w:rFonts w:ascii="Times New Roman" w:hAnsi="Times New Roman"/>
                <w:b/>
                <w:bCs/>
                <w:iCs/>
                <w:color w:val="000000"/>
                <w:sz w:val="24"/>
                <w:szCs w:val="24"/>
              </w:rPr>
            </w:pPr>
            <w:r w:rsidRPr="008A73D5">
              <w:rPr>
                <w:rFonts w:ascii="Times New Roman" w:hAnsi="Times New Roman"/>
                <w:b/>
                <w:bCs/>
                <w:iCs/>
                <w:color w:val="000000"/>
                <w:sz w:val="24"/>
                <w:szCs w:val="24"/>
              </w:rPr>
              <w:t>2</w:t>
            </w:r>
          </w:p>
        </w:tc>
        <w:tc>
          <w:tcPr>
            <w:tcW w:w="1843" w:type="dxa"/>
            <w:vMerge/>
            <w:shd w:val="clear" w:color="auto" w:fill="auto"/>
            <w:vAlign w:val="center"/>
          </w:tcPr>
          <w:p w14:paraId="23272231"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28D1E33B" w14:textId="77777777" w:rsidTr="007424A6">
        <w:trPr>
          <w:trHeight w:val="285"/>
        </w:trPr>
        <w:tc>
          <w:tcPr>
            <w:tcW w:w="2269" w:type="dxa"/>
            <w:gridSpan w:val="2"/>
            <w:vMerge/>
          </w:tcPr>
          <w:p w14:paraId="4BFF6AF9" w14:textId="77777777" w:rsidR="00871DFF" w:rsidRPr="003762B1" w:rsidRDefault="00871DFF" w:rsidP="0005016A">
            <w:pPr>
              <w:spacing w:after="0" w:line="23" w:lineRule="atLeast"/>
              <w:rPr>
                <w:rFonts w:ascii="Times New Roman" w:hAnsi="Times New Roman"/>
                <w:b/>
                <w:iCs/>
                <w:sz w:val="24"/>
                <w:szCs w:val="24"/>
              </w:rPr>
            </w:pPr>
          </w:p>
        </w:tc>
        <w:tc>
          <w:tcPr>
            <w:tcW w:w="7622" w:type="dxa"/>
          </w:tcPr>
          <w:p w14:paraId="20B7C254" w14:textId="77777777" w:rsidR="00871DFF" w:rsidRPr="003762B1" w:rsidRDefault="00871DFF" w:rsidP="0005016A">
            <w:pPr>
              <w:spacing w:after="0" w:line="23" w:lineRule="atLeast"/>
              <w:jc w:val="both"/>
              <w:rPr>
                <w:rFonts w:ascii="Times New Roman" w:hAnsi="Times New Roman"/>
                <w:bCs/>
                <w:iCs/>
                <w:sz w:val="24"/>
                <w:szCs w:val="24"/>
              </w:rPr>
            </w:pPr>
            <w:r>
              <w:rPr>
                <w:rFonts w:ascii="Times New Roman" w:hAnsi="Times New Roman"/>
                <w:b/>
                <w:sz w:val="24"/>
                <w:szCs w:val="24"/>
              </w:rPr>
              <w:t xml:space="preserve">Практическая работа №19. </w:t>
            </w:r>
            <w:r w:rsidRPr="00347907">
              <w:rPr>
                <w:rFonts w:ascii="Times New Roman" w:hAnsi="Times New Roman"/>
                <w:b/>
                <w:sz w:val="24"/>
                <w:szCs w:val="24"/>
              </w:rPr>
              <w:t>«Оранжевые» революции на постсоветском пространстве и в развивающихся странах.</w:t>
            </w:r>
            <w:r>
              <w:rPr>
                <w:rFonts w:ascii="Times New Roman" w:hAnsi="Times New Roman"/>
                <w:b/>
                <w:sz w:val="24"/>
                <w:szCs w:val="24"/>
              </w:rPr>
              <w:t xml:space="preserve"> </w:t>
            </w:r>
            <w:r w:rsidRPr="00347907">
              <w:rPr>
                <w:rFonts w:ascii="Times New Roman" w:hAnsi="Times New Roman"/>
                <w:b/>
                <w:sz w:val="24"/>
                <w:szCs w:val="24"/>
              </w:rPr>
              <w:t xml:space="preserve">/ </w:t>
            </w:r>
            <w:r w:rsidRPr="008A73D5">
              <w:rPr>
                <w:rFonts w:ascii="Times New Roman" w:hAnsi="Times New Roman"/>
                <w:bCs/>
                <w:sz w:val="24"/>
                <w:szCs w:val="24"/>
              </w:rPr>
              <w:t>Работа с историческими источниками.</w:t>
            </w:r>
          </w:p>
        </w:tc>
        <w:tc>
          <w:tcPr>
            <w:tcW w:w="1875" w:type="dxa"/>
            <w:vAlign w:val="center"/>
          </w:tcPr>
          <w:p w14:paraId="44A6CB42" w14:textId="77777777" w:rsidR="00871DFF" w:rsidRDefault="00871DFF" w:rsidP="0005016A">
            <w:pPr>
              <w:spacing w:after="0" w:line="23" w:lineRule="atLeast"/>
              <w:jc w:val="center"/>
              <w:rPr>
                <w:rFonts w:ascii="Times New Roman" w:hAnsi="Times New Roman"/>
                <w:b/>
                <w:bCs/>
                <w:sz w:val="24"/>
                <w:szCs w:val="24"/>
              </w:rPr>
            </w:pPr>
          </w:p>
        </w:tc>
        <w:tc>
          <w:tcPr>
            <w:tcW w:w="1559" w:type="dxa"/>
          </w:tcPr>
          <w:p w14:paraId="4DD08C66"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Pr>
                <w:rFonts w:ascii="Times New Roman" w:hAnsi="Times New Roman"/>
                <w:iCs/>
                <w:color w:val="000000"/>
                <w:sz w:val="24"/>
                <w:szCs w:val="24"/>
              </w:rPr>
              <w:t>2</w:t>
            </w:r>
          </w:p>
        </w:tc>
        <w:tc>
          <w:tcPr>
            <w:tcW w:w="1843" w:type="dxa"/>
            <w:vMerge/>
            <w:shd w:val="clear" w:color="auto" w:fill="auto"/>
            <w:vAlign w:val="center"/>
          </w:tcPr>
          <w:p w14:paraId="54A714B2"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29C0D347" w14:textId="77777777" w:rsidTr="007424A6">
        <w:trPr>
          <w:trHeight w:val="387"/>
        </w:trPr>
        <w:tc>
          <w:tcPr>
            <w:tcW w:w="2269" w:type="dxa"/>
            <w:gridSpan w:val="2"/>
            <w:vMerge w:val="restart"/>
          </w:tcPr>
          <w:p w14:paraId="17071DDC" w14:textId="77777777" w:rsidR="00871DFF" w:rsidRPr="00EF2E88" w:rsidRDefault="00871DFF" w:rsidP="0005016A">
            <w:pPr>
              <w:spacing w:after="0" w:line="23" w:lineRule="atLeast"/>
              <w:rPr>
                <w:rFonts w:ascii="Times New Roman" w:hAnsi="Times New Roman"/>
                <w:b/>
                <w:sz w:val="24"/>
                <w:szCs w:val="24"/>
              </w:rPr>
            </w:pPr>
            <w:r w:rsidRPr="00EF2E88">
              <w:rPr>
                <w:rFonts w:ascii="Times New Roman" w:hAnsi="Times New Roman"/>
                <w:b/>
                <w:sz w:val="24"/>
                <w:szCs w:val="24"/>
              </w:rPr>
              <w:t>Тема 5.3.</w:t>
            </w:r>
          </w:p>
          <w:p w14:paraId="07114915" w14:textId="77777777" w:rsidR="00871DFF" w:rsidRPr="00EF2E88" w:rsidRDefault="00871DFF" w:rsidP="0005016A">
            <w:pPr>
              <w:spacing w:after="0" w:line="23" w:lineRule="atLeast"/>
              <w:rPr>
                <w:rFonts w:ascii="Times New Roman" w:hAnsi="Times New Roman"/>
                <w:b/>
                <w:sz w:val="24"/>
                <w:szCs w:val="24"/>
              </w:rPr>
            </w:pPr>
            <w:r w:rsidRPr="00EF2E88">
              <w:rPr>
                <w:rFonts w:ascii="Times New Roman" w:hAnsi="Times New Roman"/>
                <w:b/>
                <w:sz w:val="24"/>
                <w:szCs w:val="24"/>
              </w:rPr>
              <w:t>Россия в XXI веке:</w:t>
            </w:r>
          </w:p>
          <w:p w14:paraId="3D2D5B08" w14:textId="77777777" w:rsidR="00871DFF" w:rsidRPr="00EF2E88" w:rsidRDefault="00871DFF" w:rsidP="0005016A">
            <w:pPr>
              <w:spacing w:after="0" w:line="23" w:lineRule="atLeast"/>
              <w:rPr>
                <w:rFonts w:ascii="Times New Roman" w:hAnsi="Times New Roman"/>
                <w:b/>
                <w:sz w:val="24"/>
                <w:szCs w:val="24"/>
              </w:rPr>
            </w:pPr>
            <w:r w:rsidRPr="00EF2E88">
              <w:rPr>
                <w:rFonts w:ascii="Times New Roman" w:hAnsi="Times New Roman"/>
                <w:b/>
                <w:sz w:val="24"/>
                <w:szCs w:val="24"/>
              </w:rPr>
              <w:t>вызовы времени и</w:t>
            </w:r>
          </w:p>
          <w:p w14:paraId="100A28C9" w14:textId="77777777" w:rsidR="00871DFF" w:rsidRPr="00EF2E88" w:rsidRDefault="00871DFF" w:rsidP="0005016A">
            <w:pPr>
              <w:spacing w:after="0" w:line="23" w:lineRule="atLeast"/>
              <w:rPr>
                <w:rFonts w:ascii="Times New Roman" w:hAnsi="Times New Roman"/>
                <w:b/>
                <w:sz w:val="24"/>
                <w:szCs w:val="24"/>
              </w:rPr>
            </w:pPr>
            <w:r w:rsidRPr="00EF2E88">
              <w:rPr>
                <w:rFonts w:ascii="Times New Roman" w:hAnsi="Times New Roman"/>
                <w:b/>
                <w:sz w:val="24"/>
                <w:szCs w:val="24"/>
              </w:rPr>
              <w:t>задачи</w:t>
            </w:r>
          </w:p>
          <w:p w14:paraId="70CB698E" w14:textId="77777777" w:rsidR="00871DFF" w:rsidRPr="00621742" w:rsidRDefault="00871DFF" w:rsidP="0005016A">
            <w:pPr>
              <w:spacing w:after="0" w:line="23" w:lineRule="atLeast"/>
              <w:jc w:val="both"/>
              <w:rPr>
                <w:rFonts w:ascii="Times New Roman" w:hAnsi="Times New Roman"/>
                <w:b/>
                <w:iCs/>
                <w:sz w:val="24"/>
                <w:szCs w:val="24"/>
              </w:rPr>
            </w:pPr>
            <w:r w:rsidRPr="00EF2E88">
              <w:rPr>
                <w:rFonts w:ascii="Times New Roman" w:hAnsi="Times New Roman"/>
                <w:b/>
                <w:sz w:val="24"/>
                <w:szCs w:val="24"/>
              </w:rPr>
              <w:t>модернизации</w:t>
            </w:r>
          </w:p>
        </w:tc>
        <w:tc>
          <w:tcPr>
            <w:tcW w:w="7622" w:type="dxa"/>
          </w:tcPr>
          <w:p w14:paraId="469D51D0" w14:textId="77777777" w:rsidR="00871DFF" w:rsidRPr="00B31D86" w:rsidRDefault="00871DFF" w:rsidP="0005016A">
            <w:pPr>
              <w:spacing w:after="0" w:line="23" w:lineRule="atLeast"/>
              <w:jc w:val="both"/>
              <w:rPr>
                <w:rFonts w:ascii="Times New Roman" w:hAnsi="Times New Roman"/>
                <w:b/>
                <w:iCs/>
                <w:sz w:val="24"/>
                <w:szCs w:val="24"/>
              </w:rPr>
            </w:pPr>
            <w:r w:rsidRPr="0052158D">
              <w:rPr>
                <w:rFonts w:ascii="Times New Roman" w:hAnsi="Times New Roman"/>
                <w:b/>
                <w:bCs/>
                <w:sz w:val="24"/>
                <w:szCs w:val="24"/>
              </w:rPr>
              <w:t>Основное содержание</w:t>
            </w:r>
          </w:p>
        </w:tc>
        <w:tc>
          <w:tcPr>
            <w:tcW w:w="1875" w:type="dxa"/>
            <w:vAlign w:val="center"/>
          </w:tcPr>
          <w:p w14:paraId="1C5881B0"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6</w:t>
            </w:r>
          </w:p>
        </w:tc>
        <w:tc>
          <w:tcPr>
            <w:tcW w:w="1559" w:type="dxa"/>
          </w:tcPr>
          <w:p w14:paraId="0A7410B6" w14:textId="77777777" w:rsidR="00871DFF" w:rsidRPr="00C7332A"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Pr>
                <w:rFonts w:ascii="Times New Roman" w:hAnsi="Times New Roman"/>
                <w:b/>
                <w:bCs/>
                <w:iCs/>
                <w:color w:val="000000"/>
                <w:sz w:val="24"/>
                <w:szCs w:val="24"/>
              </w:rPr>
              <w:t>2</w:t>
            </w:r>
          </w:p>
        </w:tc>
        <w:tc>
          <w:tcPr>
            <w:tcW w:w="1843" w:type="dxa"/>
            <w:vMerge w:val="restart"/>
            <w:shd w:val="clear" w:color="auto" w:fill="auto"/>
            <w:vAlign w:val="center"/>
          </w:tcPr>
          <w:p w14:paraId="21B1CC71" w14:textId="77777777" w:rsidR="00871DFF" w:rsidRPr="00447EB3"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right="57"/>
              <w:jc w:val="center"/>
              <w:rPr>
                <w:rFonts w:ascii="Times New Roman" w:hAnsi="Times New Roman"/>
                <w:color w:val="000000"/>
                <w:sz w:val="20"/>
                <w:szCs w:val="20"/>
              </w:rPr>
            </w:pPr>
            <w:r w:rsidRPr="00447EB3">
              <w:rPr>
                <w:rFonts w:ascii="Times New Roman" w:hAnsi="Times New Roman"/>
                <w:color w:val="000000"/>
                <w:sz w:val="20"/>
                <w:szCs w:val="20"/>
              </w:rPr>
              <w:t>ОК 01, ОК 02, ОК 04</w:t>
            </w:r>
          </w:p>
          <w:p w14:paraId="3CFCD8FA" w14:textId="77777777" w:rsidR="00871DFF" w:rsidRDefault="00871DFF" w:rsidP="0005016A">
            <w:pPr>
              <w:autoSpaceDE w:val="0"/>
              <w:autoSpaceDN w:val="0"/>
              <w:spacing w:after="0" w:line="23" w:lineRule="atLeast"/>
              <w:jc w:val="center"/>
              <w:rPr>
                <w:rFonts w:ascii="Times New Roman" w:hAnsi="Times New Roman"/>
                <w:color w:val="000000"/>
                <w:sz w:val="20"/>
                <w:szCs w:val="20"/>
              </w:rPr>
            </w:pPr>
            <w:r w:rsidRPr="00447EB3">
              <w:rPr>
                <w:rFonts w:ascii="Times New Roman" w:hAnsi="Times New Roman"/>
                <w:color w:val="000000"/>
                <w:sz w:val="20"/>
                <w:szCs w:val="20"/>
              </w:rPr>
              <w:t>ОК 05,</w:t>
            </w:r>
          </w:p>
          <w:p w14:paraId="4B1CC510"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447EB3">
              <w:rPr>
                <w:rFonts w:ascii="Times New Roman" w:hAnsi="Times New Roman"/>
                <w:color w:val="000000"/>
                <w:sz w:val="20"/>
                <w:szCs w:val="20"/>
              </w:rPr>
              <w:t>ОК 06</w:t>
            </w:r>
            <w:r>
              <w:rPr>
                <w:rFonts w:ascii="Times New Roman" w:hAnsi="Times New Roman"/>
                <w:color w:val="000000"/>
                <w:sz w:val="20"/>
                <w:szCs w:val="20"/>
              </w:rPr>
              <w:t>, ПК1.1</w:t>
            </w:r>
          </w:p>
        </w:tc>
      </w:tr>
      <w:tr w:rsidR="00871DFF" w:rsidRPr="0052158D" w14:paraId="2015C89E" w14:textId="77777777" w:rsidTr="007424A6">
        <w:trPr>
          <w:trHeight w:val="495"/>
        </w:trPr>
        <w:tc>
          <w:tcPr>
            <w:tcW w:w="2269" w:type="dxa"/>
            <w:gridSpan w:val="2"/>
            <w:vMerge/>
          </w:tcPr>
          <w:p w14:paraId="657603D0" w14:textId="77777777" w:rsidR="00871DFF" w:rsidRPr="00EF2E88" w:rsidRDefault="00871DFF" w:rsidP="0005016A">
            <w:pPr>
              <w:spacing w:after="0" w:line="23" w:lineRule="atLeast"/>
              <w:rPr>
                <w:rFonts w:ascii="Times New Roman" w:hAnsi="Times New Roman"/>
                <w:b/>
                <w:sz w:val="24"/>
                <w:szCs w:val="24"/>
              </w:rPr>
            </w:pPr>
          </w:p>
        </w:tc>
        <w:tc>
          <w:tcPr>
            <w:tcW w:w="7622" w:type="dxa"/>
          </w:tcPr>
          <w:p w14:paraId="7B7D252A" w14:textId="77777777" w:rsidR="00871DFF" w:rsidRDefault="00871DFF" w:rsidP="0005016A">
            <w:pPr>
              <w:spacing w:after="0" w:line="23" w:lineRule="atLeast"/>
              <w:contextualSpacing/>
              <w:jc w:val="both"/>
              <w:rPr>
                <w:rFonts w:ascii="Times New Roman" w:hAnsi="Times New Roman"/>
                <w:bCs/>
                <w:sz w:val="24"/>
                <w:szCs w:val="24"/>
              </w:rPr>
            </w:pPr>
            <w:r w:rsidRPr="00EF2E88">
              <w:rPr>
                <w:rFonts w:ascii="Times New Roman" w:hAnsi="Times New Roman"/>
                <w:b/>
                <w:sz w:val="24"/>
                <w:szCs w:val="24"/>
              </w:rPr>
              <w:t>Россия в XXI в.: вызовы времени и задачи модернизации.</w:t>
            </w:r>
            <w:r>
              <w:rPr>
                <w:rFonts w:ascii="Times New Roman" w:hAnsi="Times New Roman"/>
                <w:b/>
                <w:sz w:val="24"/>
                <w:szCs w:val="24"/>
              </w:rPr>
              <w:t xml:space="preserve"> </w:t>
            </w:r>
            <w:r w:rsidRPr="00EF2E88">
              <w:rPr>
                <w:rFonts w:ascii="Times New Roman" w:hAnsi="Times New Roman"/>
                <w:b/>
                <w:sz w:val="24"/>
                <w:szCs w:val="24"/>
              </w:rPr>
              <w:t xml:space="preserve">/ </w:t>
            </w:r>
            <w:r w:rsidRPr="00EF2E88">
              <w:rPr>
                <w:rFonts w:ascii="Times New Roman" w:hAnsi="Times New Roman"/>
                <w:bCs/>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w:t>
            </w:r>
            <w:r>
              <w:rPr>
                <w:rFonts w:ascii="Times New Roman" w:hAnsi="Times New Roman"/>
                <w:bCs/>
                <w:sz w:val="24"/>
                <w:szCs w:val="24"/>
              </w:rPr>
              <w:t xml:space="preserve"> </w:t>
            </w:r>
            <w:r w:rsidRPr="00EF2E88">
              <w:rPr>
                <w:rFonts w:ascii="Times New Roman" w:hAnsi="Times New Roman"/>
                <w:bCs/>
                <w:sz w:val="24"/>
                <w:szCs w:val="24"/>
              </w:rPr>
              <w:t>нефтегазового сектора и задачи инновационного развития. Крупнейшие инфраструктурные</w:t>
            </w:r>
            <w:r>
              <w:rPr>
                <w:rFonts w:ascii="Times New Roman" w:hAnsi="Times New Roman"/>
                <w:bCs/>
                <w:sz w:val="24"/>
                <w:szCs w:val="24"/>
              </w:rPr>
              <w:t xml:space="preserve"> </w:t>
            </w:r>
            <w:r w:rsidRPr="00EF2E88">
              <w:rPr>
                <w:rFonts w:ascii="Times New Roman" w:hAnsi="Times New Roman"/>
                <w:bCs/>
                <w:sz w:val="24"/>
                <w:szCs w:val="24"/>
              </w:rPr>
              <w:t>проекты. Сельское хозяйство. Россия в системе мировой рыночной экономики. Начало (2005)</w:t>
            </w:r>
            <w:r>
              <w:rPr>
                <w:rFonts w:ascii="Times New Roman" w:hAnsi="Times New Roman"/>
                <w:bCs/>
                <w:sz w:val="24"/>
                <w:szCs w:val="24"/>
              </w:rPr>
              <w:t xml:space="preserve"> </w:t>
            </w:r>
            <w:r w:rsidRPr="00EF2E88">
              <w:rPr>
                <w:rFonts w:ascii="Times New Roman" w:hAnsi="Times New Roman"/>
                <w:bCs/>
                <w:sz w:val="24"/>
                <w:szCs w:val="24"/>
              </w:rPr>
              <w:t>и продолжение (2018) реализации приоритетных национальных проектов.</w:t>
            </w:r>
            <w:r>
              <w:rPr>
                <w:rFonts w:ascii="Times New Roman" w:hAnsi="Times New Roman"/>
                <w:bCs/>
                <w:sz w:val="24"/>
                <w:szCs w:val="24"/>
              </w:rPr>
              <w:t xml:space="preserve"> </w:t>
            </w:r>
            <w:r w:rsidRPr="00EF2E88">
              <w:rPr>
                <w:rFonts w:ascii="Times New Roman" w:hAnsi="Times New Roman"/>
                <w:bCs/>
                <w:sz w:val="24"/>
                <w:szCs w:val="24"/>
              </w:rPr>
              <w:t>Президент Д.А. Медведев, премьер</w:t>
            </w:r>
            <w:r>
              <w:rPr>
                <w:rFonts w:ascii="Times New Roman" w:hAnsi="Times New Roman"/>
                <w:bCs/>
                <w:sz w:val="24"/>
                <w:szCs w:val="24"/>
              </w:rPr>
              <w:t xml:space="preserve"> </w:t>
            </w:r>
            <w:r w:rsidRPr="00EF2E88">
              <w:rPr>
                <w:rFonts w:ascii="Times New Roman" w:hAnsi="Times New Roman"/>
                <w:bCs/>
                <w:sz w:val="24"/>
                <w:szCs w:val="24"/>
              </w:rPr>
              <w:t>-министр В.В. Путин. Основные направления внешней и</w:t>
            </w:r>
            <w:r>
              <w:rPr>
                <w:rFonts w:ascii="Times New Roman" w:hAnsi="Times New Roman"/>
                <w:bCs/>
                <w:sz w:val="24"/>
                <w:szCs w:val="24"/>
              </w:rPr>
              <w:t xml:space="preserve"> </w:t>
            </w:r>
            <w:r w:rsidRPr="00EF2E88">
              <w:rPr>
                <w:rFonts w:ascii="Times New Roman" w:hAnsi="Times New Roman"/>
                <w:bCs/>
                <w:sz w:val="24"/>
                <w:szCs w:val="24"/>
              </w:rPr>
              <w:t>внутренней политики. Проблема стабильности и преемственности власти.</w:t>
            </w:r>
            <w:r>
              <w:rPr>
                <w:rFonts w:ascii="Times New Roman" w:hAnsi="Times New Roman"/>
                <w:bCs/>
                <w:sz w:val="24"/>
                <w:szCs w:val="24"/>
              </w:rPr>
              <w:t xml:space="preserve"> </w:t>
            </w:r>
            <w:r w:rsidRPr="00EF2E88">
              <w:rPr>
                <w:rFonts w:ascii="Times New Roman" w:hAnsi="Times New Roman"/>
                <w:bCs/>
                <w:sz w:val="24"/>
                <w:szCs w:val="24"/>
              </w:rPr>
              <w:t>Избрание В.В. Путина Президентом Российской Федерации в 2012 г. и переизбрание на</w:t>
            </w:r>
            <w:r>
              <w:rPr>
                <w:rFonts w:ascii="Times New Roman" w:hAnsi="Times New Roman"/>
                <w:bCs/>
                <w:sz w:val="24"/>
                <w:szCs w:val="24"/>
              </w:rPr>
              <w:t xml:space="preserve"> </w:t>
            </w:r>
            <w:r w:rsidRPr="00EF2E88">
              <w:rPr>
                <w:rFonts w:ascii="Times New Roman" w:hAnsi="Times New Roman"/>
                <w:bCs/>
                <w:sz w:val="24"/>
                <w:szCs w:val="24"/>
              </w:rPr>
              <w:t>новый срок в 2018 г. Вхождение Крыма в состав России и реализация инфраструктурных</w:t>
            </w:r>
            <w:r>
              <w:rPr>
                <w:rFonts w:ascii="Times New Roman" w:hAnsi="Times New Roman"/>
                <w:bCs/>
                <w:sz w:val="24"/>
                <w:szCs w:val="24"/>
              </w:rPr>
              <w:t xml:space="preserve"> </w:t>
            </w:r>
            <w:r w:rsidRPr="00EF2E88">
              <w:rPr>
                <w:rFonts w:ascii="Times New Roman" w:hAnsi="Times New Roman"/>
                <w:bCs/>
                <w:sz w:val="24"/>
                <w:szCs w:val="24"/>
              </w:rPr>
              <w:t>проектов в Крыму (строительство Крымского моста, трассы "Таврида" и других). Конституционная реформа (2020).</w:t>
            </w:r>
            <w:r>
              <w:rPr>
                <w:rFonts w:ascii="Times New Roman" w:hAnsi="Times New Roman"/>
                <w:bCs/>
                <w:sz w:val="24"/>
                <w:szCs w:val="24"/>
              </w:rPr>
              <w:t xml:space="preserve"> </w:t>
            </w:r>
            <w:r w:rsidRPr="00EF2E88">
              <w:rPr>
                <w:rFonts w:ascii="Times New Roman" w:hAnsi="Times New Roman"/>
                <w:bCs/>
                <w:sz w:val="24"/>
                <w:szCs w:val="24"/>
              </w:rPr>
              <w:t>Новый облик российского общества после распада СССР. Социальная и профессиональная</w:t>
            </w:r>
            <w:r>
              <w:rPr>
                <w:rFonts w:ascii="Times New Roman" w:hAnsi="Times New Roman"/>
                <w:bCs/>
                <w:sz w:val="24"/>
                <w:szCs w:val="24"/>
              </w:rPr>
              <w:t xml:space="preserve"> </w:t>
            </w:r>
            <w:r w:rsidRPr="00EF2E88">
              <w:rPr>
                <w:rFonts w:ascii="Times New Roman" w:hAnsi="Times New Roman"/>
                <w:bCs/>
                <w:sz w:val="24"/>
                <w:szCs w:val="24"/>
              </w:rPr>
              <w:t>структура. Занятость и трудовая миграция. Миграционная политика. Основные принципы и</w:t>
            </w:r>
            <w:r>
              <w:rPr>
                <w:rFonts w:ascii="Times New Roman" w:hAnsi="Times New Roman"/>
                <w:bCs/>
                <w:sz w:val="24"/>
                <w:szCs w:val="24"/>
              </w:rPr>
              <w:t xml:space="preserve"> </w:t>
            </w:r>
            <w:r w:rsidRPr="00EF2E88">
              <w:rPr>
                <w:rFonts w:ascii="Times New Roman" w:hAnsi="Times New Roman"/>
                <w:bCs/>
                <w:sz w:val="24"/>
                <w:szCs w:val="24"/>
              </w:rPr>
              <w:t>направления государственной социальной политики. Реформы здравоохранения.</w:t>
            </w:r>
            <w:r>
              <w:rPr>
                <w:rFonts w:ascii="Times New Roman" w:hAnsi="Times New Roman"/>
                <w:bCs/>
                <w:sz w:val="24"/>
                <w:szCs w:val="24"/>
              </w:rPr>
              <w:t xml:space="preserve"> </w:t>
            </w:r>
            <w:r w:rsidRPr="00EF2E88">
              <w:rPr>
                <w:rFonts w:ascii="Times New Roman" w:hAnsi="Times New Roman"/>
                <w:bCs/>
                <w:sz w:val="24"/>
                <w:szCs w:val="24"/>
              </w:rPr>
              <w:t>Пенсионные реформы. Реформирование образования, культуры, науки и его результаты.</w:t>
            </w:r>
            <w:r>
              <w:rPr>
                <w:rFonts w:ascii="Times New Roman" w:hAnsi="Times New Roman"/>
                <w:bCs/>
                <w:sz w:val="24"/>
                <w:szCs w:val="24"/>
              </w:rPr>
              <w:t xml:space="preserve"> </w:t>
            </w:r>
            <w:r w:rsidRPr="00EF2E88">
              <w:rPr>
                <w:rFonts w:ascii="Times New Roman" w:hAnsi="Times New Roman"/>
                <w:bCs/>
                <w:sz w:val="24"/>
                <w:szCs w:val="24"/>
              </w:rPr>
              <w:t xml:space="preserve">Начало </w:t>
            </w:r>
            <w:r w:rsidRPr="00EF2E88">
              <w:rPr>
                <w:rFonts w:ascii="Times New Roman" w:hAnsi="Times New Roman"/>
                <w:bCs/>
                <w:sz w:val="24"/>
                <w:szCs w:val="24"/>
              </w:rPr>
              <w:lastRenderedPageBreak/>
              <w:t>конституционной реформы. Снижение средней продолжительности жизни и</w:t>
            </w:r>
            <w:r>
              <w:rPr>
                <w:rFonts w:ascii="Times New Roman" w:hAnsi="Times New Roman"/>
                <w:bCs/>
                <w:sz w:val="24"/>
                <w:szCs w:val="24"/>
              </w:rPr>
              <w:t xml:space="preserve"> </w:t>
            </w:r>
            <w:r w:rsidRPr="00EF2E88">
              <w:rPr>
                <w:rFonts w:ascii="Times New Roman" w:hAnsi="Times New Roman"/>
                <w:bCs/>
                <w:sz w:val="24"/>
                <w:szCs w:val="24"/>
              </w:rPr>
              <w:t xml:space="preserve">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EF2E88">
              <w:rPr>
                <w:rFonts w:ascii="Times New Roman" w:hAnsi="Times New Roman"/>
                <w:bCs/>
                <w:sz w:val="24"/>
                <w:szCs w:val="24"/>
              </w:rPr>
              <w:t>Паралимпийские</w:t>
            </w:r>
            <w:proofErr w:type="spellEnd"/>
            <w:r w:rsidRPr="00EF2E88">
              <w:rPr>
                <w:rFonts w:ascii="Times New Roman" w:hAnsi="Times New Roman"/>
                <w:bCs/>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0B07BDF6" w14:textId="77777777" w:rsidR="00871DFF" w:rsidRPr="008A73D5" w:rsidRDefault="00871DFF" w:rsidP="0005016A">
            <w:pPr>
              <w:spacing w:after="0" w:line="23" w:lineRule="atLeast"/>
              <w:contextualSpacing/>
              <w:jc w:val="both"/>
              <w:rPr>
                <w:rFonts w:ascii="Times New Roman" w:hAnsi="Times New Roman"/>
                <w:b/>
                <w:iCs/>
                <w:sz w:val="24"/>
                <w:szCs w:val="24"/>
              </w:rPr>
            </w:pPr>
            <w:r w:rsidRPr="00270CF5">
              <w:rPr>
                <w:rFonts w:ascii="Times New Roman" w:hAnsi="Times New Roman"/>
                <w:b/>
                <w:bCs/>
                <w:sz w:val="24"/>
                <w:szCs w:val="24"/>
              </w:rPr>
              <w:t xml:space="preserve">Задание на дом: </w:t>
            </w:r>
            <w:r w:rsidRPr="00A45B4D">
              <w:rPr>
                <w:rFonts w:ascii="Times New Roman" w:hAnsi="Times New Roman"/>
                <w:sz w:val="24"/>
                <w:szCs w:val="24"/>
              </w:rPr>
              <w:t>подготовка к экзамену</w:t>
            </w:r>
          </w:p>
        </w:tc>
        <w:tc>
          <w:tcPr>
            <w:tcW w:w="1875" w:type="dxa"/>
            <w:vAlign w:val="center"/>
          </w:tcPr>
          <w:p w14:paraId="430F4A07" w14:textId="77777777" w:rsidR="00871DFF" w:rsidRPr="008A73D5" w:rsidRDefault="00871DFF" w:rsidP="0005016A">
            <w:pPr>
              <w:spacing w:after="0" w:line="23" w:lineRule="atLeast"/>
              <w:jc w:val="center"/>
              <w:rPr>
                <w:rFonts w:ascii="Times New Roman" w:hAnsi="Times New Roman"/>
                <w:sz w:val="24"/>
                <w:szCs w:val="24"/>
              </w:rPr>
            </w:pPr>
            <w:r w:rsidRPr="008A73D5">
              <w:rPr>
                <w:rFonts w:ascii="Times New Roman" w:hAnsi="Times New Roman"/>
                <w:sz w:val="24"/>
                <w:szCs w:val="24"/>
              </w:rPr>
              <w:lastRenderedPageBreak/>
              <w:t>2</w:t>
            </w:r>
          </w:p>
        </w:tc>
        <w:tc>
          <w:tcPr>
            <w:tcW w:w="1559" w:type="dxa"/>
          </w:tcPr>
          <w:p w14:paraId="3C97C935"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260EC7DA"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329ED47F" w14:textId="77777777" w:rsidTr="007424A6">
        <w:trPr>
          <w:trHeight w:val="1020"/>
        </w:trPr>
        <w:tc>
          <w:tcPr>
            <w:tcW w:w="2269" w:type="dxa"/>
            <w:gridSpan w:val="2"/>
            <w:vMerge/>
          </w:tcPr>
          <w:p w14:paraId="7EBE27BE" w14:textId="77777777" w:rsidR="00871DFF" w:rsidRPr="00EF2E88" w:rsidRDefault="00871DFF" w:rsidP="0005016A">
            <w:pPr>
              <w:spacing w:after="0" w:line="23" w:lineRule="atLeast"/>
              <w:rPr>
                <w:rFonts w:ascii="Times New Roman" w:hAnsi="Times New Roman"/>
                <w:b/>
                <w:sz w:val="24"/>
                <w:szCs w:val="24"/>
              </w:rPr>
            </w:pPr>
          </w:p>
        </w:tc>
        <w:tc>
          <w:tcPr>
            <w:tcW w:w="7622" w:type="dxa"/>
          </w:tcPr>
          <w:p w14:paraId="600795C3" w14:textId="77777777" w:rsidR="00871DFF" w:rsidRDefault="00871DFF" w:rsidP="0005016A">
            <w:pPr>
              <w:spacing w:after="0" w:line="23" w:lineRule="atLeast"/>
              <w:contextualSpacing/>
              <w:jc w:val="both"/>
              <w:rPr>
                <w:rFonts w:ascii="Times New Roman" w:hAnsi="Times New Roman"/>
                <w:b/>
                <w:bCs/>
                <w:sz w:val="24"/>
                <w:szCs w:val="24"/>
              </w:rPr>
            </w:pPr>
            <w:r w:rsidRPr="00EF2E88">
              <w:rPr>
                <w:rFonts w:ascii="Times New Roman" w:hAnsi="Times New Roman"/>
                <w:b/>
                <w:sz w:val="24"/>
                <w:szCs w:val="24"/>
              </w:rPr>
              <w:t>Россия в XXI в.: вызовы времени и задачи модернизации.</w:t>
            </w:r>
            <w:r>
              <w:rPr>
                <w:rFonts w:ascii="Times New Roman" w:hAnsi="Times New Roman"/>
                <w:b/>
                <w:sz w:val="24"/>
                <w:szCs w:val="24"/>
              </w:rPr>
              <w:t xml:space="preserve"> </w:t>
            </w:r>
            <w:r w:rsidRPr="00EF2E88">
              <w:rPr>
                <w:rFonts w:ascii="Times New Roman" w:hAnsi="Times New Roman"/>
                <w:b/>
                <w:sz w:val="24"/>
                <w:szCs w:val="24"/>
              </w:rPr>
              <w:t xml:space="preserve">/ </w:t>
            </w:r>
            <w:r w:rsidRPr="00EF2E88">
              <w:rPr>
                <w:rFonts w:ascii="Times New Roman" w:hAnsi="Times New Roman"/>
                <w:bCs/>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w:t>
            </w:r>
            <w:r w:rsidRPr="0009603E">
              <w:rPr>
                <w:rFonts w:ascii="Times New Roman" w:hAnsi="Times New Roman"/>
                <w:bCs/>
                <w:sz w:val="24"/>
                <w:szCs w:val="24"/>
              </w:rPr>
              <w:t xml:space="preserve"> </w:t>
            </w:r>
            <w:r w:rsidRPr="00EF2E88">
              <w:rPr>
                <w:rFonts w:ascii="Times New Roman" w:hAnsi="Times New Roman"/>
                <w:bCs/>
                <w:sz w:val="24"/>
                <w:szCs w:val="24"/>
              </w:rPr>
              <w:t xml:space="preserve">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roofErr w:type="spellStart"/>
            <w:r w:rsidRPr="00EF2E88">
              <w:rPr>
                <w:rFonts w:ascii="Times New Roman" w:hAnsi="Times New Roman"/>
                <w:bCs/>
                <w:sz w:val="24"/>
                <w:szCs w:val="24"/>
              </w:rPr>
              <w:t>Военно</w:t>
            </w:r>
            <w:proofErr w:type="spellEnd"/>
            <w:r w:rsidRPr="00EF2E88">
              <w:rPr>
                <w:rFonts w:ascii="Times New Roman" w:hAnsi="Times New Roman"/>
                <w:bCs/>
                <w:sz w:val="24"/>
                <w:szCs w:val="24"/>
              </w:rPr>
              <w:t xml:space="preserve"> -патриотические движения. Марш "Бессмертный полк". Празднование 75 -летия Победы в Великой Отечественной войне (2020). 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w:t>
            </w:r>
            <w:r>
              <w:rPr>
                <w:rFonts w:ascii="Times New Roman" w:hAnsi="Times New Roman"/>
                <w:bCs/>
                <w:sz w:val="24"/>
                <w:szCs w:val="24"/>
              </w:rPr>
              <w:t xml:space="preserve"> </w:t>
            </w:r>
            <w:r w:rsidRPr="00EF2E88">
              <w:rPr>
                <w:rFonts w:ascii="Times New Roman" w:hAnsi="Times New Roman"/>
                <w:bCs/>
                <w:sz w:val="24"/>
                <w:szCs w:val="24"/>
              </w:rPr>
              <w:t>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EF2E88">
              <w:rPr>
                <w:rFonts w:ascii="Times New Roman" w:hAnsi="Times New Roman"/>
                <w:bCs/>
                <w:sz w:val="24"/>
                <w:szCs w:val="24"/>
              </w:rPr>
              <w:t>ЕврАзЭС</w:t>
            </w:r>
            <w:proofErr w:type="spellEnd"/>
            <w:r w:rsidRPr="00EF2E88">
              <w:rPr>
                <w:rFonts w:ascii="Times New Roman" w:hAnsi="Times New Roman"/>
                <w:bCs/>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w:t>
            </w:r>
            <w:r w:rsidRPr="00EF2E88">
              <w:rPr>
                <w:rFonts w:ascii="Times New Roman" w:hAnsi="Times New Roman"/>
                <w:bCs/>
                <w:sz w:val="24"/>
                <w:szCs w:val="24"/>
              </w:rPr>
              <w:lastRenderedPageBreak/>
              <w:t xml:space="preserve">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w:t>
            </w:r>
            <w:proofErr w:type="spellStart"/>
            <w:r w:rsidRPr="00EF2E88">
              <w:rPr>
                <w:rFonts w:ascii="Times New Roman" w:hAnsi="Times New Roman"/>
                <w:bCs/>
                <w:sz w:val="24"/>
                <w:szCs w:val="24"/>
              </w:rPr>
              <w:t>иэкономических</w:t>
            </w:r>
            <w:proofErr w:type="spellEnd"/>
            <w:r w:rsidRPr="00EF2E88">
              <w:rPr>
                <w:rFonts w:ascii="Times New Roman" w:hAnsi="Times New Roman"/>
                <w:bCs/>
                <w:sz w:val="24"/>
                <w:szCs w:val="24"/>
              </w:rPr>
              <w:t xml:space="preserve"> санкций против России и их последствия для мировой торговли. Россия в борьбе с </w:t>
            </w:r>
            <w:proofErr w:type="spellStart"/>
            <w:r w:rsidRPr="00EF2E88">
              <w:rPr>
                <w:rFonts w:ascii="Times New Roman" w:hAnsi="Times New Roman"/>
                <w:bCs/>
                <w:sz w:val="24"/>
                <w:szCs w:val="24"/>
              </w:rPr>
              <w:t>коронавирусной</w:t>
            </w:r>
            <w:proofErr w:type="spellEnd"/>
            <w:r w:rsidRPr="00EF2E88">
              <w:rPr>
                <w:rFonts w:ascii="Times New Roman" w:hAnsi="Times New Roman"/>
                <w:bCs/>
                <w:sz w:val="24"/>
                <w:szCs w:val="24"/>
              </w:rPr>
              <w:t xml:space="preserve"> пандемией, оказание помощи зарубежным странам. Мир и процессы глобализации в новых условиях. </w:t>
            </w:r>
            <w:proofErr w:type="spellStart"/>
            <w:r w:rsidRPr="00EF2E88">
              <w:rPr>
                <w:rFonts w:ascii="Times New Roman" w:hAnsi="Times New Roman"/>
                <w:bCs/>
                <w:sz w:val="24"/>
                <w:szCs w:val="24"/>
              </w:rPr>
              <w:t>Антиглобалистские</w:t>
            </w:r>
            <w:proofErr w:type="spellEnd"/>
            <w:r w:rsidRPr="00EF2E88">
              <w:rPr>
                <w:rFonts w:ascii="Times New Roman" w:hAnsi="Times New Roman"/>
                <w:bCs/>
                <w:sz w:val="24"/>
                <w:szCs w:val="24"/>
              </w:rPr>
              <w:t xml:space="preserve"> тенденции.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w:t>
            </w:r>
            <w:r w:rsidRPr="0009603E">
              <w:rPr>
                <w:rFonts w:ascii="Times New Roman" w:hAnsi="Times New Roman"/>
                <w:bCs/>
                <w:sz w:val="24"/>
                <w:szCs w:val="24"/>
              </w:rPr>
              <w:t xml:space="preserve"> </w:t>
            </w:r>
            <w:r w:rsidRPr="00EF2E88">
              <w:rPr>
                <w:rFonts w:ascii="Times New Roman" w:hAnsi="Times New Roman"/>
                <w:bCs/>
                <w:sz w:val="24"/>
                <w:szCs w:val="24"/>
              </w:rPr>
              <w:t>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rFonts w:ascii="Times New Roman" w:hAnsi="Times New Roman"/>
                <w:b/>
                <w:bCs/>
                <w:sz w:val="24"/>
                <w:szCs w:val="24"/>
              </w:rPr>
              <w:t>.</w:t>
            </w:r>
          </w:p>
          <w:p w14:paraId="1E094FDB" w14:textId="77777777" w:rsidR="00871DFF" w:rsidRPr="00B31D86" w:rsidRDefault="00871DFF" w:rsidP="0005016A">
            <w:pPr>
              <w:spacing w:after="0" w:line="23" w:lineRule="atLeast"/>
              <w:contextualSpacing/>
              <w:jc w:val="both"/>
              <w:rPr>
                <w:rFonts w:ascii="Times New Roman" w:hAnsi="Times New Roman"/>
                <w:b/>
                <w:iCs/>
                <w:sz w:val="24"/>
                <w:szCs w:val="24"/>
              </w:rPr>
            </w:pPr>
            <w:r w:rsidRPr="00270CF5">
              <w:rPr>
                <w:rFonts w:ascii="Times New Roman" w:hAnsi="Times New Roman"/>
                <w:b/>
                <w:bCs/>
                <w:sz w:val="24"/>
                <w:szCs w:val="24"/>
              </w:rPr>
              <w:t xml:space="preserve">Задание на дом: </w:t>
            </w:r>
            <w:r w:rsidRPr="00A45B4D">
              <w:rPr>
                <w:rFonts w:ascii="Times New Roman" w:hAnsi="Times New Roman"/>
                <w:sz w:val="24"/>
                <w:szCs w:val="24"/>
              </w:rPr>
              <w:t>подготовка к экзамену</w:t>
            </w:r>
          </w:p>
        </w:tc>
        <w:tc>
          <w:tcPr>
            <w:tcW w:w="1875" w:type="dxa"/>
            <w:vAlign w:val="center"/>
          </w:tcPr>
          <w:p w14:paraId="66493B41" w14:textId="77777777" w:rsidR="00871DFF" w:rsidRPr="008A73D5" w:rsidRDefault="00871DFF" w:rsidP="0005016A">
            <w:pPr>
              <w:spacing w:after="0" w:line="23" w:lineRule="atLeast"/>
              <w:jc w:val="center"/>
              <w:rPr>
                <w:rFonts w:ascii="Times New Roman" w:hAnsi="Times New Roman"/>
                <w:sz w:val="24"/>
                <w:szCs w:val="24"/>
              </w:rPr>
            </w:pPr>
            <w:r w:rsidRPr="008A73D5">
              <w:rPr>
                <w:rFonts w:ascii="Times New Roman" w:hAnsi="Times New Roman"/>
                <w:sz w:val="24"/>
                <w:szCs w:val="24"/>
              </w:rPr>
              <w:lastRenderedPageBreak/>
              <w:t>2</w:t>
            </w:r>
          </w:p>
        </w:tc>
        <w:tc>
          <w:tcPr>
            <w:tcW w:w="1559" w:type="dxa"/>
          </w:tcPr>
          <w:p w14:paraId="22731D62"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353AFA3D"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4931704B" w14:textId="77777777" w:rsidTr="007424A6">
        <w:trPr>
          <w:trHeight w:val="210"/>
        </w:trPr>
        <w:tc>
          <w:tcPr>
            <w:tcW w:w="2269" w:type="dxa"/>
            <w:gridSpan w:val="2"/>
            <w:vMerge/>
          </w:tcPr>
          <w:p w14:paraId="124AD9EA" w14:textId="77777777" w:rsidR="00871DFF" w:rsidRPr="00621742" w:rsidRDefault="00871DFF" w:rsidP="0005016A">
            <w:pPr>
              <w:spacing w:after="0" w:line="23" w:lineRule="atLeast"/>
              <w:jc w:val="both"/>
              <w:rPr>
                <w:rFonts w:ascii="Times New Roman" w:hAnsi="Times New Roman"/>
                <w:b/>
                <w:iCs/>
                <w:sz w:val="24"/>
                <w:szCs w:val="24"/>
              </w:rPr>
            </w:pPr>
          </w:p>
        </w:tc>
        <w:tc>
          <w:tcPr>
            <w:tcW w:w="7622" w:type="dxa"/>
          </w:tcPr>
          <w:p w14:paraId="5C96AE50" w14:textId="77777777" w:rsidR="00871DFF" w:rsidRPr="008A73D5" w:rsidRDefault="00871DFF" w:rsidP="0005016A">
            <w:pPr>
              <w:spacing w:after="0" w:line="23" w:lineRule="atLeast"/>
              <w:jc w:val="both"/>
              <w:rPr>
                <w:rFonts w:ascii="Times New Roman" w:hAnsi="Times New Roman"/>
                <w:b/>
                <w:iCs/>
                <w:sz w:val="24"/>
                <w:szCs w:val="24"/>
              </w:rPr>
            </w:pPr>
            <w:r>
              <w:rPr>
                <w:rFonts w:ascii="Times New Roman" w:hAnsi="Times New Roman"/>
                <w:b/>
                <w:iCs/>
                <w:sz w:val="24"/>
                <w:szCs w:val="24"/>
              </w:rPr>
              <w:t>Практические занятия</w:t>
            </w:r>
          </w:p>
        </w:tc>
        <w:tc>
          <w:tcPr>
            <w:tcW w:w="1875" w:type="dxa"/>
            <w:vAlign w:val="center"/>
          </w:tcPr>
          <w:p w14:paraId="1BAA17C5"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2</w:t>
            </w:r>
          </w:p>
        </w:tc>
        <w:tc>
          <w:tcPr>
            <w:tcW w:w="1559" w:type="dxa"/>
          </w:tcPr>
          <w:p w14:paraId="675E98D6" w14:textId="77777777" w:rsidR="00871DFF" w:rsidRPr="00C7332A"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bCs/>
                <w:iCs/>
                <w:color w:val="000000"/>
                <w:sz w:val="24"/>
                <w:szCs w:val="24"/>
              </w:rPr>
            </w:pPr>
            <w:r w:rsidRPr="00C7332A">
              <w:rPr>
                <w:rFonts w:ascii="Times New Roman" w:hAnsi="Times New Roman"/>
                <w:b/>
                <w:bCs/>
                <w:iCs/>
                <w:color w:val="000000"/>
                <w:sz w:val="24"/>
                <w:szCs w:val="24"/>
              </w:rPr>
              <w:t>2</w:t>
            </w:r>
          </w:p>
        </w:tc>
        <w:tc>
          <w:tcPr>
            <w:tcW w:w="1843" w:type="dxa"/>
            <w:vMerge w:val="restart"/>
            <w:shd w:val="clear" w:color="auto" w:fill="auto"/>
            <w:vAlign w:val="center"/>
          </w:tcPr>
          <w:p w14:paraId="331A3364" w14:textId="77777777" w:rsidR="00871DFF" w:rsidRPr="00447EB3"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right="57"/>
              <w:jc w:val="center"/>
              <w:rPr>
                <w:rFonts w:ascii="Times New Roman" w:hAnsi="Times New Roman"/>
                <w:color w:val="000000"/>
                <w:sz w:val="20"/>
                <w:szCs w:val="20"/>
              </w:rPr>
            </w:pPr>
            <w:r w:rsidRPr="00447EB3">
              <w:rPr>
                <w:rFonts w:ascii="Times New Roman" w:hAnsi="Times New Roman"/>
                <w:color w:val="000000"/>
                <w:sz w:val="20"/>
                <w:szCs w:val="20"/>
              </w:rPr>
              <w:t>ОК 01, ОК 02, ОК 04</w:t>
            </w:r>
          </w:p>
          <w:p w14:paraId="0F326184" w14:textId="77777777" w:rsidR="00871DFF" w:rsidRDefault="00871DFF" w:rsidP="0005016A">
            <w:pPr>
              <w:autoSpaceDE w:val="0"/>
              <w:autoSpaceDN w:val="0"/>
              <w:spacing w:after="0" w:line="23" w:lineRule="atLeast"/>
              <w:jc w:val="center"/>
              <w:rPr>
                <w:rFonts w:ascii="Times New Roman" w:hAnsi="Times New Roman"/>
                <w:color w:val="000000"/>
                <w:sz w:val="20"/>
                <w:szCs w:val="20"/>
              </w:rPr>
            </w:pPr>
            <w:r w:rsidRPr="00447EB3">
              <w:rPr>
                <w:rFonts w:ascii="Times New Roman" w:hAnsi="Times New Roman"/>
                <w:color w:val="000000"/>
                <w:sz w:val="20"/>
                <w:szCs w:val="20"/>
              </w:rPr>
              <w:t>ОК 05,</w:t>
            </w:r>
          </w:p>
          <w:p w14:paraId="1AD3C4CB"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sidRPr="00447EB3">
              <w:rPr>
                <w:rFonts w:ascii="Times New Roman" w:hAnsi="Times New Roman"/>
                <w:color w:val="000000"/>
                <w:sz w:val="20"/>
                <w:szCs w:val="20"/>
              </w:rPr>
              <w:t>ОК 06</w:t>
            </w:r>
            <w:r>
              <w:rPr>
                <w:rFonts w:ascii="Times New Roman" w:hAnsi="Times New Roman"/>
                <w:color w:val="000000"/>
                <w:sz w:val="20"/>
                <w:szCs w:val="20"/>
              </w:rPr>
              <w:t>, ПК1.1</w:t>
            </w:r>
          </w:p>
        </w:tc>
      </w:tr>
      <w:tr w:rsidR="00871DFF" w:rsidRPr="0052158D" w14:paraId="14ECAE40" w14:textId="77777777" w:rsidTr="007424A6">
        <w:trPr>
          <w:trHeight w:val="330"/>
        </w:trPr>
        <w:tc>
          <w:tcPr>
            <w:tcW w:w="2269" w:type="dxa"/>
            <w:gridSpan w:val="2"/>
            <w:vMerge/>
          </w:tcPr>
          <w:p w14:paraId="08ADD134" w14:textId="77777777" w:rsidR="00871DFF" w:rsidRPr="00621742" w:rsidRDefault="00871DFF" w:rsidP="0005016A">
            <w:pPr>
              <w:spacing w:after="0" w:line="23" w:lineRule="atLeast"/>
              <w:jc w:val="both"/>
              <w:rPr>
                <w:rFonts w:ascii="Times New Roman" w:hAnsi="Times New Roman"/>
                <w:b/>
                <w:iCs/>
                <w:sz w:val="24"/>
                <w:szCs w:val="24"/>
              </w:rPr>
            </w:pPr>
          </w:p>
        </w:tc>
        <w:tc>
          <w:tcPr>
            <w:tcW w:w="7622" w:type="dxa"/>
          </w:tcPr>
          <w:p w14:paraId="0F3F7735" w14:textId="77777777" w:rsidR="00871DFF" w:rsidRPr="008A73D5" w:rsidRDefault="00871DFF" w:rsidP="0005016A">
            <w:pPr>
              <w:spacing w:after="0" w:line="23" w:lineRule="atLeast"/>
              <w:jc w:val="both"/>
              <w:rPr>
                <w:rFonts w:ascii="Times New Roman" w:hAnsi="Times New Roman"/>
                <w:bCs/>
                <w:iCs/>
                <w:sz w:val="24"/>
                <w:szCs w:val="24"/>
              </w:rPr>
            </w:pPr>
            <w:r>
              <w:rPr>
                <w:rFonts w:ascii="Times New Roman" w:hAnsi="Times New Roman"/>
                <w:b/>
                <w:iCs/>
                <w:sz w:val="24"/>
                <w:szCs w:val="24"/>
              </w:rPr>
              <w:t xml:space="preserve">Практическая работа №20. </w:t>
            </w:r>
            <w:r w:rsidRPr="008A73D5">
              <w:rPr>
                <w:rFonts w:ascii="Times New Roman" w:hAnsi="Times New Roman"/>
                <w:b/>
                <w:iCs/>
                <w:sz w:val="24"/>
                <w:szCs w:val="24"/>
              </w:rPr>
              <w:t>Мир и процессы глобализации в новых условиях.</w:t>
            </w:r>
            <w:r>
              <w:rPr>
                <w:rFonts w:ascii="Times New Roman" w:hAnsi="Times New Roman"/>
                <w:b/>
                <w:iCs/>
                <w:sz w:val="24"/>
                <w:szCs w:val="24"/>
              </w:rPr>
              <w:t xml:space="preserve"> </w:t>
            </w:r>
            <w:r w:rsidRPr="008A73D5">
              <w:rPr>
                <w:rFonts w:ascii="Times New Roman" w:hAnsi="Times New Roman"/>
                <w:b/>
                <w:iCs/>
                <w:sz w:val="24"/>
                <w:szCs w:val="24"/>
              </w:rPr>
              <w:t xml:space="preserve">/ </w:t>
            </w:r>
            <w:r w:rsidRPr="008A73D5">
              <w:rPr>
                <w:rFonts w:ascii="Times New Roman" w:hAnsi="Times New Roman"/>
                <w:bCs/>
                <w:iCs/>
                <w:sz w:val="24"/>
                <w:szCs w:val="24"/>
              </w:rPr>
              <w:t>Россия в современном мире. Работа с историческими источниками</w:t>
            </w:r>
          </w:p>
          <w:p w14:paraId="10CCF264" w14:textId="77777777" w:rsidR="00871DFF" w:rsidRDefault="00871DFF" w:rsidP="0005016A">
            <w:pPr>
              <w:spacing w:after="0" w:line="23" w:lineRule="atLeast"/>
              <w:jc w:val="both"/>
              <w:rPr>
                <w:rFonts w:ascii="Times New Roman" w:hAnsi="Times New Roman"/>
                <w:b/>
                <w:iCs/>
                <w:sz w:val="24"/>
                <w:szCs w:val="24"/>
              </w:rPr>
            </w:pPr>
            <w:r w:rsidRPr="00270CF5">
              <w:rPr>
                <w:rFonts w:ascii="Times New Roman" w:hAnsi="Times New Roman"/>
                <w:b/>
                <w:bCs/>
                <w:sz w:val="24"/>
                <w:szCs w:val="24"/>
              </w:rPr>
              <w:t xml:space="preserve">Задание на дом: </w:t>
            </w:r>
            <w:r w:rsidRPr="00A45B4D">
              <w:rPr>
                <w:rFonts w:ascii="Times New Roman" w:hAnsi="Times New Roman"/>
                <w:sz w:val="24"/>
                <w:szCs w:val="24"/>
              </w:rPr>
              <w:t>подготовка к экзамену</w:t>
            </w:r>
          </w:p>
        </w:tc>
        <w:tc>
          <w:tcPr>
            <w:tcW w:w="1875" w:type="dxa"/>
            <w:vAlign w:val="center"/>
          </w:tcPr>
          <w:p w14:paraId="217B9A68" w14:textId="77777777" w:rsidR="00871DFF" w:rsidRPr="00C7332A" w:rsidRDefault="00871DFF" w:rsidP="0005016A">
            <w:pPr>
              <w:spacing w:after="0" w:line="23" w:lineRule="atLeast"/>
              <w:jc w:val="center"/>
              <w:rPr>
                <w:rFonts w:ascii="Times New Roman" w:hAnsi="Times New Roman"/>
                <w:sz w:val="24"/>
                <w:szCs w:val="24"/>
              </w:rPr>
            </w:pPr>
          </w:p>
        </w:tc>
        <w:tc>
          <w:tcPr>
            <w:tcW w:w="1559" w:type="dxa"/>
          </w:tcPr>
          <w:p w14:paraId="1DDF447A"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r>
              <w:rPr>
                <w:rFonts w:ascii="Times New Roman" w:hAnsi="Times New Roman"/>
                <w:iCs/>
                <w:color w:val="000000"/>
                <w:sz w:val="24"/>
                <w:szCs w:val="24"/>
              </w:rPr>
              <w:t>2</w:t>
            </w:r>
          </w:p>
        </w:tc>
        <w:tc>
          <w:tcPr>
            <w:tcW w:w="1843" w:type="dxa"/>
            <w:vMerge/>
            <w:shd w:val="clear" w:color="auto" w:fill="auto"/>
            <w:vAlign w:val="center"/>
          </w:tcPr>
          <w:p w14:paraId="1952B4BE"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5E032223" w14:textId="77777777" w:rsidTr="007424A6">
        <w:trPr>
          <w:trHeight w:val="330"/>
        </w:trPr>
        <w:tc>
          <w:tcPr>
            <w:tcW w:w="2269" w:type="dxa"/>
            <w:gridSpan w:val="2"/>
            <w:vMerge/>
          </w:tcPr>
          <w:p w14:paraId="56E57CD4" w14:textId="77777777" w:rsidR="00871DFF" w:rsidRPr="00621742" w:rsidRDefault="00871DFF" w:rsidP="0005016A">
            <w:pPr>
              <w:spacing w:after="0" w:line="23" w:lineRule="atLeast"/>
              <w:jc w:val="both"/>
              <w:rPr>
                <w:rFonts w:ascii="Times New Roman" w:hAnsi="Times New Roman"/>
                <w:b/>
                <w:iCs/>
                <w:sz w:val="24"/>
                <w:szCs w:val="24"/>
              </w:rPr>
            </w:pPr>
          </w:p>
        </w:tc>
        <w:tc>
          <w:tcPr>
            <w:tcW w:w="7622" w:type="dxa"/>
          </w:tcPr>
          <w:p w14:paraId="3CF2B7F8" w14:textId="77777777" w:rsidR="00871DFF" w:rsidRPr="008A73D5" w:rsidRDefault="00871DFF" w:rsidP="0005016A">
            <w:pPr>
              <w:spacing w:after="0" w:line="23" w:lineRule="atLeast"/>
              <w:jc w:val="both"/>
              <w:rPr>
                <w:rFonts w:ascii="Times New Roman" w:hAnsi="Times New Roman"/>
                <w:b/>
                <w:iCs/>
                <w:sz w:val="24"/>
                <w:szCs w:val="24"/>
              </w:rPr>
            </w:pPr>
            <w:r w:rsidRPr="00BB2506">
              <w:rPr>
                <w:rFonts w:ascii="Times New Roman" w:hAnsi="Times New Roman"/>
                <w:b/>
                <w:sz w:val="24"/>
                <w:szCs w:val="24"/>
              </w:rPr>
              <w:t>Консультация перед экзаменом</w:t>
            </w:r>
          </w:p>
        </w:tc>
        <w:tc>
          <w:tcPr>
            <w:tcW w:w="1875" w:type="dxa"/>
            <w:vAlign w:val="center"/>
          </w:tcPr>
          <w:p w14:paraId="46886E99"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4</w:t>
            </w:r>
          </w:p>
        </w:tc>
        <w:tc>
          <w:tcPr>
            <w:tcW w:w="1559" w:type="dxa"/>
          </w:tcPr>
          <w:p w14:paraId="7B07C4B0"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74117D5C"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42F61ACC" w14:textId="77777777" w:rsidTr="007424A6">
        <w:trPr>
          <w:trHeight w:val="330"/>
        </w:trPr>
        <w:tc>
          <w:tcPr>
            <w:tcW w:w="2269" w:type="dxa"/>
            <w:gridSpan w:val="2"/>
            <w:vMerge/>
          </w:tcPr>
          <w:p w14:paraId="39419253" w14:textId="77777777" w:rsidR="00871DFF" w:rsidRPr="00621742" w:rsidRDefault="00871DFF" w:rsidP="0005016A">
            <w:pPr>
              <w:spacing w:after="0" w:line="23" w:lineRule="atLeast"/>
              <w:jc w:val="both"/>
              <w:rPr>
                <w:rFonts w:ascii="Times New Roman" w:hAnsi="Times New Roman"/>
                <w:b/>
                <w:iCs/>
                <w:sz w:val="24"/>
                <w:szCs w:val="24"/>
              </w:rPr>
            </w:pPr>
          </w:p>
        </w:tc>
        <w:tc>
          <w:tcPr>
            <w:tcW w:w="7622" w:type="dxa"/>
          </w:tcPr>
          <w:p w14:paraId="23974C6D" w14:textId="77777777" w:rsidR="00871DFF" w:rsidRPr="008A73D5" w:rsidRDefault="00871DFF" w:rsidP="0005016A">
            <w:pPr>
              <w:spacing w:after="0" w:line="23" w:lineRule="atLeast"/>
              <w:jc w:val="both"/>
              <w:rPr>
                <w:rFonts w:ascii="Times New Roman" w:hAnsi="Times New Roman"/>
                <w:b/>
                <w:iCs/>
                <w:sz w:val="24"/>
                <w:szCs w:val="24"/>
              </w:rPr>
            </w:pPr>
            <w:r>
              <w:rPr>
                <w:rFonts w:ascii="Times New Roman" w:hAnsi="Times New Roman"/>
                <w:b/>
                <w:sz w:val="24"/>
                <w:szCs w:val="24"/>
              </w:rPr>
              <w:t>Экзамен</w:t>
            </w:r>
          </w:p>
        </w:tc>
        <w:tc>
          <w:tcPr>
            <w:tcW w:w="1875" w:type="dxa"/>
            <w:vAlign w:val="center"/>
          </w:tcPr>
          <w:p w14:paraId="7E5BB601"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8</w:t>
            </w:r>
          </w:p>
        </w:tc>
        <w:tc>
          <w:tcPr>
            <w:tcW w:w="1559" w:type="dxa"/>
          </w:tcPr>
          <w:p w14:paraId="1F623E59"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c>
          <w:tcPr>
            <w:tcW w:w="1843" w:type="dxa"/>
            <w:vMerge/>
            <w:shd w:val="clear" w:color="auto" w:fill="auto"/>
            <w:vAlign w:val="center"/>
          </w:tcPr>
          <w:p w14:paraId="16FEAB16"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r w:rsidR="00871DFF" w:rsidRPr="0052158D" w14:paraId="13FCBA66" w14:textId="77777777" w:rsidTr="007424A6">
        <w:trPr>
          <w:trHeight w:val="330"/>
        </w:trPr>
        <w:tc>
          <w:tcPr>
            <w:tcW w:w="2269" w:type="dxa"/>
            <w:gridSpan w:val="2"/>
            <w:vMerge/>
          </w:tcPr>
          <w:p w14:paraId="766ED999" w14:textId="77777777" w:rsidR="00871DFF" w:rsidRPr="00621742" w:rsidRDefault="00871DFF" w:rsidP="0005016A">
            <w:pPr>
              <w:spacing w:after="0" w:line="23" w:lineRule="atLeast"/>
              <w:jc w:val="both"/>
              <w:rPr>
                <w:rFonts w:ascii="Times New Roman" w:hAnsi="Times New Roman"/>
                <w:b/>
                <w:iCs/>
                <w:sz w:val="24"/>
                <w:szCs w:val="24"/>
              </w:rPr>
            </w:pPr>
          </w:p>
        </w:tc>
        <w:tc>
          <w:tcPr>
            <w:tcW w:w="7622" w:type="dxa"/>
          </w:tcPr>
          <w:p w14:paraId="159ECC74" w14:textId="77777777" w:rsidR="00871DFF" w:rsidRPr="008A73D5" w:rsidRDefault="00871DFF" w:rsidP="0005016A">
            <w:pPr>
              <w:spacing w:after="0" w:line="23" w:lineRule="atLeast"/>
              <w:jc w:val="both"/>
              <w:rPr>
                <w:rFonts w:ascii="Times New Roman" w:hAnsi="Times New Roman"/>
                <w:b/>
                <w:iCs/>
                <w:sz w:val="24"/>
                <w:szCs w:val="24"/>
              </w:rPr>
            </w:pPr>
            <w:r>
              <w:rPr>
                <w:rFonts w:ascii="Times New Roman" w:hAnsi="Times New Roman"/>
                <w:b/>
                <w:sz w:val="24"/>
                <w:szCs w:val="24"/>
              </w:rPr>
              <w:t>Всего</w:t>
            </w:r>
          </w:p>
        </w:tc>
        <w:tc>
          <w:tcPr>
            <w:tcW w:w="1875" w:type="dxa"/>
            <w:vAlign w:val="center"/>
          </w:tcPr>
          <w:p w14:paraId="08163A03" w14:textId="77777777" w:rsidR="00871DFF" w:rsidRDefault="00871DFF" w:rsidP="0005016A">
            <w:pPr>
              <w:spacing w:after="0" w:line="23" w:lineRule="atLeast"/>
              <w:jc w:val="center"/>
              <w:rPr>
                <w:rFonts w:ascii="Times New Roman" w:hAnsi="Times New Roman"/>
                <w:b/>
                <w:bCs/>
                <w:sz w:val="24"/>
                <w:szCs w:val="24"/>
              </w:rPr>
            </w:pPr>
            <w:r>
              <w:rPr>
                <w:rFonts w:ascii="Times New Roman" w:hAnsi="Times New Roman"/>
                <w:b/>
                <w:bCs/>
                <w:sz w:val="24"/>
                <w:szCs w:val="24"/>
              </w:rPr>
              <w:t>126</w:t>
            </w:r>
          </w:p>
        </w:tc>
        <w:tc>
          <w:tcPr>
            <w:tcW w:w="1559" w:type="dxa"/>
          </w:tcPr>
          <w:p w14:paraId="57BC3D96" w14:textId="77777777" w:rsidR="00871DFF" w:rsidRPr="006D0199"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b/>
                <w:iCs/>
                <w:color w:val="000000"/>
                <w:sz w:val="24"/>
                <w:szCs w:val="24"/>
              </w:rPr>
            </w:pPr>
            <w:r w:rsidRPr="006D0199">
              <w:rPr>
                <w:rFonts w:ascii="Times New Roman" w:hAnsi="Times New Roman"/>
                <w:b/>
                <w:iCs/>
                <w:color w:val="000000"/>
                <w:sz w:val="24"/>
                <w:szCs w:val="24"/>
              </w:rPr>
              <w:t>18</w:t>
            </w:r>
          </w:p>
        </w:tc>
        <w:tc>
          <w:tcPr>
            <w:tcW w:w="1843" w:type="dxa"/>
            <w:vMerge/>
            <w:shd w:val="clear" w:color="auto" w:fill="auto"/>
            <w:vAlign w:val="center"/>
          </w:tcPr>
          <w:p w14:paraId="6B937BAE" w14:textId="77777777" w:rsidR="00871DFF" w:rsidRPr="0052158D" w:rsidRDefault="00871DFF" w:rsidP="0005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iCs/>
                <w:color w:val="000000"/>
                <w:sz w:val="24"/>
                <w:szCs w:val="24"/>
              </w:rPr>
            </w:pPr>
          </w:p>
        </w:tc>
      </w:tr>
    </w:tbl>
    <w:p w14:paraId="61879C04"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A7931CD" w14:textId="77777777" w:rsidR="00871DFF" w:rsidRDefault="00871DFF" w:rsidP="00871D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sectPr w:rsidR="00871DFF" w:rsidSect="0005016A">
          <w:headerReference w:type="even" r:id="rId34"/>
          <w:headerReference w:type="default" r:id="rId35"/>
          <w:footerReference w:type="even" r:id="rId36"/>
          <w:footerReference w:type="default" r:id="rId37"/>
          <w:headerReference w:type="first" r:id="rId38"/>
          <w:footerReference w:type="first" r:id="rId39"/>
          <w:pgSz w:w="16838" w:h="11906" w:orient="landscape"/>
          <w:pgMar w:top="426" w:right="1134" w:bottom="284" w:left="851" w:header="426" w:footer="714" w:gutter="0"/>
          <w:pgNumType w:start="7"/>
          <w:cols w:space="720"/>
          <w:docGrid w:linePitch="360"/>
        </w:sectPr>
      </w:pPr>
    </w:p>
    <w:p w14:paraId="067851FA" w14:textId="7518BE4A" w:rsidR="00871DFF" w:rsidRDefault="00126EA1" w:rsidP="00126EA1">
      <w:pPr>
        <w:suppressAutoHyphens/>
        <w:autoSpaceDE w:val="0"/>
        <w:spacing w:after="0" w:line="240" w:lineRule="auto"/>
        <w:ind w:left="360"/>
        <w:jc w:val="center"/>
        <w:rPr>
          <w:rFonts w:ascii="Times New Roman" w:hAnsi="Times New Roman"/>
          <w:b/>
          <w:bCs/>
          <w:sz w:val="24"/>
          <w:szCs w:val="24"/>
        </w:rPr>
      </w:pPr>
      <w:r>
        <w:rPr>
          <w:rFonts w:ascii="Times New Roman" w:hAnsi="Times New Roman"/>
          <w:b/>
          <w:bCs/>
          <w:sz w:val="24"/>
          <w:szCs w:val="24"/>
        </w:rPr>
        <w:lastRenderedPageBreak/>
        <w:t>3.</w:t>
      </w:r>
      <w:r w:rsidR="00871DFF">
        <w:rPr>
          <w:rFonts w:ascii="Times New Roman" w:hAnsi="Times New Roman"/>
          <w:b/>
          <w:bCs/>
          <w:sz w:val="24"/>
          <w:szCs w:val="24"/>
        </w:rPr>
        <w:t>УСЛОВИЯ РЕАЛИЗАЦИИ ПРОГРАММЫ ДИСЦИПЛИНЫ</w:t>
      </w:r>
    </w:p>
    <w:p w14:paraId="50EDA8C1" w14:textId="77777777" w:rsidR="00871DFF" w:rsidRPr="00662DF1" w:rsidRDefault="00871DFF" w:rsidP="00871DFF">
      <w:pPr>
        <w:keepNext/>
        <w:numPr>
          <w:ilvl w:val="1"/>
          <w:numId w:val="0"/>
        </w:numPr>
        <w:tabs>
          <w:tab w:val="num" w:pos="0"/>
        </w:tabs>
        <w:spacing w:before="240" w:after="120" w:line="240" w:lineRule="auto"/>
        <w:ind w:left="576" w:hanging="576"/>
        <w:outlineLvl w:val="1"/>
        <w:rPr>
          <w:rFonts w:ascii="Times New Roman" w:eastAsia="Lucida Sans Unicode" w:hAnsi="Times New Roman"/>
          <w:b/>
          <w:bCs/>
          <w:iCs/>
          <w:sz w:val="24"/>
          <w:szCs w:val="24"/>
          <w:lang w:val="x-none"/>
        </w:rPr>
      </w:pPr>
      <w:bookmarkStart w:id="20" w:name="_Toc68889842"/>
      <w:bookmarkStart w:id="21" w:name="_Toc68890082"/>
      <w:r w:rsidRPr="00662DF1">
        <w:rPr>
          <w:rFonts w:ascii="Times New Roman" w:eastAsia="Lucida Sans Unicode" w:hAnsi="Times New Roman"/>
          <w:b/>
          <w:bCs/>
          <w:iCs/>
          <w:sz w:val="24"/>
          <w:szCs w:val="24"/>
          <w:lang w:val="x-none"/>
        </w:rPr>
        <w:t>3.1. Требования к минимальному материально-техническому обеспечению</w:t>
      </w:r>
      <w:bookmarkEnd w:id="20"/>
      <w:bookmarkEnd w:id="21"/>
    </w:p>
    <w:p w14:paraId="486FD226" w14:textId="77777777" w:rsidR="00871DFF" w:rsidRPr="00662DF1" w:rsidRDefault="00871DFF" w:rsidP="00871DFF">
      <w:pPr>
        <w:spacing w:after="0" w:line="240" w:lineRule="auto"/>
        <w:ind w:firstLine="708"/>
        <w:jc w:val="both"/>
        <w:rPr>
          <w:rFonts w:ascii="Times New Roman" w:hAnsi="Times New Roman"/>
          <w:b/>
          <w:sz w:val="24"/>
          <w:szCs w:val="24"/>
        </w:rPr>
      </w:pPr>
      <w:r w:rsidRPr="00662DF1">
        <w:rPr>
          <w:rFonts w:ascii="Times New Roman" w:hAnsi="Times New Roman"/>
          <w:sz w:val="24"/>
          <w:szCs w:val="24"/>
        </w:rPr>
        <w:t>Реализация программы</w:t>
      </w:r>
      <w:r>
        <w:rPr>
          <w:rFonts w:ascii="Times New Roman" w:hAnsi="Times New Roman"/>
          <w:sz w:val="24"/>
          <w:szCs w:val="24"/>
        </w:rPr>
        <w:t xml:space="preserve"> дисциплины</w:t>
      </w:r>
      <w:r w:rsidRPr="00662DF1">
        <w:rPr>
          <w:rFonts w:ascii="Times New Roman" w:hAnsi="Times New Roman"/>
          <w:sz w:val="24"/>
          <w:szCs w:val="24"/>
        </w:rPr>
        <w:t xml:space="preserve"> осуществляется в учебных кабинетах</w:t>
      </w:r>
      <w:r>
        <w:rPr>
          <w:rFonts w:ascii="Times New Roman" w:hAnsi="Times New Roman"/>
          <w:sz w:val="24"/>
          <w:szCs w:val="24"/>
        </w:rPr>
        <w:t xml:space="preserve"> </w:t>
      </w:r>
      <w:r w:rsidRPr="00662DF1">
        <w:rPr>
          <w:rFonts w:ascii="Times New Roman" w:hAnsi="Times New Roman"/>
          <w:bCs/>
          <w:sz w:val="24"/>
          <w:szCs w:val="24"/>
        </w:rPr>
        <w:t>«</w:t>
      </w:r>
      <w:r>
        <w:rPr>
          <w:rFonts w:ascii="Times New Roman" w:hAnsi="Times New Roman"/>
          <w:bCs/>
          <w:sz w:val="24"/>
          <w:szCs w:val="24"/>
        </w:rPr>
        <w:t>Истории</w:t>
      </w:r>
      <w:r w:rsidRPr="00662DF1">
        <w:rPr>
          <w:rFonts w:ascii="Times New Roman" w:hAnsi="Times New Roman"/>
          <w:bCs/>
          <w:sz w:val="24"/>
          <w:szCs w:val="24"/>
        </w:rPr>
        <w:t xml:space="preserve">». </w:t>
      </w:r>
    </w:p>
    <w:p w14:paraId="04DDD413" w14:textId="77777777" w:rsidR="00871DFF" w:rsidRDefault="00871DFF" w:rsidP="00871DFF">
      <w:pPr>
        <w:autoSpaceDE w:val="0"/>
        <w:spacing w:after="0" w:line="240" w:lineRule="auto"/>
        <w:jc w:val="both"/>
        <w:rPr>
          <w:rFonts w:ascii="Times New Roman" w:hAnsi="Times New Roman"/>
          <w:b/>
          <w:sz w:val="24"/>
          <w:szCs w:val="24"/>
        </w:rPr>
      </w:pPr>
      <w:r w:rsidRPr="00662DF1">
        <w:rPr>
          <w:rFonts w:ascii="Times New Roman" w:hAnsi="Times New Roman"/>
          <w:b/>
          <w:sz w:val="24"/>
          <w:szCs w:val="24"/>
        </w:rPr>
        <w:t>Оборудование учебного кабинета:</w:t>
      </w:r>
    </w:p>
    <w:p w14:paraId="4D1D8F54" w14:textId="77777777" w:rsidR="00871DFF" w:rsidRDefault="00871DFF" w:rsidP="00871DFF">
      <w:pPr>
        <w:autoSpaceDE w:val="0"/>
        <w:spacing w:after="0" w:line="240" w:lineRule="auto"/>
        <w:ind w:left="709"/>
        <w:jc w:val="both"/>
        <w:rPr>
          <w:rFonts w:ascii="Times New Roman" w:hAnsi="Times New Roman"/>
          <w:sz w:val="24"/>
          <w:szCs w:val="24"/>
        </w:rPr>
      </w:pPr>
      <w:r>
        <w:rPr>
          <w:rFonts w:ascii="Times New Roman" w:hAnsi="Times New Roman"/>
          <w:sz w:val="24"/>
          <w:szCs w:val="24"/>
        </w:rPr>
        <w:t>Н</w:t>
      </w:r>
      <w:r w:rsidRPr="00662DF1">
        <w:rPr>
          <w:rFonts w:ascii="Times New Roman" w:hAnsi="Times New Roman"/>
          <w:sz w:val="24"/>
          <w:szCs w:val="24"/>
        </w:rPr>
        <w:t>аглядные пособия (комплекты учебных таблиц, плакатов, портретов выдающихся ученых, поэтов, писателей и др</w:t>
      </w:r>
      <w:r>
        <w:rPr>
          <w:rFonts w:ascii="Times New Roman" w:hAnsi="Times New Roman"/>
          <w:sz w:val="24"/>
          <w:szCs w:val="24"/>
        </w:rPr>
        <w:t>.)</w:t>
      </w:r>
    </w:p>
    <w:p w14:paraId="02106CBA" w14:textId="77777777" w:rsidR="00871DFF" w:rsidRPr="005A18EE" w:rsidRDefault="00871DFF" w:rsidP="00871DFF">
      <w:pPr>
        <w:autoSpaceDE w:val="0"/>
        <w:spacing w:after="0" w:line="240" w:lineRule="auto"/>
        <w:ind w:left="709"/>
        <w:jc w:val="both"/>
        <w:rPr>
          <w:rFonts w:ascii="Times New Roman" w:hAnsi="Times New Roman"/>
          <w:sz w:val="24"/>
          <w:szCs w:val="24"/>
        </w:rPr>
      </w:pPr>
    </w:p>
    <w:p w14:paraId="4B27BB90" w14:textId="77777777" w:rsidR="00871DFF" w:rsidRPr="00662DF1" w:rsidRDefault="00871DFF" w:rsidP="00871DFF">
      <w:pPr>
        <w:spacing w:after="0" w:line="276" w:lineRule="auto"/>
        <w:jc w:val="both"/>
        <w:rPr>
          <w:rFonts w:ascii="Times New Roman" w:hAnsi="Times New Roman"/>
          <w:b/>
          <w:bCs/>
          <w:sz w:val="24"/>
          <w:szCs w:val="24"/>
        </w:rPr>
      </w:pPr>
      <w:r w:rsidRPr="00662DF1">
        <w:rPr>
          <w:rFonts w:ascii="Times New Roman" w:hAnsi="Times New Roman"/>
          <w:b/>
          <w:bCs/>
          <w:sz w:val="24"/>
          <w:szCs w:val="24"/>
        </w:rPr>
        <w:t>3.2. Информационное обеспечение реализации программы</w:t>
      </w:r>
    </w:p>
    <w:p w14:paraId="4E5372A8" w14:textId="77777777" w:rsidR="00871DFF" w:rsidRDefault="00871DFF" w:rsidP="00871DFF">
      <w:pPr>
        <w:spacing w:after="0" w:line="240" w:lineRule="auto"/>
        <w:contextualSpacing/>
        <w:rPr>
          <w:rFonts w:ascii="Times New Roman" w:hAnsi="Times New Roman"/>
          <w:b/>
          <w:sz w:val="24"/>
          <w:szCs w:val="24"/>
        </w:rPr>
      </w:pPr>
    </w:p>
    <w:p w14:paraId="726284B9" w14:textId="77777777" w:rsidR="00871DFF" w:rsidRDefault="00871DFF" w:rsidP="00871DFF">
      <w:pPr>
        <w:spacing w:after="0" w:line="240" w:lineRule="auto"/>
        <w:contextualSpacing/>
        <w:rPr>
          <w:rFonts w:ascii="Times New Roman" w:hAnsi="Times New Roman"/>
          <w:b/>
          <w:sz w:val="24"/>
          <w:szCs w:val="24"/>
        </w:rPr>
      </w:pPr>
      <w:r w:rsidRPr="00662DF1">
        <w:rPr>
          <w:rFonts w:ascii="Times New Roman" w:hAnsi="Times New Roman"/>
          <w:b/>
          <w:sz w:val="24"/>
          <w:szCs w:val="24"/>
        </w:rPr>
        <w:t>3.2.1. Основные печатные издания</w:t>
      </w:r>
    </w:p>
    <w:p w14:paraId="488AAA69" w14:textId="77777777" w:rsidR="00871DFF" w:rsidRPr="00C30A68" w:rsidRDefault="00871DFF" w:rsidP="009C0A11">
      <w:pPr>
        <w:pStyle w:val="afd"/>
        <w:numPr>
          <w:ilvl w:val="0"/>
          <w:numId w:val="10"/>
        </w:numPr>
        <w:suppressAutoHyphens/>
        <w:spacing w:after="0" w:line="240" w:lineRule="auto"/>
        <w:rPr>
          <w:rFonts w:ascii="Times New Roman" w:hAnsi="Times New Roman"/>
          <w:bCs/>
          <w:sz w:val="24"/>
          <w:szCs w:val="24"/>
        </w:rPr>
      </w:pPr>
      <w:r w:rsidRPr="00C30A68">
        <w:rPr>
          <w:rFonts w:ascii="Times New Roman" w:hAnsi="Times New Roman"/>
          <w:bCs/>
          <w:sz w:val="24"/>
          <w:szCs w:val="24"/>
        </w:rPr>
        <w:t>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w:t>
      </w:r>
      <w:r>
        <w:rPr>
          <w:rFonts w:ascii="Times New Roman" w:hAnsi="Times New Roman"/>
          <w:bCs/>
          <w:sz w:val="24"/>
          <w:szCs w:val="24"/>
        </w:rPr>
        <w:t>,449стр., 2014г</w:t>
      </w:r>
    </w:p>
    <w:p w14:paraId="0AB86C11" w14:textId="77777777" w:rsidR="00871DFF" w:rsidRDefault="00871DFF" w:rsidP="00871DFF">
      <w:pPr>
        <w:spacing w:after="0" w:line="276" w:lineRule="auto"/>
        <w:contextualSpacing/>
        <w:rPr>
          <w:rFonts w:ascii="Times New Roman" w:hAnsi="Times New Roman"/>
          <w:b/>
          <w:sz w:val="24"/>
          <w:szCs w:val="24"/>
        </w:rPr>
      </w:pPr>
    </w:p>
    <w:p w14:paraId="60168D8F" w14:textId="77777777" w:rsidR="00871DFF" w:rsidRDefault="00871DFF" w:rsidP="00871DFF">
      <w:pPr>
        <w:spacing w:after="0" w:line="276" w:lineRule="auto"/>
        <w:contextualSpacing/>
        <w:rPr>
          <w:rFonts w:ascii="Times New Roman" w:hAnsi="Times New Roman"/>
          <w:b/>
          <w:sz w:val="24"/>
          <w:szCs w:val="24"/>
        </w:rPr>
      </w:pPr>
      <w:r w:rsidRPr="00662DF1">
        <w:rPr>
          <w:rFonts w:ascii="Times New Roman" w:hAnsi="Times New Roman"/>
          <w:b/>
          <w:sz w:val="24"/>
          <w:szCs w:val="24"/>
        </w:rPr>
        <w:t>3.2.2. Электронные издания</w:t>
      </w:r>
    </w:p>
    <w:p w14:paraId="5C41886E" w14:textId="77777777" w:rsidR="00871DFF" w:rsidRDefault="00871DFF" w:rsidP="009C0A11">
      <w:pPr>
        <w:pStyle w:val="afd"/>
        <w:numPr>
          <w:ilvl w:val="0"/>
          <w:numId w:val="11"/>
        </w:numPr>
        <w:suppressAutoHyphens/>
        <w:spacing w:after="0" w:line="276" w:lineRule="auto"/>
        <w:rPr>
          <w:rFonts w:ascii="Times New Roman" w:hAnsi="Times New Roman"/>
          <w:bCs/>
          <w:sz w:val="24"/>
          <w:szCs w:val="24"/>
        </w:rPr>
      </w:pPr>
      <w:proofErr w:type="spellStart"/>
      <w:r w:rsidRPr="0096752E">
        <w:rPr>
          <w:rFonts w:ascii="Times New Roman" w:hAnsi="Times New Roman"/>
          <w:bCs/>
          <w:sz w:val="24"/>
          <w:szCs w:val="24"/>
        </w:rPr>
        <w:t>Загладин</w:t>
      </w:r>
      <w:proofErr w:type="spellEnd"/>
      <w:r w:rsidRPr="0096752E">
        <w:rPr>
          <w:rFonts w:ascii="Times New Roman" w:hAnsi="Times New Roman"/>
          <w:bCs/>
          <w:sz w:val="24"/>
          <w:szCs w:val="24"/>
        </w:rPr>
        <w:t xml:space="preserve"> Н. В. История. Конец </w:t>
      </w:r>
      <w:r w:rsidRPr="0096752E">
        <w:rPr>
          <w:rFonts w:ascii="Times New Roman" w:hAnsi="Times New Roman"/>
          <w:bCs/>
          <w:sz w:val="24"/>
          <w:szCs w:val="24"/>
          <w:lang w:val="en-US"/>
        </w:rPr>
        <w:t>XIX</w:t>
      </w:r>
      <w:r w:rsidRPr="0096752E">
        <w:rPr>
          <w:rFonts w:ascii="Times New Roman" w:hAnsi="Times New Roman"/>
          <w:bCs/>
          <w:sz w:val="24"/>
          <w:szCs w:val="24"/>
        </w:rPr>
        <w:t>-нач.</w:t>
      </w:r>
      <w:r w:rsidRPr="0096752E">
        <w:rPr>
          <w:rFonts w:ascii="Times New Roman" w:hAnsi="Times New Roman"/>
          <w:bCs/>
          <w:sz w:val="24"/>
          <w:szCs w:val="24"/>
          <w:lang w:val="en-US"/>
        </w:rPr>
        <w:t>XXI</w:t>
      </w:r>
      <w:r w:rsidRPr="0096752E">
        <w:rPr>
          <w:rFonts w:ascii="Times New Roman" w:hAnsi="Times New Roman"/>
          <w:bCs/>
          <w:sz w:val="24"/>
          <w:szCs w:val="24"/>
        </w:rPr>
        <w:t xml:space="preserve"> века: учебник. Базовый </w:t>
      </w:r>
      <w:proofErr w:type="gramStart"/>
      <w:r w:rsidRPr="0096752E">
        <w:rPr>
          <w:rFonts w:ascii="Times New Roman" w:hAnsi="Times New Roman"/>
          <w:bCs/>
          <w:sz w:val="24"/>
          <w:szCs w:val="24"/>
        </w:rPr>
        <w:t>уровень./</w:t>
      </w:r>
      <w:proofErr w:type="gramEnd"/>
      <w:r w:rsidRPr="0096752E">
        <w:rPr>
          <w:rFonts w:ascii="Times New Roman" w:hAnsi="Times New Roman"/>
          <w:bCs/>
          <w:sz w:val="24"/>
          <w:szCs w:val="24"/>
        </w:rPr>
        <w:t xml:space="preserve"> 450стр., 2014г</w:t>
      </w:r>
    </w:p>
    <w:p w14:paraId="591BC9DD" w14:textId="77777777" w:rsidR="00871DFF" w:rsidRDefault="00871DFF" w:rsidP="009C0A11">
      <w:pPr>
        <w:pStyle w:val="afd"/>
        <w:numPr>
          <w:ilvl w:val="0"/>
          <w:numId w:val="11"/>
        </w:numPr>
        <w:suppressAutoHyphens/>
        <w:spacing w:after="0" w:line="276" w:lineRule="auto"/>
        <w:rPr>
          <w:rFonts w:ascii="Times New Roman" w:hAnsi="Times New Roman"/>
          <w:bCs/>
          <w:sz w:val="24"/>
          <w:szCs w:val="24"/>
        </w:rPr>
      </w:pPr>
      <w:r w:rsidRPr="00A97725">
        <w:rPr>
          <w:rFonts w:ascii="Times New Roman" w:hAnsi="Times New Roman"/>
          <w:bCs/>
          <w:sz w:val="24"/>
          <w:szCs w:val="24"/>
        </w:rPr>
        <w:t xml:space="preserve">Фирсов, С. Л.  История </w:t>
      </w:r>
      <w:proofErr w:type="gramStart"/>
      <w:r w:rsidRPr="00A97725">
        <w:rPr>
          <w:rFonts w:ascii="Times New Roman" w:hAnsi="Times New Roman"/>
          <w:bCs/>
          <w:sz w:val="24"/>
          <w:szCs w:val="24"/>
        </w:rPr>
        <w:t>России :</w:t>
      </w:r>
      <w:proofErr w:type="gramEnd"/>
      <w:r w:rsidRPr="00A97725">
        <w:rPr>
          <w:rFonts w:ascii="Times New Roman" w:hAnsi="Times New Roman"/>
          <w:bCs/>
          <w:sz w:val="24"/>
          <w:szCs w:val="24"/>
        </w:rPr>
        <w:t xml:space="preserve"> учебник для среднего профессионального образования / С. Л. Фирсов. — 2-е изд., </w:t>
      </w:r>
      <w:proofErr w:type="spellStart"/>
      <w:r w:rsidRPr="00A97725">
        <w:rPr>
          <w:rFonts w:ascii="Times New Roman" w:hAnsi="Times New Roman"/>
          <w:bCs/>
          <w:sz w:val="24"/>
          <w:szCs w:val="24"/>
        </w:rPr>
        <w:t>испр</w:t>
      </w:r>
      <w:proofErr w:type="spellEnd"/>
      <w:r w:rsidRPr="00A97725">
        <w:rPr>
          <w:rFonts w:ascii="Times New Roman" w:hAnsi="Times New Roman"/>
          <w:bCs/>
          <w:sz w:val="24"/>
          <w:szCs w:val="24"/>
        </w:rPr>
        <w:t xml:space="preserve">. и доп. — </w:t>
      </w:r>
      <w:proofErr w:type="gramStart"/>
      <w:r w:rsidRPr="00A97725">
        <w:rPr>
          <w:rFonts w:ascii="Times New Roman" w:hAnsi="Times New Roman"/>
          <w:bCs/>
          <w:sz w:val="24"/>
          <w:szCs w:val="24"/>
        </w:rPr>
        <w:t>Москва :</w:t>
      </w:r>
      <w:proofErr w:type="gramEnd"/>
      <w:r w:rsidRPr="00A97725">
        <w:rPr>
          <w:rFonts w:ascii="Times New Roman" w:hAnsi="Times New Roman"/>
          <w:bCs/>
          <w:sz w:val="24"/>
          <w:szCs w:val="24"/>
        </w:rPr>
        <w:t xml:space="preserve"> Издательство </w:t>
      </w:r>
      <w:proofErr w:type="spellStart"/>
      <w:r w:rsidRPr="00A97725">
        <w:rPr>
          <w:rFonts w:ascii="Times New Roman" w:hAnsi="Times New Roman"/>
          <w:bCs/>
          <w:sz w:val="24"/>
          <w:szCs w:val="24"/>
        </w:rPr>
        <w:t>Юрайт</w:t>
      </w:r>
      <w:proofErr w:type="spellEnd"/>
      <w:r w:rsidRPr="00A97725">
        <w:rPr>
          <w:rFonts w:ascii="Times New Roman" w:hAnsi="Times New Roman"/>
          <w:bCs/>
          <w:sz w:val="24"/>
          <w:szCs w:val="24"/>
        </w:rPr>
        <w:t>, 2024. — 380</w:t>
      </w:r>
      <w:r>
        <w:rPr>
          <w:rFonts w:ascii="Times New Roman" w:hAnsi="Times New Roman"/>
          <w:bCs/>
          <w:sz w:val="24"/>
          <w:szCs w:val="24"/>
        </w:rPr>
        <w:t xml:space="preserve"> с.</w:t>
      </w:r>
    </w:p>
    <w:p w14:paraId="1A1BFE53" w14:textId="77777777" w:rsidR="00871DFF" w:rsidRPr="0096752E" w:rsidRDefault="00871DFF" w:rsidP="00871DFF">
      <w:pPr>
        <w:pStyle w:val="afd"/>
        <w:spacing w:after="0" w:line="276" w:lineRule="auto"/>
        <w:rPr>
          <w:rFonts w:ascii="Times New Roman" w:hAnsi="Times New Roman"/>
          <w:bCs/>
          <w:sz w:val="24"/>
          <w:szCs w:val="24"/>
        </w:rPr>
      </w:pPr>
    </w:p>
    <w:p w14:paraId="3EF8843A" w14:textId="77777777" w:rsidR="00871DFF" w:rsidRDefault="00871DFF" w:rsidP="00871DFF">
      <w:pPr>
        <w:spacing w:after="0" w:line="276" w:lineRule="auto"/>
        <w:contextualSpacing/>
        <w:rPr>
          <w:rFonts w:ascii="Times New Roman" w:hAnsi="Times New Roman"/>
          <w:b/>
          <w:bCs/>
          <w:sz w:val="24"/>
          <w:szCs w:val="24"/>
        </w:rPr>
      </w:pPr>
      <w:r w:rsidRPr="0096752E">
        <w:rPr>
          <w:rFonts w:ascii="Times New Roman" w:hAnsi="Times New Roman"/>
          <w:b/>
          <w:bCs/>
          <w:sz w:val="24"/>
          <w:szCs w:val="24"/>
        </w:rPr>
        <w:t xml:space="preserve">3.2.3. Дополнительные </w:t>
      </w:r>
      <w:r w:rsidRPr="00662DF1">
        <w:rPr>
          <w:rFonts w:ascii="Times New Roman" w:hAnsi="Times New Roman"/>
          <w:b/>
          <w:bCs/>
          <w:sz w:val="24"/>
          <w:szCs w:val="24"/>
        </w:rPr>
        <w:t xml:space="preserve">источники </w:t>
      </w:r>
    </w:p>
    <w:p w14:paraId="5EF5893F" w14:textId="77777777" w:rsidR="00871DFF" w:rsidRDefault="00871DFF" w:rsidP="00871DFF">
      <w:pPr>
        <w:spacing w:after="0" w:line="276" w:lineRule="auto"/>
        <w:contextualSpacing/>
        <w:rPr>
          <w:rFonts w:ascii="Times New Roman" w:hAnsi="Times New Roman"/>
          <w:bCs/>
          <w:iCs/>
          <w:sz w:val="24"/>
          <w:szCs w:val="24"/>
        </w:rPr>
      </w:pPr>
    </w:p>
    <w:p w14:paraId="0C9F3079" w14:textId="0384BC31" w:rsidR="00871DFF" w:rsidRPr="007E068C" w:rsidRDefault="00ED7FD8" w:rsidP="00871DFF">
      <w:pPr>
        <w:spacing w:after="0" w:line="276" w:lineRule="auto"/>
        <w:contextualSpacing/>
        <w:rPr>
          <w:rFonts w:ascii="Times New Roman" w:hAnsi="Times New Roman"/>
          <w:bCs/>
          <w:iCs/>
          <w:sz w:val="24"/>
          <w:szCs w:val="24"/>
        </w:rPr>
      </w:pPr>
      <w:hyperlink r:id="rId40" w:history="1">
        <w:r w:rsidR="00871DFF" w:rsidRPr="007E068C">
          <w:rPr>
            <w:rStyle w:val="ae"/>
            <w:rFonts w:ascii="Times New Roman" w:hAnsi="Times New Roman"/>
            <w:bCs/>
            <w:iCs/>
            <w:sz w:val="24"/>
            <w:szCs w:val="24"/>
          </w:rPr>
          <w:t>https://sites.google.com/view/korolevahistory/%D0%B3%D0%BB%D0%B0%D0%B2%D0%BD%D0%B0%D1%8F</w:t>
        </w:r>
      </w:hyperlink>
    </w:p>
    <w:p w14:paraId="52134BBA" w14:textId="77777777" w:rsidR="00871DFF" w:rsidRPr="005A18EE" w:rsidRDefault="00871DFF" w:rsidP="00871DFF">
      <w:pPr>
        <w:spacing w:after="0" w:line="276" w:lineRule="auto"/>
        <w:contextualSpacing/>
        <w:rPr>
          <w:rFonts w:ascii="Times New Roman" w:hAnsi="Times New Roman"/>
          <w:bCs/>
          <w:iCs/>
          <w:sz w:val="24"/>
          <w:szCs w:val="24"/>
        </w:rPr>
      </w:pPr>
    </w:p>
    <w:p w14:paraId="494CFA22" w14:textId="052DC465" w:rsidR="00871DFF" w:rsidRPr="00126EA1" w:rsidRDefault="00871DFF" w:rsidP="00126EA1">
      <w:pPr>
        <w:pStyle w:val="afd"/>
        <w:suppressAutoHyphens/>
        <w:spacing w:after="0" w:line="240" w:lineRule="auto"/>
        <w:ind w:left="0"/>
        <w:rPr>
          <w:rFonts w:ascii="Times New Roman" w:hAnsi="Times New Roman"/>
          <w:b/>
          <w:sz w:val="24"/>
          <w:szCs w:val="24"/>
        </w:rPr>
      </w:pPr>
      <w:r w:rsidRPr="00126EA1">
        <w:rPr>
          <w:rFonts w:ascii="Times New Roman" w:hAnsi="Times New Roman"/>
          <w:color w:val="0000FF"/>
          <w:sz w:val="24"/>
          <w:szCs w:val="24"/>
        </w:rPr>
        <w:br w:type="page"/>
      </w:r>
      <w:r w:rsidR="00126EA1" w:rsidRPr="00126EA1">
        <w:rPr>
          <w:rFonts w:ascii="Times New Roman" w:hAnsi="Times New Roman"/>
          <w:b/>
          <w:sz w:val="24"/>
          <w:szCs w:val="24"/>
        </w:rPr>
        <w:lastRenderedPageBreak/>
        <w:t>4.</w:t>
      </w:r>
      <w:r w:rsidRPr="00126EA1">
        <w:rPr>
          <w:rFonts w:ascii="Times New Roman" w:hAnsi="Times New Roman"/>
          <w:b/>
          <w:sz w:val="24"/>
          <w:szCs w:val="24"/>
        </w:rPr>
        <w:t>КОНТРОЛЬ И ОЦЕНКА РЕЗУЛЬТАТОВ ОСВОЕНИЯ УЧЕБНОЙ ДИСЦИПЛИНЫ</w:t>
      </w:r>
    </w:p>
    <w:p w14:paraId="2924C2D8" w14:textId="77777777" w:rsidR="00871DFF" w:rsidRDefault="00871DFF" w:rsidP="00871DFF">
      <w:pPr>
        <w:pStyle w:val="afd"/>
        <w:spacing w:after="0" w:line="240" w:lineRule="auto"/>
        <w:rPr>
          <w:rFonts w:ascii="Times New Roman" w:hAnsi="Times New Roman"/>
          <w:b/>
          <w:sz w:val="24"/>
          <w:szCs w:val="24"/>
        </w:rPr>
      </w:pPr>
    </w:p>
    <w:p w14:paraId="02539FCE" w14:textId="77777777" w:rsidR="00871DFF" w:rsidRDefault="00871DFF" w:rsidP="00871DFF">
      <w:pPr>
        <w:pStyle w:val="afd"/>
        <w:spacing w:after="0" w:line="240" w:lineRule="auto"/>
        <w:ind w:left="0" w:firstLine="567"/>
        <w:jc w:val="both"/>
        <w:rPr>
          <w:rFonts w:ascii="Times New Roman" w:hAnsi="Times New Roman"/>
          <w:sz w:val="24"/>
          <w:szCs w:val="24"/>
        </w:rPr>
      </w:pPr>
      <w:r w:rsidRPr="00BF04B8">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871DFF" w:rsidRPr="009460E7" w14:paraId="41992410" w14:textId="77777777" w:rsidTr="0005016A">
        <w:tc>
          <w:tcPr>
            <w:tcW w:w="5098" w:type="dxa"/>
            <w:shd w:val="clear" w:color="auto" w:fill="auto"/>
          </w:tcPr>
          <w:p w14:paraId="5D265250" w14:textId="77777777" w:rsidR="00871DFF" w:rsidRPr="009460E7" w:rsidRDefault="00871DFF" w:rsidP="0005016A">
            <w:pPr>
              <w:pStyle w:val="afd"/>
              <w:spacing w:after="0" w:line="240" w:lineRule="auto"/>
              <w:ind w:left="0"/>
              <w:jc w:val="center"/>
              <w:rPr>
                <w:rFonts w:ascii="Times New Roman" w:hAnsi="Times New Roman"/>
                <w:b/>
                <w:sz w:val="24"/>
                <w:szCs w:val="24"/>
              </w:rPr>
            </w:pPr>
            <w:r w:rsidRPr="009460E7">
              <w:rPr>
                <w:rFonts w:ascii="Times New Roman" w:hAnsi="Times New Roman"/>
                <w:b/>
                <w:bCs/>
                <w:sz w:val="24"/>
                <w:szCs w:val="24"/>
              </w:rPr>
              <w:t>Результаты обучения</w:t>
            </w:r>
          </w:p>
        </w:tc>
        <w:tc>
          <w:tcPr>
            <w:tcW w:w="4678" w:type="dxa"/>
            <w:shd w:val="clear" w:color="auto" w:fill="auto"/>
          </w:tcPr>
          <w:p w14:paraId="2230B4E9" w14:textId="77777777" w:rsidR="00871DFF" w:rsidRPr="009460E7" w:rsidRDefault="00871DFF" w:rsidP="0005016A">
            <w:pPr>
              <w:pStyle w:val="afd"/>
              <w:spacing w:after="0" w:line="240" w:lineRule="auto"/>
              <w:ind w:left="0"/>
              <w:jc w:val="center"/>
              <w:rPr>
                <w:rFonts w:ascii="Times New Roman" w:hAnsi="Times New Roman"/>
                <w:b/>
                <w:sz w:val="24"/>
                <w:szCs w:val="24"/>
              </w:rPr>
            </w:pPr>
            <w:r w:rsidRPr="009460E7">
              <w:rPr>
                <w:rFonts w:ascii="Times New Roman" w:hAnsi="Times New Roman"/>
                <w:b/>
                <w:bCs/>
                <w:sz w:val="24"/>
                <w:szCs w:val="24"/>
              </w:rPr>
              <w:t>Формы и методы контроля и оценки результатов обучения</w:t>
            </w:r>
          </w:p>
        </w:tc>
      </w:tr>
      <w:tr w:rsidR="00871DFF" w:rsidRPr="009460E7" w14:paraId="31696A0F" w14:textId="77777777" w:rsidTr="0005016A">
        <w:tc>
          <w:tcPr>
            <w:tcW w:w="5098" w:type="dxa"/>
            <w:shd w:val="clear" w:color="auto" w:fill="auto"/>
          </w:tcPr>
          <w:p w14:paraId="2B09565A" w14:textId="77777777" w:rsidR="00871DFF" w:rsidRPr="009460E7" w:rsidRDefault="00871DFF" w:rsidP="0005016A">
            <w:pPr>
              <w:pStyle w:val="afd"/>
              <w:spacing w:after="0" w:line="240" w:lineRule="auto"/>
              <w:ind w:left="0"/>
              <w:jc w:val="both"/>
              <w:rPr>
                <w:rFonts w:ascii="Times New Roman" w:hAnsi="Times New Roman"/>
                <w:b/>
                <w:sz w:val="24"/>
                <w:szCs w:val="24"/>
              </w:rPr>
            </w:pPr>
            <w:r w:rsidRPr="009460E7">
              <w:rPr>
                <w:rFonts w:ascii="Times New Roman" w:hAnsi="Times New Roman"/>
                <w:b/>
                <w:sz w:val="24"/>
                <w:szCs w:val="24"/>
              </w:rPr>
              <w:t>Общие компетенции</w:t>
            </w:r>
          </w:p>
        </w:tc>
        <w:tc>
          <w:tcPr>
            <w:tcW w:w="4678" w:type="dxa"/>
            <w:shd w:val="clear" w:color="auto" w:fill="auto"/>
          </w:tcPr>
          <w:p w14:paraId="20427AB0" w14:textId="77777777" w:rsidR="00871DFF" w:rsidRPr="009460E7" w:rsidRDefault="00871DFF" w:rsidP="0005016A">
            <w:pPr>
              <w:pStyle w:val="afd"/>
              <w:spacing w:after="0" w:line="240" w:lineRule="auto"/>
              <w:ind w:left="0"/>
              <w:jc w:val="both"/>
              <w:rPr>
                <w:rFonts w:ascii="Times New Roman" w:hAnsi="Times New Roman"/>
                <w:sz w:val="24"/>
                <w:szCs w:val="24"/>
              </w:rPr>
            </w:pPr>
          </w:p>
        </w:tc>
      </w:tr>
      <w:tr w:rsidR="00871DFF" w:rsidRPr="009460E7" w14:paraId="189F790C" w14:textId="77777777" w:rsidTr="0005016A">
        <w:trPr>
          <w:trHeight w:val="1417"/>
        </w:trPr>
        <w:tc>
          <w:tcPr>
            <w:tcW w:w="5098" w:type="dxa"/>
            <w:shd w:val="clear" w:color="auto" w:fill="auto"/>
          </w:tcPr>
          <w:p w14:paraId="34169D2A" w14:textId="77777777" w:rsidR="00871DFF"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62981452" w14:textId="77777777" w:rsidR="00871DFF" w:rsidRPr="009460E7" w:rsidRDefault="00871DFF" w:rsidP="0005016A">
            <w:pPr>
              <w:rPr>
                <w:rFonts w:ascii="Times New Roman" w:hAnsi="Times New Roman"/>
                <w:sz w:val="24"/>
                <w:szCs w:val="24"/>
              </w:rPr>
            </w:pPr>
          </w:p>
        </w:tc>
        <w:tc>
          <w:tcPr>
            <w:tcW w:w="4678" w:type="dxa"/>
            <w:shd w:val="clear" w:color="auto" w:fill="auto"/>
          </w:tcPr>
          <w:p w14:paraId="7F50733D"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4C61E91D"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6338E469"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r w:rsidR="00871DFF" w:rsidRPr="009460E7" w14:paraId="0AFE6ACC" w14:textId="77777777" w:rsidTr="0005016A">
        <w:tc>
          <w:tcPr>
            <w:tcW w:w="5098" w:type="dxa"/>
            <w:shd w:val="clear" w:color="auto" w:fill="auto"/>
          </w:tcPr>
          <w:p w14:paraId="38F3803A" w14:textId="77777777" w:rsidR="00871DFF" w:rsidRDefault="00871DFF" w:rsidP="000501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708AF3C1" w14:textId="77777777" w:rsidR="00871DFF" w:rsidRPr="009460E7" w:rsidRDefault="00871DFF" w:rsidP="0005016A">
            <w:pPr>
              <w:rPr>
                <w:rFonts w:ascii="Times New Roman" w:hAnsi="Times New Roman"/>
                <w:sz w:val="24"/>
                <w:szCs w:val="24"/>
              </w:rPr>
            </w:pPr>
          </w:p>
        </w:tc>
        <w:tc>
          <w:tcPr>
            <w:tcW w:w="4678" w:type="dxa"/>
            <w:shd w:val="clear" w:color="auto" w:fill="auto"/>
          </w:tcPr>
          <w:p w14:paraId="1DB62648"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6FE752AC"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185B8B5F"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r w:rsidR="00871DFF" w:rsidRPr="009460E7" w14:paraId="3B01DE8B" w14:textId="77777777" w:rsidTr="0005016A">
        <w:tc>
          <w:tcPr>
            <w:tcW w:w="5098" w:type="dxa"/>
            <w:shd w:val="clear" w:color="auto" w:fill="auto"/>
          </w:tcPr>
          <w:p w14:paraId="5D53B8D3" w14:textId="77777777" w:rsidR="00871DFF" w:rsidRPr="009460E7" w:rsidRDefault="00871DFF" w:rsidP="0005016A">
            <w:pPr>
              <w:rPr>
                <w:rFonts w:ascii="Times New Roman" w:hAnsi="Times New Roman"/>
                <w:sz w:val="24"/>
                <w:szCs w:val="24"/>
              </w:rPr>
            </w:pPr>
            <w:r>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678" w:type="dxa"/>
            <w:shd w:val="clear" w:color="auto" w:fill="auto"/>
          </w:tcPr>
          <w:p w14:paraId="6FE650A3"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71B0832F"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1BA59996"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r w:rsidR="00871DFF" w:rsidRPr="009460E7" w14:paraId="58BBC23E" w14:textId="77777777" w:rsidTr="0005016A">
        <w:tc>
          <w:tcPr>
            <w:tcW w:w="5098" w:type="dxa"/>
            <w:shd w:val="clear" w:color="auto" w:fill="auto"/>
          </w:tcPr>
          <w:p w14:paraId="51C3462C" w14:textId="77777777" w:rsidR="00871DFF" w:rsidRPr="009460E7"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678" w:type="dxa"/>
            <w:shd w:val="clear" w:color="auto" w:fill="auto"/>
          </w:tcPr>
          <w:p w14:paraId="4B67F15B"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6DA3150F"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246BDAF6"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r w:rsidR="00871DFF" w:rsidRPr="009460E7" w14:paraId="69E3DFB8" w14:textId="77777777" w:rsidTr="0005016A">
        <w:tc>
          <w:tcPr>
            <w:tcW w:w="5098" w:type="dxa"/>
            <w:shd w:val="clear" w:color="auto" w:fill="auto"/>
          </w:tcPr>
          <w:p w14:paraId="3617AB2D" w14:textId="77777777" w:rsidR="00871DFF" w:rsidRDefault="00871DFF" w:rsidP="000501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678" w:type="dxa"/>
            <w:shd w:val="clear" w:color="auto" w:fill="auto"/>
          </w:tcPr>
          <w:p w14:paraId="450EB158"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5FB64832"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6EFC8E16"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r w:rsidR="00871DFF" w:rsidRPr="009460E7" w14:paraId="6780241E" w14:textId="77777777" w:rsidTr="0005016A">
        <w:tc>
          <w:tcPr>
            <w:tcW w:w="5098" w:type="dxa"/>
            <w:shd w:val="clear" w:color="auto" w:fill="auto"/>
          </w:tcPr>
          <w:p w14:paraId="660A8E40" w14:textId="77777777" w:rsidR="00871DFF" w:rsidRPr="004E3754" w:rsidRDefault="00871DFF" w:rsidP="0005016A">
            <w:pPr>
              <w:pStyle w:val="afd"/>
              <w:spacing w:after="0" w:line="240" w:lineRule="auto"/>
              <w:ind w:left="0"/>
              <w:jc w:val="both"/>
              <w:rPr>
                <w:rFonts w:ascii="Times New Roman" w:hAnsi="Times New Roman"/>
                <w:bCs/>
                <w:sz w:val="24"/>
                <w:szCs w:val="24"/>
              </w:rPr>
            </w:pPr>
            <w:r>
              <w:rPr>
                <w:rFonts w:ascii="Times New Roman" w:hAnsi="Times New Roman"/>
                <w:bCs/>
                <w:sz w:val="24"/>
                <w:szCs w:val="24"/>
              </w:rPr>
              <w:t>ПК 1.1</w:t>
            </w:r>
            <w:r w:rsidRPr="00E0515A">
              <w:rPr>
                <w:rFonts w:ascii="Times New Roman" w:hAnsi="Times New Roman"/>
                <w:sz w:val="24"/>
                <w:szCs w:val="24"/>
              </w:rPr>
              <w:t xml:space="preserve">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4678" w:type="dxa"/>
            <w:shd w:val="clear" w:color="auto" w:fill="auto"/>
          </w:tcPr>
          <w:p w14:paraId="3E00297B"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Тестирование</w:t>
            </w:r>
          </w:p>
          <w:p w14:paraId="274433AB"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Опрос</w:t>
            </w:r>
          </w:p>
          <w:p w14:paraId="7E7EF4BE" w14:textId="77777777" w:rsidR="00871DFF" w:rsidRPr="009460E7" w:rsidRDefault="00871DFF" w:rsidP="0005016A">
            <w:pPr>
              <w:pStyle w:val="afd"/>
              <w:spacing w:after="0" w:line="240" w:lineRule="auto"/>
              <w:ind w:left="0"/>
              <w:jc w:val="both"/>
              <w:rPr>
                <w:rFonts w:ascii="Times New Roman" w:hAnsi="Times New Roman"/>
                <w:sz w:val="24"/>
                <w:szCs w:val="24"/>
              </w:rPr>
            </w:pPr>
            <w:r w:rsidRPr="009460E7">
              <w:rPr>
                <w:rFonts w:ascii="Times New Roman" w:hAnsi="Times New Roman"/>
                <w:sz w:val="24"/>
                <w:szCs w:val="24"/>
              </w:rPr>
              <w:t>Оценка результатов практических работ.</w:t>
            </w:r>
          </w:p>
        </w:tc>
      </w:tr>
    </w:tbl>
    <w:p w14:paraId="75B294FD" w14:textId="5D621AEB" w:rsidR="00AB5C28" w:rsidRDefault="00AB5C28" w:rsidP="001A350E">
      <w:pPr>
        <w:spacing w:after="0" w:line="240" w:lineRule="auto"/>
        <w:jc w:val="both"/>
        <w:rPr>
          <w:rFonts w:ascii="Times New Roman" w:hAnsi="Times New Roman"/>
          <w:sz w:val="24"/>
          <w:szCs w:val="24"/>
        </w:rPr>
      </w:pPr>
    </w:p>
    <w:p w14:paraId="17AF95B8" w14:textId="77777777" w:rsidR="00AB5C28" w:rsidRDefault="00AB5C28">
      <w:pPr>
        <w:rPr>
          <w:rFonts w:ascii="Times New Roman" w:hAnsi="Times New Roman"/>
          <w:sz w:val="24"/>
          <w:szCs w:val="24"/>
        </w:rPr>
      </w:pPr>
      <w:r>
        <w:rPr>
          <w:rFonts w:ascii="Times New Roman" w:hAnsi="Times New Roman"/>
          <w:sz w:val="24"/>
          <w:szCs w:val="24"/>
        </w:rPr>
        <w:br w:type="page"/>
      </w:r>
    </w:p>
    <w:p w14:paraId="29AC9879" w14:textId="77777777" w:rsidR="00901082" w:rsidRPr="001A350E" w:rsidRDefault="00901082" w:rsidP="001A350E">
      <w:pPr>
        <w:spacing w:after="0" w:line="240" w:lineRule="auto"/>
        <w:jc w:val="both"/>
        <w:rPr>
          <w:rFonts w:ascii="Times New Roman" w:hAnsi="Times New Roman"/>
          <w:sz w:val="24"/>
          <w:szCs w:val="24"/>
        </w:rPr>
      </w:pPr>
    </w:p>
    <w:p w14:paraId="0B18A3BC" w14:textId="77777777" w:rsidR="001A350E" w:rsidRPr="001A350E" w:rsidRDefault="001A350E" w:rsidP="001A350E">
      <w:pPr>
        <w:keepNext/>
        <w:spacing w:line="240" w:lineRule="auto"/>
        <w:ind w:firstLine="709"/>
        <w:jc w:val="right"/>
        <w:rPr>
          <w:rFonts w:ascii="Times New Roman" w:hAnsi="Times New Roman" w:cs="Times New Roman"/>
          <w:b/>
          <w:sz w:val="24"/>
          <w:szCs w:val="24"/>
          <w:lang w:eastAsia="en-US"/>
        </w:rPr>
      </w:pPr>
      <w:r w:rsidRPr="001A350E">
        <w:rPr>
          <w:rFonts w:ascii="Times New Roman" w:hAnsi="Times New Roman" w:cs="Times New Roman"/>
          <w:b/>
          <w:sz w:val="24"/>
          <w:szCs w:val="24"/>
        </w:rPr>
        <w:t>ПРИЛОЖЕНИЕ 1.5</w:t>
      </w:r>
    </w:p>
    <w:p w14:paraId="4B4E107A" w14:textId="77777777" w:rsidR="001A350E" w:rsidRPr="001A350E" w:rsidRDefault="001A350E" w:rsidP="001A350E">
      <w:pPr>
        <w:keepNext/>
        <w:spacing w:line="240" w:lineRule="auto"/>
        <w:jc w:val="right"/>
        <w:outlineLvl w:val="0"/>
        <w:rPr>
          <w:rFonts w:ascii="Times New Roman" w:eastAsia="Calibri" w:hAnsi="Times New Roman" w:cs="Times New Roman"/>
          <w:sz w:val="24"/>
          <w:szCs w:val="24"/>
        </w:rPr>
      </w:pPr>
      <w:r w:rsidRPr="001A350E">
        <w:rPr>
          <w:rFonts w:ascii="Times New Roman" w:hAnsi="Times New Roman" w:cs="Times New Roman"/>
          <w:b/>
          <w:bCs/>
          <w:kern w:val="32"/>
          <w:sz w:val="24"/>
          <w:szCs w:val="24"/>
        </w:rPr>
        <w:t xml:space="preserve">к ОПОП-П по специальности </w:t>
      </w:r>
      <w:r w:rsidRPr="001A350E">
        <w:rPr>
          <w:rFonts w:ascii="Times New Roman" w:hAnsi="Times New Roman" w:cs="Times New Roman"/>
          <w:b/>
          <w:bCs/>
          <w:kern w:val="32"/>
          <w:sz w:val="24"/>
          <w:szCs w:val="24"/>
        </w:rPr>
        <w:br/>
        <w:t>40.02.04 Юриспруденция (юрист в сфере социального обеспечения)</w:t>
      </w:r>
    </w:p>
    <w:p w14:paraId="0CDB0678" w14:textId="77777777" w:rsidR="001A350E" w:rsidRPr="001A350E" w:rsidRDefault="001A350E" w:rsidP="001A35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cs="Times New Roman"/>
          <w:b/>
          <w:caps/>
          <w:sz w:val="24"/>
          <w:szCs w:val="24"/>
        </w:rPr>
      </w:pPr>
    </w:p>
    <w:p w14:paraId="4993DD85" w14:textId="77777777" w:rsidR="001A350E" w:rsidRPr="001A350E" w:rsidRDefault="001A350E" w:rsidP="001A350E">
      <w:pPr>
        <w:spacing w:line="240" w:lineRule="auto"/>
        <w:jc w:val="center"/>
        <w:rPr>
          <w:rFonts w:ascii="Times New Roman" w:hAnsi="Times New Roman" w:cs="Times New Roman"/>
          <w:b/>
          <w:i/>
          <w:sz w:val="24"/>
          <w:szCs w:val="24"/>
        </w:rPr>
      </w:pPr>
    </w:p>
    <w:p w14:paraId="48A60C6F" w14:textId="77777777" w:rsidR="001A350E" w:rsidRPr="001A350E" w:rsidRDefault="001A350E" w:rsidP="001A350E">
      <w:pPr>
        <w:spacing w:line="240" w:lineRule="auto"/>
        <w:jc w:val="center"/>
        <w:rPr>
          <w:rFonts w:ascii="Times New Roman" w:hAnsi="Times New Roman" w:cs="Times New Roman"/>
          <w:b/>
          <w:i/>
          <w:sz w:val="24"/>
          <w:szCs w:val="24"/>
        </w:rPr>
      </w:pPr>
    </w:p>
    <w:p w14:paraId="2537E55A" w14:textId="77777777" w:rsidR="001A350E" w:rsidRPr="001A350E" w:rsidRDefault="001A350E" w:rsidP="001A350E">
      <w:pPr>
        <w:spacing w:line="240" w:lineRule="auto"/>
        <w:jc w:val="center"/>
        <w:rPr>
          <w:rFonts w:ascii="Times New Roman" w:hAnsi="Times New Roman" w:cs="Times New Roman"/>
          <w:b/>
          <w:i/>
          <w:sz w:val="24"/>
          <w:szCs w:val="24"/>
        </w:rPr>
      </w:pPr>
    </w:p>
    <w:p w14:paraId="6C667E2A" w14:textId="77777777" w:rsidR="001A350E" w:rsidRPr="001A350E" w:rsidRDefault="001A350E" w:rsidP="001A350E">
      <w:pPr>
        <w:spacing w:line="240" w:lineRule="auto"/>
        <w:jc w:val="center"/>
        <w:rPr>
          <w:rFonts w:ascii="Times New Roman" w:hAnsi="Times New Roman" w:cs="Times New Roman"/>
          <w:b/>
          <w:i/>
          <w:sz w:val="24"/>
          <w:szCs w:val="24"/>
        </w:rPr>
      </w:pPr>
    </w:p>
    <w:p w14:paraId="3303149C" w14:textId="77777777" w:rsidR="001A350E" w:rsidRPr="001A350E" w:rsidRDefault="001A350E" w:rsidP="001A350E">
      <w:pPr>
        <w:spacing w:line="240" w:lineRule="auto"/>
        <w:jc w:val="center"/>
        <w:rPr>
          <w:rFonts w:ascii="Times New Roman" w:hAnsi="Times New Roman" w:cs="Times New Roman"/>
          <w:b/>
          <w:i/>
          <w:sz w:val="24"/>
          <w:szCs w:val="24"/>
        </w:rPr>
      </w:pPr>
    </w:p>
    <w:p w14:paraId="183A682F" w14:textId="77777777" w:rsidR="001A350E" w:rsidRPr="001A350E" w:rsidRDefault="001A350E" w:rsidP="001A350E">
      <w:pPr>
        <w:spacing w:line="240" w:lineRule="auto"/>
        <w:jc w:val="center"/>
        <w:rPr>
          <w:rFonts w:ascii="Times New Roman" w:hAnsi="Times New Roman" w:cs="Times New Roman"/>
          <w:b/>
          <w:i/>
          <w:sz w:val="24"/>
          <w:szCs w:val="24"/>
        </w:rPr>
      </w:pPr>
    </w:p>
    <w:p w14:paraId="73B9EBBC" w14:textId="77777777" w:rsidR="001A350E" w:rsidRPr="001A350E" w:rsidRDefault="001A350E" w:rsidP="001A350E">
      <w:pPr>
        <w:spacing w:line="240" w:lineRule="auto"/>
        <w:rPr>
          <w:rFonts w:ascii="Times New Roman" w:hAnsi="Times New Roman" w:cs="Times New Roman"/>
          <w:b/>
          <w:i/>
          <w:sz w:val="24"/>
          <w:szCs w:val="24"/>
        </w:rPr>
      </w:pPr>
    </w:p>
    <w:p w14:paraId="3E9593BE" w14:textId="77777777" w:rsidR="001A350E" w:rsidRPr="001A350E" w:rsidRDefault="001A350E" w:rsidP="001A350E">
      <w:pPr>
        <w:spacing w:line="240" w:lineRule="auto"/>
        <w:jc w:val="center"/>
        <w:rPr>
          <w:rFonts w:ascii="Times New Roman" w:hAnsi="Times New Roman" w:cs="Times New Roman"/>
          <w:b/>
          <w:i/>
          <w:sz w:val="24"/>
          <w:szCs w:val="24"/>
        </w:rPr>
      </w:pPr>
    </w:p>
    <w:p w14:paraId="0B51B106" w14:textId="1C02131B" w:rsidR="001A350E" w:rsidRPr="001A350E" w:rsidRDefault="001A350E" w:rsidP="001A350E">
      <w:pPr>
        <w:keepNext/>
        <w:spacing w:line="240" w:lineRule="auto"/>
        <w:contextualSpacing/>
        <w:jc w:val="center"/>
        <w:outlineLvl w:val="0"/>
        <w:rPr>
          <w:rFonts w:ascii="Times New Roman" w:hAnsi="Times New Roman" w:cs="Times New Roman"/>
          <w:b/>
          <w:bCs/>
          <w:kern w:val="32"/>
          <w:sz w:val="24"/>
          <w:szCs w:val="24"/>
        </w:rPr>
      </w:pPr>
      <w:bookmarkStart w:id="22" w:name="_Toc154581388"/>
      <w:r w:rsidRPr="001A350E">
        <w:rPr>
          <w:rFonts w:ascii="Times New Roman" w:hAnsi="Times New Roman" w:cs="Times New Roman"/>
          <w:b/>
          <w:bCs/>
          <w:kern w:val="32"/>
          <w:sz w:val="24"/>
          <w:szCs w:val="24"/>
        </w:rPr>
        <w:t>РАБОЧАЯ ПРОГРАММА УЧЕБНОЙ ДИСЦИПЛИНЫ</w:t>
      </w:r>
      <w:bookmarkEnd w:id="22"/>
    </w:p>
    <w:p w14:paraId="5800F437" w14:textId="77777777" w:rsidR="001A350E" w:rsidRPr="001A350E" w:rsidRDefault="001A350E" w:rsidP="001A350E">
      <w:pPr>
        <w:spacing w:line="240" w:lineRule="auto"/>
        <w:contextualSpacing/>
        <w:jc w:val="center"/>
        <w:rPr>
          <w:rFonts w:ascii="Times New Roman" w:hAnsi="Times New Roman" w:cs="Times New Roman"/>
          <w:b/>
          <w:i/>
          <w:sz w:val="24"/>
          <w:szCs w:val="24"/>
          <w:u w:val="single"/>
        </w:rPr>
      </w:pPr>
    </w:p>
    <w:p w14:paraId="37A5D54C" w14:textId="18F6D66A" w:rsidR="001A350E" w:rsidRPr="00361C50" w:rsidRDefault="001A350E" w:rsidP="00AB5C28">
      <w:pPr>
        <w:pStyle w:val="1"/>
        <w:rPr>
          <w:rFonts w:asciiTheme="minorHAnsi" w:hAnsiTheme="minorHAnsi"/>
        </w:rPr>
      </w:pPr>
      <w:bookmarkStart w:id="23" w:name="_Toc154581389"/>
      <w:bookmarkStart w:id="24" w:name="_Toc167975983"/>
      <w:r w:rsidRPr="001A350E">
        <w:t>ООД.05 ФИЗИЧЕСКАЯ КУЛЬТУРА</w:t>
      </w:r>
      <w:bookmarkEnd w:id="23"/>
      <w:bookmarkEnd w:id="24"/>
    </w:p>
    <w:p w14:paraId="6FF48CFD" w14:textId="77777777" w:rsidR="001A350E" w:rsidRPr="001A350E" w:rsidRDefault="001A350E" w:rsidP="001A350E">
      <w:pPr>
        <w:spacing w:line="240" w:lineRule="auto"/>
        <w:jc w:val="center"/>
        <w:rPr>
          <w:rFonts w:ascii="Times New Roman" w:hAnsi="Times New Roman" w:cs="Times New Roman"/>
          <w:b/>
          <w:i/>
          <w:sz w:val="24"/>
          <w:szCs w:val="24"/>
        </w:rPr>
      </w:pPr>
    </w:p>
    <w:p w14:paraId="13D1B196" w14:textId="77777777" w:rsidR="001A350E" w:rsidRPr="001A350E" w:rsidRDefault="001A350E" w:rsidP="001A350E">
      <w:pPr>
        <w:spacing w:line="240" w:lineRule="auto"/>
        <w:rPr>
          <w:rFonts w:ascii="Times New Roman" w:hAnsi="Times New Roman" w:cs="Times New Roman"/>
          <w:b/>
          <w:i/>
          <w:sz w:val="24"/>
          <w:szCs w:val="24"/>
        </w:rPr>
      </w:pPr>
    </w:p>
    <w:p w14:paraId="6E967BB7" w14:textId="77777777" w:rsidR="001A350E" w:rsidRPr="001A350E" w:rsidRDefault="001A350E" w:rsidP="001A350E">
      <w:pPr>
        <w:spacing w:line="240" w:lineRule="auto"/>
        <w:rPr>
          <w:rFonts w:ascii="Times New Roman" w:hAnsi="Times New Roman" w:cs="Times New Roman"/>
          <w:b/>
          <w:i/>
          <w:sz w:val="24"/>
          <w:szCs w:val="24"/>
        </w:rPr>
      </w:pPr>
    </w:p>
    <w:p w14:paraId="1E150C7A" w14:textId="77777777" w:rsidR="001A350E" w:rsidRPr="001A350E" w:rsidRDefault="001A350E" w:rsidP="001A350E">
      <w:pPr>
        <w:spacing w:line="240" w:lineRule="auto"/>
        <w:rPr>
          <w:rFonts w:ascii="Times New Roman" w:hAnsi="Times New Roman" w:cs="Times New Roman"/>
          <w:b/>
          <w:i/>
          <w:sz w:val="24"/>
          <w:szCs w:val="24"/>
        </w:rPr>
      </w:pPr>
    </w:p>
    <w:p w14:paraId="288C5480" w14:textId="77777777" w:rsidR="001A350E" w:rsidRPr="001A350E" w:rsidRDefault="001A350E" w:rsidP="001A350E">
      <w:pPr>
        <w:spacing w:line="240" w:lineRule="auto"/>
        <w:rPr>
          <w:rFonts w:ascii="Times New Roman" w:hAnsi="Times New Roman" w:cs="Times New Roman"/>
          <w:b/>
          <w:i/>
          <w:sz w:val="24"/>
          <w:szCs w:val="24"/>
        </w:rPr>
      </w:pPr>
    </w:p>
    <w:p w14:paraId="2A928479" w14:textId="77777777" w:rsidR="001A350E" w:rsidRPr="001A350E" w:rsidRDefault="001A350E" w:rsidP="001A350E">
      <w:pPr>
        <w:spacing w:line="240" w:lineRule="auto"/>
        <w:rPr>
          <w:rFonts w:ascii="Times New Roman" w:hAnsi="Times New Roman" w:cs="Times New Roman"/>
          <w:b/>
          <w:i/>
          <w:sz w:val="24"/>
          <w:szCs w:val="24"/>
        </w:rPr>
      </w:pPr>
    </w:p>
    <w:p w14:paraId="51F0E4DB" w14:textId="77777777" w:rsidR="001A350E" w:rsidRPr="001A350E" w:rsidRDefault="001A350E" w:rsidP="001A350E">
      <w:pPr>
        <w:spacing w:line="240" w:lineRule="auto"/>
        <w:rPr>
          <w:rFonts w:ascii="Times New Roman" w:hAnsi="Times New Roman" w:cs="Times New Roman"/>
          <w:b/>
          <w:i/>
          <w:sz w:val="24"/>
          <w:szCs w:val="24"/>
        </w:rPr>
      </w:pPr>
    </w:p>
    <w:p w14:paraId="218889AA" w14:textId="77777777" w:rsidR="001A350E" w:rsidRPr="001A350E" w:rsidRDefault="001A350E" w:rsidP="001A350E">
      <w:pPr>
        <w:spacing w:line="240" w:lineRule="auto"/>
        <w:rPr>
          <w:rFonts w:ascii="Times New Roman" w:hAnsi="Times New Roman" w:cs="Times New Roman"/>
          <w:b/>
          <w:i/>
          <w:sz w:val="24"/>
          <w:szCs w:val="24"/>
        </w:rPr>
      </w:pPr>
    </w:p>
    <w:p w14:paraId="0E160C03" w14:textId="77777777" w:rsidR="001A350E" w:rsidRPr="001A350E" w:rsidRDefault="001A350E" w:rsidP="001A350E">
      <w:pPr>
        <w:spacing w:line="240" w:lineRule="auto"/>
        <w:rPr>
          <w:rFonts w:ascii="Times New Roman" w:hAnsi="Times New Roman" w:cs="Times New Roman"/>
          <w:b/>
          <w:i/>
          <w:sz w:val="24"/>
          <w:szCs w:val="24"/>
        </w:rPr>
      </w:pPr>
    </w:p>
    <w:p w14:paraId="7ED78CFA" w14:textId="77777777" w:rsidR="001A350E" w:rsidRPr="001A350E" w:rsidRDefault="001A350E" w:rsidP="001A350E">
      <w:pPr>
        <w:spacing w:line="240" w:lineRule="auto"/>
        <w:rPr>
          <w:rFonts w:ascii="Times New Roman" w:hAnsi="Times New Roman" w:cs="Times New Roman"/>
          <w:b/>
          <w:i/>
          <w:sz w:val="24"/>
          <w:szCs w:val="24"/>
        </w:rPr>
      </w:pPr>
    </w:p>
    <w:p w14:paraId="2E48545F" w14:textId="77777777" w:rsidR="001A350E" w:rsidRPr="001A350E" w:rsidRDefault="001A350E" w:rsidP="001A350E">
      <w:pPr>
        <w:spacing w:line="240" w:lineRule="auto"/>
        <w:rPr>
          <w:rFonts w:ascii="Times New Roman" w:hAnsi="Times New Roman" w:cs="Times New Roman"/>
          <w:b/>
          <w:i/>
          <w:sz w:val="24"/>
          <w:szCs w:val="24"/>
        </w:rPr>
      </w:pPr>
    </w:p>
    <w:p w14:paraId="27D99C9A" w14:textId="77777777" w:rsidR="001A350E" w:rsidRPr="001A350E" w:rsidRDefault="001A350E" w:rsidP="001A350E">
      <w:pPr>
        <w:spacing w:line="240" w:lineRule="auto"/>
        <w:rPr>
          <w:rFonts w:ascii="Times New Roman" w:hAnsi="Times New Roman" w:cs="Times New Roman"/>
          <w:b/>
          <w:i/>
          <w:sz w:val="24"/>
          <w:szCs w:val="24"/>
        </w:rPr>
      </w:pPr>
    </w:p>
    <w:p w14:paraId="62597C7C" w14:textId="77777777" w:rsidR="001A350E" w:rsidRPr="001A350E" w:rsidRDefault="001A350E" w:rsidP="001A350E">
      <w:pPr>
        <w:spacing w:line="240" w:lineRule="auto"/>
        <w:rPr>
          <w:rFonts w:ascii="Times New Roman" w:hAnsi="Times New Roman" w:cs="Times New Roman"/>
          <w:b/>
          <w:i/>
          <w:sz w:val="24"/>
          <w:szCs w:val="24"/>
        </w:rPr>
      </w:pPr>
    </w:p>
    <w:p w14:paraId="1E099843" w14:textId="77777777" w:rsidR="001A350E" w:rsidRPr="001A350E" w:rsidRDefault="001A350E" w:rsidP="001A350E">
      <w:pPr>
        <w:spacing w:line="240" w:lineRule="auto"/>
        <w:rPr>
          <w:rFonts w:ascii="Times New Roman" w:hAnsi="Times New Roman" w:cs="Times New Roman"/>
          <w:b/>
          <w:i/>
          <w:sz w:val="24"/>
          <w:szCs w:val="24"/>
        </w:rPr>
      </w:pPr>
    </w:p>
    <w:p w14:paraId="652EC53E" w14:textId="77777777" w:rsidR="001A350E" w:rsidRPr="001A350E" w:rsidRDefault="001A350E" w:rsidP="001A350E">
      <w:pPr>
        <w:spacing w:line="240" w:lineRule="auto"/>
        <w:rPr>
          <w:rFonts w:ascii="Times New Roman" w:hAnsi="Times New Roman" w:cs="Times New Roman"/>
          <w:b/>
          <w:i/>
          <w:sz w:val="24"/>
          <w:szCs w:val="24"/>
        </w:rPr>
      </w:pPr>
    </w:p>
    <w:p w14:paraId="667AD1BA" w14:textId="77777777" w:rsidR="001A350E" w:rsidRPr="001A350E" w:rsidRDefault="001A350E" w:rsidP="001A350E">
      <w:pPr>
        <w:spacing w:line="240" w:lineRule="auto"/>
        <w:rPr>
          <w:rFonts w:ascii="Times New Roman" w:hAnsi="Times New Roman" w:cs="Times New Roman"/>
          <w:b/>
          <w:i/>
          <w:sz w:val="24"/>
          <w:szCs w:val="24"/>
        </w:rPr>
      </w:pPr>
    </w:p>
    <w:p w14:paraId="10CCB6D2" w14:textId="77777777" w:rsidR="001A350E" w:rsidRPr="001A350E" w:rsidRDefault="001A350E" w:rsidP="001A350E">
      <w:pPr>
        <w:spacing w:line="240" w:lineRule="auto"/>
        <w:rPr>
          <w:rFonts w:ascii="Times New Roman" w:hAnsi="Times New Roman" w:cs="Times New Roman"/>
          <w:b/>
          <w:i/>
          <w:sz w:val="24"/>
          <w:szCs w:val="24"/>
        </w:rPr>
      </w:pPr>
    </w:p>
    <w:p w14:paraId="188E5F7F" w14:textId="409C614F" w:rsidR="001A350E" w:rsidRPr="001A350E" w:rsidRDefault="003D55E4" w:rsidP="001A350E">
      <w:pPr>
        <w:spacing w:line="240" w:lineRule="auto"/>
        <w:jc w:val="center"/>
        <w:rPr>
          <w:rFonts w:ascii="Times New Roman" w:hAnsi="Times New Roman" w:cs="Times New Roman"/>
          <w:b/>
          <w:sz w:val="24"/>
          <w:szCs w:val="24"/>
          <w:vertAlign w:val="superscript"/>
        </w:rPr>
      </w:pPr>
      <w:r>
        <w:rPr>
          <w:rFonts w:ascii="Times New Roman" w:hAnsi="Times New Roman" w:cs="Times New Roman"/>
          <w:b/>
          <w:bCs/>
          <w:sz w:val="24"/>
          <w:szCs w:val="24"/>
        </w:rPr>
        <w:t>2025</w:t>
      </w:r>
      <w:r w:rsidR="001A350E" w:rsidRPr="001A350E">
        <w:rPr>
          <w:rFonts w:ascii="Times New Roman" w:hAnsi="Times New Roman" w:cs="Times New Roman"/>
          <w:b/>
          <w:bCs/>
          <w:sz w:val="24"/>
          <w:szCs w:val="24"/>
        </w:rPr>
        <w:t xml:space="preserve"> г.</w:t>
      </w:r>
      <w:r w:rsidR="001A350E" w:rsidRPr="001A350E">
        <w:rPr>
          <w:rFonts w:ascii="Times New Roman" w:hAnsi="Times New Roman" w:cs="Times New Roman"/>
          <w:b/>
          <w:bCs/>
          <w:sz w:val="24"/>
          <w:szCs w:val="24"/>
        </w:rPr>
        <w:br w:type="page"/>
      </w:r>
    </w:p>
    <w:p w14:paraId="351DF2C9" w14:textId="77777777" w:rsidR="001A350E" w:rsidRPr="001A350E" w:rsidRDefault="001A350E" w:rsidP="009C0A11">
      <w:pPr>
        <w:numPr>
          <w:ilvl w:val="0"/>
          <w:numId w:val="13"/>
        </w:numPr>
        <w:suppressAutoHyphens/>
        <w:spacing w:after="0"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lastRenderedPageBreak/>
        <w:t xml:space="preserve">ОБЩАЯ ХАРАКТЕРИСТИКА </w:t>
      </w:r>
      <w:r w:rsidRPr="001A350E">
        <w:rPr>
          <w:rFonts w:ascii="Times New Roman" w:hAnsi="Times New Roman" w:cs="Times New Roman"/>
          <w:b/>
          <w:color w:val="000000"/>
          <w:sz w:val="24"/>
          <w:szCs w:val="24"/>
        </w:rPr>
        <w:t>РАБОЧЕЙ ПРОГРАММЫ</w:t>
      </w:r>
      <w:r w:rsidRPr="001A350E">
        <w:rPr>
          <w:rFonts w:ascii="Times New Roman" w:hAnsi="Times New Roman" w:cs="Times New Roman"/>
          <w:b/>
          <w:sz w:val="24"/>
          <w:szCs w:val="24"/>
        </w:rPr>
        <w:t xml:space="preserve"> УЧЕБНОЙ ДИСЦИПЛИНЫ «ООД.05 ФИЗИЧЕСКАЯ КУЛЬТУРА»</w:t>
      </w:r>
    </w:p>
    <w:p w14:paraId="58F7D8D1" w14:textId="77777777" w:rsidR="001A350E" w:rsidRPr="001A350E" w:rsidRDefault="001A350E" w:rsidP="001A350E">
      <w:pPr>
        <w:spacing w:line="240" w:lineRule="auto"/>
        <w:ind w:firstLine="709"/>
        <w:jc w:val="center"/>
        <w:rPr>
          <w:rFonts w:ascii="Times New Roman" w:hAnsi="Times New Roman" w:cs="Times New Roman"/>
          <w:sz w:val="24"/>
          <w:szCs w:val="24"/>
          <w:vertAlign w:val="superscript"/>
        </w:rPr>
      </w:pPr>
    </w:p>
    <w:p w14:paraId="3745B4ED" w14:textId="77777777" w:rsidR="001A350E" w:rsidRPr="001A350E" w:rsidRDefault="001A350E" w:rsidP="001A350E">
      <w:pPr>
        <w:spacing w:line="240" w:lineRule="auto"/>
        <w:jc w:val="both"/>
        <w:rPr>
          <w:rFonts w:ascii="Times New Roman" w:hAnsi="Times New Roman" w:cs="Times New Roman"/>
          <w:b/>
          <w:sz w:val="24"/>
          <w:szCs w:val="24"/>
        </w:rPr>
      </w:pPr>
      <w:r w:rsidRPr="001A350E">
        <w:rPr>
          <w:rFonts w:ascii="Times New Roman" w:hAnsi="Times New Roman" w:cs="Times New Roman"/>
          <w:b/>
          <w:bCs/>
          <w:sz w:val="24"/>
          <w:szCs w:val="24"/>
        </w:rPr>
        <w:t>1.1. Область применения рабочей программы</w:t>
      </w:r>
    </w:p>
    <w:p w14:paraId="083AAA43" w14:textId="77777777" w:rsidR="001A350E" w:rsidRPr="001A350E" w:rsidRDefault="001A350E" w:rsidP="001A350E">
      <w:pPr>
        <w:spacing w:line="240" w:lineRule="auto"/>
        <w:jc w:val="both"/>
        <w:rPr>
          <w:rFonts w:ascii="Times New Roman" w:hAnsi="Times New Roman" w:cs="Times New Roman"/>
          <w:b/>
          <w:sz w:val="24"/>
          <w:szCs w:val="24"/>
        </w:rPr>
      </w:pPr>
      <w:r w:rsidRPr="001A350E">
        <w:rPr>
          <w:rFonts w:ascii="Times New Roman" w:hAnsi="Times New Roman" w:cs="Times New Roman"/>
          <w:sz w:val="24"/>
          <w:szCs w:val="24"/>
        </w:rPr>
        <w:t xml:space="preserve">Рабочая программа </w:t>
      </w:r>
      <w:r w:rsidRPr="001A350E">
        <w:rPr>
          <w:rFonts w:ascii="Times New Roman" w:hAnsi="Times New Roman" w:cs="Times New Roman"/>
          <w:bCs/>
          <w:sz w:val="24"/>
          <w:szCs w:val="24"/>
        </w:rPr>
        <w:t>общеобразовательной</w:t>
      </w:r>
      <w:r w:rsidRPr="001A350E">
        <w:rPr>
          <w:rFonts w:ascii="Times New Roman" w:hAnsi="Times New Roman" w:cs="Times New Roman"/>
          <w:sz w:val="24"/>
          <w:szCs w:val="24"/>
        </w:rPr>
        <w:t xml:space="preserve"> дисциплины «Физическая культура» является частью образовательных программ подготовки специалистов среднего звена по специальности СПО 40.02.04 «Юриспруденция» направленности «Юрист в сфере социального обеспечения».</w:t>
      </w:r>
    </w:p>
    <w:p w14:paraId="704A4CDC" w14:textId="77777777" w:rsidR="001A350E" w:rsidRPr="001A350E" w:rsidRDefault="001A350E" w:rsidP="001A350E">
      <w:pPr>
        <w:spacing w:line="240" w:lineRule="auto"/>
        <w:jc w:val="both"/>
        <w:rPr>
          <w:rFonts w:ascii="Times New Roman" w:hAnsi="Times New Roman" w:cs="Times New Roman"/>
          <w:b/>
          <w:sz w:val="24"/>
          <w:szCs w:val="24"/>
        </w:rPr>
      </w:pPr>
      <w:r w:rsidRPr="001A350E">
        <w:rPr>
          <w:rFonts w:ascii="Times New Roman" w:hAnsi="Times New Roman" w:cs="Times New Roman"/>
          <w:b/>
          <w:bCs/>
          <w:sz w:val="24"/>
          <w:szCs w:val="24"/>
        </w:rPr>
        <w:t xml:space="preserve">1.2. Место общеобразовательной дисциплины в структуре основной профессиональной образовательной программы: </w:t>
      </w:r>
      <w:r w:rsidRPr="001A350E">
        <w:rPr>
          <w:rFonts w:ascii="Times New Roman" w:hAnsi="Times New Roman" w:cs="Times New Roman"/>
          <w:sz w:val="24"/>
          <w:szCs w:val="24"/>
        </w:rPr>
        <w:t>дисциплина общеобразовательного цикла</w:t>
      </w:r>
      <w:r w:rsidRPr="001A350E">
        <w:rPr>
          <w:rFonts w:ascii="Times New Roman" w:hAnsi="Times New Roman" w:cs="Times New Roman"/>
          <w:b/>
          <w:sz w:val="24"/>
          <w:szCs w:val="24"/>
        </w:rPr>
        <w:t>.</w:t>
      </w:r>
    </w:p>
    <w:p w14:paraId="03CA5B09" w14:textId="77777777" w:rsidR="001A350E" w:rsidRPr="001A350E" w:rsidRDefault="001A350E" w:rsidP="001A350E">
      <w:pPr>
        <w:spacing w:line="240" w:lineRule="auto"/>
        <w:jc w:val="both"/>
        <w:rPr>
          <w:rFonts w:ascii="Times New Roman" w:hAnsi="Times New Roman" w:cs="Times New Roman"/>
          <w:b/>
          <w:bCs/>
          <w:color w:val="FF0000"/>
          <w:sz w:val="24"/>
          <w:szCs w:val="24"/>
        </w:rPr>
      </w:pPr>
      <w:r w:rsidRPr="001A350E">
        <w:rPr>
          <w:rFonts w:ascii="Times New Roman" w:hAnsi="Times New Roman" w:cs="Times New Roman"/>
          <w:b/>
          <w:bCs/>
          <w:sz w:val="24"/>
          <w:szCs w:val="24"/>
        </w:rPr>
        <w:t>1.3. Цель и планируемые результаты освоения общеобразовательной дисциплины: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7"/>
        <w:gridCol w:w="3398"/>
      </w:tblGrid>
      <w:tr w:rsidR="001A350E" w:rsidRPr="001A350E" w14:paraId="32B40AF0" w14:textId="77777777" w:rsidTr="0005016A">
        <w:trPr>
          <w:trHeight w:val="649"/>
        </w:trPr>
        <w:tc>
          <w:tcPr>
            <w:tcW w:w="2694" w:type="dxa"/>
            <w:tcBorders>
              <w:top w:val="single" w:sz="4" w:space="0" w:color="auto"/>
              <w:left w:val="single" w:sz="4" w:space="0" w:color="auto"/>
              <w:bottom w:val="single" w:sz="4" w:space="0" w:color="auto"/>
              <w:right w:val="single" w:sz="4" w:space="0" w:color="auto"/>
            </w:tcBorders>
            <w:hideMark/>
          </w:tcPr>
          <w:p w14:paraId="57881C48" w14:textId="77777777" w:rsidR="001A350E" w:rsidRPr="001A350E" w:rsidRDefault="001A350E" w:rsidP="001A350E">
            <w:pPr>
              <w:spacing w:line="240" w:lineRule="auto"/>
              <w:jc w:val="center"/>
              <w:rPr>
                <w:rFonts w:ascii="Times New Roman" w:hAnsi="Times New Roman" w:cs="Times New Roman"/>
                <w:sz w:val="24"/>
                <w:szCs w:val="24"/>
              </w:rPr>
            </w:pPr>
            <w:r w:rsidRPr="001A350E">
              <w:rPr>
                <w:rFonts w:ascii="Times New Roman" w:hAnsi="Times New Roman" w:cs="Times New Roman"/>
                <w:sz w:val="24"/>
                <w:szCs w:val="24"/>
              </w:rPr>
              <w:t xml:space="preserve">Код </w:t>
            </w:r>
          </w:p>
          <w:p w14:paraId="1BB1E474" w14:textId="77777777" w:rsidR="001A350E" w:rsidRPr="001A350E" w:rsidRDefault="001A350E" w:rsidP="001A350E">
            <w:pPr>
              <w:spacing w:line="240" w:lineRule="auto"/>
              <w:jc w:val="center"/>
              <w:rPr>
                <w:rFonts w:ascii="Times New Roman" w:hAnsi="Times New Roman" w:cs="Times New Roman"/>
                <w:sz w:val="24"/>
                <w:szCs w:val="24"/>
              </w:rPr>
            </w:pPr>
            <w:r w:rsidRPr="001A350E">
              <w:rPr>
                <w:rFonts w:ascii="Times New Roman" w:hAnsi="Times New Roman" w:cs="Times New Roman"/>
                <w:sz w:val="24"/>
                <w:szCs w:val="24"/>
              </w:rPr>
              <w:t>ПК, ОК</w:t>
            </w:r>
          </w:p>
        </w:tc>
        <w:tc>
          <w:tcPr>
            <w:tcW w:w="3547" w:type="dxa"/>
            <w:tcBorders>
              <w:top w:val="single" w:sz="4" w:space="0" w:color="auto"/>
              <w:left w:val="single" w:sz="4" w:space="0" w:color="auto"/>
              <w:bottom w:val="single" w:sz="4" w:space="0" w:color="auto"/>
              <w:right w:val="single" w:sz="4" w:space="0" w:color="auto"/>
            </w:tcBorders>
            <w:hideMark/>
          </w:tcPr>
          <w:p w14:paraId="1295F801" w14:textId="77777777" w:rsidR="001A350E" w:rsidRPr="001A350E" w:rsidRDefault="001A350E" w:rsidP="001A350E">
            <w:pPr>
              <w:spacing w:line="240" w:lineRule="auto"/>
              <w:jc w:val="center"/>
              <w:rPr>
                <w:rFonts w:ascii="Times New Roman" w:hAnsi="Times New Roman" w:cs="Times New Roman"/>
                <w:sz w:val="24"/>
                <w:szCs w:val="24"/>
              </w:rPr>
            </w:pPr>
            <w:r w:rsidRPr="001A350E">
              <w:rPr>
                <w:rFonts w:ascii="Times New Roman" w:hAnsi="Times New Roman" w:cs="Times New Roman"/>
                <w:sz w:val="24"/>
                <w:szCs w:val="24"/>
              </w:rPr>
              <w:t>Умения</w:t>
            </w:r>
          </w:p>
        </w:tc>
        <w:tc>
          <w:tcPr>
            <w:tcW w:w="3398" w:type="dxa"/>
            <w:tcBorders>
              <w:top w:val="single" w:sz="4" w:space="0" w:color="auto"/>
              <w:left w:val="single" w:sz="4" w:space="0" w:color="auto"/>
              <w:bottom w:val="single" w:sz="4" w:space="0" w:color="auto"/>
              <w:right w:val="single" w:sz="4" w:space="0" w:color="auto"/>
            </w:tcBorders>
            <w:hideMark/>
          </w:tcPr>
          <w:p w14:paraId="1E580B3E" w14:textId="77777777" w:rsidR="001A350E" w:rsidRPr="001A350E" w:rsidRDefault="001A350E" w:rsidP="001A350E">
            <w:pPr>
              <w:spacing w:line="240" w:lineRule="auto"/>
              <w:jc w:val="center"/>
              <w:rPr>
                <w:rFonts w:ascii="Times New Roman" w:hAnsi="Times New Roman" w:cs="Times New Roman"/>
                <w:sz w:val="24"/>
                <w:szCs w:val="24"/>
              </w:rPr>
            </w:pPr>
            <w:r w:rsidRPr="001A350E">
              <w:rPr>
                <w:rFonts w:ascii="Times New Roman" w:hAnsi="Times New Roman" w:cs="Times New Roman"/>
                <w:sz w:val="24"/>
                <w:szCs w:val="24"/>
              </w:rPr>
              <w:t>Знания</w:t>
            </w:r>
          </w:p>
        </w:tc>
      </w:tr>
      <w:tr w:rsidR="001A350E" w:rsidRPr="001A350E" w14:paraId="7B10F1F7" w14:textId="77777777" w:rsidTr="0005016A">
        <w:trPr>
          <w:trHeight w:val="1020"/>
        </w:trPr>
        <w:tc>
          <w:tcPr>
            <w:tcW w:w="2694" w:type="dxa"/>
            <w:tcBorders>
              <w:top w:val="single" w:sz="4" w:space="0" w:color="auto"/>
              <w:left w:val="single" w:sz="4" w:space="0" w:color="auto"/>
              <w:bottom w:val="single" w:sz="4" w:space="0" w:color="auto"/>
              <w:right w:val="single" w:sz="4" w:space="0" w:color="auto"/>
            </w:tcBorders>
            <w:hideMark/>
          </w:tcPr>
          <w:p w14:paraId="4014629E"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ОК 04</w:t>
            </w:r>
          </w:p>
          <w:p w14:paraId="69182189"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Эффективно взаимодействовать и работать в коллективе и команде</w:t>
            </w:r>
          </w:p>
          <w:p w14:paraId="5DCB7250" w14:textId="77777777" w:rsidR="001A350E" w:rsidRPr="001A350E" w:rsidRDefault="001A350E" w:rsidP="001A350E">
            <w:pPr>
              <w:spacing w:line="240" w:lineRule="auto"/>
              <w:rPr>
                <w:rFonts w:ascii="Times New Roman" w:hAnsi="Times New Roman" w:cs="Times New Roman"/>
                <w:sz w:val="24"/>
                <w:szCs w:val="24"/>
              </w:rPr>
            </w:pPr>
          </w:p>
          <w:p w14:paraId="60ED5654" w14:textId="77777777" w:rsidR="001A350E" w:rsidRPr="001A350E" w:rsidRDefault="001A350E" w:rsidP="001A350E">
            <w:pPr>
              <w:spacing w:line="240" w:lineRule="auto"/>
              <w:rPr>
                <w:rFonts w:ascii="Times New Roman" w:hAnsi="Times New Roman" w:cs="Times New Roman"/>
                <w:sz w:val="24"/>
                <w:szCs w:val="24"/>
              </w:rPr>
            </w:pPr>
          </w:p>
          <w:p w14:paraId="0C15CA9B"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ОК 07</w:t>
            </w:r>
          </w:p>
          <w:p w14:paraId="3B0A59FA"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72A921B" w14:textId="77777777" w:rsidR="001A350E" w:rsidRPr="001A350E" w:rsidRDefault="001A350E" w:rsidP="001A350E">
            <w:pPr>
              <w:spacing w:line="240" w:lineRule="auto"/>
              <w:rPr>
                <w:rFonts w:ascii="Times New Roman" w:hAnsi="Times New Roman" w:cs="Times New Roman"/>
                <w:sz w:val="24"/>
                <w:szCs w:val="24"/>
              </w:rPr>
            </w:pPr>
          </w:p>
          <w:p w14:paraId="5733D7D2" w14:textId="77777777" w:rsidR="001A350E" w:rsidRPr="001A350E" w:rsidRDefault="001A350E" w:rsidP="001A350E">
            <w:pPr>
              <w:spacing w:line="240" w:lineRule="auto"/>
              <w:rPr>
                <w:rFonts w:ascii="Times New Roman" w:hAnsi="Times New Roman" w:cs="Times New Roman"/>
                <w:sz w:val="24"/>
                <w:szCs w:val="24"/>
              </w:rPr>
            </w:pPr>
          </w:p>
          <w:p w14:paraId="7AEB6E19" w14:textId="77777777" w:rsidR="001A350E" w:rsidRPr="001A350E" w:rsidRDefault="001A350E" w:rsidP="001A350E">
            <w:pPr>
              <w:spacing w:line="240" w:lineRule="auto"/>
              <w:rPr>
                <w:rFonts w:ascii="Times New Roman" w:hAnsi="Times New Roman" w:cs="Times New Roman"/>
                <w:sz w:val="24"/>
                <w:szCs w:val="24"/>
              </w:rPr>
            </w:pPr>
          </w:p>
          <w:p w14:paraId="34EBBAFB" w14:textId="77777777" w:rsidR="001A350E" w:rsidRPr="001A350E" w:rsidRDefault="001A350E" w:rsidP="001A350E">
            <w:pPr>
              <w:spacing w:line="240" w:lineRule="auto"/>
              <w:rPr>
                <w:rFonts w:ascii="Times New Roman" w:hAnsi="Times New Roman" w:cs="Times New Roman"/>
                <w:sz w:val="24"/>
                <w:szCs w:val="24"/>
              </w:rPr>
            </w:pPr>
          </w:p>
          <w:p w14:paraId="5270F970" w14:textId="77777777" w:rsidR="001A350E" w:rsidRPr="001A350E" w:rsidRDefault="001A350E" w:rsidP="001A350E">
            <w:pPr>
              <w:spacing w:line="240" w:lineRule="auto"/>
              <w:rPr>
                <w:rFonts w:ascii="Times New Roman" w:hAnsi="Times New Roman" w:cs="Times New Roman"/>
                <w:sz w:val="24"/>
                <w:szCs w:val="24"/>
              </w:rPr>
            </w:pPr>
          </w:p>
          <w:p w14:paraId="531E17C0" w14:textId="77777777" w:rsidR="001A350E" w:rsidRPr="001A350E" w:rsidRDefault="001A350E" w:rsidP="001A350E">
            <w:pPr>
              <w:spacing w:line="240" w:lineRule="auto"/>
              <w:rPr>
                <w:rFonts w:ascii="Times New Roman" w:hAnsi="Times New Roman" w:cs="Times New Roman"/>
                <w:sz w:val="24"/>
                <w:szCs w:val="24"/>
              </w:rPr>
            </w:pPr>
          </w:p>
          <w:p w14:paraId="44820754" w14:textId="77777777" w:rsidR="001A350E" w:rsidRPr="001A350E" w:rsidRDefault="001A350E" w:rsidP="001A350E">
            <w:pPr>
              <w:spacing w:line="240" w:lineRule="auto"/>
              <w:rPr>
                <w:rFonts w:ascii="Times New Roman" w:hAnsi="Times New Roman" w:cs="Times New Roman"/>
                <w:sz w:val="24"/>
                <w:szCs w:val="24"/>
              </w:rPr>
            </w:pPr>
          </w:p>
          <w:p w14:paraId="4B5FEE8B" w14:textId="77777777" w:rsidR="001A350E" w:rsidRPr="001A350E" w:rsidRDefault="001A350E" w:rsidP="001A350E">
            <w:pPr>
              <w:spacing w:line="240" w:lineRule="auto"/>
              <w:rPr>
                <w:rFonts w:ascii="Times New Roman" w:hAnsi="Times New Roman" w:cs="Times New Roman"/>
                <w:sz w:val="24"/>
                <w:szCs w:val="24"/>
              </w:rPr>
            </w:pPr>
          </w:p>
          <w:p w14:paraId="3A4F19D9" w14:textId="77777777" w:rsidR="001A350E" w:rsidRPr="001A350E" w:rsidRDefault="001A350E" w:rsidP="001A350E">
            <w:pPr>
              <w:spacing w:line="240" w:lineRule="auto"/>
              <w:rPr>
                <w:rFonts w:ascii="Times New Roman" w:hAnsi="Times New Roman" w:cs="Times New Roman"/>
                <w:iCs/>
                <w:sz w:val="24"/>
                <w:szCs w:val="24"/>
              </w:rPr>
            </w:pPr>
          </w:p>
          <w:p w14:paraId="079F5B06"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ОК 08</w:t>
            </w:r>
          </w:p>
          <w:p w14:paraId="0773A9B5"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B4244E4" w14:textId="77777777" w:rsidR="001A350E" w:rsidRPr="001A350E" w:rsidRDefault="001A350E" w:rsidP="001A350E">
            <w:pPr>
              <w:spacing w:line="240" w:lineRule="auto"/>
              <w:rPr>
                <w:rFonts w:ascii="Times New Roman" w:hAnsi="Times New Roman" w:cs="Times New Roman"/>
                <w:sz w:val="24"/>
                <w:szCs w:val="24"/>
              </w:rPr>
            </w:pPr>
          </w:p>
          <w:p w14:paraId="3859CB40" w14:textId="77777777" w:rsidR="001A350E" w:rsidRPr="001A350E" w:rsidRDefault="001A350E" w:rsidP="001A350E">
            <w:pPr>
              <w:spacing w:line="240" w:lineRule="auto"/>
              <w:rPr>
                <w:rFonts w:ascii="Times New Roman" w:hAnsi="Times New Roman" w:cs="Times New Roman"/>
                <w:sz w:val="24"/>
                <w:szCs w:val="24"/>
              </w:rPr>
            </w:pPr>
          </w:p>
          <w:p w14:paraId="67D729CB" w14:textId="77777777" w:rsidR="001A350E" w:rsidRPr="001A350E" w:rsidRDefault="001A350E" w:rsidP="001A350E">
            <w:pPr>
              <w:spacing w:line="240" w:lineRule="auto"/>
              <w:rPr>
                <w:rFonts w:ascii="Times New Roman" w:hAnsi="Times New Roman" w:cs="Times New Roman"/>
                <w:sz w:val="24"/>
                <w:szCs w:val="24"/>
              </w:rPr>
            </w:pPr>
          </w:p>
          <w:p w14:paraId="446B3EE4" w14:textId="77777777" w:rsidR="001A350E" w:rsidRPr="001A350E" w:rsidRDefault="001A350E" w:rsidP="001A350E">
            <w:pPr>
              <w:spacing w:line="240" w:lineRule="auto"/>
              <w:rPr>
                <w:rFonts w:ascii="Times New Roman" w:hAnsi="Times New Roman" w:cs="Times New Roman"/>
                <w:sz w:val="24"/>
                <w:szCs w:val="24"/>
              </w:rPr>
            </w:pPr>
          </w:p>
          <w:p w14:paraId="61588B1D" w14:textId="77777777" w:rsidR="001A350E" w:rsidRPr="001A350E" w:rsidRDefault="001A350E" w:rsidP="001A350E">
            <w:pPr>
              <w:autoSpaceDE w:val="0"/>
              <w:autoSpaceDN w:val="0"/>
              <w:adjustRightInd w:val="0"/>
              <w:spacing w:line="240" w:lineRule="auto"/>
              <w:rPr>
                <w:rFonts w:ascii="Times New Roman" w:hAnsi="Times New Roman" w:cs="Times New Roman"/>
                <w:sz w:val="24"/>
                <w:szCs w:val="24"/>
              </w:rPr>
            </w:pPr>
            <w:r w:rsidRPr="001A350E">
              <w:rPr>
                <w:rFonts w:ascii="Times New Roman" w:hAnsi="Times New Roman" w:cs="Times New Roman"/>
                <w:sz w:val="24"/>
                <w:szCs w:val="24"/>
              </w:rPr>
              <w:t>ПК 1.3</w:t>
            </w:r>
          </w:p>
          <w:p w14:paraId="1CDDD305"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Владеть навыками подготовки юридических документов, в том числе с использованием информационных технологий.</w:t>
            </w:r>
          </w:p>
          <w:p w14:paraId="04F5277C" w14:textId="77777777" w:rsidR="001A350E" w:rsidRPr="001A350E" w:rsidRDefault="001A350E" w:rsidP="001A350E">
            <w:pPr>
              <w:spacing w:line="240" w:lineRule="auto"/>
              <w:rPr>
                <w:rFonts w:ascii="Times New Roman" w:hAnsi="Times New Roman" w:cs="Times New Roman"/>
                <w:sz w:val="24"/>
                <w:szCs w:val="24"/>
              </w:rPr>
            </w:pPr>
          </w:p>
        </w:tc>
        <w:tc>
          <w:tcPr>
            <w:tcW w:w="3547" w:type="dxa"/>
            <w:tcBorders>
              <w:top w:val="single" w:sz="4" w:space="0" w:color="auto"/>
              <w:left w:val="single" w:sz="4" w:space="0" w:color="auto"/>
              <w:bottom w:val="single" w:sz="4" w:space="0" w:color="auto"/>
              <w:right w:val="single" w:sz="4" w:space="0" w:color="auto"/>
            </w:tcBorders>
            <w:hideMark/>
          </w:tcPr>
          <w:p w14:paraId="4BF86A28"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pacing w:val="-4"/>
                <w:sz w:val="24"/>
                <w:szCs w:val="24"/>
              </w:rPr>
              <w:lastRenderedPageBreak/>
              <w:t>организовывать работу коллектива и команды; взаимодействовать с коллегами, руководством, клиентами в ходе профессиональной деятельности</w:t>
            </w:r>
          </w:p>
          <w:p w14:paraId="140D5D85" w14:textId="77777777" w:rsidR="001A350E" w:rsidRPr="001A350E" w:rsidRDefault="001A350E" w:rsidP="001A350E">
            <w:pPr>
              <w:spacing w:line="240" w:lineRule="auto"/>
              <w:rPr>
                <w:rFonts w:ascii="Times New Roman" w:hAnsi="Times New Roman" w:cs="Times New Roman"/>
                <w:sz w:val="24"/>
                <w:szCs w:val="24"/>
              </w:rPr>
            </w:pPr>
          </w:p>
          <w:p w14:paraId="5FC97AC0"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соблюдать нормы экологической безопасности;</w:t>
            </w:r>
          </w:p>
          <w:p w14:paraId="4F7703DF"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p w14:paraId="23DC5FF9"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эффективно действовать в чрезвычайных ситуациях</w:t>
            </w:r>
          </w:p>
          <w:p w14:paraId="585AA4C1" w14:textId="77777777" w:rsidR="001A350E" w:rsidRPr="001A350E" w:rsidRDefault="001A350E" w:rsidP="001A350E">
            <w:pPr>
              <w:spacing w:line="240" w:lineRule="auto"/>
              <w:rPr>
                <w:rFonts w:ascii="Times New Roman" w:hAnsi="Times New Roman" w:cs="Times New Roman"/>
                <w:iCs/>
                <w:sz w:val="24"/>
                <w:szCs w:val="24"/>
              </w:rPr>
            </w:pPr>
          </w:p>
          <w:p w14:paraId="286F5D07"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w:t>
            </w:r>
            <w:r w:rsidRPr="001A350E">
              <w:rPr>
                <w:rFonts w:ascii="Times New Roman" w:hAnsi="Times New Roman" w:cs="Times New Roman"/>
                <w:iCs/>
                <w:sz w:val="24"/>
                <w:szCs w:val="24"/>
              </w:rPr>
              <w:lastRenderedPageBreak/>
              <w:t>в профессиональной деятельности; пользоваться средствами профилактики перенапряжения, характерными для данной специальности</w:t>
            </w:r>
          </w:p>
          <w:p w14:paraId="53509202" w14:textId="77777777" w:rsidR="001A350E" w:rsidRPr="001A350E" w:rsidRDefault="001A350E" w:rsidP="001A350E">
            <w:pPr>
              <w:spacing w:line="240" w:lineRule="auto"/>
              <w:rPr>
                <w:rFonts w:ascii="Times New Roman" w:hAnsi="Times New Roman" w:cs="Times New Roman"/>
                <w:sz w:val="24"/>
                <w:szCs w:val="24"/>
              </w:rPr>
            </w:pPr>
          </w:p>
          <w:p w14:paraId="54FE46F8"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tc>
        <w:tc>
          <w:tcPr>
            <w:tcW w:w="3398" w:type="dxa"/>
            <w:tcBorders>
              <w:top w:val="single" w:sz="4" w:space="0" w:color="auto"/>
              <w:left w:val="single" w:sz="4" w:space="0" w:color="auto"/>
              <w:bottom w:val="single" w:sz="4" w:space="0" w:color="auto"/>
              <w:right w:val="single" w:sz="4" w:space="0" w:color="auto"/>
            </w:tcBorders>
            <w:hideMark/>
          </w:tcPr>
          <w:p w14:paraId="39F575AE"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lastRenderedPageBreak/>
              <w:t>психологические основы деятельности коллектива; психологические особенности личности</w:t>
            </w:r>
          </w:p>
          <w:p w14:paraId="18B06908" w14:textId="77777777" w:rsidR="001A350E" w:rsidRPr="001A350E" w:rsidRDefault="001A350E" w:rsidP="001A350E">
            <w:pPr>
              <w:spacing w:line="240" w:lineRule="auto"/>
              <w:rPr>
                <w:rFonts w:ascii="Times New Roman" w:hAnsi="Times New Roman" w:cs="Times New Roman"/>
                <w:sz w:val="24"/>
                <w:szCs w:val="24"/>
              </w:rPr>
            </w:pPr>
          </w:p>
          <w:p w14:paraId="42BA230F" w14:textId="77777777" w:rsidR="001A350E" w:rsidRPr="001A350E" w:rsidRDefault="001A350E" w:rsidP="001A350E">
            <w:pPr>
              <w:spacing w:line="240" w:lineRule="auto"/>
              <w:rPr>
                <w:rFonts w:ascii="Times New Roman" w:hAnsi="Times New Roman" w:cs="Times New Roman"/>
                <w:sz w:val="24"/>
                <w:szCs w:val="24"/>
              </w:rPr>
            </w:pPr>
          </w:p>
          <w:p w14:paraId="79DFD767"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 правила поведения в чрезвычайных ситуациях</w:t>
            </w:r>
          </w:p>
          <w:p w14:paraId="1B578C45" w14:textId="77777777" w:rsidR="001A350E" w:rsidRPr="001A350E" w:rsidRDefault="001A350E" w:rsidP="001A350E">
            <w:pPr>
              <w:spacing w:line="240" w:lineRule="auto"/>
              <w:rPr>
                <w:rFonts w:ascii="Times New Roman" w:hAnsi="Times New Roman" w:cs="Times New Roman"/>
                <w:iCs/>
                <w:sz w:val="24"/>
                <w:szCs w:val="24"/>
              </w:rPr>
            </w:pPr>
          </w:p>
          <w:p w14:paraId="08AD04AB" w14:textId="77777777" w:rsidR="001A350E" w:rsidRPr="001A350E" w:rsidRDefault="001A350E" w:rsidP="001A350E">
            <w:pPr>
              <w:spacing w:line="240" w:lineRule="auto"/>
              <w:rPr>
                <w:rFonts w:ascii="Times New Roman" w:hAnsi="Times New Roman" w:cs="Times New Roman"/>
                <w:iCs/>
                <w:sz w:val="24"/>
                <w:szCs w:val="24"/>
              </w:rPr>
            </w:pPr>
          </w:p>
          <w:p w14:paraId="7098C02D" w14:textId="77777777" w:rsidR="001A350E" w:rsidRPr="001A350E" w:rsidRDefault="001A350E" w:rsidP="001A350E">
            <w:pPr>
              <w:spacing w:line="240" w:lineRule="auto"/>
              <w:rPr>
                <w:rFonts w:ascii="Times New Roman" w:hAnsi="Times New Roman" w:cs="Times New Roman"/>
                <w:iCs/>
                <w:sz w:val="24"/>
                <w:szCs w:val="24"/>
              </w:rPr>
            </w:pPr>
          </w:p>
          <w:p w14:paraId="2F11770F"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w:t>
            </w:r>
            <w:r w:rsidRPr="001A350E">
              <w:rPr>
                <w:rFonts w:ascii="Times New Roman" w:hAnsi="Times New Roman" w:cs="Times New Roman"/>
                <w:iCs/>
                <w:sz w:val="24"/>
                <w:szCs w:val="24"/>
              </w:rPr>
              <w:lastRenderedPageBreak/>
              <w:t>профессиональной деятельности и зоны риска физического здоровья специальности; средства профилактики перенапряжения</w:t>
            </w:r>
          </w:p>
          <w:p w14:paraId="4C1145E7" w14:textId="77777777" w:rsidR="001A350E" w:rsidRPr="001A350E" w:rsidRDefault="001A350E" w:rsidP="001A350E">
            <w:pPr>
              <w:spacing w:line="240" w:lineRule="auto"/>
              <w:rPr>
                <w:rFonts w:ascii="Times New Roman" w:hAnsi="Times New Roman" w:cs="Times New Roman"/>
                <w:bCs/>
                <w:iCs/>
                <w:sz w:val="24"/>
                <w:szCs w:val="24"/>
              </w:rPr>
            </w:pPr>
          </w:p>
          <w:p w14:paraId="4DB38562"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bCs/>
                <w:iCs/>
                <w:sz w:val="24"/>
                <w:szCs w:val="24"/>
              </w:rPr>
              <w:t>правила составления юридических документов;</w:t>
            </w:r>
          </w:p>
        </w:tc>
      </w:tr>
    </w:tbl>
    <w:p w14:paraId="541F8A1D" w14:textId="77777777" w:rsidR="001A350E" w:rsidRPr="001A350E" w:rsidRDefault="001A350E" w:rsidP="001A350E">
      <w:pPr>
        <w:spacing w:line="240" w:lineRule="auto"/>
        <w:ind w:firstLine="709"/>
        <w:rPr>
          <w:rFonts w:ascii="Times New Roman" w:hAnsi="Times New Roman" w:cs="Times New Roman"/>
          <w:b/>
          <w:sz w:val="24"/>
          <w:szCs w:val="24"/>
        </w:rPr>
      </w:pPr>
    </w:p>
    <w:p w14:paraId="59025E43" w14:textId="77777777" w:rsidR="001A350E" w:rsidRPr="001A350E" w:rsidRDefault="001A350E" w:rsidP="001A350E">
      <w:pPr>
        <w:spacing w:line="240" w:lineRule="auto"/>
        <w:jc w:val="both"/>
        <w:rPr>
          <w:rFonts w:ascii="Times New Roman" w:hAnsi="Times New Roman" w:cs="Times New Roman"/>
          <w:b/>
          <w:sz w:val="24"/>
          <w:szCs w:val="24"/>
        </w:rPr>
      </w:pPr>
      <w:r w:rsidRPr="001A350E">
        <w:rPr>
          <w:rFonts w:ascii="Times New Roman" w:hAnsi="Times New Roman" w:cs="Times New Roman"/>
          <w:b/>
          <w:bCs/>
          <w:sz w:val="24"/>
          <w:szCs w:val="24"/>
        </w:rPr>
        <w:t>1.4. Количество часов на освоение общеобразовательной дисциплины:</w:t>
      </w:r>
    </w:p>
    <w:p w14:paraId="4AE7277A" w14:textId="77777777" w:rsidR="001A350E" w:rsidRPr="001A350E" w:rsidRDefault="001A350E" w:rsidP="001A350E">
      <w:pPr>
        <w:spacing w:line="240" w:lineRule="auto"/>
        <w:jc w:val="both"/>
        <w:rPr>
          <w:rFonts w:ascii="Times New Roman" w:hAnsi="Times New Roman" w:cs="Times New Roman"/>
          <w:sz w:val="24"/>
          <w:szCs w:val="24"/>
        </w:rPr>
      </w:pPr>
      <w:r w:rsidRPr="001A350E">
        <w:rPr>
          <w:rFonts w:ascii="Times New Roman" w:hAnsi="Times New Roman" w:cs="Times New Roman"/>
          <w:sz w:val="24"/>
          <w:szCs w:val="24"/>
        </w:rPr>
        <w:t xml:space="preserve">Объем образовательной нагрузки обучающегося 108 часов, в том числе: </w:t>
      </w:r>
    </w:p>
    <w:tbl>
      <w:tblPr>
        <w:tblW w:w="9475"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506"/>
        <w:gridCol w:w="3969"/>
      </w:tblGrid>
      <w:tr w:rsidR="001A350E" w:rsidRPr="001A350E" w14:paraId="621CDDC7" w14:textId="77777777" w:rsidTr="0005016A">
        <w:trPr>
          <w:tblCellSpacing w:w="0" w:type="dxa"/>
        </w:trPr>
        <w:tc>
          <w:tcPr>
            <w:tcW w:w="5506" w:type="dxa"/>
            <w:tcBorders>
              <w:top w:val="outset" w:sz="6" w:space="0" w:color="auto"/>
              <w:left w:val="outset" w:sz="6" w:space="0" w:color="auto"/>
              <w:bottom w:val="outset" w:sz="6" w:space="0" w:color="auto"/>
              <w:right w:val="outset" w:sz="6" w:space="0" w:color="auto"/>
            </w:tcBorders>
          </w:tcPr>
          <w:p w14:paraId="20E245D2" w14:textId="77777777" w:rsidR="001A350E" w:rsidRPr="001A350E" w:rsidRDefault="001A350E" w:rsidP="001A350E">
            <w:pPr>
              <w:spacing w:line="240" w:lineRule="auto"/>
              <w:jc w:val="both"/>
              <w:rPr>
                <w:rFonts w:ascii="Times New Roman" w:hAnsi="Times New Roman" w:cs="Times New Roman"/>
                <w:b/>
                <w:sz w:val="24"/>
                <w:szCs w:val="24"/>
              </w:rPr>
            </w:pPr>
          </w:p>
        </w:tc>
        <w:tc>
          <w:tcPr>
            <w:tcW w:w="3969" w:type="dxa"/>
            <w:tcBorders>
              <w:top w:val="outset" w:sz="6" w:space="0" w:color="auto"/>
              <w:left w:val="outset" w:sz="6" w:space="0" w:color="auto"/>
              <w:bottom w:val="outset" w:sz="6" w:space="0" w:color="auto"/>
              <w:right w:val="outset" w:sz="6" w:space="0" w:color="auto"/>
            </w:tcBorders>
          </w:tcPr>
          <w:p w14:paraId="239D3C3E" w14:textId="77777777" w:rsidR="001A350E" w:rsidRPr="001A350E" w:rsidRDefault="001A350E" w:rsidP="001A350E">
            <w:pPr>
              <w:spacing w:line="240" w:lineRule="auto"/>
              <w:jc w:val="both"/>
              <w:rPr>
                <w:rFonts w:ascii="Times New Roman" w:hAnsi="Times New Roman" w:cs="Times New Roman"/>
                <w:b/>
                <w:sz w:val="24"/>
                <w:szCs w:val="24"/>
              </w:rPr>
            </w:pPr>
            <w:r w:rsidRPr="001A350E">
              <w:rPr>
                <w:rFonts w:ascii="Times New Roman" w:hAnsi="Times New Roman" w:cs="Times New Roman"/>
                <w:b/>
                <w:sz w:val="24"/>
                <w:szCs w:val="24"/>
              </w:rPr>
              <w:t>очная форма обучения</w:t>
            </w:r>
          </w:p>
        </w:tc>
      </w:tr>
      <w:tr w:rsidR="001A350E" w:rsidRPr="001A350E" w14:paraId="233FE322" w14:textId="77777777" w:rsidTr="0005016A">
        <w:trPr>
          <w:tblCellSpacing w:w="0" w:type="dxa"/>
        </w:trPr>
        <w:tc>
          <w:tcPr>
            <w:tcW w:w="5506" w:type="dxa"/>
            <w:tcBorders>
              <w:top w:val="outset" w:sz="6" w:space="0" w:color="auto"/>
              <w:left w:val="outset" w:sz="6" w:space="0" w:color="auto"/>
              <w:bottom w:val="outset" w:sz="6" w:space="0" w:color="auto"/>
              <w:right w:val="outset" w:sz="6" w:space="0" w:color="auto"/>
            </w:tcBorders>
          </w:tcPr>
          <w:p w14:paraId="08751189" w14:textId="77777777" w:rsidR="001A350E" w:rsidRPr="001A350E" w:rsidRDefault="001A350E" w:rsidP="001A350E">
            <w:pPr>
              <w:spacing w:line="240" w:lineRule="auto"/>
              <w:jc w:val="both"/>
              <w:rPr>
                <w:rFonts w:ascii="Times New Roman" w:hAnsi="Times New Roman" w:cs="Times New Roman"/>
                <w:sz w:val="24"/>
                <w:szCs w:val="24"/>
              </w:rPr>
            </w:pPr>
            <w:r w:rsidRPr="001A350E">
              <w:rPr>
                <w:rFonts w:ascii="Times New Roman" w:hAnsi="Times New Roman" w:cs="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969" w:type="dxa"/>
            <w:tcBorders>
              <w:top w:val="outset" w:sz="6" w:space="0" w:color="auto"/>
              <w:left w:val="outset" w:sz="6" w:space="0" w:color="auto"/>
              <w:bottom w:val="outset" w:sz="6" w:space="0" w:color="auto"/>
              <w:right w:val="outset" w:sz="6" w:space="0" w:color="auto"/>
            </w:tcBorders>
            <w:vAlign w:val="center"/>
          </w:tcPr>
          <w:p w14:paraId="0E2E5A03"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106</w:t>
            </w:r>
          </w:p>
        </w:tc>
      </w:tr>
      <w:tr w:rsidR="001A350E" w:rsidRPr="001A350E" w14:paraId="0428EB07" w14:textId="77777777" w:rsidTr="0005016A">
        <w:trPr>
          <w:trHeight w:val="345"/>
          <w:tblCellSpacing w:w="0" w:type="dxa"/>
        </w:trPr>
        <w:tc>
          <w:tcPr>
            <w:tcW w:w="5506" w:type="dxa"/>
            <w:tcBorders>
              <w:top w:val="outset" w:sz="6" w:space="0" w:color="auto"/>
              <w:left w:val="outset" w:sz="6" w:space="0" w:color="auto"/>
              <w:bottom w:val="outset" w:sz="6" w:space="0" w:color="auto"/>
              <w:right w:val="outset" w:sz="6" w:space="0" w:color="auto"/>
            </w:tcBorders>
          </w:tcPr>
          <w:p w14:paraId="64F9521C" w14:textId="77777777" w:rsidR="001A350E" w:rsidRPr="001A350E" w:rsidRDefault="001A350E" w:rsidP="001A350E">
            <w:pPr>
              <w:spacing w:line="240" w:lineRule="auto"/>
              <w:jc w:val="both"/>
              <w:rPr>
                <w:rFonts w:ascii="Times New Roman" w:hAnsi="Times New Roman" w:cs="Times New Roman"/>
                <w:sz w:val="24"/>
                <w:szCs w:val="24"/>
              </w:rPr>
            </w:pPr>
            <w:r w:rsidRPr="001A350E">
              <w:rPr>
                <w:rFonts w:ascii="Times New Roman" w:hAnsi="Times New Roman" w:cs="Times New Roman"/>
                <w:sz w:val="24"/>
                <w:szCs w:val="24"/>
              </w:rPr>
              <w:t>самостоятельной работы обучающихся</w:t>
            </w:r>
          </w:p>
        </w:tc>
        <w:tc>
          <w:tcPr>
            <w:tcW w:w="3969" w:type="dxa"/>
            <w:tcBorders>
              <w:top w:val="outset" w:sz="6" w:space="0" w:color="auto"/>
              <w:left w:val="outset" w:sz="6" w:space="0" w:color="auto"/>
              <w:bottom w:val="outset" w:sz="6" w:space="0" w:color="auto"/>
              <w:right w:val="outset" w:sz="6" w:space="0" w:color="auto"/>
            </w:tcBorders>
            <w:vAlign w:val="center"/>
          </w:tcPr>
          <w:p w14:paraId="4BCFF64E"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w:t>
            </w:r>
          </w:p>
        </w:tc>
      </w:tr>
      <w:tr w:rsidR="001A350E" w:rsidRPr="001A350E" w14:paraId="56C7D42F" w14:textId="77777777" w:rsidTr="0005016A">
        <w:trPr>
          <w:trHeight w:val="183"/>
          <w:tblCellSpacing w:w="0" w:type="dxa"/>
        </w:trPr>
        <w:tc>
          <w:tcPr>
            <w:tcW w:w="5506" w:type="dxa"/>
            <w:tcBorders>
              <w:top w:val="outset" w:sz="6" w:space="0" w:color="auto"/>
              <w:left w:val="outset" w:sz="6" w:space="0" w:color="auto"/>
              <w:bottom w:val="outset" w:sz="6" w:space="0" w:color="auto"/>
              <w:right w:val="outset" w:sz="6" w:space="0" w:color="auto"/>
            </w:tcBorders>
          </w:tcPr>
          <w:p w14:paraId="30CD131B" w14:textId="77777777" w:rsidR="001A350E" w:rsidRPr="001A350E" w:rsidRDefault="001A350E" w:rsidP="001A350E">
            <w:pPr>
              <w:spacing w:line="240" w:lineRule="auto"/>
              <w:jc w:val="both"/>
              <w:rPr>
                <w:rFonts w:ascii="Times New Roman" w:hAnsi="Times New Roman" w:cs="Times New Roman"/>
                <w:sz w:val="24"/>
                <w:szCs w:val="24"/>
              </w:rPr>
            </w:pPr>
            <w:r w:rsidRPr="001A350E">
              <w:rPr>
                <w:rFonts w:ascii="Times New Roman" w:hAnsi="Times New Roman" w:cs="Times New Roman"/>
                <w:sz w:val="24"/>
                <w:szCs w:val="24"/>
              </w:rPr>
              <w:t xml:space="preserve">консультаций </w:t>
            </w:r>
          </w:p>
        </w:tc>
        <w:tc>
          <w:tcPr>
            <w:tcW w:w="3969" w:type="dxa"/>
            <w:tcBorders>
              <w:top w:val="outset" w:sz="6" w:space="0" w:color="auto"/>
              <w:left w:val="outset" w:sz="6" w:space="0" w:color="auto"/>
              <w:bottom w:val="outset" w:sz="6" w:space="0" w:color="auto"/>
              <w:right w:val="outset" w:sz="6" w:space="0" w:color="auto"/>
            </w:tcBorders>
            <w:vAlign w:val="center"/>
          </w:tcPr>
          <w:p w14:paraId="4662C90D"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w:t>
            </w:r>
          </w:p>
        </w:tc>
      </w:tr>
      <w:tr w:rsidR="001A350E" w:rsidRPr="001A350E" w14:paraId="10EBCA83" w14:textId="77777777" w:rsidTr="0005016A">
        <w:trPr>
          <w:trHeight w:val="183"/>
          <w:tblCellSpacing w:w="0" w:type="dxa"/>
        </w:trPr>
        <w:tc>
          <w:tcPr>
            <w:tcW w:w="5506" w:type="dxa"/>
            <w:tcBorders>
              <w:top w:val="outset" w:sz="6" w:space="0" w:color="auto"/>
              <w:left w:val="outset" w:sz="6" w:space="0" w:color="auto"/>
              <w:bottom w:val="outset" w:sz="6" w:space="0" w:color="auto"/>
              <w:right w:val="outset" w:sz="6" w:space="0" w:color="auto"/>
            </w:tcBorders>
          </w:tcPr>
          <w:p w14:paraId="4B23EE75" w14:textId="77777777" w:rsidR="001A350E" w:rsidRPr="001A350E" w:rsidRDefault="001A350E" w:rsidP="001A350E">
            <w:pPr>
              <w:spacing w:line="240" w:lineRule="auto"/>
              <w:jc w:val="both"/>
              <w:rPr>
                <w:rFonts w:ascii="Times New Roman" w:hAnsi="Times New Roman" w:cs="Times New Roman"/>
                <w:sz w:val="24"/>
                <w:szCs w:val="24"/>
              </w:rPr>
            </w:pPr>
            <w:r w:rsidRPr="001A350E">
              <w:rPr>
                <w:rFonts w:ascii="Times New Roman" w:hAnsi="Times New Roman" w:cs="Times New Roman"/>
                <w:sz w:val="24"/>
                <w:szCs w:val="24"/>
              </w:rPr>
              <w:t xml:space="preserve">консультаций перед экзаменом </w:t>
            </w:r>
          </w:p>
        </w:tc>
        <w:tc>
          <w:tcPr>
            <w:tcW w:w="3969" w:type="dxa"/>
            <w:tcBorders>
              <w:top w:val="outset" w:sz="6" w:space="0" w:color="auto"/>
              <w:left w:val="outset" w:sz="6" w:space="0" w:color="auto"/>
              <w:bottom w:val="outset" w:sz="6" w:space="0" w:color="auto"/>
              <w:right w:val="outset" w:sz="6" w:space="0" w:color="auto"/>
            </w:tcBorders>
            <w:vAlign w:val="center"/>
          </w:tcPr>
          <w:p w14:paraId="3C7FE11C"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w:t>
            </w:r>
          </w:p>
        </w:tc>
      </w:tr>
      <w:tr w:rsidR="001A350E" w:rsidRPr="001A350E" w14:paraId="7341C4B6" w14:textId="77777777" w:rsidTr="0005016A">
        <w:trPr>
          <w:trHeight w:val="20"/>
          <w:tblCellSpacing w:w="0" w:type="dxa"/>
        </w:trPr>
        <w:tc>
          <w:tcPr>
            <w:tcW w:w="5506" w:type="dxa"/>
            <w:tcBorders>
              <w:top w:val="outset" w:sz="6" w:space="0" w:color="auto"/>
              <w:left w:val="outset" w:sz="6" w:space="0" w:color="auto"/>
              <w:bottom w:val="outset" w:sz="6" w:space="0" w:color="auto"/>
              <w:right w:val="outset" w:sz="6" w:space="0" w:color="auto"/>
            </w:tcBorders>
          </w:tcPr>
          <w:p w14:paraId="40C4C72D"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lastRenderedPageBreak/>
              <w:t>промежуточная аттестация в форме дифференцированного зачета</w:t>
            </w:r>
          </w:p>
        </w:tc>
        <w:tc>
          <w:tcPr>
            <w:tcW w:w="3969" w:type="dxa"/>
            <w:tcBorders>
              <w:top w:val="outset" w:sz="6" w:space="0" w:color="auto"/>
              <w:left w:val="outset" w:sz="6" w:space="0" w:color="auto"/>
              <w:bottom w:val="outset" w:sz="6" w:space="0" w:color="auto"/>
              <w:right w:val="outset" w:sz="6" w:space="0" w:color="auto"/>
            </w:tcBorders>
            <w:vAlign w:val="center"/>
          </w:tcPr>
          <w:p w14:paraId="5819DD0B"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2</w:t>
            </w:r>
          </w:p>
        </w:tc>
      </w:tr>
    </w:tbl>
    <w:p w14:paraId="3D247287" w14:textId="77777777" w:rsidR="001A350E" w:rsidRPr="001A350E" w:rsidRDefault="001A350E" w:rsidP="001A350E">
      <w:pPr>
        <w:spacing w:line="240" w:lineRule="auto"/>
        <w:jc w:val="both"/>
        <w:rPr>
          <w:rFonts w:ascii="Times New Roman" w:hAnsi="Times New Roman" w:cs="Times New Roman"/>
          <w:b/>
          <w:bCs/>
          <w:sz w:val="24"/>
          <w:szCs w:val="24"/>
        </w:rPr>
      </w:pPr>
    </w:p>
    <w:p w14:paraId="3A4A7AFD" w14:textId="77777777" w:rsidR="001A350E" w:rsidRPr="001A350E" w:rsidRDefault="001A350E" w:rsidP="001A350E">
      <w:pPr>
        <w:spacing w:line="240" w:lineRule="auto"/>
        <w:rPr>
          <w:rFonts w:ascii="Times New Roman" w:hAnsi="Times New Roman" w:cs="Times New Roman"/>
          <w:b/>
          <w:i/>
          <w:sz w:val="24"/>
          <w:szCs w:val="24"/>
        </w:rPr>
      </w:pPr>
    </w:p>
    <w:p w14:paraId="565CFC7F"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2. СТРУКТУРА И СОДЕРЖАНИЕ УЧЕБНОЙ ДИСЦИПЛИНЫ</w:t>
      </w:r>
    </w:p>
    <w:p w14:paraId="484F8401" w14:textId="77777777" w:rsidR="001A350E" w:rsidRPr="001A350E" w:rsidRDefault="001A350E" w:rsidP="001A350E">
      <w:pPr>
        <w:spacing w:line="240" w:lineRule="auto"/>
        <w:ind w:firstLine="709"/>
        <w:rPr>
          <w:rFonts w:ascii="Times New Roman" w:hAnsi="Times New Roman" w:cs="Times New Roman"/>
          <w:b/>
          <w:sz w:val="24"/>
          <w:szCs w:val="24"/>
        </w:rPr>
      </w:pPr>
      <w:r w:rsidRPr="001A350E">
        <w:rPr>
          <w:rFonts w:ascii="Times New Roman" w:hAnsi="Times New Roman" w:cs="Times New Roman"/>
          <w:b/>
          <w:sz w:val="24"/>
          <w:szCs w:val="24"/>
        </w:rPr>
        <w:t>2.1. Объем учебной дисциплины и виды учебной работы</w:t>
      </w:r>
    </w:p>
    <w:tbl>
      <w:tblPr>
        <w:tblW w:w="494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78"/>
        <w:gridCol w:w="2456"/>
      </w:tblGrid>
      <w:tr w:rsidR="001A350E" w:rsidRPr="001A350E" w14:paraId="7457CD18" w14:textId="77777777" w:rsidTr="0005016A">
        <w:trPr>
          <w:trHeight w:val="490"/>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2D87FB79" w14:textId="77777777" w:rsidR="001A350E" w:rsidRPr="001A350E" w:rsidRDefault="001A350E" w:rsidP="001A350E">
            <w:pPr>
              <w:spacing w:line="240" w:lineRule="auto"/>
              <w:rPr>
                <w:rFonts w:ascii="Times New Roman" w:hAnsi="Times New Roman" w:cs="Times New Roman"/>
                <w:b/>
                <w:sz w:val="24"/>
                <w:szCs w:val="24"/>
              </w:rPr>
            </w:pPr>
            <w:r w:rsidRPr="001A350E">
              <w:rPr>
                <w:rFonts w:ascii="Times New Roman" w:hAnsi="Times New Roman" w:cs="Times New Roman"/>
                <w:b/>
                <w:sz w:val="24"/>
                <w:szCs w:val="24"/>
              </w:rPr>
              <w:t>Вид учебной работы</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54C71404" w14:textId="77777777" w:rsidR="001A350E" w:rsidRPr="001A350E" w:rsidRDefault="001A350E" w:rsidP="001A350E">
            <w:pPr>
              <w:spacing w:line="240" w:lineRule="auto"/>
              <w:rPr>
                <w:rFonts w:ascii="Times New Roman" w:hAnsi="Times New Roman" w:cs="Times New Roman"/>
                <w:b/>
                <w:iCs/>
                <w:sz w:val="24"/>
                <w:szCs w:val="24"/>
              </w:rPr>
            </w:pPr>
            <w:r w:rsidRPr="001A350E">
              <w:rPr>
                <w:rFonts w:ascii="Times New Roman" w:hAnsi="Times New Roman" w:cs="Times New Roman"/>
                <w:b/>
                <w:iCs/>
                <w:sz w:val="24"/>
                <w:szCs w:val="24"/>
              </w:rPr>
              <w:t>Объем в часах</w:t>
            </w:r>
          </w:p>
        </w:tc>
      </w:tr>
      <w:tr w:rsidR="001A350E" w:rsidRPr="001A350E" w14:paraId="79A972F0" w14:textId="77777777" w:rsidTr="0005016A">
        <w:trPr>
          <w:trHeight w:val="490"/>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67640448" w14:textId="77777777" w:rsidR="001A350E" w:rsidRPr="001A350E" w:rsidRDefault="001A350E" w:rsidP="001A350E">
            <w:pPr>
              <w:spacing w:line="240" w:lineRule="auto"/>
              <w:rPr>
                <w:rFonts w:ascii="Times New Roman" w:hAnsi="Times New Roman" w:cs="Times New Roman"/>
                <w:b/>
                <w:sz w:val="24"/>
                <w:szCs w:val="24"/>
              </w:rPr>
            </w:pPr>
            <w:r w:rsidRPr="001A350E">
              <w:rPr>
                <w:rFonts w:ascii="Times New Roman" w:hAnsi="Times New Roman" w:cs="Times New Roman"/>
                <w:b/>
                <w:sz w:val="24"/>
                <w:szCs w:val="24"/>
              </w:rPr>
              <w:t>Объем образовательной программы учебной дисциплины</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03053406"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108</w:t>
            </w:r>
          </w:p>
        </w:tc>
      </w:tr>
      <w:tr w:rsidR="001A350E" w:rsidRPr="001A350E" w14:paraId="3DF19B42" w14:textId="77777777" w:rsidTr="0005016A">
        <w:trPr>
          <w:trHeight w:val="490"/>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74AB5A32" w14:textId="77777777" w:rsidR="001A350E" w:rsidRPr="001A350E" w:rsidRDefault="001A350E" w:rsidP="001A350E">
            <w:pPr>
              <w:spacing w:line="240" w:lineRule="auto"/>
              <w:rPr>
                <w:rFonts w:ascii="Times New Roman" w:hAnsi="Times New Roman" w:cs="Times New Roman"/>
                <w:b/>
                <w:sz w:val="24"/>
                <w:szCs w:val="24"/>
              </w:rPr>
            </w:pPr>
            <w:r w:rsidRPr="001A350E">
              <w:rPr>
                <w:rFonts w:ascii="Times New Roman" w:hAnsi="Times New Roman" w:cs="Times New Roman"/>
                <w:b/>
                <w:sz w:val="24"/>
                <w:szCs w:val="24"/>
              </w:rPr>
              <w:t xml:space="preserve">в </w:t>
            </w:r>
            <w:proofErr w:type="spellStart"/>
            <w:r w:rsidRPr="001A350E">
              <w:rPr>
                <w:rFonts w:ascii="Times New Roman" w:hAnsi="Times New Roman" w:cs="Times New Roman"/>
                <w:b/>
                <w:sz w:val="24"/>
                <w:szCs w:val="24"/>
              </w:rPr>
              <w:t>т.ч</w:t>
            </w:r>
            <w:proofErr w:type="spellEnd"/>
            <w:r w:rsidRPr="001A350E">
              <w:rPr>
                <w:rFonts w:ascii="Times New Roman" w:hAnsi="Times New Roman" w:cs="Times New Roman"/>
                <w:b/>
                <w:sz w:val="24"/>
                <w:szCs w:val="24"/>
              </w:rPr>
              <w:t>. в форме практической подготовки</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6CB02E6A"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94</w:t>
            </w:r>
          </w:p>
        </w:tc>
      </w:tr>
      <w:tr w:rsidR="001A350E" w:rsidRPr="001A350E" w14:paraId="796AC1EC" w14:textId="77777777" w:rsidTr="0005016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8DE0B77"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sz w:val="24"/>
                <w:szCs w:val="24"/>
              </w:rPr>
              <w:t>в т. ч.:</w:t>
            </w:r>
          </w:p>
        </w:tc>
      </w:tr>
      <w:tr w:rsidR="001A350E" w:rsidRPr="001A350E" w14:paraId="4818978E" w14:textId="77777777" w:rsidTr="0005016A">
        <w:trPr>
          <w:trHeight w:val="490"/>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0F9E77F1"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теоретическое обучение</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4D6C201B"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12</w:t>
            </w:r>
          </w:p>
        </w:tc>
      </w:tr>
      <w:tr w:rsidR="001A350E" w:rsidRPr="001A350E" w14:paraId="6B22684D" w14:textId="77777777" w:rsidTr="0005016A">
        <w:trPr>
          <w:trHeight w:val="490"/>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727B0411"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sz w:val="24"/>
                <w:szCs w:val="24"/>
              </w:rPr>
              <w:t>практические занятия</w:t>
            </w:r>
            <w:r w:rsidRPr="001A350E">
              <w:rPr>
                <w:rFonts w:ascii="Times New Roman" w:hAnsi="Times New Roman" w:cs="Times New Roman"/>
                <w:i/>
                <w:sz w:val="24"/>
                <w:szCs w:val="24"/>
              </w:rPr>
              <w:t xml:space="preserve"> </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7457E613"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94</w:t>
            </w:r>
          </w:p>
        </w:tc>
      </w:tr>
      <w:tr w:rsidR="001A350E" w:rsidRPr="001A350E" w14:paraId="436688BD" w14:textId="77777777" w:rsidTr="0005016A">
        <w:trPr>
          <w:trHeight w:val="267"/>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2208467D" w14:textId="77777777" w:rsidR="001A350E" w:rsidRPr="001A350E" w:rsidRDefault="001A350E" w:rsidP="001A350E">
            <w:pPr>
              <w:spacing w:line="240" w:lineRule="auto"/>
              <w:rPr>
                <w:rFonts w:ascii="Times New Roman" w:hAnsi="Times New Roman" w:cs="Times New Roman"/>
                <w:sz w:val="24"/>
                <w:szCs w:val="24"/>
              </w:rPr>
            </w:pPr>
            <w:r w:rsidRPr="001A350E">
              <w:rPr>
                <w:rFonts w:ascii="Times New Roman" w:hAnsi="Times New Roman" w:cs="Times New Roman"/>
                <w:i/>
                <w:sz w:val="24"/>
                <w:szCs w:val="24"/>
              </w:rPr>
              <w:t xml:space="preserve">Самостоятельная работа </w:t>
            </w:r>
          </w:p>
          <w:p w14:paraId="3284EE45" w14:textId="77777777" w:rsidR="001A350E" w:rsidRPr="001A350E" w:rsidRDefault="001A350E" w:rsidP="001A350E">
            <w:pPr>
              <w:spacing w:line="240" w:lineRule="auto"/>
              <w:rPr>
                <w:rFonts w:ascii="Times New Roman" w:hAnsi="Times New Roman" w:cs="Times New Roman"/>
                <w:i/>
                <w:sz w:val="24"/>
                <w:szCs w:val="24"/>
              </w:rPr>
            </w:pP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30B5A422" w14:textId="77777777" w:rsidR="001A350E" w:rsidRPr="001A350E" w:rsidRDefault="001A350E" w:rsidP="001A350E">
            <w:pPr>
              <w:spacing w:line="240" w:lineRule="auto"/>
              <w:rPr>
                <w:rFonts w:ascii="Times New Roman" w:hAnsi="Times New Roman" w:cs="Times New Roman"/>
                <w:iCs/>
                <w:sz w:val="24"/>
                <w:szCs w:val="24"/>
              </w:rPr>
            </w:pPr>
            <w:r w:rsidRPr="001A350E">
              <w:rPr>
                <w:rFonts w:ascii="Times New Roman" w:hAnsi="Times New Roman" w:cs="Times New Roman"/>
                <w:iCs/>
                <w:sz w:val="24"/>
                <w:szCs w:val="24"/>
              </w:rPr>
              <w:t>-</w:t>
            </w:r>
          </w:p>
        </w:tc>
      </w:tr>
      <w:tr w:rsidR="001A350E" w:rsidRPr="001A350E" w14:paraId="1689C974" w14:textId="77777777" w:rsidTr="0005016A">
        <w:trPr>
          <w:trHeight w:val="331"/>
        </w:trPr>
        <w:tc>
          <w:tcPr>
            <w:tcW w:w="3670" w:type="pct"/>
            <w:tcBorders>
              <w:top w:val="single" w:sz="6" w:space="0" w:color="000000"/>
              <w:left w:val="single" w:sz="6" w:space="0" w:color="000000"/>
              <w:bottom w:val="single" w:sz="6" w:space="0" w:color="000000"/>
              <w:right w:val="single" w:sz="6" w:space="0" w:color="000000"/>
            </w:tcBorders>
            <w:vAlign w:val="center"/>
            <w:hideMark/>
          </w:tcPr>
          <w:p w14:paraId="4F989313" w14:textId="77777777" w:rsidR="001A350E" w:rsidRPr="001A350E" w:rsidRDefault="001A350E" w:rsidP="001A350E">
            <w:pPr>
              <w:spacing w:line="240" w:lineRule="auto"/>
              <w:rPr>
                <w:rFonts w:ascii="Times New Roman" w:hAnsi="Times New Roman" w:cs="Times New Roman"/>
                <w:i/>
                <w:sz w:val="24"/>
                <w:szCs w:val="24"/>
              </w:rPr>
            </w:pPr>
            <w:r w:rsidRPr="001A350E">
              <w:rPr>
                <w:rFonts w:ascii="Times New Roman" w:hAnsi="Times New Roman" w:cs="Times New Roman"/>
                <w:b/>
                <w:iCs/>
                <w:sz w:val="24"/>
                <w:szCs w:val="24"/>
              </w:rPr>
              <w:t>Промежуточная аттестация</w:t>
            </w:r>
          </w:p>
        </w:tc>
        <w:tc>
          <w:tcPr>
            <w:tcW w:w="1330" w:type="pct"/>
            <w:tcBorders>
              <w:top w:val="single" w:sz="6" w:space="0" w:color="000000"/>
              <w:left w:val="single" w:sz="6" w:space="0" w:color="000000"/>
              <w:bottom w:val="single" w:sz="6" w:space="0" w:color="000000"/>
              <w:right w:val="single" w:sz="6" w:space="0" w:color="000000"/>
            </w:tcBorders>
            <w:vAlign w:val="center"/>
            <w:hideMark/>
          </w:tcPr>
          <w:p w14:paraId="2B4F26A1" w14:textId="77777777" w:rsidR="001A350E" w:rsidRPr="001A350E" w:rsidRDefault="001A350E" w:rsidP="001A350E">
            <w:pPr>
              <w:spacing w:line="240" w:lineRule="auto"/>
              <w:rPr>
                <w:rFonts w:ascii="Times New Roman" w:hAnsi="Times New Roman" w:cs="Times New Roman"/>
                <w:iCs/>
                <w:sz w:val="24"/>
                <w:szCs w:val="24"/>
              </w:rPr>
            </w:pPr>
          </w:p>
        </w:tc>
      </w:tr>
    </w:tbl>
    <w:p w14:paraId="3F022E3F" w14:textId="77777777" w:rsidR="001A350E" w:rsidRPr="001A350E" w:rsidRDefault="001A350E" w:rsidP="001A350E">
      <w:pPr>
        <w:spacing w:line="240" w:lineRule="auto"/>
        <w:rPr>
          <w:rFonts w:ascii="Times New Roman" w:hAnsi="Times New Roman" w:cs="Times New Roman"/>
          <w:b/>
          <w:i/>
          <w:sz w:val="24"/>
          <w:szCs w:val="24"/>
        </w:rPr>
        <w:sectPr w:rsidR="001A350E" w:rsidRPr="001A350E" w:rsidSect="001A350E">
          <w:pgSz w:w="11906" w:h="16838"/>
          <w:pgMar w:top="1134" w:right="850" w:bottom="1134" w:left="1701" w:header="708" w:footer="708" w:gutter="0"/>
          <w:cols w:space="720"/>
        </w:sectPr>
      </w:pPr>
    </w:p>
    <w:p w14:paraId="423D407C" w14:textId="77777777" w:rsidR="00CF54C9" w:rsidRPr="00CF54C9" w:rsidRDefault="00CF54C9" w:rsidP="00CF54C9">
      <w:pPr>
        <w:spacing w:line="240" w:lineRule="auto"/>
        <w:jc w:val="center"/>
        <w:rPr>
          <w:rFonts w:ascii="Times New Roman" w:hAnsi="Times New Roman" w:cs="Times New Roman"/>
          <w:b/>
          <w:color w:val="000000"/>
          <w:sz w:val="24"/>
          <w:szCs w:val="24"/>
        </w:rPr>
      </w:pPr>
      <w:r w:rsidRPr="00CF54C9">
        <w:rPr>
          <w:rFonts w:ascii="Times New Roman" w:hAnsi="Times New Roman" w:cs="Times New Roman"/>
          <w:b/>
          <w:bCs/>
          <w:sz w:val="24"/>
          <w:szCs w:val="24"/>
        </w:rPr>
        <w:lastRenderedPageBreak/>
        <w:t xml:space="preserve">2. </w:t>
      </w:r>
      <w:r w:rsidRPr="00CF54C9">
        <w:rPr>
          <w:rFonts w:ascii="Times New Roman" w:hAnsi="Times New Roman" w:cs="Times New Roman"/>
          <w:b/>
          <w:sz w:val="24"/>
          <w:szCs w:val="24"/>
        </w:rPr>
        <w:t>Тематический план и содержание учебной дисциплины</w:t>
      </w:r>
      <w:r w:rsidRPr="00CF54C9">
        <w:rPr>
          <w:rFonts w:ascii="Times New Roman" w:hAnsi="Times New Roman" w:cs="Times New Roman"/>
          <w:b/>
          <w:bCs/>
          <w:caps/>
          <w:color w:val="000000"/>
          <w:sz w:val="24"/>
          <w:szCs w:val="24"/>
        </w:rPr>
        <w:tab/>
      </w:r>
    </w:p>
    <w:tbl>
      <w:tblPr>
        <w:tblW w:w="14600" w:type="dxa"/>
        <w:tblInd w:w="137" w:type="dxa"/>
        <w:tblLayout w:type="fixed"/>
        <w:tblLook w:val="0000" w:firstRow="0" w:lastRow="0" w:firstColumn="0" w:lastColumn="0" w:noHBand="0" w:noVBand="0"/>
      </w:tblPr>
      <w:tblGrid>
        <w:gridCol w:w="2948"/>
        <w:gridCol w:w="567"/>
        <w:gridCol w:w="203"/>
        <w:gridCol w:w="157"/>
        <w:gridCol w:w="7004"/>
        <w:gridCol w:w="1719"/>
        <w:gridCol w:w="2002"/>
      </w:tblGrid>
      <w:tr w:rsidR="00CF54C9" w:rsidRPr="00CF54C9" w14:paraId="257288D9" w14:textId="77777777" w:rsidTr="00CF54C9">
        <w:trPr>
          <w:trHeight w:val="23"/>
        </w:trPr>
        <w:tc>
          <w:tcPr>
            <w:tcW w:w="2948" w:type="dxa"/>
            <w:vMerge w:val="restart"/>
            <w:tcBorders>
              <w:top w:val="single" w:sz="4" w:space="0" w:color="000000"/>
              <w:left w:val="single" w:sz="4" w:space="0" w:color="000000"/>
            </w:tcBorders>
            <w:shd w:val="clear" w:color="auto" w:fill="FFFFFF"/>
            <w:vAlign w:val="center"/>
          </w:tcPr>
          <w:p w14:paraId="42DFA31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Наименование</w:t>
            </w:r>
          </w:p>
          <w:p w14:paraId="1881C07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 xml:space="preserve"> разделов и тем</w:t>
            </w:r>
          </w:p>
        </w:tc>
        <w:tc>
          <w:tcPr>
            <w:tcW w:w="7931" w:type="dxa"/>
            <w:gridSpan w:val="4"/>
            <w:vMerge w:val="restart"/>
            <w:tcBorders>
              <w:top w:val="single" w:sz="4" w:space="0" w:color="auto"/>
              <w:left w:val="single" w:sz="4" w:space="0" w:color="000000"/>
            </w:tcBorders>
            <w:shd w:val="clear" w:color="auto" w:fill="FFFFFF"/>
            <w:vAlign w:val="center"/>
          </w:tcPr>
          <w:p w14:paraId="44C0834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719" w:type="dxa"/>
            <w:tcBorders>
              <w:top w:val="single" w:sz="4" w:space="0" w:color="auto"/>
              <w:left w:val="single" w:sz="4" w:space="0" w:color="000000"/>
              <w:right w:val="single" w:sz="4" w:space="0" w:color="auto"/>
            </w:tcBorders>
            <w:shd w:val="clear" w:color="auto" w:fill="FFFFFF"/>
          </w:tcPr>
          <w:p w14:paraId="2878CE3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2002" w:type="dxa"/>
            <w:tcBorders>
              <w:top w:val="single" w:sz="4" w:space="0" w:color="auto"/>
              <w:left w:val="single" w:sz="4" w:space="0" w:color="000000"/>
              <w:right w:val="single" w:sz="4" w:space="0" w:color="auto"/>
            </w:tcBorders>
            <w:shd w:val="clear" w:color="auto" w:fill="FFFFFF"/>
          </w:tcPr>
          <w:p w14:paraId="3D8B561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r>
      <w:tr w:rsidR="00CF54C9" w:rsidRPr="00CF54C9" w14:paraId="2EADE8FB" w14:textId="77777777" w:rsidTr="00CF54C9">
        <w:trPr>
          <w:trHeight w:val="500"/>
        </w:trPr>
        <w:tc>
          <w:tcPr>
            <w:tcW w:w="2948" w:type="dxa"/>
            <w:vMerge/>
            <w:tcBorders>
              <w:left w:val="single" w:sz="4" w:space="0" w:color="000000"/>
              <w:bottom w:val="single" w:sz="4" w:space="0" w:color="auto"/>
            </w:tcBorders>
            <w:shd w:val="clear" w:color="auto" w:fill="FFFFFF"/>
            <w:vAlign w:val="center"/>
          </w:tcPr>
          <w:p w14:paraId="35F8B42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7931" w:type="dxa"/>
            <w:gridSpan w:val="4"/>
            <w:vMerge/>
            <w:tcBorders>
              <w:left w:val="single" w:sz="4" w:space="0" w:color="000000"/>
              <w:bottom w:val="single" w:sz="4" w:space="0" w:color="auto"/>
            </w:tcBorders>
            <w:shd w:val="clear" w:color="auto" w:fill="FFFFFF"/>
            <w:vAlign w:val="center"/>
          </w:tcPr>
          <w:p w14:paraId="2124861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1719" w:type="dxa"/>
            <w:tcBorders>
              <w:left w:val="single" w:sz="4" w:space="0" w:color="000000"/>
              <w:bottom w:val="single" w:sz="4" w:space="0" w:color="auto"/>
              <w:right w:val="single" w:sz="4" w:space="0" w:color="auto"/>
            </w:tcBorders>
            <w:shd w:val="clear" w:color="auto" w:fill="FFFFFF"/>
          </w:tcPr>
          <w:p w14:paraId="11395AE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Объем, акад. ч / в том числе в форме практической подготовки, акад. ч.</w:t>
            </w:r>
          </w:p>
        </w:tc>
        <w:tc>
          <w:tcPr>
            <w:tcW w:w="2002" w:type="dxa"/>
            <w:tcBorders>
              <w:left w:val="single" w:sz="4" w:space="0" w:color="000000"/>
              <w:bottom w:val="single" w:sz="4" w:space="0" w:color="auto"/>
              <w:right w:val="single" w:sz="4" w:space="0" w:color="auto"/>
            </w:tcBorders>
            <w:shd w:val="clear" w:color="auto" w:fill="FFFFFF"/>
          </w:tcPr>
          <w:p w14:paraId="60621AE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Коды компетенций, формированию которых способствует элемент программы</w:t>
            </w:r>
          </w:p>
        </w:tc>
      </w:tr>
      <w:tr w:rsidR="00CF54C9" w:rsidRPr="00CF54C9" w14:paraId="7BDF2D3C" w14:textId="77777777" w:rsidTr="00CF54C9">
        <w:trPr>
          <w:trHeight w:val="286"/>
        </w:trPr>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0CFA45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1</w:t>
            </w:r>
          </w:p>
        </w:tc>
        <w:tc>
          <w:tcPr>
            <w:tcW w:w="7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0C8E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2</w:t>
            </w: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0287B58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3</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center"/>
          </w:tcPr>
          <w:p w14:paraId="2B4B1E8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4</w:t>
            </w:r>
          </w:p>
        </w:tc>
      </w:tr>
      <w:tr w:rsidR="00CF54C9" w:rsidRPr="00CF54C9" w14:paraId="4C06D137" w14:textId="77777777" w:rsidTr="00CF54C9">
        <w:trPr>
          <w:trHeight w:val="500"/>
        </w:trPr>
        <w:tc>
          <w:tcPr>
            <w:tcW w:w="14600" w:type="dxa"/>
            <w:gridSpan w:val="7"/>
            <w:tcBorders>
              <w:top w:val="single" w:sz="4" w:space="0" w:color="auto"/>
              <w:left w:val="single" w:sz="4" w:space="0" w:color="000000"/>
              <w:bottom w:val="single" w:sz="4" w:space="0" w:color="000000"/>
              <w:right w:val="single" w:sz="4" w:space="0" w:color="auto"/>
            </w:tcBorders>
            <w:shd w:val="clear" w:color="auto" w:fill="FFFFFF"/>
            <w:vAlign w:val="center"/>
          </w:tcPr>
          <w:p w14:paraId="3BD741D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Раздел 1. Теоретический раздел.</w:t>
            </w:r>
          </w:p>
        </w:tc>
      </w:tr>
      <w:tr w:rsidR="00CF54C9" w:rsidRPr="00CF54C9" w14:paraId="02439440" w14:textId="77777777" w:rsidTr="00CF54C9">
        <w:trPr>
          <w:trHeight w:hRule="exact" w:val="340"/>
        </w:trPr>
        <w:tc>
          <w:tcPr>
            <w:tcW w:w="2948" w:type="dxa"/>
            <w:vMerge w:val="restart"/>
            <w:tcBorders>
              <w:top w:val="single" w:sz="4" w:space="0" w:color="000000"/>
              <w:left w:val="single" w:sz="4" w:space="0" w:color="000000"/>
            </w:tcBorders>
            <w:shd w:val="clear" w:color="auto" w:fill="FFFFFF"/>
            <w:vAlign w:val="center"/>
          </w:tcPr>
          <w:p w14:paraId="3C95169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1.</w:t>
            </w:r>
          </w:p>
          <w:p w14:paraId="3E8FFF5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Физическая культура, спорт, основные понятия, история возникновения, функции физической культуры, здоровый образ жизни, профессионально-прикладная физическая подготовка.</w:t>
            </w:r>
          </w:p>
        </w:tc>
        <w:tc>
          <w:tcPr>
            <w:tcW w:w="793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354267D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4F96A3C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1151E9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439D6D2B" w14:textId="77777777" w:rsidTr="00CF54C9">
        <w:trPr>
          <w:trHeight w:val="2318"/>
        </w:trPr>
        <w:tc>
          <w:tcPr>
            <w:tcW w:w="2948" w:type="dxa"/>
            <w:vMerge/>
            <w:tcBorders>
              <w:left w:val="single" w:sz="4" w:space="0" w:color="000000"/>
            </w:tcBorders>
            <w:shd w:val="clear" w:color="auto" w:fill="FFFFFF"/>
            <w:vAlign w:val="center"/>
          </w:tcPr>
          <w:p w14:paraId="759B055B"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729776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Cs/>
                <w:sz w:val="24"/>
                <w:szCs w:val="24"/>
              </w:rPr>
              <w:t>1</w:t>
            </w:r>
          </w:p>
        </w:tc>
        <w:tc>
          <w:tcPr>
            <w:tcW w:w="7364"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6CD6D19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Знание современного состояния физической культуры и спорта.</w:t>
            </w:r>
            <w:r w:rsidRPr="00CF54C9">
              <w:rPr>
                <w:rFonts w:ascii="Times New Roman" w:hAnsi="Times New Roman" w:cs="Times New Roman"/>
                <w:sz w:val="24"/>
                <w:szCs w:val="24"/>
              </w:rPr>
              <w:t xml:space="preserve"> Умение обосновывать значение физической культуры для формирования личности профессионала, профилактики профзаболеваний. Знание оздоровительных систем физического воспитания. Владение информацией о Всероссийском физкультурно-спортивном комплексе «Готов к труду и обороне» (ГТО).</w:t>
            </w:r>
          </w:p>
          <w:p w14:paraId="0833243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Ознакомиться с нормами комплекса ГТО </w:t>
            </w:r>
            <w:r w:rsidRPr="00CF54C9">
              <w:rPr>
                <w:rFonts w:ascii="Times New Roman" w:hAnsi="Times New Roman" w:cs="Times New Roman"/>
                <w:bCs/>
                <w:sz w:val="24"/>
                <w:szCs w:val="24"/>
                <w:lang w:val="en-GB"/>
              </w:rPr>
              <w:t>V</w:t>
            </w:r>
            <w:r w:rsidRPr="00CF54C9">
              <w:rPr>
                <w:rFonts w:ascii="Times New Roman" w:hAnsi="Times New Roman" w:cs="Times New Roman"/>
                <w:bCs/>
                <w:sz w:val="24"/>
                <w:szCs w:val="24"/>
              </w:rPr>
              <w:t xml:space="preserve"> ступени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2CFFFE0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3C071E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38DDDF2B"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32C73609" w14:textId="77777777" w:rsidR="00CF54C9" w:rsidRPr="00CF54C9" w:rsidRDefault="00CF54C9" w:rsidP="00CF54C9">
            <w:pPr>
              <w:spacing w:after="0" w:line="240" w:lineRule="auto"/>
              <w:rPr>
                <w:rFonts w:ascii="Times New Roman" w:hAnsi="Times New Roman" w:cs="Times New Roman"/>
                <w:sz w:val="24"/>
                <w:szCs w:val="24"/>
              </w:rPr>
            </w:pPr>
          </w:p>
          <w:p w14:paraId="1F70C0B4" w14:textId="77777777" w:rsidR="00CF54C9" w:rsidRPr="00CF54C9" w:rsidRDefault="00CF54C9" w:rsidP="00CF54C9">
            <w:pPr>
              <w:spacing w:after="0" w:line="240" w:lineRule="auto"/>
              <w:rPr>
                <w:rFonts w:ascii="Times New Roman" w:hAnsi="Times New Roman" w:cs="Times New Roman"/>
                <w:color w:val="FF0000"/>
                <w:sz w:val="24"/>
                <w:szCs w:val="24"/>
              </w:rPr>
            </w:pPr>
          </w:p>
        </w:tc>
      </w:tr>
      <w:tr w:rsidR="00CF54C9" w:rsidRPr="00CF54C9" w14:paraId="7C197EF9" w14:textId="77777777" w:rsidTr="00CF54C9">
        <w:trPr>
          <w:trHeight w:hRule="exact" w:val="340"/>
        </w:trPr>
        <w:tc>
          <w:tcPr>
            <w:tcW w:w="2948" w:type="dxa"/>
            <w:vMerge w:val="restart"/>
            <w:tcBorders>
              <w:top w:val="single" w:sz="4" w:space="0" w:color="000000"/>
              <w:left w:val="single" w:sz="4" w:space="0" w:color="000000"/>
              <w:bottom w:val="single" w:sz="4" w:space="0" w:color="000000"/>
            </w:tcBorders>
            <w:shd w:val="clear" w:color="auto" w:fill="FFFFFF"/>
            <w:vAlign w:val="center"/>
          </w:tcPr>
          <w:p w14:paraId="0971D1C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p w14:paraId="6E8A94B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b/>
                <w:bCs/>
                <w:sz w:val="24"/>
                <w:szCs w:val="24"/>
              </w:rPr>
              <w:t>Тема 2.</w:t>
            </w:r>
          </w:p>
          <w:p w14:paraId="55790CB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sz w:val="24"/>
                <w:szCs w:val="24"/>
              </w:rPr>
              <w:t>Легкая атлетика</w:t>
            </w:r>
          </w:p>
          <w:p w14:paraId="1FEADF6B" w14:textId="77777777" w:rsidR="00CF54C9" w:rsidRPr="00CF54C9" w:rsidRDefault="00CF54C9" w:rsidP="00CF54C9">
            <w:pPr>
              <w:snapToGrid w:val="0"/>
              <w:spacing w:after="0" w:line="240" w:lineRule="auto"/>
              <w:rPr>
                <w:rFonts w:ascii="Times New Roman" w:hAnsi="Times New Roman" w:cs="Times New Roman"/>
                <w:bCs/>
                <w:sz w:val="24"/>
                <w:szCs w:val="24"/>
              </w:rPr>
            </w:pPr>
          </w:p>
          <w:p w14:paraId="1089D22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12500A8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23B1515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489233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93D3FFB" w14:textId="77777777" w:rsidTr="00CF54C9">
        <w:trPr>
          <w:trHeight w:hRule="exact" w:val="1451"/>
        </w:trPr>
        <w:tc>
          <w:tcPr>
            <w:tcW w:w="2948" w:type="dxa"/>
            <w:vMerge/>
            <w:tcBorders>
              <w:top w:val="single" w:sz="4" w:space="0" w:color="000000"/>
              <w:left w:val="single" w:sz="4" w:space="0" w:color="000000"/>
              <w:bottom w:val="single" w:sz="4" w:space="0" w:color="000000"/>
            </w:tcBorders>
            <w:shd w:val="clear" w:color="auto" w:fill="FFFFFF"/>
            <w:vAlign w:val="center"/>
          </w:tcPr>
          <w:p w14:paraId="79290FEA"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37546EC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w:t>
            </w:r>
          </w:p>
          <w:p w14:paraId="3D2AC25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161" w:type="dxa"/>
            <w:gridSpan w:val="2"/>
            <w:tcBorders>
              <w:top w:val="single" w:sz="4" w:space="0" w:color="000000"/>
              <w:left w:val="single" w:sz="4" w:space="0" w:color="000000"/>
              <w:bottom w:val="single" w:sz="4" w:space="0" w:color="000000"/>
            </w:tcBorders>
            <w:shd w:val="clear" w:color="auto" w:fill="FFFFFF"/>
          </w:tcPr>
          <w:p w14:paraId="2C6ECC6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Основы техники ходьбы и бега.</w:t>
            </w:r>
          </w:p>
          <w:p w14:paraId="31A4D08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color w:val="222222"/>
                <w:sz w:val="24"/>
                <w:szCs w:val="24"/>
                <w:shd w:val="clear" w:color="auto" w:fill="FEFEFE"/>
              </w:rPr>
              <w:t>Ходьба и бег имеют общие основы и свои специфические особенности. Основой является шаг и связанные с ним движения рук и туловища.</w:t>
            </w:r>
            <w:r w:rsidRPr="00CF54C9">
              <w:rPr>
                <w:rFonts w:ascii="Times New Roman" w:hAnsi="Times New Roman" w:cs="Times New Roman"/>
                <w:b/>
                <w:bCs/>
                <w:sz w:val="24"/>
                <w:szCs w:val="24"/>
              </w:rPr>
              <w:t xml:space="preserve"> </w:t>
            </w:r>
            <w:r w:rsidRPr="00CF54C9">
              <w:rPr>
                <w:rFonts w:ascii="Times New Roman" w:hAnsi="Times New Roman" w:cs="Times New Roman"/>
                <w:bCs/>
                <w:sz w:val="24"/>
                <w:szCs w:val="24"/>
              </w:rPr>
              <w:t>Повышение ОФП. Спортивные игры.</w:t>
            </w:r>
          </w:p>
          <w:p w14:paraId="1AE1AD7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Повторить технику специальных л/а упражнений.</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EC81B1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3DC56840"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65"/>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89D91DD" w14:textId="77777777" w:rsidTr="00CF54C9">
        <w:trPr>
          <w:trHeight w:hRule="exact" w:val="1361"/>
        </w:trPr>
        <w:tc>
          <w:tcPr>
            <w:tcW w:w="2948" w:type="dxa"/>
            <w:vMerge/>
            <w:tcBorders>
              <w:top w:val="single" w:sz="4" w:space="0" w:color="000000"/>
              <w:left w:val="single" w:sz="4" w:space="0" w:color="000000"/>
              <w:bottom w:val="single" w:sz="4" w:space="0" w:color="000000"/>
            </w:tcBorders>
            <w:shd w:val="clear" w:color="auto" w:fill="FFFFFF"/>
            <w:vAlign w:val="center"/>
          </w:tcPr>
          <w:p w14:paraId="1DCC6D22"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468368E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2</w:t>
            </w:r>
          </w:p>
        </w:tc>
        <w:tc>
          <w:tcPr>
            <w:tcW w:w="7161" w:type="dxa"/>
            <w:gridSpan w:val="2"/>
            <w:tcBorders>
              <w:top w:val="single" w:sz="4" w:space="0" w:color="000000"/>
              <w:left w:val="single" w:sz="4" w:space="0" w:color="000000"/>
              <w:bottom w:val="single" w:sz="4" w:space="0" w:color="000000"/>
            </w:tcBorders>
            <w:shd w:val="clear" w:color="auto" w:fill="FFFFFF"/>
            <w:vAlign w:val="center"/>
          </w:tcPr>
          <w:p w14:paraId="3A5B23B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бега на короткие дистанции. </w:t>
            </w:r>
          </w:p>
          <w:p w14:paraId="5575916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Б</w:t>
            </w:r>
            <w:r w:rsidRPr="00CF54C9">
              <w:rPr>
                <w:rFonts w:ascii="Times New Roman" w:hAnsi="Times New Roman" w:cs="Times New Roman"/>
                <w:sz w:val="24"/>
                <w:szCs w:val="24"/>
              </w:rPr>
              <w:t>ег в медленном темпе 15-20 мин.</w:t>
            </w:r>
            <w:r w:rsidRPr="00CF54C9">
              <w:rPr>
                <w:rFonts w:ascii="Times New Roman" w:hAnsi="Times New Roman" w:cs="Times New Roman"/>
                <w:b/>
                <w:bCs/>
                <w:sz w:val="24"/>
                <w:szCs w:val="24"/>
              </w:rPr>
              <w:t xml:space="preserve"> </w:t>
            </w:r>
            <w:r w:rsidRPr="00CF54C9">
              <w:rPr>
                <w:rFonts w:ascii="Times New Roman" w:hAnsi="Times New Roman" w:cs="Times New Roman"/>
                <w:bCs/>
                <w:sz w:val="24"/>
                <w:szCs w:val="24"/>
              </w:rPr>
              <w:t>ОРУ. Демонстрация техники бега на короткие дистанции. Техника бега по прямой. Развитие общей выносливости.</w:t>
            </w:r>
          </w:p>
          <w:p w14:paraId="1A58BEB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Повторить технику бега по прямой.</w:t>
            </w:r>
          </w:p>
          <w:p w14:paraId="599859B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4B61A3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918A94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622358A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10C86D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13CA824B" w14:textId="77777777" w:rsidTr="00CF54C9">
        <w:tblPrEx>
          <w:tblCellMar>
            <w:top w:w="108" w:type="dxa"/>
            <w:bottom w:w="108" w:type="dxa"/>
          </w:tblCellMar>
        </w:tblPrEx>
        <w:trPr>
          <w:trHeight w:hRule="exact" w:val="1185"/>
        </w:trPr>
        <w:tc>
          <w:tcPr>
            <w:tcW w:w="2948" w:type="dxa"/>
            <w:vMerge/>
            <w:tcBorders>
              <w:top w:val="single" w:sz="4" w:space="0" w:color="000000"/>
              <w:left w:val="single" w:sz="4" w:space="0" w:color="000000"/>
              <w:bottom w:val="single" w:sz="4" w:space="0" w:color="000000"/>
            </w:tcBorders>
            <w:shd w:val="clear" w:color="auto" w:fill="FFFFFF"/>
            <w:vAlign w:val="center"/>
          </w:tcPr>
          <w:p w14:paraId="2FF1A820"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64CB949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3</w:t>
            </w:r>
          </w:p>
        </w:tc>
        <w:tc>
          <w:tcPr>
            <w:tcW w:w="7161" w:type="dxa"/>
            <w:gridSpan w:val="2"/>
            <w:tcBorders>
              <w:top w:val="single" w:sz="4" w:space="0" w:color="000000"/>
              <w:left w:val="single" w:sz="4" w:space="0" w:color="000000"/>
              <w:bottom w:val="single" w:sz="4" w:space="0" w:color="000000"/>
            </w:tcBorders>
            <w:shd w:val="clear" w:color="auto" w:fill="FFFFFF"/>
            <w:vAlign w:val="center"/>
          </w:tcPr>
          <w:p w14:paraId="71102AD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Совершенствование техники бега на короткие дистанции.</w:t>
            </w:r>
          </w:p>
          <w:p w14:paraId="1448469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 xml:space="preserve">Выполнение спец. л/а упражнений; бег по инерции; ускорения 2-3Х 30-40 м. </w:t>
            </w:r>
            <w:r w:rsidRPr="00CF54C9">
              <w:rPr>
                <w:rFonts w:ascii="Times New Roman" w:hAnsi="Times New Roman" w:cs="Times New Roman"/>
                <w:bCs/>
                <w:sz w:val="24"/>
                <w:szCs w:val="24"/>
              </w:rPr>
              <w:t>Спортивные игры</w:t>
            </w:r>
            <w:r w:rsidRPr="00CF54C9">
              <w:rPr>
                <w:rFonts w:ascii="Times New Roman" w:hAnsi="Times New Roman" w:cs="Times New Roman"/>
                <w:sz w:val="24"/>
                <w:szCs w:val="24"/>
              </w:rPr>
              <w:t xml:space="preserve"> (двухсторонняя игра в футбол.)</w:t>
            </w:r>
          </w:p>
          <w:p w14:paraId="33C993A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w:t>
            </w:r>
            <w:r w:rsidRPr="00CF54C9">
              <w:rPr>
                <w:rFonts w:ascii="Times New Roman" w:hAnsi="Times New Roman" w:cs="Times New Roman"/>
                <w:sz w:val="24"/>
                <w:szCs w:val="24"/>
              </w:rPr>
              <w:t>Повторить технику специальных л/а упражнений.</w:t>
            </w:r>
          </w:p>
          <w:p w14:paraId="57335F3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68D8951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7DDC5C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1F9B61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70D68596" w14:textId="77777777" w:rsidTr="00CF54C9">
        <w:trPr>
          <w:trHeight w:hRule="exact" w:val="1421"/>
        </w:trPr>
        <w:tc>
          <w:tcPr>
            <w:tcW w:w="2948" w:type="dxa"/>
            <w:vMerge/>
            <w:tcBorders>
              <w:top w:val="single" w:sz="4" w:space="0" w:color="000000"/>
              <w:left w:val="single" w:sz="4" w:space="0" w:color="000000"/>
              <w:bottom w:val="single" w:sz="4" w:space="0" w:color="000000"/>
            </w:tcBorders>
            <w:shd w:val="clear" w:color="auto" w:fill="FFFFFF"/>
            <w:vAlign w:val="center"/>
          </w:tcPr>
          <w:p w14:paraId="5AF54219"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0DF5A48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4</w:t>
            </w:r>
          </w:p>
        </w:tc>
        <w:tc>
          <w:tcPr>
            <w:tcW w:w="7161" w:type="dxa"/>
            <w:gridSpan w:val="2"/>
            <w:tcBorders>
              <w:top w:val="single" w:sz="4" w:space="0" w:color="000000"/>
              <w:left w:val="single" w:sz="4" w:space="0" w:color="000000"/>
              <w:bottom w:val="single" w:sz="4" w:space="0" w:color="000000"/>
            </w:tcBorders>
            <w:shd w:val="clear" w:color="auto" w:fill="FFFFFF"/>
            <w:vAlign w:val="center"/>
          </w:tcPr>
          <w:p w14:paraId="23B5BB0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О</w:t>
            </w:r>
            <w:r w:rsidRPr="00CF54C9">
              <w:rPr>
                <w:rFonts w:ascii="Times New Roman" w:hAnsi="Times New Roman" w:cs="Times New Roman"/>
                <w:b/>
                <w:bCs/>
                <w:sz w:val="24"/>
                <w:szCs w:val="24"/>
              </w:rPr>
              <w:t xml:space="preserve">бучение технике высокого старта и стартового разгона. </w:t>
            </w:r>
            <w:r w:rsidRPr="00CF54C9">
              <w:rPr>
                <w:rFonts w:ascii="Times New Roman" w:hAnsi="Times New Roman" w:cs="Times New Roman"/>
                <w:sz w:val="24"/>
                <w:szCs w:val="24"/>
              </w:rPr>
              <w:t xml:space="preserve">Выполнение команд «На старт», «Внимание», «Марш». </w:t>
            </w:r>
            <w:r w:rsidRPr="00CF54C9">
              <w:rPr>
                <w:rFonts w:ascii="Times New Roman" w:hAnsi="Times New Roman" w:cs="Times New Roman"/>
                <w:bCs/>
                <w:sz w:val="24"/>
                <w:szCs w:val="24"/>
              </w:rPr>
              <w:t>Развитие скоростных качеств</w:t>
            </w:r>
            <w:r w:rsidRPr="00CF54C9">
              <w:rPr>
                <w:rFonts w:ascii="Times New Roman" w:hAnsi="Times New Roman" w:cs="Times New Roman"/>
                <w:b/>
                <w:bCs/>
                <w:sz w:val="24"/>
                <w:szCs w:val="24"/>
              </w:rPr>
              <w:t xml:space="preserve"> (у</w:t>
            </w:r>
            <w:r w:rsidRPr="00CF54C9">
              <w:rPr>
                <w:rFonts w:ascii="Times New Roman" w:hAnsi="Times New Roman" w:cs="Times New Roman"/>
                <w:sz w:val="24"/>
                <w:szCs w:val="24"/>
              </w:rPr>
              <w:t>скорения в парах 3-5Х40-50 м).</w:t>
            </w:r>
          </w:p>
          <w:p w14:paraId="0DD4587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Повторить технику высокого старта и стартового разгона.</w:t>
            </w:r>
          </w:p>
          <w:p w14:paraId="265319D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D13E91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5FE1B48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FF3AB70" w14:textId="77777777" w:rsidTr="00CF54C9">
        <w:trPr>
          <w:trHeight w:hRule="exact" w:val="1451"/>
        </w:trPr>
        <w:tc>
          <w:tcPr>
            <w:tcW w:w="2948" w:type="dxa"/>
            <w:vMerge/>
            <w:tcBorders>
              <w:top w:val="single" w:sz="4" w:space="0" w:color="000000"/>
              <w:left w:val="single" w:sz="4" w:space="0" w:color="000000"/>
              <w:bottom w:val="single" w:sz="4" w:space="0" w:color="000000"/>
            </w:tcBorders>
            <w:shd w:val="clear" w:color="auto" w:fill="FFFFFF"/>
            <w:vAlign w:val="center"/>
          </w:tcPr>
          <w:p w14:paraId="70CFCBB1"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6EC63D6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5</w:t>
            </w:r>
          </w:p>
        </w:tc>
        <w:tc>
          <w:tcPr>
            <w:tcW w:w="7161" w:type="dxa"/>
            <w:gridSpan w:val="2"/>
            <w:tcBorders>
              <w:top w:val="single" w:sz="4" w:space="0" w:color="000000"/>
              <w:left w:val="single" w:sz="4" w:space="0" w:color="000000"/>
              <w:bottom w:val="single" w:sz="4" w:space="0" w:color="000000"/>
            </w:tcBorders>
            <w:shd w:val="clear" w:color="auto" w:fill="FFFFFF"/>
            <w:vAlign w:val="center"/>
          </w:tcPr>
          <w:p w14:paraId="462EC59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Обучение технике низкого старта.</w:t>
            </w:r>
          </w:p>
          <w:p w14:paraId="0B5E8FE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 xml:space="preserve">Правильность установки стартовых колодок; выполнение команд: «На старт», «Внимание», «Марш»; выполнение упражнений в парах. </w:t>
            </w:r>
            <w:r w:rsidRPr="00CF54C9">
              <w:rPr>
                <w:rFonts w:ascii="Times New Roman" w:hAnsi="Times New Roman" w:cs="Times New Roman"/>
                <w:bCs/>
                <w:sz w:val="24"/>
                <w:szCs w:val="24"/>
              </w:rPr>
              <w:t>Развитие скоростных качеств</w:t>
            </w:r>
            <w:r w:rsidRPr="00CF54C9">
              <w:rPr>
                <w:rFonts w:ascii="Times New Roman" w:hAnsi="Times New Roman" w:cs="Times New Roman"/>
                <w:b/>
                <w:bCs/>
                <w:sz w:val="24"/>
                <w:szCs w:val="24"/>
              </w:rPr>
              <w:t xml:space="preserve"> </w:t>
            </w:r>
            <w:r w:rsidRPr="00CF54C9">
              <w:rPr>
                <w:rFonts w:ascii="Times New Roman" w:hAnsi="Times New Roman" w:cs="Times New Roman"/>
                <w:bCs/>
                <w:sz w:val="24"/>
                <w:szCs w:val="24"/>
              </w:rPr>
              <w:t>(у</w:t>
            </w:r>
            <w:r w:rsidRPr="00CF54C9">
              <w:rPr>
                <w:rFonts w:ascii="Times New Roman" w:hAnsi="Times New Roman" w:cs="Times New Roman"/>
                <w:sz w:val="24"/>
                <w:szCs w:val="24"/>
              </w:rPr>
              <w:t>скорения в парах 3-5Х40-50 м.)</w:t>
            </w:r>
          </w:p>
          <w:p w14:paraId="45C3D2F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w:t>
            </w:r>
            <w:r w:rsidRPr="00CF54C9">
              <w:rPr>
                <w:rFonts w:ascii="Times New Roman" w:hAnsi="Times New Roman" w:cs="Times New Roman"/>
                <w:sz w:val="24"/>
                <w:szCs w:val="24"/>
              </w:rPr>
              <w:t>Повторить технику низкого старта.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481D24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36BF71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7DC61FB5" w14:textId="77777777" w:rsidTr="00CF54C9">
        <w:trPr>
          <w:trHeight w:hRule="exact" w:val="1658"/>
        </w:trPr>
        <w:tc>
          <w:tcPr>
            <w:tcW w:w="2948" w:type="dxa"/>
            <w:vMerge/>
            <w:tcBorders>
              <w:top w:val="single" w:sz="4" w:space="0" w:color="000000"/>
              <w:left w:val="single" w:sz="4" w:space="0" w:color="000000"/>
              <w:bottom w:val="single" w:sz="4" w:space="0" w:color="000000"/>
            </w:tcBorders>
            <w:shd w:val="clear" w:color="auto" w:fill="FFFFFF"/>
            <w:vAlign w:val="center"/>
          </w:tcPr>
          <w:p w14:paraId="2204BF5B"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2B2DCD7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6</w:t>
            </w:r>
          </w:p>
        </w:tc>
        <w:tc>
          <w:tcPr>
            <w:tcW w:w="7161" w:type="dxa"/>
            <w:gridSpan w:val="2"/>
            <w:tcBorders>
              <w:top w:val="single" w:sz="4" w:space="0" w:color="000000"/>
              <w:left w:val="single" w:sz="4" w:space="0" w:color="000000"/>
              <w:bottom w:val="single" w:sz="4" w:space="0" w:color="000000"/>
            </w:tcBorders>
            <w:shd w:val="clear" w:color="auto" w:fill="FFFFFF"/>
          </w:tcPr>
          <w:p w14:paraId="17302C0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Совершенствование техники перехода от стартового ускорения к бегу по дистанции.</w:t>
            </w:r>
          </w:p>
          <w:p w14:paraId="2E16655C" w14:textId="45D98C0A"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Бег по и</w:t>
            </w:r>
            <w:r w:rsidRPr="00CF54C9">
              <w:rPr>
                <w:rFonts w:ascii="Times New Roman" w:hAnsi="Times New Roman" w:cs="Times New Roman"/>
                <w:sz w:val="24"/>
                <w:szCs w:val="24"/>
              </w:rPr>
              <w:t>нерции после ускорения с максимальной скоростью; нара</w:t>
            </w:r>
            <w:r>
              <w:rPr>
                <w:rFonts w:ascii="Times New Roman" w:hAnsi="Times New Roman" w:cs="Times New Roman"/>
                <w:sz w:val="24"/>
                <w:szCs w:val="24"/>
              </w:rPr>
              <w:t>щивание скорости после бега по инерции; бег по и</w:t>
            </w:r>
            <w:r w:rsidRPr="00CF54C9">
              <w:rPr>
                <w:rFonts w:ascii="Times New Roman" w:hAnsi="Times New Roman" w:cs="Times New Roman"/>
                <w:sz w:val="24"/>
                <w:szCs w:val="24"/>
              </w:rPr>
              <w:t>нерции после стартового ускорения.</w:t>
            </w:r>
          </w:p>
          <w:p w14:paraId="2C3B393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Повторить технику бега на короткие дистанции.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770EAEB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950D9F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60585ECF" w14:textId="77777777" w:rsidTr="00CF54C9">
        <w:trPr>
          <w:trHeight w:hRule="exact" w:val="1288"/>
        </w:trPr>
        <w:tc>
          <w:tcPr>
            <w:tcW w:w="2948" w:type="dxa"/>
            <w:vMerge/>
            <w:tcBorders>
              <w:top w:val="single" w:sz="4" w:space="0" w:color="000000"/>
              <w:left w:val="single" w:sz="4" w:space="0" w:color="000000"/>
              <w:bottom w:val="single" w:sz="4" w:space="0" w:color="000000"/>
            </w:tcBorders>
            <w:shd w:val="clear" w:color="auto" w:fill="FFFFFF"/>
            <w:vAlign w:val="center"/>
          </w:tcPr>
          <w:p w14:paraId="34BB5A31"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127FD1F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7</w:t>
            </w:r>
          </w:p>
        </w:tc>
        <w:tc>
          <w:tcPr>
            <w:tcW w:w="7161" w:type="dxa"/>
            <w:gridSpan w:val="2"/>
            <w:tcBorders>
              <w:top w:val="single" w:sz="4" w:space="0" w:color="000000"/>
              <w:left w:val="single" w:sz="4" w:space="0" w:color="000000"/>
              <w:bottom w:val="single" w:sz="4" w:space="0" w:color="000000"/>
            </w:tcBorders>
            <w:shd w:val="clear" w:color="auto" w:fill="FFFFFF"/>
          </w:tcPr>
          <w:p w14:paraId="4CA67AC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proofErr w:type="gramStart"/>
            <w:r w:rsidRPr="00CF54C9">
              <w:rPr>
                <w:rFonts w:ascii="Times New Roman" w:hAnsi="Times New Roman" w:cs="Times New Roman"/>
                <w:b/>
                <w:bCs/>
                <w:sz w:val="24"/>
                <w:szCs w:val="24"/>
              </w:rPr>
              <w:t>Выполнение  контрольного</w:t>
            </w:r>
            <w:proofErr w:type="gramEnd"/>
            <w:r w:rsidRPr="00CF54C9">
              <w:rPr>
                <w:rFonts w:ascii="Times New Roman" w:hAnsi="Times New Roman" w:cs="Times New Roman"/>
                <w:b/>
                <w:bCs/>
                <w:sz w:val="24"/>
                <w:szCs w:val="24"/>
              </w:rPr>
              <w:t xml:space="preserve"> норматива в беге на 100 м.</w:t>
            </w:r>
          </w:p>
          <w:p w14:paraId="29C0BE7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Бег в медленном темпе 10-15 мин; ОРУ; специальные л/а упражнения; бег на время 100 м. Спортивные игры.</w:t>
            </w:r>
          </w:p>
          <w:p w14:paraId="6256DDF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98D988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82075E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4B76AD53" w14:textId="77777777" w:rsidTr="00CF54C9">
        <w:trPr>
          <w:trHeight w:hRule="exact" w:val="1527"/>
        </w:trPr>
        <w:tc>
          <w:tcPr>
            <w:tcW w:w="2948" w:type="dxa"/>
            <w:vMerge/>
            <w:tcBorders>
              <w:top w:val="single" w:sz="4" w:space="0" w:color="000000"/>
              <w:left w:val="single" w:sz="4" w:space="0" w:color="000000"/>
              <w:bottom w:val="single" w:sz="4" w:space="0" w:color="000000"/>
            </w:tcBorders>
            <w:shd w:val="clear" w:color="auto" w:fill="FFFFFF"/>
            <w:vAlign w:val="center"/>
          </w:tcPr>
          <w:p w14:paraId="393A0C02"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02EB764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8</w:t>
            </w:r>
          </w:p>
        </w:tc>
        <w:tc>
          <w:tcPr>
            <w:tcW w:w="7161" w:type="dxa"/>
            <w:gridSpan w:val="2"/>
            <w:tcBorders>
              <w:top w:val="single" w:sz="4" w:space="0" w:color="000000"/>
              <w:left w:val="single" w:sz="4" w:space="0" w:color="000000"/>
              <w:bottom w:val="single" w:sz="4" w:space="0" w:color="000000"/>
            </w:tcBorders>
            <w:shd w:val="clear" w:color="auto" w:fill="FFFFFF"/>
          </w:tcPr>
          <w:p w14:paraId="1E255B8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Развитие общей выносливости.</w:t>
            </w:r>
          </w:p>
          <w:p w14:paraId="1A3647A8" w14:textId="3F492AA4"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Медленный б</w:t>
            </w:r>
            <w:r>
              <w:rPr>
                <w:rFonts w:ascii="Times New Roman" w:hAnsi="Times New Roman" w:cs="Times New Roman"/>
                <w:sz w:val="24"/>
                <w:szCs w:val="24"/>
              </w:rPr>
              <w:t xml:space="preserve">ег 15-20 мин; ОРУ; специальные </w:t>
            </w:r>
            <w:r w:rsidRPr="00CF54C9">
              <w:rPr>
                <w:rFonts w:ascii="Times New Roman" w:hAnsi="Times New Roman" w:cs="Times New Roman"/>
                <w:sz w:val="24"/>
                <w:szCs w:val="24"/>
              </w:rPr>
              <w:t>л/а упражнения; спортивные игры 2х20 мин.; бег 5-7 мин.; упражнения на расслабление.</w:t>
            </w:r>
          </w:p>
          <w:p w14:paraId="2F67C62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B2ABDD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1C2710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4100F7D4" w14:textId="77777777" w:rsidTr="00CF54C9">
        <w:trPr>
          <w:trHeight w:hRule="exact" w:val="1782"/>
        </w:trPr>
        <w:tc>
          <w:tcPr>
            <w:tcW w:w="2948" w:type="dxa"/>
            <w:vMerge/>
            <w:tcBorders>
              <w:top w:val="single" w:sz="4" w:space="0" w:color="000000"/>
              <w:left w:val="single" w:sz="4" w:space="0" w:color="000000"/>
              <w:bottom w:val="single" w:sz="4" w:space="0" w:color="000000"/>
            </w:tcBorders>
            <w:shd w:val="clear" w:color="auto" w:fill="FFFFFF"/>
            <w:vAlign w:val="center"/>
          </w:tcPr>
          <w:p w14:paraId="22E42132"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24DA3F0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9</w:t>
            </w:r>
          </w:p>
        </w:tc>
        <w:tc>
          <w:tcPr>
            <w:tcW w:w="7161" w:type="dxa"/>
            <w:gridSpan w:val="2"/>
            <w:tcBorders>
              <w:top w:val="single" w:sz="4" w:space="0" w:color="000000"/>
              <w:left w:val="single" w:sz="4" w:space="0" w:color="000000"/>
              <w:bottom w:val="single" w:sz="4" w:space="0" w:color="000000"/>
            </w:tcBorders>
            <w:shd w:val="clear" w:color="auto" w:fill="FFFFFF"/>
          </w:tcPr>
          <w:p w14:paraId="63B19EE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Развитие скоростной выносливости. Техника прыжка в длину с места.</w:t>
            </w:r>
          </w:p>
          <w:p w14:paraId="302AD5B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Бег 10-15 мин.; ОРУ; специальные л/атлетические упражнения; кросс в переменном темпе с ускорениями 100-200м. или 150-300м. Показ техники прыжка в длину с места. Повторные прыжки с места с анализом допущенных ошибок.</w:t>
            </w:r>
          </w:p>
          <w:p w14:paraId="7654E13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Повторить технику прыжка в длину с места.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1509C6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C8CCF7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B4C1024" w14:textId="77777777" w:rsidTr="00CF54C9">
        <w:trPr>
          <w:trHeight w:hRule="exact" w:val="1487"/>
        </w:trPr>
        <w:tc>
          <w:tcPr>
            <w:tcW w:w="2948" w:type="dxa"/>
            <w:vMerge/>
            <w:tcBorders>
              <w:top w:val="single" w:sz="4" w:space="0" w:color="000000"/>
              <w:left w:val="single" w:sz="4" w:space="0" w:color="000000"/>
            </w:tcBorders>
            <w:shd w:val="clear" w:color="auto" w:fill="FFFFFF"/>
            <w:vAlign w:val="center"/>
          </w:tcPr>
          <w:p w14:paraId="5D305EF3"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FFFFFF"/>
            <w:vAlign w:val="center"/>
          </w:tcPr>
          <w:p w14:paraId="23B76F7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10</w:t>
            </w:r>
          </w:p>
        </w:tc>
        <w:tc>
          <w:tcPr>
            <w:tcW w:w="7161" w:type="dxa"/>
            <w:gridSpan w:val="2"/>
            <w:tcBorders>
              <w:top w:val="single" w:sz="4" w:space="0" w:color="000000"/>
              <w:left w:val="single" w:sz="4" w:space="0" w:color="000000"/>
              <w:bottom w:val="single" w:sz="4" w:space="0" w:color="000000"/>
            </w:tcBorders>
            <w:shd w:val="clear" w:color="auto" w:fill="FFFFFF"/>
          </w:tcPr>
          <w:p w14:paraId="4F3AE96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Совершенствование техники бега на средние дистанции. </w:t>
            </w:r>
          </w:p>
          <w:p w14:paraId="221862A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Развитие прыгучести.</w:t>
            </w:r>
            <w:r w:rsidRPr="00CF54C9">
              <w:rPr>
                <w:rFonts w:ascii="Times New Roman" w:hAnsi="Times New Roman" w:cs="Times New Roman"/>
                <w:sz w:val="24"/>
                <w:szCs w:val="24"/>
              </w:rPr>
              <w:t xml:space="preserve"> Бег; ОРУ; специальные л/атлетические упражнения; выполнение упражнений на развитие прыгучести. Повторить технику прыжка в длину с места.</w:t>
            </w:r>
          </w:p>
          <w:p w14:paraId="1C8DFC9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Выполнение упражнений на развитие прыгучести.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E1FBE6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2D7C92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p>
        </w:tc>
      </w:tr>
      <w:tr w:rsidR="00CF54C9" w:rsidRPr="00CF54C9" w14:paraId="2F66B823" w14:textId="77777777" w:rsidTr="00CF54C9">
        <w:trPr>
          <w:trHeight w:hRule="exact" w:val="1409"/>
        </w:trPr>
        <w:tc>
          <w:tcPr>
            <w:tcW w:w="2948" w:type="dxa"/>
            <w:vMerge/>
            <w:tcBorders>
              <w:left w:val="single" w:sz="4" w:space="0" w:color="000000"/>
            </w:tcBorders>
            <w:shd w:val="clear" w:color="auto" w:fill="FFFFFF"/>
            <w:vAlign w:val="center"/>
          </w:tcPr>
          <w:p w14:paraId="10141969"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70" w:type="dxa"/>
            <w:gridSpan w:val="2"/>
            <w:tcBorders>
              <w:left w:val="single" w:sz="4" w:space="0" w:color="000000"/>
              <w:bottom w:val="single" w:sz="4" w:space="0" w:color="000000"/>
            </w:tcBorders>
            <w:shd w:val="clear" w:color="auto" w:fill="FFFFFF"/>
            <w:vAlign w:val="center"/>
          </w:tcPr>
          <w:p w14:paraId="6E1F8CE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11</w:t>
            </w:r>
          </w:p>
        </w:tc>
        <w:tc>
          <w:tcPr>
            <w:tcW w:w="7161" w:type="dxa"/>
            <w:gridSpan w:val="2"/>
            <w:tcBorders>
              <w:left w:val="single" w:sz="4" w:space="0" w:color="000000"/>
              <w:bottom w:val="single" w:sz="4" w:space="0" w:color="000000"/>
            </w:tcBorders>
            <w:shd w:val="clear" w:color="auto" w:fill="FFFFFF"/>
          </w:tcPr>
          <w:p w14:paraId="4B6EAB1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Выполнение контрольного норматива в беге: девушки-500м; юноши-1000м.</w:t>
            </w:r>
          </w:p>
          <w:p w14:paraId="6FA5FAA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Медленный бег 1-2 км.; ОРУ; бег на время: девушки-500м.; юноши-1000 м. Спортивные игры.</w:t>
            </w:r>
          </w:p>
          <w:p w14:paraId="4D8DB11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 xml:space="preserve">Кроссовая подготовка 15-20 мин. </w:t>
            </w:r>
          </w:p>
        </w:tc>
        <w:tc>
          <w:tcPr>
            <w:tcW w:w="1719" w:type="dxa"/>
            <w:tcBorders>
              <w:left w:val="single" w:sz="4" w:space="0" w:color="000000"/>
              <w:bottom w:val="single" w:sz="4" w:space="0" w:color="000000"/>
              <w:right w:val="single" w:sz="4" w:space="0" w:color="auto"/>
            </w:tcBorders>
            <w:shd w:val="clear" w:color="auto" w:fill="FFFFFF"/>
          </w:tcPr>
          <w:p w14:paraId="4FCF595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60A3D305"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07E3544A" w14:textId="77777777" w:rsidR="00CF54C9" w:rsidRPr="00CF54C9" w:rsidRDefault="00CF54C9" w:rsidP="00CF54C9">
            <w:pPr>
              <w:spacing w:after="0" w:line="240" w:lineRule="auto"/>
              <w:rPr>
                <w:rFonts w:ascii="Times New Roman" w:hAnsi="Times New Roman" w:cs="Times New Roman"/>
                <w:sz w:val="24"/>
                <w:szCs w:val="24"/>
              </w:rPr>
            </w:pPr>
          </w:p>
          <w:p w14:paraId="37255CD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p>
        </w:tc>
      </w:tr>
      <w:tr w:rsidR="00CF54C9" w:rsidRPr="00CF54C9" w14:paraId="6D23FBFE" w14:textId="77777777" w:rsidTr="00CF54C9">
        <w:trPr>
          <w:trHeight w:hRule="exact" w:val="340"/>
        </w:trPr>
        <w:tc>
          <w:tcPr>
            <w:tcW w:w="2948" w:type="dxa"/>
            <w:vMerge w:val="restart"/>
            <w:tcBorders>
              <w:top w:val="single" w:sz="4" w:space="0" w:color="000000"/>
              <w:left w:val="single" w:sz="4" w:space="0" w:color="000000"/>
            </w:tcBorders>
            <w:shd w:val="clear" w:color="auto" w:fill="FFFFFF"/>
          </w:tcPr>
          <w:p w14:paraId="12B2D40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717C1A8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4112AA0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0411812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2E934D0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3.</w:t>
            </w:r>
          </w:p>
          <w:p w14:paraId="63FF5D1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Основы здорового образа жизни.</w:t>
            </w:r>
          </w:p>
          <w:p w14:paraId="56A3EB4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Физическая культура</w:t>
            </w:r>
          </w:p>
          <w:p w14:paraId="69855F5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в обеспечении здоровья</w:t>
            </w: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3CA7DCC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ECCC8E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14347B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08FA654D" w14:textId="77777777" w:rsidTr="00CF54C9">
        <w:trPr>
          <w:trHeight w:hRule="exact" w:val="340"/>
        </w:trPr>
        <w:tc>
          <w:tcPr>
            <w:tcW w:w="2948" w:type="dxa"/>
            <w:vMerge/>
            <w:tcBorders>
              <w:top w:val="single" w:sz="4" w:space="0" w:color="000000"/>
              <w:left w:val="single" w:sz="4" w:space="0" w:color="000000"/>
            </w:tcBorders>
            <w:shd w:val="clear" w:color="auto" w:fill="FFFFFF"/>
          </w:tcPr>
          <w:p w14:paraId="1887336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15CC31F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5A59D0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D852C1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1F57BCF0" w14:textId="77777777" w:rsidTr="00CF54C9">
        <w:trPr>
          <w:trHeight w:val="514"/>
        </w:trPr>
        <w:tc>
          <w:tcPr>
            <w:tcW w:w="2948" w:type="dxa"/>
            <w:vMerge/>
            <w:tcBorders>
              <w:left w:val="single" w:sz="4" w:space="0" w:color="000000"/>
            </w:tcBorders>
            <w:shd w:val="clear" w:color="auto" w:fill="FFFFFF"/>
            <w:vAlign w:val="center"/>
          </w:tcPr>
          <w:p w14:paraId="090CEBC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4FBD081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p>
          <w:p w14:paraId="21ECC81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SchoolBookCSanPin-Regular" w:hAnsi="Times New Roman" w:cs="Times New Roman"/>
                <w:b/>
                <w:bCs/>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tcPr>
          <w:p w14:paraId="13C5748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choolBookCSanPin-Regular" w:hAnsi="Times New Roman" w:cs="Times New Roman"/>
                <w:sz w:val="24"/>
                <w:szCs w:val="24"/>
              </w:rPr>
            </w:pPr>
            <w:r w:rsidRPr="00CF54C9">
              <w:rPr>
                <w:rFonts w:ascii="Times New Roman" w:eastAsia="SchoolBookCSanPin-Regular" w:hAnsi="Times New Roman" w:cs="Times New Roman"/>
                <w:b/>
                <w:bCs/>
                <w:sz w:val="24"/>
                <w:szCs w:val="24"/>
              </w:rPr>
              <w:t xml:space="preserve">Здоровье человека, его ценность и значимость для профессионала. </w:t>
            </w:r>
            <w:r w:rsidRPr="00CF54C9">
              <w:rPr>
                <w:rFonts w:ascii="Times New Roman" w:eastAsia="SchoolBookCSanPin-Regular" w:hAnsi="Times New Roman" w:cs="Times New Roman"/>
                <w:sz w:val="24"/>
                <w:szCs w:val="24"/>
              </w:rPr>
              <w:t>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w:t>
            </w:r>
          </w:p>
          <w:p w14:paraId="1914F64E"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r w:rsidRPr="00CF54C9">
              <w:rPr>
                <w:rFonts w:ascii="Times New Roman" w:eastAsia="SchoolBookCSanPin-Regular" w:hAnsi="Times New Roman" w:cs="Times New Roman"/>
                <w:b/>
                <w:bCs/>
                <w:sz w:val="24"/>
                <w:szCs w:val="24"/>
              </w:rPr>
              <w:lastRenderedPageBreak/>
              <w:t xml:space="preserve">Задание на дом: </w:t>
            </w:r>
            <w:r w:rsidRPr="00CF54C9">
              <w:rPr>
                <w:rFonts w:ascii="Times New Roman" w:eastAsia="SchoolBookCSanPin-Regular" w:hAnsi="Times New Roman" w:cs="Times New Roman"/>
                <w:bCs/>
                <w:sz w:val="24"/>
                <w:szCs w:val="24"/>
              </w:rPr>
              <w:t xml:space="preserve">Создать презентацию о вреде </w:t>
            </w:r>
            <w:r w:rsidRPr="00CF54C9">
              <w:rPr>
                <w:rFonts w:ascii="Times New Roman" w:eastAsia="SchoolBookCSanPin-Regular" w:hAnsi="Times New Roman" w:cs="Times New Roman"/>
                <w:sz w:val="24"/>
                <w:szCs w:val="24"/>
              </w:rPr>
              <w:t>курения, алкоголизма, наркомании.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439C0D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choolBookCSanPin-Regular" w:hAnsi="Times New Roman" w:cs="Times New Roman"/>
                <w:bCs/>
                <w:sz w:val="24"/>
                <w:szCs w:val="24"/>
              </w:rPr>
            </w:pPr>
            <w:r w:rsidRPr="00CF54C9">
              <w:rPr>
                <w:rFonts w:ascii="Times New Roman" w:eastAsia="SchoolBookCSanPin-Regular" w:hAnsi="Times New Roman" w:cs="Times New Roman"/>
                <w:bCs/>
                <w:sz w:val="24"/>
                <w:szCs w:val="24"/>
              </w:rPr>
              <w:lastRenderedPageBreak/>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6A7BBE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choolBookCSanPin-Regular" w:hAnsi="Times New Roman" w:cs="Times New Roman"/>
                <w:bCs/>
                <w:sz w:val="24"/>
                <w:szCs w:val="24"/>
              </w:rPr>
            </w:pPr>
          </w:p>
          <w:p w14:paraId="2BE0E89C"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6E487206" w14:textId="77777777" w:rsidR="00CF54C9" w:rsidRPr="00CF54C9" w:rsidRDefault="00CF54C9" w:rsidP="00CF54C9">
            <w:pPr>
              <w:spacing w:after="0" w:line="240" w:lineRule="auto"/>
              <w:rPr>
                <w:rFonts w:ascii="Times New Roman" w:hAnsi="Times New Roman" w:cs="Times New Roman"/>
                <w:sz w:val="24"/>
                <w:szCs w:val="24"/>
              </w:rPr>
            </w:pPr>
          </w:p>
          <w:p w14:paraId="6C4B49B6" w14:textId="77777777" w:rsidR="00CF54C9" w:rsidRPr="00CF54C9" w:rsidRDefault="00CF54C9" w:rsidP="00CF54C9">
            <w:pPr>
              <w:spacing w:after="0" w:line="240" w:lineRule="auto"/>
              <w:jc w:val="center"/>
              <w:rPr>
                <w:rFonts w:ascii="Times New Roman" w:eastAsia="SchoolBookCSanPin-Regular" w:hAnsi="Times New Roman" w:cs="Times New Roman"/>
                <w:color w:val="FF0000"/>
                <w:sz w:val="24"/>
                <w:szCs w:val="24"/>
              </w:rPr>
            </w:pPr>
          </w:p>
        </w:tc>
      </w:tr>
      <w:tr w:rsidR="00CF54C9" w:rsidRPr="00CF54C9" w14:paraId="5AB426BC" w14:textId="77777777" w:rsidTr="00CF54C9">
        <w:trPr>
          <w:trHeight w:hRule="exact" w:val="353"/>
        </w:trPr>
        <w:tc>
          <w:tcPr>
            <w:tcW w:w="2948" w:type="dxa"/>
            <w:vMerge w:val="restart"/>
            <w:tcBorders>
              <w:top w:val="single" w:sz="4" w:space="0" w:color="auto"/>
              <w:left w:val="single" w:sz="4" w:space="0" w:color="auto"/>
              <w:right w:val="single" w:sz="4" w:space="0" w:color="auto"/>
            </w:tcBorders>
            <w:shd w:val="clear" w:color="auto" w:fill="FFFFFF"/>
            <w:vAlign w:val="center"/>
          </w:tcPr>
          <w:p w14:paraId="03F7F35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p w14:paraId="5A402F1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p w14:paraId="6B5C872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FranklinGothicMediumC-Italic" w:hAnsi="Times New Roman" w:cs="Times New Roman"/>
                <w:b/>
                <w:bCs/>
                <w:sz w:val="24"/>
                <w:szCs w:val="24"/>
              </w:rPr>
            </w:pPr>
            <w:r w:rsidRPr="00CF54C9">
              <w:rPr>
                <w:rFonts w:ascii="Times New Roman" w:hAnsi="Times New Roman" w:cs="Times New Roman"/>
                <w:b/>
                <w:bCs/>
                <w:sz w:val="24"/>
                <w:szCs w:val="24"/>
              </w:rPr>
              <w:t>Тема 4.</w:t>
            </w:r>
          </w:p>
          <w:p w14:paraId="57BA13F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eastAsia="FranklinGothicMediumC-Italic" w:hAnsi="Times New Roman" w:cs="Times New Roman"/>
                <w:bCs/>
                <w:sz w:val="24"/>
                <w:szCs w:val="24"/>
              </w:rPr>
              <w:t>Основы методики самостоятельных занятий физическими упражнениями</w:t>
            </w:r>
          </w:p>
        </w:tc>
        <w:tc>
          <w:tcPr>
            <w:tcW w:w="7931" w:type="dxa"/>
            <w:gridSpan w:val="4"/>
            <w:tcBorders>
              <w:top w:val="single" w:sz="4" w:space="0" w:color="000000"/>
              <w:left w:val="single" w:sz="4" w:space="0" w:color="auto"/>
              <w:bottom w:val="single" w:sz="4" w:space="0" w:color="000000"/>
            </w:tcBorders>
            <w:shd w:val="clear" w:color="auto" w:fill="FFFFFF"/>
            <w:vAlign w:val="center"/>
          </w:tcPr>
          <w:p w14:paraId="189E1141"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auto"/>
              <w:bottom w:val="single" w:sz="4" w:space="0" w:color="000000"/>
              <w:right w:val="single" w:sz="4" w:space="0" w:color="auto"/>
            </w:tcBorders>
            <w:shd w:val="clear" w:color="auto" w:fill="FFFFFF"/>
          </w:tcPr>
          <w:p w14:paraId="0308A882" w14:textId="77777777" w:rsidR="00CF54C9" w:rsidRPr="00CF54C9" w:rsidRDefault="00CF54C9" w:rsidP="00CF54C9">
            <w:pPr>
              <w:autoSpaceDE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auto"/>
              <w:bottom w:val="single" w:sz="4" w:space="0" w:color="000000"/>
              <w:right w:val="single" w:sz="4" w:space="0" w:color="auto"/>
            </w:tcBorders>
            <w:shd w:val="clear" w:color="auto" w:fill="FFFFFF"/>
          </w:tcPr>
          <w:p w14:paraId="7E35380C" w14:textId="77777777" w:rsidR="00CF54C9" w:rsidRPr="00CF54C9" w:rsidRDefault="00CF54C9" w:rsidP="00CF54C9">
            <w:pPr>
              <w:autoSpaceDE w:val="0"/>
              <w:spacing w:after="0" w:line="240" w:lineRule="auto"/>
              <w:jc w:val="center"/>
              <w:rPr>
                <w:rFonts w:ascii="Times New Roman" w:hAnsi="Times New Roman" w:cs="Times New Roman"/>
                <w:bCs/>
                <w:sz w:val="24"/>
                <w:szCs w:val="24"/>
              </w:rPr>
            </w:pPr>
          </w:p>
        </w:tc>
      </w:tr>
      <w:tr w:rsidR="00CF54C9" w:rsidRPr="00CF54C9" w14:paraId="37F44041" w14:textId="77777777" w:rsidTr="00CF54C9">
        <w:trPr>
          <w:trHeight w:hRule="exact" w:val="353"/>
        </w:trPr>
        <w:tc>
          <w:tcPr>
            <w:tcW w:w="2948" w:type="dxa"/>
            <w:vMerge/>
            <w:tcBorders>
              <w:top w:val="single" w:sz="4" w:space="0" w:color="auto"/>
              <w:left w:val="single" w:sz="4" w:space="0" w:color="auto"/>
              <w:right w:val="single" w:sz="4" w:space="0" w:color="auto"/>
            </w:tcBorders>
            <w:shd w:val="clear" w:color="auto" w:fill="FFFFFF"/>
            <w:vAlign w:val="center"/>
          </w:tcPr>
          <w:p w14:paraId="4C3EED5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7931" w:type="dxa"/>
            <w:gridSpan w:val="4"/>
            <w:tcBorders>
              <w:top w:val="single" w:sz="4" w:space="0" w:color="000000"/>
              <w:left w:val="single" w:sz="4" w:space="0" w:color="auto"/>
              <w:bottom w:val="single" w:sz="4" w:space="0" w:color="000000"/>
            </w:tcBorders>
            <w:shd w:val="clear" w:color="auto" w:fill="FFFFFF"/>
            <w:vAlign w:val="center"/>
          </w:tcPr>
          <w:p w14:paraId="2522E8EF" w14:textId="77777777" w:rsidR="00CF54C9" w:rsidRPr="00CF54C9" w:rsidRDefault="00CF54C9" w:rsidP="00CF54C9">
            <w:pPr>
              <w:autoSpaceDE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auto"/>
              <w:bottom w:val="single" w:sz="4" w:space="0" w:color="000000"/>
              <w:right w:val="single" w:sz="4" w:space="0" w:color="auto"/>
            </w:tcBorders>
            <w:shd w:val="clear" w:color="auto" w:fill="FFFFFF"/>
          </w:tcPr>
          <w:p w14:paraId="474EEE9E" w14:textId="77777777" w:rsidR="00CF54C9" w:rsidRPr="00CF54C9" w:rsidRDefault="00CF54C9" w:rsidP="00CF54C9">
            <w:pPr>
              <w:autoSpaceDE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auto"/>
              <w:bottom w:val="single" w:sz="4" w:space="0" w:color="000000"/>
              <w:right w:val="single" w:sz="4" w:space="0" w:color="auto"/>
            </w:tcBorders>
            <w:shd w:val="clear" w:color="auto" w:fill="FFFFFF"/>
          </w:tcPr>
          <w:p w14:paraId="3A24FC6A" w14:textId="77777777" w:rsidR="00CF54C9" w:rsidRPr="00CF54C9" w:rsidRDefault="00CF54C9" w:rsidP="00CF54C9">
            <w:pPr>
              <w:autoSpaceDE w:val="0"/>
              <w:spacing w:after="0" w:line="240" w:lineRule="auto"/>
              <w:jc w:val="center"/>
              <w:rPr>
                <w:rFonts w:ascii="Times New Roman" w:hAnsi="Times New Roman" w:cs="Times New Roman"/>
                <w:bCs/>
                <w:sz w:val="24"/>
                <w:szCs w:val="24"/>
              </w:rPr>
            </w:pPr>
          </w:p>
        </w:tc>
      </w:tr>
      <w:tr w:rsidR="00CF54C9" w:rsidRPr="00CF54C9" w14:paraId="025F8C13" w14:textId="77777777" w:rsidTr="00CF54C9">
        <w:trPr>
          <w:trHeight w:hRule="exact" w:val="3528"/>
        </w:trPr>
        <w:tc>
          <w:tcPr>
            <w:tcW w:w="2948" w:type="dxa"/>
            <w:vMerge/>
            <w:tcBorders>
              <w:left w:val="single" w:sz="4" w:space="0" w:color="auto"/>
              <w:right w:val="single" w:sz="4" w:space="0" w:color="auto"/>
            </w:tcBorders>
            <w:shd w:val="clear" w:color="auto" w:fill="FFFFFF"/>
            <w:vAlign w:val="center"/>
          </w:tcPr>
          <w:p w14:paraId="3051DDF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567" w:type="dxa"/>
            <w:tcBorders>
              <w:top w:val="single" w:sz="4" w:space="0" w:color="000000"/>
              <w:left w:val="single" w:sz="4" w:space="0" w:color="auto"/>
              <w:bottom w:val="single" w:sz="4" w:space="0" w:color="000000"/>
            </w:tcBorders>
            <w:shd w:val="clear" w:color="auto" w:fill="FFFFFF"/>
            <w:vAlign w:val="center"/>
          </w:tcPr>
          <w:p w14:paraId="4FBD638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vAlign w:val="center"/>
          </w:tcPr>
          <w:p w14:paraId="2FA15771" w14:textId="77777777" w:rsidR="00CF54C9" w:rsidRPr="00CF54C9" w:rsidRDefault="00CF54C9" w:rsidP="00CF54C9">
            <w:pPr>
              <w:shd w:val="clear" w:color="auto" w:fill="FFFFFF"/>
              <w:spacing w:after="0" w:line="240" w:lineRule="auto"/>
              <w:jc w:val="both"/>
              <w:rPr>
                <w:rFonts w:ascii="Times New Roman" w:eastAsia="SchoolBookCSanPin-Regular" w:hAnsi="Times New Roman" w:cs="Times New Roman"/>
                <w:b/>
                <w:color w:val="000000"/>
                <w:spacing w:val="2"/>
                <w:sz w:val="24"/>
                <w:szCs w:val="24"/>
              </w:rPr>
            </w:pPr>
            <w:r w:rsidRPr="00CF54C9">
              <w:rPr>
                <w:rFonts w:ascii="Times New Roman" w:eastAsia="SchoolBookCSanPin-Regular" w:hAnsi="Times New Roman" w:cs="Times New Roman"/>
                <w:b/>
                <w:color w:val="000000"/>
                <w:spacing w:val="2"/>
                <w:sz w:val="24"/>
                <w:szCs w:val="24"/>
              </w:rPr>
              <w:t>Самостоятельные занятия физическими упражнениями.</w:t>
            </w:r>
          </w:p>
          <w:p w14:paraId="5BA45281" w14:textId="77777777" w:rsidR="00CF54C9" w:rsidRPr="00CF54C9" w:rsidRDefault="00CF54C9" w:rsidP="00CF54C9">
            <w:pPr>
              <w:shd w:val="clear" w:color="auto" w:fill="FFFFFF"/>
              <w:spacing w:after="0" w:line="240" w:lineRule="auto"/>
              <w:jc w:val="both"/>
              <w:rPr>
                <w:rFonts w:ascii="Times New Roman" w:eastAsia="SchoolBookCSanPin-Regular" w:hAnsi="Times New Roman" w:cs="Times New Roman"/>
                <w:b/>
                <w:bCs/>
                <w:sz w:val="24"/>
                <w:szCs w:val="24"/>
              </w:rPr>
            </w:pPr>
            <w:r w:rsidRPr="00CF54C9">
              <w:rPr>
                <w:rFonts w:ascii="Times New Roman" w:eastAsia="SchoolBookCSanPin-Regular" w:hAnsi="Times New Roman" w:cs="Times New Roman"/>
                <w:color w:val="000000"/>
                <w:spacing w:val="2"/>
                <w:sz w:val="24"/>
                <w:szCs w:val="24"/>
              </w:rPr>
              <w:t>Мотивация и целенаправленность самостоятельных занятий, их формы и содер</w:t>
            </w:r>
            <w:r w:rsidRPr="00CF54C9">
              <w:rPr>
                <w:rFonts w:ascii="Times New Roman" w:eastAsia="SchoolBookCSanPin-Regular" w:hAnsi="Times New Roman" w:cs="Times New Roman"/>
                <w:sz w:val="24"/>
                <w:szCs w:val="24"/>
              </w:rPr>
              <w:t xml:space="preserve">жание. 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CF54C9">
              <w:rPr>
                <w:rFonts w:ascii="Times New Roman" w:eastAsia="SchoolBookCSanPin-Regular" w:hAnsi="Times New Roman" w:cs="Times New Roman"/>
                <w:sz w:val="24"/>
                <w:szCs w:val="24"/>
              </w:rPr>
              <w:t>Сенситивность</w:t>
            </w:r>
            <w:proofErr w:type="spellEnd"/>
            <w:r w:rsidRPr="00CF54C9">
              <w:rPr>
                <w:rFonts w:ascii="Times New Roman" w:eastAsia="SchoolBookCSanPin-Regular" w:hAnsi="Times New Roman" w:cs="Times New Roman"/>
                <w:sz w:val="24"/>
                <w:szCs w:val="24"/>
              </w:rPr>
              <w:t xml:space="preserve"> в развитии профилирующих двигательных качеств.</w:t>
            </w:r>
          </w:p>
          <w:p w14:paraId="49FE1181" w14:textId="77777777" w:rsidR="00CF54C9" w:rsidRPr="00CF54C9" w:rsidRDefault="00CF54C9" w:rsidP="00CF54C9">
            <w:pPr>
              <w:autoSpaceDE w:val="0"/>
              <w:spacing w:after="0" w:line="240" w:lineRule="auto"/>
              <w:jc w:val="both"/>
              <w:rPr>
                <w:rFonts w:ascii="Times New Roman" w:hAnsi="Times New Roman" w:cs="Times New Roman"/>
                <w:b/>
                <w:bCs/>
                <w:sz w:val="24"/>
                <w:szCs w:val="24"/>
              </w:rPr>
            </w:pPr>
            <w:r w:rsidRPr="00CF54C9">
              <w:rPr>
                <w:rFonts w:ascii="Times New Roman" w:eastAsia="SchoolBookCSanPin-Regular" w:hAnsi="Times New Roman" w:cs="Times New Roman"/>
                <w:b/>
                <w:bCs/>
                <w:sz w:val="24"/>
                <w:szCs w:val="24"/>
              </w:rPr>
              <w:t>Задание на дом:</w:t>
            </w:r>
            <w:r w:rsidRPr="00CF54C9">
              <w:rPr>
                <w:rFonts w:ascii="Times New Roman" w:hAnsi="Times New Roman" w:cs="Times New Roman"/>
                <w:bCs/>
                <w:sz w:val="24"/>
                <w:szCs w:val="24"/>
              </w:rPr>
              <w:t xml:space="preserve"> Составить конспект профессиональных заболеваний выбранной специальности.</w:t>
            </w:r>
          </w:p>
          <w:p w14:paraId="32F25842"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p>
          <w:p w14:paraId="1630A004"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p>
          <w:p w14:paraId="62776A3B"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p>
          <w:p w14:paraId="1A333CCB" w14:textId="77777777" w:rsidR="00CF54C9" w:rsidRPr="00CF54C9" w:rsidRDefault="00CF54C9" w:rsidP="00CF54C9">
            <w:pPr>
              <w:autoSpaceDE w:val="0"/>
              <w:spacing w:after="0" w:line="240" w:lineRule="auto"/>
              <w:jc w:val="both"/>
              <w:rPr>
                <w:rFonts w:ascii="Times New Roman" w:hAnsi="Times New Roman" w:cs="Times New Roman"/>
                <w:bCs/>
                <w:sz w:val="24"/>
                <w:szCs w:val="24"/>
              </w:rPr>
            </w:pP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AAFE5AE" w14:textId="77777777" w:rsidR="00CF54C9" w:rsidRPr="00CF54C9" w:rsidRDefault="00CF54C9" w:rsidP="00CF54C9">
            <w:pPr>
              <w:shd w:val="clear" w:color="auto" w:fill="FFFFFF"/>
              <w:spacing w:after="0" w:line="240" w:lineRule="auto"/>
              <w:jc w:val="center"/>
              <w:rPr>
                <w:rFonts w:ascii="Times New Roman" w:eastAsia="SchoolBookCSanPin-Regular" w:hAnsi="Times New Roman" w:cs="Times New Roman"/>
                <w:color w:val="000000"/>
                <w:spacing w:val="2"/>
                <w:sz w:val="24"/>
                <w:szCs w:val="24"/>
              </w:rPr>
            </w:pPr>
            <w:r w:rsidRPr="00CF54C9">
              <w:rPr>
                <w:rFonts w:ascii="Times New Roman" w:eastAsia="SchoolBookCSanPin-Regular" w:hAnsi="Times New Roman" w:cs="Times New Roman"/>
                <w:color w:val="000000"/>
                <w:spacing w:val="2"/>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90B04F4" w14:textId="77777777" w:rsidR="00CF54C9" w:rsidRPr="00CF54C9" w:rsidRDefault="00CF54C9" w:rsidP="00CF54C9">
            <w:pPr>
              <w:spacing w:after="0" w:line="240" w:lineRule="auto"/>
              <w:jc w:val="center"/>
              <w:rPr>
                <w:rFonts w:ascii="Times New Roman" w:eastAsia="SchoolBookCSanPin-Regular" w:hAnsi="Times New Roman" w:cs="Times New Roman"/>
                <w:sz w:val="24"/>
                <w:szCs w:val="24"/>
              </w:rPr>
            </w:pPr>
          </w:p>
          <w:p w14:paraId="06C9B5B9" w14:textId="77777777" w:rsidR="00CF54C9" w:rsidRPr="00CF54C9" w:rsidRDefault="00CF54C9" w:rsidP="00CF54C9">
            <w:pPr>
              <w:spacing w:after="0" w:line="240" w:lineRule="auto"/>
              <w:rPr>
                <w:rFonts w:ascii="Times New Roman" w:eastAsia="SchoolBookCSanPin-Regular" w:hAnsi="Times New Roman" w:cs="Times New Roman"/>
                <w:sz w:val="24"/>
                <w:szCs w:val="24"/>
              </w:rPr>
            </w:pPr>
          </w:p>
          <w:p w14:paraId="034D2CB6"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42B905ED" w14:textId="77777777" w:rsidR="00CF54C9" w:rsidRPr="00CF54C9" w:rsidRDefault="00CF54C9" w:rsidP="00CF54C9">
            <w:pPr>
              <w:spacing w:after="0" w:line="240" w:lineRule="auto"/>
              <w:rPr>
                <w:rFonts w:ascii="Times New Roman" w:hAnsi="Times New Roman" w:cs="Times New Roman"/>
                <w:sz w:val="24"/>
                <w:szCs w:val="24"/>
              </w:rPr>
            </w:pPr>
          </w:p>
          <w:p w14:paraId="4F253DB3" w14:textId="77777777" w:rsidR="00CF54C9" w:rsidRPr="00CF54C9" w:rsidRDefault="00CF54C9" w:rsidP="00CF54C9">
            <w:pPr>
              <w:spacing w:after="0" w:line="240" w:lineRule="auto"/>
              <w:rPr>
                <w:rFonts w:ascii="Times New Roman" w:eastAsia="SchoolBookCSanPin-Regular" w:hAnsi="Times New Roman" w:cs="Times New Roman"/>
                <w:sz w:val="24"/>
                <w:szCs w:val="24"/>
              </w:rPr>
            </w:pPr>
          </w:p>
          <w:p w14:paraId="62BCDC62" w14:textId="77777777" w:rsidR="00CF54C9" w:rsidRPr="00CF54C9" w:rsidRDefault="00CF54C9" w:rsidP="00CF54C9">
            <w:pPr>
              <w:spacing w:after="0" w:line="240" w:lineRule="auto"/>
              <w:jc w:val="center"/>
              <w:rPr>
                <w:rFonts w:ascii="Times New Roman" w:eastAsia="SchoolBookCSanPin-Regular" w:hAnsi="Times New Roman" w:cs="Times New Roman"/>
                <w:color w:val="FF0000"/>
                <w:sz w:val="24"/>
                <w:szCs w:val="24"/>
              </w:rPr>
            </w:pPr>
          </w:p>
        </w:tc>
      </w:tr>
      <w:tr w:rsidR="00CF54C9" w:rsidRPr="00CF54C9" w14:paraId="51E2F3BC" w14:textId="77777777" w:rsidTr="00CF54C9">
        <w:trPr>
          <w:trHeight w:hRule="exact" w:val="340"/>
        </w:trPr>
        <w:tc>
          <w:tcPr>
            <w:tcW w:w="2948" w:type="dxa"/>
            <w:vMerge w:val="restart"/>
            <w:tcBorders>
              <w:top w:val="single" w:sz="4" w:space="0" w:color="000000"/>
              <w:left w:val="single" w:sz="4" w:space="0" w:color="000000"/>
              <w:bottom w:val="single" w:sz="4" w:space="0" w:color="000000"/>
            </w:tcBorders>
            <w:shd w:val="clear" w:color="auto" w:fill="FFFFFF"/>
            <w:vAlign w:val="center"/>
          </w:tcPr>
          <w:p w14:paraId="268D5AA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p w14:paraId="17DC1A9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5.</w:t>
            </w:r>
          </w:p>
          <w:p w14:paraId="71F4830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Настольный теннис</w:t>
            </w: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4C5430A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4DC94C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14</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2D452D2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11C96144" w14:textId="77777777" w:rsidTr="00CF54C9">
        <w:trPr>
          <w:trHeight w:hRule="exact" w:val="340"/>
        </w:trPr>
        <w:tc>
          <w:tcPr>
            <w:tcW w:w="2948" w:type="dxa"/>
            <w:vMerge/>
            <w:tcBorders>
              <w:top w:val="single" w:sz="4" w:space="0" w:color="000000"/>
              <w:left w:val="single" w:sz="4" w:space="0" w:color="000000"/>
              <w:bottom w:val="single" w:sz="4" w:space="0" w:color="000000"/>
            </w:tcBorders>
            <w:shd w:val="clear" w:color="auto" w:fill="FFFFFF"/>
            <w:vAlign w:val="center"/>
          </w:tcPr>
          <w:p w14:paraId="0AAD4BB7"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353E6BD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6BC186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14</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902216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61DA8BCE" w14:textId="77777777" w:rsidTr="00CF54C9">
        <w:trPr>
          <w:trHeight w:hRule="exact" w:val="1717"/>
        </w:trPr>
        <w:tc>
          <w:tcPr>
            <w:tcW w:w="2948" w:type="dxa"/>
            <w:vMerge/>
            <w:tcBorders>
              <w:top w:val="single" w:sz="4" w:space="0" w:color="000000"/>
              <w:left w:val="single" w:sz="4" w:space="0" w:color="000000"/>
              <w:bottom w:val="single" w:sz="4" w:space="0" w:color="000000"/>
            </w:tcBorders>
            <w:shd w:val="clear" w:color="auto" w:fill="FFFFFF"/>
            <w:vAlign w:val="center"/>
          </w:tcPr>
          <w:p w14:paraId="75A51B2F"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A10BDB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tcPr>
          <w:p w14:paraId="4F4B78E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Теоретические сведения о игре в настольный теннис.</w:t>
            </w:r>
          </w:p>
          <w:p w14:paraId="1D69810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 </w:t>
            </w:r>
            <w:r w:rsidRPr="00CF54C9">
              <w:rPr>
                <w:rFonts w:ascii="Times New Roman" w:hAnsi="Times New Roman" w:cs="Times New Roman"/>
                <w:sz w:val="24"/>
                <w:szCs w:val="24"/>
              </w:rPr>
              <w:t>История развития настольного тенниса. Инвентарь и оборудование. Основные правила игры. Хват ракетки и способы перемещения у стола.</w:t>
            </w:r>
          </w:p>
          <w:p w14:paraId="73876D8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Ознакомиться с правилами игры в настольный теннис.</w:t>
            </w:r>
          </w:p>
          <w:p w14:paraId="2D812C7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p>
          <w:p w14:paraId="4F94481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Повторить правила игры в настольный теннис.</w:t>
            </w:r>
          </w:p>
          <w:p w14:paraId="069F942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30322D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1A5C4BF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1BF0BAC9" w14:textId="77777777" w:rsidTr="00CF54C9">
        <w:trPr>
          <w:trHeight w:hRule="exact" w:val="1148"/>
        </w:trPr>
        <w:tc>
          <w:tcPr>
            <w:tcW w:w="2948" w:type="dxa"/>
            <w:vMerge/>
            <w:tcBorders>
              <w:top w:val="single" w:sz="4" w:space="0" w:color="000000"/>
              <w:left w:val="single" w:sz="4" w:space="0" w:color="000000"/>
              <w:bottom w:val="single" w:sz="4" w:space="0" w:color="000000"/>
            </w:tcBorders>
            <w:shd w:val="clear" w:color="auto" w:fill="FFFFFF"/>
            <w:vAlign w:val="center"/>
          </w:tcPr>
          <w:p w14:paraId="18325892"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E7CA0B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p>
          <w:p w14:paraId="6E2F92B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2</w:t>
            </w:r>
          </w:p>
        </w:tc>
        <w:tc>
          <w:tcPr>
            <w:tcW w:w="7364" w:type="dxa"/>
            <w:gridSpan w:val="3"/>
            <w:tcBorders>
              <w:top w:val="single" w:sz="4" w:space="0" w:color="000000"/>
              <w:left w:val="single" w:sz="4" w:space="0" w:color="000000"/>
              <w:bottom w:val="single" w:sz="4" w:space="0" w:color="000000"/>
            </w:tcBorders>
            <w:shd w:val="clear" w:color="auto" w:fill="FFFFFF"/>
          </w:tcPr>
          <w:p w14:paraId="321C02F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Индивидуальные действия игры в настольный теннис. </w:t>
            </w:r>
            <w:r w:rsidRPr="00CF54C9">
              <w:rPr>
                <w:rFonts w:ascii="Times New Roman" w:hAnsi="Times New Roman" w:cs="Times New Roman"/>
                <w:sz w:val="24"/>
                <w:szCs w:val="24"/>
              </w:rPr>
              <w:t>Совершенствование способов перемещения. Жонглирование теннисным мячом. Техника откидки слева и справа. Развитие быстроты.</w:t>
            </w:r>
          </w:p>
          <w:p w14:paraId="77ABB0F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Повторить упражнения для развития быстроты.</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10B227F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1DB3F5F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2B8DBE78" w14:textId="77777777" w:rsidTr="00641CF1">
        <w:trPr>
          <w:trHeight w:hRule="exact" w:val="1810"/>
        </w:trPr>
        <w:tc>
          <w:tcPr>
            <w:tcW w:w="2948" w:type="dxa"/>
            <w:vMerge/>
            <w:tcBorders>
              <w:top w:val="single" w:sz="4" w:space="0" w:color="000000"/>
              <w:left w:val="single" w:sz="4" w:space="0" w:color="000000"/>
              <w:bottom w:val="single" w:sz="4" w:space="0" w:color="000000"/>
            </w:tcBorders>
            <w:shd w:val="clear" w:color="auto" w:fill="FFFFFF"/>
            <w:vAlign w:val="center"/>
          </w:tcPr>
          <w:p w14:paraId="7D3A7C9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47CBC42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3</w:t>
            </w:r>
          </w:p>
        </w:tc>
        <w:tc>
          <w:tcPr>
            <w:tcW w:w="7364" w:type="dxa"/>
            <w:gridSpan w:val="3"/>
            <w:tcBorders>
              <w:top w:val="single" w:sz="4" w:space="0" w:color="000000"/>
              <w:left w:val="single" w:sz="4" w:space="0" w:color="000000"/>
              <w:bottom w:val="single" w:sz="4" w:space="0" w:color="000000"/>
            </w:tcBorders>
            <w:shd w:val="clear" w:color="auto" w:fill="FFFFFF"/>
          </w:tcPr>
          <w:p w14:paraId="6F31686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Совершенствование индивидуальных действий игры в настольный теннис.</w:t>
            </w:r>
          </w:p>
          <w:p w14:paraId="557E4B5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 </w:t>
            </w:r>
            <w:r w:rsidRPr="00CF54C9">
              <w:rPr>
                <w:rFonts w:ascii="Times New Roman" w:hAnsi="Times New Roman" w:cs="Times New Roman"/>
                <w:sz w:val="24"/>
                <w:szCs w:val="24"/>
              </w:rPr>
              <w:t>Совершенствование способов перемещения. Жонглирование теннисным мячом. Совершенствование техники откидки теннисного мяча. Подачи. Развитие ловкости.</w:t>
            </w:r>
          </w:p>
          <w:p w14:paraId="691E585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Повторить упражнения для развития ловкости.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4C302A3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ECF8E2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53DC71DC" w14:textId="77777777" w:rsidTr="00641CF1">
        <w:trPr>
          <w:trHeight w:hRule="exact" w:val="1707"/>
        </w:trPr>
        <w:tc>
          <w:tcPr>
            <w:tcW w:w="2948" w:type="dxa"/>
            <w:vMerge/>
            <w:tcBorders>
              <w:top w:val="single" w:sz="4" w:space="0" w:color="000000"/>
              <w:left w:val="single" w:sz="4" w:space="0" w:color="000000"/>
              <w:bottom w:val="single" w:sz="4" w:space="0" w:color="000000"/>
            </w:tcBorders>
            <w:shd w:val="clear" w:color="auto" w:fill="FFFFFF"/>
            <w:vAlign w:val="center"/>
          </w:tcPr>
          <w:p w14:paraId="77D0D9E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2245859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4</w:t>
            </w:r>
          </w:p>
        </w:tc>
        <w:tc>
          <w:tcPr>
            <w:tcW w:w="7364" w:type="dxa"/>
            <w:gridSpan w:val="3"/>
            <w:tcBorders>
              <w:top w:val="single" w:sz="4" w:space="0" w:color="000000"/>
              <w:left w:val="single" w:sz="4" w:space="0" w:color="000000"/>
              <w:bottom w:val="single" w:sz="4" w:space="0" w:color="000000"/>
            </w:tcBorders>
            <w:shd w:val="clear" w:color="auto" w:fill="FFFFFF"/>
          </w:tcPr>
          <w:p w14:paraId="6022845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proofErr w:type="gramStart"/>
            <w:r w:rsidRPr="00CF54C9">
              <w:rPr>
                <w:rFonts w:ascii="Times New Roman" w:hAnsi="Times New Roman" w:cs="Times New Roman"/>
                <w:b/>
                <w:sz w:val="24"/>
                <w:szCs w:val="24"/>
              </w:rPr>
              <w:t>Техника  игры</w:t>
            </w:r>
            <w:proofErr w:type="gramEnd"/>
            <w:r w:rsidRPr="00CF54C9">
              <w:rPr>
                <w:rFonts w:ascii="Times New Roman" w:hAnsi="Times New Roman" w:cs="Times New Roman"/>
                <w:b/>
                <w:sz w:val="24"/>
                <w:szCs w:val="24"/>
              </w:rPr>
              <w:t xml:space="preserve"> в настольный теннис. </w:t>
            </w:r>
          </w:p>
          <w:p w14:paraId="273CB87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 </w:t>
            </w:r>
            <w:r w:rsidRPr="00CF54C9">
              <w:rPr>
                <w:rFonts w:ascii="Times New Roman" w:hAnsi="Times New Roman" w:cs="Times New Roman"/>
                <w:sz w:val="24"/>
                <w:szCs w:val="24"/>
              </w:rPr>
              <w:t>Жонглирование теннисным мячом в движении. Имитационные упражнения для совершенствования техники откидки мяча в сочетании с перемещениями.  Совершенствование техники подач.</w:t>
            </w:r>
          </w:p>
          <w:p w14:paraId="5F7D1DB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Выполнить упражнения на развитие быстроты реакции.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DEA050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5D051B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68F3CCB8" w14:textId="77777777" w:rsidTr="00641CF1">
        <w:trPr>
          <w:trHeight w:hRule="exact" w:val="1703"/>
        </w:trPr>
        <w:tc>
          <w:tcPr>
            <w:tcW w:w="2948" w:type="dxa"/>
            <w:vMerge/>
            <w:tcBorders>
              <w:top w:val="single" w:sz="4" w:space="0" w:color="000000"/>
              <w:left w:val="single" w:sz="4" w:space="0" w:color="000000"/>
              <w:bottom w:val="single" w:sz="4" w:space="0" w:color="000000"/>
            </w:tcBorders>
            <w:shd w:val="clear" w:color="auto" w:fill="FFFFFF"/>
            <w:vAlign w:val="center"/>
          </w:tcPr>
          <w:p w14:paraId="4B08F9BC"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326181F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5</w:t>
            </w:r>
          </w:p>
        </w:tc>
        <w:tc>
          <w:tcPr>
            <w:tcW w:w="7364" w:type="dxa"/>
            <w:gridSpan w:val="3"/>
            <w:tcBorders>
              <w:top w:val="single" w:sz="4" w:space="0" w:color="000000"/>
              <w:left w:val="single" w:sz="4" w:space="0" w:color="000000"/>
              <w:bottom w:val="single" w:sz="4" w:space="0" w:color="000000"/>
            </w:tcBorders>
            <w:shd w:val="clear" w:color="auto" w:fill="FFFFFF"/>
          </w:tcPr>
          <w:p w14:paraId="61C3539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 xml:space="preserve">Совершенствование </w:t>
            </w:r>
            <w:proofErr w:type="gramStart"/>
            <w:r w:rsidRPr="00CF54C9">
              <w:rPr>
                <w:rFonts w:ascii="Times New Roman" w:hAnsi="Times New Roman" w:cs="Times New Roman"/>
                <w:b/>
                <w:sz w:val="24"/>
                <w:szCs w:val="24"/>
              </w:rPr>
              <w:t>техники  игры</w:t>
            </w:r>
            <w:proofErr w:type="gramEnd"/>
            <w:r w:rsidRPr="00CF54C9">
              <w:rPr>
                <w:rFonts w:ascii="Times New Roman" w:hAnsi="Times New Roman" w:cs="Times New Roman"/>
                <w:b/>
                <w:sz w:val="24"/>
                <w:szCs w:val="24"/>
              </w:rPr>
              <w:t xml:space="preserve"> в настольный теннис. </w:t>
            </w:r>
          </w:p>
          <w:p w14:paraId="1D6BB66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 </w:t>
            </w:r>
            <w:r w:rsidRPr="00CF54C9">
              <w:rPr>
                <w:rFonts w:ascii="Times New Roman" w:hAnsi="Times New Roman" w:cs="Times New Roman"/>
                <w:sz w:val="24"/>
                <w:szCs w:val="24"/>
              </w:rPr>
              <w:t>Жонглирование теннисным мячом в движении. Имитационные упражнения для совершенствования техники откидки мяча в сочетании с перемещениями.  Совершенствование техники подач.</w:t>
            </w:r>
          </w:p>
          <w:p w14:paraId="48417DB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Выполнить упражнения на развитие быстроты реакции.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138179D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92C70E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ОК 04, ОК 07,                   ОК 08</w:t>
            </w:r>
          </w:p>
        </w:tc>
      </w:tr>
      <w:tr w:rsidR="00CF54C9" w:rsidRPr="00CF54C9" w14:paraId="317B56F6" w14:textId="77777777" w:rsidTr="00641CF1">
        <w:trPr>
          <w:trHeight w:hRule="exact" w:val="1118"/>
        </w:trPr>
        <w:tc>
          <w:tcPr>
            <w:tcW w:w="2948" w:type="dxa"/>
            <w:vMerge/>
            <w:tcBorders>
              <w:top w:val="single" w:sz="4" w:space="0" w:color="000000"/>
              <w:left w:val="single" w:sz="4" w:space="0" w:color="000000"/>
              <w:bottom w:val="single" w:sz="4" w:space="0" w:color="000000"/>
            </w:tcBorders>
            <w:shd w:val="clear" w:color="auto" w:fill="FFFFFF"/>
            <w:vAlign w:val="center"/>
          </w:tcPr>
          <w:p w14:paraId="6C018C47"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126F6D0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6</w:t>
            </w:r>
          </w:p>
        </w:tc>
        <w:tc>
          <w:tcPr>
            <w:tcW w:w="7364" w:type="dxa"/>
            <w:gridSpan w:val="3"/>
            <w:tcBorders>
              <w:left w:val="single" w:sz="4" w:space="0" w:color="000000"/>
              <w:bottom w:val="single" w:sz="4" w:space="0" w:color="000000"/>
            </w:tcBorders>
            <w:shd w:val="clear" w:color="auto" w:fill="FFFFFF"/>
          </w:tcPr>
          <w:p w14:paraId="57B6EC2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sz w:val="24"/>
                <w:szCs w:val="24"/>
              </w:rPr>
              <w:t>Совершенствование техники игры в настольный теннис.</w:t>
            </w:r>
            <w:r w:rsidRPr="00CF54C9">
              <w:rPr>
                <w:rFonts w:ascii="Times New Roman" w:hAnsi="Times New Roman" w:cs="Times New Roman"/>
                <w:sz w:val="24"/>
                <w:szCs w:val="24"/>
              </w:rPr>
              <w:t xml:space="preserve"> </w:t>
            </w:r>
          </w:p>
          <w:p w14:paraId="1F8F687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Перекидки теннисного мяча. Подача с нижним вращением. Развитие прыгучести.</w:t>
            </w:r>
            <w:r w:rsidRPr="00CF54C9">
              <w:rPr>
                <w:rFonts w:ascii="Times New Roman" w:hAnsi="Times New Roman" w:cs="Times New Roman"/>
                <w:b/>
                <w:bCs/>
                <w:sz w:val="24"/>
                <w:szCs w:val="24"/>
              </w:rPr>
              <w:t xml:space="preserve"> </w:t>
            </w:r>
          </w:p>
          <w:p w14:paraId="5BA8841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Повторить упражнения для развития прыгучести.</w:t>
            </w:r>
          </w:p>
        </w:tc>
        <w:tc>
          <w:tcPr>
            <w:tcW w:w="1719" w:type="dxa"/>
            <w:tcBorders>
              <w:left w:val="single" w:sz="4" w:space="0" w:color="000000"/>
              <w:bottom w:val="single" w:sz="4" w:space="0" w:color="000000"/>
              <w:right w:val="single" w:sz="4" w:space="0" w:color="auto"/>
            </w:tcBorders>
            <w:shd w:val="clear" w:color="auto" w:fill="FFFFFF"/>
          </w:tcPr>
          <w:p w14:paraId="6ADF2EE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0F18477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12654DF3" w14:textId="77777777" w:rsidTr="00641CF1">
        <w:trPr>
          <w:trHeight w:hRule="exact" w:val="1432"/>
        </w:trPr>
        <w:tc>
          <w:tcPr>
            <w:tcW w:w="2948" w:type="dxa"/>
            <w:vMerge/>
            <w:tcBorders>
              <w:top w:val="single" w:sz="4" w:space="0" w:color="000000"/>
              <w:left w:val="single" w:sz="4" w:space="0" w:color="000000"/>
              <w:bottom w:val="single" w:sz="4" w:space="0" w:color="000000"/>
            </w:tcBorders>
            <w:shd w:val="clear" w:color="auto" w:fill="FFFFFF"/>
            <w:vAlign w:val="center"/>
          </w:tcPr>
          <w:p w14:paraId="63C3D8F5"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tcBorders>
            <w:shd w:val="clear" w:color="auto" w:fill="FFFFFF"/>
            <w:vAlign w:val="center"/>
          </w:tcPr>
          <w:p w14:paraId="6B6714A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7</w:t>
            </w:r>
          </w:p>
        </w:tc>
        <w:tc>
          <w:tcPr>
            <w:tcW w:w="7364" w:type="dxa"/>
            <w:gridSpan w:val="3"/>
            <w:tcBorders>
              <w:top w:val="single" w:sz="4" w:space="0" w:color="auto"/>
              <w:left w:val="single" w:sz="4" w:space="0" w:color="000000"/>
              <w:bottom w:val="single" w:sz="4" w:space="0" w:color="000000"/>
            </w:tcBorders>
            <w:shd w:val="clear" w:color="auto" w:fill="FFFFFF"/>
          </w:tcPr>
          <w:p w14:paraId="6C9143B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 xml:space="preserve">Совершенствование техники игры в настольный теннис в двухсторонней игре. </w:t>
            </w:r>
          </w:p>
          <w:p w14:paraId="1BDF513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Совершенствование игры в нападении. Развитие скоростных качеств.</w:t>
            </w:r>
          </w:p>
          <w:p w14:paraId="613AA7E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Посетить секцию по настольному теннису для совершенствования техники игры.</w:t>
            </w:r>
          </w:p>
        </w:tc>
        <w:tc>
          <w:tcPr>
            <w:tcW w:w="1719" w:type="dxa"/>
            <w:tcBorders>
              <w:top w:val="single" w:sz="4" w:space="0" w:color="auto"/>
              <w:left w:val="single" w:sz="4" w:space="0" w:color="000000"/>
              <w:bottom w:val="single" w:sz="4" w:space="0" w:color="000000"/>
              <w:right w:val="single" w:sz="4" w:space="0" w:color="auto"/>
            </w:tcBorders>
            <w:shd w:val="clear" w:color="auto" w:fill="FFFFFF"/>
          </w:tcPr>
          <w:p w14:paraId="22493B3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auto"/>
              <w:left w:val="single" w:sz="4" w:space="0" w:color="000000"/>
              <w:bottom w:val="single" w:sz="4" w:space="0" w:color="000000"/>
              <w:right w:val="single" w:sz="4" w:space="0" w:color="auto"/>
            </w:tcBorders>
            <w:shd w:val="clear" w:color="auto" w:fill="FFFFFF"/>
          </w:tcPr>
          <w:p w14:paraId="6E717A1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4FCF7511" w14:textId="77777777" w:rsidTr="00CF54C9">
        <w:trPr>
          <w:trHeight w:hRule="exact" w:val="340"/>
        </w:trPr>
        <w:tc>
          <w:tcPr>
            <w:tcW w:w="2948" w:type="dxa"/>
            <w:vMerge w:val="restart"/>
            <w:tcBorders>
              <w:top w:val="single" w:sz="4" w:space="0" w:color="000000"/>
              <w:left w:val="single" w:sz="4" w:space="0" w:color="000000"/>
              <w:bottom w:val="single" w:sz="4" w:space="0" w:color="000000"/>
            </w:tcBorders>
            <w:shd w:val="clear" w:color="auto" w:fill="FFFFFF"/>
            <w:vAlign w:val="center"/>
          </w:tcPr>
          <w:p w14:paraId="536C205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p w14:paraId="7621AB3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 xml:space="preserve">Тема 6. </w:t>
            </w:r>
          </w:p>
          <w:p w14:paraId="04B2D96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Самоконтроль, его основные методы, показатели и критерии оценки</w:t>
            </w: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5C4B8F6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9C9185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12B89F9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11B5EEA8" w14:textId="77777777" w:rsidTr="00CF54C9">
        <w:trPr>
          <w:trHeight w:hRule="exact" w:val="340"/>
        </w:trPr>
        <w:tc>
          <w:tcPr>
            <w:tcW w:w="2948" w:type="dxa"/>
            <w:vMerge/>
            <w:tcBorders>
              <w:top w:val="single" w:sz="4" w:space="0" w:color="000000"/>
              <w:left w:val="single" w:sz="4" w:space="0" w:color="000000"/>
              <w:bottom w:val="single" w:sz="4" w:space="0" w:color="000000"/>
            </w:tcBorders>
            <w:shd w:val="clear" w:color="auto" w:fill="FFFFFF"/>
            <w:vAlign w:val="center"/>
          </w:tcPr>
          <w:p w14:paraId="64CAE7C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572A14D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46E05E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BE600B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607CDFF" w14:textId="77777777" w:rsidTr="00CF54C9">
        <w:trPr>
          <w:trHeight w:val="429"/>
        </w:trPr>
        <w:tc>
          <w:tcPr>
            <w:tcW w:w="2948" w:type="dxa"/>
            <w:vMerge/>
            <w:tcBorders>
              <w:top w:val="single" w:sz="4" w:space="0" w:color="000000"/>
              <w:left w:val="single" w:sz="4" w:space="0" w:color="000000"/>
              <w:bottom w:val="single" w:sz="4" w:space="0" w:color="000000"/>
            </w:tcBorders>
            <w:shd w:val="clear" w:color="auto" w:fill="FFFFFF"/>
            <w:vAlign w:val="center"/>
          </w:tcPr>
          <w:p w14:paraId="0B9160C7"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633A592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Cs/>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tcPr>
          <w:p w14:paraId="507C1DF7" w14:textId="77777777" w:rsidR="00CF54C9" w:rsidRPr="00CF54C9" w:rsidRDefault="00CF54C9" w:rsidP="00CF54C9">
            <w:pPr>
              <w:spacing w:after="0" w:line="240" w:lineRule="auto"/>
              <w:jc w:val="both"/>
              <w:rPr>
                <w:rFonts w:ascii="Times New Roman" w:hAnsi="Times New Roman" w:cs="Times New Roman"/>
                <w:sz w:val="24"/>
                <w:szCs w:val="24"/>
              </w:rPr>
            </w:pPr>
            <w:r w:rsidRPr="00CF54C9">
              <w:rPr>
                <w:rFonts w:ascii="Times New Roman" w:hAnsi="Times New Roman" w:cs="Times New Roman"/>
                <w:b/>
                <w:sz w:val="24"/>
                <w:szCs w:val="24"/>
              </w:rPr>
              <w:t>Методы самоконтроля физического состояния и физической подготовленности</w:t>
            </w:r>
            <w:r w:rsidRPr="00CF54C9">
              <w:rPr>
                <w:rFonts w:ascii="Times New Roman" w:hAnsi="Times New Roman" w:cs="Times New Roman"/>
                <w:sz w:val="24"/>
                <w:szCs w:val="24"/>
              </w:rPr>
              <w:t>.</w:t>
            </w:r>
          </w:p>
          <w:p w14:paraId="449667EB" w14:textId="6B07717E" w:rsidR="00CF54C9" w:rsidRPr="00CF54C9" w:rsidRDefault="00CF54C9" w:rsidP="00CF54C9">
            <w:pPr>
              <w:spacing w:after="0" w:line="240" w:lineRule="auto"/>
              <w:jc w:val="both"/>
              <w:rPr>
                <w:rFonts w:ascii="Times New Roman" w:hAnsi="Times New Roman" w:cs="Times New Roman"/>
                <w:bCs/>
                <w:sz w:val="24"/>
                <w:szCs w:val="24"/>
              </w:rPr>
            </w:pPr>
            <w:r w:rsidRPr="00CF54C9">
              <w:rPr>
                <w:rFonts w:ascii="Times New Roman" w:hAnsi="Times New Roman" w:cs="Times New Roman"/>
                <w:sz w:val="24"/>
                <w:szCs w:val="24"/>
              </w:rPr>
              <w:lastRenderedPageBreak/>
              <w:t>Ис</w:t>
            </w:r>
            <w:r w:rsidR="00D850F6">
              <w:rPr>
                <w:rFonts w:ascii="Times New Roman" w:hAnsi="Times New Roman" w:cs="Times New Roman"/>
                <w:sz w:val="24"/>
                <w:szCs w:val="24"/>
              </w:rPr>
              <w:t>пользование методов стандартов,</w:t>
            </w:r>
            <w:r w:rsidRPr="00CF54C9">
              <w:rPr>
                <w:rFonts w:ascii="Times New Roman" w:hAnsi="Times New Roman" w:cs="Times New Roman"/>
                <w:sz w:val="24"/>
                <w:szCs w:val="24"/>
              </w:rPr>
              <w:t xml:space="preserve"> </w:t>
            </w:r>
            <w:proofErr w:type="gramStart"/>
            <w:r w:rsidRPr="00CF54C9">
              <w:rPr>
                <w:rFonts w:ascii="Times New Roman" w:hAnsi="Times New Roman" w:cs="Times New Roman"/>
                <w:sz w:val="24"/>
                <w:szCs w:val="24"/>
              </w:rPr>
              <w:t>антропометрических  индексов</w:t>
            </w:r>
            <w:proofErr w:type="gramEnd"/>
            <w:r w:rsidRPr="00CF54C9">
              <w:rPr>
                <w:rFonts w:ascii="Times New Roman" w:hAnsi="Times New Roman" w:cs="Times New Roman"/>
                <w:sz w:val="24"/>
                <w:szCs w:val="24"/>
              </w:rPr>
              <w:t xml:space="preserve">,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w:t>
            </w:r>
          </w:p>
          <w:p w14:paraId="591D7E6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Завести дневник самоконтроля.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B86518A" w14:textId="77777777" w:rsidR="00CF54C9" w:rsidRPr="00CF54C9" w:rsidRDefault="00CF54C9" w:rsidP="00CF54C9">
            <w:pPr>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lastRenderedPageBreak/>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AF2F01A"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64F1EE88" w14:textId="77777777" w:rsidR="00CF54C9" w:rsidRPr="00CF54C9" w:rsidRDefault="00CF54C9" w:rsidP="00CF54C9">
            <w:pPr>
              <w:spacing w:after="0" w:line="240" w:lineRule="auto"/>
              <w:rPr>
                <w:rFonts w:ascii="Times New Roman" w:hAnsi="Times New Roman" w:cs="Times New Roman"/>
                <w:sz w:val="24"/>
                <w:szCs w:val="24"/>
              </w:rPr>
            </w:pPr>
          </w:p>
          <w:p w14:paraId="3058D67C" w14:textId="77777777" w:rsidR="00CF54C9" w:rsidRPr="00CF54C9" w:rsidRDefault="00CF54C9" w:rsidP="00CF54C9">
            <w:pPr>
              <w:spacing w:after="0" w:line="240" w:lineRule="auto"/>
              <w:jc w:val="center"/>
              <w:rPr>
                <w:rFonts w:ascii="Times New Roman" w:hAnsi="Times New Roman" w:cs="Times New Roman"/>
                <w:sz w:val="24"/>
                <w:szCs w:val="24"/>
              </w:rPr>
            </w:pPr>
          </w:p>
          <w:p w14:paraId="5B292F48" w14:textId="77777777" w:rsidR="00CF54C9" w:rsidRPr="00CF54C9" w:rsidRDefault="00CF54C9" w:rsidP="00CF54C9">
            <w:pPr>
              <w:spacing w:after="0" w:line="240" w:lineRule="auto"/>
              <w:jc w:val="center"/>
              <w:rPr>
                <w:rFonts w:ascii="Times New Roman" w:hAnsi="Times New Roman" w:cs="Times New Roman"/>
                <w:color w:val="FF0000"/>
                <w:sz w:val="24"/>
                <w:szCs w:val="24"/>
              </w:rPr>
            </w:pPr>
          </w:p>
        </w:tc>
      </w:tr>
      <w:tr w:rsidR="00CF54C9" w:rsidRPr="00CF54C9" w14:paraId="37A08691" w14:textId="77777777" w:rsidTr="00CF54C9">
        <w:trPr>
          <w:trHeight w:val="340"/>
        </w:trPr>
        <w:tc>
          <w:tcPr>
            <w:tcW w:w="2948" w:type="dxa"/>
            <w:vMerge w:val="restart"/>
            <w:tcBorders>
              <w:top w:val="single" w:sz="4" w:space="0" w:color="000000"/>
              <w:left w:val="single" w:sz="4" w:space="0" w:color="000000"/>
            </w:tcBorders>
            <w:shd w:val="clear" w:color="auto" w:fill="FFFFFF"/>
            <w:vAlign w:val="center"/>
          </w:tcPr>
          <w:p w14:paraId="04769E9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sz w:val="24"/>
                <w:szCs w:val="24"/>
              </w:rPr>
            </w:pPr>
            <w:r w:rsidRPr="00CF54C9">
              <w:rPr>
                <w:rFonts w:ascii="Times New Roman" w:hAnsi="Times New Roman" w:cs="Times New Roman"/>
                <w:b/>
                <w:sz w:val="24"/>
                <w:szCs w:val="24"/>
              </w:rPr>
              <w:lastRenderedPageBreak/>
              <w:t>Тема 7.</w:t>
            </w:r>
          </w:p>
          <w:p w14:paraId="55AF7A8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Cs/>
                <w:sz w:val="24"/>
                <w:szCs w:val="24"/>
              </w:rPr>
              <w:t>Учебно-методическое занятие</w:t>
            </w: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47FC34D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3183942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6</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1FD7DF5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3AC0879C" w14:textId="77777777" w:rsidTr="00CF54C9">
        <w:trPr>
          <w:trHeight w:hRule="exact" w:val="340"/>
        </w:trPr>
        <w:tc>
          <w:tcPr>
            <w:tcW w:w="2948" w:type="dxa"/>
            <w:vMerge/>
            <w:tcBorders>
              <w:left w:val="single" w:sz="4" w:space="0" w:color="000000"/>
            </w:tcBorders>
            <w:shd w:val="clear" w:color="auto" w:fill="FFFFFF"/>
            <w:vAlign w:val="center"/>
          </w:tcPr>
          <w:p w14:paraId="245740B8"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vAlign w:val="center"/>
          </w:tcPr>
          <w:p w14:paraId="425A96B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28554D2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6</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B7D234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657A5B9D" w14:textId="77777777" w:rsidTr="00D850F6">
        <w:trPr>
          <w:trHeight w:hRule="exact" w:val="2292"/>
        </w:trPr>
        <w:tc>
          <w:tcPr>
            <w:tcW w:w="2948" w:type="dxa"/>
            <w:vMerge/>
            <w:tcBorders>
              <w:left w:val="single" w:sz="4" w:space="0" w:color="000000"/>
            </w:tcBorders>
            <w:shd w:val="clear" w:color="auto" w:fill="FFFFFF"/>
            <w:vAlign w:val="center"/>
          </w:tcPr>
          <w:p w14:paraId="071F3388"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308A34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tcPr>
          <w:p w14:paraId="0D6D91F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 xml:space="preserve">Самоконтроль на занятиях физическими упражнениями. </w:t>
            </w:r>
          </w:p>
          <w:p w14:paraId="3F85BE7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 xml:space="preserve">Простейшие методики самооценки работоспособности, усталости, утомления и применение средств физической культуры для их направленной коррекции. </w:t>
            </w:r>
          </w:p>
          <w:p w14:paraId="08E9DB1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 xml:space="preserve">Составить конспект тестов определения физической подготовленности организма (проба Фурье; степ-тест </w:t>
            </w:r>
            <w:proofErr w:type="spellStart"/>
            <w:r w:rsidRPr="00CF54C9">
              <w:rPr>
                <w:rFonts w:ascii="Times New Roman" w:hAnsi="Times New Roman" w:cs="Times New Roman"/>
                <w:sz w:val="24"/>
                <w:szCs w:val="24"/>
              </w:rPr>
              <w:t>Кэрша</w:t>
            </w:r>
            <w:proofErr w:type="spellEnd"/>
            <w:r w:rsidRPr="00CF54C9">
              <w:rPr>
                <w:rFonts w:ascii="Times New Roman" w:hAnsi="Times New Roman" w:cs="Times New Roman"/>
                <w:sz w:val="24"/>
                <w:szCs w:val="24"/>
              </w:rPr>
              <w:t>;  проба Штанге; ортостатическая проба) и провести анализ полученных результатов.</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E86C9B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3F61CF8"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73C2309B" w14:textId="77777777" w:rsidR="00CF54C9" w:rsidRPr="00CF54C9" w:rsidRDefault="00CF54C9" w:rsidP="00CF54C9">
            <w:pPr>
              <w:spacing w:after="0" w:line="240" w:lineRule="auto"/>
              <w:rPr>
                <w:rFonts w:ascii="Times New Roman" w:hAnsi="Times New Roman" w:cs="Times New Roman"/>
                <w:sz w:val="24"/>
                <w:szCs w:val="24"/>
              </w:rPr>
            </w:pPr>
          </w:p>
          <w:p w14:paraId="7BCF9454" w14:textId="77777777" w:rsidR="00CF54C9" w:rsidRPr="00CF54C9" w:rsidRDefault="00CF54C9" w:rsidP="00CF54C9">
            <w:pPr>
              <w:spacing w:after="0" w:line="240" w:lineRule="auto"/>
              <w:jc w:val="center"/>
              <w:rPr>
                <w:rFonts w:ascii="Times New Roman" w:hAnsi="Times New Roman" w:cs="Times New Roman"/>
                <w:color w:val="FF0000"/>
                <w:sz w:val="24"/>
                <w:szCs w:val="24"/>
              </w:rPr>
            </w:pPr>
          </w:p>
        </w:tc>
      </w:tr>
      <w:tr w:rsidR="00CF54C9" w:rsidRPr="00CF54C9" w14:paraId="0960486E" w14:textId="77777777" w:rsidTr="00CF54C9">
        <w:trPr>
          <w:trHeight w:val="1573"/>
        </w:trPr>
        <w:tc>
          <w:tcPr>
            <w:tcW w:w="2948" w:type="dxa"/>
            <w:vMerge/>
            <w:tcBorders>
              <w:left w:val="single" w:sz="4" w:space="0" w:color="000000"/>
            </w:tcBorders>
            <w:shd w:val="clear" w:color="auto" w:fill="FFFFFF"/>
            <w:vAlign w:val="center"/>
          </w:tcPr>
          <w:p w14:paraId="2219950A"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4A7775E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2</w:t>
            </w:r>
          </w:p>
        </w:tc>
        <w:tc>
          <w:tcPr>
            <w:tcW w:w="7364" w:type="dxa"/>
            <w:gridSpan w:val="3"/>
            <w:tcBorders>
              <w:top w:val="single" w:sz="4" w:space="0" w:color="000000"/>
              <w:left w:val="single" w:sz="4" w:space="0" w:color="000000"/>
              <w:bottom w:val="single" w:sz="4" w:space="0" w:color="000000"/>
            </w:tcBorders>
            <w:shd w:val="clear" w:color="auto" w:fill="FFFFFF"/>
          </w:tcPr>
          <w:p w14:paraId="63F2ED8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
                <w:sz w:val="24"/>
                <w:szCs w:val="24"/>
              </w:rPr>
              <w:t>Самоконтроль на занятиях физическими упражнениями.</w:t>
            </w:r>
          </w:p>
          <w:p w14:paraId="798ECF8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Методика составления и проведения самостоятельных занятий физическими упражнениями гигиенической и профессиональной направленности.</w:t>
            </w:r>
          </w:p>
          <w:p w14:paraId="76BD0B9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Провести тест на определение функционального состояния сердечно-сосудистой системы (ортостатическая проба).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4D72A90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2CC21AD"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2C34CE67" w14:textId="77777777" w:rsidR="00CF54C9" w:rsidRPr="00CF54C9" w:rsidRDefault="00CF54C9" w:rsidP="00CF54C9">
            <w:pPr>
              <w:spacing w:after="0" w:line="240" w:lineRule="auto"/>
              <w:rPr>
                <w:rFonts w:ascii="Times New Roman" w:hAnsi="Times New Roman" w:cs="Times New Roman"/>
                <w:sz w:val="24"/>
                <w:szCs w:val="24"/>
              </w:rPr>
            </w:pPr>
          </w:p>
          <w:p w14:paraId="00DF161F" w14:textId="77777777" w:rsidR="00CF54C9" w:rsidRPr="00CF54C9" w:rsidRDefault="00CF54C9" w:rsidP="00CF54C9">
            <w:pPr>
              <w:spacing w:after="0" w:line="240" w:lineRule="auto"/>
              <w:jc w:val="center"/>
              <w:rPr>
                <w:rFonts w:ascii="Times New Roman" w:hAnsi="Times New Roman" w:cs="Times New Roman"/>
                <w:color w:val="FF0000"/>
                <w:sz w:val="24"/>
                <w:szCs w:val="24"/>
              </w:rPr>
            </w:pPr>
          </w:p>
        </w:tc>
      </w:tr>
      <w:tr w:rsidR="00CF54C9" w:rsidRPr="00CF54C9" w14:paraId="3990D0B0" w14:textId="77777777" w:rsidTr="00CF54C9">
        <w:trPr>
          <w:trHeight w:val="1170"/>
        </w:trPr>
        <w:tc>
          <w:tcPr>
            <w:tcW w:w="2948" w:type="dxa"/>
            <w:vMerge/>
            <w:tcBorders>
              <w:left w:val="single" w:sz="4" w:space="0" w:color="000000"/>
            </w:tcBorders>
            <w:shd w:val="clear" w:color="auto" w:fill="FFFFFF"/>
            <w:vAlign w:val="center"/>
          </w:tcPr>
          <w:p w14:paraId="4DC75B09"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73FC3AA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sz w:val="24"/>
                <w:szCs w:val="24"/>
              </w:rPr>
              <w:t>3</w:t>
            </w:r>
          </w:p>
        </w:tc>
        <w:tc>
          <w:tcPr>
            <w:tcW w:w="7364" w:type="dxa"/>
            <w:gridSpan w:val="3"/>
            <w:tcBorders>
              <w:top w:val="single" w:sz="4" w:space="0" w:color="000000"/>
              <w:left w:val="single" w:sz="4" w:space="0" w:color="000000"/>
              <w:bottom w:val="single" w:sz="4" w:space="0" w:color="000000"/>
            </w:tcBorders>
            <w:shd w:val="clear" w:color="auto" w:fill="FFFFFF"/>
            <w:vAlign w:val="center"/>
          </w:tcPr>
          <w:p w14:paraId="2E62FAA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Самостоятельные занятия физическими упражнениями.</w:t>
            </w:r>
          </w:p>
          <w:p w14:paraId="263788C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Методика активного отдыха в ходе профессиональной деятельности по избранному направлению.</w:t>
            </w:r>
          </w:p>
          <w:p w14:paraId="3B88050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Составить комплекс утренней гигиенической гимнастики.</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6C35AE3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626A4C0D"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22F46C29" w14:textId="77777777" w:rsidR="00CF54C9" w:rsidRPr="00CF54C9" w:rsidRDefault="00CF54C9" w:rsidP="00CF54C9">
            <w:pPr>
              <w:spacing w:after="0" w:line="240" w:lineRule="auto"/>
              <w:rPr>
                <w:rFonts w:ascii="Times New Roman" w:hAnsi="Times New Roman" w:cs="Times New Roman"/>
                <w:sz w:val="24"/>
                <w:szCs w:val="24"/>
              </w:rPr>
            </w:pPr>
          </w:p>
          <w:p w14:paraId="15E627C8" w14:textId="77777777" w:rsidR="00CF54C9" w:rsidRPr="00CF54C9" w:rsidRDefault="00CF54C9" w:rsidP="00CF54C9">
            <w:pPr>
              <w:spacing w:after="0" w:line="240" w:lineRule="auto"/>
              <w:jc w:val="center"/>
              <w:rPr>
                <w:rFonts w:ascii="Times New Roman" w:hAnsi="Times New Roman" w:cs="Times New Roman"/>
                <w:color w:val="FF0000"/>
                <w:sz w:val="24"/>
                <w:szCs w:val="24"/>
              </w:rPr>
            </w:pPr>
          </w:p>
        </w:tc>
      </w:tr>
      <w:tr w:rsidR="00CF54C9" w:rsidRPr="00CF54C9" w14:paraId="7D77FD26" w14:textId="77777777" w:rsidTr="00CF54C9">
        <w:trPr>
          <w:trHeight w:val="335"/>
        </w:trPr>
        <w:tc>
          <w:tcPr>
            <w:tcW w:w="2948" w:type="dxa"/>
            <w:vMerge w:val="restart"/>
            <w:tcBorders>
              <w:top w:val="single" w:sz="4" w:space="0" w:color="000000"/>
              <w:left w:val="single" w:sz="4" w:space="0" w:color="000000"/>
            </w:tcBorders>
            <w:shd w:val="clear" w:color="auto" w:fill="FFFFFF"/>
            <w:vAlign w:val="center"/>
          </w:tcPr>
          <w:p w14:paraId="03A2D02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8.</w:t>
            </w:r>
          </w:p>
          <w:p w14:paraId="1817FDF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Лыжная подготовка</w:t>
            </w:r>
          </w:p>
        </w:tc>
        <w:tc>
          <w:tcPr>
            <w:tcW w:w="7931" w:type="dxa"/>
            <w:gridSpan w:val="4"/>
            <w:tcBorders>
              <w:top w:val="single" w:sz="4" w:space="0" w:color="000000"/>
              <w:left w:val="single" w:sz="4" w:space="0" w:color="000000"/>
              <w:bottom w:val="single" w:sz="4" w:space="0" w:color="000000"/>
            </w:tcBorders>
            <w:shd w:val="clear" w:color="auto" w:fill="FFFFFF"/>
          </w:tcPr>
          <w:p w14:paraId="6B770DD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515A45B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F319D9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FCBFA60" w14:textId="77777777" w:rsidTr="00CF54C9">
        <w:trPr>
          <w:trHeight w:val="340"/>
        </w:trPr>
        <w:tc>
          <w:tcPr>
            <w:tcW w:w="2948" w:type="dxa"/>
            <w:vMerge/>
            <w:tcBorders>
              <w:left w:val="single" w:sz="4" w:space="0" w:color="000000"/>
            </w:tcBorders>
            <w:shd w:val="clear" w:color="auto" w:fill="FFFFFF"/>
            <w:vAlign w:val="center"/>
          </w:tcPr>
          <w:p w14:paraId="7F37A3B2"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top w:val="single" w:sz="4" w:space="0" w:color="000000"/>
              <w:left w:val="single" w:sz="4" w:space="0" w:color="000000"/>
              <w:bottom w:val="single" w:sz="4" w:space="0" w:color="000000"/>
            </w:tcBorders>
            <w:shd w:val="clear" w:color="auto" w:fill="FFFFFF"/>
          </w:tcPr>
          <w:p w14:paraId="148FDE7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6E5696B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0AE073E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55D2FD4" w14:textId="77777777" w:rsidTr="00CF54C9">
        <w:trPr>
          <w:trHeight w:hRule="exact" w:val="1749"/>
        </w:trPr>
        <w:tc>
          <w:tcPr>
            <w:tcW w:w="2948" w:type="dxa"/>
            <w:vMerge/>
            <w:tcBorders>
              <w:left w:val="single" w:sz="4" w:space="0" w:color="000000"/>
            </w:tcBorders>
            <w:shd w:val="clear" w:color="auto" w:fill="FFFFFF"/>
            <w:vAlign w:val="center"/>
          </w:tcPr>
          <w:p w14:paraId="2F512651"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737CB6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1</w:t>
            </w:r>
          </w:p>
        </w:tc>
        <w:tc>
          <w:tcPr>
            <w:tcW w:w="7364" w:type="dxa"/>
            <w:gridSpan w:val="3"/>
            <w:tcBorders>
              <w:top w:val="single" w:sz="4" w:space="0" w:color="000000"/>
              <w:left w:val="single" w:sz="4" w:space="0" w:color="000000"/>
              <w:bottom w:val="single" w:sz="4" w:space="0" w:color="000000"/>
            </w:tcBorders>
            <w:shd w:val="clear" w:color="auto" w:fill="FFFFFF"/>
          </w:tcPr>
          <w:p w14:paraId="1283811F" w14:textId="77777777" w:rsidR="00CF54C9" w:rsidRPr="00CF54C9" w:rsidRDefault="00CF54C9" w:rsidP="00CF54C9">
            <w:pPr>
              <w:suppressLineNumber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Теоретические сведения по лыжной подготовке. </w:t>
            </w:r>
          </w:p>
          <w:p w14:paraId="59FD2D0B" w14:textId="77777777" w:rsidR="00CF54C9" w:rsidRPr="00CF54C9" w:rsidRDefault="00CF54C9" w:rsidP="00CF54C9">
            <w:pPr>
              <w:suppressLineNumbers/>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Строевые упражнения с лыжами и на лыжах.</w:t>
            </w:r>
            <w:r w:rsidRPr="00CF54C9">
              <w:rPr>
                <w:rFonts w:ascii="Times New Roman" w:hAnsi="Times New Roman" w:cs="Times New Roman"/>
                <w:sz w:val="24"/>
                <w:szCs w:val="24"/>
              </w:rPr>
              <w:t xml:space="preserve"> Развитие лыжного спорта в России. Одежда, обувь, инвентарь для занятий лыжной подготовкой. Правила техники безопасности на занятиях. Классификация лыжного спорта. Строевые упражнения.</w:t>
            </w:r>
          </w:p>
          <w:p w14:paraId="60B5F455" w14:textId="77777777" w:rsidR="00CF54C9" w:rsidRPr="00CF54C9" w:rsidRDefault="00CF54C9" w:rsidP="00CF54C9">
            <w:pPr>
              <w:suppressLineNumber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Домашнее задание:</w:t>
            </w:r>
            <w:r w:rsidRPr="00CF54C9">
              <w:rPr>
                <w:rFonts w:ascii="Times New Roman" w:hAnsi="Times New Roman" w:cs="Times New Roman"/>
                <w:sz w:val="24"/>
                <w:szCs w:val="24"/>
              </w:rPr>
              <w:t xml:space="preserve"> Подготовить спортивную одежду для занятий лыжной подготовкой.</w:t>
            </w:r>
          </w:p>
          <w:p w14:paraId="3F6B4BF4" w14:textId="77777777" w:rsidR="00CF54C9" w:rsidRPr="00CF54C9" w:rsidRDefault="00CF54C9" w:rsidP="00CF54C9">
            <w:pPr>
              <w:suppressLineNumber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Домашнее задание:</w:t>
            </w:r>
            <w:r w:rsidRPr="00CF54C9">
              <w:rPr>
                <w:rFonts w:ascii="Times New Roman" w:hAnsi="Times New Roman" w:cs="Times New Roman"/>
                <w:sz w:val="24"/>
                <w:szCs w:val="24"/>
              </w:rPr>
              <w:t xml:space="preserve"> подготовить спортивную одежду для занятий лыжной подготовкой.</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124D98C6" w14:textId="77777777" w:rsidR="00CF54C9" w:rsidRPr="00CF54C9" w:rsidRDefault="00CF54C9" w:rsidP="00CF54C9">
            <w:pPr>
              <w:suppressLineNumber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5EAA232" w14:textId="77777777" w:rsidR="00CF54C9" w:rsidRPr="00CF54C9" w:rsidRDefault="00CF54C9" w:rsidP="00CF54C9">
            <w:pPr>
              <w:suppressLineNumber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054BDE4A" w14:textId="77777777" w:rsidTr="00D850F6">
        <w:trPr>
          <w:trHeight w:hRule="exact" w:val="1763"/>
        </w:trPr>
        <w:tc>
          <w:tcPr>
            <w:tcW w:w="2948" w:type="dxa"/>
            <w:vMerge/>
            <w:tcBorders>
              <w:left w:val="single" w:sz="4" w:space="0" w:color="000000"/>
            </w:tcBorders>
            <w:shd w:val="clear" w:color="auto" w:fill="FFFFFF"/>
            <w:vAlign w:val="center"/>
          </w:tcPr>
          <w:p w14:paraId="7300C5C8"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7FB08DD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2</w:t>
            </w:r>
          </w:p>
        </w:tc>
        <w:tc>
          <w:tcPr>
            <w:tcW w:w="7364" w:type="dxa"/>
            <w:gridSpan w:val="3"/>
            <w:tcBorders>
              <w:top w:val="single" w:sz="4" w:space="0" w:color="000000"/>
              <w:left w:val="single" w:sz="4" w:space="0" w:color="000000"/>
              <w:bottom w:val="single" w:sz="4" w:space="0" w:color="000000"/>
            </w:tcBorders>
            <w:shd w:val="clear" w:color="auto" w:fill="FFFFFF"/>
          </w:tcPr>
          <w:p w14:paraId="333DE7BE"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Обучение технике скользящего шага.</w:t>
            </w:r>
          </w:p>
          <w:p w14:paraId="68F022E3"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Прохождение на лыжах дистанции 1-2 км. На учебном круге показ и объяснение техники скользящего шага. Овладение схемой скользящего шага, освоение стойки лыжника, согласование работы рук и ног, выполнение одноопорного скольжения.</w:t>
            </w:r>
          </w:p>
          <w:p w14:paraId="5F774783"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sz w:val="24"/>
                <w:szCs w:val="24"/>
              </w:rPr>
              <w:t>Повторить технику скользящего шага.</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7DFF5FC0"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9094FEC"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0F4D1C08" w14:textId="77777777" w:rsidTr="00CF54C9">
        <w:trPr>
          <w:trHeight w:val="561"/>
        </w:trPr>
        <w:tc>
          <w:tcPr>
            <w:tcW w:w="2948" w:type="dxa"/>
            <w:vMerge/>
            <w:tcBorders>
              <w:left w:val="single" w:sz="4" w:space="0" w:color="000000"/>
            </w:tcBorders>
            <w:shd w:val="clear" w:color="auto" w:fill="FFFFFF"/>
            <w:vAlign w:val="center"/>
          </w:tcPr>
          <w:p w14:paraId="4A9B7049"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482F6B3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3</w:t>
            </w:r>
          </w:p>
        </w:tc>
        <w:tc>
          <w:tcPr>
            <w:tcW w:w="7364" w:type="dxa"/>
            <w:gridSpan w:val="3"/>
            <w:tcBorders>
              <w:top w:val="single" w:sz="4" w:space="0" w:color="000000"/>
              <w:left w:val="single" w:sz="4" w:space="0" w:color="000000"/>
              <w:bottom w:val="single" w:sz="4" w:space="0" w:color="000000"/>
            </w:tcBorders>
            <w:shd w:val="clear" w:color="auto" w:fill="FFFFFF"/>
          </w:tcPr>
          <w:p w14:paraId="5E314737"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 Совершенствование техники скользящего шага. </w:t>
            </w:r>
          </w:p>
          <w:p w14:paraId="2385FD32"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Прохождение на лыжах дистанции 800-1000 м. Повторить подводящие упражнения для совершенствования техники скользящего шага. Владение элементами скользящего шага (подседание, отталкивание, махи рук и ног, активная постановка палок). Имитационные упражнения при обучении технике попеременного двухшажного хода.</w:t>
            </w:r>
          </w:p>
          <w:p w14:paraId="664F3670"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sz w:val="24"/>
                <w:szCs w:val="24"/>
              </w:rPr>
              <w:t>Повторить технику имитационных упражнений.</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07E84746"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75030113"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74709E7F" w14:textId="77777777" w:rsidTr="00CF54C9">
        <w:trPr>
          <w:trHeight w:val="1358"/>
        </w:trPr>
        <w:tc>
          <w:tcPr>
            <w:tcW w:w="2948" w:type="dxa"/>
            <w:vMerge/>
            <w:tcBorders>
              <w:left w:val="single" w:sz="4" w:space="0" w:color="000000"/>
            </w:tcBorders>
            <w:shd w:val="clear" w:color="auto" w:fill="FFFFFF"/>
            <w:vAlign w:val="center"/>
          </w:tcPr>
          <w:p w14:paraId="1C392890"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FF"/>
            <w:vAlign w:val="center"/>
          </w:tcPr>
          <w:p w14:paraId="57D5E4F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4</w:t>
            </w:r>
          </w:p>
        </w:tc>
        <w:tc>
          <w:tcPr>
            <w:tcW w:w="7364" w:type="dxa"/>
            <w:gridSpan w:val="3"/>
            <w:tcBorders>
              <w:top w:val="single" w:sz="4" w:space="0" w:color="000000"/>
              <w:left w:val="single" w:sz="4" w:space="0" w:color="000000"/>
              <w:bottom w:val="single" w:sz="4" w:space="0" w:color="000000"/>
            </w:tcBorders>
            <w:shd w:val="clear" w:color="auto" w:fill="FFFFFF"/>
          </w:tcPr>
          <w:p w14:paraId="43BEC57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roofErr w:type="gramStart"/>
            <w:r w:rsidRPr="00CF54C9">
              <w:rPr>
                <w:rFonts w:ascii="Times New Roman" w:hAnsi="Times New Roman" w:cs="Times New Roman"/>
                <w:b/>
                <w:bCs/>
                <w:sz w:val="24"/>
                <w:szCs w:val="24"/>
              </w:rPr>
              <w:t>Повторение  техники</w:t>
            </w:r>
            <w:proofErr w:type="gramEnd"/>
            <w:r w:rsidRPr="00CF54C9">
              <w:rPr>
                <w:rFonts w:ascii="Times New Roman" w:hAnsi="Times New Roman" w:cs="Times New Roman"/>
                <w:b/>
                <w:bCs/>
                <w:sz w:val="24"/>
                <w:szCs w:val="24"/>
              </w:rPr>
              <w:t xml:space="preserve"> попеременного двухшажного хода.</w:t>
            </w:r>
          </w:p>
          <w:p w14:paraId="08A9E38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Выполнение изученных упражнений для совершенствования попеременного двухшажного хода. Техника подъемов и спусков. Прохождение на лыжах в спокойном темпе дистанции 2-3 км.</w:t>
            </w:r>
          </w:p>
          <w:p w14:paraId="788AC3ED" w14:textId="77777777" w:rsidR="00CF54C9" w:rsidRPr="00CF54C9" w:rsidRDefault="00CF54C9" w:rsidP="00CF54C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sz w:val="24"/>
                <w:szCs w:val="24"/>
              </w:rPr>
              <w:t>Повторить технику подъемов и спусков.</w:t>
            </w:r>
          </w:p>
        </w:tc>
        <w:tc>
          <w:tcPr>
            <w:tcW w:w="1719" w:type="dxa"/>
            <w:tcBorders>
              <w:top w:val="single" w:sz="4" w:space="0" w:color="000000"/>
              <w:left w:val="single" w:sz="4" w:space="0" w:color="000000"/>
              <w:bottom w:val="single" w:sz="4" w:space="0" w:color="000000"/>
              <w:right w:val="single" w:sz="4" w:space="0" w:color="auto"/>
            </w:tcBorders>
            <w:shd w:val="clear" w:color="auto" w:fill="FFFFFF"/>
          </w:tcPr>
          <w:p w14:paraId="7E8B4E0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shd w:val="clear" w:color="auto" w:fill="FFFFFF"/>
          </w:tcPr>
          <w:p w14:paraId="413DA1A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7152A958" w14:textId="77777777" w:rsidTr="00CF54C9">
        <w:trPr>
          <w:trHeight w:val="498"/>
        </w:trPr>
        <w:tc>
          <w:tcPr>
            <w:tcW w:w="2948" w:type="dxa"/>
            <w:vMerge/>
            <w:tcBorders>
              <w:left w:val="single" w:sz="4" w:space="0" w:color="000000"/>
            </w:tcBorders>
            <w:shd w:val="clear" w:color="auto" w:fill="FFFFFF"/>
            <w:vAlign w:val="center"/>
          </w:tcPr>
          <w:p w14:paraId="1F7D6BD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299FF5B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5</w:t>
            </w:r>
          </w:p>
        </w:tc>
        <w:tc>
          <w:tcPr>
            <w:tcW w:w="7364" w:type="dxa"/>
            <w:gridSpan w:val="3"/>
            <w:tcBorders>
              <w:left w:val="single" w:sz="4" w:space="0" w:color="000000"/>
              <w:bottom w:val="single" w:sz="4" w:space="0" w:color="000000"/>
            </w:tcBorders>
            <w:shd w:val="clear" w:color="auto" w:fill="FFFFFF"/>
            <w:vAlign w:val="center"/>
          </w:tcPr>
          <w:p w14:paraId="78A18387" w14:textId="0B8230D4"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Совершенствование техники попеременного двухшажного хода. </w:t>
            </w:r>
            <w:r w:rsidRPr="00CF54C9">
              <w:rPr>
                <w:rFonts w:ascii="Times New Roman" w:hAnsi="Times New Roman" w:cs="Times New Roman"/>
                <w:color w:val="000000"/>
                <w:sz w:val="24"/>
                <w:szCs w:val="24"/>
              </w:rPr>
              <w:t xml:space="preserve">Комплекс ОРУ по лыжной подготовке. Попеременный двухшажный ход. Совершенствование техники ранее изученных ходов.  Прохождение дистанции </w:t>
            </w:r>
            <w:r w:rsidR="00D850F6">
              <w:rPr>
                <w:rFonts w:ascii="Times New Roman" w:hAnsi="Times New Roman" w:cs="Times New Roman"/>
                <w:color w:val="000000"/>
                <w:sz w:val="24"/>
                <w:szCs w:val="24"/>
              </w:rPr>
              <w:t xml:space="preserve"> </w:t>
            </w:r>
            <w:r w:rsidRPr="00CF54C9">
              <w:rPr>
                <w:rFonts w:ascii="Times New Roman" w:hAnsi="Times New Roman" w:cs="Times New Roman"/>
                <w:color w:val="000000"/>
                <w:sz w:val="24"/>
                <w:szCs w:val="24"/>
              </w:rPr>
              <w:t> 1,5 - 2 км.  Лыжная эстафета. Техника торможений «плугом», «упором».</w:t>
            </w:r>
          </w:p>
          <w:p w14:paraId="673FD86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Повторить технику торможений.</w:t>
            </w:r>
          </w:p>
        </w:tc>
        <w:tc>
          <w:tcPr>
            <w:tcW w:w="1719" w:type="dxa"/>
            <w:tcBorders>
              <w:left w:val="single" w:sz="4" w:space="0" w:color="000000"/>
              <w:bottom w:val="single" w:sz="4" w:space="0" w:color="000000"/>
              <w:right w:val="single" w:sz="4" w:space="0" w:color="auto"/>
            </w:tcBorders>
            <w:shd w:val="clear" w:color="auto" w:fill="FFFFFF"/>
          </w:tcPr>
          <w:p w14:paraId="175D420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6FBAEE3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2E8AF44C" w14:textId="77777777" w:rsidTr="00CF54C9">
        <w:trPr>
          <w:trHeight w:val="1546"/>
        </w:trPr>
        <w:tc>
          <w:tcPr>
            <w:tcW w:w="2948" w:type="dxa"/>
            <w:vMerge/>
            <w:tcBorders>
              <w:left w:val="single" w:sz="4" w:space="0" w:color="000000"/>
            </w:tcBorders>
            <w:shd w:val="clear" w:color="auto" w:fill="FFFFFF"/>
            <w:vAlign w:val="center"/>
          </w:tcPr>
          <w:p w14:paraId="0B3799AC"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6F0F02F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6</w:t>
            </w:r>
          </w:p>
        </w:tc>
        <w:tc>
          <w:tcPr>
            <w:tcW w:w="7364" w:type="dxa"/>
            <w:gridSpan w:val="3"/>
            <w:tcBorders>
              <w:left w:val="single" w:sz="4" w:space="0" w:color="000000"/>
              <w:bottom w:val="single" w:sz="4" w:space="0" w:color="000000"/>
            </w:tcBorders>
            <w:shd w:val="clear" w:color="auto" w:fill="FFFFFF"/>
          </w:tcPr>
          <w:p w14:paraId="2DF1D9B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одновременного двухшажного хода. </w:t>
            </w:r>
          </w:p>
          <w:p w14:paraId="323ABBA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color w:val="000000"/>
                <w:sz w:val="24"/>
                <w:szCs w:val="24"/>
              </w:rPr>
              <w:t xml:space="preserve">Проведение комплекса ОРУ по лыжной подготовке. Одновременный двухшажный ход. Совершенствование техники ранее изученных ходов.  Прохождение дистанции 2 - 3 км. Лыжная эстафета. Техника поворотов в движении способом «переступанием». </w:t>
            </w:r>
          </w:p>
          <w:p w14:paraId="123E55B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Повторить технику поворотов в движении.</w:t>
            </w:r>
          </w:p>
        </w:tc>
        <w:tc>
          <w:tcPr>
            <w:tcW w:w="1719" w:type="dxa"/>
            <w:tcBorders>
              <w:left w:val="single" w:sz="4" w:space="0" w:color="000000"/>
              <w:bottom w:val="single" w:sz="4" w:space="0" w:color="000000"/>
              <w:right w:val="single" w:sz="4" w:space="0" w:color="auto"/>
            </w:tcBorders>
            <w:shd w:val="clear" w:color="auto" w:fill="FFFFFF"/>
          </w:tcPr>
          <w:p w14:paraId="7C6AB84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252C462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67617F28" w14:textId="77777777" w:rsidTr="00CF54C9">
        <w:trPr>
          <w:trHeight w:val="1578"/>
        </w:trPr>
        <w:tc>
          <w:tcPr>
            <w:tcW w:w="2948" w:type="dxa"/>
            <w:vMerge/>
            <w:tcBorders>
              <w:left w:val="single" w:sz="4" w:space="0" w:color="000000"/>
            </w:tcBorders>
            <w:shd w:val="clear" w:color="auto" w:fill="FFFFFF"/>
            <w:vAlign w:val="center"/>
          </w:tcPr>
          <w:p w14:paraId="23CAC3B4"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34C29DC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7</w:t>
            </w:r>
          </w:p>
        </w:tc>
        <w:tc>
          <w:tcPr>
            <w:tcW w:w="7364" w:type="dxa"/>
            <w:gridSpan w:val="3"/>
            <w:tcBorders>
              <w:left w:val="single" w:sz="4" w:space="0" w:color="000000"/>
              <w:bottom w:val="single" w:sz="4" w:space="0" w:color="000000"/>
            </w:tcBorders>
            <w:shd w:val="clear" w:color="auto" w:fill="FFFFFF"/>
          </w:tcPr>
          <w:p w14:paraId="292C409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одновременного </w:t>
            </w:r>
            <w:proofErr w:type="spellStart"/>
            <w:r w:rsidRPr="00CF54C9">
              <w:rPr>
                <w:rFonts w:ascii="Times New Roman" w:hAnsi="Times New Roman" w:cs="Times New Roman"/>
                <w:b/>
                <w:bCs/>
                <w:sz w:val="24"/>
                <w:szCs w:val="24"/>
              </w:rPr>
              <w:t>бесшажного</w:t>
            </w:r>
            <w:proofErr w:type="spellEnd"/>
            <w:r w:rsidRPr="00CF54C9">
              <w:rPr>
                <w:rFonts w:ascii="Times New Roman" w:hAnsi="Times New Roman" w:cs="Times New Roman"/>
                <w:b/>
                <w:bCs/>
                <w:sz w:val="24"/>
                <w:szCs w:val="24"/>
              </w:rPr>
              <w:t xml:space="preserve"> и одношажного ходов.</w:t>
            </w:r>
            <w:r w:rsidRPr="00CF54C9">
              <w:rPr>
                <w:rFonts w:ascii="Times New Roman" w:hAnsi="Times New Roman" w:cs="Times New Roman"/>
                <w:color w:val="000000"/>
                <w:sz w:val="24"/>
                <w:szCs w:val="24"/>
              </w:rPr>
              <w:t xml:space="preserve"> Проведение комплекса ОРУ по лыжной подготовке.  Техника </w:t>
            </w:r>
            <w:r w:rsidRPr="00CF54C9">
              <w:rPr>
                <w:rFonts w:ascii="Times New Roman" w:hAnsi="Times New Roman" w:cs="Times New Roman"/>
                <w:bCs/>
                <w:sz w:val="24"/>
                <w:szCs w:val="24"/>
              </w:rPr>
              <w:t xml:space="preserve">одновременного </w:t>
            </w:r>
            <w:proofErr w:type="spellStart"/>
            <w:r w:rsidRPr="00CF54C9">
              <w:rPr>
                <w:rFonts w:ascii="Times New Roman" w:hAnsi="Times New Roman" w:cs="Times New Roman"/>
                <w:bCs/>
                <w:sz w:val="24"/>
                <w:szCs w:val="24"/>
              </w:rPr>
              <w:t>бесшажного</w:t>
            </w:r>
            <w:proofErr w:type="spellEnd"/>
            <w:r w:rsidRPr="00CF54C9">
              <w:rPr>
                <w:rFonts w:ascii="Times New Roman" w:hAnsi="Times New Roman" w:cs="Times New Roman"/>
                <w:bCs/>
                <w:sz w:val="24"/>
                <w:szCs w:val="24"/>
              </w:rPr>
              <w:t xml:space="preserve"> и одношажного ходов. Выполнение подводящих упражнений. Прохождение дистанции 2-3 км.</w:t>
            </w:r>
            <w:r w:rsidRPr="00CF54C9">
              <w:rPr>
                <w:rFonts w:ascii="Times New Roman" w:hAnsi="Times New Roman" w:cs="Times New Roman"/>
                <w:color w:val="000000"/>
                <w:sz w:val="24"/>
                <w:szCs w:val="24"/>
              </w:rPr>
              <w:t xml:space="preserve"> </w:t>
            </w:r>
            <w:r w:rsidRPr="00CF54C9">
              <w:rPr>
                <w:rFonts w:ascii="Times New Roman" w:hAnsi="Times New Roman" w:cs="Times New Roman"/>
                <w:b/>
                <w:bCs/>
                <w:sz w:val="24"/>
                <w:szCs w:val="24"/>
              </w:rPr>
              <w:t xml:space="preserve">  </w:t>
            </w:r>
          </w:p>
          <w:p w14:paraId="21B61A5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Повторить технику подводящих упражнений при обучении одновременным ходам.</w:t>
            </w:r>
          </w:p>
        </w:tc>
        <w:tc>
          <w:tcPr>
            <w:tcW w:w="1719" w:type="dxa"/>
            <w:tcBorders>
              <w:left w:val="single" w:sz="4" w:space="0" w:color="000000"/>
              <w:bottom w:val="single" w:sz="4" w:space="0" w:color="000000"/>
              <w:right w:val="single" w:sz="4" w:space="0" w:color="auto"/>
            </w:tcBorders>
            <w:shd w:val="clear" w:color="auto" w:fill="FFFFFF"/>
          </w:tcPr>
          <w:p w14:paraId="621DA51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26535E9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72AD221F" w14:textId="77777777" w:rsidTr="00CF54C9">
        <w:trPr>
          <w:trHeight w:val="498"/>
        </w:trPr>
        <w:tc>
          <w:tcPr>
            <w:tcW w:w="2948" w:type="dxa"/>
            <w:vMerge/>
            <w:tcBorders>
              <w:left w:val="single" w:sz="4" w:space="0" w:color="000000"/>
            </w:tcBorders>
            <w:shd w:val="clear" w:color="auto" w:fill="FFFFFF"/>
            <w:vAlign w:val="center"/>
          </w:tcPr>
          <w:p w14:paraId="2257FE5F"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24C6380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8</w:t>
            </w:r>
          </w:p>
        </w:tc>
        <w:tc>
          <w:tcPr>
            <w:tcW w:w="7364" w:type="dxa"/>
            <w:gridSpan w:val="3"/>
            <w:tcBorders>
              <w:left w:val="single" w:sz="4" w:space="0" w:color="000000"/>
              <w:bottom w:val="single" w:sz="4" w:space="0" w:color="000000"/>
            </w:tcBorders>
            <w:shd w:val="clear" w:color="auto" w:fill="FFFFFF"/>
            <w:vAlign w:val="center"/>
          </w:tcPr>
          <w:p w14:paraId="635F991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одновременного </w:t>
            </w:r>
            <w:proofErr w:type="spellStart"/>
            <w:r w:rsidRPr="00CF54C9">
              <w:rPr>
                <w:rFonts w:ascii="Times New Roman" w:hAnsi="Times New Roman" w:cs="Times New Roman"/>
                <w:b/>
                <w:bCs/>
                <w:sz w:val="24"/>
                <w:szCs w:val="24"/>
              </w:rPr>
              <w:t>бесшажного</w:t>
            </w:r>
            <w:proofErr w:type="spellEnd"/>
            <w:r w:rsidRPr="00CF54C9">
              <w:rPr>
                <w:rFonts w:ascii="Times New Roman" w:hAnsi="Times New Roman" w:cs="Times New Roman"/>
                <w:b/>
                <w:bCs/>
                <w:sz w:val="24"/>
                <w:szCs w:val="24"/>
              </w:rPr>
              <w:t xml:space="preserve"> хода.</w:t>
            </w:r>
          </w:p>
          <w:p w14:paraId="6580E49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color w:val="000000"/>
                <w:sz w:val="24"/>
                <w:szCs w:val="24"/>
              </w:rPr>
              <w:t xml:space="preserve"> Проведение комплекса ОРУ по лыжной подготовке. Демонстрация техники одновременного </w:t>
            </w:r>
            <w:proofErr w:type="spellStart"/>
            <w:r w:rsidRPr="00CF54C9">
              <w:rPr>
                <w:rFonts w:ascii="Times New Roman" w:hAnsi="Times New Roman" w:cs="Times New Roman"/>
                <w:color w:val="000000"/>
                <w:sz w:val="24"/>
                <w:szCs w:val="24"/>
              </w:rPr>
              <w:t>бесшажного</w:t>
            </w:r>
            <w:proofErr w:type="spellEnd"/>
            <w:r w:rsidRPr="00CF54C9">
              <w:rPr>
                <w:rFonts w:ascii="Times New Roman" w:hAnsi="Times New Roman" w:cs="Times New Roman"/>
                <w:color w:val="000000"/>
                <w:sz w:val="24"/>
                <w:szCs w:val="24"/>
              </w:rPr>
              <w:t xml:space="preserve"> хода. Совершенствование техники ранее изученных ходов.  Прохождение дистанции 2-3км. км. Совершенствование техники изученных способов торможений.</w:t>
            </w:r>
          </w:p>
          <w:p w14:paraId="1CCD670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highlight w:val="yellow"/>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 xml:space="preserve">Повторить технику одновременного </w:t>
            </w:r>
            <w:proofErr w:type="spellStart"/>
            <w:r w:rsidRPr="00CF54C9">
              <w:rPr>
                <w:rFonts w:ascii="Times New Roman" w:hAnsi="Times New Roman" w:cs="Times New Roman"/>
                <w:bCs/>
                <w:sz w:val="24"/>
                <w:szCs w:val="24"/>
              </w:rPr>
              <w:t>бесшажного</w:t>
            </w:r>
            <w:proofErr w:type="spellEnd"/>
            <w:r w:rsidRPr="00CF54C9">
              <w:rPr>
                <w:rFonts w:ascii="Times New Roman" w:hAnsi="Times New Roman" w:cs="Times New Roman"/>
                <w:bCs/>
                <w:sz w:val="24"/>
                <w:szCs w:val="24"/>
              </w:rPr>
              <w:t xml:space="preserve"> хода.</w:t>
            </w:r>
          </w:p>
        </w:tc>
        <w:tc>
          <w:tcPr>
            <w:tcW w:w="1719" w:type="dxa"/>
            <w:tcBorders>
              <w:left w:val="single" w:sz="4" w:space="0" w:color="000000"/>
              <w:bottom w:val="single" w:sz="4" w:space="0" w:color="000000"/>
              <w:right w:val="single" w:sz="4" w:space="0" w:color="auto"/>
            </w:tcBorders>
            <w:shd w:val="clear" w:color="auto" w:fill="FFFFFF"/>
          </w:tcPr>
          <w:p w14:paraId="0EF5E43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0A40CAB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7582325" w14:textId="77777777" w:rsidTr="00CF54C9">
        <w:trPr>
          <w:trHeight w:val="498"/>
        </w:trPr>
        <w:tc>
          <w:tcPr>
            <w:tcW w:w="2948" w:type="dxa"/>
            <w:vMerge/>
            <w:tcBorders>
              <w:left w:val="single" w:sz="4" w:space="0" w:color="000000"/>
            </w:tcBorders>
            <w:shd w:val="clear" w:color="auto" w:fill="FFFFFF"/>
            <w:vAlign w:val="center"/>
          </w:tcPr>
          <w:p w14:paraId="7702EB15"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46016D2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9</w:t>
            </w:r>
          </w:p>
        </w:tc>
        <w:tc>
          <w:tcPr>
            <w:tcW w:w="7364" w:type="dxa"/>
            <w:gridSpan w:val="3"/>
            <w:tcBorders>
              <w:left w:val="single" w:sz="4" w:space="0" w:color="000000"/>
              <w:bottom w:val="single" w:sz="4" w:space="0" w:color="000000"/>
            </w:tcBorders>
            <w:shd w:val="clear" w:color="auto" w:fill="FFFFFF"/>
            <w:vAlign w:val="center"/>
          </w:tcPr>
          <w:p w14:paraId="3FC559F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Совершенствование техники одновременных ходов.</w:t>
            </w:r>
          </w:p>
          <w:p w14:paraId="111A438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color w:val="000000"/>
                <w:sz w:val="24"/>
                <w:szCs w:val="24"/>
              </w:rPr>
              <w:t xml:space="preserve">Проведение комплекса ОРУ по лыжной подготовке.  Прохождение в медленном темпе дистанции 600-800м. На учебном кругу. Повторить технику одновременных ходов в сочетании с попеременным </w:t>
            </w:r>
            <w:proofErr w:type="spellStart"/>
            <w:r w:rsidRPr="00CF54C9">
              <w:rPr>
                <w:rFonts w:ascii="Times New Roman" w:hAnsi="Times New Roman" w:cs="Times New Roman"/>
                <w:color w:val="000000"/>
                <w:sz w:val="24"/>
                <w:szCs w:val="24"/>
              </w:rPr>
              <w:t>двухшажным</w:t>
            </w:r>
            <w:proofErr w:type="spellEnd"/>
            <w:r w:rsidRPr="00CF54C9">
              <w:rPr>
                <w:rFonts w:ascii="Times New Roman" w:hAnsi="Times New Roman" w:cs="Times New Roman"/>
                <w:color w:val="000000"/>
                <w:sz w:val="24"/>
                <w:szCs w:val="24"/>
              </w:rPr>
              <w:t xml:space="preserve"> ходом.</w:t>
            </w:r>
          </w:p>
          <w:p w14:paraId="379DA59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Выполнить упражнения для развития мышц верхнего плечевого пояса.</w:t>
            </w:r>
          </w:p>
        </w:tc>
        <w:tc>
          <w:tcPr>
            <w:tcW w:w="1719" w:type="dxa"/>
            <w:tcBorders>
              <w:left w:val="single" w:sz="4" w:space="0" w:color="000000"/>
              <w:bottom w:val="single" w:sz="4" w:space="0" w:color="000000"/>
              <w:right w:val="single" w:sz="4" w:space="0" w:color="auto"/>
            </w:tcBorders>
            <w:shd w:val="clear" w:color="auto" w:fill="FFFFFF"/>
          </w:tcPr>
          <w:p w14:paraId="35E5EB3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left w:val="single" w:sz="4" w:space="0" w:color="000000"/>
              <w:bottom w:val="single" w:sz="4" w:space="0" w:color="000000"/>
              <w:right w:val="single" w:sz="4" w:space="0" w:color="auto"/>
            </w:tcBorders>
            <w:shd w:val="clear" w:color="auto" w:fill="FFFFFF"/>
          </w:tcPr>
          <w:p w14:paraId="507C9B2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49B2FEAE" w14:textId="77777777" w:rsidTr="00CF54C9">
        <w:trPr>
          <w:trHeight w:val="498"/>
        </w:trPr>
        <w:tc>
          <w:tcPr>
            <w:tcW w:w="2948" w:type="dxa"/>
            <w:vMerge/>
            <w:tcBorders>
              <w:left w:val="single" w:sz="4" w:space="0" w:color="000000"/>
            </w:tcBorders>
            <w:shd w:val="clear" w:color="auto" w:fill="FFFFFF"/>
            <w:vAlign w:val="center"/>
          </w:tcPr>
          <w:p w14:paraId="6B491A54"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tcBorders>
            <w:shd w:val="clear" w:color="auto" w:fill="FFFFFF"/>
            <w:vAlign w:val="center"/>
          </w:tcPr>
          <w:p w14:paraId="6E840B3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10</w:t>
            </w:r>
          </w:p>
        </w:tc>
        <w:tc>
          <w:tcPr>
            <w:tcW w:w="7364" w:type="dxa"/>
            <w:gridSpan w:val="3"/>
            <w:tcBorders>
              <w:top w:val="single" w:sz="4" w:space="0" w:color="auto"/>
              <w:left w:val="single" w:sz="4" w:space="0" w:color="000000"/>
              <w:bottom w:val="single" w:sz="4" w:space="0" w:color="000000"/>
            </w:tcBorders>
            <w:shd w:val="clear" w:color="auto" w:fill="FFFFFF"/>
            <w:vAlign w:val="center"/>
          </w:tcPr>
          <w:p w14:paraId="5AAE283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Совершенствование техники лыжных ходов.</w:t>
            </w:r>
          </w:p>
          <w:p w14:paraId="664AE3CF" w14:textId="67C3A175"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color w:val="000000"/>
                <w:sz w:val="24"/>
                <w:szCs w:val="24"/>
              </w:rPr>
              <w:t xml:space="preserve"> Комплекс ОРУ по лыжной подготовке. Совершенствование техники ранее изученных ходов. Прохождение </w:t>
            </w:r>
            <w:proofErr w:type="gramStart"/>
            <w:r w:rsidRPr="00CF54C9">
              <w:rPr>
                <w:rFonts w:ascii="Times New Roman" w:hAnsi="Times New Roman" w:cs="Times New Roman"/>
                <w:color w:val="000000"/>
                <w:sz w:val="24"/>
                <w:szCs w:val="24"/>
              </w:rPr>
              <w:t>дистанции  3</w:t>
            </w:r>
            <w:proofErr w:type="gramEnd"/>
            <w:r w:rsidRPr="00CF54C9">
              <w:rPr>
                <w:rFonts w:ascii="Times New Roman" w:hAnsi="Times New Roman" w:cs="Times New Roman"/>
                <w:color w:val="000000"/>
                <w:sz w:val="24"/>
                <w:szCs w:val="24"/>
              </w:rPr>
              <w:t xml:space="preserve"> - 4 км. со сменой ходов.</w:t>
            </w:r>
          </w:p>
          <w:p w14:paraId="62125DC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Повторить технику перехода с одного лыжного хода на другой.</w:t>
            </w:r>
          </w:p>
        </w:tc>
        <w:tc>
          <w:tcPr>
            <w:tcW w:w="1719" w:type="dxa"/>
            <w:tcBorders>
              <w:top w:val="single" w:sz="4" w:space="0" w:color="auto"/>
              <w:left w:val="single" w:sz="4" w:space="0" w:color="000000"/>
              <w:bottom w:val="single" w:sz="4" w:space="0" w:color="000000"/>
              <w:right w:val="single" w:sz="4" w:space="0" w:color="auto"/>
            </w:tcBorders>
            <w:shd w:val="clear" w:color="auto" w:fill="FFFFFF"/>
          </w:tcPr>
          <w:p w14:paraId="75A3A1F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000000"/>
              <w:bottom w:val="single" w:sz="4" w:space="0" w:color="000000"/>
              <w:right w:val="single" w:sz="4" w:space="0" w:color="auto"/>
            </w:tcBorders>
            <w:shd w:val="clear" w:color="auto" w:fill="FFFFFF"/>
          </w:tcPr>
          <w:p w14:paraId="218A177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6D7CF69D" w14:textId="77777777" w:rsidTr="00CF54C9">
        <w:trPr>
          <w:trHeight w:val="917"/>
        </w:trPr>
        <w:tc>
          <w:tcPr>
            <w:tcW w:w="2948" w:type="dxa"/>
            <w:vMerge/>
            <w:tcBorders>
              <w:left w:val="single" w:sz="4" w:space="0" w:color="000000"/>
            </w:tcBorders>
            <w:shd w:val="clear" w:color="auto" w:fill="FFFFFF"/>
            <w:vAlign w:val="center"/>
          </w:tcPr>
          <w:p w14:paraId="72E139D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FFFFFF"/>
            <w:vAlign w:val="center"/>
          </w:tcPr>
          <w:p w14:paraId="4575DFA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Cs/>
                <w:sz w:val="24"/>
                <w:szCs w:val="24"/>
              </w:rPr>
              <w:t>11</w:t>
            </w:r>
          </w:p>
        </w:tc>
        <w:tc>
          <w:tcPr>
            <w:tcW w:w="7364" w:type="dxa"/>
            <w:gridSpan w:val="3"/>
            <w:tcBorders>
              <w:left w:val="single" w:sz="4" w:space="0" w:color="000000"/>
              <w:bottom w:val="single" w:sz="4" w:space="0" w:color="000000"/>
            </w:tcBorders>
            <w:shd w:val="clear" w:color="auto" w:fill="FFFFFF"/>
          </w:tcPr>
          <w:p w14:paraId="5610DF3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 xml:space="preserve">Зачетное занятие. </w:t>
            </w:r>
          </w:p>
          <w:p w14:paraId="604FC52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Выполнение контрольного норматива и норм комплекса ГТО по лыжной подготовке: девушки-3км; юноши-5 км.</w:t>
            </w:r>
            <w:r w:rsidRPr="00CF54C9">
              <w:rPr>
                <w:rFonts w:ascii="Times New Roman" w:hAnsi="Times New Roman" w:cs="Times New Roman"/>
                <w:b/>
                <w:bCs/>
                <w:sz w:val="24"/>
                <w:szCs w:val="24"/>
              </w:rPr>
              <w:t xml:space="preserve"> </w:t>
            </w:r>
          </w:p>
          <w:p w14:paraId="6F4C2FC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Домашнее задание: </w:t>
            </w:r>
            <w:r w:rsidRPr="00CF54C9">
              <w:rPr>
                <w:rFonts w:ascii="Times New Roman" w:hAnsi="Times New Roman" w:cs="Times New Roman"/>
                <w:bCs/>
                <w:sz w:val="24"/>
                <w:szCs w:val="24"/>
              </w:rPr>
              <w:t>Проанализировать ошибки, допущенные на дистанции.</w:t>
            </w:r>
            <w:r w:rsidRPr="00CF54C9">
              <w:rPr>
                <w:rFonts w:ascii="Times New Roman" w:hAnsi="Times New Roman" w:cs="Times New Roman"/>
                <w:b/>
                <w:bCs/>
                <w:sz w:val="24"/>
                <w:szCs w:val="24"/>
              </w:rPr>
              <w:t xml:space="preserve"> </w:t>
            </w:r>
          </w:p>
        </w:tc>
        <w:tc>
          <w:tcPr>
            <w:tcW w:w="1719" w:type="dxa"/>
            <w:tcBorders>
              <w:top w:val="single" w:sz="4" w:space="0" w:color="auto"/>
              <w:left w:val="single" w:sz="4" w:space="0" w:color="000000"/>
              <w:bottom w:val="single" w:sz="4" w:space="0" w:color="000000"/>
              <w:right w:val="single" w:sz="4" w:space="0" w:color="auto"/>
            </w:tcBorders>
            <w:shd w:val="clear" w:color="auto" w:fill="FFFFFF"/>
          </w:tcPr>
          <w:p w14:paraId="58D1DCB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auto"/>
              <w:left w:val="single" w:sz="4" w:space="0" w:color="000000"/>
              <w:bottom w:val="single" w:sz="4" w:space="0" w:color="000000"/>
              <w:right w:val="single" w:sz="4" w:space="0" w:color="auto"/>
            </w:tcBorders>
            <w:shd w:val="clear" w:color="auto" w:fill="FFFFFF"/>
          </w:tcPr>
          <w:p w14:paraId="060DBA18"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57A8DB1F" w14:textId="77777777" w:rsidR="00CF54C9" w:rsidRPr="00CF54C9" w:rsidRDefault="00CF54C9" w:rsidP="00CF54C9">
            <w:pPr>
              <w:spacing w:after="0" w:line="240" w:lineRule="auto"/>
              <w:rPr>
                <w:rFonts w:ascii="Times New Roman" w:hAnsi="Times New Roman" w:cs="Times New Roman"/>
                <w:sz w:val="24"/>
                <w:szCs w:val="24"/>
              </w:rPr>
            </w:pPr>
          </w:p>
          <w:p w14:paraId="03EB1B2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color w:val="FF0000"/>
                <w:sz w:val="24"/>
                <w:szCs w:val="24"/>
              </w:rPr>
            </w:pPr>
          </w:p>
        </w:tc>
      </w:tr>
      <w:tr w:rsidR="00CF54C9" w:rsidRPr="00CF54C9" w14:paraId="23FCBDBF" w14:textId="77777777" w:rsidTr="00CF54C9">
        <w:trPr>
          <w:trHeight w:hRule="exact" w:val="277"/>
        </w:trPr>
        <w:tc>
          <w:tcPr>
            <w:tcW w:w="2948" w:type="dxa"/>
            <w:vMerge w:val="restart"/>
            <w:tcBorders>
              <w:top w:val="single" w:sz="4" w:space="0" w:color="auto"/>
              <w:left w:val="single" w:sz="4" w:space="0" w:color="auto"/>
              <w:right w:val="single" w:sz="4" w:space="0" w:color="auto"/>
            </w:tcBorders>
            <w:shd w:val="clear" w:color="auto" w:fill="FFFFFF"/>
            <w:vAlign w:val="center"/>
          </w:tcPr>
          <w:p w14:paraId="6E0DCA4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2215557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9.</w:t>
            </w:r>
          </w:p>
          <w:p w14:paraId="277C8A14" w14:textId="77777777" w:rsidR="00CF54C9" w:rsidRPr="00CF54C9" w:rsidRDefault="00CF54C9" w:rsidP="00CF54C9">
            <w:pPr>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bCs/>
                <w:sz w:val="24"/>
                <w:szCs w:val="24"/>
              </w:rPr>
              <w:t>Психофизиологические основы учебного и производственного труда.</w:t>
            </w:r>
          </w:p>
        </w:tc>
        <w:tc>
          <w:tcPr>
            <w:tcW w:w="7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C9DE8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2E6BDDC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7B270BC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72291774" w14:textId="77777777" w:rsidTr="00CF54C9">
        <w:trPr>
          <w:trHeight w:hRule="exact" w:val="277"/>
        </w:trPr>
        <w:tc>
          <w:tcPr>
            <w:tcW w:w="2948" w:type="dxa"/>
            <w:vMerge/>
            <w:tcBorders>
              <w:top w:val="single" w:sz="4" w:space="0" w:color="auto"/>
              <w:left w:val="single" w:sz="4" w:space="0" w:color="auto"/>
              <w:right w:val="single" w:sz="4" w:space="0" w:color="auto"/>
            </w:tcBorders>
            <w:shd w:val="clear" w:color="auto" w:fill="FFFFFF"/>
            <w:vAlign w:val="center"/>
          </w:tcPr>
          <w:p w14:paraId="32080F0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35FDD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4585A6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4C9102E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DA18243" w14:textId="77777777" w:rsidTr="00CF54C9">
        <w:trPr>
          <w:trHeight w:hRule="exact" w:val="2621"/>
        </w:trPr>
        <w:tc>
          <w:tcPr>
            <w:tcW w:w="2948" w:type="dxa"/>
            <w:vMerge/>
            <w:tcBorders>
              <w:left w:val="single" w:sz="4" w:space="0" w:color="auto"/>
              <w:right w:val="single" w:sz="4" w:space="0" w:color="auto"/>
            </w:tcBorders>
            <w:shd w:val="clear" w:color="auto" w:fill="FFFFFF"/>
            <w:vAlign w:val="center"/>
          </w:tcPr>
          <w:p w14:paraId="2D75BE8B"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9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1BA8A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54C9">
              <w:rPr>
                <w:rFonts w:ascii="Times New Roman" w:hAnsi="Times New Roman" w:cs="Times New Roman"/>
                <w:bCs/>
                <w:sz w:val="24"/>
                <w:szCs w:val="24"/>
              </w:rPr>
              <w:t>1</w:t>
            </w:r>
          </w:p>
        </w:tc>
        <w:tc>
          <w:tcPr>
            <w:tcW w:w="7004" w:type="dxa"/>
            <w:tcBorders>
              <w:top w:val="single" w:sz="4" w:space="0" w:color="auto"/>
              <w:left w:val="single" w:sz="4" w:space="0" w:color="auto"/>
              <w:bottom w:val="single" w:sz="4" w:space="0" w:color="auto"/>
              <w:right w:val="single" w:sz="4" w:space="0" w:color="auto"/>
            </w:tcBorders>
            <w:shd w:val="clear" w:color="auto" w:fill="FFFFFF"/>
          </w:tcPr>
          <w:p w14:paraId="5521AD17" w14:textId="77777777" w:rsidR="00CF54C9" w:rsidRPr="00CF54C9" w:rsidRDefault="00CF54C9" w:rsidP="00CF54C9">
            <w:pPr>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Средства физической культуры в регулировании работоспособности.</w:t>
            </w:r>
          </w:p>
          <w:p w14:paraId="07FA1B75" w14:textId="5F5EA01D"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sz w:val="24"/>
                <w:szCs w:val="24"/>
              </w:rPr>
              <w:t xml:space="preserve"> Психофизиологическая характеристика будущей производст</w:t>
            </w:r>
            <w:r w:rsidR="00D850F6">
              <w:rPr>
                <w:rFonts w:ascii="Times New Roman" w:hAnsi="Times New Roman" w:cs="Times New Roman"/>
                <w:sz w:val="24"/>
                <w:szCs w:val="24"/>
              </w:rPr>
              <w:t xml:space="preserve">венной деятельности и учебного труда </w:t>
            </w:r>
            <w:proofErr w:type="gramStart"/>
            <w:r w:rsidRPr="00CF54C9">
              <w:rPr>
                <w:rFonts w:ascii="Times New Roman" w:hAnsi="Times New Roman" w:cs="Times New Roman"/>
                <w:sz w:val="24"/>
                <w:szCs w:val="24"/>
              </w:rPr>
              <w:t>студентов  профессиональных</w:t>
            </w:r>
            <w:proofErr w:type="gramEnd"/>
            <w:r w:rsidRPr="00CF54C9">
              <w:rPr>
                <w:rFonts w:ascii="Times New Roman" w:hAnsi="Times New Roman" w:cs="Times New Roman"/>
                <w:sz w:val="24"/>
                <w:szCs w:val="24"/>
              </w:rPr>
              <w:t xml:space="preserve">  образовательных  организаций. Динамика </w:t>
            </w:r>
            <w:proofErr w:type="gramStart"/>
            <w:r w:rsidRPr="00CF54C9">
              <w:rPr>
                <w:rFonts w:ascii="Times New Roman" w:hAnsi="Times New Roman" w:cs="Times New Roman"/>
                <w:sz w:val="24"/>
                <w:szCs w:val="24"/>
              </w:rPr>
              <w:t>работоспособности  в</w:t>
            </w:r>
            <w:proofErr w:type="gramEnd"/>
            <w:r w:rsidRPr="00CF54C9">
              <w:rPr>
                <w:rFonts w:ascii="Times New Roman" w:hAnsi="Times New Roman" w:cs="Times New Roman"/>
                <w:sz w:val="24"/>
                <w:szCs w:val="24"/>
              </w:rPr>
              <w:t xml:space="preserve">  учебном  году  и  факторы,  ее  определяющие.  Критерии нервно-эмо</w:t>
            </w:r>
            <w:r w:rsidR="00D850F6">
              <w:rPr>
                <w:rFonts w:ascii="Times New Roman" w:hAnsi="Times New Roman" w:cs="Times New Roman"/>
                <w:sz w:val="24"/>
                <w:szCs w:val="24"/>
              </w:rPr>
              <w:t>ционального,</w:t>
            </w:r>
            <w:r w:rsidRPr="00CF54C9">
              <w:rPr>
                <w:rFonts w:ascii="Times New Roman" w:hAnsi="Times New Roman" w:cs="Times New Roman"/>
                <w:sz w:val="24"/>
                <w:szCs w:val="24"/>
              </w:rPr>
              <w:t xml:space="preserve"> </w:t>
            </w:r>
            <w:proofErr w:type="gramStart"/>
            <w:r w:rsidRPr="00CF54C9">
              <w:rPr>
                <w:rFonts w:ascii="Times New Roman" w:hAnsi="Times New Roman" w:cs="Times New Roman"/>
                <w:sz w:val="24"/>
                <w:szCs w:val="24"/>
              </w:rPr>
              <w:t>психического  и</w:t>
            </w:r>
            <w:proofErr w:type="gramEnd"/>
            <w:r w:rsidRPr="00CF54C9">
              <w:rPr>
                <w:rFonts w:ascii="Times New Roman" w:hAnsi="Times New Roman" w:cs="Times New Roman"/>
                <w:sz w:val="24"/>
                <w:szCs w:val="24"/>
              </w:rPr>
              <w:t xml:space="preserve"> пси</w:t>
            </w:r>
            <w:r w:rsidR="00D850F6">
              <w:rPr>
                <w:rFonts w:ascii="Times New Roman" w:hAnsi="Times New Roman" w:cs="Times New Roman"/>
                <w:sz w:val="24"/>
                <w:szCs w:val="24"/>
              </w:rPr>
              <w:t xml:space="preserve">хофизического утомления. </w:t>
            </w:r>
            <w:proofErr w:type="spellStart"/>
            <w:proofErr w:type="gramStart"/>
            <w:r w:rsidR="00D850F6">
              <w:rPr>
                <w:rFonts w:ascii="Times New Roman" w:hAnsi="Times New Roman" w:cs="Times New Roman"/>
                <w:sz w:val="24"/>
                <w:szCs w:val="24"/>
              </w:rPr>
              <w:t>Методы</w:t>
            </w:r>
            <w:r w:rsidRPr="00CF54C9">
              <w:rPr>
                <w:rFonts w:ascii="Times New Roman" w:hAnsi="Times New Roman" w:cs="Times New Roman"/>
                <w:sz w:val="24"/>
                <w:szCs w:val="24"/>
              </w:rPr>
              <w:t>повышения</w:t>
            </w:r>
            <w:proofErr w:type="spellEnd"/>
            <w:r w:rsidRPr="00CF54C9">
              <w:rPr>
                <w:rFonts w:ascii="Times New Roman" w:hAnsi="Times New Roman" w:cs="Times New Roman"/>
                <w:sz w:val="24"/>
                <w:szCs w:val="24"/>
              </w:rPr>
              <w:t xml:space="preserve">  эффективности</w:t>
            </w:r>
            <w:proofErr w:type="gramEnd"/>
            <w:r w:rsidRPr="00CF54C9">
              <w:rPr>
                <w:rFonts w:ascii="Times New Roman" w:hAnsi="Times New Roman" w:cs="Times New Roman"/>
                <w:sz w:val="24"/>
                <w:szCs w:val="24"/>
              </w:rPr>
              <w:t xml:space="preserve">  производственного и учебного  труда. Значение мышечной релаксации.</w:t>
            </w:r>
            <w:r w:rsidRPr="00CF54C9">
              <w:rPr>
                <w:rFonts w:ascii="Times New Roman" w:hAnsi="Times New Roman" w:cs="Times New Roman"/>
                <w:b/>
                <w:bCs/>
                <w:sz w:val="24"/>
                <w:szCs w:val="24"/>
              </w:rPr>
              <w:t xml:space="preserve"> </w:t>
            </w:r>
          </w:p>
          <w:p w14:paraId="20FC11A7"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Описать условия работы по своей специальности.</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13DE559" w14:textId="77777777" w:rsidR="00CF54C9" w:rsidRPr="00CF54C9" w:rsidRDefault="00CF54C9" w:rsidP="00CF54C9">
            <w:pPr>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3E944B38"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5A166C8C" w14:textId="77777777" w:rsidR="00CF54C9" w:rsidRPr="00CF54C9" w:rsidRDefault="00CF54C9" w:rsidP="00CF54C9">
            <w:pPr>
              <w:spacing w:after="0" w:line="240" w:lineRule="auto"/>
              <w:rPr>
                <w:rFonts w:ascii="Times New Roman" w:hAnsi="Times New Roman" w:cs="Times New Roman"/>
                <w:sz w:val="24"/>
                <w:szCs w:val="24"/>
              </w:rPr>
            </w:pPr>
          </w:p>
          <w:p w14:paraId="294F2DEC" w14:textId="77777777" w:rsidR="00CF54C9" w:rsidRPr="00CF54C9" w:rsidRDefault="00CF54C9" w:rsidP="00CF54C9">
            <w:pPr>
              <w:spacing w:after="0" w:line="240" w:lineRule="auto"/>
              <w:rPr>
                <w:rFonts w:ascii="Times New Roman" w:hAnsi="Times New Roman" w:cs="Times New Roman"/>
                <w:color w:val="FF0000"/>
                <w:sz w:val="24"/>
                <w:szCs w:val="24"/>
              </w:rPr>
            </w:pPr>
          </w:p>
        </w:tc>
      </w:tr>
      <w:tr w:rsidR="00CF54C9" w:rsidRPr="00CF54C9" w14:paraId="379C6227" w14:textId="77777777" w:rsidTr="00CF54C9">
        <w:trPr>
          <w:trHeight w:hRule="exact" w:val="287"/>
        </w:trPr>
        <w:tc>
          <w:tcPr>
            <w:tcW w:w="2948" w:type="dxa"/>
            <w:vMerge w:val="restart"/>
            <w:tcBorders>
              <w:top w:val="single" w:sz="4" w:space="0" w:color="auto"/>
              <w:left w:val="single" w:sz="4" w:space="0" w:color="auto"/>
              <w:right w:val="single" w:sz="4" w:space="0" w:color="auto"/>
            </w:tcBorders>
            <w:shd w:val="clear" w:color="auto" w:fill="FFFFFF"/>
            <w:vAlign w:val="center"/>
          </w:tcPr>
          <w:p w14:paraId="180F21C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p>
          <w:p w14:paraId="178F962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10.</w:t>
            </w:r>
          </w:p>
          <w:p w14:paraId="7A810FBD" w14:textId="77777777" w:rsidR="00CF54C9" w:rsidRPr="00CF54C9" w:rsidRDefault="00CF54C9" w:rsidP="00CF54C9">
            <w:pPr>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bCs/>
                <w:sz w:val="24"/>
                <w:szCs w:val="24"/>
              </w:rPr>
              <w:t>Физическая культура в профессиональной деятельности специалиста</w:t>
            </w:r>
          </w:p>
        </w:tc>
        <w:tc>
          <w:tcPr>
            <w:tcW w:w="7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45CC3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44B8D5F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01F5391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5130759" w14:textId="77777777" w:rsidTr="00CF54C9">
        <w:trPr>
          <w:trHeight w:hRule="exact" w:val="277"/>
        </w:trPr>
        <w:tc>
          <w:tcPr>
            <w:tcW w:w="2948" w:type="dxa"/>
            <w:vMerge/>
            <w:tcBorders>
              <w:top w:val="single" w:sz="4" w:space="0" w:color="auto"/>
              <w:left w:val="single" w:sz="4" w:space="0" w:color="auto"/>
              <w:right w:val="single" w:sz="4" w:space="0" w:color="auto"/>
            </w:tcBorders>
            <w:shd w:val="clear" w:color="auto" w:fill="FFFFFF"/>
            <w:vAlign w:val="center"/>
          </w:tcPr>
          <w:p w14:paraId="056E457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p>
        </w:tc>
        <w:tc>
          <w:tcPr>
            <w:tcW w:w="7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6CBCA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508E304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79DE028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6715D321" w14:textId="77777777" w:rsidTr="00CF54C9">
        <w:trPr>
          <w:trHeight w:hRule="exact" w:val="2563"/>
        </w:trPr>
        <w:tc>
          <w:tcPr>
            <w:tcW w:w="2948" w:type="dxa"/>
            <w:vMerge/>
            <w:tcBorders>
              <w:left w:val="single" w:sz="4" w:space="0" w:color="auto"/>
              <w:right w:val="single" w:sz="4" w:space="0" w:color="auto"/>
            </w:tcBorders>
            <w:shd w:val="clear" w:color="auto" w:fill="FFFFFF"/>
            <w:vAlign w:val="center"/>
          </w:tcPr>
          <w:p w14:paraId="560DBE2B"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927" w:type="dxa"/>
            <w:gridSpan w:val="3"/>
            <w:tcBorders>
              <w:top w:val="single" w:sz="4" w:space="0" w:color="auto"/>
              <w:left w:val="single" w:sz="4" w:space="0" w:color="auto"/>
              <w:bottom w:val="single" w:sz="4" w:space="0" w:color="auto"/>
              <w:right w:val="single" w:sz="4" w:space="0" w:color="auto"/>
            </w:tcBorders>
            <w:shd w:val="clear" w:color="auto" w:fill="FFFFFF"/>
          </w:tcPr>
          <w:p w14:paraId="6845537B"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CF54C9">
              <w:rPr>
                <w:rFonts w:ascii="Times New Roman" w:hAnsi="Times New Roman" w:cs="Times New Roman"/>
                <w:bCs/>
                <w:sz w:val="24"/>
                <w:szCs w:val="24"/>
                <w:lang w:val="en-US"/>
              </w:rPr>
              <w:t>1</w:t>
            </w:r>
          </w:p>
        </w:tc>
        <w:tc>
          <w:tcPr>
            <w:tcW w:w="7004" w:type="dxa"/>
            <w:tcBorders>
              <w:top w:val="single" w:sz="4" w:space="0" w:color="auto"/>
              <w:left w:val="single" w:sz="4" w:space="0" w:color="auto"/>
              <w:bottom w:val="single" w:sz="4" w:space="0" w:color="auto"/>
              <w:right w:val="single" w:sz="4" w:space="0" w:color="auto"/>
            </w:tcBorders>
            <w:shd w:val="clear" w:color="auto" w:fill="FFFFFF"/>
          </w:tcPr>
          <w:p w14:paraId="46A08A0C"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sz w:val="24"/>
                <w:szCs w:val="24"/>
              </w:rPr>
              <w:t xml:space="preserve">Личная и социально-экономическая необходимость </w:t>
            </w:r>
            <w:proofErr w:type="gramStart"/>
            <w:r w:rsidRPr="00CF54C9">
              <w:rPr>
                <w:rFonts w:ascii="Times New Roman" w:hAnsi="Times New Roman" w:cs="Times New Roman"/>
                <w:b/>
                <w:sz w:val="24"/>
                <w:szCs w:val="24"/>
              </w:rPr>
              <w:t>специальной  адаптивной</w:t>
            </w:r>
            <w:proofErr w:type="gramEnd"/>
            <w:r w:rsidRPr="00CF54C9">
              <w:rPr>
                <w:rFonts w:ascii="Times New Roman" w:hAnsi="Times New Roman" w:cs="Times New Roman"/>
                <w:b/>
                <w:sz w:val="24"/>
                <w:szCs w:val="24"/>
              </w:rPr>
              <w:t xml:space="preserve">  и психофизической подготовки к труду.</w:t>
            </w:r>
            <w:r w:rsidRPr="00CF54C9">
              <w:rPr>
                <w:rFonts w:ascii="Times New Roman" w:hAnsi="Times New Roman" w:cs="Times New Roman"/>
                <w:sz w:val="24"/>
                <w:szCs w:val="24"/>
              </w:rPr>
              <w:t xml:space="preserve">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14:paraId="17DCCB9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sz w:val="24"/>
                <w:szCs w:val="24"/>
              </w:rPr>
              <w:t>Повторить пройденный материал.</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0C7A7862" w14:textId="77777777" w:rsidR="00CF54C9" w:rsidRPr="00CF54C9" w:rsidRDefault="00CF54C9" w:rsidP="00CF54C9">
            <w:pPr>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516900FF" w14:textId="77777777" w:rsidR="00CF54C9" w:rsidRPr="00CF54C9" w:rsidRDefault="00CF54C9" w:rsidP="00CF54C9">
            <w:pPr>
              <w:spacing w:after="0" w:line="240" w:lineRule="auto"/>
              <w:rPr>
                <w:rFonts w:ascii="Times New Roman" w:hAnsi="Times New Roman" w:cs="Times New Roman"/>
                <w:sz w:val="24"/>
                <w:szCs w:val="24"/>
              </w:rPr>
            </w:pPr>
          </w:p>
          <w:p w14:paraId="445815B9" w14:textId="77777777" w:rsidR="00CF54C9" w:rsidRPr="00CF54C9" w:rsidRDefault="00CF54C9" w:rsidP="00CF54C9">
            <w:pPr>
              <w:spacing w:after="0" w:line="240" w:lineRule="auto"/>
              <w:rPr>
                <w:rFonts w:ascii="Times New Roman" w:hAnsi="Times New Roman" w:cs="Times New Roman"/>
                <w:sz w:val="24"/>
                <w:szCs w:val="24"/>
              </w:rPr>
            </w:pPr>
          </w:p>
          <w:p w14:paraId="024620F2"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576A8302" w14:textId="77777777" w:rsidR="00CF54C9" w:rsidRPr="00CF54C9" w:rsidRDefault="00CF54C9" w:rsidP="00CF54C9">
            <w:pPr>
              <w:spacing w:after="0" w:line="240" w:lineRule="auto"/>
              <w:rPr>
                <w:rFonts w:ascii="Times New Roman" w:hAnsi="Times New Roman" w:cs="Times New Roman"/>
                <w:sz w:val="24"/>
                <w:szCs w:val="24"/>
              </w:rPr>
            </w:pPr>
          </w:p>
          <w:p w14:paraId="2C30CC2E" w14:textId="77777777" w:rsidR="00CF54C9" w:rsidRPr="00CF54C9" w:rsidRDefault="00CF54C9" w:rsidP="00CF54C9">
            <w:pPr>
              <w:spacing w:after="0" w:line="240" w:lineRule="auto"/>
              <w:rPr>
                <w:rFonts w:ascii="Times New Roman" w:hAnsi="Times New Roman" w:cs="Times New Roman"/>
                <w:b/>
                <w:color w:val="FF0000"/>
                <w:sz w:val="24"/>
                <w:szCs w:val="24"/>
              </w:rPr>
            </w:pPr>
          </w:p>
        </w:tc>
      </w:tr>
      <w:tr w:rsidR="00CF54C9" w:rsidRPr="00CF54C9" w14:paraId="619CBE95" w14:textId="77777777" w:rsidTr="00CF54C9">
        <w:trPr>
          <w:trHeight w:hRule="exact" w:val="357"/>
        </w:trPr>
        <w:tc>
          <w:tcPr>
            <w:tcW w:w="2948" w:type="dxa"/>
            <w:vMerge w:val="restart"/>
            <w:tcBorders>
              <w:left w:val="single" w:sz="4" w:space="0" w:color="000000"/>
              <w:bottom w:val="single" w:sz="4" w:space="0" w:color="000000"/>
            </w:tcBorders>
            <w:shd w:val="clear" w:color="auto" w:fill="auto"/>
            <w:vAlign w:val="center"/>
          </w:tcPr>
          <w:p w14:paraId="4B5191B3" w14:textId="77777777" w:rsidR="00CF54C9" w:rsidRPr="00CF54C9" w:rsidRDefault="00CF54C9" w:rsidP="00CF54C9">
            <w:pPr>
              <w:snapToGrid w:val="0"/>
              <w:spacing w:after="0" w:line="240" w:lineRule="auto"/>
              <w:rPr>
                <w:rFonts w:ascii="Times New Roman" w:hAnsi="Times New Roman" w:cs="Times New Roman"/>
                <w:b/>
                <w:bCs/>
                <w:sz w:val="24"/>
                <w:szCs w:val="24"/>
              </w:rPr>
            </w:pPr>
          </w:p>
          <w:p w14:paraId="134F4B69" w14:textId="77777777" w:rsidR="00CF54C9" w:rsidRPr="00CF54C9" w:rsidRDefault="00CF54C9" w:rsidP="00CF54C9">
            <w:pPr>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11.</w:t>
            </w:r>
          </w:p>
          <w:p w14:paraId="640CA447"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Атлетическая гимнастика.</w:t>
            </w:r>
          </w:p>
        </w:tc>
        <w:tc>
          <w:tcPr>
            <w:tcW w:w="7931" w:type="dxa"/>
            <w:gridSpan w:val="4"/>
            <w:tcBorders>
              <w:top w:val="single" w:sz="4" w:space="0" w:color="000000"/>
              <w:left w:val="single" w:sz="4" w:space="0" w:color="000000"/>
              <w:bottom w:val="single" w:sz="4" w:space="0" w:color="000000"/>
            </w:tcBorders>
            <w:shd w:val="clear" w:color="auto" w:fill="auto"/>
          </w:tcPr>
          <w:p w14:paraId="54072D48" w14:textId="77777777" w:rsidR="00CF54C9" w:rsidRPr="00CF54C9" w:rsidRDefault="00CF54C9" w:rsidP="00CF54C9">
            <w:pPr>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tcPr>
          <w:p w14:paraId="3260F5CE"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10</w:t>
            </w:r>
          </w:p>
        </w:tc>
        <w:tc>
          <w:tcPr>
            <w:tcW w:w="2002" w:type="dxa"/>
            <w:tcBorders>
              <w:top w:val="single" w:sz="4" w:space="0" w:color="000000"/>
              <w:left w:val="single" w:sz="4" w:space="0" w:color="000000"/>
              <w:bottom w:val="single" w:sz="4" w:space="0" w:color="000000"/>
              <w:right w:val="single" w:sz="4" w:space="0" w:color="auto"/>
            </w:tcBorders>
          </w:tcPr>
          <w:p w14:paraId="4CC2A0B9"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p>
        </w:tc>
      </w:tr>
      <w:tr w:rsidR="00CF54C9" w:rsidRPr="00CF54C9" w14:paraId="1A96C6B5" w14:textId="77777777" w:rsidTr="00CF54C9">
        <w:trPr>
          <w:trHeight w:hRule="exact" w:val="271"/>
        </w:trPr>
        <w:tc>
          <w:tcPr>
            <w:tcW w:w="2948" w:type="dxa"/>
            <w:vMerge/>
            <w:tcBorders>
              <w:left w:val="single" w:sz="4" w:space="0" w:color="000000"/>
              <w:bottom w:val="single" w:sz="4" w:space="0" w:color="000000"/>
            </w:tcBorders>
            <w:shd w:val="clear" w:color="auto" w:fill="auto"/>
          </w:tcPr>
          <w:p w14:paraId="5548511D"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left w:val="single" w:sz="4" w:space="0" w:color="000000"/>
              <w:bottom w:val="single" w:sz="4" w:space="0" w:color="000000"/>
            </w:tcBorders>
            <w:shd w:val="clear" w:color="auto" w:fill="auto"/>
          </w:tcPr>
          <w:p w14:paraId="525CB075" w14:textId="77777777" w:rsidR="00CF54C9" w:rsidRPr="00CF54C9" w:rsidRDefault="00CF54C9" w:rsidP="00CF54C9">
            <w:pPr>
              <w:snapToGrid w:val="0"/>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Практические занятия</w:t>
            </w:r>
          </w:p>
        </w:tc>
        <w:tc>
          <w:tcPr>
            <w:tcW w:w="1719" w:type="dxa"/>
            <w:tcBorders>
              <w:left w:val="single" w:sz="4" w:space="0" w:color="000000"/>
              <w:bottom w:val="single" w:sz="4" w:space="0" w:color="000000"/>
              <w:right w:val="single" w:sz="4" w:space="0" w:color="auto"/>
            </w:tcBorders>
          </w:tcPr>
          <w:p w14:paraId="48EA5A0F"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10</w:t>
            </w:r>
          </w:p>
        </w:tc>
        <w:tc>
          <w:tcPr>
            <w:tcW w:w="2002" w:type="dxa"/>
            <w:tcBorders>
              <w:left w:val="single" w:sz="4" w:space="0" w:color="000000"/>
              <w:bottom w:val="single" w:sz="4" w:space="0" w:color="000000"/>
              <w:right w:val="single" w:sz="4" w:space="0" w:color="auto"/>
            </w:tcBorders>
          </w:tcPr>
          <w:p w14:paraId="618DDE51"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p>
        </w:tc>
      </w:tr>
      <w:tr w:rsidR="00CF54C9" w:rsidRPr="00CF54C9" w14:paraId="42D16890" w14:textId="77777777" w:rsidTr="00CF54C9">
        <w:trPr>
          <w:trHeight w:hRule="exact" w:val="1138"/>
        </w:trPr>
        <w:tc>
          <w:tcPr>
            <w:tcW w:w="2948" w:type="dxa"/>
            <w:vMerge/>
            <w:tcBorders>
              <w:left w:val="single" w:sz="4" w:space="0" w:color="000000"/>
              <w:bottom w:val="single" w:sz="4" w:space="0" w:color="000000"/>
            </w:tcBorders>
            <w:shd w:val="clear" w:color="auto" w:fill="auto"/>
          </w:tcPr>
          <w:p w14:paraId="2551DC35"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5079978C" w14:textId="77777777" w:rsidR="00CF54C9" w:rsidRPr="00CF54C9" w:rsidRDefault="00CF54C9" w:rsidP="00CF54C9">
            <w:pPr>
              <w:snapToGrid w:val="0"/>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tcBorders>
            <w:shd w:val="clear" w:color="auto" w:fill="auto"/>
          </w:tcPr>
          <w:p w14:paraId="63B7BBD6" w14:textId="77777777" w:rsidR="00CF54C9" w:rsidRPr="00CF54C9" w:rsidRDefault="00CF54C9" w:rsidP="00CF54C9">
            <w:pPr>
              <w:spacing w:after="0" w:line="240" w:lineRule="auto"/>
              <w:jc w:val="both"/>
              <w:rPr>
                <w:rFonts w:ascii="Times New Roman" w:hAnsi="Times New Roman" w:cs="Times New Roman"/>
                <w:b/>
                <w:color w:val="000000"/>
                <w:sz w:val="24"/>
                <w:szCs w:val="24"/>
              </w:rPr>
            </w:pPr>
            <w:r w:rsidRPr="00CF54C9">
              <w:rPr>
                <w:rFonts w:ascii="Times New Roman" w:hAnsi="Times New Roman" w:cs="Times New Roman"/>
                <w:b/>
                <w:color w:val="000000"/>
                <w:sz w:val="24"/>
                <w:szCs w:val="24"/>
              </w:rPr>
              <w:t xml:space="preserve">Инструктаж по ТБ в тренажерном зале. </w:t>
            </w:r>
          </w:p>
          <w:p w14:paraId="1AADE2C0" w14:textId="77777777" w:rsidR="00CF54C9" w:rsidRPr="00CF54C9" w:rsidRDefault="00CF54C9" w:rsidP="00CF54C9">
            <w:pPr>
              <w:spacing w:after="0" w:line="240" w:lineRule="auto"/>
              <w:jc w:val="both"/>
              <w:rPr>
                <w:rFonts w:ascii="Times New Roman" w:hAnsi="Times New Roman" w:cs="Times New Roman"/>
                <w:bCs/>
                <w:sz w:val="24"/>
                <w:szCs w:val="24"/>
              </w:rPr>
            </w:pPr>
            <w:r w:rsidRPr="00CF54C9">
              <w:rPr>
                <w:rFonts w:ascii="Times New Roman" w:hAnsi="Times New Roman" w:cs="Times New Roman"/>
                <w:color w:val="000000"/>
                <w:sz w:val="24"/>
                <w:szCs w:val="24"/>
              </w:rPr>
              <w:t>Правила выполнения разминки перед тренировкой.</w:t>
            </w:r>
            <w:r w:rsidRPr="00CF54C9">
              <w:rPr>
                <w:rFonts w:ascii="Times New Roman" w:hAnsi="Times New Roman" w:cs="Times New Roman"/>
                <w:b/>
                <w:bCs/>
                <w:sz w:val="24"/>
                <w:szCs w:val="24"/>
              </w:rPr>
              <w:t xml:space="preserve"> </w:t>
            </w:r>
            <w:r w:rsidRPr="00CF54C9">
              <w:rPr>
                <w:rFonts w:ascii="Times New Roman" w:hAnsi="Times New Roman" w:cs="Times New Roman"/>
                <w:bCs/>
                <w:sz w:val="24"/>
                <w:szCs w:val="24"/>
              </w:rPr>
              <w:t>Техника безопасности на занятиях атлетической гимнастикой.</w:t>
            </w:r>
          </w:p>
          <w:p w14:paraId="1BE0A9B5"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Составить комплекс разминочных упражнений.</w:t>
            </w:r>
          </w:p>
        </w:tc>
        <w:tc>
          <w:tcPr>
            <w:tcW w:w="1719" w:type="dxa"/>
            <w:tcBorders>
              <w:top w:val="single" w:sz="4" w:space="0" w:color="000000"/>
              <w:left w:val="single" w:sz="4" w:space="0" w:color="000000"/>
              <w:bottom w:val="single" w:sz="4" w:space="0" w:color="000000"/>
              <w:right w:val="single" w:sz="4" w:space="0" w:color="auto"/>
            </w:tcBorders>
          </w:tcPr>
          <w:p w14:paraId="14DB42F3" w14:textId="77777777" w:rsidR="00CF54C9" w:rsidRPr="00CF54C9" w:rsidRDefault="00CF54C9" w:rsidP="00CF54C9">
            <w:pPr>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color w:val="000000"/>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3AA40E9D"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05C6518F" w14:textId="77777777" w:rsidTr="00D850F6">
        <w:trPr>
          <w:trHeight w:hRule="exact" w:val="1243"/>
        </w:trPr>
        <w:tc>
          <w:tcPr>
            <w:tcW w:w="2948" w:type="dxa"/>
            <w:vMerge/>
            <w:tcBorders>
              <w:left w:val="single" w:sz="4" w:space="0" w:color="000000"/>
              <w:bottom w:val="single" w:sz="4" w:space="0" w:color="000000"/>
            </w:tcBorders>
            <w:shd w:val="clear" w:color="auto" w:fill="auto"/>
          </w:tcPr>
          <w:p w14:paraId="76A539BF"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vAlign w:val="center"/>
          </w:tcPr>
          <w:p w14:paraId="3BA541A2" w14:textId="77777777" w:rsidR="00CF54C9" w:rsidRPr="00CF54C9" w:rsidRDefault="00CF54C9" w:rsidP="00CF54C9">
            <w:pPr>
              <w:snapToGrid w:val="0"/>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sz w:val="24"/>
                <w:szCs w:val="24"/>
              </w:rPr>
              <w:t>2</w:t>
            </w:r>
          </w:p>
        </w:tc>
        <w:tc>
          <w:tcPr>
            <w:tcW w:w="7364" w:type="dxa"/>
            <w:gridSpan w:val="3"/>
            <w:tcBorders>
              <w:left w:val="single" w:sz="4" w:space="0" w:color="000000"/>
              <w:bottom w:val="single" w:sz="4" w:space="0" w:color="000000"/>
            </w:tcBorders>
            <w:shd w:val="clear" w:color="auto" w:fill="auto"/>
          </w:tcPr>
          <w:p w14:paraId="4DD3B765" w14:textId="77777777" w:rsidR="00CF54C9" w:rsidRPr="00CF54C9" w:rsidRDefault="00CF54C9" w:rsidP="00CF54C9">
            <w:pPr>
              <w:spacing w:after="0" w:line="240" w:lineRule="auto"/>
              <w:jc w:val="both"/>
              <w:rPr>
                <w:rFonts w:ascii="Times New Roman" w:hAnsi="Times New Roman" w:cs="Times New Roman"/>
                <w:b/>
                <w:color w:val="000000"/>
                <w:sz w:val="24"/>
                <w:szCs w:val="24"/>
              </w:rPr>
            </w:pPr>
            <w:r w:rsidRPr="00CF54C9">
              <w:rPr>
                <w:rFonts w:ascii="Times New Roman" w:hAnsi="Times New Roman" w:cs="Times New Roman"/>
                <w:b/>
                <w:color w:val="000000"/>
                <w:sz w:val="24"/>
                <w:szCs w:val="24"/>
              </w:rPr>
              <w:t>Базовые и изолирующие упражнения основные понятия, техника выполнения.</w:t>
            </w:r>
          </w:p>
          <w:p w14:paraId="4E2F8BD6" w14:textId="77777777" w:rsidR="00CF54C9" w:rsidRPr="00CF54C9" w:rsidRDefault="00CF54C9" w:rsidP="00CF54C9">
            <w:pPr>
              <w:spacing w:after="0" w:line="240" w:lineRule="auto"/>
              <w:jc w:val="both"/>
              <w:rPr>
                <w:rFonts w:ascii="Times New Roman" w:hAnsi="Times New Roman" w:cs="Times New Roman"/>
                <w:sz w:val="24"/>
                <w:szCs w:val="24"/>
              </w:rPr>
            </w:pPr>
            <w:r w:rsidRPr="00CF54C9">
              <w:rPr>
                <w:rFonts w:ascii="Times New Roman" w:hAnsi="Times New Roman" w:cs="Times New Roman"/>
                <w:sz w:val="24"/>
                <w:szCs w:val="24"/>
              </w:rPr>
              <w:t xml:space="preserve"> </w:t>
            </w: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Просмотр видеофильмов по технике выполнения базовых упражнений.</w:t>
            </w:r>
            <w:r w:rsidRPr="00CF54C9">
              <w:rPr>
                <w:rFonts w:ascii="Times New Roman" w:hAnsi="Times New Roman" w:cs="Times New Roman"/>
                <w:b/>
                <w:bCs/>
                <w:sz w:val="24"/>
                <w:szCs w:val="24"/>
              </w:rPr>
              <w:t xml:space="preserve"> </w:t>
            </w:r>
          </w:p>
          <w:p w14:paraId="11146B09" w14:textId="77777777" w:rsidR="00CF54C9" w:rsidRPr="00CF54C9" w:rsidRDefault="00CF54C9" w:rsidP="00CF54C9">
            <w:pPr>
              <w:spacing w:after="0" w:line="240" w:lineRule="auto"/>
              <w:jc w:val="both"/>
              <w:rPr>
                <w:rFonts w:ascii="Times New Roman" w:hAnsi="Times New Roman" w:cs="Times New Roman"/>
                <w:sz w:val="24"/>
                <w:szCs w:val="24"/>
              </w:rPr>
            </w:pPr>
          </w:p>
          <w:p w14:paraId="575AE706" w14:textId="77777777" w:rsidR="00CF54C9" w:rsidRPr="00CF54C9" w:rsidRDefault="00CF54C9" w:rsidP="00CF54C9">
            <w:pPr>
              <w:spacing w:after="0" w:line="240" w:lineRule="auto"/>
              <w:jc w:val="both"/>
              <w:rPr>
                <w:rFonts w:ascii="Times New Roman" w:hAnsi="Times New Roman" w:cs="Times New Roman"/>
                <w:bCs/>
                <w:sz w:val="24"/>
                <w:szCs w:val="24"/>
              </w:rPr>
            </w:pPr>
          </w:p>
        </w:tc>
        <w:tc>
          <w:tcPr>
            <w:tcW w:w="1719" w:type="dxa"/>
            <w:tcBorders>
              <w:left w:val="single" w:sz="4" w:space="0" w:color="000000"/>
              <w:bottom w:val="single" w:sz="4" w:space="0" w:color="000000"/>
              <w:right w:val="single" w:sz="4" w:space="0" w:color="auto"/>
            </w:tcBorders>
          </w:tcPr>
          <w:p w14:paraId="555DB835" w14:textId="77777777" w:rsidR="00CF54C9" w:rsidRPr="00CF54C9" w:rsidRDefault="00CF54C9" w:rsidP="00CF54C9">
            <w:pPr>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color w:val="000000"/>
                <w:sz w:val="24"/>
                <w:szCs w:val="24"/>
              </w:rPr>
              <w:t>2</w:t>
            </w:r>
          </w:p>
        </w:tc>
        <w:tc>
          <w:tcPr>
            <w:tcW w:w="2002" w:type="dxa"/>
            <w:tcBorders>
              <w:left w:val="single" w:sz="4" w:space="0" w:color="000000"/>
              <w:bottom w:val="single" w:sz="4" w:space="0" w:color="000000"/>
              <w:right w:val="single" w:sz="4" w:space="0" w:color="auto"/>
            </w:tcBorders>
          </w:tcPr>
          <w:p w14:paraId="077099BB"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4640DF18" w14:textId="77777777" w:rsidTr="00CF54C9">
        <w:trPr>
          <w:trHeight w:hRule="exact" w:val="850"/>
        </w:trPr>
        <w:tc>
          <w:tcPr>
            <w:tcW w:w="2948" w:type="dxa"/>
            <w:vMerge/>
            <w:tcBorders>
              <w:left w:val="single" w:sz="4" w:space="0" w:color="000000"/>
              <w:bottom w:val="single" w:sz="4" w:space="0" w:color="000000"/>
            </w:tcBorders>
            <w:shd w:val="clear" w:color="auto" w:fill="auto"/>
          </w:tcPr>
          <w:p w14:paraId="24339E63"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tcBorders>
            <w:shd w:val="clear" w:color="auto" w:fill="auto"/>
            <w:vAlign w:val="center"/>
          </w:tcPr>
          <w:p w14:paraId="6B5001B9" w14:textId="77777777" w:rsidR="00CF54C9" w:rsidRPr="00CF54C9" w:rsidRDefault="00CF54C9" w:rsidP="00CF54C9">
            <w:pPr>
              <w:snapToGrid w:val="0"/>
              <w:spacing w:after="0" w:line="240" w:lineRule="auto"/>
              <w:jc w:val="center"/>
              <w:rPr>
                <w:rFonts w:ascii="Times New Roman" w:hAnsi="Times New Roman" w:cs="Times New Roman"/>
                <w:color w:val="333333"/>
                <w:sz w:val="24"/>
                <w:szCs w:val="24"/>
                <w:shd w:val="clear" w:color="auto" w:fill="FFFFFF"/>
              </w:rPr>
            </w:pPr>
            <w:r w:rsidRPr="00CF54C9">
              <w:rPr>
                <w:rFonts w:ascii="Times New Roman" w:hAnsi="Times New Roman" w:cs="Times New Roman"/>
                <w:color w:val="333333"/>
                <w:sz w:val="24"/>
                <w:szCs w:val="24"/>
                <w:shd w:val="clear" w:color="auto" w:fill="FFFFFF"/>
              </w:rPr>
              <w:t>3</w:t>
            </w:r>
          </w:p>
        </w:tc>
        <w:tc>
          <w:tcPr>
            <w:tcW w:w="7364" w:type="dxa"/>
            <w:gridSpan w:val="3"/>
            <w:tcBorders>
              <w:top w:val="single" w:sz="4" w:space="0" w:color="auto"/>
              <w:left w:val="single" w:sz="4" w:space="0" w:color="000000"/>
              <w:bottom w:val="single" w:sz="4" w:space="0" w:color="000000"/>
            </w:tcBorders>
            <w:shd w:val="clear" w:color="auto" w:fill="auto"/>
          </w:tcPr>
          <w:p w14:paraId="775EF42A" w14:textId="77777777" w:rsidR="00CF54C9" w:rsidRPr="00CF54C9" w:rsidRDefault="00CF54C9" w:rsidP="00CF54C9">
            <w:pPr>
              <w:spacing w:after="0" w:line="240" w:lineRule="auto"/>
              <w:jc w:val="both"/>
              <w:rPr>
                <w:rFonts w:ascii="Times New Roman" w:hAnsi="Times New Roman" w:cs="Times New Roman"/>
                <w:b/>
                <w:color w:val="333333"/>
                <w:sz w:val="24"/>
                <w:szCs w:val="24"/>
                <w:shd w:val="clear" w:color="auto" w:fill="FFFFFF"/>
              </w:rPr>
            </w:pPr>
            <w:r w:rsidRPr="00CF54C9">
              <w:rPr>
                <w:rFonts w:ascii="Times New Roman" w:hAnsi="Times New Roman" w:cs="Times New Roman"/>
                <w:b/>
                <w:color w:val="333333"/>
                <w:sz w:val="24"/>
                <w:szCs w:val="24"/>
                <w:shd w:val="clear" w:color="auto" w:fill="FFFFFF"/>
              </w:rPr>
              <w:t>Комплекс атлетической гимнастики. «Пресс»</w:t>
            </w:r>
          </w:p>
          <w:p w14:paraId="10C9E712" w14:textId="77777777" w:rsidR="00CF54C9" w:rsidRPr="00CF54C9" w:rsidRDefault="00CF54C9" w:rsidP="00CF54C9">
            <w:pPr>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Составить конспект базовые упражнений на развитие брюшного пресса.</w:t>
            </w:r>
          </w:p>
          <w:p w14:paraId="2CB2621A" w14:textId="77777777" w:rsidR="00CF54C9" w:rsidRPr="00CF54C9" w:rsidRDefault="00CF54C9" w:rsidP="00CF54C9">
            <w:pPr>
              <w:shd w:val="clear" w:color="auto" w:fill="FFFFFF"/>
              <w:spacing w:after="0" w:line="240" w:lineRule="auto"/>
              <w:jc w:val="both"/>
              <w:rPr>
                <w:rFonts w:ascii="Times New Roman" w:hAnsi="Times New Roman" w:cs="Times New Roman"/>
                <w:sz w:val="24"/>
                <w:szCs w:val="24"/>
              </w:rPr>
            </w:pPr>
          </w:p>
          <w:p w14:paraId="526A3AA3" w14:textId="77777777" w:rsidR="00CF54C9" w:rsidRPr="00CF54C9" w:rsidRDefault="00CF54C9" w:rsidP="00CF54C9">
            <w:pPr>
              <w:spacing w:after="0" w:line="240" w:lineRule="auto"/>
              <w:jc w:val="both"/>
              <w:rPr>
                <w:rFonts w:ascii="Times New Roman" w:hAnsi="Times New Roman" w:cs="Times New Roman"/>
                <w:sz w:val="24"/>
                <w:szCs w:val="24"/>
              </w:rPr>
            </w:pPr>
          </w:p>
        </w:tc>
        <w:tc>
          <w:tcPr>
            <w:tcW w:w="1719" w:type="dxa"/>
            <w:tcBorders>
              <w:top w:val="single" w:sz="4" w:space="0" w:color="auto"/>
              <w:left w:val="single" w:sz="4" w:space="0" w:color="000000"/>
              <w:bottom w:val="single" w:sz="4" w:space="0" w:color="000000"/>
              <w:right w:val="single" w:sz="4" w:space="0" w:color="auto"/>
            </w:tcBorders>
          </w:tcPr>
          <w:p w14:paraId="50586C16" w14:textId="77777777" w:rsidR="00CF54C9" w:rsidRPr="00CF54C9" w:rsidRDefault="00CF54C9" w:rsidP="00CF54C9">
            <w:pPr>
              <w:spacing w:after="0" w:line="240" w:lineRule="auto"/>
              <w:jc w:val="center"/>
              <w:rPr>
                <w:rFonts w:ascii="Times New Roman" w:hAnsi="Times New Roman" w:cs="Times New Roman"/>
                <w:color w:val="333333"/>
                <w:sz w:val="24"/>
                <w:szCs w:val="24"/>
                <w:shd w:val="clear" w:color="auto" w:fill="FFFFFF"/>
              </w:rPr>
            </w:pPr>
            <w:r w:rsidRPr="00CF54C9">
              <w:rPr>
                <w:rFonts w:ascii="Times New Roman" w:hAnsi="Times New Roman" w:cs="Times New Roman"/>
                <w:color w:val="333333"/>
                <w:sz w:val="24"/>
                <w:szCs w:val="24"/>
                <w:shd w:val="clear" w:color="auto" w:fill="FFFFFF"/>
              </w:rPr>
              <w:t>2</w:t>
            </w:r>
          </w:p>
        </w:tc>
        <w:tc>
          <w:tcPr>
            <w:tcW w:w="2002" w:type="dxa"/>
            <w:tcBorders>
              <w:top w:val="single" w:sz="4" w:space="0" w:color="auto"/>
              <w:left w:val="single" w:sz="4" w:space="0" w:color="000000"/>
              <w:bottom w:val="single" w:sz="4" w:space="0" w:color="000000"/>
              <w:right w:val="single" w:sz="4" w:space="0" w:color="auto"/>
            </w:tcBorders>
          </w:tcPr>
          <w:p w14:paraId="6B375EE8"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2965C192" w14:textId="77777777" w:rsidTr="00CF54C9">
        <w:trPr>
          <w:trHeight w:hRule="exact" w:val="850"/>
        </w:trPr>
        <w:tc>
          <w:tcPr>
            <w:tcW w:w="2948" w:type="dxa"/>
            <w:vMerge/>
            <w:tcBorders>
              <w:left w:val="single" w:sz="4" w:space="0" w:color="000000"/>
              <w:bottom w:val="single" w:sz="4" w:space="0" w:color="000000"/>
            </w:tcBorders>
            <w:shd w:val="clear" w:color="auto" w:fill="auto"/>
          </w:tcPr>
          <w:p w14:paraId="41BB7C74"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000000"/>
              <w:bottom w:val="single" w:sz="4" w:space="0" w:color="000000"/>
            </w:tcBorders>
            <w:shd w:val="clear" w:color="auto" w:fill="auto"/>
            <w:vAlign w:val="center"/>
          </w:tcPr>
          <w:p w14:paraId="50A234B9" w14:textId="77777777" w:rsidR="00CF54C9" w:rsidRPr="00CF54C9" w:rsidRDefault="00CF54C9" w:rsidP="00CF54C9">
            <w:pPr>
              <w:snapToGrid w:val="0"/>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sz w:val="24"/>
                <w:szCs w:val="24"/>
              </w:rPr>
              <w:t>4</w:t>
            </w:r>
          </w:p>
        </w:tc>
        <w:tc>
          <w:tcPr>
            <w:tcW w:w="7364" w:type="dxa"/>
            <w:gridSpan w:val="3"/>
            <w:tcBorders>
              <w:top w:val="single" w:sz="4" w:space="0" w:color="auto"/>
              <w:left w:val="single" w:sz="4" w:space="0" w:color="000000"/>
              <w:bottom w:val="single" w:sz="4" w:space="0" w:color="000000"/>
            </w:tcBorders>
            <w:shd w:val="clear" w:color="auto" w:fill="auto"/>
          </w:tcPr>
          <w:p w14:paraId="79CD7B17" w14:textId="77777777" w:rsidR="00CF54C9" w:rsidRPr="00CF54C9" w:rsidRDefault="00CF54C9" w:rsidP="00CF54C9">
            <w:pPr>
              <w:spacing w:after="0" w:line="240" w:lineRule="auto"/>
              <w:jc w:val="both"/>
              <w:rPr>
                <w:rFonts w:ascii="Times New Roman" w:hAnsi="Times New Roman" w:cs="Times New Roman"/>
                <w:b/>
                <w:sz w:val="24"/>
                <w:szCs w:val="24"/>
              </w:rPr>
            </w:pPr>
            <w:r w:rsidRPr="00CF54C9">
              <w:rPr>
                <w:rFonts w:ascii="Times New Roman" w:hAnsi="Times New Roman" w:cs="Times New Roman"/>
                <w:b/>
                <w:color w:val="000000"/>
                <w:sz w:val="24"/>
                <w:szCs w:val="24"/>
              </w:rPr>
              <w:t>Правила построения круговой тренировки, выбор последовательности упражнений.</w:t>
            </w:r>
            <w:r w:rsidRPr="00CF54C9">
              <w:rPr>
                <w:rFonts w:ascii="Times New Roman" w:hAnsi="Times New Roman" w:cs="Times New Roman"/>
                <w:b/>
                <w:sz w:val="24"/>
                <w:szCs w:val="24"/>
              </w:rPr>
              <w:t xml:space="preserve"> </w:t>
            </w:r>
          </w:p>
          <w:p w14:paraId="5AF8120C" w14:textId="77777777" w:rsidR="00CF54C9" w:rsidRPr="00CF54C9" w:rsidRDefault="00CF54C9" w:rsidP="00CF54C9">
            <w:pPr>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Составить комплекс круговой тренировки.</w:t>
            </w:r>
          </w:p>
        </w:tc>
        <w:tc>
          <w:tcPr>
            <w:tcW w:w="1719" w:type="dxa"/>
            <w:tcBorders>
              <w:top w:val="single" w:sz="4" w:space="0" w:color="auto"/>
              <w:left w:val="single" w:sz="4" w:space="0" w:color="000000"/>
              <w:bottom w:val="single" w:sz="4" w:space="0" w:color="000000"/>
              <w:right w:val="single" w:sz="4" w:space="0" w:color="auto"/>
            </w:tcBorders>
          </w:tcPr>
          <w:p w14:paraId="79D93763" w14:textId="77777777" w:rsidR="00CF54C9" w:rsidRPr="00CF54C9" w:rsidRDefault="00CF54C9" w:rsidP="00CF54C9">
            <w:pPr>
              <w:spacing w:after="0" w:line="240" w:lineRule="auto"/>
              <w:jc w:val="center"/>
              <w:rPr>
                <w:rFonts w:ascii="Times New Roman" w:hAnsi="Times New Roman" w:cs="Times New Roman"/>
                <w:color w:val="000000"/>
                <w:sz w:val="24"/>
                <w:szCs w:val="24"/>
              </w:rPr>
            </w:pPr>
            <w:r w:rsidRPr="00CF54C9">
              <w:rPr>
                <w:rFonts w:ascii="Times New Roman" w:hAnsi="Times New Roman" w:cs="Times New Roman"/>
                <w:color w:val="000000"/>
                <w:sz w:val="24"/>
                <w:szCs w:val="24"/>
              </w:rPr>
              <w:t>2</w:t>
            </w:r>
          </w:p>
        </w:tc>
        <w:tc>
          <w:tcPr>
            <w:tcW w:w="2002" w:type="dxa"/>
            <w:tcBorders>
              <w:top w:val="single" w:sz="4" w:space="0" w:color="auto"/>
              <w:left w:val="single" w:sz="4" w:space="0" w:color="000000"/>
              <w:bottom w:val="single" w:sz="4" w:space="0" w:color="000000"/>
              <w:right w:val="single" w:sz="4" w:space="0" w:color="auto"/>
            </w:tcBorders>
          </w:tcPr>
          <w:p w14:paraId="1D2ED9C9"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3DCBECCE" w14:textId="77777777" w:rsidTr="00CF54C9">
        <w:trPr>
          <w:trHeight w:hRule="exact" w:val="565"/>
        </w:trPr>
        <w:tc>
          <w:tcPr>
            <w:tcW w:w="2948" w:type="dxa"/>
            <w:vMerge/>
            <w:tcBorders>
              <w:left w:val="single" w:sz="4" w:space="0" w:color="000000"/>
              <w:bottom w:val="single" w:sz="4" w:space="0" w:color="000000"/>
            </w:tcBorders>
            <w:shd w:val="clear" w:color="auto" w:fill="auto"/>
          </w:tcPr>
          <w:p w14:paraId="3FBFD7C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vAlign w:val="center"/>
          </w:tcPr>
          <w:p w14:paraId="3DC6C48A" w14:textId="77777777" w:rsidR="00CF54C9" w:rsidRPr="00CF54C9" w:rsidRDefault="00CF54C9" w:rsidP="00CF54C9">
            <w:pPr>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5</w:t>
            </w:r>
          </w:p>
        </w:tc>
        <w:tc>
          <w:tcPr>
            <w:tcW w:w="7364" w:type="dxa"/>
            <w:gridSpan w:val="3"/>
            <w:tcBorders>
              <w:left w:val="single" w:sz="4" w:space="0" w:color="000000"/>
              <w:bottom w:val="single" w:sz="4" w:space="0" w:color="000000"/>
            </w:tcBorders>
            <w:shd w:val="clear" w:color="auto" w:fill="auto"/>
          </w:tcPr>
          <w:p w14:paraId="0D6EBFA6" w14:textId="77777777" w:rsidR="00CF54C9" w:rsidRPr="00CF54C9" w:rsidRDefault="00CF54C9" w:rsidP="00CF54C9">
            <w:pPr>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Круговая тренировка</w:t>
            </w:r>
          </w:p>
          <w:p w14:paraId="6CBAEACA" w14:textId="77777777" w:rsidR="00CF54C9" w:rsidRPr="00CF54C9" w:rsidRDefault="00CF54C9" w:rsidP="00CF54C9">
            <w:pPr>
              <w:spacing w:after="0" w:line="240" w:lineRule="auto"/>
              <w:jc w:val="both"/>
              <w:rPr>
                <w:rFonts w:ascii="Times New Roman" w:hAnsi="Times New Roman" w:cs="Times New Roman"/>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Составить комплекс круговой тренировки.</w:t>
            </w:r>
          </w:p>
        </w:tc>
        <w:tc>
          <w:tcPr>
            <w:tcW w:w="1719" w:type="dxa"/>
            <w:tcBorders>
              <w:left w:val="single" w:sz="4" w:space="0" w:color="000000"/>
              <w:bottom w:val="single" w:sz="4" w:space="0" w:color="000000"/>
              <w:right w:val="single" w:sz="4" w:space="0" w:color="auto"/>
            </w:tcBorders>
          </w:tcPr>
          <w:p w14:paraId="59CE3D05" w14:textId="77777777" w:rsidR="00CF54C9" w:rsidRPr="00CF54C9" w:rsidRDefault="00CF54C9" w:rsidP="00CF54C9">
            <w:pPr>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left w:val="single" w:sz="4" w:space="0" w:color="000000"/>
              <w:bottom w:val="single" w:sz="4" w:space="0" w:color="000000"/>
              <w:right w:val="single" w:sz="4" w:space="0" w:color="auto"/>
            </w:tcBorders>
          </w:tcPr>
          <w:p w14:paraId="5807C98C"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2D47221D" w14:textId="77777777" w:rsidTr="00CF54C9">
        <w:trPr>
          <w:trHeight w:hRule="exact" w:val="340"/>
        </w:trPr>
        <w:tc>
          <w:tcPr>
            <w:tcW w:w="2948" w:type="dxa"/>
            <w:vMerge w:val="restart"/>
            <w:tcBorders>
              <w:top w:val="single" w:sz="4" w:space="0" w:color="000000"/>
              <w:left w:val="single" w:sz="4" w:space="0" w:color="000000"/>
            </w:tcBorders>
            <w:shd w:val="clear" w:color="auto" w:fill="auto"/>
            <w:vAlign w:val="center"/>
          </w:tcPr>
          <w:p w14:paraId="534878B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12.</w:t>
            </w:r>
          </w:p>
          <w:p w14:paraId="1E4C1B8A" w14:textId="77777777" w:rsidR="00CF54C9" w:rsidRPr="00CF54C9" w:rsidRDefault="00CF54C9" w:rsidP="00CF5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108"/>
              <w:jc w:val="center"/>
              <w:rPr>
                <w:rFonts w:ascii="Times New Roman" w:hAnsi="Times New Roman" w:cs="Times New Roman"/>
                <w:bCs/>
                <w:sz w:val="24"/>
                <w:szCs w:val="24"/>
              </w:rPr>
            </w:pPr>
            <w:r w:rsidRPr="00CF54C9">
              <w:rPr>
                <w:rFonts w:ascii="Times New Roman" w:hAnsi="Times New Roman" w:cs="Times New Roman"/>
                <w:bCs/>
                <w:sz w:val="24"/>
                <w:szCs w:val="24"/>
              </w:rPr>
              <w:t>Учебно-методическое занятие.</w:t>
            </w:r>
          </w:p>
        </w:tc>
        <w:tc>
          <w:tcPr>
            <w:tcW w:w="7931" w:type="dxa"/>
            <w:gridSpan w:val="4"/>
            <w:tcBorders>
              <w:top w:val="single" w:sz="4" w:space="0" w:color="000000"/>
              <w:left w:val="single" w:sz="4" w:space="0" w:color="000000"/>
              <w:bottom w:val="single" w:sz="4" w:space="0" w:color="000000"/>
            </w:tcBorders>
            <w:shd w:val="clear" w:color="auto" w:fill="auto"/>
          </w:tcPr>
          <w:p w14:paraId="68C937CD" w14:textId="77777777" w:rsidR="00CF54C9" w:rsidRPr="00CF54C9" w:rsidRDefault="00CF54C9" w:rsidP="00CF54C9">
            <w:pPr>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000000"/>
              <w:left w:val="single" w:sz="4" w:space="0" w:color="000000"/>
              <w:bottom w:val="single" w:sz="4" w:space="0" w:color="000000"/>
              <w:right w:val="single" w:sz="4" w:space="0" w:color="auto"/>
            </w:tcBorders>
          </w:tcPr>
          <w:p w14:paraId="0A6E95EF"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4F7A98DC"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p>
        </w:tc>
      </w:tr>
      <w:tr w:rsidR="00CF54C9" w:rsidRPr="00CF54C9" w14:paraId="02AB0300" w14:textId="77777777" w:rsidTr="00CF54C9">
        <w:trPr>
          <w:trHeight w:hRule="exact" w:val="444"/>
        </w:trPr>
        <w:tc>
          <w:tcPr>
            <w:tcW w:w="2948" w:type="dxa"/>
            <w:vMerge/>
            <w:tcBorders>
              <w:left w:val="single" w:sz="4" w:space="0" w:color="000000"/>
            </w:tcBorders>
            <w:shd w:val="clear" w:color="auto" w:fill="auto"/>
          </w:tcPr>
          <w:p w14:paraId="1CF4857C"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top w:val="single" w:sz="4" w:space="0" w:color="000000"/>
              <w:left w:val="single" w:sz="4" w:space="0" w:color="000000"/>
              <w:bottom w:val="single" w:sz="4" w:space="0" w:color="000000"/>
            </w:tcBorders>
            <w:shd w:val="clear" w:color="auto" w:fill="auto"/>
          </w:tcPr>
          <w:p w14:paraId="6BB19C71" w14:textId="77777777" w:rsidR="00CF54C9" w:rsidRPr="00CF54C9" w:rsidRDefault="00CF54C9" w:rsidP="00CF54C9">
            <w:pPr>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tcPr>
          <w:p w14:paraId="17CB9650"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785226E4"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p>
        </w:tc>
      </w:tr>
      <w:tr w:rsidR="00CF54C9" w:rsidRPr="00CF54C9" w14:paraId="7DA752AA" w14:textId="77777777" w:rsidTr="00CF54C9">
        <w:trPr>
          <w:trHeight w:hRule="exact" w:val="2170"/>
        </w:trPr>
        <w:tc>
          <w:tcPr>
            <w:tcW w:w="2948" w:type="dxa"/>
            <w:vMerge/>
            <w:tcBorders>
              <w:left w:val="single" w:sz="4" w:space="0" w:color="000000"/>
            </w:tcBorders>
            <w:shd w:val="clear" w:color="auto" w:fill="auto"/>
          </w:tcPr>
          <w:p w14:paraId="759EC860"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6779FF9D" w14:textId="77777777" w:rsidR="00CF54C9" w:rsidRPr="00CF54C9" w:rsidRDefault="00CF54C9" w:rsidP="00CF54C9">
            <w:pPr>
              <w:snapToGrid w:val="0"/>
              <w:spacing w:after="0" w:line="240" w:lineRule="auto"/>
              <w:rPr>
                <w:rFonts w:ascii="Times New Roman" w:hAnsi="Times New Roman" w:cs="Times New Roman"/>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tcBorders>
            <w:shd w:val="clear" w:color="auto" w:fill="auto"/>
          </w:tcPr>
          <w:p w14:paraId="4E501ACD" w14:textId="77777777" w:rsidR="00CF54C9" w:rsidRPr="00CF54C9" w:rsidRDefault="00CF54C9" w:rsidP="00CF54C9">
            <w:pPr>
              <w:spacing w:after="0" w:line="240" w:lineRule="auto"/>
              <w:jc w:val="both"/>
              <w:rPr>
                <w:rFonts w:ascii="Times New Roman" w:hAnsi="Times New Roman" w:cs="Times New Roman"/>
                <w:b/>
                <w:sz w:val="24"/>
                <w:szCs w:val="24"/>
              </w:rPr>
            </w:pPr>
            <w:r w:rsidRPr="00CF54C9">
              <w:rPr>
                <w:rFonts w:ascii="Times New Roman" w:hAnsi="Times New Roman" w:cs="Times New Roman"/>
                <w:b/>
                <w:sz w:val="24"/>
                <w:szCs w:val="24"/>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14:paraId="72211278" w14:textId="77777777" w:rsidR="00CF54C9" w:rsidRPr="00CF54C9" w:rsidRDefault="00CF54C9" w:rsidP="00CF54C9">
            <w:pPr>
              <w:spacing w:after="0" w:line="240" w:lineRule="auto"/>
              <w:jc w:val="both"/>
              <w:rPr>
                <w:rFonts w:ascii="Times New Roman" w:hAnsi="Times New Roman" w:cs="Times New Roman"/>
                <w:sz w:val="24"/>
                <w:szCs w:val="24"/>
              </w:rPr>
            </w:pPr>
            <w:r w:rsidRPr="00CF54C9">
              <w:rPr>
                <w:rFonts w:ascii="Times New Roman" w:hAnsi="Times New Roman" w:cs="Times New Roman"/>
                <w:sz w:val="24"/>
                <w:szCs w:val="24"/>
              </w:rPr>
              <w:t>Методика составления комплексов физических упражнений. Графическая запись упражнений. Гимнастическая терминология (название исходных положений, движений рук, ног, туловища).</w:t>
            </w:r>
          </w:p>
          <w:p w14:paraId="79CE8A4A" w14:textId="77777777" w:rsidR="00CF54C9" w:rsidRPr="00CF54C9" w:rsidRDefault="00CF54C9" w:rsidP="00CF54C9">
            <w:pPr>
              <w:spacing w:after="0" w:line="240" w:lineRule="auto"/>
              <w:jc w:val="both"/>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 xml:space="preserve">Повторить гимнастическую терминологию названия физических упражнений. </w:t>
            </w:r>
          </w:p>
          <w:p w14:paraId="039C2D1A"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1719" w:type="dxa"/>
            <w:tcBorders>
              <w:top w:val="single" w:sz="4" w:space="0" w:color="000000"/>
              <w:left w:val="single" w:sz="4" w:space="0" w:color="000000"/>
              <w:bottom w:val="single" w:sz="4" w:space="0" w:color="000000"/>
              <w:right w:val="single" w:sz="4" w:space="0" w:color="auto"/>
            </w:tcBorders>
          </w:tcPr>
          <w:p w14:paraId="197AE76F" w14:textId="77777777" w:rsidR="00CF54C9" w:rsidRPr="00CF54C9" w:rsidRDefault="00CF54C9" w:rsidP="00CF54C9">
            <w:pPr>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1B0D4E84" w14:textId="77777777" w:rsidR="00CF54C9" w:rsidRPr="00CF54C9" w:rsidRDefault="00CF54C9" w:rsidP="00CF54C9">
            <w:pPr>
              <w:spacing w:after="0" w:line="240" w:lineRule="auto"/>
              <w:jc w:val="center"/>
              <w:rPr>
                <w:rFonts w:ascii="Times New Roman" w:hAnsi="Times New Roman" w:cs="Times New Roman"/>
                <w:sz w:val="24"/>
                <w:szCs w:val="24"/>
              </w:rPr>
            </w:pPr>
          </w:p>
          <w:p w14:paraId="6889D27A" w14:textId="77777777" w:rsidR="00CF54C9" w:rsidRPr="00CF54C9" w:rsidRDefault="00CF54C9" w:rsidP="00CF54C9">
            <w:pPr>
              <w:spacing w:after="0" w:line="240" w:lineRule="auto"/>
              <w:rPr>
                <w:rFonts w:ascii="Times New Roman" w:hAnsi="Times New Roman" w:cs="Times New Roman"/>
                <w:color w:val="FF0000"/>
                <w:sz w:val="24"/>
                <w:szCs w:val="24"/>
              </w:rPr>
            </w:pPr>
          </w:p>
          <w:p w14:paraId="0A5C78D3"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1893FCB7" w14:textId="77777777" w:rsidR="00CF54C9" w:rsidRPr="00CF54C9" w:rsidRDefault="00CF54C9" w:rsidP="00CF54C9">
            <w:pPr>
              <w:spacing w:after="0" w:line="240" w:lineRule="auto"/>
              <w:rPr>
                <w:rFonts w:ascii="Times New Roman" w:hAnsi="Times New Roman" w:cs="Times New Roman"/>
                <w:sz w:val="24"/>
                <w:szCs w:val="24"/>
              </w:rPr>
            </w:pPr>
          </w:p>
          <w:p w14:paraId="0052A597" w14:textId="77777777" w:rsidR="00CF54C9" w:rsidRPr="00CF54C9" w:rsidRDefault="00CF54C9" w:rsidP="00CF54C9">
            <w:pPr>
              <w:spacing w:after="0" w:line="240" w:lineRule="auto"/>
              <w:jc w:val="center"/>
              <w:rPr>
                <w:rFonts w:ascii="Times New Roman" w:hAnsi="Times New Roman" w:cs="Times New Roman"/>
                <w:color w:val="FF0000"/>
                <w:sz w:val="24"/>
                <w:szCs w:val="24"/>
              </w:rPr>
            </w:pPr>
          </w:p>
        </w:tc>
      </w:tr>
      <w:tr w:rsidR="00CF54C9" w:rsidRPr="00CF54C9" w14:paraId="0C2682BB" w14:textId="77777777" w:rsidTr="00CF54C9">
        <w:trPr>
          <w:trHeight w:hRule="exact" w:val="286"/>
        </w:trPr>
        <w:tc>
          <w:tcPr>
            <w:tcW w:w="2948" w:type="dxa"/>
            <w:vMerge w:val="restart"/>
            <w:tcBorders>
              <w:top w:val="single" w:sz="4" w:space="0" w:color="auto"/>
              <w:left w:val="single" w:sz="4" w:space="0" w:color="000000"/>
            </w:tcBorders>
            <w:shd w:val="clear" w:color="auto" w:fill="auto"/>
            <w:vAlign w:val="center"/>
          </w:tcPr>
          <w:p w14:paraId="171B4889" w14:textId="77777777" w:rsidR="00CF54C9" w:rsidRPr="00CF54C9" w:rsidRDefault="00CF54C9" w:rsidP="00CF54C9">
            <w:pPr>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b/>
                <w:bCs/>
                <w:sz w:val="24"/>
                <w:szCs w:val="24"/>
              </w:rPr>
              <w:t>Тема 13.</w:t>
            </w:r>
          </w:p>
          <w:p w14:paraId="0CBA6C8A"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Легкая атлетика.</w:t>
            </w:r>
          </w:p>
          <w:p w14:paraId="66E2A98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7931" w:type="dxa"/>
            <w:gridSpan w:val="4"/>
            <w:tcBorders>
              <w:top w:val="single" w:sz="4" w:space="0" w:color="auto"/>
              <w:left w:val="single" w:sz="4" w:space="0" w:color="000000"/>
              <w:bottom w:val="single" w:sz="4" w:space="0" w:color="000000"/>
            </w:tcBorders>
            <w:shd w:val="clear" w:color="auto" w:fill="auto"/>
            <w:vAlign w:val="center"/>
          </w:tcPr>
          <w:p w14:paraId="208E46C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Содержание учебного материала</w:t>
            </w:r>
          </w:p>
        </w:tc>
        <w:tc>
          <w:tcPr>
            <w:tcW w:w="1719" w:type="dxa"/>
            <w:tcBorders>
              <w:top w:val="single" w:sz="4" w:space="0" w:color="auto"/>
              <w:left w:val="single" w:sz="4" w:space="0" w:color="000000"/>
              <w:bottom w:val="single" w:sz="4" w:space="0" w:color="000000"/>
              <w:right w:val="single" w:sz="4" w:space="0" w:color="auto"/>
            </w:tcBorders>
          </w:tcPr>
          <w:p w14:paraId="0D3E3CF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18</w:t>
            </w:r>
          </w:p>
        </w:tc>
        <w:tc>
          <w:tcPr>
            <w:tcW w:w="2002" w:type="dxa"/>
            <w:tcBorders>
              <w:top w:val="single" w:sz="4" w:space="0" w:color="auto"/>
              <w:left w:val="single" w:sz="4" w:space="0" w:color="000000"/>
              <w:bottom w:val="single" w:sz="4" w:space="0" w:color="000000"/>
              <w:right w:val="single" w:sz="4" w:space="0" w:color="auto"/>
            </w:tcBorders>
          </w:tcPr>
          <w:p w14:paraId="27B5FFE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7494C94E" w14:textId="77777777" w:rsidTr="00CF54C9">
        <w:trPr>
          <w:trHeight w:hRule="exact" w:val="277"/>
        </w:trPr>
        <w:tc>
          <w:tcPr>
            <w:tcW w:w="2948" w:type="dxa"/>
            <w:vMerge/>
            <w:tcBorders>
              <w:left w:val="single" w:sz="4" w:space="0" w:color="000000"/>
            </w:tcBorders>
            <w:shd w:val="clear" w:color="auto" w:fill="auto"/>
            <w:vAlign w:val="center"/>
          </w:tcPr>
          <w:p w14:paraId="3C71FC8D"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7931"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BF2850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Практические занятия</w:t>
            </w:r>
          </w:p>
        </w:tc>
        <w:tc>
          <w:tcPr>
            <w:tcW w:w="1719" w:type="dxa"/>
            <w:tcBorders>
              <w:top w:val="single" w:sz="4" w:space="0" w:color="000000"/>
              <w:left w:val="single" w:sz="4" w:space="0" w:color="000000"/>
              <w:bottom w:val="single" w:sz="4" w:space="0" w:color="000000"/>
              <w:right w:val="single" w:sz="4" w:space="0" w:color="auto"/>
            </w:tcBorders>
          </w:tcPr>
          <w:p w14:paraId="21E6A5F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18</w:t>
            </w:r>
          </w:p>
        </w:tc>
        <w:tc>
          <w:tcPr>
            <w:tcW w:w="2002" w:type="dxa"/>
            <w:tcBorders>
              <w:top w:val="single" w:sz="4" w:space="0" w:color="000000"/>
              <w:left w:val="single" w:sz="4" w:space="0" w:color="000000"/>
              <w:bottom w:val="single" w:sz="4" w:space="0" w:color="000000"/>
              <w:right w:val="single" w:sz="4" w:space="0" w:color="auto"/>
            </w:tcBorders>
          </w:tcPr>
          <w:p w14:paraId="287A3D7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tc>
      </w:tr>
      <w:tr w:rsidR="00CF54C9" w:rsidRPr="00CF54C9" w14:paraId="5DCFC1BA" w14:textId="77777777" w:rsidTr="00CF54C9">
        <w:trPr>
          <w:trHeight w:val="262"/>
        </w:trPr>
        <w:tc>
          <w:tcPr>
            <w:tcW w:w="2948" w:type="dxa"/>
            <w:vMerge/>
            <w:tcBorders>
              <w:left w:val="single" w:sz="4" w:space="0" w:color="000000"/>
            </w:tcBorders>
            <w:shd w:val="clear" w:color="auto" w:fill="auto"/>
            <w:vAlign w:val="center"/>
          </w:tcPr>
          <w:p w14:paraId="0AFBB5B1"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576009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sz w:val="24"/>
                <w:szCs w:val="24"/>
              </w:rPr>
              <w:t>1</w:t>
            </w:r>
          </w:p>
        </w:tc>
        <w:tc>
          <w:tcPr>
            <w:tcW w:w="7364"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14:paraId="4B02ABE1"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Техника кроссового бега.</w:t>
            </w:r>
          </w:p>
          <w:p w14:paraId="4088A198" w14:textId="77777777" w:rsidR="00CF54C9" w:rsidRPr="00CF54C9" w:rsidRDefault="00CF54C9" w:rsidP="00CF54C9">
            <w:pPr>
              <w:spacing w:after="0" w:line="240" w:lineRule="auto"/>
              <w:jc w:val="both"/>
              <w:rPr>
                <w:rFonts w:ascii="Times New Roman" w:hAnsi="Times New Roman" w:cs="Times New Roman"/>
                <w:color w:val="333333"/>
                <w:sz w:val="24"/>
                <w:szCs w:val="24"/>
              </w:rPr>
            </w:pPr>
            <w:r w:rsidRPr="00CF54C9">
              <w:rPr>
                <w:rFonts w:ascii="Times New Roman" w:hAnsi="Times New Roman" w:cs="Times New Roman"/>
                <w:color w:val="333333"/>
                <w:sz w:val="24"/>
                <w:szCs w:val="24"/>
              </w:rPr>
              <w:t xml:space="preserve">Правила поведения и техника безопасности, учащихся на уроках кроссовой подготовки. Самоконтроль (пульсометрия) при выполнении упражнений для развития выносливости. Развитие общей выносливости (бег умеренной интенсивности 800м). </w:t>
            </w:r>
          </w:p>
          <w:p w14:paraId="54AC094D" w14:textId="77777777" w:rsidR="00CF54C9" w:rsidRPr="00CF54C9" w:rsidRDefault="00CF54C9" w:rsidP="00CF54C9">
            <w:pPr>
              <w:spacing w:after="0" w:line="240" w:lineRule="auto"/>
              <w:jc w:val="both"/>
              <w:rPr>
                <w:rFonts w:ascii="Times New Roman" w:hAnsi="Times New Roman" w:cs="Times New Roman"/>
                <w:color w:val="333333"/>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color w:val="000000"/>
                <w:spacing w:val="5"/>
                <w:sz w:val="24"/>
                <w:szCs w:val="24"/>
              </w:rPr>
              <w:t xml:space="preserve"> Повторить технику преодоления препятствий</w:t>
            </w:r>
          </w:p>
        </w:tc>
        <w:tc>
          <w:tcPr>
            <w:tcW w:w="1719" w:type="dxa"/>
            <w:tcBorders>
              <w:top w:val="single" w:sz="4" w:space="0" w:color="000000"/>
              <w:left w:val="single" w:sz="4" w:space="0" w:color="000000"/>
              <w:bottom w:val="single" w:sz="4" w:space="0" w:color="000000"/>
              <w:right w:val="single" w:sz="4" w:space="0" w:color="auto"/>
            </w:tcBorders>
          </w:tcPr>
          <w:p w14:paraId="66EDBAF1" w14:textId="77777777" w:rsidR="00CF54C9" w:rsidRPr="00CF54C9" w:rsidRDefault="00CF54C9" w:rsidP="00CF54C9">
            <w:pPr>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4929A5F0" w14:textId="77777777" w:rsidR="00CF54C9" w:rsidRPr="00CF54C9" w:rsidRDefault="00CF54C9" w:rsidP="00CF54C9">
            <w:pPr>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25651BA3" w14:textId="77777777" w:rsidTr="00CF54C9">
        <w:trPr>
          <w:trHeight w:val="368"/>
        </w:trPr>
        <w:tc>
          <w:tcPr>
            <w:tcW w:w="2948" w:type="dxa"/>
            <w:vMerge/>
            <w:tcBorders>
              <w:left w:val="single" w:sz="4" w:space="0" w:color="000000"/>
            </w:tcBorders>
            <w:shd w:val="clear" w:color="auto" w:fill="auto"/>
            <w:vAlign w:val="center"/>
          </w:tcPr>
          <w:p w14:paraId="0647D8BC"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0D5267D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sz w:val="24"/>
                <w:szCs w:val="24"/>
              </w:rPr>
              <w:t>2</w:t>
            </w:r>
          </w:p>
        </w:tc>
        <w:tc>
          <w:tcPr>
            <w:tcW w:w="7364" w:type="dxa"/>
            <w:gridSpan w:val="3"/>
            <w:tcBorders>
              <w:top w:val="single" w:sz="4" w:space="0" w:color="000000"/>
              <w:left w:val="single" w:sz="4" w:space="0" w:color="000000"/>
              <w:bottom w:val="single" w:sz="4" w:space="0" w:color="000000"/>
            </w:tcBorders>
            <w:shd w:val="clear" w:color="auto" w:fill="auto"/>
            <w:vAlign w:val="bottom"/>
          </w:tcPr>
          <w:p w14:paraId="2D653CED"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Совершенствование техники кроссового бега.</w:t>
            </w:r>
          </w:p>
          <w:p w14:paraId="1FDF29F0" w14:textId="77777777" w:rsidR="00CF54C9" w:rsidRPr="00CF54C9" w:rsidRDefault="00CF54C9" w:rsidP="00CF54C9">
            <w:pPr>
              <w:spacing w:after="0" w:line="240" w:lineRule="auto"/>
              <w:jc w:val="both"/>
              <w:rPr>
                <w:rFonts w:ascii="Times New Roman" w:hAnsi="Times New Roman" w:cs="Times New Roman"/>
                <w:color w:val="333333"/>
                <w:sz w:val="24"/>
                <w:szCs w:val="24"/>
              </w:rPr>
            </w:pPr>
            <w:r w:rsidRPr="00CF54C9">
              <w:rPr>
                <w:rFonts w:ascii="Times New Roman" w:hAnsi="Times New Roman" w:cs="Times New Roman"/>
                <w:color w:val="333333"/>
                <w:sz w:val="24"/>
                <w:szCs w:val="24"/>
              </w:rPr>
              <w:lastRenderedPageBreak/>
              <w:t>Развитие общей выносливости (бег умеренной интенсивности 1000-1500м). Упражнения ОФП. Развитие скоростно-силовых качеств (прыжки через скакалку).</w:t>
            </w:r>
          </w:p>
          <w:p w14:paraId="4F58ADDC" w14:textId="77777777" w:rsidR="00CF54C9" w:rsidRPr="00CF54C9" w:rsidRDefault="00CF54C9" w:rsidP="00CF54C9">
            <w:pPr>
              <w:spacing w:after="0" w:line="240" w:lineRule="auto"/>
              <w:jc w:val="both"/>
              <w:rPr>
                <w:rFonts w:ascii="Times New Roman" w:hAnsi="Times New Roman" w:cs="Times New Roman"/>
                <w:color w:val="333333"/>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Выполнить подводящие упражнения для техники метания гранаты.</w:t>
            </w:r>
          </w:p>
        </w:tc>
        <w:tc>
          <w:tcPr>
            <w:tcW w:w="1719" w:type="dxa"/>
            <w:tcBorders>
              <w:top w:val="single" w:sz="4" w:space="0" w:color="000000"/>
              <w:left w:val="single" w:sz="4" w:space="0" w:color="000000"/>
              <w:bottom w:val="single" w:sz="4" w:space="0" w:color="000000"/>
              <w:right w:val="single" w:sz="4" w:space="0" w:color="auto"/>
            </w:tcBorders>
          </w:tcPr>
          <w:p w14:paraId="1812AA50" w14:textId="77777777" w:rsidR="00CF54C9" w:rsidRPr="00CF54C9" w:rsidRDefault="00CF54C9" w:rsidP="00CF54C9">
            <w:pPr>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lastRenderedPageBreak/>
              <w:t>2</w:t>
            </w:r>
          </w:p>
        </w:tc>
        <w:tc>
          <w:tcPr>
            <w:tcW w:w="2002" w:type="dxa"/>
            <w:tcBorders>
              <w:top w:val="single" w:sz="4" w:space="0" w:color="000000"/>
              <w:left w:val="single" w:sz="4" w:space="0" w:color="000000"/>
              <w:bottom w:val="single" w:sz="4" w:space="0" w:color="000000"/>
              <w:right w:val="single" w:sz="4" w:space="0" w:color="auto"/>
            </w:tcBorders>
          </w:tcPr>
          <w:p w14:paraId="1F1C8D4A" w14:textId="77777777" w:rsidR="00CF54C9" w:rsidRPr="00CF54C9" w:rsidRDefault="00CF54C9" w:rsidP="00CF54C9">
            <w:pPr>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1F937A6" w14:textId="77777777" w:rsidTr="00CF54C9">
        <w:trPr>
          <w:trHeight w:val="1279"/>
        </w:trPr>
        <w:tc>
          <w:tcPr>
            <w:tcW w:w="2948" w:type="dxa"/>
            <w:vMerge/>
            <w:tcBorders>
              <w:left w:val="single" w:sz="4" w:space="0" w:color="000000"/>
            </w:tcBorders>
            <w:shd w:val="clear" w:color="auto" w:fill="auto"/>
            <w:vAlign w:val="center"/>
          </w:tcPr>
          <w:p w14:paraId="32E20831"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46120A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rPr>
            </w:pPr>
            <w:r w:rsidRPr="00CF54C9">
              <w:rPr>
                <w:rFonts w:ascii="Times New Roman" w:hAnsi="Times New Roman" w:cs="Times New Roman"/>
                <w:sz w:val="24"/>
                <w:szCs w:val="24"/>
              </w:rPr>
              <w:t>3</w:t>
            </w:r>
          </w:p>
        </w:tc>
        <w:tc>
          <w:tcPr>
            <w:tcW w:w="7364" w:type="dxa"/>
            <w:gridSpan w:val="3"/>
            <w:tcBorders>
              <w:top w:val="single" w:sz="4" w:space="0" w:color="000000"/>
              <w:left w:val="single" w:sz="4" w:space="0" w:color="000000"/>
              <w:bottom w:val="single" w:sz="4" w:space="0" w:color="000000"/>
            </w:tcBorders>
            <w:shd w:val="clear" w:color="auto" w:fill="auto"/>
          </w:tcPr>
          <w:p w14:paraId="3D2FAE1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Развитие общей выносливости. </w:t>
            </w:r>
          </w:p>
          <w:p w14:paraId="6936A45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color w:val="000000"/>
                <w:spacing w:val="5"/>
                <w:sz w:val="24"/>
                <w:szCs w:val="24"/>
              </w:rPr>
            </w:pPr>
            <w:r w:rsidRPr="00CF54C9">
              <w:rPr>
                <w:rFonts w:ascii="Times New Roman" w:hAnsi="Times New Roman" w:cs="Times New Roman"/>
                <w:bCs/>
                <w:sz w:val="24"/>
                <w:szCs w:val="24"/>
              </w:rPr>
              <w:t>Кроссовый бег 15-20мин. Общеразвивающие упражнения. Техника метания гранаты (бросковые шаги, метание гранаты с медленного разбега).</w:t>
            </w:r>
          </w:p>
          <w:p w14:paraId="704C4ED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color w:val="000000"/>
                <w:spacing w:val="5"/>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bCs/>
                <w:sz w:val="24"/>
                <w:szCs w:val="24"/>
              </w:rPr>
              <w:t xml:space="preserve"> Повторить подводящие упражнения для техники метания гранаты.</w:t>
            </w:r>
          </w:p>
        </w:tc>
        <w:tc>
          <w:tcPr>
            <w:tcW w:w="1719" w:type="dxa"/>
            <w:tcBorders>
              <w:top w:val="single" w:sz="4" w:space="0" w:color="000000"/>
              <w:left w:val="single" w:sz="4" w:space="0" w:color="000000"/>
              <w:bottom w:val="single" w:sz="4" w:space="0" w:color="000000"/>
              <w:right w:val="single" w:sz="4" w:space="0" w:color="auto"/>
            </w:tcBorders>
          </w:tcPr>
          <w:p w14:paraId="3A7A4E4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0119B31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196A55E2" w14:textId="77777777" w:rsidTr="00CF54C9">
        <w:trPr>
          <w:trHeight w:val="844"/>
        </w:trPr>
        <w:tc>
          <w:tcPr>
            <w:tcW w:w="2948" w:type="dxa"/>
            <w:vMerge/>
            <w:tcBorders>
              <w:left w:val="single" w:sz="4" w:space="0" w:color="000000"/>
            </w:tcBorders>
            <w:shd w:val="clear" w:color="auto" w:fill="auto"/>
            <w:vAlign w:val="center"/>
          </w:tcPr>
          <w:p w14:paraId="60D8CC85"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782B013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sz w:val="24"/>
                <w:szCs w:val="24"/>
              </w:rPr>
            </w:pPr>
            <w:r w:rsidRPr="00CF54C9">
              <w:rPr>
                <w:rFonts w:ascii="Times New Roman" w:hAnsi="Times New Roman" w:cs="Times New Roman"/>
                <w:sz w:val="24"/>
                <w:szCs w:val="24"/>
              </w:rPr>
              <w:t>4</w:t>
            </w:r>
          </w:p>
        </w:tc>
        <w:tc>
          <w:tcPr>
            <w:tcW w:w="7364" w:type="dxa"/>
            <w:gridSpan w:val="3"/>
            <w:tcBorders>
              <w:top w:val="single" w:sz="4" w:space="0" w:color="000000"/>
              <w:left w:val="single" w:sz="4" w:space="0" w:color="000000"/>
              <w:bottom w:val="single" w:sz="4" w:space="0" w:color="000000"/>
            </w:tcBorders>
            <w:shd w:val="clear" w:color="auto" w:fill="auto"/>
          </w:tcPr>
          <w:p w14:paraId="24DAF20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метания гранаты. </w:t>
            </w:r>
          </w:p>
          <w:p w14:paraId="7E83B601"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Cs/>
                <w:sz w:val="24"/>
                <w:szCs w:val="24"/>
              </w:rPr>
              <w:t>Бег в медленном темпе до 5-10 мин. Общеразвивающие упражнения. Совершенствование техники метания гранаты с полного разбега</w:t>
            </w:r>
          </w:p>
        </w:tc>
        <w:tc>
          <w:tcPr>
            <w:tcW w:w="1719" w:type="dxa"/>
            <w:tcBorders>
              <w:top w:val="single" w:sz="4" w:space="0" w:color="000000"/>
              <w:left w:val="single" w:sz="4" w:space="0" w:color="000000"/>
              <w:bottom w:val="single" w:sz="4" w:space="0" w:color="000000"/>
              <w:right w:val="single" w:sz="4" w:space="0" w:color="auto"/>
            </w:tcBorders>
          </w:tcPr>
          <w:p w14:paraId="1DEA3EC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3E77EA7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5B2CE0C9" w14:textId="77777777" w:rsidTr="00CF54C9">
        <w:trPr>
          <w:trHeight w:val="283"/>
        </w:trPr>
        <w:tc>
          <w:tcPr>
            <w:tcW w:w="2948" w:type="dxa"/>
            <w:vMerge/>
            <w:tcBorders>
              <w:left w:val="single" w:sz="4" w:space="0" w:color="000000"/>
            </w:tcBorders>
            <w:shd w:val="clear" w:color="auto" w:fill="auto"/>
            <w:vAlign w:val="center"/>
          </w:tcPr>
          <w:p w14:paraId="1F6D8E9A"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49047912"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5</w:t>
            </w:r>
          </w:p>
        </w:tc>
        <w:tc>
          <w:tcPr>
            <w:tcW w:w="7364" w:type="dxa"/>
            <w:gridSpan w:val="3"/>
            <w:tcBorders>
              <w:top w:val="single" w:sz="4" w:space="0" w:color="000000"/>
              <w:left w:val="single" w:sz="4" w:space="0" w:color="000000"/>
              <w:bottom w:val="single" w:sz="4" w:space="0" w:color="000000"/>
            </w:tcBorders>
            <w:shd w:val="clear" w:color="auto" w:fill="auto"/>
            <w:vAlign w:val="bottom"/>
          </w:tcPr>
          <w:p w14:paraId="4BA57A2F"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r w:rsidRPr="00CF54C9">
              <w:rPr>
                <w:rFonts w:ascii="Times New Roman" w:hAnsi="Times New Roman" w:cs="Times New Roman"/>
                <w:b/>
                <w:bCs/>
                <w:sz w:val="24"/>
                <w:szCs w:val="24"/>
              </w:rPr>
              <w:t>Выполнение контрольного норматива в беге на выносливость</w:t>
            </w:r>
            <w:r w:rsidRPr="00CF54C9">
              <w:rPr>
                <w:rFonts w:ascii="Times New Roman" w:hAnsi="Times New Roman" w:cs="Times New Roman"/>
                <w:bCs/>
                <w:sz w:val="24"/>
                <w:szCs w:val="24"/>
              </w:rPr>
              <w:t>.</w:t>
            </w:r>
          </w:p>
          <w:p w14:paraId="264D445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r w:rsidRPr="00CF54C9">
              <w:rPr>
                <w:rFonts w:ascii="Times New Roman" w:hAnsi="Times New Roman" w:cs="Times New Roman"/>
                <w:bCs/>
                <w:sz w:val="24"/>
                <w:szCs w:val="24"/>
              </w:rPr>
              <w:t>Бег в медленном темпе до 3-5 мин. Общеразвивающие упражнения. Бег на время: девушки 2000м.; юноши-3000 м. Упражнения на расслабление.</w:t>
            </w:r>
          </w:p>
          <w:p w14:paraId="7D43098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Повторить технику низкого старта.</w:t>
            </w:r>
          </w:p>
        </w:tc>
        <w:tc>
          <w:tcPr>
            <w:tcW w:w="1719" w:type="dxa"/>
            <w:tcBorders>
              <w:top w:val="single" w:sz="4" w:space="0" w:color="000000"/>
              <w:left w:val="single" w:sz="4" w:space="0" w:color="000000"/>
              <w:bottom w:val="single" w:sz="4" w:space="0" w:color="000000"/>
              <w:right w:val="single" w:sz="4" w:space="0" w:color="auto"/>
            </w:tcBorders>
          </w:tcPr>
          <w:p w14:paraId="0FD17708"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71D03277" w14:textId="77777777" w:rsidR="00CF54C9" w:rsidRPr="00CF54C9" w:rsidRDefault="00CF54C9" w:rsidP="00CF54C9">
            <w:pPr>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252E0783" w14:textId="77777777" w:rsidTr="00CF54C9">
        <w:trPr>
          <w:trHeight w:val="283"/>
        </w:trPr>
        <w:tc>
          <w:tcPr>
            <w:tcW w:w="2948" w:type="dxa"/>
            <w:vMerge/>
            <w:tcBorders>
              <w:left w:val="single" w:sz="4" w:space="0" w:color="000000"/>
            </w:tcBorders>
            <w:shd w:val="clear" w:color="auto" w:fill="auto"/>
            <w:vAlign w:val="center"/>
          </w:tcPr>
          <w:p w14:paraId="63B86C0A"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515A07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6</w:t>
            </w:r>
          </w:p>
        </w:tc>
        <w:tc>
          <w:tcPr>
            <w:tcW w:w="7364" w:type="dxa"/>
            <w:gridSpan w:val="3"/>
            <w:tcBorders>
              <w:top w:val="single" w:sz="4" w:space="0" w:color="000000"/>
              <w:left w:val="single" w:sz="4" w:space="0" w:color="000000"/>
              <w:bottom w:val="single" w:sz="4" w:space="0" w:color="000000"/>
            </w:tcBorders>
            <w:shd w:val="clear" w:color="auto" w:fill="auto"/>
            <w:vAlign w:val="bottom"/>
          </w:tcPr>
          <w:p w14:paraId="19BAA19F" w14:textId="77777777" w:rsidR="00CF54C9" w:rsidRPr="00CF54C9" w:rsidRDefault="00CF54C9" w:rsidP="00CF54C9">
            <w:pPr>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Техника бега на короткие дистанции. </w:t>
            </w:r>
          </w:p>
          <w:p w14:paraId="27D70BCF" w14:textId="4724D261" w:rsidR="00CF54C9" w:rsidRPr="00CF54C9" w:rsidRDefault="00CF54C9" w:rsidP="00CF54C9">
            <w:pPr>
              <w:spacing w:after="0" w:line="240" w:lineRule="auto"/>
              <w:jc w:val="both"/>
              <w:rPr>
                <w:rFonts w:ascii="Times New Roman" w:hAnsi="Times New Roman" w:cs="Times New Roman"/>
                <w:color w:val="000000"/>
                <w:sz w:val="24"/>
                <w:szCs w:val="24"/>
              </w:rPr>
            </w:pPr>
            <w:r w:rsidRPr="00CF54C9">
              <w:rPr>
                <w:rFonts w:ascii="Times New Roman" w:hAnsi="Times New Roman" w:cs="Times New Roman"/>
                <w:color w:val="000000"/>
                <w:sz w:val="24"/>
                <w:szCs w:val="24"/>
              </w:rPr>
              <w:t xml:space="preserve">Совершенствование техники специальных беговых упражнений: с продвижением вперед с высоким подниманием бедра, семенящего бега; стартового разгона. Техника низкого старта, стартового разгона, стартовое ускорение 5 -6 х 30 метров. Бег со старта 3- 4 х40 – 60 метров. Метание гранаты с медленного разбега. </w:t>
            </w:r>
          </w:p>
          <w:p w14:paraId="7FECBCC4" w14:textId="77777777" w:rsidR="00CF54C9" w:rsidRPr="00CF54C9" w:rsidRDefault="00CF54C9" w:rsidP="00CF54C9">
            <w:pPr>
              <w:spacing w:after="0" w:line="240" w:lineRule="auto"/>
              <w:jc w:val="both"/>
              <w:rPr>
                <w:rFonts w:ascii="Times New Roman" w:hAnsi="Times New Roman" w:cs="Times New Roman"/>
                <w:color w:val="000000"/>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color w:val="000000"/>
                <w:spacing w:val="5"/>
                <w:sz w:val="24"/>
                <w:szCs w:val="24"/>
              </w:rPr>
              <w:t xml:space="preserve"> Подобрать разбег для сдачи норматива по метанию гранаты.</w:t>
            </w:r>
          </w:p>
        </w:tc>
        <w:tc>
          <w:tcPr>
            <w:tcW w:w="1719" w:type="dxa"/>
            <w:tcBorders>
              <w:top w:val="single" w:sz="4" w:space="0" w:color="000000"/>
              <w:left w:val="single" w:sz="4" w:space="0" w:color="000000"/>
              <w:bottom w:val="single" w:sz="4" w:space="0" w:color="000000"/>
              <w:right w:val="single" w:sz="4" w:space="0" w:color="auto"/>
            </w:tcBorders>
          </w:tcPr>
          <w:p w14:paraId="3812B0BA" w14:textId="77777777" w:rsidR="00CF54C9" w:rsidRPr="00CF54C9" w:rsidRDefault="00CF54C9" w:rsidP="00CF54C9">
            <w:pPr>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40129D6C" w14:textId="77777777" w:rsidR="00CF54C9" w:rsidRPr="00CF54C9" w:rsidRDefault="00CF54C9" w:rsidP="00CF54C9">
            <w:pPr>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03A62121" w14:textId="77777777" w:rsidTr="00CF54C9">
        <w:trPr>
          <w:trHeight w:val="283"/>
        </w:trPr>
        <w:tc>
          <w:tcPr>
            <w:tcW w:w="2948" w:type="dxa"/>
            <w:vMerge/>
            <w:tcBorders>
              <w:left w:val="single" w:sz="4" w:space="0" w:color="000000"/>
            </w:tcBorders>
            <w:shd w:val="clear" w:color="auto" w:fill="auto"/>
            <w:vAlign w:val="center"/>
          </w:tcPr>
          <w:p w14:paraId="71E2E6CE"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8BD7236"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7</w:t>
            </w:r>
          </w:p>
        </w:tc>
        <w:tc>
          <w:tcPr>
            <w:tcW w:w="7364" w:type="dxa"/>
            <w:gridSpan w:val="3"/>
            <w:tcBorders>
              <w:top w:val="single" w:sz="4" w:space="0" w:color="000000"/>
              <w:left w:val="single" w:sz="4" w:space="0" w:color="000000"/>
              <w:bottom w:val="single" w:sz="4" w:space="0" w:color="000000"/>
            </w:tcBorders>
            <w:shd w:val="clear" w:color="auto" w:fill="auto"/>
            <w:vAlign w:val="bottom"/>
          </w:tcPr>
          <w:p w14:paraId="06D3416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 xml:space="preserve">Развитие скоростных качеств. </w:t>
            </w:r>
          </w:p>
          <w:p w14:paraId="7180162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Кроссовая подготовка до 10 мин.</w:t>
            </w:r>
            <w:r w:rsidRPr="00CF54C9">
              <w:rPr>
                <w:rFonts w:ascii="Times New Roman" w:hAnsi="Times New Roman" w:cs="Times New Roman"/>
                <w:b/>
                <w:bCs/>
                <w:sz w:val="24"/>
                <w:szCs w:val="24"/>
              </w:rPr>
              <w:t xml:space="preserve"> </w:t>
            </w:r>
            <w:r w:rsidRPr="00CF54C9">
              <w:rPr>
                <w:rFonts w:ascii="Times New Roman" w:hAnsi="Times New Roman" w:cs="Times New Roman"/>
                <w:bCs/>
                <w:sz w:val="24"/>
                <w:szCs w:val="24"/>
              </w:rPr>
              <w:t>Общеразвивающие упражнения. Ускорения 4-5 Х 40-60м. Спортивные игры. Упражнения по развитию гибкости.</w:t>
            </w:r>
          </w:p>
          <w:p w14:paraId="59DFCAC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Ознакомиться с правилами соревнований по легкой атлетике (бег на короткие дистанции).</w:t>
            </w:r>
          </w:p>
        </w:tc>
        <w:tc>
          <w:tcPr>
            <w:tcW w:w="1719" w:type="dxa"/>
            <w:tcBorders>
              <w:top w:val="single" w:sz="4" w:space="0" w:color="000000"/>
              <w:left w:val="single" w:sz="4" w:space="0" w:color="000000"/>
              <w:bottom w:val="single" w:sz="4" w:space="0" w:color="000000"/>
              <w:right w:val="single" w:sz="4" w:space="0" w:color="auto"/>
            </w:tcBorders>
          </w:tcPr>
          <w:p w14:paraId="7973666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5B2C27AD"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p>
          <w:p w14:paraId="47FB02C5" w14:textId="77777777" w:rsidR="00CF54C9" w:rsidRPr="00CF54C9" w:rsidRDefault="00CF54C9" w:rsidP="00CF54C9">
            <w:pPr>
              <w:spacing w:after="0" w:line="240" w:lineRule="auto"/>
              <w:jc w:val="center"/>
              <w:rPr>
                <w:rFonts w:ascii="Times New Roman" w:hAnsi="Times New Roman" w:cs="Times New Roman"/>
                <w:color w:val="FF0000"/>
                <w:sz w:val="24"/>
                <w:szCs w:val="24"/>
              </w:rPr>
            </w:pPr>
            <w:r w:rsidRPr="00CF54C9">
              <w:rPr>
                <w:rFonts w:ascii="Times New Roman" w:hAnsi="Times New Roman" w:cs="Times New Roman"/>
                <w:sz w:val="24"/>
                <w:szCs w:val="24"/>
              </w:rPr>
              <w:t>ОК 04, ОК 07,                   ОК 08</w:t>
            </w:r>
          </w:p>
        </w:tc>
      </w:tr>
      <w:tr w:rsidR="00CF54C9" w:rsidRPr="00CF54C9" w14:paraId="1978F402" w14:textId="77777777" w:rsidTr="00CF54C9">
        <w:trPr>
          <w:trHeight w:val="283"/>
        </w:trPr>
        <w:tc>
          <w:tcPr>
            <w:tcW w:w="2948" w:type="dxa"/>
            <w:vMerge/>
            <w:tcBorders>
              <w:left w:val="single" w:sz="4" w:space="0" w:color="000000"/>
            </w:tcBorders>
            <w:shd w:val="clear" w:color="auto" w:fill="auto"/>
            <w:vAlign w:val="center"/>
          </w:tcPr>
          <w:p w14:paraId="17518F23"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2EECE245"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8</w:t>
            </w:r>
          </w:p>
        </w:tc>
        <w:tc>
          <w:tcPr>
            <w:tcW w:w="7364" w:type="dxa"/>
            <w:gridSpan w:val="3"/>
            <w:tcBorders>
              <w:top w:val="single" w:sz="4" w:space="0" w:color="000000"/>
              <w:left w:val="single" w:sz="4" w:space="0" w:color="000000"/>
              <w:bottom w:val="single" w:sz="4" w:space="0" w:color="000000"/>
            </w:tcBorders>
            <w:shd w:val="clear" w:color="auto" w:fill="auto"/>
            <w:vAlign w:val="bottom"/>
          </w:tcPr>
          <w:p w14:paraId="50B13F84"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
                <w:bCs/>
                <w:sz w:val="24"/>
                <w:szCs w:val="24"/>
              </w:rPr>
              <w:t xml:space="preserve">Совершенствование техники метания гранат. </w:t>
            </w:r>
          </w:p>
          <w:p w14:paraId="3ADE8B9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CF54C9">
              <w:rPr>
                <w:rFonts w:ascii="Times New Roman" w:hAnsi="Times New Roman" w:cs="Times New Roman"/>
                <w:bCs/>
                <w:sz w:val="24"/>
                <w:szCs w:val="24"/>
              </w:rPr>
              <w:t>Кроссовая подготовка до 1000-1500 м. Общеразвивающие упражнения. Совершенствование техники метания гранаты.</w:t>
            </w:r>
          </w:p>
          <w:p w14:paraId="069EC5A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Задание на дом:</w:t>
            </w:r>
            <w:r w:rsidRPr="00CF54C9">
              <w:rPr>
                <w:rFonts w:ascii="Times New Roman" w:hAnsi="Times New Roman" w:cs="Times New Roman"/>
                <w:color w:val="000000"/>
                <w:spacing w:val="5"/>
                <w:sz w:val="24"/>
                <w:szCs w:val="24"/>
              </w:rPr>
              <w:t xml:space="preserve"> Подобрать темп бега, необходимый для успешной сдачи норматива.</w:t>
            </w:r>
          </w:p>
        </w:tc>
        <w:tc>
          <w:tcPr>
            <w:tcW w:w="1719" w:type="dxa"/>
            <w:tcBorders>
              <w:top w:val="single" w:sz="4" w:space="0" w:color="000000"/>
              <w:left w:val="single" w:sz="4" w:space="0" w:color="000000"/>
              <w:bottom w:val="single" w:sz="4" w:space="0" w:color="000000"/>
              <w:right w:val="single" w:sz="4" w:space="0" w:color="auto"/>
            </w:tcBorders>
          </w:tcPr>
          <w:p w14:paraId="1411535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77B5EE03"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r w:rsidRPr="00CF54C9">
              <w:rPr>
                <w:rFonts w:ascii="Times New Roman" w:hAnsi="Times New Roman" w:cs="Times New Roman"/>
                <w:sz w:val="24"/>
                <w:szCs w:val="24"/>
              </w:rPr>
              <w:t>ОК 04, ОК 07,                   ОК 08</w:t>
            </w:r>
          </w:p>
        </w:tc>
      </w:tr>
      <w:tr w:rsidR="00CF54C9" w:rsidRPr="00CF54C9" w14:paraId="639B7C6D" w14:textId="77777777" w:rsidTr="00CF54C9">
        <w:trPr>
          <w:trHeight w:val="283"/>
        </w:trPr>
        <w:tc>
          <w:tcPr>
            <w:tcW w:w="2948" w:type="dxa"/>
            <w:vMerge/>
            <w:tcBorders>
              <w:left w:val="single" w:sz="4" w:space="0" w:color="000000"/>
            </w:tcBorders>
            <w:shd w:val="clear" w:color="auto" w:fill="auto"/>
            <w:vAlign w:val="center"/>
          </w:tcPr>
          <w:p w14:paraId="5035C193" w14:textId="77777777" w:rsidR="00CF54C9" w:rsidRPr="00CF54C9" w:rsidRDefault="00CF54C9" w:rsidP="00CF54C9">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14:paraId="394FFDDE"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9</w:t>
            </w:r>
          </w:p>
        </w:tc>
        <w:tc>
          <w:tcPr>
            <w:tcW w:w="7364" w:type="dxa"/>
            <w:gridSpan w:val="3"/>
            <w:tcBorders>
              <w:top w:val="single" w:sz="4" w:space="0" w:color="000000"/>
              <w:left w:val="single" w:sz="4" w:space="0" w:color="000000"/>
              <w:bottom w:val="single" w:sz="4" w:space="0" w:color="000000"/>
            </w:tcBorders>
            <w:shd w:val="clear" w:color="auto" w:fill="auto"/>
          </w:tcPr>
          <w:p w14:paraId="4CCB02D7"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 xml:space="preserve">Зачетное занятие. </w:t>
            </w:r>
          </w:p>
          <w:p w14:paraId="2338E01A"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Cs/>
                <w:sz w:val="24"/>
                <w:szCs w:val="24"/>
              </w:rPr>
              <w:t>Выполнение контрольных нормативов по лёгкой атлетике.</w:t>
            </w:r>
          </w:p>
          <w:p w14:paraId="57FA11CC"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bCs/>
                <w:sz w:val="24"/>
                <w:szCs w:val="24"/>
              </w:rPr>
            </w:pPr>
            <w:r w:rsidRPr="00CF54C9">
              <w:rPr>
                <w:rFonts w:ascii="Times New Roman" w:hAnsi="Times New Roman" w:cs="Times New Roman"/>
                <w:b/>
                <w:bCs/>
                <w:sz w:val="24"/>
                <w:szCs w:val="24"/>
              </w:rPr>
              <w:t xml:space="preserve">Задание на дом: </w:t>
            </w:r>
            <w:r w:rsidRPr="00CF54C9">
              <w:rPr>
                <w:rFonts w:ascii="Times New Roman" w:hAnsi="Times New Roman" w:cs="Times New Roman"/>
                <w:bCs/>
                <w:sz w:val="24"/>
                <w:szCs w:val="24"/>
              </w:rPr>
              <w:t>Готовиться к дифференцированному зачёту.</w:t>
            </w:r>
          </w:p>
        </w:tc>
        <w:tc>
          <w:tcPr>
            <w:tcW w:w="1719" w:type="dxa"/>
            <w:tcBorders>
              <w:top w:val="single" w:sz="4" w:space="0" w:color="000000"/>
              <w:left w:val="single" w:sz="4" w:space="0" w:color="000000"/>
              <w:bottom w:val="single" w:sz="4" w:space="0" w:color="000000"/>
              <w:right w:val="single" w:sz="4" w:space="0" w:color="auto"/>
            </w:tcBorders>
          </w:tcPr>
          <w:p w14:paraId="2F899C79"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000000"/>
              <w:left w:val="single" w:sz="4" w:space="0" w:color="000000"/>
              <w:bottom w:val="single" w:sz="4" w:space="0" w:color="000000"/>
              <w:right w:val="single" w:sz="4" w:space="0" w:color="auto"/>
            </w:tcBorders>
          </w:tcPr>
          <w:p w14:paraId="4D448DDF" w14:textId="77777777" w:rsidR="00CF54C9" w:rsidRPr="00CF54C9" w:rsidRDefault="00CF54C9" w:rsidP="00CF5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4C9">
              <w:rPr>
                <w:rFonts w:ascii="Times New Roman" w:hAnsi="Times New Roman" w:cs="Times New Roman"/>
                <w:sz w:val="24"/>
                <w:szCs w:val="24"/>
              </w:rPr>
              <w:t xml:space="preserve">ОК 04, ОК </w:t>
            </w:r>
            <w:proofErr w:type="gramStart"/>
            <w:r w:rsidRPr="00CF54C9">
              <w:rPr>
                <w:rFonts w:ascii="Times New Roman" w:hAnsi="Times New Roman" w:cs="Times New Roman"/>
                <w:sz w:val="24"/>
                <w:szCs w:val="24"/>
              </w:rPr>
              <w:t xml:space="preserve">07,   </w:t>
            </w:r>
            <w:proofErr w:type="gramEnd"/>
            <w:r w:rsidRPr="00CF54C9">
              <w:rPr>
                <w:rFonts w:ascii="Times New Roman" w:hAnsi="Times New Roman" w:cs="Times New Roman"/>
                <w:sz w:val="24"/>
                <w:szCs w:val="24"/>
              </w:rPr>
              <w:t xml:space="preserve">                ОК 08, ПК 1.3</w:t>
            </w:r>
            <w:r w:rsidRPr="00CF54C9">
              <w:rPr>
                <w:rFonts w:ascii="Times New Roman" w:hAnsi="Times New Roman" w:cs="Times New Roman"/>
                <w:i/>
                <w:sz w:val="24"/>
                <w:szCs w:val="24"/>
              </w:rPr>
              <w:t>.</w:t>
            </w:r>
          </w:p>
          <w:p w14:paraId="5A037B87" w14:textId="77777777" w:rsidR="00CF54C9" w:rsidRPr="00CF54C9" w:rsidRDefault="00CF54C9" w:rsidP="00CF54C9">
            <w:pPr>
              <w:spacing w:after="0" w:line="240" w:lineRule="auto"/>
              <w:rPr>
                <w:rFonts w:ascii="Times New Roman" w:hAnsi="Times New Roman" w:cs="Times New Roman"/>
                <w:sz w:val="24"/>
                <w:szCs w:val="24"/>
              </w:rPr>
            </w:pPr>
          </w:p>
          <w:p w14:paraId="52A6C9E0" w14:textId="77777777" w:rsidR="00CF54C9" w:rsidRPr="00CF54C9" w:rsidRDefault="00CF54C9" w:rsidP="00C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Cs/>
                <w:color w:val="FF0000"/>
                <w:sz w:val="24"/>
                <w:szCs w:val="24"/>
              </w:rPr>
            </w:pPr>
          </w:p>
        </w:tc>
      </w:tr>
      <w:tr w:rsidR="00CF54C9" w:rsidRPr="00CF54C9" w14:paraId="7F2A2DBE" w14:textId="77777777" w:rsidTr="00CF54C9">
        <w:trPr>
          <w:trHeight w:hRule="exact" w:val="419"/>
        </w:trPr>
        <w:tc>
          <w:tcPr>
            <w:tcW w:w="10879" w:type="dxa"/>
            <w:gridSpan w:val="5"/>
            <w:tcBorders>
              <w:top w:val="single" w:sz="4" w:space="0" w:color="auto"/>
              <w:left w:val="single" w:sz="4" w:space="0" w:color="000000"/>
              <w:bottom w:val="single" w:sz="4" w:space="0" w:color="000000"/>
            </w:tcBorders>
            <w:shd w:val="clear" w:color="auto" w:fill="auto"/>
            <w:vAlign w:val="center"/>
          </w:tcPr>
          <w:p w14:paraId="5F014A92" w14:textId="77777777" w:rsidR="00CF54C9" w:rsidRPr="00CF54C9" w:rsidRDefault="00CF54C9" w:rsidP="00CF54C9">
            <w:pPr>
              <w:snapToGrid w:val="0"/>
              <w:spacing w:after="0" w:line="240" w:lineRule="auto"/>
              <w:rPr>
                <w:rFonts w:ascii="Times New Roman" w:hAnsi="Times New Roman" w:cs="Times New Roman"/>
                <w:bCs/>
                <w:sz w:val="24"/>
                <w:szCs w:val="24"/>
              </w:rPr>
            </w:pPr>
            <w:r w:rsidRPr="00CF54C9">
              <w:rPr>
                <w:rFonts w:ascii="Times New Roman" w:hAnsi="Times New Roman" w:cs="Times New Roman"/>
                <w:b/>
                <w:bCs/>
                <w:sz w:val="24"/>
                <w:szCs w:val="24"/>
              </w:rPr>
              <w:t>Дифференцированный зачет</w:t>
            </w:r>
          </w:p>
        </w:tc>
        <w:tc>
          <w:tcPr>
            <w:tcW w:w="1719" w:type="dxa"/>
            <w:tcBorders>
              <w:top w:val="single" w:sz="4" w:space="0" w:color="auto"/>
              <w:left w:val="single" w:sz="4" w:space="0" w:color="000000"/>
              <w:bottom w:val="single" w:sz="4" w:space="0" w:color="000000"/>
              <w:right w:val="single" w:sz="4" w:space="0" w:color="auto"/>
            </w:tcBorders>
          </w:tcPr>
          <w:p w14:paraId="4F96AF3C"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r w:rsidRPr="00CF54C9">
              <w:rPr>
                <w:rFonts w:ascii="Times New Roman" w:hAnsi="Times New Roman" w:cs="Times New Roman"/>
                <w:bCs/>
                <w:sz w:val="24"/>
                <w:szCs w:val="24"/>
              </w:rPr>
              <w:t>2</w:t>
            </w:r>
          </w:p>
        </w:tc>
        <w:tc>
          <w:tcPr>
            <w:tcW w:w="2002" w:type="dxa"/>
            <w:tcBorders>
              <w:top w:val="single" w:sz="4" w:space="0" w:color="auto"/>
              <w:left w:val="single" w:sz="4" w:space="0" w:color="000000"/>
              <w:bottom w:val="single" w:sz="4" w:space="0" w:color="000000"/>
              <w:right w:val="single" w:sz="4" w:space="0" w:color="auto"/>
            </w:tcBorders>
          </w:tcPr>
          <w:p w14:paraId="62CD75B9" w14:textId="77777777" w:rsidR="00CF54C9" w:rsidRPr="00CF54C9" w:rsidRDefault="00CF54C9" w:rsidP="00CF54C9">
            <w:pPr>
              <w:snapToGrid w:val="0"/>
              <w:spacing w:after="0" w:line="240" w:lineRule="auto"/>
              <w:jc w:val="center"/>
              <w:rPr>
                <w:rFonts w:ascii="Times New Roman" w:hAnsi="Times New Roman" w:cs="Times New Roman"/>
                <w:bCs/>
                <w:sz w:val="24"/>
                <w:szCs w:val="24"/>
              </w:rPr>
            </w:pPr>
          </w:p>
        </w:tc>
      </w:tr>
      <w:tr w:rsidR="00CF54C9" w:rsidRPr="00CF54C9" w14:paraId="570679F3" w14:textId="77777777" w:rsidTr="00CF54C9">
        <w:trPr>
          <w:trHeight w:hRule="exact" w:val="284"/>
        </w:trPr>
        <w:tc>
          <w:tcPr>
            <w:tcW w:w="10879" w:type="dxa"/>
            <w:gridSpan w:val="5"/>
            <w:tcBorders>
              <w:top w:val="single" w:sz="4" w:space="0" w:color="000000"/>
              <w:left w:val="single" w:sz="4" w:space="0" w:color="000000"/>
              <w:bottom w:val="single" w:sz="4" w:space="0" w:color="000000"/>
            </w:tcBorders>
            <w:shd w:val="clear" w:color="auto" w:fill="auto"/>
          </w:tcPr>
          <w:p w14:paraId="1029D5AD" w14:textId="77777777" w:rsidR="00CF54C9" w:rsidRPr="00CF54C9" w:rsidRDefault="00CF54C9" w:rsidP="00CF54C9">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rPr>
                <w:rFonts w:ascii="Times New Roman" w:hAnsi="Times New Roman" w:cs="Times New Roman"/>
                <w:color w:val="FF0000"/>
                <w:sz w:val="24"/>
                <w:szCs w:val="24"/>
              </w:rPr>
            </w:pPr>
            <w:r w:rsidRPr="00CF54C9">
              <w:rPr>
                <w:rFonts w:ascii="Times New Roman" w:hAnsi="Times New Roman" w:cs="Times New Roman"/>
                <w:b/>
                <w:sz w:val="24"/>
                <w:szCs w:val="24"/>
              </w:rPr>
              <w:t>Всего:</w:t>
            </w:r>
          </w:p>
        </w:tc>
        <w:tc>
          <w:tcPr>
            <w:tcW w:w="1719" w:type="dxa"/>
            <w:tcBorders>
              <w:top w:val="single" w:sz="4" w:space="0" w:color="000000"/>
              <w:left w:val="single" w:sz="4" w:space="0" w:color="000000"/>
              <w:bottom w:val="single" w:sz="4" w:space="0" w:color="000000"/>
              <w:right w:val="single" w:sz="4" w:space="0" w:color="auto"/>
            </w:tcBorders>
          </w:tcPr>
          <w:p w14:paraId="2FF706DF" w14:textId="77777777" w:rsidR="00CF54C9" w:rsidRPr="00CF54C9" w:rsidRDefault="00CF54C9" w:rsidP="00CF54C9">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jc w:val="center"/>
              <w:rPr>
                <w:rFonts w:ascii="Times New Roman" w:hAnsi="Times New Roman" w:cs="Times New Roman"/>
                <w:sz w:val="24"/>
                <w:szCs w:val="24"/>
              </w:rPr>
            </w:pPr>
            <w:r w:rsidRPr="00CF54C9">
              <w:rPr>
                <w:rFonts w:ascii="Times New Roman" w:hAnsi="Times New Roman" w:cs="Times New Roman"/>
                <w:sz w:val="24"/>
                <w:szCs w:val="24"/>
              </w:rPr>
              <w:t>108</w:t>
            </w:r>
          </w:p>
        </w:tc>
        <w:tc>
          <w:tcPr>
            <w:tcW w:w="2002" w:type="dxa"/>
            <w:tcBorders>
              <w:top w:val="single" w:sz="4" w:space="0" w:color="000000"/>
              <w:left w:val="single" w:sz="4" w:space="0" w:color="000000"/>
              <w:bottom w:val="single" w:sz="4" w:space="0" w:color="000000"/>
              <w:right w:val="single" w:sz="4" w:space="0" w:color="auto"/>
            </w:tcBorders>
          </w:tcPr>
          <w:p w14:paraId="32CF5541" w14:textId="77777777" w:rsidR="00CF54C9" w:rsidRPr="00CF54C9" w:rsidRDefault="00CF54C9" w:rsidP="00CF54C9">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jc w:val="center"/>
              <w:rPr>
                <w:rFonts w:ascii="Times New Roman" w:hAnsi="Times New Roman" w:cs="Times New Roman"/>
                <w:sz w:val="24"/>
                <w:szCs w:val="24"/>
              </w:rPr>
            </w:pPr>
          </w:p>
        </w:tc>
      </w:tr>
    </w:tbl>
    <w:p w14:paraId="382219AA" w14:textId="2FE87EF0" w:rsidR="00700086" w:rsidRDefault="00700086" w:rsidP="00700086">
      <w:pPr>
        <w:tabs>
          <w:tab w:val="left" w:pos="3435"/>
        </w:tabs>
        <w:rPr>
          <w:rFonts w:ascii="Times New Roman" w:hAnsi="Times New Roman" w:cs="Times New Roman"/>
          <w:sz w:val="24"/>
          <w:szCs w:val="24"/>
        </w:rPr>
      </w:pPr>
    </w:p>
    <w:p w14:paraId="0CD37BD2" w14:textId="2841DD64" w:rsidR="001A350E" w:rsidRPr="00700086" w:rsidRDefault="00700086" w:rsidP="00700086">
      <w:pPr>
        <w:tabs>
          <w:tab w:val="left" w:pos="3435"/>
        </w:tabs>
        <w:rPr>
          <w:rFonts w:ascii="Times New Roman" w:hAnsi="Times New Roman" w:cs="Times New Roman"/>
          <w:sz w:val="24"/>
          <w:szCs w:val="24"/>
        </w:rPr>
        <w:sectPr w:rsidR="001A350E" w:rsidRPr="00700086" w:rsidSect="001A350E">
          <w:headerReference w:type="even" r:id="rId41"/>
          <w:headerReference w:type="default" r:id="rId42"/>
          <w:footerReference w:type="even" r:id="rId43"/>
          <w:footerReference w:type="default" r:id="rId44"/>
          <w:headerReference w:type="first" r:id="rId45"/>
          <w:footerReference w:type="first" r:id="rId46"/>
          <w:type w:val="continuous"/>
          <w:pgSz w:w="16838" w:h="11906" w:orient="landscape"/>
          <w:pgMar w:top="1134" w:right="850" w:bottom="1134" w:left="1701" w:header="720" w:footer="709" w:gutter="0"/>
          <w:pgNumType w:start="6"/>
          <w:cols w:space="720"/>
          <w:docGrid w:linePitch="360"/>
        </w:sectPr>
      </w:pPr>
      <w:r>
        <w:rPr>
          <w:rFonts w:ascii="Times New Roman" w:hAnsi="Times New Roman" w:cs="Times New Roman"/>
          <w:sz w:val="24"/>
          <w:szCs w:val="24"/>
        </w:rPr>
        <w:tab/>
      </w:r>
    </w:p>
    <w:p w14:paraId="64AED4DF" w14:textId="398C4EA3" w:rsidR="001A350E" w:rsidRPr="001A350E" w:rsidRDefault="001A350E" w:rsidP="001A350E">
      <w:pPr>
        <w:autoSpaceDE w:val="0"/>
        <w:spacing w:line="240" w:lineRule="auto"/>
        <w:jc w:val="center"/>
        <w:rPr>
          <w:rFonts w:ascii="Times New Roman" w:hAnsi="Times New Roman" w:cs="Times New Roman"/>
          <w:b/>
          <w:bCs/>
          <w:sz w:val="24"/>
          <w:szCs w:val="24"/>
        </w:rPr>
      </w:pPr>
      <w:r w:rsidRPr="001A350E">
        <w:rPr>
          <w:rFonts w:ascii="Times New Roman" w:hAnsi="Times New Roman" w:cs="Times New Roman"/>
          <w:b/>
          <w:bCs/>
          <w:sz w:val="24"/>
          <w:szCs w:val="24"/>
        </w:rPr>
        <w:lastRenderedPageBreak/>
        <w:t>3. УСЛОВИЯ РЕАЛИЗАЦИИ ПРО</w:t>
      </w:r>
      <w:r w:rsidR="00AB5C28">
        <w:rPr>
          <w:rFonts w:ascii="Times New Roman" w:hAnsi="Times New Roman" w:cs="Times New Roman"/>
          <w:b/>
          <w:bCs/>
          <w:sz w:val="24"/>
          <w:szCs w:val="24"/>
        </w:rPr>
        <w:t>ГРАММЫ ДИСЦИПЛИНЫ</w:t>
      </w:r>
    </w:p>
    <w:p w14:paraId="09E55E2E" w14:textId="77777777" w:rsidR="001A350E" w:rsidRPr="001A350E" w:rsidRDefault="001A350E" w:rsidP="001A350E">
      <w:pPr>
        <w:spacing w:line="240" w:lineRule="auto"/>
        <w:ind w:left="709" w:firstLine="709"/>
        <w:rPr>
          <w:rFonts w:ascii="Times New Roman" w:hAnsi="Times New Roman" w:cs="Times New Roman"/>
          <w:b/>
          <w:sz w:val="24"/>
          <w:szCs w:val="24"/>
        </w:rPr>
      </w:pPr>
      <w:r w:rsidRPr="001A350E">
        <w:rPr>
          <w:rFonts w:ascii="Times New Roman" w:hAnsi="Times New Roman" w:cs="Times New Roman"/>
          <w:b/>
          <w:bCs/>
          <w:color w:val="000000"/>
          <w:sz w:val="24"/>
          <w:szCs w:val="24"/>
        </w:rPr>
        <w:t>3.1. Требования к минимальному материально-техническому обеспечению</w:t>
      </w:r>
    </w:p>
    <w:p w14:paraId="16AC6FB5" w14:textId="4EA6D86F" w:rsidR="001A350E" w:rsidRPr="001A350E" w:rsidRDefault="001A350E" w:rsidP="001A350E">
      <w:pPr>
        <w:autoSpaceDE w:val="0"/>
        <w:spacing w:line="240" w:lineRule="auto"/>
        <w:ind w:left="709"/>
        <w:jc w:val="both"/>
        <w:rPr>
          <w:rFonts w:ascii="Times New Roman" w:hAnsi="Times New Roman" w:cs="Times New Roman"/>
          <w:b/>
          <w:color w:val="000000"/>
          <w:sz w:val="24"/>
          <w:szCs w:val="24"/>
        </w:rPr>
      </w:pPr>
      <w:r w:rsidRPr="001A350E">
        <w:rPr>
          <w:rFonts w:ascii="Times New Roman" w:hAnsi="Times New Roman" w:cs="Times New Roman"/>
          <w:color w:val="000000"/>
          <w:sz w:val="24"/>
          <w:szCs w:val="24"/>
        </w:rPr>
        <w:t xml:space="preserve">Рабочая программа </w:t>
      </w:r>
      <w:r w:rsidR="00955ED8" w:rsidRPr="001A350E">
        <w:rPr>
          <w:rFonts w:ascii="Times New Roman" w:hAnsi="Times New Roman" w:cs="Times New Roman"/>
          <w:color w:val="000000"/>
          <w:sz w:val="24"/>
          <w:szCs w:val="24"/>
        </w:rPr>
        <w:t>реализуется в</w:t>
      </w:r>
      <w:r w:rsidRPr="001A350E">
        <w:rPr>
          <w:rFonts w:ascii="Times New Roman" w:hAnsi="Times New Roman" w:cs="Times New Roman"/>
          <w:color w:val="000000"/>
          <w:sz w:val="24"/>
          <w:szCs w:val="24"/>
        </w:rPr>
        <w:t xml:space="preserve"> спортивном зале, открытом </w:t>
      </w:r>
      <w:proofErr w:type="gramStart"/>
      <w:r w:rsidRPr="001A350E">
        <w:rPr>
          <w:rFonts w:ascii="Times New Roman" w:hAnsi="Times New Roman" w:cs="Times New Roman"/>
          <w:color w:val="000000"/>
          <w:sz w:val="24"/>
          <w:szCs w:val="24"/>
        </w:rPr>
        <w:t>стадионе  широкого</w:t>
      </w:r>
      <w:proofErr w:type="gramEnd"/>
      <w:r w:rsidRPr="001A350E">
        <w:rPr>
          <w:rFonts w:ascii="Times New Roman" w:hAnsi="Times New Roman" w:cs="Times New Roman"/>
          <w:color w:val="000000"/>
          <w:sz w:val="24"/>
          <w:szCs w:val="24"/>
        </w:rPr>
        <w:t xml:space="preserve"> профиля с элементами полосы препятствий; оборудованных раздевалок с душевыми кабинами.</w:t>
      </w:r>
    </w:p>
    <w:p w14:paraId="70463823" w14:textId="77777777" w:rsidR="001A350E" w:rsidRPr="001A350E" w:rsidRDefault="001A350E" w:rsidP="001A350E">
      <w:pPr>
        <w:autoSpaceDE w:val="0"/>
        <w:spacing w:line="240" w:lineRule="auto"/>
        <w:ind w:left="709" w:firstLine="709"/>
        <w:jc w:val="both"/>
        <w:rPr>
          <w:rFonts w:ascii="Times New Roman" w:hAnsi="Times New Roman" w:cs="Times New Roman"/>
          <w:color w:val="000000"/>
          <w:sz w:val="24"/>
          <w:szCs w:val="24"/>
        </w:rPr>
      </w:pPr>
      <w:r w:rsidRPr="001A350E">
        <w:rPr>
          <w:rFonts w:ascii="Times New Roman" w:hAnsi="Times New Roman" w:cs="Times New Roman"/>
          <w:b/>
          <w:color w:val="000000"/>
          <w:sz w:val="24"/>
          <w:szCs w:val="24"/>
        </w:rPr>
        <w:t>3.2. Спортивное оборудование:</w:t>
      </w:r>
    </w:p>
    <w:p w14:paraId="50E47832" w14:textId="77777777" w:rsidR="001A350E" w:rsidRPr="001A350E" w:rsidRDefault="001A350E" w:rsidP="001A350E">
      <w:pPr>
        <w:tabs>
          <w:tab w:val="left" w:pos="426"/>
          <w:tab w:val="num" w:pos="1588"/>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 xml:space="preserve">1.   Футбольные, волейбольные мячи; ворота, корзины, сетки, стойки; </w:t>
      </w:r>
    </w:p>
    <w:p w14:paraId="67E3FC24" w14:textId="77777777" w:rsidR="001A350E" w:rsidRPr="001A350E" w:rsidRDefault="001A350E" w:rsidP="001A350E">
      <w:pPr>
        <w:tabs>
          <w:tab w:val="left" w:pos="426"/>
          <w:tab w:val="num" w:pos="1588"/>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2.   Оборудование для силовых упражнений (</w:t>
      </w:r>
      <w:proofErr w:type="gramStart"/>
      <w:r w:rsidRPr="001A350E">
        <w:rPr>
          <w:rFonts w:ascii="Times New Roman" w:hAnsi="Times New Roman" w:cs="Times New Roman"/>
          <w:color w:val="000000"/>
          <w:sz w:val="24"/>
          <w:szCs w:val="24"/>
        </w:rPr>
        <w:t>например</w:t>
      </w:r>
      <w:proofErr w:type="gramEnd"/>
      <w:r w:rsidRPr="001A350E">
        <w:rPr>
          <w:rFonts w:ascii="Times New Roman" w:hAnsi="Times New Roman" w:cs="Times New Roman"/>
          <w:color w:val="000000"/>
          <w:sz w:val="24"/>
          <w:szCs w:val="24"/>
        </w:rPr>
        <w:t>: гантели, утяжелители,</w:t>
      </w:r>
    </w:p>
    <w:p w14:paraId="304CD316" w14:textId="00AF2679" w:rsidR="001A350E" w:rsidRPr="001A350E" w:rsidRDefault="001A350E" w:rsidP="001A350E">
      <w:pPr>
        <w:tabs>
          <w:tab w:val="left" w:pos="426"/>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 xml:space="preserve">штанги с комплектом различных </w:t>
      </w:r>
      <w:r w:rsidR="00955ED8" w:rsidRPr="001A350E">
        <w:rPr>
          <w:rFonts w:ascii="Times New Roman" w:hAnsi="Times New Roman" w:cs="Times New Roman"/>
          <w:color w:val="000000"/>
          <w:sz w:val="24"/>
          <w:szCs w:val="24"/>
        </w:rPr>
        <w:t>отягощений)</w:t>
      </w:r>
      <w:r w:rsidRPr="001A350E">
        <w:rPr>
          <w:rFonts w:ascii="Times New Roman" w:hAnsi="Times New Roman" w:cs="Times New Roman"/>
          <w:color w:val="000000"/>
          <w:sz w:val="24"/>
          <w:szCs w:val="24"/>
        </w:rPr>
        <w:t>;</w:t>
      </w:r>
    </w:p>
    <w:p w14:paraId="0E4ABCF3" w14:textId="77777777" w:rsidR="001A350E" w:rsidRPr="001A350E" w:rsidRDefault="001A350E" w:rsidP="001A350E">
      <w:pPr>
        <w:tabs>
          <w:tab w:val="left" w:pos="426"/>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 xml:space="preserve">3. Оборудование для занятий гимнастикой (например, скакалки, гимнастические коврики, </w:t>
      </w:r>
      <w:proofErr w:type="gramStart"/>
      <w:r w:rsidRPr="001A350E">
        <w:rPr>
          <w:rFonts w:ascii="Times New Roman" w:hAnsi="Times New Roman" w:cs="Times New Roman"/>
          <w:color w:val="000000"/>
          <w:sz w:val="24"/>
          <w:szCs w:val="24"/>
        </w:rPr>
        <w:t>гимнастические  скамьи</w:t>
      </w:r>
      <w:proofErr w:type="gramEnd"/>
      <w:r w:rsidRPr="001A350E">
        <w:rPr>
          <w:rFonts w:ascii="Times New Roman" w:hAnsi="Times New Roman" w:cs="Times New Roman"/>
          <w:color w:val="000000"/>
          <w:sz w:val="24"/>
          <w:szCs w:val="24"/>
        </w:rPr>
        <w:t>).</w:t>
      </w:r>
    </w:p>
    <w:p w14:paraId="643F7477" w14:textId="77777777" w:rsidR="001A350E" w:rsidRPr="001A350E" w:rsidRDefault="001A350E" w:rsidP="001A350E">
      <w:pPr>
        <w:tabs>
          <w:tab w:val="left" w:pos="426"/>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 xml:space="preserve">4. Гимнастическая перекладина, шведская стенка, секундомеры, дорожка резиновая разметочная </w:t>
      </w:r>
      <w:proofErr w:type="gramStart"/>
      <w:r w:rsidRPr="001A350E">
        <w:rPr>
          <w:rFonts w:ascii="Times New Roman" w:hAnsi="Times New Roman" w:cs="Times New Roman"/>
          <w:color w:val="000000"/>
          <w:sz w:val="24"/>
          <w:szCs w:val="24"/>
        </w:rPr>
        <w:t>для прыжком</w:t>
      </w:r>
      <w:proofErr w:type="gramEnd"/>
      <w:r w:rsidRPr="001A350E">
        <w:rPr>
          <w:rFonts w:ascii="Times New Roman" w:hAnsi="Times New Roman" w:cs="Times New Roman"/>
          <w:color w:val="000000"/>
          <w:sz w:val="24"/>
          <w:szCs w:val="24"/>
        </w:rPr>
        <w:t xml:space="preserve"> и метания;</w:t>
      </w:r>
    </w:p>
    <w:p w14:paraId="7163F04A" w14:textId="77777777" w:rsidR="001A350E" w:rsidRPr="001A350E" w:rsidRDefault="001A350E" w:rsidP="001A350E">
      <w:pPr>
        <w:autoSpaceDE w:val="0"/>
        <w:spacing w:line="240" w:lineRule="auto"/>
        <w:ind w:left="709" w:firstLine="709"/>
        <w:jc w:val="both"/>
        <w:rPr>
          <w:rFonts w:ascii="Times New Roman" w:hAnsi="Times New Roman" w:cs="Times New Roman"/>
          <w:color w:val="000000"/>
          <w:sz w:val="24"/>
          <w:szCs w:val="24"/>
        </w:rPr>
      </w:pPr>
      <w:r w:rsidRPr="001A350E">
        <w:rPr>
          <w:rFonts w:ascii="Times New Roman" w:hAnsi="Times New Roman" w:cs="Times New Roman"/>
          <w:b/>
          <w:color w:val="000000"/>
          <w:sz w:val="24"/>
          <w:szCs w:val="24"/>
        </w:rPr>
        <w:t>Для занятий лыжным спортом:</w:t>
      </w:r>
    </w:p>
    <w:p w14:paraId="220638C7" w14:textId="77777777" w:rsidR="001A350E" w:rsidRPr="001A350E" w:rsidRDefault="001A350E" w:rsidP="001A350E">
      <w:pPr>
        <w:tabs>
          <w:tab w:val="left" w:pos="426"/>
          <w:tab w:val="num" w:pos="1588"/>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1. Учебно-тренировочные лыжни и трассы спусков на склонах, отвечающие требованиям безопасности;</w:t>
      </w:r>
    </w:p>
    <w:p w14:paraId="63BCE15D" w14:textId="77777777" w:rsidR="001A350E" w:rsidRPr="001A350E" w:rsidRDefault="001A350E" w:rsidP="001A350E">
      <w:pPr>
        <w:tabs>
          <w:tab w:val="left" w:pos="426"/>
          <w:tab w:val="num" w:pos="1588"/>
        </w:tabs>
        <w:autoSpaceDE w:val="0"/>
        <w:spacing w:line="240" w:lineRule="auto"/>
        <w:ind w:left="709"/>
        <w:jc w:val="both"/>
        <w:rPr>
          <w:rFonts w:ascii="Times New Roman" w:hAnsi="Times New Roman" w:cs="Times New Roman"/>
          <w:b/>
          <w:color w:val="000000"/>
          <w:sz w:val="24"/>
          <w:szCs w:val="24"/>
        </w:rPr>
      </w:pPr>
      <w:r w:rsidRPr="001A350E">
        <w:rPr>
          <w:rFonts w:ascii="Times New Roman" w:hAnsi="Times New Roman" w:cs="Times New Roman"/>
          <w:color w:val="000000"/>
          <w:sz w:val="24"/>
          <w:szCs w:val="24"/>
        </w:rPr>
        <w:t xml:space="preserve">2. Лыжный инвентарь (лыжи, ботинки, лыжные палки, лыжные мази </w:t>
      </w:r>
      <w:proofErr w:type="spellStart"/>
      <w:r w:rsidRPr="001A350E">
        <w:rPr>
          <w:rFonts w:ascii="Times New Roman" w:hAnsi="Times New Roman" w:cs="Times New Roman"/>
          <w:color w:val="000000"/>
          <w:sz w:val="24"/>
          <w:szCs w:val="24"/>
        </w:rPr>
        <w:t>и.т.п</w:t>
      </w:r>
      <w:proofErr w:type="spellEnd"/>
      <w:r w:rsidRPr="001A350E">
        <w:rPr>
          <w:rFonts w:ascii="Times New Roman" w:hAnsi="Times New Roman" w:cs="Times New Roman"/>
          <w:color w:val="000000"/>
          <w:sz w:val="24"/>
          <w:szCs w:val="24"/>
        </w:rPr>
        <w:t>.).</w:t>
      </w:r>
    </w:p>
    <w:p w14:paraId="601E9A07" w14:textId="77777777" w:rsidR="001A350E" w:rsidRPr="001A350E" w:rsidRDefault="001A350E" w:rsidP="001A350E">
      <w:pPr>
        <w:autoSpaceDE w:val="0"/>
        <w:spacing w:line="240" w:lineRule="auto"/>
        <w:ind w:left="709" w:firstLine="709"/>
        <w:jc w:val="both"/>
        <w:rPr>
          <w:rFonts w:ascii="Times New Roman" w:hAnsi="Times New Roman" w:cs="Times New Roman"/>
          <w:color w:val="000000"/>
          <w:sz w:val="24"/>
          <w:szCs w:val="24"/>
        </w:rPr>
      </w:pPr>
      <w:r w:rsidRPr="001A350E">
        <w:rPr>
          <w:rFonts w:ascii="Times New Roman" w:hAnsi="Times New Roman" w:cs="Times New Roman"/>
          <w:b/>
          <w:color w:val="000000"/>
          <w:sz w:val="24"/>
          <w:szCs w:val="24"/>
        </w:rPr>
        <w:t>3.3. Технические средства обучения:</w:t>
      </w:r>
    </w:p>
    <w:p w14:paraId="1107F84E" w14:textId="77777777" w:rsidR="001A350E" w:rsidRPr="001A350E" w:rsidRDefault="001A350E" w:rsidP="001A350E">
      <w:pPr>
        <w:tabs>
          <w:tab w:val="left" w:pos="426"/>
        </w:tabs>
        <w:autoSpaceDE w:val="0"/>
        <w:spacing w:line="240" w:lineRule="auto"/>
        <w:ind w:left="709"/>
        <w:jc w:val="both"/>
        <w:rPr>
          <w:rFonts w:ascii="Times New Roman" w:hAnsi="Times New Roman" w:cs="Times New Roman"/>
          <w:color w:val="000000"/>
          <w:sz w:val="24"/>
          <w:szCs w:val="24"/>
        </w:rPr>
      </w:pPr>
      <w:r w:rsidRPr="001A350E">
        <w:rPr>
          <w:rFonts w:ascii="Times New Roman" w:hAnsi="Times New Roman" w:cs="Times New Roman"/>
          <w:color w:val="000000"/>
          <w:sz w:val="24"/>
          <w:szCs w:val="24"/>
        </w:rPr>
        <w:t>1. Музыкальный центр, выносные колонки, микрофон;</w:t>
      </w:r>
    </w:p>
    <w:p w14:paraId="3A247BF8" w14:textId="7F9A4DA1" w:rsidR="001A350E" w:rsidRDefault="001A350E" w:rsidP="00700086">
      <w:pPr>
        <w:tabs>
          <w:tab w:val="left" w:pos="426"/>
        </w:tabs>
        <w:autoSpaceDE w:val="0"/>
        <w:spacing w:line="240" w:lineRule="auto"/>
        <w:ind w:left="709"/>
        <w:jc w:val="both"/>
        <w:rPr>
          <w:rFonts w:ascii="Times New Roman" w:hAnsi="Times New Roman" w:cs="Times New Roman"/>
          <w:b/>
          <w:sz w:val="24"/>
          <w:szCs w:val="24"/>
        </w:rPr>
      </w:pPr>
      <w:r w:rsidRPr="001A350E">
        <w:rPr>
          <w:rFonts w:ascii="Times New Roman" w:hAnsi="Times New Roman" w:cs="Times New Roman"/>
          <w:sz w:val="24"/>
          <w:szCs w:val="24"/>
        </w:rPr>
        <w:t>2. Электронные носители с записями комплексов упражнений для демонстрации на экране.</w:t>
      </w:r>
    </w:p>
    <w:p w14:paraId="5088E34D" w14:textId="77777777" w:rsidR="00700086" w:rsidRPr="001A350E" w:rsidRDefault="00700086" w:rsidP="00700086">
      <w:pPr>
        <w:tabs>
          <w:tab w:val="left" w:pos="426"/>
        </w:tabs>
        <w:autoSpaceDE w:val="0"/>
        <w:spacing w:line="240" w:lineRule="auto"/>
        <w:ind w:left="709"/>
        <w:jc w:val="both"/>
        <w:rPr>
          <w:rFonts w:ascii="Times New Roman" w:hAnsi="Times New Roman" w:cs="Times New Roman"/>
          <w:b/>
          <w:sz w:val="24"/>
          <w:szCs w:val="24"/>
        </w:rPr>
      </w:pPr>
    </w:p>
    <w:p w14:paraId="4194FFC4" w14:textId="77777777" w:rsidR="001A350E" w:rsidRPr="001A350E" w:rsidRDefault="001A350E" w:rsidP="001A350E">
      <w:pPr>
        <w:spacing w:line="240" w:lineRule="auto"/>
        <w:jc w:val="center"/>
        <w:rPr>
          <w:rFonts w:ascii="Times New Roman" w:hAnsi="Times New Roman" w:cs="Times New Roman"/>
          <w:b/>
          <w:color w:val="000000"/>
          <w:sz w:val="24"/>
          <w:szCs w:val="24"/>
        </w:rPr>
      </w:pPr>
      <w:r w:rsidRPr="001A350E">
        <w:rPr>
          <w:rFonts w:ascii="Times New Roman" w:hAnsi="Times New Roman" w:cs="Times New Roman"/>
          <w:b/>
          <w:sz w:val="24"/>
          <w:szCs w:val="24"/>
        </w:rPr>
        <w:t>Перечень рекомендуемых учебных изданий</w:t>
      </w:r>
      <w:r w:rsidRPr="001A350E">
        <w:rPr>
          <w:rFonts w:ascii="Times New Roman" w:hAnsi="Times New Roman" w:cs="Times New Roman"/>
          <w:b/>
          <w:bCs/>
          <w:sz w:val="24"/>
          <w:szCs w:val="24"/>
        </w:rPr>
        <w:t xml:space="preserve">, </w:t>
      </w:r>
      <w:r w:rsidRPr="001A350E">
        <w:rPr>
          <w:rFonts w:ascii="Times New Roman" w:hAnsi="Times New Roman" w:cs="Times New Roman"/>
          <w:b/>
          <w:sz w:val="24"/>
          <w:szCs w:val="24"/>
        </w:rPr>
        <w:t>Интернет</w:t>
      </w:r>
      <w:r w:rsidRPr="001A350E">
        <w:rPr>
          <w:rFonts w:ascii="Times New Roman" w:hAnsi="Times New Roman" w:cs="Times New Roman"/>
          <w:b/>
          <w:bCs/>
          <w:sz w:val="24"/>
          <w:szCs w:val="24"/>
        </w:rPr>
        <w:t>-</w:t>
      </w:r>
      <w:r w:rsidRPr="001A350E">
        <w:rPr>
          <w:rFonts w:ascii="Times New Roman" w:hAnsi="Times New Roman" w:cs="Times New Roman"/>
          <w:b/>
          <w:sz w:val="24"/>
          <w:szCs w:val="24"/>
        </w:rPr>
        <w:t>ресурсов</w:t>
      </w:r>
      <w:r w:rsidRPr="001A350E">
        <w:rPr>
          <w:rFonts w:ascii="Times New Roman" w:hAnsi="Times New Roman" w:cs="Times New Roman"/>
          <w:b/>
          <w:bCs/>
          <w:sz w:val="24"/>
          <w:szCs w:val="24"/>
        </w:rPr>
        <w:t xml:space="preserve">, </w:t>
      </w:r>
      <w:r w:rsidRPr="001A350E">
        <w:rPr>
          <w:rFonts w:ascii="Times New Roman" w:hAnsi="Times New Roman" w:cs="Times New Roman"/>
          <w:b/>
          <w:color w:val="000000"/>
          <w:sz w:val="24"/>
          <w:szCs w:val="24"/>
        </w:rPr>
        <w:t>дополнительной литературы</w:t>
      </w:r>
    </w:p>
    <w:p w14:paraId="7D11C40D" w14:textId="77777777" w:rsidR="001A350E" w:rsidRPr="001A350E" w:rsidRDefault="001A350E" w:rsidP="001A350E">
      <w:pPr>
        <w:spacing w:line="240" w:lineRule="auto"/>
        <w:ind w:left="709" w:right="360"/>
        <w:jc w:val="both"/>
        <w:rPr>
          <w:rFonts w:ascii="Times New Roman" w:hAnsi="Times New Roman" w:cs="Times New Roman"/>
          <w:b/>
          <w:sz w:val="24"/>
          <w:szCs w:val="24"/>
        </w:rPr>
      </w:pPr>
      <w:r w:rsidRPr="001A350E">
        <w:rPr>
          <w:rFonts w:ascii="Times New Roman" w:hAnsi="Times New Roman" w:cs="Times New Roman"/>
          <w:b/>
          <w:sz w:val="24"/>
          <w:szCs w:val="24"/>
        </w:rPr>
        <w:t>Основные источники:</w:t>
      </w:r>
    </w:p>
    <w:p w14:paraId="2D9B32D7" w14:textId="77777777" w:rsidR="001A350E" w:rsidRPr="001A350E" w:rsidRDefault="001A350E" w:rsidP="009C0A11">
      <w:pPr>
        <w:pStyle w:val="afff5"/>
        <w:numPr>
          <w:ilvl w:val="1"/>
          <w:numId w:val="12"/>
        </w:numPr>
        <w:suppressAutoHyphens w:val="0"/>
        <w:spacing w:before="100" w:beforeAutospacing="1" w:after="0"/>
        <w:jc w:val="both"/>
      </w:pPr>
      <w:proofErr w:type="spellStart"/>
      <w:r w:rsidRPr="001A350E">
        <w:t>Андрюхина</w:t>
      </w:r>
      <w:proofErr w:type="spellEnd"/>
      <w:r w:rsidRPr="001A350E">
        <w:t xml:space="preserve"> Т.В., Третьякова Н.В. / Под ред. </w:t>
      </w:r>
      <w:proofErr w:type="spellStart"/>
      <w:r w:rsidRPr="001A350E">
        <w:t>Виленского</w:t>
      </w:r>
      <w:proofErr w:type="spellEnd"/>
      <w:r w:rsidRPr="001A350E">
        <w:t xml:space="preserve"> М.Я. Физическая культура (базовый уровень) Русское слово;</w:t>
      </w:r>
    </w:p>
    <w:p w14:paraId="35FA2F5C" w14:textId="77777777" w:rsidR="001A350E" w:rsidRPr="001A350E" w:rsidRDefault="001A350E" w:rsidP="001A350E">
      <w:pPr>
        <w:spacing w:line="240" w:lineRule="auto"/>
        <w:ind w:left="993"/>
        <w:rPr>
          <w:rFonts w:ascii="Times New Roman" w:hAnsi="Times New Roman" w:cs="Times New Roman"/>
          <w:sz w:val="24"/>
          <w:szCs w:val="24"/>
        </w:rPr>
      </w:pPr>
      <w:r w:rsidRPr="001A350E">
        <w:rPr>
          <w:rFonts w:ascii="Times New Roman" w:hAnsi="Times New Roman" w:cs="Times New Roman"/>
          <w:sz w:val="24"/>
          <w:szCs w:val="24"/>
        </w:rPr>
        <w:t xml:space="preserve">Физическая </w:t>
      </w:r>
      <w:proofErr w:type="gramStart"/>
      <w:r w:rsidRPr="001A350E">
        <w:rPr>
          <w:rFonts w:ascii="Times New Roman" w:hAnsi="Times New Roman" w:cs="Times New Roman"/>
          <w:sz w:val="24"/>
          <w:szCs w:val="24"/>
        </w:rPr>
        <w:t>культура :</w:t>
      </w:r>
      <w:proofErr w:type="gramEnd"/>
      <w:r w:rsidRPr="001A350E">
        <w:rPr>
          <w:rFonts w:ascii="Times New Roman" w:hAnsi="Times New Roman" w:cs="Times New Roman"/>
          <w:sz w:val="24"/>
          <w:szCs w:val="24"/>
        </w:rPr>
        <w:t xml:space="preserve"> учебное пособие для среднего профессионального образования / Е. В. </w:t>
      </w:r>
      <w:proofErr w:type="spellStart"/>
      <w:r w:rsidRPr="001A350E">
        <w:rPr>
          <w:rFonts w:ascii="Times New Roman" w:hAnsi="Times New Roman" w:cs="Times New Roman"/>
          <w:sz w:val="24"/>
          <w:szCs w:val="24"/>
        </w:rPr>
        <w:t>Конеева</w:t>
      </w:r>
      <w:proofErr w:type="spellEnd"/>
      <w:r w:rsidRPr="001A350E">
        <w:rPr>
          <w:rFonts w:ascii="Times New Roman" w:hAnsi="Times New Roman" w:cs="Times New Roman"/>
          <w:sz w:val="24"/>
          <w:szCs w:val="24"/>
        </w:rPr>
        <w:t xml:space="preserve"> [и др.] ; под редакцией Е. В. </w:t>
      </w:r>
      <w:proofErr w:type="spellStart"/>
      <w:r w:rsidRPr="001A350E">
        <w:rPr>
          <w:rFonts w:ascii="Times New Roman" w:hAnsi="Times New Roman" w:cs="Times New Roman"/>
          <w:sz w:val="24"/>
          <w:szCs w:val="24"/>
        </w:rPr>
        <w:t>Конеевой</w:t>
      </w:r>
      <w:proofErr w:type="spellEnd"/>
      <w:r w:rsidRPr="001A350E">
        <w:rPr>
          <w:rFonts w:ascii="Times New Roman" w:hAnsi="Times New Roman" w:cs="Times New Roman"/>
          <w:sz w:val="24"/>
          <w:szCs w:val="24"/>
        </w:rPr>
        <w:t xml:space="preserve">. — 2-е изд., </w:t>
      </w:r>
      <w:proofErr w:type="spellStart"/>
      <w:r w:rsidRPr="001A350E">
        <w:rPr>
          <w:rFonts w:ascii="Times New Roman" w:hAnsi="Times New Roman" w:cs="Times New Roman"/>
          <w:sz w:val="24"/>
          <w:szCs w:val="24"/>
        </w:rPr>
        <w:t>перераб</w:t>
      </w:r>
      <w:proofErr w:type="spellEnd"/>
      <w:r w:rsidRPr="001A350E">
        <w:rPr>
          <w:rFonts w:ascii="Times New Roman" w:hAnsi="Times New Roman" w:cs="Times New Roman"/>
          <w:sz w:val="24"/>
          <w:szCs w:val="24"/>
        </w:rPr>
        <w:t xml:space="preserve">. и доп. — </w:t>
      </w:r>
      <w:proofErr w:type="gramStart"/>
      <w:r w:rsidRPr="001A350E">
        <w:rPr>
          <w:rFonts w:ascii="Times New Roman" w:hAnsi="Times New Roman" w:cs="Times New Roman"/>
          <w:sz w:val="24"/>
          <w:szCs w:val="24"/>
        </w:rPr>
        <w:t>Москва :</w:t>
      </w:r>
      <w:proofErr w:type="gramEnd"/>
      <w:r w:rsidRPr="001A350E">
        <w:rPr>
          <w:rFonts w:ascii="Times New Roman" w:hAnsi="Times New Roman" w:cs="Times New Roman"/>
          <w:sz w:val="24"/>
          <w:szCs w:val="24"/>
        </w:rPr>
        <w:t xml:space="preserve"> Издательство </w:t>
      </w:r>
      <w:proofErr w:type="spellStart"/>
      <w:r w:rsidRPr="001A350E">
        <w:rPr>
          <w:rFonts w:ascii="Times New Roman" w:hAnsi="Times New Roman" w:cs="Times New Roman"/>
          <w:sz w:val="24"/>
          <w:szCs w:val="24"/>
        </w:rPr>
        <w:t>Юрайт</w:t>
      </w:r>
      <w:proofErr w:type="spellEnd"/>
      <w:r w:rsidRPr="001A350E">
        <w:rPr>
          <w:rFonts w:ascii="Times New Roman" w:hAnsi="Times New Roman" w:cs="Times New Roman"/>
          <w:sz w:val="24"/>
          <w:szCs w:val="24"/>
        </w:rPr>
        <w:t xml:space="preserve">, 2021. — 599 с. — (Профессиональное образование). — ISBN 978-5-534-13554-1. — </w:t>
      </w:r>
      <w:proofErr w:type="gramStart"/>
      <w:r w:rsidRPr="001A350E">
        <w:rPr>
          <w:rFonts w:ascii="Times New Roman" w:hAnsi="Times New Roman" w:cs="Times New Roman"/>
          <w:sz w:val="24"/>
          <w:szCs w:val="24"/>
        </w:rPr>
        <w:t>Текст :</w:t>
      </w:r>
      <w:proofErr w:type="gramEnd"/>
      <w:r w:rsidRPr="001A350E">
        <w:rPr>
          <w:rFonts w:ascii="Times New Roman" w:hAnsi="Times New Roman" w:cs="Times New Roman"/>
          <w:sz w:val="24"/>
          <w:szCs w:val="24"/>
        </w:rPr>
        <w:t xml:space="preserve"> электронный // ЭБС </w:t>
      </w:r>
      <w:proofErr w:type="spellStart"/>
      <w:r w:rsidRPr="001A350E">
        <w:rPr>
          <w:rFonts w:ascii="Times New Roman" w:hAnsi="Times New Roman" w:cs="Times New Roman"/>
          <w:sz w:val="24"/>
          <w:szCs w:val="24"/>
        </w:rPr>
        <w:t>Юрайт</w:t>
      </w:r>
      <w:proofErr w:type="spellEnd"/>
      <w:r w:rsidRPr="001A350E">
        <w:rPr>
          <w:rFonts w:ascii="Times New Roman" w:hAnsi="Times New Roman" w:cs="Times New Roman"/>
          <w:sz w:val="24"/>
          <w:szCs w:val="24"/>
        </w:rPr>
        <w:t xml:space="preserve"> [сайт]. — URL: https://urait.ru/bcode/475342 (дата обращения: 26.04.2021). 2-е изд., пер. и доп. Учебное пособие для СПО;</w:t>
      </w:r>
    </w:p>
    <w:p w14:paraId="59F79A50" w14:textId="77777777" w:rsidR="001A350E" w:rsidRPr="001A350E" w:rsidRDefault="001A350E" w:rsidP="009C0A11">
      <w:pPr>
        <w:numPr>
          <w:ilvl w:val="1"/>
          <w:numId w:val="12"/>
        </w:numPr>
        <w:shd w:val="clear" w:color="auto" w:fill="FFFFFF"/>
        <w:spacing w:after="0" w:line="240" w:lineRule="auto"/>
        <w:rPr>
          <w:rFonts w:ascii="Times New Roman" w:hAnsi="Times New Roman" w:cs="Times New Roman"/>
          <w:color w:val="000000"/>
          <w:sz w:val="24"/>
          <w:szCs w:val="24"/>
        </w:rPr>
      </w:pPr>
      <w:r w:rsidRPr="001A350E">
        <w:rPr>
          <w:rFonts w:ascii="Times New Roman" w:hAnsi="Times New Roman" w:cs="Times New Roman"/>
          <w:color w:val="000000"/>
          <w:sz w:val="24"/>
          <w:szCs w:val="24"/>
        </w:rPr>
        <w:lastRenderedPageBreak/>
        <w:t xml:space="preserve">Физическая </w:t>
      </w:r>
      <w:proofErr w:type="gramStart"/>
      <w:r w:rsidRPr="001A350E">
        <w:rPr>
          <w:rFonts w:ascii="Times New Roman" w:hAnsi="Times New Roman" w:cs="Times New Roman"/>
          <w:color w:val="000000"/>
          <w:sz w:val="24"/>
          <w:szCs w:val="24"/>
        </w:rPr>
        <w:t>культура :</w:t>
      </w:r>
      <w:proofErr w:type="gramEnd"/>
      <w:r w:rsidRPr="001A350E">
        <w:rPr>
          <w:rFonts w:ascii="Times New Roman" w:hAnsi="Times New Roman" w:cs="Times New Roman"/>
          <w:color w:val="000000"/>
          <w:sz w:val="24"/>
          <w:szCs w:val="24"/>
        </w:rPr>
        <w:t xml:space="preserve"> учебник и практикум для среднего профессионального образования / А. Б. </w:t>
      </w:r>
      <w:proofErr w:type="spellStart"/>
      <w:r w:rsidRPr="001A350E">
        <w:rPr>
          <w:rFonts w:ascii="Times New Roman" w:hAnsi="Times New Roman" w:cs="Times New Roman"/>
          <w:color w:val="000000"/>
          <w:sz w:val="24"/>
          <w:szCs w:val="24"/>
        </w:rPr>
        <w:t>Муллер</w:t>
      </w:r>
      <w:proofErr w:type="spellEnd"/>
      <w:r w:rsidRPr="001A350E">
        <w:rPr>
          <w:rFonts w:ascii="Times New Roman" w:hAnsi="Times New Roman" w:cs="Times New Roman"/>
          <w:color w:val="000000"/>
          <w:sz w:val="24"/>
          <w:szCs w:val="24"/>
        </w:rPr>
        <w:t xml:space="preserve"> [и др.]. — </w:t>
      </w:r>
      <w:proofErr w:type="gramStart"/>
      <w:r w:rsidRPr="001A350E">
        <w:rPr>
          <w:rFonts w:ascii="Times New Roman" w:hAnsi="Times New Roman" w:cs="Times New Roman"/>
          <w:color w:val="000000"/>
          <w:sz w:val="24"/>
          <w:szCs w:val="24"/>
        </w:rPr>
        <w:t>Москва :</w:t>
      </w:r>
      <w:proofErr w:type="gramEnd"/>
      <w:r w:rsidRPr="001A350E">
        <w:rPr>
          <w:rFonts w:ascii="Times New Roman" w:hAnsi="Times New Roman" w:cs="Times New Roman"/>
          <w:color w:val="000000"/>
          <w:sz w:val="24"/>
          <w:szCs w:val="24"/>
        </w:rPr>
        <w:t xml:space="preserve"> Издательство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2021. — 424 с. — (Профессиональное образование). — ISBN 978-5-534-02612-2. — </w:t>
      </w:r>
      <w:proofErr w:type="gramStart"/>
      <w:r w:rsidRPr="001A350E">
        <w:rPr>
          <w:rFonts w:ascii="Times New Roman" w:hAnsi="Times New Roman" w:cs="Times New Roman"/>
          <w:color w:val="000000"/>
          <w:sz w:val="24"/>
          <w:szCs w:val="24"/>
        </w:rPr>
        <w:t>Текст :</w:t>
      </w:r>
      <w:proofErr w:type="gramEnd"/>
      <w:r w:rsidRPr="001A350E">
        <w:rPr>
          <w:rFonts w:ascii="Times New Roman" w:hAnsi="Times New Roman" w:cs="Times New Roman"/>
          <w:color w:val="000000"/>
          <w:sz w:val="24"/>
          <w:szCs w:val="24"/>
        </w:rPr>
        <w:t xml:space="preserve"> электронный // ЭБС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[сайт]. — URL: https://urait.ru/bcode/469681 (дата обращения: 26.04.2021);</w:t>
      </w:r>
    </w:p>
    <w:p w14:paraId="0AE7CA41" w14:textId="77777777" w:rsidR="001A350E" w:rsidRPr="001A350E" w:rsidRDefault="001A350E" w:rsidP="009C0A11">
      <w:pPr>
        <w:numPr>
          <w:ilvl w:val="1"/>
          <w:numId w:val="12"/>
        </w:numPr>
        <w:shd w:val="clear" w:color="auto" w:fill="FFFFFF"/>
        <w:suppressAutoHyphens/>
        <w:spacing w:after="0" w:line="240" w:lineRule="auto"/>
        <w:rPr>
          <w:rFonts w:ascii="Times New Roman" w:hAnsi="Times New Roman" w:cs="Times New Roman"/>
          <w:sz w:val="24"/>
          <w:szCs w:val="24"/>
        </w:rPr>
      </w:pPr>
      <w:r w:rsidRPr="001A350E">
        <w:rPr>
          <w:rFonts w:ascii="Times New Roman" w:hAnsi="Times New Roman" w:cs="Times New Roman"/>
          <w:color w:val="000000"/>
          <w:sz w:val="24"/>
          <w:szCs w:val="24"/>
        </w:rPr>
        <w:t xml:space="preserve">Физическая </w:t>
      </w:r>
      <w:proofErr w:type="gramStart"/>
      <w:r w:rsidRPr="001A350E">
        <w:rPr>
          <w:rFonts w:ascii="Times New Roman" w:hAnsi="Times New Roman" w:cs="Times New Roman"/>
          <w:color w:val="000000"/>
          <w:sz w:val="24"/>
          <w:szCs w:val="24"/>
        </w:rPr>
        <w:t>культура :</w:t>
      </w:r>
      <w:proofErr w:type="gramEnd"/>
      <w:r w:rsidRPr="001A350E">
        <w:rPr>
          <w:rFonts w:ascii="Times New Roman" w:hAnsi="Times New Roman" w:cs="Times New Roman"/>
          <w:color w:val="000000"/>
          <w:sz w:val="24"/>
          <w:szCs w:val="24"/>
        </w:rPr>
        <w:t xml:space="preserve"> учебник и практикум для среднего профессионального образования / А. Б. </w:t>
      </w:r>
      <w:proofErr w:type="spellStart"/>
      <w:r w:rsidRPr="001A350E">
        <w:rPr>
          <w:rFonts w:ascii="Times New Roman" w:hAnsi="Times New Roman" w:cs="Times New Roman"/>
          <w:color w:val="000000"/>
          <w:sz w:val="24"/>
          <w:szCs w:val="24"/>
        </w:rPr>
        <w:t>Муллер</w:t>
      </w:r>
      <w:proofErr w:type="spellEnd"/>
      <w:r w:rsidRPr="001A350E">
        <w:rPr>
          <w:rFonts w:ascii="Times New Roman" w:hAnsi="Times New Roman" w:cs="Times New Roman"/>
          <w:color w:val="000000"/>
          <w:sz w:val="24"/>
          <w:szCs w:val="24"/>
        </w:rPr>
        <w:t xml:space="preserve"> [и др.]. — </w:t>
      </w:r>
      <w:proofErr w:type="gramStart"/>
      <w:r w:rsidRPr="001A350E">
        <w:rPr>
          <w:rFonts w:ascii="Times New Roman" w:hAnsi="Times New Roman" w:cs="Times New Roman"/>
          <w:color w:val="000000"/>
          <w:sz w:val="24"/>
          <w:szCs w:val="24"/>
        </w:rPr>
        <w:t>Москва :</w:t>
      </w:r>
      <w:proofErr w:type="gramEnd"/>
      <w:r w:rsidRPr="001A350E">
        <w:rPr>
          <w:rFonts w:ascii="Times New Roman" w:hAnsi="Times New Roman" w:cs="Times New Roman"/>
          <w:color w:val="000000"/>
          <w:sz w:val="24"/>
          <w:szCs w:val="24"/>
        </w:rPr>
        <w:t xml:space="preserve"> Издательство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2021. — 424 с. — (Профессиональное образование). — ISBN 978-5-534-02612-2. — </w:t>
      </w:r>
      <w:proofErr w:type="gramStart"/>
      <w:r w:rsidRPr="001A350E">
        <w:rPr>
          <w:rFonts w:ascii="Times New Roman" w:hAnsi="Times New Roman" w:cs="Times New Roman"/>
          <w:color w:val="000000"/>
          <w:sz w:val="24"/>
          <w:szCs w:val="24"/>
        </w:rPr>
        <w:t>Текст :</w:t>
      </w:r>
      <w:proofErr w:type="gramEnd"/>
      <w:r w:rsidRPr="001A350E">
        <w:rPr>
          <w:rFonts w:ascii="Times New Roman" w:hAnsi="Times New Roman" w:cs="Times New Roman"/>
          <w:color w:val="000000"/>
          <w:sz w:val="24"/>
          <w:szCs w:val="24"/>
        </w:rPr>
        <w:t xml:space="preserve"> электронный // ЭБС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[сайт]. — URL: https://urait.ru/bcode/469681 (дата обращения: 26.04.2021).</w:t>
      </w:r>
      <w:r w:rsidRPr="001A350E">
        <w:rPr>
          <w:rFonts w:ascii="Times New Roman" w:hAnsi="Times New Roman" w:cs="Times New Roman"/>
          <w:sz w:val="24"/>
          <w:szCs w:val="24"/>
        </w:rPr>
        <w:t xml:space="preserve"> Учебник и практикум для СПО;</w:t>
      </w:r>
    </w:p>
    <w:p w14:paraId="7946D542" w14:textId="77777777" w:rsidR="001A350E" w:rsidRPr="001A350E" w:rsidRDefault="001A350E" w:rsidP="009C0A11">
      <w:pPr>
        <w:numPr>
          <w:ilvl w:val="1"/>
          <w:numId w:val="12"/>
        </w:numPr>
        <w:shd w:val="clear" w:color="auto" w:fill="FFFFFF"/>
        <w:spacing w:before="100" w:beforeAutospacing="1" w:after="100" w:afterAutospacing="1" w:line="240" w:lineRule="auto"/>
        <w:rPr>
          <w:rFonts w:ascii="Times New Roman" w:hAnsi="Times New Roman" w:cs="Times New Roman"/>
          <w:color w:val="000000"/>
          <w:sz w:val="24"/>
          <w:szCs w:val="24"/>
        </w:rPr>
      </w:pPr>
      <w:proofErr w:type="spellStart"/>
      <w:r w:rsidRPr="001A350E">
        <w:rPr>
          <w:rFonts w:ascii="Times New Roman" w:hAnsi="Times New Roman" w:cs="Times New Roman"/>
          <w:color w:val="000000"/>
          <w:sz w:val="24"/>
          <w:szCs w:val="24"/>
        </w:rPr>
        <w:t>Жданкина</w:t>
      </w:r>
      <w:proofErr w:type="spellEnd"/>
      <w:r w:rsidRPr="001A350E">
        <w:rPr>
          <w:rFonts w:ascii="Times New Roman" w:hAnsi="Times New Roman" w:cs="Times New Roman"/>
          <w:color w:val="000000"/>
          <w:sz w:val="24"/>
          <w:szCs w:val="24"/>
        </w:rPr>
        <w:t>, Е. Ф.  Физическая культура. Лыжная подготовка: учебное пособие для среднего профессионального образования / Е. Ф. </w:t>
      </w:r>
      <w:proofErr w:type="spellStart"/>
      <w:r w:rsidRPr="001A350E">
        <w:rPr>
          <w:rFonts w:ascii="Times New Roman" w:hAnsi="Times New Roman" w:cs="Times New Roman"/>
          <w:color w:val="000000"/>
          <w:sz w:val="24"/>
          <w:szCs w:val="24"/>
        </w:rPr>
        <w:t>Жданкина</w:t>
      </w:r>
      <w:proofErr w:type="spellEnd"/>
      <w:r w:rsidRPr="001A350E">
        <w:rPr>
          <w:rFonts w:ascii="Times New Roman" w:hAnsi="Times New Roman" w:cs="Times New Roman"/>
          <w:color w:val="000000"/>
          <w:sz w:val="24"/>
          <w:szCs w:val="24"/>
        </w:rPr>
        <w:t>, И. М. </w:t>
      </w:r>
      <w:proofErr w:type="gramStart"/>
      <w:r w:rsidRPr="001A350E">
        <w:rPr>
          <w:rFonts w:ascii="Times New Roman" w:hAnsi="Times New Roman" w:cs="Times New Roman"/>
          <w:color w:val="000000"/>
          <w:sz w:val="24"/>
          <w:szCs w:val="24"/>
        </w:rPr>
        <w:t>Добрынин ;</w:t>
      </w:r>
      <w:proofErr w:type="gramEnd"/>
      <w:r w:rsidRPr="001A350E">
        <w:rPr>
          <w:rFonts w:ascii="Times New Roman" w:hAnsi="Times New Roman" w:cs="Times New Roman"/>
          <w:color w:val="000000"/>
          <w:sz w:val="24"/>
          <w:szCs w:val="24"/>
        </w:rPr>
        <w:t xml:space="preserve"> под научной редакцией С. В. </w:t>
      </w:r>
      <w:proofErr w:type="spellStart"/>
      <w:r w:rsidRPr="001A350E">
        <w:rPr>
          <w:rFonts w:ascii="Times New Roman" w:hAnsi="Times New Roman" w:cs="Times New Roman"/>
          <w:color w:val="000000"/>
          <w:sz w:val="24"/>
          <w:szCs w:val="24"/>
        </w:rPr>
        <w:t>Новаковского</w:t>
      </w:r>
      <w:proofErr w:type="spellEnd"/>
      <w:r w:rsidRPr="001A350E">
        <w:rPr>
          <w:rFonts w:ascii="Times New Roman" w:hAnsi="Times New Roman" w:cs="Times New Roman"/>
          <w:color w:val="000000"/>
          <w:sz w:val="24"/>
          <w:szCs w:val="24"/>
        </w:rPr>
        <w:t xml:space="preserve">. — </w:t>
      </w:r>
      <w:proofErr w:type="gramStart"/>
      <w:r w:rsidRPr="001A350E">
        <w:rPr>
          <w:rFonts w:ascii="Times New Roman" w:hAnsi="Times New Roman" w:cs="Times New Roman"/>
          <w:color w:val="000000"/>
          <w:sz w:val="24"/>
          <w:szCs w:val="24"/>
        </w:rPr>
        <w:t>Москва :</w:t>
      </w:r>
      <w:proofErr w:type="gramEnd"/>
      <w:r w:rsidRPr="001A350E">
        <w:rPr>
          <w:rFonts w:ascii="Times New Roman" w:hAnsi="Times New Roman" w:cs="Times New Roman"/>
          <w:color w:val="000000"/>
          <w:sz w:val="24"/>
          <w:szCs w:val="24"/>
        </w:rPr>
        <w:t xml:space="preserve"> Издательство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2020. — 125 с. — (Профессиональное образование). — ISBN 978-5-534-10154-6. — </w:t>
      </w:r>
      <w:proofErr w:type="gramStart"/>
      <w:r w:rsidRPr="001A350E">
        <w:rPr>
          <w:rFonts w:ascii="Times New Roman" w:hAnsi="Times New Roman" w:cs="Times New Roman"/>
          <w:color w:val="000000"/>
          <w:sz w:val="24"/>
          <w:szCs w:val="24"/>
        </w:rPr>
        <w:t>Текст :</w:t>
      </w:r>
      <w:proofErr w:type="gramEnd"/>
      <w:r w:rsidRPr="001A350E">
        <w:rPr>
          <w:rFonts w:ascii="Times New Roman" w:hAnsi="Times New Roman" w:cs="Times New Roman"/>
          <w:color w:val="000000"/>
          <w:sz w:val="24"/>
          <w:szCs w:val="24"/>
        </w:rPr>
        <w:t xml:space="preserve"> электронный // ЭБС </w:t>
      </w:r>
      <w:proofErr w:type="spellStart"/>
      <w:r w:rsidRPr="001A350E">
        <w:rPr>
          <w:rFonts w:ascii="Times New Roman" w:hAnsi="Times New Roman" w:cs="Times New Roman"/>
          <w:color w:val="000000"/>
          <w:sz w:val="24"/>
          <w:szCs w:val="24"/>
        </w:rPr>
        <w:t>Юрайт</w:t>
      </w:r>
      <w:proofErr w:type="spellEnd"/>
      <w:r w:rsidRPr="001A350E">
        <w:rPr>
          <w:rFonts w:ascii="Times New Roman" w:hAnsi="Times New Roman" w:cs="Times New Roman"/>
          <w:color w:val="000000"/>
          <w:sz w:val="24"/>
          <w:szCs w:val="24"/>
        </w:rPr>
        <w:t xml:space="preserve"> [сайт]. — URL: https://urait.ru/bcode/453245 (дата обращения: 26.04.2021).</w:t>
      </w:r>
    </w:p>
    <w:p w14:paraId="476B43D6" w14:textId="77777777" w:rsidR="001A350E" w:rsidRPr="001A350E" w:rsidRDefault="001A350E" w:rsidP="001A350E">
      <w:pPr>
        <w:autoSpaceDE w:val="0"/>
        <w:spacing w:line="240" w:lineRule="auto"/>
        <w:jc w:val="both"/>
        <w:rPr>
          <w:rFonts w:ascii="Times New Roman" w:eastAsia="SchoolBookCSanPin-Regular" w:hAnsi="Times New Roman" w:cs="Times New Roman"/>
          <w:b/>
          <w:sz w:val="24"/>
          <w:szCs w:val="24"/>
        </w:rPr>
      </w:pPr>
      <w:r w:rsidRPr="001A350E">
        <w:rPr>
          <w:rFonts w:ascii="Times New Roman" w:eastAsia="SchoolBookCSanPin-Regular" w:hAnsi="Times New Roman" w:cs="Times New Roman"/>
          <w:b/>
          <w:sz w:val="24"/>
          <w:szCs w:val="24"/>
        </w:rPr>
        <w:t xml:space="preserve">            4   Интернет-ресурсы:</w:t>
      </w:r>
    </w:p>
    <w:p w14:paraId="791648CC" w14:textId="77777777" w:rsidR="001A350E" w:rsidRPr="001A350E" w:rsidRDefault="001A350E" w:rsidP="001A350E">
      <w:pPr>
        <w:autoSpaceDE w:val="0"/>
        <w:spacing w:line="240" w:lineRule="auto"/>
        <w:jc w:val="both"/>
        <w:rPr>
          <w:rFonts w:ascii="Times New Roman" w:eastAsia="SchoolBookCSanPin-Regular" w:hAnsi="Times New Roman" w:cs="Times New Roman"/>
          <w:sz w:val="24"/>
          <w:szCs w:val="24"/>
        </w:rPr>
      </w:pPr>
      <w:proofErr w:type="spellStart"/>
      <w:r w:rsidRPr="001A350E">
        <w:rPr>
          <w:rFonts w:ascii="Times New Roman" w:eastAsia="SchoolBookCSanPin-Regular" w:hAnsi="Times New Roman" w:cs="Times New Roman"/>
          <w:sz w:val="24"/>
          <w:szCs w:val="24"/>
        </w:rPr>
        <w:t>www</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minstm</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gov</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ru</w:t>
      </w:r>
      <w:proofErr w:type="spellEnd"/>
      <w:r w:rsidRPr="001A350E">
        <w:rPr>
          <w:rFonts w:ascii="Times New Roman" w:eastAsia="SchoolBookCSanPin-Regular" w:hAnsi="Times New Roman" w:cs="Times New Roman"/>
          <w:sz w:val="24"/>
          <w:szCs w:val="24"/>
        </w:rPr>
        <w:t xml:space="preserve"> (Официальный сайт Министерства спорта Российской Федерации).</w:t>
      </w:r>
    </w:p>
    <w:p w14:paraId="66F3B511" w14:textId="77777777" w:rsidR="001A350E" w:rsidRPr="001A350E" w:rsidRDefault="001A350E" w:rsidP="001A350E">
      <w:pPr>
        <w:autoSpaceDE w:val="0"/>
        <w:spacing w:line="240" w:lineRule="auto"/>
        <w:jc w:val="both"/>
        <w:rPr>
          <w:rFonts w:ascii="Times New Roman" w:eastAsia="SchoolBookCSanPin-Regular" w:hAnsi="Times New Roman" w:cs="Times New Roman"/>
          <w:sz w:val="24"/>
          <w:szCs w:val="24"/>
        </w:rPr>
      </w:pPr>
      <w:proofErr w:type="spellStart"/>
      <w:r w:rsidRPr="001A350E">
        <w:rPr>
          <w:rFonts w:ascii="Times New Roman" w:eastAsia="SchoolBookCSanPin-Regular" w:hAnsi="Times New Roman" w:cs="Times New Roman"/>
          <w:sz w:val="24"/>
          <w:szCs w:val="24"/>
        </w:rPr>
        <w:t>www</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edu</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ru</w:t>
      </w:r>
      <w:proofErr w:type="spellEnd"/>
      <w:r w:rsidRPr="001A350E">
        <w:rPr>
          <w:rFonts w:ascii="Times New Roman" w:eastAsia="SchoolBookCSanPin-Regular" w:hAnsi="Times New Roman" w:cs="Times New Roman"/>
          <w:sz w:val="24"/>
          <w:szCs w:val="24"/>
        </w:rPr>
        <w:t xml:space="preserve"> (Федеральный портал «Российское образование»).</w:t>
      </w:r>
    </w:p>
    <w:p w14:paraId="2E7629DD" w14:textId="77777777" w:rsidR="001A350E" w:rsidRPr="001A350E" w:rsidRDefault="001A350E" w:rsidP="001A350E">
      <w:pPr>
        <w:autoSpaceDE w:val="0"/>
        <w:spacing w:line="240" w:lineRule="auto"/>
        <w:jc w:val="both"/>
        <w:rPr>
          <w:rFonts w:ascii="Times New Roman" w:eastAsia="SchoolBookCSanPin-Regular" w:hAnsi="Times New Roman" w:cs="Times New Roman"/>
          <w:sz w:val="24"/>
          <w:szCs w:val="24"/>
        </w:rPr>
      </w:pPr>
      <w:proofErr w:type="spellStart"/>
      <w:r w:rsidRPr="001A350E">
        <w:rPr>
          <w:rFonts w:ascii="Times New Roman" w:eastAsia="SchoolBookCSanPin-Regular" w:hAnsi="Times New Roman" w:cs="Times New Roman"/>
          <w:sz w:val="24"/>
          <w:szCs w:val="24"/>
        </w:rPr>
        <w:t>www</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olympic</w:t>
      </w:r>
      <w:proofErr w:type="spellEnd"/>
      <w:r w:rsidRPr="001A350E">
        <w:rPr>
          <w:rFonts w:ascii="Times New Roman" w:eastAsia="SchoolBookCSanPin-Regular" w:hAnsi="Times New Roman" w:cs="Times New Roman"/>
          <w:sz w:val="24"/>
          <w:szCs w:val="24"/>
        </w:rPr>
        <w:t xml:space="preserve">. </w:t>
      </w:r>
      <w:proofErr w:type="spellStart"/>
      <w:r w:rsidRPr="001A350E">
        <w:rPr>
          <w:rFonts w:ascii="Times New Roman" w:eastAsia="SchoolBookCSanPin-Regular" w:hAnsi="Times New Roman" w:cs="Times New Roman"/>
          <w:sz w:val="24"/>
          <w:szCs w:val="24"/>
        </w:rPr>
        <w:t>ru</w:t>
      </w:r>
      <w:proofErr w:type="spellEnd"/>
      <w:r w:rsidRPr="001A350E">
        <w:rPr>
          <w:rFonts w:ascii="Times New Roman" w:eastAsia="SchoolBookCSanPin-Regular" w:hAnsi="Times New Roman" w:cs="Times New Roman"/>
          <w:sz w:val="24"/>
          <w:szCs w:val="24"/>
        </w:rPr>
        <w:t xml:space="preserve"> (Официальный сайт Олимпийского комитета России).</w:t>
      </w:r>
    </w:p>
    <w:p w14:paraId="0175AA35" w14:textId="2E84D651" w:rsidR="001A350E" w:rsidRDefault="001A350E" w:rsidP="001A350E">
      <w:pPr>
        <w:autoSpaceDE w:val="0"/>
        <w:spacing w:line="240" w:lineRule="auto"/>
        <w:jc w:val="both"/>
        <w:rPr>
          <w:rFonts w:ascii="Times New Roman" w:hAnsi="Times New Roman" w:cs="Times New Roman"/>
          <w:color w:val="0000FF"/>
          <w:sz w:val="24"/>
          <w:szCs w:val="24"/>
        </w:rPr>
      </w:pPr>
    </w:p>
    <w:p w14:paraId="391EB6FF" w14:textId="77777777" w:rsidR="00700086" w:rsidRPr="001A350E" w:rsidRDefault="00700086" w:rsidP="001A350E">
      <w:pPr>
        <w:autoSpaceDE w:val="0"/>
        <w:spacing w:line="240" w:lineRule="auto"/>
        <w:jc w:val="both"/>
        <w:rPr>
          <w:rFonts w:ascii="Times New Roman" w:hAnsi="Times New Roman" w:cs="Times New Roman"/>
          <w:color w:val="0000FF"/>
          <w:sz w:val="24"/>
          <w:szCs w:val="24"/>
        </w:rPr>
      </w:pPr>
    </w:p>
    <w:p w14:paraId="1A0F6575"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 xml:space="preserve">4. КОНТРОЛЬ И ОЦЕНКА РЕЗУЛЬТАТОВ ОСВОЕНИЯ </w:t>
      </w:r>
    </w:p>
    <w:p w14:paraId="5BB407CE" w14:textId="77777777" w:rsidR="001A350E" w:rsidRPr="001A350E" w:rsidRDefault="001A350E" w:rsidP="001A350E">
      <w:pPr>
        <w:spacing w:line="240" w:lineRule="auto"/>
        <w:jc w:val="center"/>
        <w:rPr>
          <w:rFonts w:ascii="Times New Roman" w:hAnsi="Times New Roman" w:cs="Times New Roman"/>
          <w:b/>
          <w:sz w:val="24"/>
          <w:szCs w:val="24"/>
        </w:rPr>
      </w:pPr>
      <w:r w:rsidRPr="001A350E">
        <w:rPr>
          <w:rFonts w:ascii="Times New Roman" w:hAnsi="Times New Roman" w:cs="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3594"/>
        <w:gridCol w:w="2848"/>
      </w:tblGrid>
      <w:tr w:rsidR="001A350E" w:rsidRPr="001A350E" w14:paraId="295D38EC" w14:textId="77777777" w:rsidTr="0005016A">
        <w:tc>
          <w:tcPr>
            <w:tcW w:w="1750" w:type="pct"/>
            <w:tcBorders>
              <w:top w:val="single" w:sz="4" w:space="0" w:color="auto"/>
              <w:left w:val="single" w:sz="4" w:space="0" w:color="auto"/>
              <w:bottom w:val="single" w:sz="4" w:space="0" w:color="auto"/>
              <w:right w:val="single" w:sz="4" w:space="0" w:color="auto"/>
            </w:tcBorders>
            <w:hideMark/>
          </w:tcPr>
          <w:p w14:paraId="1A853DEB" w14:textId="77777777" w:rsidR="001A350E" w:rsidRPr="001A350E" w:rsidRDefault="001A350E" w:rsidP="001A350E">
            <w:pPr>
              <w:spacing w:line="240" w:lineRule="auto"/>
              <w:jc w:val="center"/>
              <w:rPr>
                <w:rFonts w:ascii="Times New Roman" w:hAnsi="Times New Roman" w:cs="Times New Roman"/>
                <w:sz w:val="24"/>
                <w:szCs w:val="24"/>
              </w:rPr>
            </w:pPr>
            <w:r w:rsidRPr="001A350E">
              <w:rPr>
                <w:rFonts w:ascii="Times New Roman" w:hAnsi="Times New Roman" w:cs="Times New Roman"/>
                <w:b/>
                <w:bCs/>
                <w:sz w:val="24"/>
                <w:szCs w:val="24"/>
              </w:rPr>
              <w:t>Результаты обучения</w:t>
            </w:r>
          </w:p>
        </w:tc>
        <w:tc>
          <w:tcPr>
            <w:tcW w:w="1813" w:type="pct"/>
            <w:tcBorders>
              <w:top w:val="single" w:sz="4" w:space="0" w:color="auto"/>
              <w:left w:val="single" w:sz="4" w:space="0" w:color="auto"/>
              <w:bottom w:val="single" w:sz="4" w:space="0" w:color="auto"/>
              <w:right w:val="single" w:sz="4" w:space="0" w:color="auto"/>
            </w:tcBorders>
            <w:hideMark/>
          </w:tcPr>
          <w:p w14:paraId="04A52B61" w14:textId="77777777" w:rsidR="001A350E" w:rsidRPr="001A350E" w:rsidRDefault="001A350E" w:rsidP="001A350E">
            <w:pPr>
              <w:spacing w:line="240" w:lineRule="auto"/>
              <w:jc w:val="center"/>
              <w:rPr>
                <w:rFonts w:ascii="Times New Roman" w:hAnsi="Times New Roman" w:cs="Times New Roman"/>
                <w:b/>
                <w:bCs/>
                <w:sz w:val="24"/>
                <w:szCs w:val="24"/>
              </w:rPr>
            </w:pPr>
            <w:r w:rsidRPr="001A350E">
              <w:rPr>
                <w:rFonts w:ascii="Times New Roman" w:hAnsi="Times New Roman" w:cs="Times New Roman"/>
                <w:b/>
                <w:bCs/>
                <w:sz w:val="24"/>
                <w:szCs w:val="24"/>
              </w:rPr>
              <w:t>Критерии оценки</w:t>
            </w:r>
          </w:p>
        </w:tc>
        <w:tc>
          <w:tcPr>
            <w:tcW w:w="1437" w:type="pct"/>
            <w:tcBorders>
              <w:top w:val="single" w:sz="4" w:space="0" w:color="auto"/>
              <w:left w:val="single" w:sz="4" w:space="0" w:color="auto"/>
              <w:bottom w:val="single" w:sz="4" w:space="0" w:color="auto"/>
              <w:right w:val="single" w:sz="4" w:space="0" w:color="auto"/>
            </w:tcBorders>
            <w:hideMark/>
          </w:tcPr>
          <w:p w14:paraId="4F7DD4E5" w14:textId="77777777" w:rsidR="001A350E" w:rsidRPr="001A350E" w:rsidRDefault="001A350E" w:rsidP="001A350E">
            <w:pPr>
              <w:spacing w:line="240" w:lineRule="auto"/>
              <w:jc w:val="center"/>
              <w:rPr>
                <w:rFonts w:ascii="Times New Roman" w:hAnsi="Times New Roman" w:cs="Times New Roman"/>
                <w:b/>
                <w:bCs/>
                <w:sz w:val="24"/>
                <w:szCs w:val="24"/>
              </w:rPr>
            </w:pPr>
            <w:r w:rsidRPr="001A350E">
              <w:rPr>
                <w:rFonts w:ascii="Times New Roman" w:hAnsi="Times New Roman" w:cs="Times New Roman"/>
                <w:b/>
                <w:bCs/>
                <w:sz w:val="24"/>
                <w:szCs w:val="24"/>
              </w:rPr>
              <w:t>Методы оценки</w:t>
            </w:r>
          </w:p>
        </w:tc>
      </w:tr>
      <w:tr w:rsidR="001A350E" w:rsidRPr="001A350E" w14:paraId="36FDFBB9" w14:textId="77777777" w:rsidTr="0005016A">
        <w:tc>
          <w:tcPr>
            <w:tcW w:w="5000" w:type="pct"/>
            <w:gridSpan w:val="3"/>
          </w:tcPr>
          <w:p w14:paraId="785D8681" w14:textId="77777777" w:rsidR="001A350E" w:rsidRPr="001A350E" w:rsidRDefault="001A350E" w:rsidP="001A350E">
            <w:pPr>
              <w:spacing w:line="240" w:lineRule="auto"/>
              <w:jc w:val="both"/>
              <w:rPr>
                <w:rFonts w:ascii="Times New Roman" w:hAnsi="Times New Roman" w:cs="Times New Roman"/>
                <w:bCs/>
                <w:iCs/>
                <w:sz w:val="24"/>
                <w:szCs w:val="24"/>
              </w:rPr>
            </w:pPr>
            <w:r w:rsidRPr="001A350E">
              <w:rPr>
                <w:rFonts w:ascii="Times New Roman" w:hAnsi="Times New Roman" w:cs="Times New Roman"/>
                <w:bCs/>
                <w:iCs/>
                <w:sz w:val="24"/>
                <w:szCs w:val="24"/>
              </w:rPr>
              <w:t>Перечень знаний, осваиваемых в рамках дисциплины</w:t>
            </w:r>
          </w:p>
        </w:tc>
      </w:tr>
      <w:tr w:rsidR="001A350E" w:rsidRPr="001A350E" w14:paraId="354A84B2" w14:textId="77777777" w:rsidTr="0005016A">
        <w:tc>
          <w:tcPr>
            <w:tcW w:w="1750" w:type="pct"/>
            <w:tcBorders>
              <w:top w:val="single" w:sz="4" w:space="0" w:color="auto"/>
              <w:left w:val="single" w:sz="4" w:space="0" w:color="auto"/>
              <w:bottom w:val="single" w:sz="4" w:space="0" w:color="auto"/>
              <w:right w:val="single" w:sz="4" w:space="0" w:color="auto"/>
            </w:tcBorders>
            <w:hideMark/>
          </w:tcPr>
          <w:p w14:paraId="48AEC199" w14:textId="77777777" w:rsidR="001A350E" w:rsidRPr="001A350E" w:rsidRDefault="001A350E" w:rsidP="001A350E">
            <w:pPr>
              <w:spacing w:line="240" w:lineRule="auto"/>
              <w:jc w:val="both"/>
              <w:rPr>
                <w:rFonts w:ascii="Times New Roman" w:hAnsi="Times New Roman" w:cs="Times New Roman"/>
                <w:bCs/>
                <w:sz w:val="24"/>
                <w:szCs w:val="24"/>
              </w:rPr>
            </w:pPr>
            <w:r w:rsidRPr="001A350E">
              <w:rPr>
                <w:rFonts w:ascii="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специальности; средства профилактики перенапряжения</w:t>
            </w:r>
          </w:p>
        </w:tc>
        <w:tc>
          <w:tcPr>
            <w:tcW w:w="1813" w:type="pct"/>
            <w:tcBorders>
              <w:top w:val="single" w:sz="4" w:space="0" w:color="auto"/>
              <w:left w:val="single" w:sz="4" w:space="0" w:color="auto"/>
              <w:bottom w:val="single" w:sz="4" w:space="0" w:color="auto"/>
              <w:right w:val="single" w:sz="4" w:space="0" w:color="auto"/>
            </w:tcBorders>
            <w:hideMark/>
          </w:tcPr>
          <w:p w14:paraId="7345D8CE" w14:textId="77777777" w:rsidR="001A350E" w:rsidRPr="001A350E" w:rsidRDefault="001A350E" w:rsidP="001A350E">
            <w:pPr>
              <w:spacing w:line="240" w:lineRule="auto"/>
              <w:jc w:val="both"/>
              <w:rPr>
                <w:rFonts w:ascii="Times New Roman" w:hAnsi="Times New Roman" w:cs="Times New Roman"/>
                <w:bCs/>
                <w:sz w:val="24"/>
                <w:szCs w:val="24"/>
              </w:rPr>
            </w:pPr>
            <w:r w:rsidRPr="001A350E">
              <w:rPr>
                <w:rFonts w:ascii="Times New Roman" w:hAnsi="Times New Roman" w:cs="Times New Roman"/>
                <w:bCs/>
                <w:sz w:val="24"/>
                <w:szCs w:val="24"/>
              </w:rPr>
              <w:t xml:space="preserve">Обучающийся формулирует собственные, правильные суждения о </w:t>
            </w:r>
            <w:r w:rsidRPr="001A350E">
              <w:rPr>
                <w:rFonts w:ascii="Times New Roman" w:hAnsi="Times New Roman" w:cs="Times New Roman"/>
                <w:sz w:val="24"/>
                <w:szCs w:val="24"/>
              </w:rPr>
              <w:t xml:space="preserve">физической культуры в общекультурном, профессиональном и социальном развитии человека, об основах здорового образа жизни; условиях профессиональной деятельности и зоны риска физического здоровья специальности; о средствах профилактики перенапряжения, понимает </w:t>
            </w:r>
            <w:r w:rsidRPr="001A350E">
              <w:rPr>
                <w:rFonts w:ascii="Times New Roman" w:hAnsi="Times New Roman" w:cs="Times New Roman"/>
                <w:sz w:val="24"/>
                <w:szCs w:val="24"/>
              </w:rPr>
              <w:lastRenderedPageBreak/>
              <w:t>сущность материала, логично его излагает, используя в деятельности.</w:t>
            </w:r>
          </w:p>
        </w:tc>
        <w:tc>
          <w:tcPr>
            <w:tcW w:w="1437" w:type="pct"/>
            <w:tcBorders>
              <w:top w:val="single" w:sz="4" w:space="0" w:color="auto"/>
              <w:left w:val="single" w:sz="4" w:space="0" w:color="auto"/>
              <w:bottom w:val="single" w:sz="4" w:space="0" w:color="auto"/>
              <w:right w:val="single" w:sz="4" w:space="0" w:color="auto"/>
            </w:tcBorders>
            <w:hideMark/>
          </w:tcPr>
          <w:p w14:paraId="599B48F3" w14:textId="77777777" w:rsidR="001A350E" w:rsidRPr="001A350E" w:rsidRDefault="001A350E" w:rsidP="001A350E">
            <w:pPr>
              <w:spacing w:line="240" w:lineRule="auto"/>
              <w:rPr>
                <w:rFonts w:ascii="Times New Roman" w:hAnsi="Times New Roman" w:cs="Times New Roman"/>
                <w:bCs/>
                <w:sz w:val="24"/>
                <w:szCs w:val="24"/>
              </w:rPr>
            </w:pPr>
            <w:r w:rsidRPr="001A350E">
              <w:rPr>
                <w:rFonts w:ascii="Times New Roman" w:hAnsi="Times New Roman" w:cs="Times New Roman"/>
                <w:bCs/>
                <w:sz w:val="24"/>
                <w:szCs w:val="24"/>
              </w:rPr>
              <w:lastRenderedPageBreak/>
              <w:t>Тестирование, оценка результатов выполнения работы на практических занятиях</w:t>
            </w:r>
          </w:p>
        </w:tc>
      </w:tr>
      <w:tr w:rsidR="001A350E" w:rsidRPr="001A350E" w14:paraId="29AF4291" w14:textId="77777777" w:rsidTr="0005016A">
        <w:tc>
          <w:tcPr>
            <w:tcW w:w="5000" w:type="pct"/>
            <w:gridSpan w:val="3"/>
          </w:tcPr>
          <w:p w14:paraId="06D16228" w14:textId="77777777" w:rsidR="001A350E" w:rsidRPr="001A350E" w:rsidRDefault="001A350E" w:rsidP="001A350E">
            <w:pPr>
              <w:spacing w:line="240" w:lineRule="auto"/>
              <w:jc w:val="both"/>
              <w:rPr>
                <w:rFonts w:ascii="Times New Roman" w:hAnsi="Times New Roman" w:cs="Times New Roman"/>
                <w:bCs/>
                <w:iCs/>
                <w:sz w:val="24"/>
                <w:szCs w:val="24"/>
              </w:rPr>
            </w:pPr>
            <w:r w:rsidRPr="001A350E">
              <w:rPr>
                <w:rFonts w:ascii="Times New Roman" w:hAnsi="Times New Roman" w:cs="Times New Roman"/>
                <w:bCs/>
                <w:iCs/>
                <w:sz w:val="24"/>
                <w:szCs w:val="24"/>
              </w:rPr>
              <w:lastRenderedPageBreak/>
              <w:t>Перечень умений, осваиваемых в рамках дисциплины</w:t>
            </w:r>
          </w:p>
        </w:tc>
      </w:tr>
      <w:tr w:rsidR="001A350E" w:rsidRPr="001A350E" w14:paraId="1E1C29FD" w14:textId="77777777" w:rsidTr="0005016A">
        <w:trPr>
          <w:trHeight w:val="896"/>
        </w:trPr>
        <w:tc>
          <w:tcPr>
            <w:tcW w:w="1750" w:type="pct"/>
            <w:tcBorders>
              <w:top w:val="single" w:sz="4" w:space="0" w:color="auto"/>
              <w:left w:val="single" w:sz="4" w:space="0" w:color="auto"/>
              <w:bottom w:val="single" w:sz="4" w:space="0" w:color="auto"/>
              <w:right w:val="single" w:sz="4" w:space="0" w:color="auto"/>
            </w:tcBorders>
            <w:hideMark/>
          </w:tcPr>
          <w:p w14:paraId="43998AB2" w14:textId="77777777" w:rsidR="001A350E" w:rsidRPr="001A350E" w:rsidRDefault="001A350E" w:rsidP="001A350E">
            <w:pPr>
              <w:spacing w:line="240" w:lineRule="auto"/>
              <w:jc w:val="both"/>
              <w:rPr>
                <w:rFonts w:ascii="Times New Roman" w:hAnsi="Times New Roman" w:cs="Times New Roman"/>
                <w:bCs/>
                <w:sz w:val="24"/>
                <w:szCs w:val="24"/>
              </w:rPr>
            </w:pPr>
            <w:r w:rsidRPr="001A350E">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813" w:type="pct"/>
            <w:tcBorders>
              <w:top w:val="single" w:sz="4" w:space="0" w:color="auto"/>
              <w:left w:val="single" w:sz="4" w:space="0" w:color="auto"/>
              <w:bottom w:val="single" w:sz="4" w:space="0" w:color="auto"/>
              <w:right w:val="single" w:sz="4" w:space="0" w:color="auto"/>
            </w:tcBorders>
            <w:hideMark/>
          </w:tcPr>
          <w:p w14:paraId="746A9638" w14:textId="77777777" w:rsidR="001A350E" w:rsidRPr="001A350E" w:rsidRDefault="001A350E" w:rsidP="001A350E">
            <w:pPr>
              <w:spacing w:line="240" w:lineRule="auto"/>
              <w:jc w:val="both"/>
              <w:rPr>
                <w:rFonts w:ascii="Times New Roman" w:hAnsi="Times New Roman" w:cs="Times New Roman"/>
                <w:bCs/>
                <w:sz w:val="24"/>
                <w:szCs w:val="24"/>
              </w:rPr>
            </w:pPr>
            <w:r w:rsidRPr="001A350E">
              <w:rPr>
                <w:rFonts w:ascii="Times New Roman" w:hAnsi="Times New Roman" w:cs="Times New Roman"/>
                <w:bCs/>
                <w:sz w:val="24"/>
                <w:szCs w:val="24"/>
              </w:rPr>
              <w:t xml:space="preserve">При выполнении практических заданий движения или отдельные их элементы выполняются в соответствии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 </w:t>
            </w:r>
            <w:r w:rsidRPr="001A350E">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 Уровень физической подготовленности обучающегося соответствует должному уровню развития физических качеств.</w:t>
            </w:r>
          </w:p>
        </w:tc>
        <w:tc>
          <w:tcPr>
            <w:tcW w:w="1437" w:type="pct"/>
            <w:tcBorders>
              <w:top w:val="single" w:sz="4" w:space="0" w:color="auto"/>
              <w:left w:val="single" w:sz="4" w:space="0" w:color="auto"/>
              <w:bottom w:val="single" w:sz="4" w:space="0" w:color="auto"/>
              <w:right w:val="single" w:sz="4" w:space="0" w:color="auto"/>
            </w:tcBorders>
            <w:hideMark/>
          </w:tcPr>
          <w:p w14:paraId="3811CE17" w14:textId="77777777" w:rsidR="001A350E" w:rsidRPr="001A350E" w:rsidRDefault="001A350E" w:rsidP="001A350E">
            <w:pPr>
              <w:spacing w:line="240" w:lineRule="auto"/>
              <w:rPr>
                <w:rFonts w:ascii="Times New Roman" w:hAnsi="Times New Roman" w:cs="Times New Roman"/>
                <w:bCs/>
                <w:sz w:val="24"/>
                <w:szCs w:val="24"/>
              </w:rPr>
            </w:pPr>
            <w:r w:rsidRPr="001A350E">
              <w:rPr>
                <w:rFonts w:ascii="Times New Roman" w:hAnsi="Times New Roman" w:cs="Times New Roman"/>
                <w:bCs/>
                <w:sz w:val="24"/>
                <w:szCs w:val="24"/>
              </w:rPr>
              <w:t>Тестирование, оценка результатов выполнения работы на практически занятиях, выполнение нормативов</w:t>
            </w:r>
          </w:p>
        </w:tc>
      </w:tr>
    </w:tbl>
    <w:p w14:paraId="183EB91A" w14:textId="328E580E" w:rsidR="00AB5C28" w:rsidRDefault="00AB5C28" w:rsidP="001A350E">
      <w:pPr>
        <w:spacing w:after="0" w:line="240" w:lineRule="auto"/>
        <w:jc w:val="both"/>
        <w:rPr>
          <w:rFonts w:ascii="Times New Roman" w:hAnsi="Times New Roman" w:cs="Times New Roman"/>
          <w:sz w:val="24"/>
          <w:szCs w:val="24"/>
        </w:rPr>
      </w:pPr>
    </w:p>
    <w:p w14:paraId="19D4D533" w14:textId="77777777" w:rsidR="00AB5C28" w:rsidRDefault="00AB5C28">
      <w:pPr>
        <w:rPr>
          <w:rFonts w:ascii="Times New Roman" w:hAnsi="Times New Roman" w:cs="Times New Roman"/>
          <w:sz w:val="24"/>
          <w:szCs w:val="24"/>
        </w:rPr>
      </w:pPr>
      <w:r>
        <w:rPr>
          <w:rFonts w:ascii="Times New Roman" w:hAnsi="Times New Roman" w:cs="Times New Roman"/>
          <w:sz w:val="24"/>
          <w:szCs w:val="24"/>
        </w:rPr>
        <w:br w:type="page"/>
      </w:r>
    </w:p>
    <w:p w14:paraId="2CC58A71" w14:textId="77777777" w:rsidR="00EE17F6" w:rsidRDefault="00EE17F6" w:rsidP="00EE17F6">
      <w:pPr>
        <w:keepNext/>
        <w:ind w:firstLine="709"/>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1.6</w:t>
      </w:r>
    </w:p>
    <w:p w14:paraId="315CD83C" w14:textId="77777777" w:rsidR="00EE17F6" w:rsidRDefault="00EE17F6" w:rsidP="00EE17F6">
      <w:pPr>
        <w:keepNext/>
        <w:jc w:val="right"/>
        <w:outlineLvl w:val="0"/>
        <w:rPr>
          <w:rFonts w:ascii="Times New Roman" w:eastAsiaTheme="minorHAnsi" w:hAnsi="Times New Roman" w:cs="Times New Roman"/>
        </w:rPr>
      </w:pPr>
      <w:r>
        <w:rPr>
          <w:rFonts w:ascii="Times New Roman" w:eastAsia="Times New Roman" w:hAnsi="Times New Roman" w:cs="Times New Roman"/>
          <w:b/>
          <w:bCs/>
          <w:kern w:val="32"/>
        </w:rPr>
        <w:t xml:space="preserve">к ОПОП-П по специальности </w:t>
      </w:r>
      <w:r>
        <w:rPr>
          <w:rFonts w:ascii="Times New Roman" w:eastAsia="Times New Roman" w:hAnsi="Times New Roman" w:cs="Times New Roman"/>
          <w:b/>
          <w:bCs/>
          <w:kern w:val="32"/>
        </w:rPr>
        <w:br/>
        <w:t>40.02.04 Юриспруденция (юрист в сфере социального обеспечения)</w:t>
      </w:r>
    </w:p>
    <w:p w14:paraId="51E03EB4" w14:textId="77777777" w:rsidR="00EE17F6" w:rsidRPr="007B50EC" w:rsidRDefault="00EE17F6" w:rsidP="00EE17F6">
      <w:pPr>
        <w:widowControl w:val="0"/>
        <w:autoSpaceDE w:val="0"/>
        <w:autoSpaceDN w:val="0"/>
        <w:spacing w:after="0" w:line="240" w:lineRule="auto"/>
        <w:jc w:val="right"/>
        <w:rPr>
          <w:rFonts w:ascii="Times New Roman" w:hAnsi="Times New Roman"/>
          <w:caps/>
          <w:sz w:val="28"/>
          <w:szCs w:val="28"/>
        </w:rPr>
      </w:pPr>
      <w:r>
        <w:rPr>
          <w:rFonts w:ascii="Times New Roman" w:hAnsi="Times New Roman"/>
          <w:caps/>
          <w:sz w:val="28"/>
          <w:szCs w:val="28"/>
        </w:rPr>
        <w:t xml:space="preserve"> </w:t>
      </w:r>
    </w:p>
    <w:p w14:paraId="22D24F1E"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931EF90"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BC053F6"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C61C687"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E0A11CA"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3597030"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931BA60"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3C7E605"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6D00C15"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66C594C" w14:textId="77777777" w:rsidR="00EE17F6" w:rsidRPr="008C2A25"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Pr>
          <w:rFonts w:ascii="Times New Roman" w:hAnsi="Times New Roman"/>
          <w:b/>
          <w:caps/>
          <w:sz w:val="28"/>
          <w:szCs w:val="28"/>
        </w:rPr>
        <w:t>Рабочая ПРОГРАММа УЧЕБНой Дисциплины</w:t>
      </w:r>
    </w:p>
    <w:p w14:paraId="55AA8004" w14:textId="030B0B3B" w:rsidR="00EE17F6" w:rsidRPr="00F1491E" w:rsidRDefault="00EE17F6" w:rsidP="00AB5C28">
      <w:pPr>
        <w:pStyle w:val="1"/>
        <w:rPr>
          <w:rFonts w:ascii="Times New Roman" w:hAnsi="Times New Roman" w:cs="Times New Roman"/>
        </w:rPr>
      </w:pPr>
      <w:bookmarkStart w:id="25" w:name="_Toc167975984"/>
      <w:r w:rsidRPr="00F1491E">
        <w:rPr>
          <w:rFonts w:ascii="Times New Roman" w:hAnsi="Times New Roman" w:cs="Times New Roman"/>
        </w:rPr>
        <w:t xml:space="preserve">ООД. 06 Основы Безопасности </w:t>
      </w:r>
      <w:bookmarkEnd w:id="25"/>
      <w:r w:rsidR="00F1491E" w:rsidRPr="00F1491E">
        <w:rPr>
          <w:rFonts w:ascii="Times New Roman" w:hAnsi="Times New Roman" w:cs="Times New Roman"/>
        </w:rPr>
        <w:t>и защиты родины</w:t>
      </w:r>
    </w:p>
    <w:p w14:paraId="08FDF744"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1203AF11"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325FDDF8"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22D32ED0" w14:textId="77777777" w:rsidR="00EE17F6" w:rsidRDefault="00EE17F6" w:rsidP="00EE1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1AB7B27D" w14:textId="77777777" w:rsidR="00EE17F6" w:rsidRDefault="00EE17F6" w:rsidP="00EE1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14471F7C" w14:textId="77777777" w:rsidR="00EE17F6" w:rsidRDefault="00EE17F6" w:rsidP="00EE17F6">
      <w:pPr>
        <w:tabs>
          <w:tab w:val="left" w:pos="3330"/>
        </w:tabs>
        <w:spacing w:line="240" w:lineRule="auto"/>
        <w:rPr>
          <w:rFonts w:ascii="Times New Roman" w:hAnsi="Times New Roman"/>
          <w:sz w:val="24"/>
          <w:szCs w:val="24"/>
        </w:rPr>
      </w:pPr>
    </w:p>
    <w:p w14:paraId="078F82C3" w14:textId="77777777" w:rsidR="00EE17F6" w:rsidRDefault="00EE17F6" w:rsidP="00EE17F6">
      <w:pPr>
        <w:tabs>
          <w:tab w:val="left" w:pos="3330"/>
        </w:tabs>
        <w:spacing w:line="240" w:lineRule="auto"/>
        <w:rPr>
          <w:rFonts w:ascii="Times New Roman" w:hAnsi="Times New Roman"/>
          <w:sz w:val="24"/>
          <w:szCs w:val="24"/>
        </w:rPr>
      </w:pPr>
    </w:p>
    <w:p w14:paraId="2798147C" w14:textId="77777777" w:rsidR="00EE17F6" w:rsidRDefault="00EE17F6" w:rsidP="00EE17F6">
      <w:pPr>
        <w:tabs>
          <w:tab w:val="left" w:pos="3330"/>
        </w:tabs>
        <w:spacing w:line="240" w:lineRule="auto"/>
        <w:rPr>
          <w:rFonts w:ascii="Times New Roman" w:hAnsi="Times New Roman"/>
          <w:sz w:val="24"/>
          <w:szCs w:val="24"/>
        </w:rPr>
      </w:pPr>
    </w:p>
    <w:p w14:paraId="1056A1E1" w14:textId="77777777" w:rsidR="00EE17F6" w:rsidRDefault="00EE17F6" w:rsidP="00EE17F6">
      <w:pPr>
        <w:tabs>
          <w:tab w:val="left" w:pos="3330"/>
        </w:tabs>
        <w:spacing w:line="240" w:lineRule="auto"/>
        <w:rPr>
          <w:rFonts w:ascii="Times New Roman" w:hAnsi="Times New Roman"/>
          <w:sz w:val="24"/>
          <w:szCs w:val="24"/>
        </w:rPr>
      </w:pPr>
    </w:p>
    <w:p w14:paraId="668CFD7E" w14:textId="77777777" w:rsidR="00EE17F6" w:rsidRDefault="00EE17F6" w:rsidP="00EE17F6">
      <w:pPr>
        <w:tabs>
          <w:tab w:val="left" w:pos="3330"/>
        </w:tabs>
        <w:spacing w:line="240" w:lineRule="auto"/>
        <w:rPr>
          <w:rFonts w:ascii="Times New Roman" w:hAnsi="Times New Roman"/>
          <w:sz w:val="24"/>
          <w:szCs w:val="24"/>
        </w:rPr>
      </w:pPr>
    </w:p>
    <w:p w14:paraId="49E5B2EC" w14:textId="77777777" w:rsidR="00EE17F6" w:rsidRDefault="00EE17F6" w:rsidP="00EE17F6">
      <w:pPr>
        <w:tabs>
          <w:tab w:val="left" w:pos="3330"/>
        </w:tabs>
        <w:spacing w:line="240" w:lineRule="auto"/>
        <w:rPr>
          <w:rFonts w:ascii="Times New Roman" w:hAnsi="Times New Roman"/>
          <w:sz w:val="24"/>
          <w:szCs w:val="24"/>
        </w:rPr>
      </w:pPr>
    </w:p>
    <w:p w14:paraId="0C0DF402" w14:textId="77777777" w:rsidR="00EE17F6" w:rsidRDefault="00EE17F6" w:rsidP="00EE17F6">
      <w:pPr>
        <w:tabs>
          <w:tab w:val="left" w:pos="3330"/>
        </w:tabs>
        <w:spacing w:line="240" w:lineRule="auto"/>
        <w:rPr>
          <w:rFonts w:ascii="Times New Roman" w:hAnsi="Times New Roman"/>
          <w:sz w:val="24"/>
          <w:szCs w:val="24"/>
        </w:rPr>
      </w:pPr>
    </w:p>
    <w:p w14:paraId="662B8D5A" w14:textId="77777777" w:rsidR="00EE17F6" w:rsidRDefault="00EE17F6" w:rsidP="00EE17F6">
      <w:pPr>
        <w:tabs>
          <w:tab w:val="left" w:pos="3330"/>
        </w:tabs>
        <w:spacing w:line="240" w:lineRule="auto"/>
        <w:rPr>
          <w:rFonts w:ascii="Times New Roman" w:hAnsi="Times New Roman"/>
          <w:sz w:val="24"/>
          <w:szCs w:val="24"/>
        </w:rPr>
      </w:pPr>
    </w:p>
    <w:p w14:paraId="6F0C0914" w14:textId="47EB0435" w:rsidR="00F1491E" w:rsidRDefault="00F1491E" w:rsidP="00EE17F6">
      <w:pPr>
        <w:tabs>
          <w:tab w:val="left" w:pos="3330"/>
        </w:tabs>
        <w:spacing w:line="240" w:lineRule="auto"/>
        <w:jc w:val="center"/>
        <w:rPr>
          <w:rFonts w:ascii="Times New Roman" w:hAnsi="Times New Roman"/>
          <w:sz w:val="24"/>
          <w:szCs w:val="24"/>
        </w:rPr>
      </w:pPr>
      <w:r>
        <w:rPr>
          <w:rFonts w:ascii="Times New Roman" w:hAnsi="Times New Roman"/>
          <w:sz w:val="24"/>
          <w:szCs w:val="24"/>
        </w:rPr>
        <w:t>2</w:t>
      </w:r>
      <w:r w:rsidR="00D850F6">
        <w:rPr>
          <w:rFonts w:ascii="Times New Roman" w:hAnsi="Times New Roman"/>
          <w:sz w:val="24"/>
          <w:szCs w:val="24"/>
        </w:rPr>
        <w:t>02</w:t>
      </w:r>
      <w:r w:rsidR="005E4EBC">
        <w:rPr>
          <w:rFonts w:ascii="Times New Roman" w:hAnsi="Times New Roman"/>
          <w:sz w:val="24"/>
          <w:szCs w:val="24"/>
        </w:rPr>
        <w:t>5</w:t>
      </w:r>
      <w:r w:rsidR="00EE17F6">
        <w:rPr>
          <w:rFonts w:ascii="Times New Roman" w:hAnsi="Times New Roman"/>
          <w:sz w:val="24"/>
          <w:szCs w:val="24"/>
        </w:rPr>
        <w:t xml:space="preserve"> г.</w:t>
      </w:r>
    </w:p>
    <w:p w14:paraId="5DD1D837" w14:textId="77777777" w:rsidR="00F1491E" w:rsidRDefault="00F1491E" w:rsidP="00F149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r>
        <w:rPr>
          <w:rFonts w:ascii="Times New Roman" w:hAnsi="Times New Roman"/>
          <w:b/>
          <w:caps/>
          <w:sz w:val="24"/>
          <w:szCs w:val="24"/>
        </w:rPr>
        <w:lastRenderedPageBreak/>
        <w:t>1. ОБЩАЯ ХАРАКТЕРИСТИКА РАБОЧЕЙ ПРОГРАММЫ общеобразовательной дисциплины</w:t>
      </w:r>
    </w:p>
    <w:p w14:paraId="5660A6D2" w14:textId="77777777" w:rsidR="00F1491E" w:rsidRDefault="00F1491E" w:rsidP="00F1491E">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line="240" w:lineRule="auto"/>
        <w:jc w:val="center"/>
        <w:rPr>
          <w:rFonts w:ascii="Times New Roman" w:hAnsi="Times New Roman"/>
          <w:b/>
          <w:caps/>
          <w:sz w:val="24"/>
          <w:szCs w:val="24"/>
        </w:rPr>
      </w:pPr>
      <w:r>
        <w:rPr>
          <w:rFonts w:ascii="Times New Roman" w:hAnsi="Times New Roman"/>
          <w:b/>
          <w:caps/>
          <w:sz w:val="24"/>
          <w:szCs w:val="24"/>
        </w:rPr>
        <w:t>ООД. 06 Основы безопасности и защиты Родины</w:t>
      </w:r>
    </w:p>
    <w:p w14:paraId="54ECB542" w14:textId="77777777" w:rsidR="00F1491E" w:rsidRDefault="00F1491E" w:rsidP="00F1491E">
      <w:pPr>
        <w:spacing w:after="0" w:line="240" w:lineRule="auto"/>
        <w:jc w:val="both"/>
        <w:rPr>
          <w:rFonts w:ascii="Times New Roman" w:hAnsi="Times New Roman"/>
          <w:b/>
          <w:sz w:val="24"/>
          <w:szCs w:val="24"/>
        </w:rPr>
      </w:pPr>
      <w:r>
        <w:rPr>
          <w:rFonts w:ascii="Times New Roman" w:hAnsi="Times New Roman"/>
          <w:b/>
          <w:bCs/>
          <w:sz w:val="24"/>
          <w:szCs w:val="24"/>
        </w:rPr>
        <w:t>1.1. </w:t>
      </w:r>
      <w:r>
        <w:rPr>
          <w:rFonts w:ascii="Times New Roman" w:hAnsi="Times New Roman" w:cs="Times New Roman"/>
          <w:b/>
          <w:sz w:val="24"/>
          <w:szCs w:val="24"/>
        </w:rPr>
        <w:t>Место дисциплины в структуре основной профессиональной образовательной программы:</w:t>
      </w:r>
    </w:p>
    <w:p w14:paraId="17F27F31" w14:textId="77777777" w:rsidR="00F1491E" w:rsidRDefault="00F1491E" w:rsidP="00F1491E">
      <w:pPr>
        <w:spacing w:after="0" w:line="240" w:lineRule="auto"/>
        <w:jc w:val="both"/>
        <w:rPr>
          <w:rFonts w:ascii="Times New Roman" w:hAnsi="Times New Roman"/>
          <w:b/>
          <w:sz w:val="24"/>
          <w:szCs w:val="24"/>
        </w:rPr>
      </w:pPr>
      <w:r>
        <w:rPr>
          <w:rFonts w:ascii="Times New Roman" w:hAnsi="Times New Roman"/>
          <w:sz w:val="24"/>
          <w:szCs w:val="24"/>
        </w:rPr>
        <w:t xml:space="preserve">Рабочая программа общеобразовательной дисциплины «Основы безопасности и защиты Родины» является частью образовательной программы подготовки специалистов среднего звена по специальности СПО </w:t>
      </w:r>
      <w:r>
        <w:rPr>
          <w:rFonts w:ascii="Times New Roman" w:hAnsi="Times New Roman"/>
          <w:b/>
          <w:sz w:val="24"/>
          <w:szCs w:val="24"/>
        </w:rPr>
        <w:t>40.02.04 Юриспруденция (направленность юрист в сфере судебного администрирования).</w:t>
      </w:r>
    </w:p>
    <w:p w14:paraId="4D0648F3" w14:textId="77777777" w:rsidR="00F1491E" w:rsidRDefault="00F1491E" w:rsidP="00F1491E">
      <w:pPr>
        <w:spacing w:after="0" w:line="240" w:lineRule="auto"/>
        <w:jc w:val="both"/>
        <w:rPr>
          <w:rFonts w:ascii="Times New Roman" w:hAnsi="Times New Roman"/>
          <w:b/>
          <w:bCs/>
          <w:sz w:val="24"/>
          <w:szCs w:val="24"/>
        </w:rPr>
      </w:pPr>
      <w:r>
        <w:rPr>
          <w:rFonts w:ascii="Times New Roman" w:hAnsi="Times New Roman"/>
          <w:b/>
          <w:sz w:val="24"/>
          <w:szCs w:val="24"/>
        </w:rPr>
        <w:t xml:space="preserve">1.2. </w:t>
      </w:r>
      <w:r>
        <w:rPr>
          <w:rFonts w:ascii="Times New Roman" w:hAnsi="Times New Roman"/>
          <w:b/>
          <w:bCs/>
          <w:sz w:val="24"/>
          <w:szCs w:val="24"/>
        </w:rPr>
        <w:t>Цель и планируемые результаты освоения дисциплины:</w:t>
      </w:r>
    </w:p>
    <w:p w14:paraId="05297D6E" w14:textId="77777777" w:rsidR="00F1491E" w:rsidRDefault="00F1491E" w:rsidP="00F14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1.2.1. Цели дисциплины</w:t>
      </w:r>
    </w:p>
    <w:p w14:paraId="23BD8EB3" w14:textId="77777777" w:rsidR="00F1491E" w:rsidRDefault="00F1491E" w:rsidP="00F149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160"/>
          <w:rFonts w:ascii="Times New Roman" w:eastAsiaTheme="majorEastAsia" w:hAnsi="Times New Roman"/>
          <w:szCs w:val="24"/>
        </w:rPr>
      </w:pPr>
      <w:r>
        <w:rPr>
          <w:rFonts w:ascii="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Pr>
          <w:rStyle w:val="160"/>
          <w:rFonts w:ascii="Times New Roman" w:eastAsiaTheme="majorEastAsia" w:hAnsi="Times New Roman"/>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A18232C" w14:textId="77777777" w:rsidR="00F1491E" w:rsidRDefault="00F1491E" w:rsidP="00F1491E">
      <w:pPr>
        <w:spacing w:after="0" w:line="240" w:lineRule="auto"/>
        <w:ind w:firstLine="709"/>
        <w:jc w:val="both"/>
        <w:rPr>
          <w:b/>
        </w:rPr>
      </w:pPr>
      <w:r>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4B0A2706" w14:textId="77777777" w:rsidR="00F1491E" w:rsidRDefault="00F1491E" w:rsidP="00F1491E">
      <w:pPr>
        <w:jc w:val="both"/>
        <w:rPr>
          <w:rFonts w:ascii="Times New Roman" w:hAnsi="Times New Roman" w:cs="Times New Roman"/>
          <w:b/>
          <w:sz w:val="24"/>
          <w:szCs w:val="24"/>
        </w:rPr>
      </w:pPr>
      <w:r>
        <w:rPr>
          <w:rFonts w:ascii="Times New Roman" w:hAnsi="Times New Roman" w:cs="Times New Roman"/>
          <w:sz w:val="24"/>
          <w:szCs w:val="24"/>
        </w:rPr>
        <w:t>Особое значение дисциплина имеет при формировании и развитии ОК 1; ОК 2; ОК 3; ОК 4; ОК 6; ОК 7; ОК 8 и ПК 2.1 представленных в</w:t>
      </w:r>
      <w:r>
        <w:rPr>
          <w:rFonts w:ascii="Times New Roman" w:hAnsi="Times New Roman" w:cs="Times New Roman"/>
          <w:i/>
          <w:sz w:val="24"/>
          <w:szCs w:val="24"/>
        </w:rPr>
        <w:t xml:space="preserve"> </w:t>
      </w:r>
      <w:r>
        <w:rPr>
          <w:rFonts w:ascii="Times New Roman" w:hAnsi="Times New Roman" w:cs="Times New Roman"/>
          <w:sz w:val="24"/>
          <w:szCs w:val="24"/>
        </w:rPr>
        <w:t>актуализированных</w:t>
      </w:r>
      <w:r>
        <w:rPr>
          <w:rFonts w:ascii="Times New Roman" w:hAnsi="Times New Roman" w:cs="Times New Roman"/>
          <w:i/>
          <w:sz w:val="24"/>
          <w:szCs w:val="24"/>
        </w:rPr>
        <w:t xml:space="preserve"> </w:t>
      </w:r>
      <w:r>
        <w:rPr>
          <w:rFonts w:ascii="Times New Roman" w:hAnsi="Times New Roman" w:cs="Times New Roman"/>
          <w:sz w:val="24"/>
          <w:szCs w:val="24"/>
        </w:rPr>
        <w:t>ФГОС СПО по профессии/специальности.</w:t>
      </w:r>
    </w:p>
    <w:tbl>
      <w:tblPr>
        <w:tblpPr w:leftFromText="181" w:rightFromText="181" w:bottomFromText="160" w:vertAnchor="text" w:horzAnchor="margin" w:tblpXSpec="center" w:tblpY="11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3279"/>
        <w:gridCol w:w="3985"/>
      </w:tblGrid>
      <w:tr w:rsidR="00F1491E" w14:paraId="78065ADA" w14:textId="77777777" w:rsidTr="00F1491E">
        <w:tc>
          <w:tcPr>
            <w:tcW w:w="2663" w:type="dxa"/>
            <w:vMerge w:val="restart"/>
            <w:tcBorders>
              <w:top w:val="single" w:sz="4" w:space="0" w:color="auto"/>
              <w:left w:val="single" w:sz="4" w:space="0" w:color="auto"/>
              <w:bottom w:val="single" w:sz="4" w:space="0" w:color="auto"/>
              <w:right w:val="single" w:sz="4" w:space="0" w:color="auto"/>
            </w:tcBorders>
            <w:hideMark/>
          </w:tcPr>
          <w:p w14:paraId="5F87FB6D"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Код и наименование формируемых компетенций</w:t>
            </w:r>
          </w:p>
        </w:tc>
        <w:tc>
          <w:tcPr>
            <w:tcW w:w="7264" w:type="dxa"/>
            <w:gridSpan w:val="2"/>
            <w:tcBorders>
              <w:top w:val="single" w:sz="4" w:space="0" w:color="auto"/>
              <w:left w:val="single" w:sz="4" w:space="0" w:color="auto"/>
              <w:bottom w:val="single" w:sz="4" w:space="0" w:color="auto"/>
              <w:right w:val="single" w:sz="4" w:space="0" w:color="auto"/>
            </w:tcBorders>
            <w:hideMark/>
          </w:tcPr>
          <w:p w14:paraId="7EC5742A"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Планируемые результаты освоения дисциплины</w:t>
            </w:r>
          </w:p>
        </w:tc>
      </w:tr>
      <w:tr w:rsidR="00F1491E" w14:paraId="3DACD773" w14:textId="77777777" w:rsidTr="00F1491E">
        <w:tc>
          <w:tcPr>
            <w:tcW w:w="0" w:type="auto"/>
            <w:vMerge/>
            <w:tcBorders>
              <w:top w:val="single" w:sz="4" w:space="0" w:color="auto"/>
              <w:left w:val="single" w:sz="4" w:space="0" w:color="auto"/>
              <w:bottom w:val="single" w:sz="4" w:space="0" w:color="auto"/>
              <w:right w:val="single" w:sz="4" w:space="0" w:color="auto"/>
            </w:tcBorders>
            <w:vAlign w:val="center"/>
            <w:hideMark/>
          </w:tcPr>
          <w:p w14:paraId="26D8571B" w14:textId="77777777" w:rsidR="00F1491E" w:rsidRDefault="00F1491E">
            <w:pPr>
              <w:spacing w:after="0"/>
              <w:rPr>
                <w:rFonts w:ascii="Times New Roman" w:hAnsi="Times New Roman"/>
                <w:b/>
                <w:sz w:val="24"/>
                <w:szCs w:val="24"/>
              </w:rPr>
            </w:pPr>
          </w:p>
        </w:tc>
        <w:tc>
          <w:tcPr>
            <w:tcW w:w="3279" w:type="dxa"/>
            <w:tcBorders>
              <w:top w:val="single" w:sz="4" w:space="0" w:color="auto"/>
              <w:left w:val="single" w:sz="4" w:space="0" w:color="auto"/>
              <w:bottom w:val="single" w:sz="4" w:space="0" w:color="auto"/>
              <w:right w:val="single" w:sz="4" w:space="0" w:color="auto"/>
            </w:tcBorders>
            <w:hideMark/>
          </w:tcPr>
          <w:p w14:paraId="54926EAA"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 xml:space="preserve">Общие (личностные, </w:t>
            </w:r>
            <w:proofErr w:type="spellStart"/>
            <w:r>
              <w:rPr>
                <w:rFonts w:ascii="Times New Roman" w:hAnsi="Times New Roman"/>
                <w:b/>
                <w:sz w:val="24"/>
                <w:szCs w:val="24"/>
              </w:rPr>
              <w:t>метапредметные</w:t>
            </w:r>
            <w:proofErr w:type="spellEnd"/>
            <w:r>
              <w:rPr>
                <w:rFonts w:ascii="Times New Roman" w:hAnsi="Times New Roman"/>
                <w:b/>
                <w:sz w:val="24"/>
                <w:szCs w:val="24"/>
              </w:rPr>
              <w:t>)</w:t>
            </w:r>
          </w:p>
        </w:tc>
        <w:tc>
          <w:tcPr>
            <w:tcW w:w="3985" w:type="dxa"/>
            <w:tcBorders>
              <w:top w:val="single" w:sz="4" w:space="0" w:color="auto"/>
              <w:left w:val="single" w:sz="4" w:space="0" w:color="auto"/>
              <w:bottom w:val="single" w:sz="4" w:space="0" w:color="auto"/>
              <w:right w:val="single" w:sz="4" w:space="0" w:color="auto"/>
            </w:tcBorders>
            <w:hideMark/>
          </w:tcPr>
          <w:p w14:paraId="10AC5105"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Дисциплинарные (предметные) результаты</w:t>
            </w:r>
          </w:p>
        </w:tc>
      </w:tr>
      <w:tr w:rsidR="00F1491E" w14:paraId="5C6806E3" w14:textId="77777777" w:rsidTr="00F1491E">
        <w:tc>
          <w:tcPr>
            <w:tcW w:w="2663" w:type="dxa"/>
            <w:tcBorders>
              <w:top w:val="single" w:sz="4" w:space="0" w:color="auto"/>
              <w:left w:val="single" w:sz="4" w:space="0" w:color="auto"/>
              <w:bottom w:val="single" w:sz="4" w:space="0" w:color="auto"/>
              <w:right w:val="single" w:sz="4" w:space="0" w:color="auto"/>
            </w:tcBorders>
            <w:hideMark/>
          </w:tcPr>
          <w:p w14:paraId="2AD23E2E"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ОК 01.</w:t>
            </w:r>
            <w:r>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3279" w:type="dxa"/>
            <w:tcBorders>
              <w:top w:val="single" w:sz="4" w:space="0" w:color="auto"/>
              <w:left w:val="single" w:sz="4" w:space="0" w:color="auto"/>
              <w:bottom w:val="single" w:sz="4" w:space="0" w:color="auto"/>
              <w:right w:val="single" w:sz="4" w:space="0" w:color="auto"/>
            </w:tcBorders>
            <w:hideMark/>
          </w:tcPr>
          <w:p w14:paraId="5EA837A9"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части трудового воспитания:</w:t>
            </w:r>
          </w:p>
          <w:p w14:paraId="766C3D23"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готовность к труду, осознание ценности мастерства, трудолюбие;</w:t>
            </w:r>
            <w:r>
              <w:rPr>
                <w:rFonts w:ascii="Times New Roman" w:hAnsi="Times New Roman"/>
                <w:iCs/>
                <w:sz w:val="24"/>
                <w:szCs w:val="24"/>
              </w:rPr>
              <w:t xml:space="preserve"> </w:t>
            </w:r>
          </w:p>
          <w:p w14:paraId="31725363"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iCs/>
                <w:sz w:val="24"/>
                <w:szCs w:val="24"/>
              </w:rPr>
              <w:t xml:space="preserve"> </w:t>
            </w:r>
          </w:p>
          <w:p w14:paraId="09F5D78F"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интерес к различным сферам профессиональной деятельности,</w:t>
            </w:r>
          </w:p>
          <w:p w14:paraId="375B2D37"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Овладение универсальными учебными познавательными действиями:</w:t>
            </w:r>
          </w:p>
          <w:p w14:paraId="3FE26D86"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 xml:space="preserve"> а) базовые логические действия:</w:t>
            </w:r>
          </w:p>
          <w:p w14:paraId="6C907FA6"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14:paraId="7E7DF890"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41B5B6DB"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определять цели деятельности, задавать параметры и критерии их достижения;</w:t>
            </w:r>
          </w:p>
          <w:p w14:paraId="7334C3DA"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выявлять закономерности и противоречия в рассматриваемых явлениях; </w:t>
            </w:r>
          </w:p>
          <w:p w14:paraId="4A4A694C"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r>
              <w:rPr>
                <w:rFonts w:ascii="Times New Roman" w:hAnsi="Times New Roman"/>
                <w:iCs/>
                <w:sz w:val="24"/>
                <w:szCs w:val="24"/>
              </w:rPr>
              <w:t xml:space="preserve"> </w:t>
            </w:r>
          </w:p>
          <w:p w14:paraId="23B6600E"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развивать креативное мышление при решении жизненных проблем</w:t>
            </w:r>
            <w:r>
              <w:rPr>
                <w:rFonts w:ascii="Times New Roman" w:hAnsi="Times New Roman"/>
                <w:iCs/>
                <w:sz w:val="24"/>
                <w:szCs w:val="24"/>
              </w:rPr>
              <w:t xml:space="preserve"> </w:t>
            </w:r>
          </w:p>
          <w:p w14:paraId="268FAB97"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б) базовые исследовательские действия:</w:t>
            </w:r>
          </w:p>
          <w:p w14:paraId="70B683AA"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владеть навыками учебно-исследовательской и проектной деятельности, навыками разрешения проблем;</w:t>
            </w:r>
            <w:r>
              <w:rPr>
                <w:rFonts w:ascii="Times New Roman" w:hAnsi="Times New Roman"/>
                <w:iCs/>
                <w:sz w:val="24"/>
                <w:szCs w:val="24"/>
              </w:rPr>
              <w:t xml:space="preserve"> </w:t>
            </w:r>
          </w:p>
          <w:p w14:paraId="24E5F95C"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Times New Roman" w:hAnsi="Times New Roman"/>
                <w:iCs/>
                <w:sz w:val="24"/>
                <w:szCs w:val="24"/>
              </w:rPr>
              <w:t xml:space="preserve"> </w:t>
            </w:r>
          </w:p>
          <w:p w14:paraId="259C07C7"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4"/>
                <w:szCs w:val="24"/>
              </w:rPr>
            </w:pPr>
            <w:r>
              <w:rPr>
                <w:rFonts w:ascii="Times New Roman" w:hAnsi="Times New Roman"/>
                <w:sz w:val="24"/>
                <w:szCs w:val="24"/>
              </w:rPr>
              <w:t xml:space="preserve">- анализировать полученные в ходе решения задачи результаты, критически </w:t>
            </w:r>
            <w:r>
              <w:rPr>
                <w:rFonts w:ascii="Times New Roman" w:hAnsi="Times New Roman"/>
                <w:sz w:val="24"/>
                <w:szCs w:val="24"/>
              </w:rPr>
              <w:lastRenderedPageBreak/>
              <w:t>оценивать их достоверность, прогнозировать изменение в новых условиях;</w:t>
            </w:r>
            <w:r>
              <w:rPr>
                <w:rFonts w:ascii="Times New Roman" w:hAnsi="Times New Roman"/>
                <w:iCs/>
                <w:sz w:val="24"/>
                <w:szCs w:val="24"/>
              </w:rPr>
              <w:t xml:space="preserve"> </w:t>
            </w:r>
          </w:p>
          <w:p w14:paraId="6DE33076"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уметь переносить знания в познавательную и практическую области жизнедеятельности;</w:t>
            </w:r>
          </w:p>
          <w:p w14:paraId="3FC71089"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уметь интегрировать знания из разных предметных областей;</w:t>
            </w:r>
            <w:r>
              <w:rPr>
                <w:rFonts w:ascii="Times New Roman" w:hAnsi="Times New Roman"/>
                <w:iCs/>
                <w:sz w:val="24"/>
                <w:szCs w:val="24"/>
              </w:rPr>
              <w:t xml:space="preserve"> </w:t>
            </w:r>
          </w:p>
          <w:p w14:paraId="52D22060"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выдвигать новые идеи, предлагать оригинальные подходы и решения;</w:t>
            </w:r>
            <w:r>
              <w:rPr>
                <w:rFonts w:ascii="Times New Roman" w:hAnsi="Times New Roman"/>
                <w:iCs/>
                <w:sz w:val="24"/>
                <w:szCs w:val="24"/>
              </w:rPr>
              <w:t xml:space="preserve"> </w:t>
            </w:r>
          </w:p>
          <w:p w14:paraId="6230DD16"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способность их использования в познавательной и социальной практике</w:t>
            </w:r>
          </w:p>
        </w:tc>
        <w:tc>
          <w:tcPr>
            <w:tcW w:w="3985" w:type="dxa"/>
            <w:tcBorders>
              <w:top w:val="single" w:sz="4" w:space="0" w:color="auto"/>
              <w:left w:val="single" w:sz="4" w:space="0" w:color="auto"/>
              <w:bottom w:val="single" w:sz="4" w:space="0" w:color="auto"/>
              <w:right w:val="single" w:sz="4" w:space="0" w:color="auto"/>
            </w:tcBorders>
            <w:hideMark/>
          </w:tcPr>
          <w:p w14:paraId="079E8982" w14:textId="77777777" w:rsidR="00F1491E" w:rsidRDefault="00F1491E">
            <w:pPr>
              <w:spacing w:after="0"/>
              <w:ind w:left="57" w:right="57"/>
              <w:rPr>
                <w:rFonts w:ascii="Times New Roman" w:hAnsi="Times New Roman" w:cs="Times New Roman"/>
                <w:sz w:val="24"/>
              </w:rPr>
            </w:pPr>
            <w:r>
              <w:rPr>
                <w:rFonts w:ascii="Times New Roman" w:hAnsi="Times New Roman" w:cs="Times New Roman"/>
                <w:sz w:val="24"/>
              </w:rPr>
              <w:lastRenderedPageBreak/>
              <w:t>- сформировать представления о возможных источниках опасности в</w:t>
            </w:r>
          </w:p>
          <w:p w14:paraId="680E0502" w14:textId="77777777" w:rsidR="00F1491E" w:rsidRDefault="00F1491E">
            <w:pPr>
              <w:spacing w:after="0"/>
              <w:ind w:left="57" w:right="57"/>
              <w:rPr>
                <w:rFonts w:ascii="Times New Roman" w:hAnsi="Times New Roman" w:cs="Times New Roman"/>
                <w:sz w:val="24"/>
              </w:rPr>
            </w:pPr>
            <w:r>
              <w:rPr>
                <w:rFonts w:ascii="Times New Roman" w:hAnsi="Times New Roman" w:cs="Times New Roman"/>
                <w:sz w:val="24"/>
              </w:rPr>
              <w:t>различных ситуациях (в быту, транспорте, общественных местах, в природной</w:t>
            </w:r>
          </w:p>
          <w:p w14:paraId="7CE3142F" w14:textId="77777777" w:rsidR="00F1491E" w:rsidRDefault="00F1491E">
            <w:pPr>
              <w:spacing w:after="0"/>
              <w:ind w:left="57" w:right="57"/>
              <w:rPr>
                <w:rFonts w:ascii="Times New Roman" w:hAnsi="Times New Roman" w:cs="Times New Roman"/>
                <w:sz w:val="24"/>
              </w:rPr>
            </w:pPr>
            <w:r>
              <w:rPr>
                <w:rFonts w:ascii="Times New Roman" w:hAnsi="Times New Roman" w:cs="Times New Roman"/>
                <w:sz w:val="24"/>
              </w:rPr>
              <w:t>среде, в социуме, в цифровой среде); владение основными способами</w:t>
            </w:r>
          </w:p>
          <w:p w14:paraId="2E8A55F2" w14:textId="77777777" w:rsidR="00F1491E" w:rsidRDefault="00F1491E">
            <w:pPr>
              <w:spacing w:after="0"/>
              <w:ind w:left="57" w:right="57"/>
              <w:rPr>
                <w:rFonts w:ascii="Times New Roman" w:hAnsi="Times New Roman" w:cs="Times New Roman"/>
                <w:sz w:val="24"/>
              </w:rPr>
            </w:pPr>
            <w:r>
              <w:rPr>
                <w:rFonts w:ascii="Times New Roman" w:hAnsi="Times New Roman" w:cs="Times New Roman"/>
                <w:sz w:val="24"/>
              </w:rPr>
              <w:t xml:space="preserve">предупреждения опасных и экстремальных ситуаций; </w:t>
            </w:r>
          </w:p>
          <w:p w14:paraId="0C0FFCF5" w14:textId="77777777" w:rsidR="00F1491E" w:rsidRDefault="00F1491E">
            <w:pPr>
              <w:spacing w:after="0"/>
              <w:ind w:left="57" w:right="57"/>
              <w:rPr>
                <w:rFonts w:ascii="OfficinaSansBookC" w:hAnsi="OfficinaSansBookC"/>
                <w:sz w:val="28"/>
              </w:rPr>
            </w:pPr>
            <w:r>
              <w:rPr>
                <w:rFonts w:ascii="Times New Roman" w:hAnsi="Times New Roman" w:cs="Times New Roman"/>
                <w:sz w:val="24"/>
              </w:rPr>
              <w:t>- знать порядок действий в экстремальных и чрезвычайных ситуациях</w:t>
            </w:r>
          </w:p>
        </w:tc>
      </w:tr>
      <w:tr w:rsidR="00F1491E" w14:paraId="117F31F2" w14:textId="77777777" w:rsidTr="00F1491E">
        <w:tc>
          <w:tcPr>
            <w:tcW w:w="2663" w:type="dxa"/>
            <w:tcBorders>
              <w:top w:val="single" w:sz="4" w:space="0" w:color="auto"/>
              <w:left w:val="single" w:sz="4" w:space="0" w:color="auto"/>
              <w:bottom w:val="single" w:sz="4" w:space="0" w:color="auto"/>
              <w:right w:val="single" w:sz="4" w:space="0" w:color="auto"/>
            </w:tcBorders>
            <w:hideMark/>
          </w:tcPr>
          <w:p w14:paraId="1DDD2209"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ОК 02</w:t>
            </w:r>
            <w:r>
              <w:rPr>
                <w:rFonts w:ascii="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9" w:type="dxa"/>
            <w:tcBorders>
              <w:top w:val="single" w:sz="4" w:space="0" w:color="auto"/>
              <w:left w:val="single" w:sz="4" w:space="0" w:color="auto"/>
              <w:bottom w:val="single" w:sz="4" w:space="0" w:color="auto"/>
              <w:right w:val="single" w:sz="4" w:space="0" w:color="auto"/>
            </w:tcBorders>
            <w:hideMark/>
          </w:tcPr>
          <w:p w14:paraId="476F7881"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области ценности научного познания:</w:t>
            </w:r>
          </w:p>
          <w:p w14:paraId="1A6EC069"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5D843EE"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4B2B562"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Овладение универсальными учебными познавательными действиями:</w:t>
            </w:r>
          </w:p>
          <w:p w14:paraId="06E56C16"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работа с информацией:</w:t>
            </w:r>
          </w:p>
          <w:p w14:paraId="2A7048A8"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Pr>
                <w:rFonts w:ascii="Times New Roman" w:hAnsi="Times New Roman"/>
                <w:sz w:val="24"/>
                <w:szCs w:val="24"/>
              </w:rPr>
              <w:lastRenderedPageBreak/>
              <w:t>различных видов и форм представления;</w:t>
            </w:r>
          </w:p>
          <w:p w14:paraId="30A02581"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14:paraId="0ACBA2DA"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13348A2"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-владеть навыками распознавания и защиты информации, информационной безопасности личности;  </w:t>
            </w:r>
          </w:p>
        </w:tc>
        <w:tc>
          <w:tcPr>
            <w:tcW w:w="3985" w:type="dxa"/>
            <w:tcBorders>
              <w:top w:val="single" w:sz="4" w:space="0" w:color="auto"/>
              <w:left w:val="single" w:sz="4" w:space="0" w:color="auto"/>
              <w:bottom w:val="single" w:sz="4" w:space="0" w:color="auto"/>
              <w:right w:val="single" w:sz="4" w:space="0" w:color="auto"/>
            </w:tcBorders>
            <w:hideMark/>
          </w:tcPr>
          <w:p w14:paraId="6776349C" w14:textId="77777777" w:rsidR="00F1491E" w:rsidRDefault="00F1491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проявить нетерпимость к проявлениям насилия в социальном</w:t>
            </w:r>
          </w:p>
          <w:p w14:paraId="3CCD22A2" w14:textId="77777777" w:rsidR="00F1491E" w:rsidRDefault="00F1491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взаимодействии; </w:t>
            </w:r>
          </w:p>
          <w:p w14:paraId="24B67227" w14:textId="77777777" w:rsidR="00F1491E" w:rsidRDefault="00F1491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знать о способах безопасного поведения в цифровой среде;</w:t>
            </w:r>
          </w:p>
          <w:p w14:paraId="0645F8B8" w14:textId="77777777" w:rsidR="00F1491E" w:rsidRDefault="00F1491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уметь применять их на практике; </w:t>
            </w:r>
          </w:p>
          <w:p w14:paraId="45636750" w14:textId="77777777" w:rsidR="00F1491E" w:rsidRDefault="00F1491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F1491E" w14:paraId="14114E9B" w14:textId="77777777" w:rsidTr="00F1491E">
        <w:tc>
          <w:tcPr>
            <w:tcW w:w="2663" w:type="dxa"/>
            <w:tcBorders>
              <w:top w:val="single" w:sz="4" w:space="0" w:color="000000"/>
              <w:left w:val="single" w:sz="4" w:space="0" w:color="000000"/>
              <w:bottom w:val="single" w:sz="4" w:space="0" w:color="000000"/>
              <w:right w:val="single" w:sz="4" w:space="0" w:color="000000"/>
            </w:tcBorders>
            <w:hideMark/>
          </w:tcPr>
          <w:p w14:paraId="57ABC823"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b/>
                <w:sz w:val="24"/>
                <w:szCs w:val="24"/>
              </w:rPr>
              <w:lastRenderedPageBreak/>
              <w:t>ОК 03.</w:t>
            </w:r>
            <w:r>
              <w:rPr>
                <w:rFonts w:ascii="Times New Roman" w:hAnsi="Times New Roman" w:cs="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79" w:type="dxa"/>
            <w:tcBorders>
              <w:top w:val="single" w:sz="4" w:space="0" w:color="000000"/>
              <w:left w:val="single" w:sz="4" w:space="0" w:color="000000"/>
              <w:bottom w:val="single" w:sz="4" w:space="0" w:color="000000"/>
              <w:right w:val="single" w:sz="4" w:space="0" w:color="000000"/>
            </w:tcBorders>
            <w:hideMark/>
          </w:tcPr>
          <w:p w14:paraId="7429BB88" w14:textId="77777777" w:rsidR="00F1491E" w:rsidRDefault="00F1491E">
            <w:pPr>
              <w:tabs>
                <w:tab w:val="left" w:pos="182"/>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 области духовно-нравственного воспитания:</w:t>
            </w:r>
          </w:p>
          <w:p w14:paraId="000C41ED"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7149DBC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осознание личного вклада в построение устойчивого будущего;</w:t>
            </w:r>
          </w:p>
          <w:p w14:paraId="3980D0A9"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D1BE96"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Овладение универсальными регулятивными действиями:</w:t>
            </w:r>
          </w:p>
          <w:p w14:paraId="12893625"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а) самоорганизация:</w:t>
            </w:r>
          </w:p>
          <w:p w14:paraId="34EEDF04"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AEE716C"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38821553"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давать оценку новым ситуациям;</w:t>
            </w:r>
          </w:p>
          <w:p w14:paraId="7178E9DD"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б) самоконтроль:</w:t>
            </w:r>
          </w:p>
          <w:p w14:paraId="46B0C5E3"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14:paraId="06A46006"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уметь оценивать риски и своевременно принимать решения по их снижению;</w:t>
            </w:r>
          </w:p>
          <w:p w14:paraId="6B046F63"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в) эмоциональный интеллект, предполагающий сформированность:</w:t>
            </w:r>
          </w:p>
          <w:p w14:paraId="2432256C"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2D26ED6"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w:t>
            </w:r>
            <w:r>
              <w:rPr>
                <w:rFonts w:ascii="Times New Roman" w:hAnsi="Times New Roman" w:cs="Times New Roman"/>
                <w:sz w:val="24"/>
                <w:szCs w:val="24"/>
              </w:rPr>
              <w:lastRenderedPageBreak/>
              <w:t>к сочувствию и сопереживанию;</w:t>
            </w:r>
          </w:p>
          <w:p w14:paraId="4DF2CFF9" w14:textId="77777777" w:rsidR="00F1491E" w:rsidRDefault="00F1491E">
            <w:pPr>
              <w:pStyle w:val="dt-p"/>
              <w:shd w:val="clear" w:color="auto" w:fill="FFFFFF"/>
              <w:spacing w:before="0" w:beforeAutospacing="0" w:after="0" w:afterAutospacing="0" w:line="256" w:lineRule="auto"/>
              <w:jc w:val="both"/>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985" w:type="dxa"/>
            <w:tcBorders>
              <w:top w:val="single" w:sz="4" w:space="0" w:color="000000"/>
              <w:left w:val="single" w:sz="4" w:space="0" w:color="000000"/>
              <w:bottom w:val="single" w:sz="4" w:space="0" w:color="000000"/>
              <w:right w:val="single" w:sz="4" w:space="0" w:color="000000"/>
            </w:tcBorders>
            <w:hideMark/>
          </w:tcPr>
          <w:p w14:paraId="77216130"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69A778E"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w:t>
            </w:r>
            <w:r>
              <w:rPr>
                <w:rFonts w:ascii="Times New Roman" w:hAnsi="Times New Roman" w:cs="Times New Roman"/>
                <w:sz w:val="24"/>
                <w:szCs w:val="24"/>
              </w:rPr>
              <w:lastRenderedPageBreak/>
              <w:t>знать о необходимых действиях при чрезвычайных ситуациях биолого-социального характера;</w:t>
            </w:r>
          </w:p>
          <w:p w14:paraId="7EE96C02"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сформировать представления о роли России в современном мире;</w:t>
            </w:r>
          </w:p>
          <w:p w14:paraId="5BE1785E"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угрозах военного характера; роли Вооруженных Сил Российской Федерации в</w:t>
            </w:r>
          </w:p>
          <w:p w14:paraId="73D3A0DC"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обеспечении мира; знать основы обороны государства и воинской службы;</w:t>
            </w:r>
          </w:p>
          <w:p w14:paraId="18CF1BA6"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прав и обязанностей гражданина в области гражданской обороны; знать</w:t>
            </w:r>
          </w:p>
          <w:p w14:paraId="5C646F5E" w14:textId="77777777" w:rsidR="00F1491E" w:rsidRDefault="00F1491E">
            <w:pPr>
              <w:spacing w:after="0"/>
              <w:ind w:left="57" w:right="57"/>
              <w:jc w:val="both"/>
              <w:rPr>
                <w:rFonts w:ascii="OfficinaSansBookC" w:hAnsi="OfficinaSansBookC"/>
                <w:sz w:val="24"/>
                <w:szCs w:val="24"/>
                <w:highlight w:val="white"/>
              </w:rPr>
            </w:pPr>
            <w:r>
              <w:rPr>
                <w:rFonts w:ascii="Times New Roman" w:hAnsi="Times New Roman" w:cs="Times New Roman"/>
                <w:sz w:val="24"/>
                <w:szCs w:val="24"/>
              </w:rPr>
              <w:t>действия при сигналах гражданской обороны</w:t>
            </w:r>
          </w:p>
        </w:tc>
      </w:tr>
      <w:tr w:rsidR="00F1491E" w14:paraId="224B34D5" w14:textId="77777777" w:rsidTr="00F1491E">
        <w:tc>
          <w:tcPr>
            <w:tcW w:w="2663" w:type="dxa"/>
            <w:tcBorders>
              <w:top w:val="single" w:sz="4" w:space="0" w:color="auto"/>
              <w:left w:val="single" w:sz="4" w:space="0" w:color="auto"/>
              <w:bottom w:val="single" w:sz="4" w:space="0" w:color="auto"/>
              <w:right w:val="single" w:sz="4" w:space="0" w:color="auto"/>
            </w:tcBorders>
            <w:hideMark/>
          </w:tcPr>
          <w:p w14:paraId="77014189"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lastRenderedPageBreak/>
              <w:t>ОК 04</w:t>
            </w:r>
            <w:r>
              <w:rPr>
                <w:rFonts w:ascii="Times New Roman" w:hAnsi="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sz w:val="24"/>
                <w:szCs w:val="24"/>
              </w:rPr>
              <w:t xml:space="preserve">Эффективно взаимодействовать </w:t>
            </w:r>
            <w:r>
              <w:rPr>
                <w:rFonts w:ascii="Times New Roman" w:hAnsi="Times New Roman"/>
                <w:sz w:val="24"/>
                <w:szCs w:val="24"/>
              </w:rPr>
              <w:br/>
              <w:t>и работать в коллективе и команде</w:t>
            </w:r>
          </w:p>
        </w:tc>
        <w:tc>
          <w:tcPr>
            <w:tcW w:w="3279" w:type="dxa"/>
            <w:tcBorders>
              <w:top w:val="single" w:sz="4" w:space="0" w:color="000000"/>
              <w:left w:val="single" w:sz="4" w:space="0" w:color="000000"/>
              <w:bottom w:val="single" w:sz="4" w:space="0" w:color="000000"/>
              <w:right w:val="single" w:sz="4" w:space="0" w:color="000000"/>
            </w:tcBorders>
            <w:hideMark/>
          </w:tcPr>
          <w:p w14:paraId="063C0B93"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4894C1F8" w14:textId="77777777" w:rsidR="00F1491E" w:rsidRDefault="00F1491E">
            <w:pPr>
              <w:pStyle w:val="dt-p"/>
              <w:shd w:val="clear" w:color="auto" w:fill="FFFFFF"/>
              <w:spacing w:before="0" w:beforeAutospacing="0" w:after="0" w:afterAutospacing="0" w:line="256" w:lineRule="auto"/>
              <w:jc w:val="both"/>
              <w:textAlignment w:val="baseline"/>
            </w:pPr>
            <w:r>
              <w:t>-овладение навыками учебно-исследовательской, проектной и социальной деятельности;</w:t>
            </w:r>
          </w:p>
          <w:p w14:paraId="0DE23072"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Овладение универсальными коммуникативными действиями:</w:t>
            </w:r>
          </w:p>
          <w:p w14:paraId="396947BA"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б) совместная деятельность:</w:t>
            </w:r>
          </w:p>
          <w:p w14:paraId="16F17AE5"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понимать и использовать преимущества командной и индивидуальной работы;</w:t>
            </w:r>
          </w:p>
          <w:p w14:paraId="4904723E"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9F8033"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64060FE6"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w:t>
            </w:r>
            <w:r>
              <w:rPr>
                <w:rFonts w:ascii="Times New Roman" w:hAnsi="Times New Roman" w:cs="Times New Roman"/>
                <w:sz w:val="24"/>
                <w:szCs w:val="24"/>
              </w:rPr>
              <w:lastRenderedPageBreak/>
              <w:t>воображение, быть инициативным</w:t>
            </w:r>
          </w:p>
          <w:p w14:paraId="579CCF8F"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Овладение универсальными регулятивными действиями:</w:t>
            </w:r>
          </w:p>
          <w:p w14:paraId="35D37518"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г) принятие себя и других людей:</w:t>
            </w:r>
          </w:p>
          <w:p w14:paraId="0C3FF2E3"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людей при анализе результатов деятельности;</w:t>
            </w:r>
          </w:p>
          <w:p w14:paraId="0C55A7CA" w14:textId="77777777" w:rsidR="00F1491E" w:rsidRDefault="00F1491E">
            <w:pPr>
              <w:shd w:val="clear" w:color="auto" w:fill="FFFFFF"/>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признавать свое право и право других людей на ошибки;</w:t>
            </w:r>
          </w:p>
          <w:p w14:paraId="4D12A222" w14:textId="77777777" w:rsidR="00F1491E" w:rsidRDefault="00F1491E">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развивать способность понимать мир с позиции другого человека.</w:t>
            </w:r>
          </w:p>
        </w:tc>
        <w:tc>
          <w:tcPr>
            <w:tcW w:w="3985" w:type="dxa"/>
            <w:tcBorders>
              <w:top w:val="single" w:sz="4" w:space="0" w:color="auto"/>
              <w:left w:val="single" w:sz="4" w:space="0" w:color="auto"/>
              <w:bottom w:val="single" w:sz="4" w:space="0" w:color="auto"/>
              <w:right w:val="single" w:sz="4" w:space="0" w:color="auto"/>
            </w:tcBorders>
            <w:hideMark/>
          </w:tcPr>
          <w:p w14:paraId="5EE2E391"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знать основы безопасного, конструктивного общения, </w:t>
            </w:r>
          </w:p>
          <w:p w14:paraId="41411D20"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уметь различать опасные явления в социальном взаимодействии, в том числе</w:t>
            </w:r>
          </w:p>
          <w:p w14:paraId="7A071A3B"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криминального характера; </w:t>
            </w:r>
          </w:p>
          <w:p w14:paraId="7D863FD1" w14:textId="77777777" w:rsidR="00F1491E" w:rsidRDefault="00F14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уметь предупреждать опасные явления и противодействовать им.</w:t>
            </w:r>
          </w:p>
        </w:tc>
      </w:tr>
      <w:tr w:rsidR="00F1491E" w14:paraId="021A4817" w14:textId="77777777" w:rsidTr="00F1491E">
        <w:tc>
          <w:tcPr>
            <w:tcW w:w="2663" w:type="dxa"/>
            <w:tcBorders>
              <w:top w:val="single" w:sz="4" w:space="0" w:color="000000"/>
              <w:left w:val="single" w:sz="4" w:space="0" w:color="000000"/>
              <w:bottom w:val="single" w:sz="4" w:space="0" w:color="000000"/>
              <w:right w:val="single" w:sz="4" w:space="0" w:color="000000"/>
            </w:tcBorders>
            <w:hideMark/>
          </w:tcPr>
          <w:p w14:paraId="3A368541"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b/>
                <w:sz w:val="24"/>
                <w:szCs w:val="24"/>
              </w:rPr>
              <w:lastRenderedPageBreak/>
              <w:t>ОК 06.</w:t>
            </w:r>
            <w:r>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79" w:type="dxa"/>
            <w:tcBorders>
              <w:top w:val="single" w:sz="4" w:space="0" w:color="000000"/>
              <w:left w:val="single" w:sz="4" w:space="0" w:color="000000"/>
              <w:bottom w:val="single" w:sz="4" w:space="0" w:color="000000"/>
              <w:right w:val="single" w:sz="4" w:space="0" w:color="000000"/>
            </w:tcBorders>
            <w:hideMark/>
          </w:tcPr>
          <w:p w14:paraId="58A2D917" w14:textId="77777777" w:rsidR="00F1491E" w:rsidRDefault="00F1491E">
            <w:pPr>
              <w:spacing w:after="0"/>
              <w:jc w:val="both"/>
              <w:rPr>
                <w:rFonts w:ascii="Times New Roman" w:hAnsi="Times New Roman" w:cs="Times New Roman"/>
                <w:iCs/>
                <w:sz w:val="24"/>
                <w:szCs w:val="24"/>
              </w:rPr>
            </w:pPr>
            <w:r>
              <w:rPr>
                <w:rFonts w:ascii="Times New Roman" w:hAnsi="Times New Roman" w:cs="Times New Roman"/>
                <w:sz w:val="24"/>
                <w:szCs w:val="24"/>
                <w:shd w:val="clear" w:color="auto" w:fill="FFFFFF"/>
              </w:rPr>
              <w:t>- осознание обучающимися российской гражданской идентичности;</w:t>
            </w:r>
          </w:p>
          <w:p w14:paraId="7A6F3652"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83E85E"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части гражданского воспитания:</w:t>
            </w:r>
          </w:p>
          <w:p w14:paraId="3A762C4D"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осознание своих конституционных прав и обязанностей, уважение закона и правопорядка;</w:t>
            </w:r>
          </w:p>
          <w:p w14:paraId="628E4AC1"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принятие традиционных национальных, общечеловеческих гуманистических и демократических ценностей;</w:t>
            </w:r>
          </w:p>
          <w:p w14:paraId="07D6C49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401BE9"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77B91B0" w14:textId="77777777" w:rsidR="00F1491E" w:rsidRDefault="00F1491E">
            <w:pPr>
              <w:tabs>
                <w:tab w:val="left" w:pos="419"/>
              </w:tabs>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7A90D0D2"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готовность к гуманитарной и волонтерской деятельности;</w:t>
            </w:r>
            <w:r>
              <w:rPr>
                <w:rFonts w:ascii="Times New Roman" w:hAnsi="Times New Roman" w:cs="Times New Roman"/>
                <w:iCs/>
                <w:sz w:val="24"/>
                <w:szCs w:val="24"/>
              </w:rPr>
              <w:t xml:space="preserve"> </w:t>
            </w:r>
          </w:p>
          <w:p w14:paraId="20A7F7DC"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патриотического воспитания:</w:t>
            </w:r>
          </w:p>
          <w:p w14:paraId="66DC783A"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2FD49F3"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ценностное отношение к государственным символам, историческому и природному наследию, памятникам, </w:t>
            </w:r>
            <w:r>
              <w:rPr>
                <w:rFonts w:ascii="Times New Roman" w:hAnsi="Times New Roman" w:cs="Times New Roman"/>
                <w:sz w:val="24"/>
                <w:szCs w:val="24"/>
                <w:shd w:val="clear" w:color="auto" w:fill="FFFFFF"/>
              </w:rPr>
              <w:lastRenderedPageBreak/>
              <w:t>традициям народов России, достижениям России в науке, искусстве, спорте, технологиях и труде;</w:t>
            </w:r>
          </w:p>
          <w:p w14:paraId="3A0AB2F0"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14:paraId="477F7BDA"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освоенные обучающимися </w:t>
            </w:r>
            <w:proofErr w:type="spellStart"/>
            <w:r>
              <w:rPr>
                <w:rFonts w:ascii="Times New Roman" w:hAnsi="Times New Roman" w:cs="Times New Roman"/>
                <w:sz w:val="24"/>
                <w:szCs w:val="24"/>
                <w:shd w:val="clear" w:color="auto" w:fill="FFFFFF"/>
              </w:rPr>
              <w:t>межпредметные</w:t>
            </w:r>
            <w:proofErr w:type="spellEnd"/>
            <w:r>
              <w:rPr>
                <w:rFonts w:ascii="Times New Roman" w:hAnsi="Times New Roman" w:cs="Times New Roman"/>
                <w:sz w:val="24"/>
                <w:szCs w:val="24"/>
                <w:shd w:val="clear" w:color="auto" w:fill="FFFFFF"/>
              </w:rPr>
              <w:t xml:space="preserve"> понятия и универсальные учебные действия (регулятивные, познавательные, коммуникативные);</w:t>
            </w:r>
          </w:p>
          <w:p w14:paraId="00BF2BCC" w14:textId="77777777" w:rsidR="00F1491E" w:rsidRDefault="00F1491E">
            <w:pPr>
              <w:pStyle w:val="dt-p"/>
              <w:shd w:val="clear" w:color="auto" w:fill="FFFFFF"/>
              <w:spacing w:before="0" w:beforeAutospacing="0" w:after="0" w:afterAutospacing="0" w:line="256" w:lineRule="auto"/>
              <w:jc w:val="both"/>
              <w:textAlignment w:val="baseline"/>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c>
          <w:tcPr>
            <w:tcW w:w="3985" w:type="dxa"/>
            <w:tcBorders>
              <w:top w:val="single" w:sz="4" w:space="0" w:color="000000"/>
              <w:left w:val="single" w:sz="4" w:space="0" w:color="000000"/>
              <w:bottom w:val="single" w:sz="4" w:space="0" w:color="000000"/>
              <w:right w:val="single" w:sz="4" w:space="0" w:color="000000"/>
            </w:tcBorders>
            <w:hideMark/>
          </w:tcPr>
          <w:p w14:paraId="40FFDD2B" w14:textId="77777777" w:rsidR="00F1491E" w:rsidRDefault="00F1491E">
            <w:pPr>
              <w:pStyle w:val="dt-p"/>
              <w:shd w:val="clear" w:color="auto" w:fill="FFFFFF"/>
              <w:spacing w:before="0" w:beforeAutospacing="0" w:after="0" w:afterAutospacing="0" w:line="256" w:lineRule="auto"/>
              <w:jc w:val="both"/>
              <w:textAlignment w:val="baseline"/>
            </w:pPr>
            <w: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26" w:name="l254"/>
            <w:bookmarkStart w:id="27" w:name="l497"/>
            <w:bookmarkEnd w:id="26"/>
            <w:bookmarkEnd w:id="27"/>
          </w:p>
          <w:p w14:paraId="32D48CF8"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знать основы безопасного, конструктивного общения, уметь</w:t>
            </w:r>
          </w:p>
          <w:p w14:paraId="1F30DCF0"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различать опасные явления в социальном взаимодействии, в том числе</w:t>
            </w:r>
          </w:p>
          <w:p w14:paraId="3098AAAC"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криминального характера; умение предупреждать опасные явления и</w:t>
            </w:r>
          </w:p>
          <w:p w14:paraId="6BD846E6"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противодействовать им;</w:t>
            </w:r>
          </w:p>
          <w:p w14:paraId="6324CB28" w14:textId="77777777" w:rsidR="00F1491E" w:rsidRDefault="00F1491E">
            <w:pPr>
              <w:pStyle w:val="dt-p"/>
              <w:shd w:val="clear" w:color="auto" w:fill="FFFFFF"/>
              <w:spacing w:before="0" w:beforeAutospacing="0" w:after="0" w:afterAutospacing="0" w:line="256" w:lineRule="auto"/>
              <w:jc w:val="both"/>
              <w:textAlignment w:val="baseline"/>
            </w:pPr>
            <w:r>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w:t>
            </w:r>
            <w:r>
              <w:lastRenderedPageBreak/>
              <w:t>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28" w:name="l501"/>
            <w:bookmarkStart w:id="29" w:name="l258"/>
            <w:bookmarkEnd w:id="28"/>
            <w:bookmarkEnd w:id="29"/>
          </w:p>
          <w:p w14:paraId="1592A310"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35865502" w14:textId="77777777" w:rsidR="00F1491E" w:rsidRDefault="00F1491E">
            <w:pPr>
              <w:pStyle w:val="dt-p"/>
              <w:shd w:val="clear" w:color="auto" w:fill="FFFFFF"/>
              <w:spacing w:before="0" w:beforeAutospacing="0" w:after="0" w:afterAutospacing="0" w:line="256" w:lineRule="auto"/>
              <w:jc w:val="both"/>
              <w:textAlignment w:val="baseline"/>
            </w:pPr>
            <w: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30" w:name="l502"/>
            <w:bookmarkEnd w:id="30"/>
          </w:p>
          <w:p w14:paraId="7D781067" w14:textId="77777777" w:rsidR="00F1491E" w:rsidRDefault="00F1491E">
            <w:pPr>
              <w:pStyle w:val="dt-p"/>
              <w:shd w:val="clear" w:color="auto" w:fill="FFFFFF"/>
              <w:spacing w:before="0" w:beforeAutospacing="0" w:after="0" w:afterAutospacing="0" w:line="256" w:lineRule="auto"/>
              <w:jc w:val="both"/>
              <w:textAlignment w:val="baseline"/>
            </w:pPr>
            <w: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31" w:name="l260"/>
            <w:bookmarkEnd w:id="31"/>
            <w:r>
              <w:t>.</w:t>
            </w:r>
          </w:p>
        </w:tc>
      </w:tr>
      <w:tr w:rsidR="00F1491E" w14:paraId="26E383BC" w14:textId="77777777" w:rsidTr="00F1491E">
        <w:tc>
          <w:tcPr>
            <w:tcW w:w="2663" w:type="dxa"/>
            <w:tcBorders>
              <w:top w:val="single" w:sz="4" w:space="0" w:color="000000"/>
              <w:left w:val="single" w:sz="4" w:space="0" w:color="000000"/>
              <w:bottom w:val="single" w:sz="4" w:space="0" w:color="000000"/>
              <w:right w:val="single" w:sz="4" w:space="0" w:color="000000"/>
            </w:tcBorders>
            <w:hideMark/>
          </w:tcPr>
          <w:p w14:paraId="454C59D2" w14:textId="77777777" w:rsidR="00F1491E" w:rsidRDefault="00F1491E">
            <w:pPr>
              <w:spacing w:after="0" w:line="240" w:lineRule="auto"/>
              <w:ind w:left="57" w:right="57"/>
              <w:jc w:val="both"/>
              <w:rPr>
                <w:rFonts w:ascii="Times New Roman" w:hAnsi="Times New Roman" w:cs="Times New Roman"/>
                <w:sz w:val="24"/>
                <w:szCs w:val="24"/>
              </w:rPr>
            </w:pPr>
            <w:r>
              <w:rPr>
                <w:rFonts w:ascii="Times New Roman" w:hAnsi="Times New Roman" w:cs="Times New Roman"/>
                <w:b/>
                <w:sz w:val="24"/>
                <w:szCs w:val="24"/>
              </w:rPr>
              <w:lastRenderedPageBreak/>
              <w:t>ОК 07.</w:t>
            </w:r>
            <w:r>
              <w:rPr>
                <w:rFonts w:ascii="Times New Roman" w:hAnsi="Times New Roman" w:cs="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79" w:type="dxa"/>
            <w:tcBorders>
              <w:top w:val="single" w:sz="4" w:space="0" w:color="000000"/>
              <w:left w:val="single" w:sz="4" w:space="0" w:color="000000"/>
              <w:bottom w:val="single" w:sz="4" w:space="0" w:color="000000"/>
              <w:right w:val="single" w:sz="4" w:space="0" w:color="000000"/>
            </w:tcBorders>
            <w:hideMark/>
          </w:tcPr>
          <w:p w14:paraId="1D1EA15D"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области экологического воспитания:</w:t>
            </w:r>
          </w:p>
          <w:p w14:paraId="3B212F9F"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2CC181"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планирование и осуществление действий в окружающей среде на основе </w:t>
            </w:r>
            <w:r>
              <w:rPr>
                <w:rFonts w:ascii="Times New Roman" w:hAnsi="Times New Roman" w:cs="Times New Roman"/>
                <w:sz w:val="24"/>
                <w:szCs w:val="24"/>
                <w:shd w:val="clear" w:color="auto" w:fill="FFFFFF"/>
              </w:rPr>
              <w:lastRenderedPageBreak/>
              <w:t>знания целей устойчивого развития человечества;</w:t>
            </w:r>
            <w:r>
              <w:rPr>
                <w:rFonts w:ascii="Times New Roman" w:hAnsi="Times New Roman" w:cs="Times New Roman"/>
                <w:iCs/>
                <w:sz w:val="24"/>
                <w:szCs w:val="24"/>
              </w:rPr>
              <w:t xml:space="preserve"> </w:t>
            </w:r>
          </w:p>
          <w:p w14:paraId="67082410"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активное неприятие действий, приносящих вред окружающей среде;</w:t>
            </w:r>
            <w:r>
              <w:rPr>
                <w:rFonts w:ascii="Times New Roman" w:hAnsi="Times New Roman" w:cs="Times New Roman"/>
                <w:iCs/>
                <w:sz w:val="24"/>
                <w:szCs w:val="24"/>
              </w:rPr>
              <w:t xml:space="preserve"> </w:t>
            </w:r>
          </w:p>
          <w:p w14:paraId="3E5C6E7B"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Pr>
                <w:rFonts w:ascii="Times New Roman" w:hAnsi="Times New Roman" w:cs="Times New Roman"/>
                <w:iCs/>
                <w:sz w:val="24"/>
                <w:szCs w:val="24"/>
              </w:rPr>
              <w:t xml:space="preserve"> </w:t>
            </w:r>
          </w:p>
          <w:p w14:paraId="7B07280A" w14:textId="77777777" w:rsidR="00F1491E" w:rsidRDefault="00F1491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расширение опыта деятельности экологической направленности;</w:t>
            </w:r>
            <w:r>
              <w:rPr>
                <w:rFonts w:ascii="Times New Roman" w:hAnsi="Times New Roman" w:cs="Times New Roman"/>
                <w:iCs/>
                <w:sz w:val="24"/>
                <w:szCs w:val="24"/>
              </w:rPr>
              <w:t xml:space="preserve"> </w:t>
            </w:r>
          </w:p>
          <w:p w14:paraId="5C981326" w14:textId="77777777" w:rsidR="00F1491E" w:rsidRDefault="00F1491E">
            <w:pPr>
              <w:pStyle w:val="dt-p"/>
              <w:shd w:val="clear" w:color="auto" w:fill="FFFFFF"/>
              <w:spacing w:before="0" w:beforeAutospacing="0" w:after="0" w:afterAutospacing="0" w:line="256" w:lineRule="auto"/>
              <w:jc w:val="both"/>
              <w:textAlignment w:val="baseline"/>
            </w:pPr>
            <w:r>
              <w:t>- овладение навыками учебно-исследовательской, проектной и социальной деятельности;</w:t>
            </w:r>
          </w:p>
        </w:tc>
        <w:tc>
          <w:tcPr>
            <w:tcW w:w="3985" w:type="dxa"/>
            <w:tcBorders>
              <w:top w:val="single" w:sz="4" w:space="0" w:color="000000"/>
              <w:left w:val="single" w:sz="4" w:space="0" w:color="000000"/>
              <w:bottom w:val="single" w:sz="4" w:space="0" w:color="000000"/>
              <w:right w:val="single" w:sz="4" w:space="0" w:color="000000"/>
            </w:tcBorders>
            <w:hideMark/>
          </w:tcPr>
          <w:p w14:paraId="51237B09"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5933E721" w14:textId="77777777" w:rsidR="00F1491E" w:rsidRDefault="00F1491E">
            <w:pPr>
              <w:pStyle w:val="dt-p"/>
              <w:shd w:val="clear" w:color="auto" w:fill="FFFFFF"/>
              <w:spacing w:before="0" w:beforeAutospacing="0" w:after="300" w:afterAutospacing="0" w:line="256" w:lineRule="auto"/>
              <w:jc w:val="both"/>
              <w:textAlignment w:val="baseline"/>
            </w:pPr>
            <w:r>
              <w:t xml:space="preserve">- сформировать представления о важности соблюдения правил дорожного движения всеми </w:t>
            </w:r>
            <w:r>
              <w:lastRenderedPageBreak/>
              <w:t>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32" w:name="l255"/>
            <w:bookmarkStart w:id="33" w:name="l498"/>
            <w:bookmarkEnd w:id="32"/>
            <w:bookmarkEnd w:id="33"/>
          </w:p>
          <w:p w14:paraId="3736B52E"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48D17788" w14:textId="77777777" w:rsidR="00F1491E" w:rsidRDefault="00F1491E">
            <w:pPr>
              <w:pStyle w:val="dt-p"/>
              <w:shd w:val="clear" w:color="auto" w:fill="FFFFFF"/>
              <w:spacing w:before="0" w:beforeAutospacing="0" w:after="300" w:afterAutospacing="0" w:line="256" w:lineRule="auto"/>
              <w:jc w:val="both"/>
              <w:textAlignment w:val="baseline"/>
            </w:pPr>
            <w: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34" w:name="l500"/>
            <w:bookmarkEnd w:id="34"/>
            <w:r>
              <w:t>.</w:t>
            </w:r>
          </w:p>
        </w:tc>
      </w:tr>
      <w:tr w:rsidR="00F1491E" w14:paraId="79332F9B" w14:textId="77777777" w:rsidTr="00F1491E">
        <w:tc>
          <w:tcPr>
            <w:tcW w:w="2663" w:type="dxa"/>
            <w:tcBorders>
              <w:top w:val="single" w:sz="4" w:space="0" w:color="000000"/>
              <w:left w:val="single" w:sz="4" w:space="0" w:color="000000"/>
              <w:bottom w:val="single" w:sz="4" w:space="0" w:color="000000"/>
              <w:right w:val="single" w:sz="4" w:space="0" w:color="000000"/>
            </w:tcBorders>
            <w:hideMark/>
          </w:tcPr>
          <w:p w14:paraId="01418949" w14:textId="77777777" w:rsidR="00F1491E" w:rsidRDefault="00F1491E">
            <w:pPr>
              <w:spacing w:after="0" w:line="240" w:lineRule="auto"/>
              <w:ind w:left="57" w:right="57"/>
              <w:jc w:val="both"/>
              <w:rPr>
                <w:rFonts w:ascii="Times New Roman" w:hAnsi="Times New Roman" w:cs="Times New Roman"/>
                <w:sz w:val="24"/>
                <w:szCs w:val="24"/>
              </w:rPr>
            </w:pPr>
            <w:r>
              <w:rPr>
                <w:rFonts w:ascii="Times New Roman" w:hAnsi="Times New Roman" w:cs="Times New Roman"/>
                <w:b/>
                <w:sz w:val="24"/>
                <w:szCs w:val="24"/>
              </w:rPr>
              <w:lastRenderedPageBreak/>
              <w:t>ОК 08.</w:t>
            </w:r>
            <w:r>
              <w:rPr>
                <w:rFonts w:ascii="Times New Roman" w:hAnsi="Times New Roman" w:cs="Times New Roman"/>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79" w:type="dxa"/>
            <w:tcBorders>
              <w:top w:val="single" w:sz="4" w:space="0" w:color="000000"/>
              <w:left w:val="single" w:sz="4" w:space="0" w:color="000000"/>
              <w:bottom w:val="single" w:sz="4" w:space="0" w:color="000000"/>
              <w:right w:val="single" w:sz="4" w:space="0" w:color="000000"/>
            </w:tcBorders>
            <w:hideMark/>
          </w:tcPr>
          <w:p w14:paraId="4A3C5BA8"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готовность к саморазвитию, самостоятельности и самоопределению;</w:t>
            </w:r>
            <w:r>
              <w:rPr>
                <w:rFonts w:ascii="Times New Roman" w:hAnsi="Times New Roman" w:cs="Times New Roman"/>
                <w:iCs/>
                <w:sz w:val="24"/>
                <w:szCs w:val="24"/>
                <w:shd w:val="clear" w:color="auto" w:fill="FFFFFF"/>
              </w:rPr>
              <w:t xml:space="preserve"> </w:t>
            </w:r>
          </w:p>
          <w:p w14:paraId="08952755"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наличие мотивации к обучению и личностному развитию;</w:t>
            </w:r>
            <w:r>
              <w:rPr>
                <w:rFonts w:ascii="Times New Roman" w:hAnsi="Times New Roman" w:cs="Times New Roman"/>
                <w:iCs/>
                <w:sz w:val="24"/>
                <w:szCs w:val="24"/>
                <w:shd w:val="clear" w:color="auto" w:fill="FFFFFF"/>
              </w:rPr>
              <w:t xml:space="preserve"> </w:t>
            </w:r>
          </w:p>
          <w:p w14:paraId="5D12AB03"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части физического воспитания: </w:t>
            </w:r>
          </w:p>
          <w:p w14:paraId="303788B4"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Pr>
                <w:rFonts w:ascii="Times New Roman" w:hAnsi="Times New Roman" w:cs="Times New Roman"/>
                <w:iCs/>
                <w:sz w:val="24"/>
                <w:szCs w:val="24"/>
                <w:shd w:val="clear" w:color="auto" w:fill="FFFFFF"/>
              </w:rPr>
              <w:t xml:space="preserve"> </w:t>
            </w:r>
          </w:p>
          <w:p w14:paraId="5D842978"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потребность в физическом совершенствовании, занятиях спортивно-оздоровительной деятельностью;</w:t>
            </w:r>
          </w:p>
          <w:p w14:paraId="3237D6C2"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Pr>
                <w:rFonts w:ascii="Times New Roman" w:hAnsi="Times New Roman" w:cs="Times New Roman"/>
                <w:iCs/>
                <w:sz w:val="24"/>
                <w:szCs w:val="24"/>
                <w:shd w:val="clear" w:color="auto" w:fill="FFFFFF"/>
              </w:rPr>
              <w:t xml:space="preserve"> </w:t>
            </w:r>
          </w:p>
          <w:p w14:paraId="2336951D"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Овладение универсальными регулятивными действиями:</w:t>
            </w:r>
          </w:p>
          <w:p w14:paraId="00033BB3"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самоорганизация:</w:t>
            </w:r>
          </w:p>
          <w:p w14:paraId="1716046B"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самостоятельно составлять план решения проблемы с учетом имеющихся ресурсов, собственных возможностей и предпочтений;</w:t>
            </w:r>
            <w:r>
              <w:rPr>
                <w:rFonts w:ascii="Times New Roman" w:hAnsi="Times New Roman" w:cs="Times New Roman"/>
                <w:iCs/>
                <w:sz w:val="24"/>
                <w:szCs w:val="24"/>
                <w:shd w:val="clear" w:color="auto" w:fill="FFFFFF"/>
              </w:rPr>
              <w:t xml:space="preserve"> </w:t>
            </w:r>
          </w:p>
          <w:p w14:paraId="42B42DCD"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давать оценку новым ситуациям;</w:t>
            </w:r>
            <w:r>
              <w:rPr>
                <w:rFonts w:ascii="Times New Roman" w:hAnsi="Times New Roman" w:cs="Times New Roman"/>
                <w:iCs/>
                <w:sz w:val="24"/>
                <w:szCs w:val="24"/>
                <w:shd w:val="clear" w:color="auto" w:fill="FFFFFF"/>
              </w:rPr>
              <w:t xml:space="preserve"> </w:t>
            </w:r>
          </w:p>
          <w:p w14:paraId="154DEA3A"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расширять рамки учебного предмета на основе личных предпочтений;</w:t>
            </w:r>
            <w:r>
              <w:rPr>
                <w:rFonts w:ascii="Times New Roman" w:hAnsi="Times New Roman" w:cs="Times New Roman"/>
                <w:iCs/>
                <w:sz w:val="24"/>
                <w:szCs w:val="24"/>
                <w:shd w:val="clear" w:color="auto" w:fill="FFFFFF"/>
              </w:rPr>
              <w:t xml:space="preserve"> </w:t>
            </w:r>
          </w:p>
          <w:p w14:paraId="691F7FA5"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делать осознанный выбор, аргументировать его, брать ответственность за решение;</w:t>
            </w:r>
            <w:r>
              <w:rPr>
                <w:rFonts w:ascii="Times New Roman" w:hAnsi="Times New Roman" w:cs="Times New Roman"/>
                <w:iCs/>
                <w:sz w:val="24"/>
                <w:szCs w:val="24"/>
                <w:shd w:val="clear" w:color="auto" w:fill="FFFFFF"/>
              </w:rPr>
              <w:t xml:space="preserve"> </w:t>
            </w:r>
          </w:p>
          <w:p w14:paraId="7870CF34"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оценивать приобретенный опыт;</w:t>
            </w:r>
            <w:r>
              <w:rPr>
                <w:rFonts w:ascii="Times New Roman" w:hAnsi="Times New Roman" w:cs="Times New Roman"/>
                <w:iCs/>
                <w:sz w:val="24"/>
                <w:szCs w:val="24"/>
                <w:shd w:val="clear" w:color="auto" w:fill="FFFFFF"/>
              </w:rPr>
              <w:t xml:space="preserve"> </w:t>
            </w:r>
          </w:p>
          <w:p w14:paraId="1AC9FE2C" w14:textId="77777777" w:rsidR="00F1491E" w:rsidRDefault="00F1491E">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985" w:type="dxa"/>
            <w:tcBorders>
              <w:top w:val="single" w:sz="4" w:space="0" w:color="000000"/>
              <w:left w:val="single" w:sz="4" w:space="0" w:color="000000"/>
              <w:bottom w:val="single" w:sz="4" w:space="0" w:color="000000"/>
              <w:right w:val="single" w:sz="4" w:space="0" w:color="000000"/>
            </w:tcBorders>
            <w:hideMark/>
          </w:tcPr>
          <w:p w14:paraId="52289043" w14:textId="77777777" w:rsidR="00F1491E" w:rsidRDefault="00F1491E">
            <w:pPr>
              <w:spacing w:after="0"/>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w:t>
            </w:r>
            <w:r>
              <w:rPr>
                <w:rFonts w:ascii="Times New Roman" w:hAnsi="Times New Roman" w:cs="Times New Roman"/>
                <w:sz w:val="24"/>
                <w:szCs w:val="24"/>
              </w:rPr>
              <w:lastRenderedPageBreak/>
              <w:t>при чрезвычайных ситуациях биолого-социального характера</w:t>
            </w:r>
          </w:p>
        </w:tc>
      </w:tr>
      <w:tr w:rsidR="00F1491E" w14:paraId="0C0E7E47" w14:textId="77777777" w:rsidTr="00F1491E">
        <w:trPr>
          <w:trHeight w:val="983"/>
        </w:trPr>
        <w:tc>
          <w:tcPr>
            <w:tcW w:w="2663" w:type="dxa"/>
            <w:tcBorders>
              <w:top w:val="single" w:sz="4" w:space="0" w:color="000000"/>
              <w:left w:val="single" w:sz="4" w:space="0" w:color="000000"/>
              <w:bottom w:val="single" w:sz="4" w:space="0" w:color="000000"/>
              <w:right w:val="single" w:sz="4" w:space="0" w:color="000000"/>
            </w:tcBorders>
            <w:hideMark/>
          </w:tcPr>
          <w:p w14:paraId="3BB64246"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Pr>
                <w:rFonts w:ascii="Times New Roman" w:hAnsi="Times New Roman" w:cs="Times New Roman"/>
                <w:b/>
                <w:sz w:val="24"/>
                <w:szCs w:val="24"/>
              </w:rPr>
              <w:lastRenderedPageBreak/>
              <w:t>ПК 2.1.</w:t>
            </w:r>
            <w:r>
              <w:rPr>
                <w:rFonts w:ascii="Times New Roman" w:hAnsi="Times New Roman" w:cs="Times New Roman"/>
                <w:sz w:val="24"/>
                <w:szCs w:val="24"/>
              </w:rPr>
              <w:t xml:space="preserve"> Осуществлять прием, регистрацию, учет и хранение судебных дел, вещественных доказательств и документов.</w:t>
            </w:r>
          </w:p>
        </w:tc>
        <w:tc>
          <w:tcPr>
            <w:tcW w:w="3279" w:type="dxa"/>
            <w:tcBorders>
              <w:top w:val="single" w:sz="4" w:space="0" w:color="000000"/>
              <w:left w:val="single" w:sz="4" w:space="0" w:color="000000"/>
              <w:bottom w:val="single" w:sz="4" w:space="0" w:color="000000"/>
              <w:right w:val="single" w:sz="4" w:space="0" w:color="000000"/>
            </w:tcBorders>
          </w:tcPr>
          <w:p w14:paraId="5A193FBC"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Овладение универсальными учебными познавательными действиями:</w:t>
            </w:r>
          </w:p>
          <w:p w14:paraId="15AEF401"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 базовые логические действия:</w:t>
            </w:r>
          </w:p>
          <w:p w14:paraId="73D382A2"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самостоятельно формулировать и актуализировать проблему, </w:t>
            </w:r>
            <w:r>
              <w:rPr>
                <w:rFonts w:ascii="Times New Roman" w:hAnsi="Times New Roman" w:cs="Times New Roman"/>
                <w:sz w:val="24"/>
                <w:szCs w:val="24"/>
              </w:rPr>
              <w:lastRenderedPageBreak/>
              <w:t>рассматривать ее всесторонне;</w:t>
            </w:r>
          </w:p>
          <w:p w14:paraId="14476A81"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14:paraId="12CD8ED6"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14:paraId="72ED7584"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 базовые исследовательские действия:</w:t>
            </w:r>
          </w:p>
          <w:p w14:paraId="1AC237A0"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14:paraId="27DCB38B"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14:paraId="58E09ABC"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работа с информацией:</w:t>
            </w:r>
          </w:p>
          <w:p w14:paraId="3B9D03D3"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A89437"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B4ABE4D"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Овладение универсальными коммуникативными действиями:</w:t>
            </w:r>
          </w:p>
          <w:p w14:paraId="4D734BEA"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а) общение:</w:t>
            </w:r>
          </w:p>
          <w:p w14:paraId="5B3435D6"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-аргументированно вести диалог, уметь смягчать конфликтные ситуации;</w:t>
            </w:r>
          </w:p>
          <w:p w14:paraId="7D0226CF"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5697CBC2" w14:textId="77777777" w:rsidR="00F1491E" w:rsidRDefault="00F1491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 совместная деятельность:</w:t>
            </w:r>
          </w:p>
          <w:p w14:paraId="1870B55C" w14:textId="77777777" w:rsidR="00F1491E" w:rsidRDefault="00F149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36EA42C5"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tc>
        <w:tc>
          <w:tcPr>
            <w:tcW w:w="3985" w:type="dxa"/>
            <w:tcBorders>
              <w:top w:val="single" w:sz="4" w:space="0" w:color="auto"/>
              <w:left w:val="single" w:sz="4" w:space="0" w:color="auto"/>
              <w:bottom w:val="single" w:sz="4" w:space="0" w:color="auto"/>
              <w:right w:val="single" w:sz="4" w:space="0" w:color="auto"/>
            </w:tcBorders>
          </w:tcPr>
          <w:p w14:paraId="541049D2" w14:textId="77777777" w:rsidR="00F1491E" w:rsidRDefault="00F1491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-Уметь осуществлять прием, регистрацию, учет и хранение судебных дел, вещественных доказательств и документов.</w:t>
            </w:r>
          </w:p>
          <w:p w14:paraId="0FECD75B" w14:textId="77777777" w:rsidR="00F1491E" w:rsidRDefault="00F149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tc>
      </w:tr>
    </w:tbl>
    <w:p w14:paraId="230F1075" w14:textId="77777777" w:rsidR="00F1491E" w:rsidRDefault="00F1491E" w:rsidP="00F1491E">
      <w:pPr>
        <w:rPr>
          <w:rFonts w:ascii="Times New Roman" w:hAnsi="Times New Roman"/>
          <w:b/>
          <w:bCs/>
          <w:sz w:val="24"/>
          <w:szCs w:val="24"/>
        </w:rPr>
      </w:pPr>
      <w:r>
        <w:rPr>
          <w:rFonts w:ascii="Times New Roman" w:hAnsi="Times New Roman"/>
          <w:b/>
          <w:bCs/>
          <w:sz w:val="24"/>
          <w:szCs w:val="24"/>
        </w:rPr>
        <w:lastRenderedPageBreak/>
        <w:br w:type="page"/>
      </w:r>
    </w:p>
    <w:p w14:paraId="13F727DB" w14:textId="77777777" w:rsidR="00F1491E" w:rsidRDefault="00F1491E" w:rsidP="00F1491E">
      <w:pPr>
        <w:rPr>
          <w:rFonts w:ascii="Times New Roman" w:hAnsi="Times New Roman"/>
          <w:b/>
          <w:bCs/>
          <w:sz w:val="24"/>
          <w:szCs w:val="24"/>
        </w:rPr>
      </w:pPr>
    </w:p>
    <w:p w14:paraId="0BC0BDC0" w14:textId="77777777" w:rsidR="00F1491E" w:rsidRDefault="00F1491E" w:rsidP="00F1491E">
      <w:pPr>
        <w:spacing w:after="0" w:line="240" w:lineRule="auto"/>
        <w:jc w:val="center"/>
        <w:rPr>
          <w:rFonts w:ascii="Times New Roman" w:hAnsi="Times New Roman"/>
          <w:b/>
          <w:bCs/>
          <w:sz w:val="24"/>
          <w:szCs w:val="24"/>
        </w:rPr>
      </w:pPr>
      <w:r>
        <w:rPr>
          <w:rFonts w:ascii="Times New Roman" w:hAnsi="Times New Roman"/>
          <w:b/>
          <w:bCs/>
          <w:sz w:val="24"/>
          <w:szCs w:val="24"/>
        </w:rPr>
        <w:t>2. СТРУКТУРА И СОДЕРЖАНИЕ ОБЩЕОБРАЗОВАТЕЛЬНОЙ ДИСЦИПЛИНЫ</w:t>
      </w:r>
    </w:p>
    <w:p w14:paraId="7C3C2345" w14:textId="77777777" w:rsidR="00F1491E" w:rsidRDefault="00F1491E" w:rsidP="00F1491E">
      <w:pPr>
        <w:spacing w:after="0" w:line="240" w:lineRule="auto"/>
        <w:jc w:val="both"/>
        <w:rPr>
          <w:rFonts w:ascii="Times New Roman" w:hAnsi="Times New Roman"/>
          <w:b/>
          <w:sz w:val="24"/>
          <w:szCs w:val="24"/>
        </w:rPr>
      </w:pPr>
      <w:r>
        <w:rPr>
          <w:rFonts w:ascii="Times New Roman" w:hAnsi="Times New Roman"/>
          <w:b/>
          <w:bCs/>
          <w:sz w:val="24"/>
          <w:szCs w:val="24"/>
        </w:rPr>
        <w:t>2.1. Объем дисциплины и виды учебной работы</w:t>
      </w:r>
    </w:p>
    <w:p w14:paraId="2A221AEF" w14:textId="77777777" w:rsidR="00F1491E" w:rsidRDefault="00F1491E" w:rsidP="00F1491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Style w:val="Style130"/>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F1491E" w14:paraId="703D5D5D" w14:textId="77777777" w:rsidTr="00F1491E">
        <w:trPr>
          <w:trHeight w:val="460"/>
        </w:trPr>
        <w:tc>
          <w:tcPr>
            <w:tcW w:w="7681" w:type="dxa"/>
            <w:tcBorders>
              <w:top w:val="single" w:sz="6" w:space="0" w:color="000000"/>
              <w:left w:val="single" w:sz="6" w:space="0" w:color="000000"/>
              <w:bottom w:val="single" w:sz="6" w:space="0" w:color="000000"/>
              <w:right w:val="single" w:sz="6" w:space="0" w:color="000000"/>
            </w:tcBorders>
            <w:hideMark/>
          </w:tcPr>
          <w:p w14:paraId="797008E1" w14:textId="77777777" w:rsidR="00F1491E" w:rsidRDefault="00F1491E">
            <w:pPr>
              <w:ind w:left="57" w:right="57"/>
              <w:jc w:val="center"/>
              <w:rPr>
                <w:rFonts w:ascii="Times New Roman" w:hAnsi="Times New Roman"/>
                <w:b/>
                <w:sz w:val="24"/>
                <w:szCs w:val="24"/>
              </w:rPr>
            </w:pPr>
            <w:r>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hideMark/>
          </w:tcPr>
          <w:p w14:paraId="5A119992" w14:textId="77777777" w:rsidR="00F1491E" w:rsidRDefault="00F1491E">
            <w:pPr>
              <w:ind w:left="57" w:right="57"/>
              <w:jc w:val="center"/>
              <w:rPr>
                <w:rFonts w:ascii="Times New Roman" w:hAnsi="Times New Roman"/>
                <w:b/>
                <w:i/>
                <w:sz w:val="24"/>
                <w:szCs w:val="24"/>
              </w:rPr>
            </w:pPr>
            <w:r>
              <w:rPr>
                <w:rFonts w:ascii="Times New Roman" w:hAnsi="Times New Roman"/>
                <w:b/>
                <w:i/>
                <w:sz w:val="24"/>
                <w:szCs w:val="24"/>
              </w:rPr>
              <w:t>Объем в часах</w:t>
            </w:r>
          </w:p>
        </w:tc>
      </w:tr>
      <w:tr w:rsidR="00F1491E" w14:paraId="21E8B750" w14:textId="77777777" w:rsidTr="00F1491E">
        <w:trPr>
          <w:trHeight w:val="460"/>
        </w:trPr>
        <w:tc>
          <w:tcPr>
            <w:tcW w:w="7681" w:type="dxa"/>
            <w:tcBorders>
              <w:top w:val="single" w:sz="6" w:space="0" w:color="000000"/>
              <w:left w:val="single" w:sz="6" w:space="0" w:color="000000"/>
              <w:bottom w:val="single" w:sz="6" w:space="0" w:color="000000"/>
              <w:right w:val="single" w:sz="6" w:space="0" w:color="000000"/>
            </w:tcBorders>
            <w:hideMark/>
          </w:tcPr>
          <w:p w14:paraId="7D33A521" w14:textId="77777777" w:rsidR="00F1491E" w:rsidRDefault="00F1491E">
            <w:pPr>
              <w:ind w:left="57" w:right="57"/>
              <w:rPr>
                <w:rFonts w:ascii="Times New Roman" w:hAnsi="Times New Roman"/>
                <w:b/>
                <w:sz w:val="24"/>
                <w:szCs w:val="24"/>
              </w:rPr>
            </w:pPr>
            <w:r>
              <w:rPr>
                <w:rFonts w:ascii="Times New Roman" w:hAnsi="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hideMark/>
          </w:tcPr>
          <w:p w14:paraId="4152D601" w14:textId="77777777" w:rsidR="00F1491E" w:rsidRDefault="00F1491E">
            <w:pPr>
              <w:ind w:left="57" w:right="57"/>
              <w:jc w:val="center"/>
              <w:rPr>
                <w:rFonts w:ascii="Times New Roman" w:hAnsi="Times New Roman"/>
                <w:b/>
                <w:i/>
                <w:sz w:val="24"/>
                <w:szCs w:val="24"/>
              </w:rPr>
            </w:pPr>
            <w:r>
              <w:rPr>
                <w:rFonts w:ascii="Times New Roman" w:hAnsi="Times New Roman"/>
                <w:b/>
                <w:i/>
                <w:sz w:val="24"/>
                <w:szCs w:val="24"/>
              </w:rPr>
              <w:t>72</w:t>
            </w:r>
          </w:p>
        </w:tc>
      </w:tr>
      <w:tr w:rsidR="00F1491E" w14:paraId="59C0C009" w14:textId="77777777" w:rsidTr="00F1491E">
        <w:trPr>
          <w:trHeight w:val="460"/>
        </w:trPr>
        <w:tc>
          <w:tcPr>
            <w:tcW w:w="7681" w:type="dxa"/>
            <w:tcBorders>
              <w:top w:val="single" w:sz="6" w:space="0" w:color="000000"/>
              <w:left w:val="single" w:sz="6" w:space="0" w:color="000000"/>
              <w:bottom w:val="single" w:sz="6" w:space="0" w:color="000000"/>
              <w:right w:val="single" w:sz="6" w:space="0" w:color="000000"/>
            </w:tcBorders>
            <w:hideMark/>
          </w:tcPr>
          <w:p w14:paraId="77CD2E75" w14:textId="77777777" w:rsidR="00F1491E" w:rsidRDefault="00F1491E">
            <w:pPr>
              <w:ind w:left="57" w:right="57"/>
              <w:rPr>
                <w:rFonts w:ascii="Times New Roman" w:hAnsi="Times New Roman"/>
                <w:b/>
                <w:sz w:val="24"/>
                <w:szCs w:val="24"/>
              </w:rPr>
            </w:pPr>
            <w:r>
              <w:rPr>
                <w:rFonts w:ascii="Times New Roman" w:hAnsi="Times New Roman"/>
                <w:b/>
                <w:sz w:val="24"/>
                <w:szCs w:val="24"/>
              </w:rPr>
              <w:t xml:space="preserve">в </w:t>
            </w:r>
            <w:proofErr w:type="spellStart"/>
            <w:r>
              <w:rPr>
                <w:rFonts w:ascii="Times New Roman" w:hAnsi="Times New Roman"/>
                <w:b/>
                <w:sz w:val="24"/>
                <w:szCs w:val="24"/>
              </w:rPr>
              <w:t>т.ч</w:t>
            </w:r>
            <w:proofErr w:type="spellEnd"/>
            <w:r>
              <w:rPr>
                <w:rFonts w:ascii="Times New Roman" w:hAnsi="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157C39C4" w14:textId="77777777" w:rsidR="00F1491E" w:rsidRDefault="00F1491E">
            <w:pPr>
              <w:ind w:left="57" w:right="57"/>
              <w:jc w:val="center"/>
              <w:rPr>
                <w:rFonts w:ascii="Times New Roman" w:hAnsi="Times New Roman"/>
                <w:b/>
                <w:i/>
                <w:sz w:val="24"/>
                <w:szCs w:val="24"/>
              </w:rPr>
            </w:pPr>
          </w:p>
        </w:tc>
      </w:tr>
      <w:tr w:rsidR="00F1491E" w14:paraId="1EF31D52" w14:textId="77777777" w:rsidTr="00F1491E">
        <w:trPr>
          <w:trHeight w:val="460"/>
        </w:trPr>
        <w:tc>
          <w:tcPr>
            <w:tcW w:w="7681" w:type="dxa"/>
            <w:tcBorders>
              <w:top w:val="single" w:sz="6" w:space="0" w:color="000000"/>
              <w:left w:val="single" w:sz="6" w:space="0" w:color="000000"/>
              <w:bottom w:val="single" w:sz="6" w:space="0" w:color="000000"/>
              <w:right w:val="single" w:sz="6" w:space="0" w:color="000000"/>
            </w:tcBorders>
            <w:hideMark/>
          </w:tcPr>
          <w:p w14:paraId="5293FD13" w14:textId="77777777" w:rsidR="00F1491E" w:rsidRDefault="00F1491E">
            <w:pPr>
              <w:ind w:left="57" w:right="57"/>
              <w:rPr>
                <w:rFonts w:ascii="Times New Roman" w:hAnsi="Times New Roman"/>
                <w:b/>
                <w:sz w:val="24"/>
                <w:szCs w:val="24"/>
              </w:rPr>
            </w:pPr>
            <w:r>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hideMark/>
          </w:tcPr>
          <w:p w14:paraId="126099A5" w14:textId="77777777" w:rsidR="00F1491E" w:rsidRDefault="00F1491E">
            <w:pPr>
              <w:ind w:left="57" w:right="57"/>
              <w:jc w:val="center"/>
              <w:rPr>
                <w:rFonts w:ascii="Times New Roman" w:hAnsi="Times New Roman"/>
                <w:b/>
                <w:i/>
                <w:sz w:val="24"/>
                <w:szCs w:val="24"/>
              </w:rPr>
            </w:pPr>
            <w:r>
              <w:rPr>
                <w:rFonts w:ascii="Times New Roman" w:hAnsi="Times New Roman"/>
                <w:b/>
                <w:i/>
                <w:sz w:val="24"/>
                <w:szCs w:val="24"/>
              </w:rPr>
              <w:t>58</w:t>
            </w:r>
          </w:p>
        </w:tc>
      </w:tr>
      <w:tr w:rsidR="00F1491E" w14:paraId="6D05587B" w14:textId="77777777" w:rsidTr="00F1491E">
        <w:trPr>
          <w:trHeight w:val="490"/>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6FB8861D" w14:textId="77777777" w:rsidR="00F1491E" w:rsidRDefault="00F1491E">
            <w:pPr>
              <w:ind w:left="57" w:right="57"/>
              <w:rPr>
                <w:rFonts w:ascii="Times New Roman" w:hAnsi="Times New Roman"/>
                <w:sz w:val="24"/>
                <w:szCs w:val="24"/>
              </w:rPr>
            </w:pPr>
            <w:r>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4FDF0A3" w14:textId="77777777" w:rsidR="00F1491E" w:rsidRDefault="00F1491E">
            <w:pPr>
              <w:ind w:left="57" w:right="57"/>
              <w:jc w:val="center"/>
              <w:rPr>
                <w:rFonts w:ascii="Times New Roman" w:hAnsi="Times New Roman"/>
                <w:sz w:val="24"/>
                <w:szCs w:val="24"/>
              </w:rPr>
            </w:pPr>
          </w:p>
        </w:tc>
      </w:tr>
      <w:tr w:rsidR="00F1491E" w14:paraId="433B6BE3" w14:textId="77777777" w:rsidTr="00F1491E">
        <w:trPr>
          <w:trHeight w:val="490"/>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01205A87" w14:textId="77777777" w:rsidR="00F1491E" w:rsidRDefault="00F1491E">
            <w:pPr>
              <w:ind w:left="57" w:right="57"/>
              <w:rPr>
                <w:rFonts w:ascii="Times New Roman" w:hAnsi="Times New Roman"/>
                <w:sz w:val="24"/>
                <w:szCs w:val="24"/>
              </w:rPr>
            </w:pPr>
            <w:r>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13D99A0" w14:textId="77777777" w:rsidR="00F1491E" w:rsidRDefault="00F1491E">
            <w:pPr>
              <w:ind w:left="57" w:right="57"/>
              <w:jc w:val="center"/>
              <w:rPr>
                <w:rFonts w:ascii="Times New Roman" w:hAnsi="Times New Roman"/>
                <w:sz w:val="24"/>
                <w:szCs w:val="24"/>
              </w:rPr>
            </w:pPr>
            <w:r>
              <w:rPr>
                <w:rFonts w:ascii="Times New Roman" w:hAnsi="Times New Roman"/>
                <w:sz w:val="24"/>
                <w:szCs w:val="24"/>
              </w:rPr>
              <w:t xml:space="preserve">20 </w:t>
            </w:r>
          </w:p>
        </w:tc>
      </w:tr>
      <w:tr w:rsidR="00F1491E" w14:paraId="10A1C19B" w14:textId="77777777" w:rsidTr="00F1491E">
        <w:trPr>
          <w:trHeight w:val="490"/>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59A6C3D2" w14:textId="77777777" w:rsidR="00F1491E" w:rsidRDefault="00F1491E">
            <w:pPr>
              <w:ind w:left="57" w:right="57"/>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DB33FC1" w14:textId="77777777" w:rsidR="00F1491E" w:rsidRDefault="00F1491E">
            <w:pPr>
              <w:ind w:left="57" w:right="57"/>
              <w:jc w:val="center"/>
              <w:rPr>
                <w:rFonts w:ascii="Times New Roman" w:hAnsi="Times New Roman"/>
                <w:sz w:val="24"/>
                <w:szCs w:val="24"/>
              </w:rPr>
            </w:pPr>
            <w:r>
              <w:rPr>
                <w:rFonts w:ascii="Times New Roman" w:hAnsi="Times New Roman"/>
                <w:sz w:val="24"/>
                <w:szCs w:val="24"/>
              </w:rPr>
              <w:t>38</w:t>
            </w:r>
          </w:p>
        </w:tc>
      </w:tr>
      <w:tr w:rsidR="00F1491E" w14:paraId="63833B13" w14:textId="77777777" w:rsidTr="00F1491E">
        <w:trPr>
          <w:trHeight w:val="490"/>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288D1FC4" w14:textId="77777777" w:rsidR="00F1491E" w:rsidRDefault="00F1491E">
            <w:pPr>
              <w:ind w:left="57" w:right="57"/>
              <w:rPr>
                <w:rFonts w:ascii="Times New Roman" w:hAnsi="Times New Roman"/>
                <w:b/>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9086E7B" w14:textId="77777777" w:rsidR="00F1491E" w:rsidRDefault="00F1491E">
            <w:pPr>
              <w:ind w:left="57" w:right="57"/>
              <w:jc w:val="center"/>
              <w:rPr>
                <w:rFonts w:ascii="Times New Roman" w:hAnsi="Times New Roman"/>
                <w:sz w:val="24"/>
                <w:szCs w:val="24"/>
              </w:rPr>
            </w:pPr>
            <w:r>
              <w:rPr>
                <w:rFonts w:ascii="Times New Roman" w:hAnsi="Times New Roman"/>
                <w:sz w:val="24"/>
                <w:szCs w:val="24"/>
              </w:rPr>
              <w:t>10</w:t>
            </w:r>
          </w:p>
        </w:tc>
      </w:tr>
      <w:tr w:rsidR="00F1491E" w14:paraId="0951BAE5" w14:textId="77777777" w:rsidTr="00F1491E">
        <w:trPr>
          <w:trHeight w:val="744"/>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3C7E324D" w14:textId="77777777" w:rsidR="00F1491E" w:rsidRDefault="00F1491E">
            <w:pPr>
              <w:ind w:left="57" w:right="57"/>
              <w:rPr>
                <w:rFonts w:ascii="Times New Roman" w:hAnsi="Times New Roman"/>
                <w:sz w:val="24"/>
                <w:szCs w:val="24"/>
              </w:rPr>
            </w:pPr>
            <w:r>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05C8B1D" w14:textId="77777777" w:rsidR="00F1491E" w:rsidRDefault="00F1491E">
            <w:pPr>
              <w:ind w:left="57" w:right="57"/>
              <w:jc w:val="center"/>
              <w:rPr>
                <w:rFonts w:ascii="Times New Roman" w:hAnsi="Times New Roman"/>
                <w:sz w:val="24"/>
                <w:szCs w:val="24"/>
              </w:rPr>
            </w:pPr>
          </w:p>
        </w:tc>
      </w:tr>
      <w:tr w:rsidR="00F1491E" w14:paraId="2C547C3A" w14:textId="77777777" w:rsidTr="00F1491E">
        <w:trPr>
          <w:trHeight w:val="490"/>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1F7B9120" w14:textId="77777777" w:rsidR="00F1491E" w:rsidRDefault="00F1491E">
            <w:pPr>
              <w:ind w:left="57" w:right="57"/>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27B395C" w14:textId="77777777" w:rsidR="00F1491E" w:rsidRDefault="00F1491E">
            <w:pPr>
              <w:ind w:left="57" w:right="57"/>
              <w:jc w:val="center"/>
              <w:rPr>
                <w:rFonts w:ascii="Times New Roman" w:hAnsi="Times New Roman"/>
                <w:sz w:val="24"/>
                <w:szCs w:val="24"/>
              </w:rPr>
            </w:pPr>
            <w:r>
              <w:rPr>
                <w:rFonts w:ascii="Times New Roman" w:hAnsi="Times New Roman"/>
                <w:sz w:val="24"/>
                <w:szCs w:val="24"/>
              </w:rPr>
              <w:t xml:space="preserve">10  </w:t>
            </w:r>
          </w:p>
        </w:tc>
      </w:tr>
      <w:tr w:rsidR="00F1491E" w14:paraId="2B16AE3D" w14:textId="77777777" w:rsidTr="00F1491E">
        <w:trPr>
          <w:trHeight w:val="331"/>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402E95F0" w14:textId="77777777" w:rsidR="00F1491E" w:rsidRDefault="00F1491E">
            <w:pPr>
              <w:ind w:left="57" w:right="57"/>
              <w:rPr>
                <w:rFonts w:ascii="Times New Roman" w:hAnsi="Times New Roman"/>
                <w:b/>
                <w:sz w:val="24"/>
                <w:szCs w:val="24"/>
              </w:rPr>
            </w:pPr>
            <w:r>
              <w:rPr>
                <w:rFonts w:ascii="Times New Roman" w:hAnsi="Times New Roman"/>
                <w:b/>
                <w:sz w:val="24"/>
                <w:szCs w:val="24"/>
              </w:rPr>
              <w:t>Индивидуальный проект</w:t>
            </w:r>
            <w:r>
              <w:rPr>
                <w:rFonts w:ascii="Times New Roman" w:hAnsi="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63ADBFF" w14:textId="77777777" w:rsidR="00F1491E" w:rsidRDefault="00F1491E">
            <w:pPr>
              <w:ind w:left="57" w:right="57"/>
              <w:jc w:val="center"/>
              <w:rPr>
                <w:rFonts w:ascii="Times New Roman" w:hAnsi="Times New Roman"/>
                <w:sz w:val="24"/>
                <w:szCs w:val="24"/>
              </w:rPr>
            </w:pPr>
            <w:r>
              <w:rPr>
                <w:rFonts w:ascii="Times New Roman" w:hAnsi="Times New Roman"/>
                <w:sz w:val="24"/>
                <w:szCs w:val="24"/>
              </w:rPr>
              <w:t>нет</w:t>
            </w:r>
          </w:p>
        </w:tc>
      </w:tr>
      <w:tr w:rsidR="00F1491E" w14:paraId="0D7D60EE" w14:textId="77777777" w:rsidTr="00F1491E">
        <w:trPr>
          <w:trHeight w:val="331"/>
        </w:trPr>
        <w:tc>
          <w:tcPr>
            <w:tcW w:w="7681" w:type="dxa"/>
            <w:tcBorders>
              <w:top w:val="single" w:sz="6" w:space="0" w:color="000000"/>
              <w:left w:val="single" w:sz="6" w:space="0" w:color="000000"/>
              <w:bottom w:val="single" w:sz="6" w:space="0" w:color="000000"/>
              <w:right w:val="single" w:sz="6" w:space="0" w:color="000000"/>
            </w:tcBorders>
            <w:vAlign w:val="center"/>
            <w:hideMark/>
          </w:tcPr>
          <w:p w14:paraId="20272384" w14:textId="77777777" w:rsidR="00F1491E" w:rsidRDefault="00F1491E">
            <w:pPr>
              <w:ind w:left="57" w:right="57"/>
              <w:rPr>
                <w:rFonts w:ascii="Times New Roman" w:hAnsi="Times New Roman"/>
                <w:b/>
                <w:sz w:val="24"/>
                <w:szCs w:val="24"/>
              </w:rPr>
            </w:pPr>
            <w:r>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88A5220" w14:textId="77777777" w:rsidR="00F1491E" w:rsidRDefault="00F1491E">
            <w:pPr>
              <w:ind w:left="57" w:right="57"/>
              <w:jc w:val="center"/>
              <w:rPr>
                <w:rFonts w:ascii="Times New Roman" w:hAnsi="Times New Roman"/>
                <w:b/>
                <w:sz w:val="24"/>
                <w:szCs w:val="24"/>
              </w:rPr>
            </w:pPr>
            <w:r>
              <w:rPr>
                <w:rFonts w:ascii="Times New Roman" w:hAnsi="Times New Roman"/>
                <w:b/>
                <w:sz w:val="24"/>
                <w:szCs w:val="24"/>
              </w:rPr>
              <w:t xml:space="preserve">2 </w:t>
            </w:r>
          </w:p>
        </w:tc>
      </w:tr>
    </w:tbl>
    <w:p w14:paraId="1DFC52FE" w14:textId="77777777" w:rsidR="00F1491E" w:rsidRDefault="00F1491E" w:rsidP="00F1491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14:paraId="7408AD84" w14:textId="77777777" w:rsidR="00F1491E" w:rsidRDefault="00F1491E" w:rsidP="00F1491E">
      <w:pPr>
        <w:spacing w:after="0" w:line="240" w:lineRule="auto"/>
        <w:sectPr w:rsidR="00F1491E" w:rsidSect="00F1491E">
          <w:type w:val="continuous"/>
          <w:pgSz w:w="11906" w:h="16838"/>
          <w:pgMar w:top="1134" w:right="1134" w:bottom="1928" w:left="851" w:header="1389" w:footer="1673" w:gutter="0"/>
          <w:cols w:space="720"/>
        </w:sectPr>
      </w:pPr>
    </w:p>
    <w:p w14:paraId="0BF59997" w14:textId="77777777" w:rsidR="00F1491E" w:rsidRDefault="00F1491E" w:rsidP="00F1491E">
      <w:pPr>
        <w:widowControl w:val="0"/>
        <w:autoSpaceDE w:val="0"/>
        <w:autoSpaceDN w:val="0"/>
        <w:spacing w:before="2" w:after="0" w:line="240" w:lineRule="auto"/>
        <w:jc w:val="center"/>
        <w:rPr>
          <w:rFonts w:ascii="Times New Roman" w:eastAsia="Trebuchet MS" w:hAnsi="Times New Roman"/>
          <w:b/>
          <w:sz w:val="24"/>
          <w:szCs w:val="24"/>
          <w:lang w:eastAsia="en-US"/>
        </w:rPr>
      </w:pPr>
      <w:bookmarkStart w:id="35" w:name="_Hlk166511031"/>
      <w:r>
        <w:rPr>
          <w:rFonts w:ascii="Times New Roman" w:eastAsia="Trebuchet MS" w:hAnsi="Times New Roman" w:cs="Trebuchet MS"/>
          <w:b/>
          <w:color w:val="000000"/>
          <w:sz w:val="24"/>
          <w:szCs w:val="24"/>
          <w:lang w:eastAsia="en-US"/>
        </w:rPr>
        <w:lastRenderedPageBreak/>
        <w:t xml:space="preserve">2.2. Тематический план и содержание учебной дисциплины </w:t>
      </w:r>
      <w:r>
        <w:rPr>
          <w:rFonts w:ascii="Times New Roman" w:eastAsia="Trebuchet MS" w:hAnsi="Times New Roman" w:cs="Trebuchet MS"/>
          <w:b/>
          <w:caps/>
          <w:color w:val="000000"/>
          <w:sz w:val="24"/>
          <w:szCs w:val="24"/>
          <w:lang w:eastAsia="en-US"/>
        </w:rPr>
        <w:t>«</w:t>
      </w:r>
      <w:r>
        <w:rPr>
          <w:rFonts w:ascii="Times New Roman" w:eastAsia="Trebuchet MS" w:hAnsi="Times New Roman" w:cs="Trebuchet MS"/>
          <w:b/>
          <w:bCs/>
          <w:color w:val="000000"/>
          <w:sz w:val="24"/>
          <w:szCs w:val="24"/>
          <w:lang w:eastAsia="en-US"/>
        </w:rPr>
        <w:t>Основы безопасности и защиты Родины»</w:t>
      </w:r>
    </w:p>
    <w:p w14:paraId="6811FA6A" w14:textId="77777777" w:rsidR="00F1491E" w:rsidRDefault="00F1491E" w:rsidP="00F1491E">
      <w:pPr>
        <w:widowControl w:val="0"/>
        <w:autoSpaceDE w:val="0"/>
        <w:autoSpaceDN w:val="0"/>
        <w:spacing w:before="2" w:after="0" w:line="240" w:lineRule="auto"/>
        <w:rPr>
          <w:rFonts w:ascii="Times New Roman" w:eastAsia="Trebuchet MS" w:hAnsi="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F1491E" w14:paraId="0524FB5E" w14:textId="77777777" w:rsidTr="00F1491E">
        <w:trPr>
          <w:trHeight w:val="20"/>
        </w:trPr>
        <w:tc>
          <w:tcPr>
            <w:tcW w:w="2830" w:type="dxa"/>
            <w:tcBorders>
              <w:top w:val="single" w:sz="4" w:space="0" w:color="000000"/>
              <w:left w:val="single" w:sz="4" w:space="0" w:color="000000"/>
              <w:bottom w:val="single" w:sz="4" w:space="0" w:color="000000"/>
              <w:right w:val="single" w:sz="4" w:space="0" w:color="000000"/>
            </w:tcBorders>
            <w:vAlign w:val="center"/>
            <w:hideMark/>
          </w:tcPr>
          <w:bookmarkEnd w:id="35"/>
          <w:p w14:paraId="14C09611"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vAlign w:val="center"/>
            <w:hideMark/>
          </w:tcPr>
          <w:p w14:paraId="3B49D0AF"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9D7A07E"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34D03A"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Формируемые компетенции</w:t>
            </w:r>
          </w:p>
        </w:tc>
      </w:tr>
      <w:tr w:rsidR="00F1491E" w14:paraId="22CE0337" w14:textId="77777777" w:rsidTr="00F1491E">
        <w:trPr>
          <w:trHeight w:val="20"/>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76CC04C3"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335" w:type="dxa"/>
            <w:tcBorders>
              <w:top w:val="single" w:sz="4" w:space="0" w:color="000000"/>
              <w:left w:val="single" w:sz="4" w:space="0" w:color="000000"/>
              <w:bottom w:val="single" w:sz="4" w:space="0" w:color="000000"/>
              <w:right w:val="single" w:sz="4" w:space="0" w:color="000000"/>
            </w:tcBorders>
            <w:vAlign w:val="center"/>
            <w:hideMark/>
          </w:tcPr>
          <w:p w14:paraId="0BDF9D39"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C9F4217"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B7308B"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F1491E" w14:paraId="36A81FFA" w14:textId="77777777" w:rsidTr="00F1491E">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5E09BB"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Основное содержание</w:t>
            </w:r>
          </w:p>
        </w:tc>
      </w:tr>
      <w:tr w:rsidR="00F1491E" w14:paraId="49F3069A" w14:textId="77777777" w:rsidTr="00F1491E">
        <w:trPr>
          <w:trHeight w:val="397"/>
        </w:trPr>
        <w:tc>
          <w:tcPr>
            <w:tcW w:w="11165" w:type="dxa"/>
            <w:gridSpan w:val="2"/>
            <w:tcBorders>
              <w:top w:val="single" w:sz="4" w:space="0" w:color="000000"/>
              <w:left w:val="single" w:sz="4" w:space="0" w:color="000000"/>
              <w:bottom w:val="single" w:sz="4" w:space="0" w:color="000000"/>
              <w:right w:val="single" w:sz="4" w:space="0" w:color="000000"/>
            </w:tcBorders>
            <w:hideMark/>
          </w:tcPr>
          <w:p w14:paraId="6ADF99E0" w14:textId="77777777" w:rsidR="00F1491E" w:rsidRDefault="00F1491E">
            <w:pPr>
              <w:spacing w:line="240" w:lineRule="auto"/>
              <w:rPr>
                <w:rFonts w:ascii="Times New Roman" w:hAnsi="Times New Roman" w:cs="Times New Roman"/>
                <w:i/>
                <w:sz w:val="24"/>
                <w:szCs w:val="24"/>
              </w:rPr>
            </w:pPr>
            <w:r>
              <w:rPr>
                <w:rFonts w:ascii="Times New Roman" w:hAnsi="Times New Roman" w:cs="Times New Roman"/>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hideMark/>
          </w:tcPr>
          <w:p w14:paraId="1F1F2156"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84E9692" w14:textId="77777777" w:rsidR="00F1491E" w:rsidRDefault="00F1491E">
            <w:pPr>
              <w:spacing w:line="240" w:lineRule="auto"/>
              <w:rPr>
                <w:rFonts w:ascii="Times New Roman" w:hAnsi="Times New Roman" w:cs="Times New Roman"/>
                <w:b/>
                <w:sz w:val="24"/>
                <w:szCs w:val="24"/>
                <w:highlight w:val="cyan"/>
              </w:rPr>
            </w:pPr>
            <w:r>
              <w:rPr>
                <w:rFonts w:ascii="Times New Roman" w:hAnsi="Times New Roman" w:cs="Times New Roman"/>
                <w:b/>
                <w:sz w:val="24"/>
                <w:szCs w:val="24"/>
              </w:rPr>
              <w:t>ОК 01; ОК 03; ОК 06; ОК 07; ОК 08</w:t>
            </w:r>
          </w:p>
        </w:tc>
      </w:tr>
      <w:tr w:rsidR="00F1491E" w14:paraId="77317B15"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B511831"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Тема 1.1.</w:t>
            </w:r>
            <w:r>
              <w:rPr>
                <w:rFonts w:ascii="Times New Roman" w:hAnsi="Times New Roman" w:cs="Times New Roman"/>
                <w:sz w:val="24"/>
                <w:szCs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hideMark/>
          </w:tcPr>
          <w:p w14:paraId="4119C5E6" w14:textId="77777777" w:rsidR="00F1491E" w:rsidRDefault="00F1491E">
            <w:pPr>
              <w:spacing w:line="240" w:lineRule="auto"/>
              <w:rPr>
                <w:rFonts w:ascii="Times New Roman" w:hAnsi="Times New Roman" w:cs="Times New Roman"/>
                <w:i/>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14C9E7F1"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D3C4CC"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03; ОК 06; ОК 07; ОК 08</w:t>
            </w:r>
          </w:p>
        </w:tc>
      </w:tr>
      <w:tr w:rsidR="00F1491E" w14:paraId="73FD8767"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404BBE94" w14:textId="77777777" w:rsidR="00F1491E" w:rsidRDefault="00F1491E">
            <w:pPr>
              <w:spacing w:after="0"/>
              <w:rPr>
                <w:rFonts w:ascii="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4DB079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51BFCF53"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6819352" w14:textId="77777777" w:rsidR="00F1491E" w:rsidRDefault="00F1491E">
            <w:pPr>
              <w:spacing w:after="0"/>
              <w:rPr>
                <w:rFonts w:ascii="Times New Roman" w:hAnsi="Times New Roman" w:cs="Times New Roman"/>
                <w:sz w:val="24"/>
                <w:szCs w:val="24"/>
                <w:highlight w:val="cyan"/>
              </w:rPr>
            </w:pPr>
          </w:p>
        </w:tc>
      </w:tr>
      <w:tr w:rsidR="00F1491E" w14:paraId="65709B5B"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604079B8" w14:textId="77777777" w:rsidR="00F1491E" w:rsidRDefault="00F1491E">
            <w:pPr>
              <w:spacing w:after="0"/>
              <w:rPr>
                <w:rFonts w:ascii="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48A7910"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tcPr>
          <w:p w14:paraId="6F531FE5"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2FB8029" w14:textId="77777777" w:rsidR="00F1491E" w:rsidRDefault="00F1491E">
            <w:pPr>
              <w:spacing w:after="0"/>
              <w:rPr>
                <w:rFonts w:ascii="Times New Roman" w:hAnsi="Times New Roman" w:cs="Times New Roman"/>
                <w:sz w:val="24"/>
                <w:szCs w:val="24"/>
                <w:highlight w:val="cyan"/>
              </w:rPr>
            </w:pPr>
          </w:p>
        </w:tc>
      </w:tr>
      <w:tr w:rsidR="00F1491E" w14:paraId="4BF32F50" w14:textId="77777777" w:rsidTr="00F1491E">
        <w:trPr>
          <w:trHeight w:val="27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C04D29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b/>
                <w:sz w:val="24"/>
                <w:szCs w:val="24"/>
              </w:rPr>
              <w:t>Тема 1.2.</w:t>
            </w:r>
            <w:r>
              <w:rPr>
                <w:rFonts w:ascii="Times New Roman" w:hAnsi="Times New Roman" w:cs="Times New Roman"/>
                <w:sz w:val="24"/>
                <w:szCs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hideMark/>
          </w:tcPr>
          <w:p w14:paraId="500EDCB7"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653642BA"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AAC923"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01; ОК 03; ОК 06</w:t>
            </w:r>
          </w:p>
        </w:tc>
      </w:tr>
      <w:tr w:rsidR="00F1491E" w14:paraId="62528A4A"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4B6AE39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EAA9F74" w14:textId="77777777" w:rsidR="00F1491E" w:rsidRDefault="00F1491E">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52B3FF6E"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E5AF414" w14:textId="77777777" w:rsidR="00F1491E" w:rsidRDefault="00F1491E">
            <w:pPr>
              <w:spacing w:after="0"/>
              <w:rPr>
                <w:rFonts w:ascii="Times New Roman" w:hAnsi="Times New Roman" w:cs="Times New Roman"/>
                <w:sz w:val="24"/>
                <w:szCs w:val="24"/>
              </w:rPr>
            </w:pPr>
          </w:p>
        </w:tc>
      </w:tr>
      <w:tr w:rsidR="00F1491E" w14:paraId="21419A89" w14:textId="77777777" w:rsidTr="00F1491E">
        <w:trPr>
          <w:trHeight w:val="147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3902FB9"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D8382D5"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Гражданская Оборона и ее задачи. 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vAlign w:val="center"/>
          </w:tcPr>
          <w:p w14:paraId="593EE8D0"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D765FAF" w14:textId="77777777" w:rsidR="00F1491E" w:rsidRDefault="00F1491E">
            <w:pPr>
              <w:spacing w:after="0"/>
              <w:rPr>
                <w:rFonts w:ascii="Times New Roman" w:hAnsi="Times New Roman" w:cs="Times New Roman"/>
                <w:sz w:val="24"/>
                <w:szCs w:val="24"/>
              </w:rPr>
            </w:pPr>
          </w:p>
        </w:tc>
      </w:tr>
      <w:tr w:rsidR="00F1491E" w14:paraId="09330689" w14:textId="77777777" w:rsidTr="00F1491E">
        <w:trPr>
          <w:trHeight w:val="323"/>
        </w:trPr>
        <w:tc>
          <w:tcPr>
            <w:tcW w:w="11165" w:type="dxa"/>
            <w:gridSpan w:val="2"/>
            <w:tcBorders>
              <w:top w:val="single" w:sz="4" w:space="0" w:color="000000"/>
              <w:left w:val="single" w:sz="4" w:space="0" w:color="000000"/>
              <w:bottom w:val="single" w:sz="4" w:space="0" w:color="000000"/>
              <w:right w:val="single" w:sz="4" w:space="0" w:color="000000"/>
            </w:tcBorders>
            <w:hideMark/>
          </w:tcPr>
          <w:p w14:paraId="6CD24B10" w14:textId="77777777" w:rsidR="00F1491E" w:rsidRDefault="00F1491E">
            <w:pPr>
              <w:rPr>
                <w:rFonts w:ascii="Times New Roman" w:hAnsi="Times New Roman" w:cs="Times New Roman"/>
                <w:sz w:val="24"/>
                <w:szCs w:val="24"/>
              </w:rPr>
            </w:pPr>
            <w:r>
              <w:rPr>
                <w:rFonts w:ascii="Times New Roman" w:hAnsi="Times New Roman" w:cs="Times New Roman"/>
                <w:b/>
                <w:sz w:val="24"/>
                <w:szCs w:val="24"/>
              </w:rPr>
              <w:lastRenderedPageBreak/>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A96A816"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BB36D2"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ОК 03; ОК 04; ОК 06; ОК 07</w:t>
            </w:r>
          </w:p>
        </w:tc>
      </w:tr>
      <w:tr w:rsidR="00F1491E" w14:paraId="70BAA494" w14:textId="77777777" w:rsidTr="00F1491E">
        <w:trPr>
          <w:trHeight w:val="379"/>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58E6CFF"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hideMark/>
          </w:tcPr>
          <w:p w14:paraId="43F82118" w14:textId="77777777" w:rsidR="00F1491E" w:rsidRDefault="00F1491E">
            <w:pPr>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11A60E0"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032BF9" w14:textId="77777777" w:rsidR="00F1491E" w:rsidRDefault="00F1491E">
            <w:pPr>
              <w:spacing w:line="240" w:lineRule="auto"/>
              <w:rPr>
                <w:rFonts w:ascii="Times New Roman" w:hAnsi="Times New Roman" w:cs="Times New Roman"/>
                <w:i/>
                <w:sz w:val="24"/>
                <w:szCs w:val="24"/>
              </w:rPr>
            </w:pPr>
            <w:r>
              <w:rPr>
                <w:rFonts w:ascii="Times New Roman" w:hAnsi="Times New Roman" w:cs="Times New Roman"/>
                <w:sz w:val="24"/>
                <w:szCs w:val="24"/>
              </w:rPr>
              <w:t>ОК 03; ОК 04; ОК 06; ОК 07</w:t>
            </w:r>
          </w:p>
        </w:tc>
      </w:tr>
      <w:tr w:rsidR="00F1491E" w14:paraId="70081035"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4348B9A7"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807071F"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20A906BB"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F73FEF1" w14:textId="77777777" w:rsidR="00F1491E" w:rsidRDefault="00F1491E">
            <w:pPr>
              <w:spacing w:after="0"/>
              <w:rPr>
                <w:rFonts w:ascii="Times New Roman" w:hAnsi="Times New Roman" w:cs="Times New Roman"/>
                <w:i/>
                <w:sz w:val="24"/>
                <w:szCs w:val="24"/>
              </w:rPr>
            </w:pPr>
          </w:p>
        </w:tc>
      </w:tr>
      <w:tr w:rsidR="00F1491E" w14:paraId="3508CC32"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062A4FD"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3602865"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proofErr w:type="spellStart"/>
            <w:r>
              <w:rPr>
                <w:rFonts w:ascii="Times New Roman" w:hAnsi="Times New Roman" w:cs="Times New Roman"/>
                <w:sz w:val="24"/>
                <w:szCs w:val="24"/>
              </w:rPr>
              <w:t>Видв</w:t>
            </w:r>
            <w:proofErr w:type="spellEnd"/>
            <w:r>
              <w:rPr>
                <w:rFonts w:ascii="Times New Roman" w:hAnsi="Times New Roman" w:cs="Times New Roman"/>
                <w:sz w:val="24"/>
                <w:szCs w:val="24"/>
              </w:rPr>
              <w:t xml:space="preserve"> чрезвычайных ситуаций. Представление об уровнях взаимодействия человека и окружающей среды. Понятие «</w:t>
            </w:r>
            <w:proofErr w:type="spellStart"/>
            <w:r>
              <w:rPr>
                <w:rFonts w:ascii="Times New Roman" w:hAnsi="Times New Roman" w:cs="Times New Roman"/>
                <w:sz w:val="24"/>
                <w:szCs w:val="24"/>
              </w:rPr>
              <w:t>виктимность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виктимное</w:t>
            </w:r>
            <w:proofErr w:type="spellEnd"/>
            <w:r>
              <w:rPr>
                <w:rFonts w:ascii="Times New Roman" w:hAnsi="Times New Roman" w:cs="Times New Roman"/>
                <w:sz w:val="24"/>
                <w:szCs w:val="24"/>
              </w:rPr>
              <w:t xml:space="preserve"> поведение», «безопасное поведение».</w:t>
            </w:r>
          </w:p>
          <w:p w14:paraId="7AFA8427"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Общие принципы (правила) безопасного поведения.  Правила поведения в чрезвычайных ситуациях природного и техногенного характера.</w:t>
            </w:r>
          </w:p>
        </w:tc>
        <w:tc>
          <w:tcPr>
            <w:tcW w:w="1304" w:type="dxa"/>
            <w:tcBorders>
              <w:top w:val="single" w:sz="4" w:space="0" w:color="000000"/>
              <w:left w:val="single" w:sz="4" w:space="0" w:color="000000"/>
              <w:bottom w:val="single" w:sz="4" w:space="0" w:color="000000"/>
              <w:right w:val="single" w:sz="4" w:space="0" w:color="000000"/>
            </w:tcBorders>
          </w:tcPr>
          <w:p w14:paraId="77ACD61C"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C9ED972" w14:textId="77777777" w:rsidR="00F1491E" w:rsidRDefault="00F1491E">
            <w:pPr>
              <w:spacing w:after="0"/>
              <w:rPr>
                <w:rFonts w:ascii="Times New Roman" w:hAnsi="Times New Roman" w:cs="Times New Roman"/>
                <w:i/>
                <w:sz w:val="24"/>
                <w:szCs w:val="24"/>
              </w:rPr>
            </w:pPr>
          </w:p>
        </w:tc>
      </w:tr>
      <w:tr w:rsidR="00F1491E" w14:paraId="72ABDBE0" w14:textId="77777777" w:rsidTr="00F1491E">
        <w:trPr>
          <w:trHeight w:val="4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2D8E7594" w14:textId="77777777" w:rsidR="00F1491E" w:rsidRDefault="00F1491E">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hideMark/>
          </w:tcPr>
          <w:p w14:paraId="4D417952"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D80E5C" w14:textId="77777777" w:rsidR="00F1491E" w:rsidRDefault="00F1491E">
            <w:pPr>
              <w:spacing w:line="240" w:lineRule="auto"/>
              <w:rPr>
                <w:rFonts w:ascii="Times New Roman" w:hAnsi="Times New Roman" w:cs="Times New Roman"/>
                <w:b/>
                <w:sz w:val="24"/>
                <w:szCs w:val="24"/>
                <w:highlight w:val="cyan"/>
              </w:rPr>
            </w:pPr>
            <w:r>
              <w:rPr>
                <w:rFonts w:ascii="Times New Roman" w:hAnsi="Times New Roman" w:cs="Times New Roman"/>
                <w:b/>
                <w:sz w:val="24"/>
                <w:szCs w:val="24"/>
              </w:rPr>
              <w:t>ОК 01; ОК 04; ОК 06; ОК 07</w:t>
            </w:r>
          </w:p>
        </w:tc>
      </w:tr>
      <w:tr w:rsidR="00F1491E" w14:paraId="397A6ACF" w14:textId="77777777" w:rsidTr="00F1491E">
        <w:trPr>
          <w:trHeight w:val="298"/>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461F1543"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hideMark/>
          </w:tcPr>
          <w:p w14:paraId="317F92F8" w14:textId="77777777" w:rsidR="00F1491E" w:rsidRDefault="00F1491E">
            <w:pPr>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0635EF97"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352FDF"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06; ОК 07</w:t>
            </w:r>
          </w:p>
        </w:tc>
      </w:tr>
      <w:tr w:rsidR="00F1491E" w14:paraId="095F8128"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28605726"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2FC1F6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6D4C8628"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BC39608" w14:textId="77777777" w:rsidR="00F1491E" w:rsidRDefault="00F1491E">
            <w:pPr>
              <w:spacing w:after="0"/>
              <w:rPr>
                <w:rFonts w:ascii="Times New Roman" w:hAnsi="Times New Roman" w:cs="Times New Roman"/>
                <w:sz w:val="24"/>
                <w:szCs w:val="24"/>
              </w:rPr>
            </w:pPr>
          </w:p>
        </w:tc>
      </w:tr>
      <w:tr w:rsidR="00F1491E" w14:paraId="4E6437CE" w14:textId="77777777" w:rsidTr="00F1491E">
        <w:trPr>
          <w:trHeight w:val="1927"/>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2FEAA39D"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7938DD5" w14:textId="77777777" w:rsidR="00F1491E" w:rsidRDefault="00F1491E">
            <w:pPr>
              <w:jc w:val="both"/>
              <w:rPr>
                <w:rFonts w:ascii="Times New Roman" w:hAnsi="Times New Roman" w:cs="Times New Roman"/>
                <w:sz w:val="24"/>
                <w:szCs w:val="24"/>
              </w:rPr>
            </w:pPr>
            <w:r>
              <w:rPr>
                <w:rFonts w:ascii="Times New Roman" w:hAnsi="Times New Roman" w:cs="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vAlign w:val="center"/>
          </w:tcPr>
          <w:p w14:paraId="52B50F60"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71BBE67" w14:textId="77777777" w:rsidR="00F1491E" w:rsidRDefault="00F1491E">
            <w:pPr>
              <w:spacing w:after="0"/>
              <w:rPr>
                <w:rFonts w:ascii="Times New Roman" w:hAnsi="Times New Roman" w:cs="Times New Roman"/>
                <w:sz w:val="24"/>
                <w:szCs w:val="24"/>
              </w:rPr>
            </w:pPr>
          </w:p>
        </w:tc>
      </w:tr>
      <w:tr w:rsidR="00F1491E" w14:paraId="3641FF64" w14:textId="77777777" w:rsidTr="00F1491E">
        <w:trPr>
          <w:trHeight w:val="417"/>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75BDB120"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3.2. Пожарная безопасность в быту </w:t>
            </w:r>
          </w:p>
        </w:tc>
        <w:tc>
          <w:tcPr>
            <w:tcW w:w="8335" w:type="dxa"/>
            <w:tcBorders>
              <w:top w:val="single" w:sz="4" w:space="0" w:color="000000"/>
              <w:left w:val="single" w:sz="4" w:space="0" w:color="000000"/>
              <w:bottom w:val="single" w:sz="4" w:space="0" w:color="000000"/>
              <w:right w:val="single" w:sz="4" w:space="0" w:color="000000"/>
            </w:tcBorders>
            <w:hideMark/>
          </w:tcPr>
          <w:p w14:paraId="094109E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F26486D"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AB53F1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07</w:t>
            </w:r>
          </w:p>
        </w:tc>
      </w:tr>
      <w:tr w:rsidR="00F1491E" w14:paraId="0A6B9FFD"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CEF7559"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9759EE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205D563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7C1371A" w14:textId="77777777" w:rsidR="00F1491E" w:rsidRDefault="00F1491E">
            <w:pPr>
              <w:spacing w:after="0"/>
              <w:rPr>
                <w:rFonts w:ascii="Times New Roman" w:hAnsi="Times New Roman" w:cs="Times New Roman"/>
                <w:sz w:val="24"/>
                <w:szCs w:val="24"/>
              </w:rPr>
            </w:pPr>
          </w:p>
        </w:tc>
      </w:tr>
      <w:tr w:rsidR="00F1491E" w14:paraId="024D4A6E"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DE56195"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43DD8591" w14:textId="77777777" w:rsidR="00F1491E" w:rsidRDefault="00F1491E">
            <w:pPr>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Times New Roman" w:hAnsi="Times New Roman" w:cs="Times New Roman"/>
                <w:sz w:val="24"/>
                <w:szCs w:val="24"/>
              </w:rPr>
              <w:t>электротравмы</w:t>
            </w:r>
            <w:proofErr w:type="spellEnd"/>
            <w:r>
              <w:rPr>
                <w:rFonts w:ascii="Times New Roman" w:hAnsi="Times New Roman" w:cs="Times New Roman"/>
                <w:sz w:val="24"/>
                <w:szCs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vAlign w:val="center"/>
          </w:tcPr>
          <w:p w14:paraId="2459EFDB"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95378C8" w14:textId="77777777" w:rsidR="00F1491E" w:rsidRDefault="00F1491E">
            <w:pPr>
              <w:spacing w:after="0"/>
              <w:rPr>
                <w:rFonts w:ascii="Times New Roman" w:hAnsi="Times New Roman" w:cs="Times New Roman"/>
                <w:sz w:val="24"/>
                <w:szCs w:val="24"/>
              </w:rPr>
            </w:pPr>
          </w:p>
        </w:tc>
      </w:tr>
      <w:tr w:rsidR="00F1491E" w14:paraId="2E07F10F"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6A2D1328"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Тема 3.3. Безопасное поведение в общественных местах .</w:t>
            </w:r>
          </w:p>
        </w:tc>
        <w:tc>
          <w:tcPr>
            <w:tcW w:w="8335" w:type="dxa"/>
            <w:tcBorders>
              <w:top w:val="single" w:sz="4" w:space="0" w:color="000000"/>
              <w:left w:val="single" w:sz="4" w:space="0" w:color="000000"/>
              <w:bottom w:val="single" w:sz="4" w:space="0" w:color="000000"/>
              <w:right w:val="single" w:sz="4" w:space="0" w:color="000000"/>
            </w:tcBorders>
            <w:hideMark/>
          </w:tcPr>
          <w:p w14:paraId="5E44E463" w14:textId="77777777" w:rsidR="00F1491E" w:rsidRDefault="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3FA884D"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4BBFC0" w14:textId="77777777" w:rsidR="00F1491E" w:rsidRDefault="00F1491E">
            <w:pPr>
              <w:spacing w:line="240" w:lineRule="auto"/>
              <w:rPr>
                <w:rFonts w:ascii="Times New Roman" w:hAnsi="Times New Roman" w:cs="Times New Roman"/>
                <w:i/>
                <w:sz w:val="24"/>
                <w:szCs w:val="24"/>
              </w:rPr>
            </w:pPr>
            <w:r>
              <w:rPr>
                <w:rFonts w:ascii="Times New Roman" w:hAnsi="Times New Roman" w:cs="Times New Roman"/>
                <w:sz w:val="24"/>
                <w:szCs w:val="24"/>
              </w:rPr>
              <w:t>ОК 01; ОК 04</w:t>
            </w:r>
          </w:p>
        </w:tc>
      </w:tr>
      <w:tr w:rsidR="00F1491E" w14:paraId="4C4B6EDC"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1B78AC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9544604" w14:textId="77777777" w:rsidR="00F1491E" w:rsidRDefault="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310EF11B"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54467B6" w14:textId="77777777" w:rsidR="00F1491E" w:rsidRDefault="00F1491E">
            <w:pPr>
              <w:spacing w:after="0"/>
              <w:rPr>
                <w:rFonts w:ascii="Times New Roman" w:hAnsi="Times New Roman" w:cs="Times New Roman"/>
                <w:i/>
                <w:sz w:val="24"/>
                <w:szCs w:val="24"/>
              </w:rPr>
            </w:pPr>
          </w:p>
        </w:tc>
      </w:tr>
      <w:tr w:rsidR="00F1491E" w14:paraId="131463C8"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4E8BB2D"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F616B3C" w14:textId="77777777" w:rsidR="00F1491E" w:rsidRDefault="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vAlign w:val="center"/>
          </w:tcPr>
          <w:p w14:paraId="075BDE5A"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A6DD86B" w14:textId="77777777" w:rsidR="00F1491E" w:rsidRDefault="00F1491E">
            <w:pPr>
              <w:spacing w:after="0"/>
              <w:rPr>
                <w:rFonts w:ascii="Times New Roman" w:hAnsi="Times New Roman" w:cs="Times New Roman"/>
                <w:i/>
                <w:sz w:val="24"/>
                <w:szCs w:val="24"/>
              </w:rPr>
            </w:pPr>
          </w:p>
        </w:tc>
      </w:tr>
      <w:tr w:rsidR="00F1491E" w14:paraId="483762EF" w14:textId="77777777" w:rsidTr="00F1491E">
        <w:trPr>
          <w:trHeight w:val="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10449A25" w14:textId="77777777" w:rsidR="00F1491E" w:rsidRDefault="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2DA308B"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8519B0" w14:textId="77777777" w:rsidR="00F1491E" w:rsidRDefault="00F1491E">
            <w:pPr>
              <w:spacing w:line="240" w:lineRule="auto"/>
              <w:rPr>
                <w:rFonts w:ascii="Times New Roman" w:hAnsi="Times New Roman" w:cs="Times New Roman"/>
                <w:b/>
                <w:i/>
                <w:sz w:val="24"/>
                <w:szCs w:val="24"/>
                <w:highlight w:val="cyan"/>
              </w:rPr>
            </w:pPr>
            <w:r>
              <w:rPr>
                <w:rFonts w:ascii="Times New Roman" w:hAnsi="Times New Roman" w:cs="Times New Roman"/>
                <w:b/>
                <w:sz w:val="24"/>
                <w:szCs w:val="24"/>
              </w:rPr>
              <w:t>ОК 01; ОК 04; ОК 06; ОК 07</w:t>
            </w:r>
          </w:p>
        </w:tc>
      </w:tr>
      <w:tr w:rsidR="00F1491E" w14:paraId="7C205510" w14:textId="77777777" w:rsidTr="00F1491E">
        <w:trPr>
          <w:trHeight w:val="454"/>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FDB372E"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hideMark/>
          </w:tcPr>
          <w:p w14:paraId="67E096B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E028408"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8FFE6C"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01; ОК 06; ОК 07</w:t>
            </w:r>
          </w:p>
        </w:tc>
      </w:tr>
      <w:tr w:rsidR="00F1491E" w14:paraId="2817F047" w14:textId="77777777" w:rsidTr="00F1491E">
        <w:trPr>
          <w:trHeight w:val="369"/>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F6C5339"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9C1C13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191D6F03"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9388375" w14:textId="77777777" w:rsidR="00F1491E" w:rsidRDefault="00F1491E">
            <w:pPr>
              <w:spacing w:after="0"/>
              <w:rPr>
                <w:rFonts w:ascii="Times New Roman" w:hAnsi="Times New Roman" w:cs="Times New Roman"/>
                <w:i/>
                <w:sz w:val="24"/>
                <w:szCs w:val="24"/>
                <w:highlight w:val="cyan"/>
              </w:rPr>
            </w:pPr>
          </w:p>
        </w:tc>
      </w:tr>
      <w:tr w:rsidR="00F1491E" w14:paraId="3024CBF2" w14:textId="77777777" w:rsidTr="00F1491E">
        <w:trPr>
          <w:trHeight w:val="51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969A64A"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51D3E33" w14:textId="77777777" w:rsidR="00F1491E" w:rsidRDefault="00F1491E">
            <w:pPr>
              <w:jc w:val="both"/>
              <w:rPr>
                <w:rFonts w:ascii="Times New Roman" w:hAnsi="Times New Roman" w:cs="Times New Roman"/>
                <w:sz w:val="24"/>
                <w:szCs w:val="24"/>
              </w:rPr>
            </w:pPr>
            <w:r>
              <w:rPr>
                <w:rFonts w:ascii="Times New Roman" w:hAnsi="Times New Roman" w:cs="Times New Roman"/>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Уголовное и административное наказание за нарушение ПДД,</w:t>
            </w:r>
          </w:p>
        </w:tc>
        <w:tc>
          <w:tcPr>
            <w:tcW w:w="1304" w:type="dxa"/>
            <w:tcBorders>
              <w:top w:val="single" w:sz="4" w:space="0" w:color="000000"/>
              <w:left w:val="single" w:sz="4" w:space="0" w:color="000000"/>
              <w:bottom w:val="single" w:sz="4" w:space="0" w:color="000000"/>
              <w:right w:val="single" w:sz="4" w:space="0" w:color="000000"/>
            </w:tcBorders>
          </w:tcPr>
          <w:p w14:paraId="6DE7F1C8"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6337BE4" w14:textId="77777777" w:rsidR="00F1491E" w:rsidRDefault="00F1491E">
            <w:pPr>
              <w:spacing w:after="0"/>
              <w:rPr>
                <w:rFonts w:ascii="Times New Roman" w:hAnsi="Times New Roman" w:cs="Times New Roman"/>
                <w:i/>
                <w:sz w:val="24"/>
                <w:szCs w:val="24"/>
                <w:highlight w:val="cyan"/>
              </w:rPr>
            </w:pPr>
          </w:p>
        </w:tc>
      </w:tr>
      <w:tr w:rsidR="00F1491E" w14:paraId="148F635F"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EB0CEF8"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hideMark/>
          </w:tcPr>
          <w:p w14:paraId="3000C19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80F4187"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51AE0F"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04; ОК 07</w:t>
            </w:r>
          </w:p>
        </w:tc>
      </w:tr>
      <w:tr w:rsidR="00F1491E" w14:paraId="243D96CF"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BE3F8F8"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3D32A8B"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6713F84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4289736" w14:textId="77777777" w:rsidR="00F1491E" w:rsidRDefault="00F1491E">
            <w:pPr>
              <w:spacing w:after="0"/>
              <w:rPr>
                <w:rFonts w:ascii="Times New Roman" w:hAnsi="Times New Roman" w:cs="Times New Roman"/>
                <w:sz w:val="24"/>
                <w:szCs w:val="24"/>
                <w:highlight w:val="cyan"/>
              </w:rPr>
            </w:pPr>
          </w:p>
        </w:tc>
      </w:tr>
      <w:tr w:rsidR="00F1491E" w14:paraId="7B3B084E"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69CF52C5"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1A74C06"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Виды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транспорта. Основные источники опасности на железнодорожном транспорте. Правила безопасного поведения. Порядок </w:t>
            </w:r>
            <w:r>
              <w:rPr>
                <w:rFonts w:ascii="Times New Roman" w:hAnsi="Times New Roman" w:cs="Times New Roman"/>
                <w:sz w:val="24"/>
                <w:szCs w:val="24"/>
              </w:rPr>
              <w:lastRenderedPageBreak/>
              <w:t>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tcPr>
          <w:p w14:paraId="1A1C50B5"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B50F104" w14:textId="77777777" w:rsidR="00F1491E" w:rsidRDefault="00F1491E">
            <w:pPr>
              <w:spacing w:after="0"/>
              <w:rPr>
                <w:rFonts w:ascii="Times New Roman" w:hAnsi="Times New Roman" w:cs="Times New Roman"/>
                <w:sz w:val="24"/>
                <w:szCs w:val="24"/>
                <w:highlight w:val="cyan"/>
              </w:rPr>
            </w:pPr>
          </w:p>
        </w:tc>
      </w:tr>
      <w:tr w:rsidR="00F1491E" w14:paraId="62FE274D" w14:textId="77777777" w:rsidTr="00F1491E">
        <w:trPr>
          <w:trHeight w:val="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22BAA11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hideMark/>
          </w:tcPr>
          <w:p w14:paraId="6CC26922"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483AA1" w14:textId="77777777" w:rsidR="00F1491E" w:rsidRDefault="00F1491E">
            <w:pPr>
              <w:spacing w:line="240" w:lineRule="auto"/>
              <w:rPr>
                <w:rFonts w:ascii="Times New Roman" w:hAnsi="Times New Roman" w:cs="Times New Roman"/>
                <w:b/>
                <w:sz w:val="24"/>
                <w:szCs w:val="24"/>
                <w:highlight w:val="cyan"/>
              </w:rPr>
            </w:pPr>
            <w:r>
              <w:rPr>
                <w:rFonts w:ascii="Times New Roman" w:hAnsi="Times New Roman" w:cs="Times New Roman"/>
                <w:b/>
                <w:sz w:val="24"/>
                <w:szCs w:val="24"/>
              </w:rPr>
              <w:t>ОК 03; ОК 04; ОК 06</w:t>
            </w:r>
          </w:p>
        </w:tc>
      </w:tr>
      <w:tr w:rsidR="00F1491E" w14:paraId="1F21FC76"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4B3695B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hideMark/>
          </w:tcPr>
          <w:p w14:paraId="081A0757"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69984C20"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AD5852"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04; ОК 06</w:t>
            </w:r>
          </w:p>
        </w:tc>
      </w:tr>
      <w:tr w:rsidR="00F1491E" w14:paraId="2CC175DE"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5DEF6F5"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5B508C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0D1E3979"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B8F8A82" w14:textId="77777777" w:rsidR="00F1491E" w:rsidRDefault="00F1491E">
            <w:pPr>
              <w:spacing w:after="0"/>
              <w:rPr>
                <w:rFonts w:ascii="Times New Roman" w:hAnsi="Times New Roman" w:cs="Times New Roman"/>
                <w:sz w:val="24"/>
                <w:szCs w:val="24"/>
              </w:rPr>
            </w:pPr>
          </w:p>
        </w:tc>
      </w:tr>
      <w:tr w:rsidR="00F1491E" w14:paraId="18117D3E"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4D39AE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4EAF7F9"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tcPr>
          <w:p w14:paraId="1537D3B1"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9C0E4AD" w14:textId="77777777" w:rsidR="00F1491E" w:rsidRDefault="00F1491E">
            <w:pPr>
              <w:spacing w:after="0"/>
              <w:rPr>
                <w:rFonts w:ascii="Times New Roman" w:hAnsi="Times New Roman" w:cs="Times New Roman"/>
                <w:sz w:val="24"/>
                <w:szCs w:val="24"/>
              </w:rPr>
            </w:pPr>
          </w:p>
        </w:tc>
      </w:tr>
      <w:tr w:rsidR="00F1491E" w14:paraId="41E4B3B6"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71FE766F"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hideMark/>
          </w:tcPr>
          <w:p w14:paraId="4A126208"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3E47A15A"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5C85E" w14:textId="77777777" w:rsidR="00F1491E" w:rsidRDefault="00F1491E">
            <w:pPr>
              <w:spacing w:line="240" w:lineRule="auto"/>
              <w:rPr>
                <w:rFonts w:ascii="Times New Roman" w:hAnsi="Times New Roman" w:cs="Times New Roman"/>
                <w:sz w:val="24"/>
                <w:szCs w:val="24"/>
                <w:highlight w:val="cyan"/>
              </w:rPr>
            </w:pPr>
          </w:p>
        </w:tc>
      </w:tr>
      <w:tr w:rsidR="00F1491E" w14:paraId="5AA39380"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DCF26BA"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F0DB711"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tcPr>
          <w:p w14:paraId="1C34C6A4" w14:textId="77777777" w:rsidR="00F1491E" w:rsidRDefault="00F1491E">
            <w:pPr>
              <w:spacing w:line="240" w:lineRule="auto"/>
              <w:jc w:val="center"/>
              <w:rPr>
                <w:rFonts w:ascii="Times New Roman" w:hAnsi="Times New Roman" w:cs="Times New Roman"/>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B555A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03; ОК 06</w:t>
            </w:r>
          </w:p>
        </w:tc>
      </w:tr>
      <w:tr w:rsidR="00F1491E" w14:paraId="7FCFAF1A" w14:textId="77777777" w:rsidTr="00F1491E">
        <w:trPr>
          <w:trHeight w:val="35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05E794E"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3607D13"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7AB36A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vAlign w:val="center"/>
          </w:tcPr>
          <w:p w14:paraId="3E5C0B45"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C2919CD" w14:textId="77777777" w:rsidR="00F1491E" w:rsidRDefault="00F1491E">
            <w:pPr>
              <w:spacing w:after="0"/>
              <w:rPr>
                <w:rFonts w:ascii="Times New Roman" w:hAnsi="Times New Roman" w:cs="Times New Roman"/>
                <w:sz w:val="24"/>
                <w:szCs w:val="24"/>
              </w:rPr>
            </w:pPr>
          </w:p>
        </w:tc>
      </w:tr>
      <w:tr w:rsidR="00F1491E" w14:paraId="3A174F7B" w14:textId="77777777" w:rsidTr="00F1491E">
        <w:trPr>
          <w:trHeight w:val="354"/>
        </w:trPr>
        <w:tc>
          <w:tcPr>
            <w:tcW w:w="11165" w:type="dxa"/>
            <w:gridSpan w:val="2"/>
            <w:tcBorders>
              <w:top w:val="single" w:sz="4" w:space="0" w:color="000000"/>
              <w:left w:val="single" w:sz="4" w:space="0" w:color="000000"/>
              <w:bottom w:val="single" w:sz="4" w:space="0" w:color="000000"/>
              <w:right w:val="single" w:sz="4" w:space="0" w:color="000000"/>
            </w:tcBorders>
            <w:hideMark/>
          </w:tcPr>
          <w:p w14:paraId="5D7D6C5C" w14:textId="77777777" w:rsidR="00F1491E" w:rsidRDefault="00F1491E">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FB2DF43"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2BDF02" w14:textId="77777777" w:rsidR="00F1491E" w:rsidRDefault="00F1491E">
            <w:pPr>
              <w:spacing w:line="240" w:lineRule="auto"/>
              <w:rPr>
                <w:rFonts w:ascii="Times New Roman" w:hAnsi="Times New Roman" w:cs="Times New Roman"/>
                <w:b/>
                <w:i/>
                <w:sz w:val="24"/>
                <w:szCs w:val="24"/>
                <w:highlight w:val="cyan"/>
              </w:rPr>
            </w:pPr>
            <w:r>
              <w:rPr>
                <w:rFonts w:ascii="Times New Roman" w:hAnsi="Times New Roman" w:cs="Times New Roman"/>
                <w:b/>
                <w:sz w:val="24"/>
                <w:szCs w:val="24"/>
              </w:rPr>
              <w:t>ОК 01; ОК 07; ОК 08</w:t>
            </w:r>
          </w:p>
        </w:tc>
      </w:tr>
      <w:tr w:rsidR="00F1491E" w14:paraId="59A30245" w14:textId="77777777" w:rsidTr="00F1491E">
        <w:trPr>
          <w:trHeight w:val="354"/>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B50EFF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hideMark/>
          </w:tcPr>
          <w:p w14:paraId="5B13694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2BA43ED"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CC95FF"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07; ОК 08</w:t>
            </w:r>
          </w:p>
        </w:tc>
      </w:tr>
      <w:tr w:rsidR="00F1491E" w14:paraId="2109B3F8" w14:textId="77777777" w:rsidTr="00F1491E">
        <w:trPr>
          <w:trHeight w:val="35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D9AF877"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D3AE08C"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76C5233D"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3E5C6D6" w14:textId="77777777" w:rsidR="00F1491E" w:rsidRDefault="00F1491E">
            <w:pPr>
              <w:spacing w:after="0"/>
              <w:rPr>
                <w:rFonts w:ascii="Times New Roman" w:hAnsi="Times New Roman" w:cs="Times New Roman"/>
                <w:sz w:val="24"/>
                <w:szCs w:val="24"/>
                <w:highlight w:val="cyan"/>
              </w:rPr>
            </w:pPr>
          </w:p>
        </w:tc>
      </w:tr>
      <w:tr w:rsidR="00F1491E" w14:paraId="524A8A42" w14:textId="77777777" w:rsidTr="00F1491E">
        <w:trPr>
          <w:trHeight w:val="35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C49FBBA"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D4ABEC1"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07849DBA"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vAlign w:val="center"/>
          </w:tcPr>
          <w:p w14:paraId="05A3911C" w14:textId="77777777" w:rsidR="00F1491E" w:rsidRDefault="00F1491E">
            <w:pPr>
              <w:spacing w:after="0" w:line="240" w:lineRule="auto"/>
              <w:contextualSpacing/>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F029CE9" w14:textId="77777777" w:rsidR="00F1491E" w:rsidRDefault="00F1491E">
            <w:pPr>
              <w:spacing w:after="0"/>
              <w:rPr>
                <w:rFonts w:ascii="Times New Roman" w:hAnsi="Times New Roman" w:cs="Times New Roman"/>
                <w:sz w:val="24"/>
                <w:szCs w:val="24"/>
                <w:highlight w:val="cyan"/>
              </w:rPr>
            </w:pPr>
          </w:p>
        </w:tc>
      </w:tr>
      <w:tr w:rsidR="00F1491E" w14:paraId="7736C6EE"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10A6EA4F"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hideMark/>
          </w:tcPr>
          <w:p w14:paraId="6E77947D"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7C887DA9"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49BF26"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01; ОК 07</w:t>
            </w:r>
          </w:p>
        </w:tc>
      </w:tr>
      <w:tr w:rsidR="00F1491E" w14:paraId="47ED4B16"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B7A8629"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679835F"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2EB1C15C"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453A4FC" w14:textId="77777777" w:rsidR="00F1491E" w:rsidRDefault="00F1491E">
            <w:pPr>
              <w:spacing w:after="0"/>
              <w:rPr>
                <w:rFonts w:ascii="Times New Roman" w:hAnsi="Times New Roman" w:cs="Times New Roman"/>
                <w:sz w:val="24"/>
                <w:szCs w:val="24"/>
                <w:highlight w:val="cyan"/>
              </w:rPr>
            </w:pPr>
          </w:p>
        </w:tc>
      </w:tr>
      <w:tr w:rsidR="00F1491E" w14:paraId="65055000"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566686D"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4C10AD7"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2CC9D404" w14:textId="77777777" w:rsidR="00F1491E" w:rsidRDefault="00F149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vAlign w:val="center"/>
          </w:tcPr>
          <w:p w14:paraId="55D7654F"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35668F5" w14:textId="77777777" w:rsidR="00F1491E" w:rsidRDefault="00F1491E">
            <w:pPr>
              <w:spacing w:after="0"/>
              <w:rPr>
                <w:rFonts w:ascii="Times New Roman" w:hAnsi="Times New Roman" w:cs="Times New Roman"/>
                <w:sz w:val="24"/>
                <w:szCs w:val="24"/>
                <w:highlight w:val="cyan"/>
              </w:rPr>
            </w:pPr>
          </w:p>
        </w:tc>
      </w:tr>
      <w:tr w:rsidR="00F1491E" w14:paraId="794D797F" w14:textId="77777777" w:rsidTr="00F1491E">
        <w:trPr>
          <w:trHeight w:val="24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17DAF767" w14:textId="77777777" w:rsidR="00F1491E" w:rsidRDefault="00F1491E">
            <w:pPr>
              <w:spacing w:line="240" w:lineRule="auto"/>
              <w:ind w:left="57" w:right="57"/>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651F75F"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8BBFE4" w14:textId="77777777" w:rsidR="00F1491E" w:rsidRDefault="00F1491E">
            <w:pPr>
              <w:spacing w:line="240" w:lineRule="auto"/>
              <w:rPr>
                <w:rFonts w:ascii="Times New Roman" w:hAnsi="Times New Roman" w:cs="Times New Roman"/>
                <w:b/>
                <w:i/>
                <w:sz w:val="24"/>
                <w:szCs w:val="24"/>
                <w:highlight w:val="cyan"/>
              </w:rPr>
            </w:pPr>
            <w:r>
              <w:rPr>
                <w:rFonts w:ascii="Times New Roman" w:hAnsi="Times New Roman" w:cs="Times New Roman"/>
                <w:b/>
                <w:sz w:val="24"/>
                <w:szCs w:val="24"/>
              </w:rPr>
              <w:t>ОК 04; ОК 06; ОК 08</w:t>
            </w:r>
          </w:p>
        </w:tc>
      </w:tr>
      <w:tr w:rsidR="00F1491E" w14:paraId="327875CA" w14:textId="77777777" w:rsidTr="00F1491E">
        <w:trPr>
          <w:trHeight w:val="386"/>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C3AFE0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hideMark/>
          </w:tcPr>
          <w:p w14:paraId="6E2FA31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34916A33"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A3F846"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04; ОК 06; ОК 08</w:t>
            </w:r>
          </w:p>
        </w:tc>
      </w:tr>
      <w:tr w:rsidR="00F1491E" w14:paraId="493860E5" w14:textId="77777777" w:rsidTr="00F1491E">
        <w:trPr>
          <w:trHeight w:val="3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24B907C"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7F2D78A"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7A439196"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D351A23" w14:textId="77777777" w:rsidR="00F1491E" w:rsidRDefault="00F1491E">
            <w:pPr>
              <w:spacing w:after="0"/>
              <w:rPr>
                <w:rFonts w:ascii="Times New Roman" w:hAnsi="Times New Roman" w:cs="Times New Roman"/>
                <w:sz w:val="24"/>
                <w:szCs w:val="24"/>
                <w:highlight w:val="cyan"/>
              </w:rPr>
            </w:pPr>
          </w:p>
        </w:tc>
      </w:tr>
      <w:tr w:rsidR="00F1491E" w14:paraId="28DF327C" w14:textId="77777777" w:rsidTr="00F1491E">
        <w:trPr>
          <w:trHeight w:val="37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2EA032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6883129"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tcPr>
          <w:p w14:paraId="21D2AFA3"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AA8CD78" w14:textId="77777777" w:rsidR="00F1491E" w:rsidRDefault="00F1491E">
            <w:pPr>
              <w:spacing w:after="0"/>
              <w:rPr>
                <w:rFonts w:ascii="Times New Roman" w:hAnsi="Times New Roman" w:cs="Times New Roman"/>
                <w:sz w:val="24"/>
                <w:szCs w:val="24"/>
                <w:highlight w:val="cyan"/>
              </w:rPr>
            </w:pPr>
          </w:p>
        </w:tc>
      </w:tr>
      <w:tr w:rsidR="00F1491E" w14:paraId="332399AA"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15A09A3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hideMark/>
          </w:tcPr>
          <w:p w14:paraId="4D49CBCF"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31CA023"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3833B0"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06; ОК 08</w:t>
            </w:r>
          </w:p>
        </w:tc>
      </w:tr>
      <w:tr w:rsidR="00F1491E" w14:paraId="530B8DF6"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7CAE778"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E1EE932"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42E4EDB8"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3807B6A" w14:textId="77777777" w:rsidR="00F1491E" w:rsidRDefault="00F1491E">
            <w:pPr>
              <w:spacing w:after="0"/>
              <w:rPr>
                <w:rFonts w:ascii="Times New Roman" w:hAnsi="Times New Roman" w:cs="Times New Roman"/>
                <w:i/>
                <w:sz w:val="24"/>
                <w:szCs w:val="24"/>
                <w:highlight w:val="cyan"/>
              </w:rPr>
            </w:pPr>
          </w:p>
        </w:tc>
      </w:tr>
      <w:tr w:rsidR="00F1491E" w14:paraId="4814DB37" w14:textId="77777777" w:rsidTr="00F1491E">
        <w:trPr>
          <w:trHeight w:val="45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D520B40"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4F86A43D"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vAlign w:val="center"/>
          </w:tcPr>
          <w:p w14:paraId="7B579A1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ABF4DB4" w14:textId="77777777" w:rsidR="00F1491E" w:rsidRDefault="00F1491E">
            <w:pPr>
              <w:spacing w:after="0"/>
              <w:rPr>
                <w:rFonts w:ascii="Times New Roman" w:hAnsi="Times New Roman" w:cs="Times New Roman"/>
                <w:i/>
                <w:sz w:val="24"/>
                <w:szCs w:val="24"/>
                <w:highlight w:val="cyan"/>
              </w:rPr>
            </w:pPr>
          </w:p>
        </w:tc>
      </w:tr>
      <w:tr w:rsidR="00F1491E" w14:paraId="3996A0EA" w14:textId="77777777" w:rsidTr="00F1491E">
        <w:trPr>
          <w:trHeight w:val="455"/>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632AAB3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hideMark/>
          </w:tcPr>
          <w:p w14:paraId="76F83054"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A62F94F"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0309AB"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04; ОК 06; ОК 08</w:t>
            </w:r>
          </w:p>
        </w:tc>
      </w:tr>
      <w:tr w:rsidR="00F1491E" w14:paraId="3B2C996A" w14:textId="77777777" w:rsidTr="00F1491E">
        <w:trPr>
          <w:trHeight w:val="45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62A808E6"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36A3BDD"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tcPr>
          <w:p w14:paraId="7D878518"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309D491" w14:textId="77777777" w:rsidR="00F1491E" w:rsidRDefault="00F1491E">
            <w:pPr>
              <w:spacing w:after="0"/>
              <w:rPr>
                <w:rFonts w:ascii="Times New Roman" w:hAnsi="Times New Roman" w:cs="Times New Roman"/>
                <w:sz w:val="24"/>
                <w:szCs w:val="24"/>
                <w:highlight w:val="cyan"/>
              </w:rPr>
            </w:pPr>
          </w:p>
        </w:tc>
      </w:tr>
      <w:tr w:rsidR="00F1491E" w14:paraId="62658762" w14:textId="77777777" w:rsidTr="00F1491E">
        <w:trPr>
          <w:trHeight w:val="45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906501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423AB73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Психическое здоровье и психологическое благополучие.</w:t>
            </w:r>
          </w:p>
          <w:p w14:paraId="6193189C"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632406E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vAlign w:val="center"/>
          </w:tcPr>
          <w:p w14:paraId="78293A15"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0A62EFD" w14:textId="77777777" w:rsidR="00F1491E" w:rsidRDefault="00F1491E">
            <w:pPr>
              <w:spacing w:after="0"/>
              <w:rPr>
                <w:rFonts w:ascii="Times New Roman" w:hAnsi="Times New Roman" w:cs="Times New Roman"/>
                <w:sz w:val="24"/>
                <w:szCs w:val="24"/>
                <w:highlight w:val="cyan"/>
              </w:rPr>
            </w:pPr>
          </w:p>
        </w:tc>
      </w:tr>
      <w:tr w:rsidR="00F1491E" w14:paraId="1784F18E" w14:textId="77777777" w:rsidTr="00F1491E">
        <w:trPr>
          <w:trHeight w:val="455"/>
        </w:trPr>
        <w:tc>
          <w:tcPr>
            <w:tcW w:w="11165" w:type="dxa"/>
            <w:gridSpan w:val="2"/>
            <w:tcBorders>
              <w:top w:val="single" w:sz="4" w:space="0" w:color="000000"/>
              <w:left w:val="single" w:sz="4" w:space="0" w:color="000000"/>
              <w:bottom w:val="single" w:sz="4" w:space="0" w:color="000000"/>
              <w:right w:val="single" w:sz="4" w:space="0" w:color="000000"/>
            </w:tcBorders>
            <w:hideMark/>
          </w:tcPr>
          <w:p w14:paraId="6C07B4E2"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EB32CB9"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AC7A154"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ОК 03; ОК 04; ОК 06; ОК 07; ОК 08</w:t>
            </w:r>
          </w:p>
        </w:tc>
      </w:tr>
      <w:tr w:rsidR="00F1491E" w14:paraId="06F32904"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6233867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hideMark/>
          </w:tcPr>
          <w:p w14:paraId="6DBB4233"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43E781BC"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68CFA8"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03; ОК 04; ОК 06</w:t>
            </w:r>
          </w:p>
        </w:tc>
      </w:tr>
      <w:tr w:rsidR="00F1491E" w14:paraId="3DBC5E60"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9792EC8"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9048E90"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tcPr>
          <w:p w14:paraId="3EDE1755"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931FCCE" w14:textId="77777777" w:rsidR="00F1491E" w:rsidRDefault="00F1491E">
            <w:pPr>
              <w:spacing w:after="0"/>
              <w:rPr>
                <w:rFonts w:ascii="Times New Roman" w:hAnsi="Times New Roman" w:cs="Times New Roman"/>
                <w:sz w:val="24"/>
                <w:szCs w:val="24"/>
              </w:rPr>
            </w:pPr>
          </w:p>
        </w:tc>
      </w:tr>
      <w:tr w:rsidR="00F1491E" w14:paraId="62B03A12"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E7D6628"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BC5123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vAlign w:val="center"/>
          </w:tcPr>
          <w:p w14:paraId="4258308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C4A8A80" w14:textId="77777777" w:rsidR="00F1491E" w:rsidRDefault="00F1491E">
            <w:pPr>
              <w:spacing w:after="0"/>
              <w:rPr>
                <w:rFonts w:ascii="Times New Roman" w:hAnsi="Times New Roman" w:cs="Times New Roman"/>
                <w:sz w:val="24"/>
                <w:szCs w:val="24"/>
              </w:rPr>
            </w:pPr>
          </w:p>
        </w:tc>
      </w:tr>
      <w:tr w:rsidR="00F1491E" w14:paraId="5B8FEDE6" w14:textId="77777777" w:rsidTr="00F1491E">
        <w:trPr>
          <w:trHeight w:val="382"/>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1DB0C21F" w14:textId="77777777" w:rsidR="00F1491E" w:rsidRDefault="00F1491E">
            <w:pPr>
              <w:spacing w:after="0"/>
              <w:rPr>
                <w:rFonts w:ascii="Times New Roman" w:hAnsi="Times New Roman" w:cs="Times New Roman"/>
                <w:sz w:val="24"/>
                <w:szCs w:val="24"/>
              </w:rPr>
            </w:pPr>
            <w:r>
              <w:rPr>
                <w:rFonts w:ascii="Times New Roman" w:hAnsi="Times New Roman" w:cs="Times New Roman"/>
                <w:sz w:val="24"/>
                <w:szCs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hideMark/>
          </w:tcPr>
          <w:p w14:paraId="2113E33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300D1E2"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808C37"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04; ОК 06; ОК 07; ОК 08</w:t>
            </w:r>
          </w:p>
        </w:tc>
      </w:tr>
      <w:tr w:rsidR="00F1491E" w14:paraId="0BDF20AF" w14:textId="77777777" w:rsidTr="00F1491E">
        <w:trPr>
          <w:trHeight w:val="45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BA67B2E"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CD05964" w14:textId="77777777" w:rsidR="00F1491E" w:rsidRDefault="00F1491E">
            <w:pPr>
              <w:spacing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60024EAE"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3916511" w14:textId="77777777" w:rsidR="00F1491E" w:rsidRDefault="00F1491E">
            <w:pPr>
              <w:spacing w:after="0"/>
              <w:rPr>
                <w:rFonts w:ascii="Times New Roman" w:hAnsi="Times New Roman" w:cs="Times New Roman"/>
                <w:i/>
                <w:sz w:val="24"/>
                <w:szCs w:val="24"/>
                <w:highlight w:val="cyan"/>
              </w:rPr>
            </w:pPr>
          </w:p>
        </w:tc>
      </w:tr>
      <w:tr w:rsidR="00F1491E" w14:paraId="540AEAA3" w14:textId="77777777" w:rsidTr="00F1491E">
        <w:trPr>
          <w:trHeight w:val="39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9F59572"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D72EEE9" w14:textId="77777777" w:rsidR="00F1491E" w:rsidRDefault="00F1491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понятия «общение». особенности общения людей, принципы и показатели эффективного общения. Общие представления о понятиях </w:t>
            </w:r>
            <w:r>
              <w:rPr>
                <w:rFonts w:ascii="Times New Roman" w:hAnsi="Times New Roman" w:cs="Times New Roman"/>
                <w:sz w:val="24"/>
                <w:szCs w:val="24"/>
              </w:rPr>
              <w:lastRenderedPageBreak/>
              <w:t xml:space="preserve">«социальная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Times New Roman" w:hAnsi="Times New Roman" w:cs="Times New Roman"/>
                <w:sz w:val="24"/>
                <w:szCs w:val="24"/>
              </w:rPr>
              <w:t>Манипулятивное</w:t>
            </w:r>
            <w:proofErr w:type="spellEnd"/>
            <w:r>
              <w:rPr>
                <w:rFonts w:ascii="Times New Roman" w:hAnsi="Times New Roman" w:cs="Times New Roman"/>
                <w:sz w:val="24"/>
                <w:szCs w:val="24"/>
              </w:rPr>
              <w:t xml:space="preserve"> воздействие в группе. </w:t>
            </w:r>
            <w:proofErr w:type="spellStart"/>
            <w:r>
              <w:rPr>
                <w:rFonts w:ascii="Times New Roman" w:hAnsi="Times New Roman" w:cs="Times New Roman"/>
                <w:sz w:val="24"/>
                <w:szCs w:val="24"/>
              </w:rPr>
              <w:t>Манипулятивные</w:t>
            </w:r>
            <w:proofErr w:type="spellEnd"/>
            <w:r>
              <w:rPr>
                <w:rFonts w:ascii="Times New Roman" w:hAnsi="Times New Roman" w:cs="Times New Roman"/>
                <w:sz w:val="24"/>
                <w:szCs w:val="24"/>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vAlign w:val="center"/>
          </w:tcPr>
          <w:p w14:paraId="2D4438D6"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D453B91" w14:textId="77777777" w:rsidR="00F1491E" w:rsidRDefault="00F1491E">
            <w:pPr>
              <w:spacing w:after="0"/>
              <w:rPr>
                <w:rFonts w:ascii="Times New Roman" w:hAnsi="Times New Roman" w:cs="Times New Roman"/>
                <w:i/>
                <w:sz w:val="24"/>
                <w:szCs w:val="24"/>
                <w:highlight w:val="cyan"/>
              </w:rPr>
            </w:pPr>
          </w:p>
        </w:tc>
      </w:tr>
      <w:tr w:rsidR="00F1491E" w14:paraId="453C6145" w14:textId="77777777" w:rsidTr="00F1491E">
        <w:trPr>
          <w:trHeight w:val="39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41D85B90" w14:textId="77777777" w:rsidR="00F1491E" w:rsidRDefault="00F1491E">
            <w:pPr>
              <w:spacing w:after="0"/>
              <w:rPr>
                <w:rFonts w:ascii="Times New Roman" w:hAnsi="Times New Roman" w:cs="Times New Roman"/>
                <w:sz w:val="24"/>
                <w:szCs w:val="24"/>
              </w:rPr>
            </w:pPr>
            <w:r>
              <w:rPr>
                <w:rFonts w:ascii="Times New Roman" w:hAnsi="Times New Roman" w:cs="Times New Roman"/>
                <w:sz w:val="24"/>
                <w:szCs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hideMark/>
          </w:tcPr>
          <w:p w14:paraId="243D6FD1"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3F769DC"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A4FAF5"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04; ОК 06; ОК 07; ОК 08</w:t>
            </w:r>
          </w:p>
        </w:tc>
      </w:tr>
      <w:tr w:rsidR="00F1491E" w14:paraId="654699F0" w14:textId="77777777" w:rsidTr="00F1491E">
        <w:trPr>
          <w:trHeight w:val="39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86C6CD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298F0C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30595590"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E343E4A" w14:textId="77777777" w:rsidR="00F1491E" w:rsidRDefault="00F1491E">
            <w:pPr>
              <w:spacing w:after="0"/>
              <w:rPr>
                <w:rFonts w:ascii="Times New Roman" w:hAnsi="Times New Roman" w:cs="Times New Roman"/>
                <w:i/>
                <w:sz w:val="24"/>
                <w:szCs w:val="24"/>
                <w:highlight w:val="cyan"/>
              </w:rPr>
            </w:pPr>
          </w:p>
        </w:tc>
      </w:tr>
      <w:tr w:rsidR="00F1491E" w14:paraId="7BE567AB" w14:textId="77777777" w:rsidTr="00F1491E">
        <w:trPr>
          <w:trHeight w:val="39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608C6C2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61EA19D"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Times New Roman" w:hAnsi="Times New Roman" w:cs="Times New Roman"/>
                <w:sz w:val="24"/>
                <w:szCs w:val="24"/>
              </w:rPr>
              <w:t>псевдопсихологические</w:t>
            </w:r>
            <w:proofErr w:type="spellEnd"/>
            <w:r>
              <w:rPr>
                <w:rFonts w:ascii="Times New Roman" w:hAnsi="Times New Roman" w:cs="Times New Roman"/>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vAlign w:val="center"/>
          </w:tcPr>
          <w:p w14:paraId="602ABE6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2D7625D" w14:textId="77777777" w:rsidR="00F1491E" w:rsidRDefault="00F1491E">
            <w:pPr>
              <w:spacing w:after="0"/>
              <w:rPr>
                <w:rFonts w:ascii="Times New Roman" w:hAnsi="Times New Roman" w:cs="Times New Roman"/>
                <w:i/>
                <w:sz w:val="24"/>
                <w:szCs w:val="24"/>
                <w:highlight w:val="cyan"/>
              </w:rPr>
            </w:pPr>
          </w:p>
        </w:tc>
      </w:tr>
      <w:tr w:rsidR="00F1491E" w14:paraId="3B9D7240" w14:textId="77777777" w:rsidTr="00F1491E">
        <w:trPr>
          <w:trHeight w:val="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2AC6FBD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hideMark/>
          </w:tcPr>
          <w:p w14:paraId="2EB73B99"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7618AD" w14:textId="77777777" w:rsidR="00F1491E" w:rsidRDefault="00F1491E">
            <w:pPr>
              <w:spacing w:line="240" w:lineRule="auto"/>
              <w:rPr>
                <w:rFonts w:ascii="Times New Roman" w:hAnsi="Times New Roman" w:cs="Times New Roman"/>
                <w:b/>
                <w:sz w:val="24"/>
                <w:szCs w:val="24"/>
                <w:highlight w:val="cyan"/>
              </w:rPr>
            </w:pPr>
            <w:r>
              <w:rPr>
                <w:rFonts w:ascii="Times New Roman" w:hAnsi="Times New Roman" w:cs="Times New Roman"/>
                <w:b/>
                <w:sz w:val="24"/>
                <w:szCs w:val="24"/>
              </w:rPr>
              <w:t>ОК 2; ОК 03; ОК 06</w:t>
            </w:r>
          </w:p>
        </w:tc>
      </w:tr>
      <w:tr w:rsidR="00F1491E" w14:paraId="10841B7A"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234CD1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hideMark/>
          </w:tcPr>
          <w:p w14:paraId="5EAC4B3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12CE3362"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95E523"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2; ОК 03; ОК 06</w:t>
            </w:r>
          </w:p>
        </w:tc>
      </w:tr>
      <w:tr w:rsidR="00F1491E" w14:paraId="6CB19A01"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71ECDC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3C9C09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5DEEEEAC"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24719B2" w14:textId="77777777" w:rsidR="00F1491E" w:rsidRDefault="00F1491E">
            <w:pPr>
              <w:spacing w:after="0"/>
              <w:rPr>
                <w:rFonts w:ascii="Times New Roman" w:hAnsi="Times New Roman" w:cs="Times New Roman"/>
                <w:sz w:val="24"/>
                <w:szCs w:val="24"/>
                <w:highlight w:val="cyan"/>
              </w:rPr>
            </w:pPr>
          </w:p>
        </w:tc>
      </w:tr>
      <w:tr w:rsidR="00F1491E" w14:paraId="2B8B7799" w14:textId="77777777" w:rsidTr="00F1491E">
        <w:trPr>
          <w:trHeight w:val="1412"/>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46DF81E"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9D49C7F"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vAlign w:val="center"/>
          </w:tcPr>
          <w:p w14:paraId="2C8488E2"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3840A49" w14:textId="77777777" w:rsidR="00F1491E" w:rsidRDefault="00F1491E">
            <w:pPr>
              <w:spacing w:after="0"/>
              <w:rPr>
                <w:rFonts w:ascii="Times New Roman" w:hAnsi="Times New Roman" w:cs="Times New Roman"/>
                <w:sz w:val="24"/>
                <w:szCs w:val="24"/>
                <w:highlight w:val="cyan"/>
              </w:rPr>
            </w:pPr>
          </w:p>
        </w:tc>
      </w:tr>
      <w:tr w:rsidR="00F1491E" w14:paraId="0616E184"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07803C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hideMark/>
          </w:tcPr>
          <w:p w14:paraId="37357894" w14:textId="77777777" w:rsidR="00F1491E" w:rsidRDefault="00F1491E">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95FA1B5"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CB4B5D"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2; ОК 03; ОК 06</w:t>
            </w:r>
          </w:p>
        </w:tc>
      </w:tr>
      <w:tr w:rsidR="00F1491E" w14:paraId="474003F8"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6D6374E"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3148792"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vAlign w:val="center"/>
          </w:tcPr>
          <w:p w14:paraId="55A1DCE1"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DA392B5" w14:textId="77777777" w:rsidR="00F1491E" w:rsidRDefault="00F1491E">
            <w:pPr>
              <w:spacing w:after="0"/>
              <w:rPr>
                <w:rFonts w:ascii="Times New Roman" w:hAnsi="Times New Roman" w:cs="Times New Roman"/>
                <w:sz w:val="24"/>
                <w:szCs w:val="24"/>
                <w:highlight w:val="cyan"/>
              </w:rPr>
            </w:pPr>
          </w:p>
        </w:tc>
      </w:tr>
      <w:tr w:rsidR="00F1491E" w14:paraId="261F0B0A"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DE50F3E"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786A8AB"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w:t>
            </w:r>
            <w:r>
              <w:rPr>
                <w:rFonts w:ascii="Times New Roman" w:hAnsi="Times New Roman" w:cs="Times New Roman"/>
                <w:sz w:val="24"/>
                <w:szCs w:val="24"/>
              </w:rPr>
              <w:lastRenderedPageBreak/>
              <w:t xml:space="preserve">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Times New Roman" w:hAnsi="Times New Roman" w:cs="Times New Roman"/>
                <w:sz w:val="24"/>
                <w:szCs w:val="24"/>
              </w:rPr>
              <w:t>Радикализация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деструктива</w:t>
            </w:r>
            <w:proofErr w:type="spellEnd"/>
            <w:r>
              <w:rPr>
                <w:rFonts w:ascii="Times New Roman" w:hAnsi="Times New Roman" w:cs="Times New Roman"/>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vAlign w:val="center"/>
          </w:tcPr>
          <w:p w14:paraId="64019EBB"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D335A61" w14:textId="77777777" w:rsidR="00F1491E" w:rsidRDefault="00F1491E">
            <w:pPr>
              <w:spacing w:after="0"/>
              <w:rPr>
                <w:rFonts w:ascii="Times New Roman" w:hAnsi="Times New Roman" w:cs="Times New Roman"/>
                <w:sz w:val="24"/>
                <w:szCs w:val="24"/>
                <w:highlight w:val="cyan"/>
              </w:rPr>
            </w:pPr>
          </w:p>
        </w:tc>
      </w:tr>
      <w:tr w:rsidR="00F1491E" w14:paraId="7DAE2321" w14:textId="77777777" w:rsidTr="00F1491E">
        <w:trPr>
          <w:trHeight w:val="401"/>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FF7434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hideMark/>
          </w:tcPr>
          <w:p w14:paraId="1BDC703B"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2CA49D1"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7ED494"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2; ОК 03; ОК 06</w:t>
            </w:r>
          </w:p>
        </w:tc>
      </w:tr>
      <w:tr w:rsidR="00F1491E" w14:paraId="13D057DE" w14:textId="77777777" w:rsidTr="00F1491E">
        <w:trPr>
          <w:trHeight w:val="4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C86A260"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40FFA3D"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vAlign w:val="center"/>
          </w:tcPr>
          <w:p w14:paraId="23FFED4C"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C3F4F42" w14:textId="77777777" w:rsidR="00F1491E" w:rsidRDefault="00F1491E">
            <w:pPr>
              <w:spacing w:after="0"/>
              <w:rPr>
                <w:rFonts w:ascii="Times New Roman" w:hAnsi="Times New Roman" w:cs="Times New Roman"/>
                <w:i/>
                <w:sz w:val="24"/>
                <w:szCs w:val="24"/>
                <w:highlight w:val="cyan"/>
              </w:rPr>
            </w:pPr>
          </w:p>
        </w:tc>
      </w:tr>
      <w:tr w:rsidR="00F1491E" w14:paraId="0AF5FE29" w14:textId="77777777" w:rsidTr="00F1491E">
        <w:trPr>
          <w:trHeight w:val="4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AC79EAA"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71EB062"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0F61642A"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Фальшивые аккаунты, вредные советчики, манипуляторы. Понятие «</w:t>
            </w:r>
            <w:proofErr w:type="spellStart"/>
            <w:r>
              <w:rPr>
                <w:rFonts w:ascii="Times New Roman" w:hAnsi="Times New Roman" w:cs="Times New Roman"/>
                <w:sz w:val="24"/>
                <w:szCs w:val="24"/>
              </w:rPr>
              <w:t>фейк</w:t>
            </w:r>
            <w:proofErr w:type="spellEnd"/>
            <w:r>
              <w:rPr>
                <w:rFonts w:ascii="Times New Roman" w:hAnsi="Times New Roman" w:cs="Times New Roman"/>
                <w:sz w:val="24"/>
                <w:szCs w:val="24"/>
              </w:rPr>
              <w:t xml:space="preserve">», цели и виды, распространение </w:t>
            </w:r>
            <w:proofErr w:type="spellStart"/>
            <w:r>
              <w:rPr>
                <w:rFonts w:ascii="Times New Roman" w:hAnsi="Times New Roman" w:cs="Times New Roman"/>
                <w:sz w:val="24"/>
                <w:szCs w:val="24"/>
              </w:rPr>
              <w:t>фейков</w:t>
            </w:r>
            <w:proofErr w:type="spellEnd"/>
            <w:r>
              <w:rPr>
                <w:rFonts w:ascii="Times New Roman" w:hAnsi="Times New Roman" w:cs="Times New Roman"/>
                <w:sz w:val="24"/>
                <w:szCs w:val="24"/>
              </w:rPr>
              <w:t xml:space="preserve">. Правила и инструменты для распознавания </w:t>
            </w:r>
            <w:proofErr w:type="spellStart"/>
            <w:r>
              <w:rPr>
                <w:rFonts w:ascii="Times New Roman" w:hAnsi="Times New Roman" w:cs="Times New Roman"/>
                <w:sz w:val="24"/>
                <w:szCs w:val="24"/>
              </w:rPr>
              <w:t>фейковых</w:t>
            </w:r>
            <w:proofErr w:type="spellEnd"/>
            <w:r>
              <w:rPr>
                <w:rFonts w:ascii="Times New Roman" w:hAnsi="Times New Roman" w:cs="Times New Roman"/>
                <w:sz w:val="24"/>
                <w:szCs w:val="24"/>
              </w:rPr>
              <w:t xml:space="preserve"> текстов и изображений. Понятие прав человека в цифровой среде, их защита. </w:t>
            </w:r>
          </w:p>
          <w:p w14:paraId="264C5A74" w14:textId="77777777" w:rsidR="00F1491E" w:rsidRDefault="00F149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vAlign w:val="center"/>
          </w:tcPr>
          <w:p w14:paraId="5A36DAA6"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56EE93A" w14:textId="77777777" w:rsidR="00F1491E" w:rsidRDefault="00F1491E">
            <w:pPr>
              <w:spacing w:after="0"/>
              <w:rPr>
                <w:rFonts w:ascii="Times New Roman" w:hAnsi="Times New Roman" w:cs="Times New Roman"/>
                <w:i/>
                <w:sz w:val="24"/>
                <w:szCs w:val="24"/>
                <w:highlight w:val="cyan"/>
              </w:rPr>
            </w:pPr>
          </w:p>
        </w:tc>
      </w:tr>
      <w:tr w:rsidR="00F1491E" w14:paraId="39098DE8" w14:textId="77777777" w:rsidTr="00F1491E">
        <w:trPr>
          <w:trHeight w:val="445"/>
        </w:trPr>
        <w:tc>
          <w:tcPr>
            <w:tcW w:w="11165" w:type="dxa"/>
            <w:gridSpan w:val="2"/>
            <w:tcBorders>
              <w:top w:val="single" w:sz="4" w:space="0" w:color="000000"/>
              <w:left w:val="single" w:sz="4" w:space="0" w:color="000000"/>
              <w:bottom w:val="single" w:sz="4" w:space="0" w:color="000000"/>
              <w:right w:val="single" w:sz="4" w:space="0" w:color="000000"/>
            </w:tcBorders>
            <w:hideMark/>
          </w:tcPr>
          <w:p w14:paraId="1A242531"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7B38869"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852C84"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ОК 03; ОК 04; ОК 06; ОК 08</w:t>
            </w:r>
          </w:p>
        </w:tc>
      </w:tr>
      <w:tr w:rsidR="00F1491E" w14:paraId="116EB5C7" w14:textId="77777777" w:rsidTr="00F1491E">
        <w:trPr>
          <w:trHeight w:val="445"/>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3E95E1D6"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hideMark/>
          </w:tcPr>
          <w:p w14:paraId="17059F71"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DC27D94"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587434" w14:textId="77777777" w:rsidR="00F1491E" w:rsidRDefault="00F1491E">
            <w:pPr>
              <w:spacing w:line="240" w:lineRule="auto"/>
              <w:rPr>
                <w:rFonts w:ascii="Times New Roman" w:hAnsi="Times New Roman" w:cs="Times New Roman"/>
                <w:i/>
                <w:sz w:val="24"/>
                <w:szCs w:val="24"/>
                <w:highlight w:val="cyan"/>
              </w:rPr>
            </w:pPr>
            <w:r>
              <w:rPr>
                <w:rFonts w:ascii="Times New Roman" w:hAnsi="Times New Roman" w:cs="Times New Roman"/>
                <w:sz w:val="24"/>
                <w:szCs w:val="24"/>
              </w:rPr>
              <w:t>ОК 03; ОК 04; ОК 06; ОК 08</w:t>
            </w:r>
          </w:p>
        </w:tc>
      </w:tr>
      <w:tr w:rsidR="00F1491E" w14:paraId="395EFECC" w14:textId="77777777" w:rsidTr="00F1491E">
        <w:trPr>
          <w:trHeight w:val="45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F40405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EF0905C"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2DDEFBF4"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E749402" w14:textId="77777777" w:rsidR="00F1491E" w:rsidRDefault="00F1491E">
            <w:pPr>
              <w:spacing w:after="0"/>
              <w:rPr>
                <w:rFonts w:ascii="Times New Roman" w:hAnsi="Times New Roman" w:cs="Times New Roman"/>
                <w:i/>
                <w:sz w:val="24"/>
                <w:szCs w:val="24"/>
                <w:highlight w:val="cyan"/>
              </w:rPr>
            </w:pPr>
          </w:p>
        </w:tc>
      </w:tr>
      <w:tr w:rsidR="00F1491E" w14:paraId="49E629FB" w14:textId="77777777" w:rsidTr="00F1491E">
        <w:trPr>
          <w:trHeight w:val="7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C61AB6F"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9FA7434"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vAlign w:val="center"/>
          </w:tcPr>
          <w:p w14:paraId="3848AF2E"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7754BB4" w14:textId="77777777" w:rsidR="00F1491E" w:rsidRDefault="00F1491E">
            <w:pPr>
              <w:spacing w:after="0"/>
              <w:rPr>
                <w:rFonts w:ascii="Times New Roman" w:hAnsi="Times New Roman" w:cs="Times New Roman"/>
                <w:i/>
                <w:sz w:val="24"/>
                <w:szCs w:val="24"/>
                <w:highlight w:val="cyan"/>
              </w:rPr>
            </w:pPr>
          </w:p>
        </w:tc>
      </w:tr>
      <w:tr w:rsidR="00F1491E" w14:paraId="427902F8"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1DE56A1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hideMark/>
          </w:tcPr>
          <w:p w14:paraId="05248B8B"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6609FF07"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899DD7" w14:textId="77777777" w:rsidR="00F1491E" w:rsidRDefault="00F1491E">
            <w:pPr>
              <w:spacing w:line="240" w:lineRule="auto"/>
              <w:rPr>
                <w:rFonts w:ascii="Times New Roman" w:hAnsi="Times New Roman" w:cs="Times New Roman"/>
                <w:sz w:val="24"/>
                <w:szCs w:val="24"/>
                <w:highlight w:val="cyan"/>
              </w:rPr>
            </w:pPr>
            <w:r>
              <w:rPr>
                <w:rFonts w:ascii="Times New Roman" w:hAnsi="Times New Roman" w:cs="Times New Roman"/>
                <w:sz w:val="24"/>
                <w:szCs w:val="24"/>
              </w:rPr>
              <w:t>ОК 03; ОК 04; ОК 06; ОК 08</w:t>
            </w:r>
          </w:p>
        </w:tc>
      </w:tr>
      <w:tr w:rsidR="00F1491E" w14:paraId="19EBFCFC"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3773B0F9"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C5901DE"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2DA99171"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D3D7630" w14:textId="77777777" w:rsidR="00F1491E" w:rsidRDefault="00F1491E">
            <w:pPr>
              <w:spacing w:after="0"/>
              <w:rPr>
                <w:rFonts w:ascii="Times New Roman" w:hAnsi="Times New Roman" w:cs="Times New Roman"/>
                <w:sz w:val="24"/>
                <w:szCs w:val="24"/>
                <w:highlight w:val="cyan"/>
              </w:rPr>
            </w:pPr>
          </w:p>
        </w:tc>
      </w:tr>
      <w:tr w:rsidR="00F1491E" w14:paraId="1263CC22"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D551875"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497E9DE" w14:textId="77777777" w:rsidR="00F1491E" w:rsidRDefault="00F1491E">
            <w:pPr>
              <w:spacing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tcPr>
          <w:p w14:paraId="22F3A751"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86694B5" w14:textId="77777777" w:rsidR="00F1491E" w:rsidRDefault="00F1491E">
            <w:pPr>
              <w:spacing w:after="0"/>
              <w:rPr>
                <w:rFonts w:ascii="Times New Roman" w:hAnsi="Times New Roman" w:cs="Times New Roman"/>
                <w:sz w:val="24"/>
                <w:szCs w:val="24"/>
                <w:highlight w:val="cyan"/>
              </w:rPr>
            </w:pPr>
          </w:p>
        </w:tc>
      </w:tr>
      <w:tr w:rsidR="00F1491E" w14:paraId="7C5DA617" w14:textId="77777777" w:rsidTr="00F1491E">
        <w:trPr>
          <w:trHeight w:val="24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199AE8E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hideMark/>
          </w:tcPr>
          <w:p w14:paraId="66E4BFE0"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70A1E0CB"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39C59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03; ОК 04; ОК 06; ОК 08</w:t>
            </w:r>
          </w:p>
        </w:tc>
      </w:tr>
      <w:tr w:rsidR="00F1491E" w14:paraId="3EEDC788" w14:textId="77777777" w:rsidTr="00F1491E">
        <w:trPr>
          <w:trHeight w:val="24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2FB9ACB4"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123420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40A972DE" w14:textId="77777777" w:rsidR="00F1491E" w:rsidRDefault="00F1491E">
            <w:pPr>
              <w:spacing w:line="240" w:lineRule="auto"/>
              <w:jc w:val="center"/>
              <w:rPr>
                <w:rFonts w:ascii="Times New Roman" w:hAnsi="Times New Roman" w:cs="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FA88471" w14:textId="77777777" w:rsidR="00F1491E" w:rsidRDefault="00F1491E">
            <w:pPr>
              <w:spacing w:after="0"/>
              <w:rPr>
                <w:rFonts w:ascii="Times New Roman" w:hAnsi="Times New Roman" w:cs="Times New Roman"/>
                <w:sz w:val="24"/>
                <w:szCs w:val="24"/>
              </w:rPr>
            </w:pPr>
          </w:p>
        </w:tc>
      </w:tr>
      <w:tr w:rsidR="00F1491E" w14:paraId="25DC60CD" w14:textId="77777777" w:rsidTr="00F1491E">
        <w:trPr>
          <w:trHeight w:val="116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430C762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01CEC5D"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vAlign w:val="center"/>
          </w:tcPr>
          <w:p w14:paraId="00A488DA"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322B73C" w14:textId="77777777" w:rsidR="00F1491E" w:rsidRDefault="00F1491E">
            <w:pPr>
              <w:spacing w:after="0"/>
              <w:rPr>
                <w:rFonts w:ascii="Times New Roman" w:hAnsi="Times New Roman" w:cs="Times New Roman"/>
                <w:sz w:val="24"/>
                <w:szCs w:val="24"/>
              </w:rPr>
            </w:pPr>
          </w:p>
        </w:tc>
      </w:tr>
      <w:tr w:rsidR="00F1491E" w14:paraId="79AE4AAF" w14:textId="77777777" w:rsidTr="00F1491E">
        <w:trPr>
          <w:trHeight w:val="697"/>
        </w:trPr>
        <w:tc>
          <w:tcPr>
            <w:tcW w:w="11165" w:type="dxa"/>
            <w:gridSpan w:val="2"/>
            <w:tcBorders>
              <w:top w:val="single" w:sz="4" w:space="0" w:color="000000"/>
              <w:left w:val="single" w:sz="4" w:space="0" w:color="000000"/>
              <w:bottom w:val="single" w:sz="4" w:space="0" w:color="000000"/>
              <w:right w:val="single" w:sz="4" w:space="0" w:color="000000"/>
            </w:tcBorders>
            <w:hideMark/>
          </w:tcPr>
          <w:p w14:paraId="127A5BE9"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B24BF66" w14:textId="77777777" w:rsidR="00F1491E" w:rsidRDefault="00F1491E">
            <w:pPr>
              <w:jc w:val="center"/>
              <w:rPr>
                <w:rFonts w:ascii="Times New Roman" w:hAnsi="Times New Roman" w:cs="Times New Roman"/>
                <w:sz w:val="24"/>
                <w:szCs w:val="24"/>
              </w:rPr>
            </w:pPr>
            <w:r>
              <w:rPr>
                <w:rFonts w:ascii="Times New Roman" w:hAnsi="Times New Roman" w:cs="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CFB061"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ОК 01; ОК 02; ОК 03; ОК  04; ОК 06; ОК 07; ОК 8</w:t>
            </w:r>
          </w:p>
        </w:tc>
      </w:tr>
      <w:tr w:rsidR="00F1491E" w14:paraId="6E34E967" w14:textId="77777777" w:rsidTr="00F1491E">
        <w:trPr>
          <w:trHeight w:val="314"/>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2E74066C"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hideMark/>
          </w:tcPr>
          <w:p w14:paraId="342737F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F9B2405"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C1C87A"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03; ОК  04</w:t>
            </w:r>
            <w:r>
              <w:rPr>
                <w:rFonts w:ascii="Times New Roman" w:hAnsi="Times New Roman" w:cs="Times New Roman"/>
                <w:color w:val="C00000"/>
                <w:sz w:val="24"/>
                <w:szCs w:val="24"/>
              </w:rPr>
              <w:t xml:space="preserve">; </w:t>
            </w:r>
            <w:r>
              <w:rPr>
                <w:rFonts w:ascii="Times New Roman" w:hAnsi="Times New Roman" w:cs="Times New Roman"/>
                <w:sz w:val="24"/>
                <w:szCs w:val="24"/>
              </w:rPr>
              <w:t>ОК 06; ОК 07</w:t>
            </w:r>
          </w:p>
        </w:tc>
      </w:tr>
      <w:tr w:rsidR="00F1491E" w14:paraId="59B4EF0A" w14:textId="77777777" w:rsidTr="00F1491E">
        <w:trPr>
          <w:trHeight w:val="3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EEB02A2"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8D1088D" w14:textId="77777777" w:rsidR="00F1491E" w:rsidRDefault="00F1491E">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2641BAE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2ABF3CE" w14:textId="77777777" w:rsidR="00F1491E" w:rsidRDefault="00F1491E">
            <w:pPr>
              <w:spacing w:after="0"/>
              <w:rPr>
                <w:rFonts w:ascii="Times New Roman" w:hAnsi="Times New Roman" w:cs="Times New Roman"/>
                <w:sz w:val="24"/>
                <w:szCs w:val="24"/>
              </w:rPr>
            </w:pPr>
          </w:p>
        </w:tc>
      </w:tr>
      <w:tr w:rsidR="00F1491E" w14:paraId="4197AF03" w14:textId="77777777" w:rsidTr="00F1491E">
        <w:trPr>
          <w:trHeight w:val="116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D433E3C"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7B730FA"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Вооруженные силы Российской Федерации. Структура вооруженных сил Р.Ф.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vAlign w:val="center"/>
          </w:tcPr>
          <w:p w14:paraId="79DED4F6"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49CE204" w14:textId="77777777" w:rsidR="00F1491E" w:rsidRDefault="00F1491E">
            <w:pPr>
              <w:spacing w:after="0"/>
              <w:rPr>
                <w:rFonts w:ascii="Times New Roman" w:hAnsi="Times New Roman" w:cs="Times New Roman"/>
                <w:sz w:val="24"/>
                <w:szCs w:val="24"/>
              </w:rPr>
            </w:pPr>
          </w:p>
        </w:tc>
      </w:tr>
      <w:tr w:rsidR="00F1491E" w14:paraId="738A36DF" w14:textId="77777777" w:rsidTr="00F1491E">
        <w:trPr>
          <w:trHeight w:val="288"/>
        </w:trPr>
        <w:tc>
          <w:tcPr>
            <w:tcW w:w="2830" w:type="dxa"/>
            <w:vMerge w:val="restart"/>
            <w:tcBorders>
              <w:top w:val="single" w:sz="4" w:space="0" w:color="000000"/>
              <w:left w:val="single" w:sz="4" w:space="0" w:color="000000"/>
              <w:bottom w:val="single" w:sz="4" w:space="0" w:color="000000"/>
              <w:right w:val="single" w:sz="4" w:space="0" w:color="000000"/>
            </w:tcBorders>
          </w:tcPr>
          <w:p w14:paraId="7321CDCB"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11.2. Виды, назначение и характеристики современного оружия</w:t>
            </w:r>
          </w:p>
          <w:p w14:paraId="72E0DE6D" w14:textId="77777777" w:rsidR="00F1491E" w:rsidRDefault="00F1491E">
            <w:pPr>
              <w:spacing w:line="240" w:lineRule="auto"/>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7C1FB34" w14:textId="77777777" w:rsidR="00F1491E" w:rsidRDefault="00F1491E">
            <w:pPr>
              <w:spacing w:line="240" w:lineRule="auto"/>
              <w:jc w:val="both"/>
              <w:rPr>
                <w:rFonts w:ascii="Times New Roman" w:hAnsi="Times New Roman" w:cs="Times New Roman"/>
                <w:i/>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7CEBA41"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CC2A9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01; ОК 06; ОК 08</w:t>
            </w:r>
          </w:p>
        </w:tc>
      </w:tr>
      <w:tr w:rsidR="00F1491E" w14:paraId="10EC96E5" w14:textId="77777777" w:rsidTr="00F1491E">
        <w:trPr>
          <w:trHeight w:val="3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867F151"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66A15DE8" w14:textId="77777777" w:rsidR="00F1491E" w:rsidRDefault="00F1491E">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579C70EF"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7A570FE" w14:textId="77777777" w:rsidR="00F1491E" w:rsidRDefault="00F1491E">
            <w:pPr>
              <w:spacing w:after="0"/>
              <w:rPr>
                <w:rFonts w:ascii="Times New Roman" w:hAnsi="Times New Roman" w:cs="Times New Roman"/>
                <w:sz w:val="24"/>
                <w:szCs w:val="24"/>
              </w:rPr>
            </w:pPr>
          </w:p>
        </w:tc>
      </w:tr>
      <w:tr w:rsidR="00F1491E" w14:paraId="10BA5E70" w14:textId="77777777" w:rsidTr="00F1491E">
        <w:trPr>
          <w:trHeight w:val="771"/>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F6581C4"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tcPr>
          <w:p w14:paraId="54302D58" w14:textId="77777777" w:rsidR="00F1491E" w:rsidRDefault="00F1491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Стрелковое оружие. Назначение и тактико-технические характеристики современных видов стрелкового оружия (АК 74-м, АК-12, ПМ, ПЯ, ПЛ) </w:t>
            </w:r>
            <w:proofErr w:type="gramStart"/>
            <w:r>
              <w:rPr>
                <w:rFonts w:ascii="Times New Roman" w:hAnsi="Times New Roman" w:cs="Times New Roman"/>
                <w:sz w:val="24"/>
                <w:szCs w:val="24"/>
              </w:rPr>
              <w:t>РПК..</w:t>
            </w:r>
            <w:proofErr w:type="gramEnd"/>
            <w:r>
              <w:rPr>
                <w:rFonts w:ascii="Times New Roman" w:hAnsi="Times New Roman" w:cs="Times New Roman"/>
                <w:sz w:val="24"/>
                <w:szCs w:val="24"/>
              </w:rPr>
              <w:t xml:space="preserve"> Перспективы и тенденции развития современного стрелкового оружия</w:t>
            </w:r>
          </w:p>
          <w:p w14:paraId="57486D72" w14:textId="77777777" w:rsidR="00F1491E" w:rsidRDefault="00F1491E">
            <w:pPr>
              <w:spacing w:after="0" w:line="240" w:lineRule="auto"/>
              <w:jc w:val="both"/>
              <w:rPr>
                <w:rFonts w:ascii="Times New Roman" w:hAnsi="Times New Roman" w:cs="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09B9E83"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D1CB0E0" w14:textId="77777777" w:rsidR="00F1491E" w:rsidRDefault="00F1491E">
            <w:pPr>
              <w:spacing w:after="0"/>
              <w:rPr>
                <w:rFonts w:ascii="Times New Roman" w:hAnsi="Times New Roman" w:cs="Times New Roman"/>
                <w:sz w:val="24"/>
                <w:szCs w:val="24"/>
              </w:rPr>
            </w:pPr>
          </w:p>
        </w:tc>
      </w:tr>
      <w:tr w:rsidR="00F1491E" w14:paraId="546E07E6" w14:textId="77777777" w:rsidTr="00F1491E">
        <w:trPr>
          <w:trHeight w:val="321"/>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58C5B917"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hideMark/>
          </w:tcPr>
          <w:p w14:paraId="345A8F5B"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13A7466"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A901478"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07; ОК 08</w:t>
            </w:r>
          </w:p>
        </w:tc>
      </w:tr>
      <w:tr w:rsidR="00F1491E" w14:paraId="2CEFDCA9" w14:textId="77777777" w:rsidTr="00F1491E">
        <w:trPr>
          <w:trHeight w:val="345"/>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C31E74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4181AD9C"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26EE2353"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8CDDEFA" w14:textId="77777777" w:rsidR="00F1491E" w:rsidRDefault="00F1491E">
            <w:pPr>
              <w:spacing w:after="0"/>
              <w:rPr>
                <w:rFonts w:ascii="Times New Roman" w:hAnsi="Times New Roman" w:cs="Times New Roman"/>
                <w:sz w:val="24"/>
                <w:szCs w:val="24"/>
              </w:rPr>
            </w:pPr>
          </w:p>
        </w:tc>
      </w:tr>
      <w:tr w:rsidR="00F1491E" w14:paraId="1DE8BAEE" w14:textId="77777777" w:rsidTr="00F1491E">
        <w:trPr>
          <w:trHeight w:val="116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8F10FF2"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22FD7482"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120"/>
                <w:rFonts w:ascii="Times New Roman" w:eastAsiaTheme="minorEastAsia" w:hAnsi="Times New Roman"/>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vAlign w:val="center"/>
          </w:tcPr>
          <w:p w14:paraId="706B5E8A"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216C0A1" w14:textId="77777777" w:rsidR="00F1491E" w:rsidRDefault="00F1491E">
            <w:pPr>
              <w:spacing w:after="0"/>
              <w:rPr>
                <w:rFonts w:ascii="Times New Roman" w:hAnsi="Times New Roman" w:cs="Times New Roman"/>
                <w:sz w:val="24"/>
                <w:szCs w:val="24"/>
              </w:rPr>
            </w:pPr>
          </w:p>
        </w:tc>
      </w:tr>
      <w:tr w:rsidR="00F1491E" w14:paraId="32F03C06" w14:textId="77777777" w:rsidTr="00F1491E">
        <w:trPr>
          <w:trHeight w:val="355"/>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457F928"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hideMark/>
          </w:tcPr>
          <w:p w14:paraId="3DFE2BF4" w14:textId="77777777" w:rsidR="00F1491E" w:rsidRDefault="00F1491E">
            <w:pPr>
              <w:spacing w:line="240" w:lineRule="auto"/>
              <w:jc w:val="both"/>
              <w:rPr>
                <w:rFonts w:ascii="Times New Roman" w:hAnsi="Times New Roman" w:cs="Times New Roman"/>
                <w:i/>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AE900DD" w14:textId="77777777" w:rsidR="00F1491E" w:rsidRDefault="00F1491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D2F43B"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02</w:t>
            </w:r>
          </w:p>
        </w:tc>
      </w:tr>
      <w:tr w:rsidR="00F1491E" w14:paraId="71703B56" w14:textId="77777777" w:rsidTr="00F1491E">
        <w:trPr>
          <w:trHeight w:val="381"/>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453B7BAF"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604C9AF"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vAlign w:val="center"/>
          </w:tcPr>
          <w:p w14:paraId="50BA01A2"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ADD9380" w14:textId="77777777" w:rsidR="00F1491E" w:rsidRDefault="00F1491E">
            <w:pPr>
              <w:spacing w:after="0"/>
              <w:rPr>
                <w:rFonts w:ascii="Times New Roman" w:hAnsi="Times New Roman" w:cs="Times New Roman"/>
                <w:sz w:val="24"/>
                <w:szCs w:val="24"/>
              </w:rPr>
            </w:pPr>
          </w:p>
        </w:tc>
      </w:tr>
      <w:tr w:rsidR="00F1491E" w14:paraId="6165F55E" w14:textId="77777777" w:rsidTr="00F1491E">
        <w:trPr>
          <w:trHeight w:val="116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9A14807"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B552310" w14:textId="77777777" w:rsidR="00F1491E" w:rsidRDefault="00F1491E">
            <w:pPr>
              <w:spacing w:after="0"/>
              <w:jc w:val="both"/>
              <w:rPr>
                <w:rFonts w:ascii="Times New Roman" w:hAnsi="Times New Roman" w:cs="Times New Roman"/>
                <w:sz w:val="24"/>
                <w:szCs w:val="24"/>
              </w:rPr>
            </w:pPr>
            <w:r>
              <w:rPr>
                <w:rFonts w:ascii="Times New Roman" w:hAnsi="Times New Roman" w:cs="Times New Roman"/>
                <w:sz w:val="24"/>
                <w:szCs w:val="24"/>
              </w:rPr>
              <w:t xml:space="preserve">История возникновения и развития беспилотных </w:t>
            </w:r>
            <w:proofErr w:type="spellStart"/>
            <w:r>
              <w:rPr>
                <w:rFonts w:ascii="Times New Roman" w:hAnsi="Times New Roman" w:cs="Times New Roman"/>
                <w:sz w:val="24"/>
                <w:szCs w:val="24"/>
              </w:rPr>
              <w:t>авиасистем</w:t>
            </w:r>
            <w:proofErr w:type="spellEnd"/>
            <w:r>
              <w:rPr>
                <w:rFonts w:ascii="Times New Roman" w:hAnsi="Times New Roman" w:cs="Times New Roman"/>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Times New Roman" w:hAnsi="Times New Roman" w:cs="Times New Roman"/>
                <w:sz w:val="24"/>
                <w:szCs w:val="24"/>
              </w:rPr>
              <w:t>квадрокоптерного</w:t>
            </w:r>
            <w:proofErr w:type="spellEnd"/>
            <w:r>
              <w:rPr>
                <w:rFonts w:ascii="Times New Roman" w:hAnsi="Times New Roman" w:cs="Times New Roman"/>
                <w:sz w:val="24"/>
                <w:szCs w:val="24"/>
              </w:rPr>
              <w:t xml:space="preserve"> типа. Морские беспилотные аппараты (автономные необитаемые подводные аппараты (АНПА), </w:t>
            </w:r>
            <w:proofErr w:type="spellStart"/>
            <w:r>
              <w:rPr>
                <w:rFonts w:ascii="Times New Roman" w:hAnsi="Times New Roman" w:cs="Times New Roman"/>
                <w:sz w:val="24"/>
                <w:szCs w:val="24"/>
              </w:rPr>
              <w:t>безэкипажные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катеры</w:t>
            </w:r>
            <w:proofErr w:type="spellEnd"/>
            <w:r>
              <w:rPr>
                <w:rFonts w:ascii="Times New Roman" w:hAnsi="Times New Roman" w:cs="Times New Roman"/>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vAlign w:val="center"/>
          </w:tcPr>
          <w:p w14:paraId="4C2EF3A7" w14:textId="77777777" w:rsidR="00F1491E" w:rsidRDefault="00F1491E">
            <w:pPr>
              <w:spacing w:line="240" w:lineRule="auto"/>
              <w:jc w:val="center"/>
              <w:rPr>
                <w:rFonts w:ascii="Times New Roman" w:hAnsi="Times New Roman" w:cs="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0463B83" w14:textId="77777777" w:rsidR="00F1491E" w:rsidRDefault="00F1491E">
            <w:pPr>
              <w:spacing w:after="0"/>
              <w:rPr>
                <w:rFonts w:ascii="Times New Roman" w:hAnsi="Times New Roman" w:cs="Times New Roman"/>
                <w:sz w:val="24"/>
                <w:szCs w:val="24"/>
              </w:rPr>
            </w:pPr>
          </w:p>
        </w:tc>
      </w:tr>
      <w:tr w:rsidR="00F1491E" w14:paraId="7F273746" w14:textId="77777777" w:rsidTr="00F1491E">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82FCC1"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 (содержание прикладного модуля) 12 час</w:t>
            </w:r>
          </w:p>
        </w:tc>
      </w:tr>
      <w:tr w:rsidR="00F1491E" w14:paraId="15BD8973" w14:textId="77777777" w:rsidTr="00F1491E">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1E807D5B"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Прикладной модуль:</w:t>
            </w:r>
          </w:p>
          <w:p w14:paraId="4255C887"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6FFAACEB" w14:textId="77777777" w:rsidR="00F1491E" w:rsidRDefault="00F1491E">
            <w:pPr>
              <w:spacing w:line="240" w:lineRule="auto"/>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7EC8B75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752D99AE" w14:textId="77777777" w:rsidR="00F1491E" w:rsidRDefault="00F1491E">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6DA0C5" w14:textId="77777777" w:rsidR="00F1491E" w:rsidRDefault="00F1491E">
            <w:pPr>
              <w:spacing w:line="240" w:lineRule="auto"/>
              <w:rPr>
                <w:rFonts w:ascii="Times New Roman" w:hAnsi="Times New Roman" w:cs="Times New Roman"/>
                <w:b/>
                <w:i/>
                <w:sz w:val="24"/>
                <w:szCs w:val="24"/>
              </w:rPr>
            </w:pPr>
            <w:r>
              <w:rPr>
                <w:rFonts w:ascii="Times New Roman" w:hAnsi="Times New Roman" w:cs="Times New Roman"/>
                <w:sz w:val="24"/>
                <w:szCs w:val="24"/>
              </w:rPr>
              <w:t>ОК 01; ОК 02, ОК 03, ОК 04; ОК 06; ОК 07; ПК 2.1</w:t>
            </w:r>
          </w:p>
        </w:tc>
      </w:tr>
      <w:tr w:rsidR="00F1491E" w14:paraId="1433251F" w14:textId="77777777" w:rsidTr="00F1491E">
        <w:trPr>
          <w:trHeight w:val="274"/>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234EB93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E23AAC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tcPr>
          <w:p w14:paraId="595A5DB1" w14:textId="77777777" w:rsidR="00F1491E" w:rsidRDefault="00F1491E">
            <w:pPr>
              <w:spacing w:line="240" w:lineRule="auto"/>
              <w:jc w:val="center"/>
              <w:rPr>
                <w:rFonts w:ascii="Times New Roman" w:hAnsi="Times New Roman" w:cs="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AC93640" w14:textId="77777777" w:rsidR="00F1491E" w:rsidRDefault="00F1491E">
            <w:pPr>
              <w:spacing w:after="0"/>
              <w:rPr>
                <w:rFonts w:ascii="Times New Roman" w:hAnsi="Times New Roman" w:cs="Times New Roman"/>
                <w:b/>
                <w:i/>
                <w:sz w:val="24"/>
                <w:szCs w:val="24"/>
              </w:rPr>
            </w:pPr>
          </w:p>
        </w:tc>
      </w:tr>
      <w:tr w:rsidR="00F1491E" w14:paraId="2D5DDAD7" w14:textId="77777777" w:rsidTr="00F1491E">
        <w:trPr>
          <w:trHeight w:val="557"/>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923D116"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E18DCA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Обзорная экскурсия на предприятия или объекты экономики региона. </w:t>
            </w:r>
          </w:p>
          <w:p w14:paraId="5AD6048D"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Теоретическая часть обзорной экскурсии (виртуальная экскурсия)</w:t>
            </w:r>
            <w:r>
              <w:rPr>
                <w:rFonts w:ascii="Times New Roman" w:hAnsi="Times New Roman" w:cs="Times New Roman"/>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F79882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Практическая часть обзорной экскурсии (место проведения): </w:t>
            </w:r>
            <w:r>
              <w:rPr>
                <w:rFonts w:ascii="Times New Roman" w:hAnsi="Times New Roman" w:cs="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tcPr>
          <w:p w14:paraId="54697F29" w14:textId="77777777" w:rsidR="00F1491E" w:rsidRDefault="00F1491E">
            <w:pPr>
              <w:spacing w:line="240" w:lineRule="auto"/>
              <w:jc w:val="center"/>
              <w:rPr>
                <w:rFonts w:ascii="Times New Roman" w:hAnsi="Times New Roman" w:cs="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E4021CE" w14:textId="77777777" w:rsidR="00F1491E" w:rsidRDefault="00F1491E">
            <w:pPr>
              <w:spacing w:after="0"/>
              <w:rPr>
                <w:rFonts w:ascii="Times New Roman" w:hAnsi="Times New Roman" w:cs="Times New Roman"/>
                <w:b/>
                <w:i/>
                <w:sz w:val="24"/>
                <w:szCs w:val="24"/>
              </w:rPr>
            </w:pPr>
          </w:p>
        </w:tc>
      </w:tr>
      <w:tr w:rsidR="00F1491E" w14:paraId="3D11E5BC"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4A13F74"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Прикладной модуль:</w:t>
            </w:r>
          </w:p>
          <w:p w14:paraId="390BF459"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hideMark/>
          </w:tcPr>
          <w:p w14:paraId="1AA9BE72"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hideMark/>
          </w:tcPr>
          <w:p w14:paraId="7CFBD328" w14:textId="77777777" w:rsidR="00F1491E" w:rsidRDefault="00F1491E">
            <w:pPr>
              <w:spacing w:line="240" w:lineRule="auto"/>
              <w:jc w:val="center"/>
              <w:rPr>
                <w:rFonts w:ascii="Times New Roman" w:hAnsi="Times New Roman" w:cs="Times New Roman"/>
                <w:color w:val="7030A0"/>
                <w:sz w:val="24"/>
                <w:szCs w:val="24"/>
              </w:rPr>
            </w:pPr>
            <w:r>
              <w:rPr>
                <w:rFonts w:ascii="Times New Roman" w:hAnsi="Times New Roman" w:cs="Times New Roman"/>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E0AB20"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06; ОК 08; ПК 2.1</w:t>
            </w:r>
          </w:p>
        </w:tc>
      </w:tr>
      <w:tr w:rsidR="00F1491E" w14:paraId="329AAF86"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2A7217B" w14:textId="77777777" w:rsidR="00F1491E" w:rsidRDefault="00F1491E">
            <w:pPr>
              <w:spacing w:after="0"/>
              <w:rPr>
                <w:rFonts w:ascii="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10BC50C4"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tcPr>
          <w:p w14:paraId="23732408" w14:textId="77777777" w:rsidR="00F1491E" w:rsidRDefault="00F1491E">
            <w:pPr>
              <w:spacing w:line="240" w:lineRule="auto"/>
              <w:jc w:val="center"/>
              <w:rPr>
                <w:rFonts w:ascii="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339FC8F" w14:textId="77777777" w:rsidR="00F1491E" w:rsidRDefault="00F1491E">
            <w:pPr>
              <w:spacing w:after="0"/>
              <w:rPr>
                <w:rFonts w:ascii="Times New Roman" w:hAnsi="Times New Roman" w:cs="Times New Roman"/>
                <w:sz w:val="24"/>
                <w:szCs w:val="24"/>
              </w:rPr>
            </w:pPr>
          </w:p>
        </w:tc>
      </w:tr>
      <w:tr w:rsidR="00F1491E" w14:paraId="34764A30"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34C7CA5" w14:textId="77777777" w:rsidR="00F1491E" w:rsidRDefault="00F1491E">
            <w:pPr>
              <w:spacing w:after="0"/>
              <w:rPr>
                <w:rFonts w:ascii="Times New Roman" w:hAnsi="Times New Roman" w:cs="Times New Roman"/>
                <w:b/>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856C56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tcPr>
          <w:p w14:paraId="13DF8C7C" w14:textId="77777777" w:rsidR="00F1491E" w:rsidRDefault="00F1491E">
            <w:pPr>
              <w:spacing w:line="240" w:lineRule="auto"/>
              <w:jc w:val="center"/>
              <w:rPr>
                <w:rFonts w:ascii="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21D2DE5" w14:textId="77777777" w:rsidR="00F1491E" w:rsidRDefault="00F1491E">
            <w:pPr>
              <w:spacing w:after="0"/>
              <w:rPr>
                <w:rFonts w:ascii="Times New Roman" w:hAnsi="Times New Roman" w:cs="Times New Roman"/>
                <w:sz w:val="24"/>
                <w:szCs w:val="24"/>
              </w:rPr>
            </w:pPr>
          </w:p>
        </w:tc>
      </w:tr>
      <w:tr w:rsidR="00F1491E" w14:paraId="7DC43DB3" w14:textId="77777777" w:rsidTr="00F1491E">
        <w:trPr>
          <w:trHeight w:val="20"/>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3908DC6C"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Прикладной модуль:</w:t>
            </w:r>
          </w:p>
          <w:p w14:paraId="23FCE291"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hideMark/>
          </w:tcPr>
          <w:p w14:paraId="378CAB85"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2A9CD4CD" w14:textId="77777777" w:rsidR="00F1491E" w:rsidRDefault="00F1491E">
            <w:pPr>
              <w:spacing w:line="240" w:lineRule="auto"/>
              <w:jc w:val="center"/>
              <w:rPr>
                <w:rFonts w:ascii="Times New Roman" w:hAnsi="Times New Roman" w:cs="Times New Roman"/>
                <w:i/>
                <w:color w:val="7030A0"/>
                <w:sz w:val="24"/>
                <w:szCs w:val="24"/>
              </w:rPr>
            </w:pPr>
            <w:r>
              <w:rPr>
                <w:rFonts w:ascii="Times New Roman" w:hAnsi="Times New Roman" w:cs="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9C7AE3"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ОК 03; ОК 04; ОК 06; ОК 08; ПК 2.1</w:t>
            </w:r>
          </w:p>
          <w:p w14:paraId="57233C11" w14:textId="77777777" w:rsidR="00F1491E" w:rsidRDefault="00F1491E">
            <w:pPr>
              <w:spacing w:line="240" w:lineRule="auto"/>
              <w:rPr>
                <w:rFonts w:ascii="Times New Roman" w:hAnsi="Times New Roman" w:cs="Times New Roman"/>
                <w:color w:val="7030A0"/>
                <w:sz w:val="24"/>
                <w:szCs w:val="24"/>
              </w:rPr>
            </w:pPr>
          </w:p>
        </w:tc>
      </w:tr>
      <w:tr w:rsidR="00F1491E" w14:paraId="76A1028E"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6C8000F3"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5B14D1D" w14:textId="77777777" w:rsidR="00F1491E" w:rsidRDefault="00F1491E">
            <w:pPr>
              <w:spacing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tcPr>
          <w:p w14:paraId="7DE7F51F" w14:textId="77777777" w:rsidR="00F1491E" w:rsidRDefault="00F1491E">
            <w:pPr>
              <w:spacing w:line="240" w:lineRule="auto"/>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6B3B12E" w14:textId="77777777" w:rsidR="00F1491E" w:rsidRDefault="00F1491E">
            <w:pPr>
              <w:spacing w:after="0"/>
              <w:rPr>
                <w:rFonts w:ascii="Times New Roman" w:hAnsi="Times New Roman" w:cs="Times New Roman"/>
                <w:color w:val="7030A0"/>
                <w:sz w:val="24"/>
                <w:szCs w:val="24"/>
              </w:rPr>
            </w:pPr>
          </w:p>
        </w:tc>
      </w:tr>
      <w:tr w:rsidR="00F1491E" w14:paraId="326E762C"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19EC016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DFF14DB"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w:t>
            </w:r>
            <w:r>
              <w:rPr>
                <w:rFonts w:ascii="Times New Roman" w:hAnsi="Times New Roman" w:cs="Times New Roman"/>
                <w:sz w:val="24"/>
                <w:szCs w:val="24"/>
              </w:rPr>
              <w:lastRenderedPageBreak/>
              <w:t xml:space="preserve">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tcPr>
          <w:p w14:paraId="0DCFC4C4" w14:textId="77777777" w:rsidR="00F1491E" w:rsidRDefault="00F1491E">
            <w:pPr>
              <w:spacing w:line="240" w:lineRule="auto"/>
              <w:jc w:val="center"/>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6BC574F" w14:textId="77777777" w:rsidR="00F1491E" w:rsidRDefault="00F1491E">
            <w:pPr>
              <w:spacing w:after="0"/>
              <w:rPr>
                <w:rFonts w:ascii="Times New Roman" w:hAnsi="Times New Roman" w:cs="Times New Roman"/>
                <w:color w:val="7030A0"/>
                <w:sz w:val="24"/>
                <w:szCs w:val="24"/>
              </w:rPr>
            </w:pPr>
          </w:p>
        </w:tc>
      </w:tr>
      <w:tr w:rsidR="00F1491E" w14:paraId="5A07F187"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52B85538"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04AA1A04"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hideMark/>
          </w:tcPr>
          <w:p w14:paraId="0CB4C8AC" w14:textId="77777777" w:rsidR="00F1491E" w:rsidRDefault="00F149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E833153" w14:textId="77777777" w:rsidR="00F1491E" w:rsidRDefault="00F1491E">
            <w:pPr>
              <w:spacing w:after="0"/>
              <w:rPr>
                <w:rFonts w:ascii="Times New Roman" w:hAnsi="Times New Roman" w:cs="Times New Roman"/>
                <w:color w:val="7030A0"/>
                <w:sz w:val="24"/>
                <w:szCs w:val="24"/>
              </w:rPr>
            </w:pPr>
          </w:p>
        </w:tc>
      </w:tr>
      <w:tr w:rsidR="00F1491E" w14:paraId="4CEB82D3"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7DC9A09B"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3B234EF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tcPr>
          <w:p w14:paraId="54997940" w14:textId="77777777" w:rsidR="00F1491E" w:rsidRDefault="00F1491E">
            <w:pPr>
              <w:spacing w:line="240" w:lineRule="auto"/>
              <w:jc w:val="center"/>
              <w:rPr>
                <w:rFonts w:ascii="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ECD8171" w14:textId="77777777" w:rsidR="00F1491E" w:rsidRDefault="00F1491E">
            <w:pPr>
              <w:spacing w:after="0"/>
              <w:rPr>
                <w:rFonts w:ascii="Times New Roman" w:hAnsi="Times New Roman" w:cs="Times New Roman"/>
                <w:color w:val="7030A0"/>
                <w:sz w:val="24"/>
                <w:szCs w:val="24"/>
              </w:rPr>
            </w:pPr>
          </w:p>
        </w:tc>
      </w:tr>
      <w:tr w:rsidR="00F1491E" w14:paraId="13523359" w14:textId="77777777" w:rsidTr="00F1491E">
        <w:trPr>
          <w:trHeight w:val="20"/>
        </w:trPr>
        <w:tc>
          <w:tcPr>
            <w:tcW w:w="14879" w:type="dxa"/>
            <w:vMerge/>
            <w:tcBorders>
              <w:top w:val="single" w:sz="4" w:space="0" w:color="000000"/>
              <w:left w:val="single" w:sz="4" w:space="0" w:color="000000"/>
              <w:bottom w:val="single" w:sz="4" w:space="0" w:color="000000"/>
              <w:right w:val="single" w:sz="4" w:space="0" w:color="000000"/>
            </w:tcBorders>
            <w:vAlign w:val="center"/>
            <w:hideMark/>
          </w:tcPr>
          <w:p w14:paraId="0206AA07" w14:textId="77777777" w:rsidR="00F1491E" w:rsidRDefault="00F1491E">
            <w:pPr>
              <w:spacing w:after="0"/>
              <w:rPr>
                <w:rFonts w:ascii="Times New Roman" w:hAnsi="Times New Roman" w:cs="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hideMark/>
          </w:tcPr>
          <w:p w14:paraId="54B58C0F"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статьи-отчета об экскурсии в ВЧ (по плану);</w:t>
            </w:r>
          </w:p>
          <w:p w14:paraId="53CAFA29"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Статья-отчёт об экскурсии в музей воинской славы (по плану);</w:t>
            </w:r>
          </w:p>
          <w:p w14:paraId="2CEBD827" w14:textId="77777777" w:rsidR="00F1491E" w:rsidRDefault="00F1491E">
            <w:pPr>
              <w:spacing w:line="240" w:lineRule="auto"/>
              <w:jc w:val="both"/>
              <w:rPr>
                <w:rFonts w:ascii="Times New Roman" w:hAnsi="Times New Roman" w:cs="Times New Roman"/>
                <w:sz w:val="24"/>
                <w:szCs w:val="24"/>
              </w:rPr>
            </w:pPr>
            <w:r>
              <w:rPr>
                <w:rFonts w:ascii="Times New Roman" w:hAnsi="Times New Roman" w:cs="Times New Roman"/>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tcPr>
          <w:p w14:paraId="6ED0212A" w14:textId="77777777" w:rsidR="00F1491E" w:rsidRDefault="00F1491E">
            <w:pPr>
              <w:spacing w:line="240" w:lineRule="auto"/>
              <w:jc w:val="center"/>
              <w:rPr>
                <w:rFonts w:ascii="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1952FA9" w14:textId="77777777" w:rsidR="00F1491E" w:rsidRDefault="00F1491E">
            <w:pPr>
              <w:spacing w:after="0"/>
              <w:rPr>
                <w:rFonts w:ascii="Times New Roman" w:hAnsi="Times New Roman" w:cs="Times New Roman"/>
                <w:color w:val="7030A0"/>
                <w:sz w:val="24"/>
                <w:szCs w:val="24"/>
              </w:rPr>
            </w:pPr>
          </w:p>
        </w:tc>
      </w:tr>
      <w:tr w:rsidR="00F1491E" w14:paraId="4FC23037" w14:textId="77777777" w:rsidTr="00F1491E">
        <w:trPr>
          <w:trHeight w:val="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5388A5B6"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hideMark/>
          </w:tcPr>
          <w:p w14:paraId="3C4A22CA"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579E6" w14:textId="77777777" w:rsidR="00F1491E" w:rsidRDefault="00F1491E">
            <w:pPr>
              <w:spacing w:line="240" w:lineRule="auto"/>
              <w:rPr>
                <w:rFonts w:ascii="Times New Roman" w:hAnsi="Times New Roman" w:cs="Times New Roman"/>
                <w:i/>
                <w:sz w:val="24"/>
                <w:szCs w:val="24"/>
              </w:rPr>
            </w:pPr>
          </w:p>
        </w:tc>
      </w:tr>
      <w:tr w:rsidR="00F1491E" w14:paraId="73DA615D" w14:textId="77777777" w:rsidTr="00F1491E">
        <w:trPr>
          <w:trHeight w:val="20"/>
        </w:trPr>
        <w:tc>
          <w:tcPr>
            <w:tcW w:w="11165" w:type="dxa"/>
            <w:gridSpan w:val="2"/>
            <w:tcBorders>
              <w:top w:val="single" w:sz="4" w:space="0" w:color="000000"/>
              <w:left w:val="single" w:sz="4" w:space="0" w:color="000000"/>
              <w:bottom w:val="single" w:sz="4" w:space="0" w:color="000000"/>
              <w:right w:val="single" w:sz="4" w:space="0" w:color="000000"/>
            </w:tcBorders>
            <w:hideMark/>
          </w:tcPr>
          <w:p w14:paraId="67C088A5" w14:textId="77777777" w:rsidR="00F1491E" w:rsidRDefault="00F1491E">
            <w:pPr>
              <w:spacing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hideMark/>
          </w:tcPr>
          <w:p w14:paraId="60470A8A" w14:textId="77777777" w:rsidR="00F1491E" w:rsidRDefault="00F14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C3FDA" w14:textId="77777777" w:rsidR="00F1491E" w:rsidRDefault="00F1491E">
            <w:pPr>
              <w:spacing w:line="240" w:lineRule="auto"/>
              <w:rPr>
                <w:rFonts w:ascii="Times New Roman" w:hAnsi="Times New Roman" w:cs="Times New Roman"/>
                <w:i/>
                <w:sz w:val="24"/>
                <w:szCs w:val="24"/>
              </w:rPr>
            </w:pPr>
          </w:p>
        </w:tc>
      </w:tr>
    </w:tbl>
    <w:p w14:paraId="1BD61E74" w14:textId="77777777" w:rsidR="00F1491E" w:rsidRDefault="00F1491E" w:rsidP="00F1491E">
      <w:pPr>
        <w:spacing w:after="0" w:line="240" w:lineRule="auto"/>
        <w:rPr>
          <w:rFonts w:ascii="Times New Roman" w:eastAsia="Trebuchet MS" w:hAnsi="Times New Roman" w:cs="Times New Roman"/>
          <w:sz w:val="24"/>
          <w:szCs w:val="24"/>
          <w:lang w:eastAsia="en-US"/>
        </w:rPr>
        <w:sectPr w:rsidR="00F1491E">
          <w:pgSz w:w="16840" w:h="11910" w:orient="landscape"/>
          <w:pgMar w:top="1100" w:right="1020" w:bottom="709" w:left="1020" w:header="0" w:footer="922" w:gutter="0"/>
          <w:cols w:space="720"/>
        </w:sectPr>
      </w:pPr>
    </w:p>
    <w:p w14:paraId="005B10C0" w14:textId="77777777" w:rsidR="00F1491E" w:rsidRDefault="00F1491E" w:rsidP="00F1491E">
      <w:pPr>
        <w:spacing w:after="20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УСЛОВИЯ РЕАЛИЗАЦИИ ПРОГРАММЫ ОБЩЕОБРАЗОВАТЕЛЬНОЙ ДИСЦИПЛИНЫ</w:t>
      </w:r>
    </w:p>
    <w:p w14:paraId="409E499A" w14:textId="77777777" w:rsidR="00F1491E" w:rsidRDefault="00F1491E" w:rsidP="00F1491E">
      <w:pPr>
        <w:spacing w:after="0"/>
        <w:rPr>
          <w:rFonts w:ascii="Times New Roman" w:hAnsi="Times New Roman" w:cs="Times New Roman"/>
          <w:sz w:val="24"/>
          <w:szCs w:val="24"/>
          <w:highlight w:val="red"/>
        </w:rPr>
      </w:pPr>
      <w:bookmarkStart w:id="36" w:name="_heading=h.3rdcrjn"/>
      <w:bookmarkEnd w:id="36"/>
    </w:p>
    <w:p w14:paraId="137A671A" w14:textId="77777777" w:rsidR="00F1491E" w:rsidRDefault="00F1491E" w:rsidP="00F1491E">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14:paraId="59D1FD40"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w:t>
      </w:r>
      <w:proofErr w:type="spellStart"/>
      <w:r>
        <w:rPr>
          <w:rFonts w:ascii="Times New Roman" w:hAnsi="Times New Roman" w:cs="Times New Roman"/>
          <w:sz w:val="24"/>
          <w:szCs w:val="24"/>
        </w:rPr>
        <w:t>многопрофильностью</w:t>
      </w:r>
      <w:proofErr w:type="spellEnd"/>
      <w:r>
        <w:rPr>
          <w:rFonts w:ascii="Times New Roman" w:hAnsi="Times New Roman" w:cs="Times New Roman"/>
          <w:sz w:val="24"/>
          <w:szCs w:val="24"/>
        </w:rPr>
        <w:t xml:space="preserve"> и практической направленностью. Материально-техническое обеспечение кабинета ОБЗР включает: нормативные документы (в актуальной редакции);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7ED71EA"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b/>
          <w:sz w:val="24"/>
          <w:szCs w:val="24"/>
        </w:rPr>
      </w:pPr>
    </w:p>
    <w:p w14:paraId="1B380CE7"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3.1. Нормативные документы в актуальной редакции:</w:t>
      </w:r>
    </w:p>
    <w:p w14:paraId="5053CD2A"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Конституция Российской Федерации</w:t>
      </w:r>
    </w:p>
    <w:p w14:paraId="39F29688"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воинской обязанности и военной службе»</w:t>
      </w:r>
    </w:p>
    <w:p w14:paraId="2A85A3D1"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гражданской обороне»</w:t>
      </w:r>
    </w:p>
    <w:p w14:paraId="63EA5C8B"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14:paraId="30ED359C"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пожарной безопасности»</w:t>
      </w:r>
    </w:p>
    <w:p w14:paraId="172E77D8"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радиационной безопасности населения»</w:t>
      </w:r>
    </w:p>
    <w:p w14:paraId="6CB84899"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безопасности дорожного движения»</w:t>
      </w:r>
    </w:p>
    <w:p w14:paraId="74C5F915"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Федеральный закон «О противодействии терроризму»</w:t>
      </w:r>
    </w:p>
    <w:p w14:paraId="69F1A339"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14:paraId="760FA0A3"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3.2. Технические средства обучения: </w:t>
      </w:r>
    </w:p>
    <w:p w14:paraId="509292BD" w14:textId="77777777" w:rsidR="00F1491E" w:rsidRDefault="00F1491E" w:rsidP="00785DE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22142A83" w14:textId="77777777" w:rsidR="00F1491E" w:rsidRDefault="00F1491E" w:rsidP="00785DE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7AAFB2DC" w14:textId="77777777" w:rsidR="00F1491E" w:rsidRDefault="00F1491E" w:rsidP="00785DEE">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Выход в локальную сеть</w:t>
      </w:r>
    </w:p>
    <w:p w14:paraId="416DA8DE"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14:paraId="26F42BBC"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3.3. Специальные технические средства. Модели</w:t>
      </w:r>
    </w:p>
    <w:p w14:paraId="003E9209"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57"/>
        <w:jc w:val="both"/>
        <w:rPr>
          <w:rFonts w:ascii="Times New Roman" w:hAnsi="Times New Roman" w:cs="Times New Roman"/>
          <w:sz w:val="24"/>
          <w:szCs w:val="24"/>
        </w:rPr>
      </w:pPr>
    </w:p>
    <w:p w14:paraId="7B75025D"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Сейф оружейный;</w:t>
      </w:r>
    </w:p>
    <w:p w14:paraId="52E8923C" w14:textId="77777777" w:rsidR="00F1491E" w:rsidRDefault="00F1491E" w:rsidP="00785DEE">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Приборы радиационно-химической разведки;</w:t>
      </w:r>
    </w:p>
    <w:p w14:paraId="3F3EF7F7"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Pr>
          <w:rFonts w:ascii="Times New Roman" w:hAnsi="Times New Roman" w:cs="Times New Roman"/>
          <w:sz w:val="24"/>
          <w:szCs w:val="24"/>
        </w:rPr>
        <w:t>Дозиметр;</w:t>
      </w:r>
    </w:p>
    <w:p w14:paraId="6DBB9558"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Pr>
          <w:rFonts w:ascii="Times New Roman" w:hAnsi="Times New Roman" w:cs="Times New Roman"/>
          <w:sz w:val="24"/>
          <w:szCs w:val="24"/>
        </w:rPr>
        <w:t>Защитный костюм;</w:t>
      </w:r>
    </w:p>
    <w:p w14:paraId="505D5045"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Pr>
          <w:rFonts w:ascii="Times New Roman" w:hAnsi="Times New Roman" w:cs="Times New Roman"/>
          <w:sz w:val="24"/>
          <w:szCs w:val="24"/>
        </w:rPr>
        <w:t>Компас-азимут;</w:t>
      </w:r>
    </w:p>
    <w:p w14:paraId="26DD5849"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Pr>
          <w:rFonts w:ascii="Times New Roman" w:hAnsi="Times New Roman" w:cs="Times New Roman"/>
          <w:sz w:val="24"/>
          <w:szCs w:val="24"/>
        </w:rPr>
        <w:t>Противогаз ГП5 взрослый, фильтрующе-поглощающий;</w:t>
      </w:r>
    </w:p>
    <w:p w14:paraId="1490AD9B"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Самоспасатель</w:t>
      </w:r>
      <w:proofErr w:type="spellEnd"/>
      <w:r>
        <w:rPr>
          <w:rFonts w:ascii="Times New Roman" w:hAnsi="Times New Roman" w:cs="Times New Roman"/>
          <w:sz w:val="24"/>
          <w:szCs w:val="24"/>
        </w:rPr>
        <w:t xml:space="preserve"> фильтрующий и изолирующий (СПИ-20, СПФ и т.д.)</w:t>
      </w:r>
    </w:p>
    <w:p w14:paraId="0D60D8EC"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Респиратор;</w:t>
      </w:r>
    </w:p>
    <w:p w14:paraId="576E7F65"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Pr>
          <w:rFonts w:ascii="Times New Roman" w:hAnsi="Times New Roman" w:cs="Times New Roman"/>
          <w:sz w:val="24"/>
          <w:szCs w:val="24"/>
        </w:rPr>
        <w:t>Макет гранат Ф-1 и РДГ-5;</w:t>
      </w:r>
    </w:p>
    <w:p w14:paraId="451A1F3B"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Комплект </w:t>
      </w:r>
      <w:proofErr w:type="gramStart"/>
      <w:r>
        <w:rPr>
          <w:rFonts w:ascii="Times New Roman" w:hAnsi="Times New Roman" w:cs="Times New Roman"/>
          <w:sz w:val="24"/>
          <w:szCs w:val="24"/>
        </w:rPr>
        <w:t>массо-габаритных</w:t>
      </w:r>
      <w:proofErr w:type="gramEnd"/>
      <w:r>
        <w:rPr>
          <w:rFonts w:ascii="Times New Roman" w:hAnsi="Times New Roman" w:cs="Times New Roman"/>
          <w:sz w:val="24"/>
          <w:szCs w:val="24"/>
        </w:rPr>
        <w:t xml:space="preserve"> моделей оружия;</w:t>
      </w:r>
    </w:p>
    <w:p w14:paraId="162CF699"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Магазин к автомату Калашникова с учебными патронами;</w:t>
      </w:r>
    </w:p>
    <w:p w14:paraId="55FD0F17"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Тренажер для оказания первой помощи на месте происшествия;</w:t>
      </w:r>
    </w:p>
    <w:p w14:paraId="6838D871"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Тренажер для освоения навыков сердечно-легочной реанимации взрослого и ребенка;</w:t>
      </w:r>
    </w:p>
    <w:p w14:paraId="67D46740" w14:textId="77777777" w:rsidR="00F1491E" w:rsidRDefault="00F1491E" w:rsidP="00785DEE">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Лабораторно-технологическое оборудование для оказания первой помощи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w:t>
      </w:r>
    </w:p>
    <w:p w14:paraId="5A89FA49"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14:paraId="7A539BE8"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Pr>
          <w:rFonts w:ascii="Times New Roman" w:hAnsi="Times New Roman" w:cs="Times New Roman"/>
          <w:b/>
          <w:sz w:val="24"/>
          <w:szCs w:val="24"/>
        </w:rPr>
        <w:t>3.4. Площадки для практических занятий:</w:t>
      </w:r>
    </w:p>
    <w:p w14:paraId="749107DE" w14:textId="77777777" w:rsidR="00F1491E" w:rsidRDefault="00F1491E" w:rsidP="00785DE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57"/>
        <w:jc w:val="both"/>
        <w:rPr>
          <w:rFonts w:ascii="Times New Roman" w:hAnsi="Times New Roman" w:cs="Times New Roman"/>
          <w:sz w:val="24"/>
          <w:szCs w:val="24"/>
        </w:rPr>
      </w:pPr>
      <w:r>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14:paraId="7AE7C1C3" w14:textId="77777777" w:rsidR="00F1491E" w:rsidRDefault="00F1491E" w:rsidP="00F1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color w:val="0070C0"/>
          <w:sz w:val="24"/>
          <w:szCs w:val="24"/>
        </w:rPr>
      </w:pPr>
    </w:p>
    <w:p w14:paraId="28014842" w14:textId="77777777" w:rsidR="00F1491E" w:rsidRDefault="00F1491E" w:rsidP="00F1491E">
      <w:pPr>
        <w:spacing w:after="0"/>
        <w:rPr>
          <w:rFonts w:ascii="Times New Roman" w:hAnsi="Times New Roman" w:cs="Times New Roman"/>
          <w:b/>
          <w:sz w:val="24"/>
          <w:szCs w:val="24"/>
        </w:rPr>
      </w:pPr>
      <w:bookmarkStart w:id="37" w:name="_heading=h.26in1rg"/>
      <w:bookmarkEnd w:id="37"/>
      <w:r>
        <w:rPr>
          <w:rFonts w:ascii="Times New Roman" w:hAnsi="Times New Roman" w:cs="Times New Roman"/>
          <w:b/>
          <w:sz w:val="24"/>
          <w:szCs w:val="24"/>
        </w:rPr>
        <w:t>3.6. Учебно-методическое обеспечение программы:</w:t>
      </w:r>
    </w:p>
    <w:p w14:paraId="543DCD8A" w14:textId="77777777" w:rsidR="00F1491E" w:rsidRDefault="00F1491E" w:rsidP="00F1491E">
      <w:pPr>
        <w:suppressAutoHyphens/>
        <w:spacing w:after="0" w:line="276" w:lineRule="auto"/>
        <w:ind w:firstLine="709"/>
        <w:jc w:val="both"/>
        <w:rPr>
          <w:rFonts w:ascii="Times New Roman" w:eastAsia="Times New Roman" w:hAnsi="Times New Roman" w:cs="Times New Roman"/>
          <w:sz w:val="24"/>
          <w:szCs w:val="24"/>
        </w:rPr>
      </w:pPr>
      <w:bookmarkStart w:id="38" w:name="_Hlk120782426"/>
      <w:bookmarkEnd w:id="38"/>
    </w:p>
    <w:p w14:paraId="6202FE7F" w14:textId="77777777" w:rsidR="00F1491E" w:rsidRDefault="00F1491E" w:rsidP="00F1491E">
      <w:pPr>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Основные издания</w:t>
      </w:r>
    </w:p>
    <w:p w14:paraId="27EA4666" w14:textId="77777777" w:rsidR="00F1491E" w:rsidRDefault="00F1491E" w:rsidP="00F1491E">
      <w:pPr>
        <w:spacing w:after="0" w:line="276" w:lineRule="auto"/>
        <w:contextualSpacing/>
        <w:rPr>
          <w:rFonts w:ascii="Times New Roman" w:eastAsia="Times New Roman" w:hAnsi="Times New Roman" w:cs="Times New Roman"/>
          <w:bCs/>
          <w:i/>
          <w:iCs/>
          <w:sz w:val="24"/>
          <w:szCs w:val="24"/>
        </w:rPr>
      </w:pPr>
    </w:p>
    <w:p w14:paraId="619B7EFC"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Безопасность жизнедеятельности. Практикум: учебное пособие для среднего профессионального образования / Я. Д. Вишняков [и др.</w:t>
      </w:r>
      <w:proofErr w:type="gramStart"/>
      <w:r>
        <w:rPr>
          <w:rFonts w:ascii="Times New Roman" w:eastAsia="Times New Roman" w:hAnsi="Times New Roman" w:cs="Times New Roman"/>
          <w:sz w:val="24"/>
          <w:szCs w:val="24"/>
          <w:lang w:eastAsia="en-US"/>
        </w:rPr>
        <w:t>] ;</w:t>
      </w:r>
      <w:proofErr w:type="gramEnd"/>
      <w:r>
        <w:rPr>
          <w:rFonts w:ascii="Times New Roman" w:eastAsia="Times New Roman" w:hAnsi="Times New Roman" w:cs="Times New Roman"/>
          <w:sz w:val="24"/>
          <w:szCs w:val="24"/>
          <w:lang w:eastAsia="en-US"/>
        </w:rPr>
        <w:t xml:space="preserve"> под общей редакцией Я. Д. Вишнякова. – </w:t>
      </w:r>
      <w:proofErr w:type="gramStart"/>
      <w:r>
        <w:rPr>
          <w:rFonts w:ascii="Times New Roman" w:eastAsia="Times New Roman" w:hAnsi="Times New Roman" w:cs="Times New Roman"/>
          <w:sz w:val="24"/>
          <w:szCs w:val="24"/>
          <w:lang w:eastAsia="en-US"/>
        </w:rPr>
        <w:t>Москва :</w:t>
      </w:r>
      <w:proofErr w:type="gramEnd"/>
      <w:r>
        <w:rPr>
          <w:rFonts w:ascii="Times New Roman" w:eastAsia="Times New Roman" w:hAnsi="Times New Roman" w:cs="Times New Roman"/>
          <w:sz w:val="24"/>
          <w:szCs w:val="24"/>
          <w:lang w:eastAsia="en-US"/>
        </w:rPr>
        <w:t xml:space="preserve"> Издательство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2019. – 249 с. – (Профессиональное образование). – ISBN 978-5-534-01577-5. – </w:t>
      </w:r>
      <w:proofErr w:type="gramStart"/>
      <w:r>
        <w:rPr>
          <w:rFonts w:ascii="Times New Roman" w:eastAsia="Times New Roman" w:hAnsi="Times New Roman" w:cs="Times New Roman"/>
          <w:sz w:val="24"/>
          <w:szCs w:val="24"/>
          <w:lang w:eastAsia="en-US"/>
        </w:rPr>
        <w:t>Текст :</w:t>
      </w:r>
      <w:proofErr w:type="gramEnd"/>
      <w:r>
        <w:rPr>
          <w:rFonts w:ascii="Times New Roman" w:eastAsia="Times New Roman" w:hAnsi="Times New Roman" w:cs="Times New Roman"/>
          <w:sz w:val="24"/>
          <w:szCs w:val="24"/>
          <w:lang w:eastAsia="en-US"/>
        </w:rPr>
        <w:t xml:space="preserve"> электронный // ЭБС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[сайт]. – URL: https://urait.ru/bcode/43460</w:t>
      </w:r>
    </w:p>
    <w:p w14:paraId="256371C6"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Безопасность </w:t>
      </w:r>
      <w:proofErr w:type="gramStart"/>
      <w:r>
        <w:rPr>
          <w:rFonts w:ascii="Times New Roman" w:eastAsia="Times New Roman" w:hAnsi="Times New Roman" w:cs="Times New Roman"/>
          <w:sz w:val="24"/>
          <w:szCs w:val="24"/>
          <w:lang w:eastAsia="en-US"/>
        </w:rPr>
        <w:t>жизнедеятельности :</w:t>
      </w:r>
      <w:proofErr w:type="gramEnd"/>
      <w:r>
        <w:rPr>
          <w:rFonts w:ascii="Times New Roman" w:eastAsia="Times New Roman" w:hAnsi="Times New Roman" w:cs="Times New Roman"/>
          <w:sz w:val="24"/>
          <w:szCs w:val="24"/>
          <w:lang w:eastAsia="en-US"/>
        </w:rPr>
        <w:t xml:space="preserve"> учебник и практикум для среднего профессионального образования / С. В. Абрамова [и др.] ; под общей редакцией В. П. Соломина. – </w:t>
      </w:r>
      <w:proofErr w:type="gramStart"/>
      <w:r>
        <w:rPr>
          <w:rFonts w:ascii="Times New Roman" w:eastAsia="Times New Roman" w:hAnsi="Times New Roman" w:cs="Times New Roman"/>
          <w:sz w:val="24"/>
          <w:szCs w:val="24"/>
          <w:lang w:eastAsia="en-US"/>
        </w:rPr>
        <w:t>Москва :</w:t>
      </w:r>
      <w:proofErr w:type="gramEnd"/>
      <w:r>
        <w:rPr>
          <w:rFonts w:ascii="Times New Roman" w:eastAsia="Times New Roman" w:hAnsi="Times New Roman" w:cs="Times New Roman"/>
          <w:sz w:val="24"/>
          <w:szCs w:val="24"/>
          <w:lang w:eastAsia="en-US"/>
        </w:rPr>
        <w:t xml:space="preserve"> Издательство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2020. – 399 с. – (Профессиональное образование). – ISBN 978-5-534-02041-0. – </w:t>
      </w:r>
      <w:proofErr w:type="gramStart"/>
      <w:r>
        <w:rPr>
          <w:rFonts w:ascii="Times New Roman" w:eastAsia="Times New Roman" w:hAnsi="Times New Roman" w:cs="Times New Roman"/>
          <w:sz w:val="24"/>
          <w:szCs w:val="24"/>
          <w:lang w:eastAsia="en-US"/>
        </w:rPr>
        <w:t>Текст :</w:t>
      </w:r>
      <w:proofErr w:type="gramEnd"/>
      <w:r>
        <w:rPr>
          <w:rFonts w:ascii="Times New Roman" w:eastAsia="Times New Roman" w:hAnsi="Times New Roman" w:cs="Times New Roman"/>
          <w:sz w:val="24"/>
          <w:szCs w:val="24"/>
          <w:lang w:eastAsia="en-US"/>
        </w:rPr>
        <w:t xml:space="preserve"> электронный // ЭБС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[сайт]. – URL: https://urait.ru/bcode/45078</w:t>
      </w:r>
    </w:p>
    <w:p w14:paraId="731085CE"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Бочарова</w:t>
      </w:r>
      <w:proofErr w:type="spellEnd"/>
      <w:r>
        <w:rPr>
          <w:rFonts w:ascii="Times New Roman" w:eastAsia="Times New Roman" w:hAnsi="Times New Roman" w:cs="Times New Roman"/>
          <w:sz w:val="24"/>
          <w:szCs w:val="24"/>
          <w:lang w:eastAsia="en-US"/>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Pr>
          <w:rFonts w:ascii="Times New Roman" w:eastAsia="Times New Roman" w:hAnsi="Times New Roman" w:cs="Times New Roman"/>
          <w:sz w:val="24"/>
          <w:szCs w:val="24"/>
          <w:lang w:eastAsia="en-US"/>
        </w:rPr>
        <w:t>Бочарова</w:t>
      </w:r>
      <w:proofErr w:type="spellEnd"/>
      <w:r>
        <w:rPr>
          <w:rFonts w:ascii="Times New Roman" w:eastAsia="Times New Roman" w:hAnsi="Times New Roman" w:cs="Times New Roman"/>
          <w:sz w:val="24"/>
          <w:szCs w:val="24"/>
          <w:lang w:eastAsia="en-US"/>
        </w:rPr>
        <w:t xml:space="preserve">, Е. А. Бочаров. – 2-е изд., </w:t>
      </w:r>
      <w:proofErr w:type="spellStart"/>
      <w:r>
        <w:rPr>
          <w:rFonts w:ascii="Times New Roman" w:eastAsia="Times New Roman" w:hAnsi="Times New Roman" w:cs="Times New Roman"/>
          <w:sz w:val="24"/>
          <w:szCs w:val="24"/>
          <w:lang w:eastAsia="en-US"/>
        </w:rPr>
        <w:t>перераб</w:t>
      </w:r>
      <w:proofErr w:type="spellEnd"/>
      <w:r>
        <w:rPr>
          <w:rFonts w:ascii="Times New Roman" w:eastAsia="Times New Roman" w:hAnsi="Times New Roman" w:cs="Times New Roman"/>
          <w:sz w:val="24"/>
          <w:szCs w:val="24"/>
          <w:lang w:eastAsia="en-US"/>
        </w:rPr>
        <w:t xml:space="preserve">. и доп. – </w:t>
      </w:r>
      <w:proofErr w:type="gramStart"/>
      <w:r>
        <w:rPr>
          <w:rFonts w:ascii="Times New Roman" w:eastAsia="Times New Roman" w:hAnsi="Times New Roman" w:cs="Times New Roman"/>
          <w:sz w:val="24"/>
          <w:szCs w:val="24"/>
          <w:lang w:eastAsia="en-US"/>
        </w:rPr>
        <w:t>Москва :</w:t>
      </w:r>
      <w:proofErr w:type="gramEnd"/>
      <w:r>
        <w:rPr>
          <w:rFonts w:ascii="Times New Roman" w:eastAsia="Times New Roman" w:hAnsi="Times New Roman" w:cs="Times New Roman"/>
          <w:sz w:val="24"/>
          <w:szCs w:val="24"/>
          <w:lang w:eastAsia="en-US"/>
        </w:rPr>
        <w:t xml:space="preserve"> Издательство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2020. – 174 с. – (Профессиональное образование). – ISBN 978-5-534-08521-1. – </w:t>
      </w:r>
      <w:proofErr w:type="gramStart"/>
      <w:r>
        <w:rPr>
          <w:rFonts w:ascii="Times New Roman" w:eastAsia="Times New Roman" w:hAnsi="Times New Roman" w:cs="Times New Roman"/>
          <w:sz w:val="24"/>
          <w:szCs w:val="24"/>
          <w:lang w:eastAsia="en-US"/>
        </w:rPr>
        <w:t>Текст :</w:t>
      </w:r>
      <w:proofErr w:type="gramEnd"/>
      <w:r>
        <w:rPr>
          <w:rFonts w:ascii="Times New Roman" w:eastAsia="Times New Roman" w:hAnsi="Times New Roman" w:cs="Times New Roman"/>
          <w:sz w:val="24"/>
          <w:szCs w:val="24"/>
          <w:lang w:eastAsia="en-US"/>
        </w:rPr>
        <w:t xml:space="preserve"> электронный // ЭБС </w:t>
      </w:r>
      <w:proofErr w:type="spellStart"/>
      <w:r>
        <w:rPr>
          <w:rFonts w:ascii="Times New Roman" w:eastAsia="Times New Roman" w:hAnsi="Times New Roman" w:cs="Times New Roman"/>
          <w:sz w:val="24"/>
          <w:szCs w:val="24"/>
          <w:lang w:eastAsia="en-US"/>
        </w:rPr>
        <w:t>Юрайт</w:t>
      </w:r>
      <w:proofErr w:type="spellEnd"/>
      <w:r>
        <w:rPr>
          <w:rFonts w:ascii="Times New Roman" w:eastAsia="Times New Roman" w:hAnsi="Times New Roman" w:cs="Times New Roman"/>
          <w:sz w:val="24"/>
          <w:szCs w:val="24"/>
          <w:lang w:eastAsia="en-US"/>
        </w:rPr>
        <w:t xml:space="preserve"> [сайт]. — URL: https://urait.ru/bcode/454510</w:t>
      </w:r>
    </w:p>
    <w:p w14:paraId="5BEA179C"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Долгов, В. С. Основы безопасности </w:t>
      </w:r>
      <w:proofErr w:type="gramStart"/>
      <w:r>
        <w:rPr>
          <w:rFonts w:ascii="Times New Roman" w:eastAsia="Times New Roman" w:hAnsi="Times New Roman" w:cs="Times New Roman"/>
          <w:sz w:val="24"/>
          <w:szCs w:val="24"/>
          <w:lang w:eastAsia="en-US"/>
        </w:rPr>
        <w:t>жизнедеятельности :</w:t>
      </w:r>
      <w:proofErr w:type="gramEnd"/>
      <w:r>
        <w:rPr>
          <w:rFonts w:ascii="Times New Roman" w:eastAsia="Times New Roman" w:hAnsi="Times New Roman" w:cs="Times New Roman"/>
          <w:sz w:val="24"/>
          <w:szCs w:val="24"/>
          <w:lang w:eastAsia="en-US"/>
        </w:rPr>
        <w:t xml:space="preserve"> учебник / В. С. Долгов. – Санкт-</w:t>
      </w:r>
      <w:proofErr w:type="gramStart"/>
      <w:r>
        <w:rPr>
          <w:rFonts w:ascii="Times New Roman" w:eastAsia="Times New Roman" w:hAnsi="Times New Roman" w:cs="Times New Roman"/>
          <w:sz w:val="24"/>
          <w:szCs w:val="24"/>
          <w:lang w:eastAsia="en-US"/>
        </w:rPr>
        <w:t>Петербург :</w:t>
      </w:r>
      <w:proofErr w:type="gramEnd"/>
      <w:r>
        <w:rPr>
          <w:rFonts w:ascii="Times New Roman" w:eastAsia="Times New Roman" w:hAnsi="Times New Roman" w:cs="Times New Roman"/>
          <w:sz w:val="24"/>
          <w:szCs w:val="24"/>
          <w:lang w:eastAsia="en-US"/>
        </w:rPr>
        <w:t xml:space="preserve"> Лань, 2020. – 188 с. – ISBN 978-5-8114-3928-7. – </w:t>
      </w:r>
      <w:proofErr w:type="gramStart"/>
      <w:r>
        <w:rPr>
          <w:rFonts w:ascii="Times New Roman" w:eastAsia="Times New Roman" w:hAnsi="Times New Roman" w:cs="Times New Roman"/>
          <w:sz w:val="24"/>
          <w:szCs w:val="24"/>
          <w:lang w:eastAsia="en-US"/>
        </w:rPr>
        <w:t>Текст :</w:t>
      </w:r>
      <w:proofErr w:type="gramEnd"/>
      <w:r>
        <w:rPr>
          <w:rFonts w:ascii="Times New Roman" w:eastAsia="Times New Roman" w:hAnsi="Times New Roman" w:cs="Times New Roman"/>
          <w:sz w:val="24"/>
          <w:szCs w:val="24"/>
          <w:lang w:eastAsia="en-US"/>
        </w:rPr>
        <w:t xml:space="preserve"> электронный // Лань : электронно-библиотечная система. – URL: https://e.lanbook.com/book/133903</w:t>
      </w:r>
    </w:p>
    <w:p w14:paraId="3E98AB8A"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Косолапова Н.В., Прокопенко Н.А. Основы безопасности жизнедеятельности: учебник для студентов учреждений сред. проф. </w:t>
      </w:r>
      <w:r>
        <w:rPr>
          <w:rFonts w:ascii="Times New Roman" w:eastAsia="Times New Roman" w:hAnsi="Times New Roman" w:cs="Times New Roman"/>
          <w:sz w:val="24"/>
          <w:szCs w:val="24"/>
          <w:lang w:eastAsia="en-US"/>
        </w:rPr>
        <w:lastRenderedPageBreak/>
        <w:t>образования/</w:t>
      </w:r>
      <w:proofErr w:type="spellStart"/>
      <w:r>
        <w:rPr>
          <w:rFonts w:ascii="Times New Roman" w:eastAsia="Times New Roman" w:hAnsi="Times New Roman" w:cs="Times New Roman"/>
          <w:sz w:val="24"/>
          <w:szCs w:val="24"/>
          <w:lang w:eastAsia="en-US"/>
        </w:rPr>
        <w:t>Н.В.Косолапова</w:t>
      </w:r>
      <w:proofErr w:type="spellEnd"/>
      <w:r>
        <w:rPr>
          <w:rFonts w:ascii="Times New Roman" w:eastAsia="Times New Roman" w:hAnsi="Times New Roman" w:cs="Times New Roman"/>
          <w:sz w:val="24"/>
          <w:szCs w:val="24"/>
          <w:lang w:eastAsia="en-US"/>
        </w:rPr>
        <w:t>, Н.А. Прокопенко, Побежимова Е.Л — М.: Издательский центр «Академия», 2017. -368 с.</w:t>
      </w:r>
    </w:p>
    <w:p w14:paraId="01F9AE3E" w14:textId="77777777" w:rsidR="00F1491E" w:rsidRDefault="00F1491E" w:rsidP="00785DEE">
      <w:pPr>
        <w:numPr>
          <w:ilvl w:val="0"/>
          <w:numId w:val="39"/>
        </w:numPr>
        <w:tabs>
          <w:tab w:val="left" w:pos="851"/>
        </w:tabs>
        <w:spacing w:after="0" w:line="240" w:lineRule="auto"/>
        <w:ind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Пантелеева, Е. В. Безопасность жизнедеятельности: учебное пособие / Е. В. Пантелеева, Д. В. </w:t>
      </w:r>
      <w:proofErr w:type="spellStart"/>
      <w:r>
        <w:rPr>
          <w:rFonts w:ascii="Times New Roman" w:eastAsia="Times New Roman" w:hAnsi="Times New Roman" w:cs="Times New Roman"/>
          <w:sz w:val="24"/>
          <w:szCs w:val="24"/>
          <w:lang w:eastAsia="en-US"/>
        </w:rPr>
        <w:t>Альжев</w:t>
      </w:r>
      <w:proofErr w:type="spellEnd"/>
      <w:r>
        <w:rPr>
          <w:rFonts w:ascii="Times New Roman" w:eastAsia="Times New Roman" w:hAnsi="Times New Roman" w:cs="Times New Roman"/>
          <w:sz w:val="24"/>
          <w:szCs w:val="24"/>
          <w:lang w:eastAsia="en-US"/>
        </w:rPr>
        <w:t xml:space="preserve">. – 2-е изд., стер. – </w:t>
      </w:r>
      <w:proofErr w:type="gramStart"/>
      <w:r>
        <w:rPr>
          <w:rFonts w:ascii="Times New Roman" w:eastAsia="Times New Roman" w:hAnsi="Times New Roman" w:cs="Times New Roman"/>
          <w:sz w:val="24"/>
          <w:szCs w:val="24"/>
          <w:lang w:eastAsia="en-US"/>
        </w:rPr>
        <w:t>Москва :</w:t>
      </w:r>
      <w:proofErr w:type="gramEnd"/>
      <w:r>
        <w:rPr>
          <w:rFonts w:ascii="Times New Roman" w:eastAsia="Times New Roman" w:hAnsi="Times New Roman" w:cs="Times New Roman"/>
          <w:sz w:val="24"/>
          <w:szCs w:val="24"/>
          <w:lang w:eastAsia="en-US"/>
        </w:rPr>
        <w:t xml:space="preserve"> ФЛИНТА, 2019. – 287 с. – ISBN 978-5-9765-1727-1. – </w:t>
      </w:r>
      <w:proofErr w:type="gramStart"/>
      <w:r>
        <w:rPr>
          <w:rFonts w:ascii="Times New Roman" w:eastAsia="Times New Roman" w:hAnsi="Times New Roman" w:cs="Times New Roman"/>
          <w:sz w:val="24"/>
          <w:szCs w:val="24"/>
          <w:lang w:eastAsia="en-US"/>
        </w:rPr>
        <w:t>Текст :</w:t>
      </w:r>
      <w:proofErr w:type="gramEnd"/>
      <w:r>
        <w:rPr>
          <w:rFonts w:ascii="Times New Roman" w:eastAsia="Times New Roman" w:hAnsi="Times New Roman" w:cs="Times New Roman"/>
          <w:sz w:val="24"/>
          <w:szCs w:val="24"/>
          <w:lang w:eastAsia="en-US"/>
        </w:rPr>
        <w:t xml:space="preserve"> электронный // Лань : электронно-библиотечная система. – URL: </w:t>
      </w:r>
      <w:hyperlink r:id="rId47" w:history="1">
        <w:r>
          <w:rPr>
            <w:rStyle w:val="ae"/>
            <w:rFonts w:eastAsia="Times New Roman"/>
            <w:color w:val="0563C1"/>
            <w:szCs w:val="24"/>
            <w:lang w:eastAsia="en-US"/>
          </w:rPr>
          <w:t>https://e.lanbook.com/book/119416</w:t>
        </w:r>
      </w:hyperlink>
    </w:p>
    <w:p w14:paraId="629E4395" w14:textId="77777777" w:rsidR="00F1491E" w:rsidRDefault="00F1491E" w:rsidP="00F1491E">
      <w:pPr>
        <w:tabs>
          <w:tab w:val="left" w:pos="851"/>
        </w:tabs>
        <w:spacing w:after="0" w:line="276" w:lineRule="auto"/>
        <w:ind w:firstLine="426"/>
        <w:contextualSpacing/>
        <w:rPr>
          <w:rFonts w:ascii="Times New Roman" w:eastAsia="Times New Roman" w:hAnsi="Times New Roman" w:cs="Times New Roman"/>
          <w:b/>
          <w:sz w:val="24"/>
          <w:szCs w:val="24"/>
        </w:rPr>
      </w:pPr>
    </w:p>
    <w:p w14:paraId="6C939AC6" w14:textId="77777777" w:rsidR="00F1491E" w:rsidRDefault="00F1491E" w:rsidP="00F1491E">
      <w:pPr>
        <w:tabs>
          <w:tab w:val="left" w:pos="142"/>
          <w:tab w:val="left" w:pos="567"/>
          <w:tab w:val="left" w:pos="851"/>
        </w:tabs>
        <w:spacing w:after="0" w:line="276" w:lineRule="auto"/>
        <w:ind w:firstLine="426"/>
        <w:contextualSpacing/>
        <w:rPr>
          <w:rFonts w:ascii="Times New Roman" w:eastAsia="Times New Roman" w:hAnsi="Times New Roman" w:cs="Times New Roman"/>
          <w:bCs/>
          <w:i/>
          <w:sz w:val="24"/>
          <w:szCs w:val="24"/>
        </w:rPr>
      </w:pPr>
      <w:r>
        <w:rPr>
          <w:rFonts w:ascii="Times New Roman" w:eastAsia="Times New Roman" w:hAnsi="Times New Roman" w:cs="Times New Roman"/>
          <w:b/>
          <w:sz w:val="24"/>
          <w:szCs w:val="24"/>
        </w:rPr>
        <w:t xml:space="preserve">3.6.2. </w:t>
      </w:r>
      <w:r>
        <w:rPr>
          <w:rFonts w:ascii="Times New Roman" w:eastAsia="Times New Roman" w:hAnsi="Times New Roman" w:cs="Times New Roman"/>
          <w:b/>
          <w:bCs/>
          <w:sz w:val="24"/>
          <w:szCs w:val="24"/>
        </w:rPr>
        <w:t xml:space="preserve">Дополнительные источники </w:t>
      </w:r>
    </w:p>
    <w:p w14:paraId="75A58122"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Конституция Российской Федерации (принята всенародным голосованием 12.12.1993) </w:t>
      </w:r>
    </w:p>
    <w:p w14:paraId="6957E212"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Федеральный закон от 29.12.2012 № 273-</w:t>
      </w:r>
      <w:proofErr w:type="gramStart"/>
      <w:r>
        <w:rPr>
          <w:rFonts w:ascii="Times New Roman" w:eastAsia="Times New Roman" w:hAnsi="Times New Roman" w:cs="Times New Roman"/>
          <w:sz w:val="24"/>
          <w:szCs w:val="24"/>
          <w:lang w:eastAsia="en-US"/>
        </w:rPr>
        <w:t>ФЗ  «</w:t>
      </w:r>
      <w:proofErr w:type="gramEnd"/>
      <w:r>
        <w:rPr>
          <w:rFonts w:ascii="Times New Roman" w:eastAsia="Times New Roman" w:hAnsi="Times New Roman" w:cs="Times New Roman"/>
          <w:sz w:val="24"/>
          <w:szCs w:val="24"/>
          <w:lang w:eastAsia="en-US"/>
        </w:rPr>
        <w:t xml:space="preserve">Об образовании в Российской Федерации». </w:t>
      </w:r>
    </w:p>
    <w:p w14:paraId="6B88BBF5"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28.03.1998 № 53-ФЗ «О воинской обязанности и военной службе» (в ред. от 04.03.2013, с изм. от 21.03.1013) // СЗ РФ. — 1998. — № 13. — Ст. 1475. </w:t>
      </w:r>
    </w:p>
    <w:p w14:paraId="779F83A9"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14:paraId="3D8AECB2"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21.07.1997 № 116-ФЗ «О промышленной безопасности опасных </w:t>
      </w:r>
      <w:proofErr w:type="spellStart"/>
      <w:r>
        <w:rPr>
          <w:rFonts w:ascii="Times New Roman" w:eastAsia="Times New Roman" w:hAnsi="Times New Roman" w:cs="Times New Roman"/>
          <w:sz w:val="24"/>
          <w:szCs w:val="24"/>
          <w:lang w:eastAsia="en-US"/>
        </w:rPr>
        <w:t>прозводственных</w:t>
      </w:r>
      <w:proofErr w:type="spellEnd"/>
      <w:r>
        <w:rPr>
          <w:rFonts w:ascii="Times New Roman" w:eastAsia="Times New Roman" w:hAnsi="Times New Roman" w:cs="Times New Roman"/>
          <w:sz w:val="24"/>
          <w:szCs w:val="24"/>
          <w:lang w:eastAsia="en-US"/>
        </w:rPr>
        <w:t xml:space="preserve"> объектов» (в ред. от 04.03.2013) // СЗ РФ. — 1997. — № 30. — Ст. 3588. </w:t>
      </w:r>
    </w:p>
    <w:p w14:paraId="15A73DB6"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25.07.2002 № 113-ФЗ «Об альтернативной гражданской службе» (в ред. от 30.11.2011) // СЗ РФ. — 2002. — № 30. — Ст. 3030. </w:t>
      </w:r>
    </w:p>
    <w:p w14:paraId="4BF728D0"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31.05.1996 № 61-ФЗ «Об обороне» (в ред. от 05.04.2013) // СЗ РФ. — 1996. — № 23. — Ст. 2750. </w:t>
      </w:r>
    </w:p>
    <w:p w14:paraId="63E58828"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10.01.2002 № 7-ФЗ «Об охране окружающей среды» (в ред. от 25.06.2012, с изм. от 05.03.2013) // СЗ РФ. — 2002. — № 2. — Ст. 133. </w:t>
      </w:r>
    </w:p>
    <w:p w14:paraId="77A54324"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Федеральный закон от 21.11.2011 № 323-ФЗ «Об основах охраны здоровья граждан в Российской Федерации» (в ред. от 25.06.2012) // СЗ РФ. — 2011. — N 48. — Ст. 6724. </w:t>
      </w:r>
    </w:p>
    <w:p w14:paraId="1A0DA967"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Указ Президента РФ от 05.02.2010 № 146 «О Военной доктрине Российской Федерации» // СЗ РФ. — 2010. — № 7. — Ст. 724. </w:t>
      </w:r>
    </w:p>
    <w:p w14:paraId="1928887F" w14:textId="77777777" w:rsidR="00F1491E" w:rsidRDefault="00F1491E" w:rsidP="00F1491E">
      <w:pPr>
        <w:numPr>
          <w:ilvl w:val="0"/>
          <w:numId w:val="14"/>
        </w:numPr>
        <w:tabs>
          <w:tab w:val="left" w:pos="142"/>
          <w:tab w:val="left" w:pos="567"/>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14:paraId="43092CD4"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14:paraId="52099FCD"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w:t>
      </w:r>
      <w:r>
        <w:rPr>
          <w:rFonts w:ascii="Times New Roman" w:eastAsia="Times New Roman" w:hAnsi="Times New Roman" w:cs="Times New Roman"/>
          <w:sz w:val="24"/>
          <w:szCs w:val="24"/>
          <w:lang w:eastAsia="en-US"/>
        </w:rPr>
        <w:lastRenderedPageBreak/>
        <w:t xml:space="preserve">07.11.2012) (зарегистрирован в Минюсте РФ 16.05.2012 № 24183) // Бюллетень нормативных актов федеральных органов исполнительной власти. — 2012. </w:t>
      </w:r>
    </w:p>
    <w:p w14:paraId="56444CB2"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Айзман</w:t>
      </w:r>
      <w:proofErr w:type="spellEnd"/>
      <w:r>
        <w:rPr>
          <w:rFonts w:ascii="Times New Roman" w:eastAsia="Times New Roman" w:hAnsi="Times New Roman" w:cs="Times New Roman"/>
          <w:sz w:val="24"/>
          <w:szCs w:val="24"/>
          <w:lang w:eastAsia="en-US"/>
        </w:rPr>
        <w:t xml:space="preserve"> Р.И., Омельченко И.В. Основы медицинских знаний: учеб. пособие для бакалавров. — М., 2013.</w:t>
      </w:r>
    </w:p>
    <w:p w14:paraId="153F1E9C"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Кобяков Ю.П. Физическая культура. Основы здорового образа жизни. — М., 2012.</w:t>
      </w:r>
    </w:p>
    <w:p w14:paraId="31860743"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Косолапова Н.В., Прокопенко Н.А., Побежимова Е.Л. Безопасность жизнедеятельности: практикум: учеб. пособие для учреждений нач. проф. образования. — М., 2013. </w:t>
      </w:r>
    </w:p>
    <w:p w14:paraId="7DD15ED7"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Микрюков</w:t>
      </w:r>
      <w:proofErr w:type="spellEnd"/>
      <w:r>
        <w:rPr>
          <w:rFonts w:ascii="Times New Roman" w:eastAsia="Times New Roman" w:hAnsi="Times New Roman" w:cs="Times New Roman"/>
          <w:sz w:val="24"/>
          <w:szCs w:val="24"/>
          <w:lang w:eastAsia="en-US"/>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14:paraId="64306593"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Назарова Е.Н., </w:t>
      </w:r>
      <w:proofErr w:type="spellStart"/>
      <w:r>
        <w:rPr>
          <w:rFonts w:ascii="Times New Roman" w:eastAsia="Times New Roman" w:hAnsi="Times New Roman" w:cs="Times New Roman"/>
          <w:sz w:val="24"/>
          <w:szCs w:val="24"/>
          <w:lang w:eastAsia="en-US"/>
        </w:rPr>
        <w:t>Жилов</w:t>
      </w:r>
      <w:proofErr w:type="spellEnd"/>
      <w:r>
        <w:rPr>
          <w:rFonts w:ascii="Times New Roman" w:eastAsia="Times New Roman" w:hAnsi="Times New Roman" w:cs="Times New Roman"/>
          <w:sz w:val="24"/>
          <w:szCs w:val="24"/>
          <w:lang w:eastAsia="en-US"/>
        </w:rPr>
        <w:t xml:space="preserve"> Ю.Д. Основы медицинских знаний и здорового образа жизни: учебник для студ. </w:t>
      </w:r>
      <w:proofErr w:type="spellStart"/>
      <w:r>
        <w:rPr>
          <w:rFonts w:ascii="Times New Roman" w:eastAsia="Times New Roman" w:hAnsi="Times New Roman" w:cs="Times New Roman"/>
          <w:sz w:val="24"/>
          <w:szCs w:val="24"/>
          <w:lang w:eastAsia="en-US"/>
        </w:rPr>
        <w:t>высш</w:t>
      </w:r>
      <w:proofErr w:type="spellEnd"/>
      <w:r>
        <w:rPr>
          <w:rFonts w:ascii="Times New Roman" w:eastAsia="Times New Roman" w:hAnsi="Times New Roman" w:cs="Times New Roman"/>
          <w:sz w:val="24"/>
          <w:szCs w:val="24"/>
          <w:lang w:eastAsia="en-US"/>
        </w:rPr>
        <w:t xml:space="preserve">. учеб. заведений. — М., 2013. </w:t>
      </w:r>
    </w:p>
    <w:p w14:paraId="2FB5A1D4"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Общевойсковые уставы Вооруженных Сил РФ (ред. 2013 г.) — Ростов н/Д, 2013http://anty-crim.boxmail.biz Искусство выживания</w:t>
      </w:r>
    </w:p>
    <w:p w14:paraId="660E0B4B"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http://www.hsea.ru Первая медицинская помощь</w:t>
      </w:r>
    </w:p>
    <w:p w14:paraId="43D42ED0"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http://www.meduhod.ru Портал детской безопасности </w:t>
      </w:r>
    </w:p>
    <w:p w14:paraId="3E14B0FD"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http://www.spas-extreme.ru  Россия</w:t>
      </w:r>
      <w:proofErr w:type="gramEnd"/>
      <w:r>
        <w:rPr>
          <w:rFonts w:ascii="Times New Roman" w:eastAsia="Times New Roman" w:hAnsi="Times New Roman" w:cs="Times New Roman"/>
          <w:sz w:val="24"/>
          <w:szCs w:val="24"/>
          <w:lang w:eastAsia="en-US"/>
        </w:rPr>
        <w:t xml:space="preserve"> без наркотиков</w:t>
      </w:r>
    </w:p>
    <w:p w14:paraId="3AD6A211"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http://www.obzh.info информационный веб-сайт (обучение и воспитание основам безопасности жизнедеятельности).  </w:t>
      </w:r>
    </w:p>
    <w:p w14:paraId="57143CF1"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http://www.school-obz.org/ Информационно-методическое издание по основам безопасности жизнедеятельности  </w:t>
      </w:r>
    </w:p>
    <w:p w14:paraId="3E72D06E"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http://kombat.com.ua/stat.html Статьи по выживанию в различных экстремальных условиях</w:t>
      </w:r>
    </w:p>
    <w:p w14:paraId="55B2CE7F"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http://www.novgorod.fio.ru/projects/Project1132/index.htm Автономное существование в природе – детям  </w:t>
      </w:r>
    </w:p>
    <w:p w14:paraId="47A8C35D"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48" w:history="1">
        <w:r>
          <w:rPr>
            <w:rStyle w:val="ae"/>
            <w:rFonts w:eastAsia="Times New Roman"/>
            <w:color w:val="0563C1"/>
            <w:szCs w:val="24"/>
            <w:lang w:eastAsia="en-US"/>
          </w:rPr>
          <w:t>www.mnr.gov.r</w:t>
        </w:r>
      </w:hyperlink>
      <w:r>
        <w:rPr>
          <w:rFonts w:ascii="Times New Roman" w:eastAsia="Times New Roman" w:hAnsi="Times New Roman" w:cs="Times New Roman"/>
          <w:sz w:val="24"/>
          <w:szCs w:val="24"/>
          <w:lang w:eastAsia="en-US"/>
        </w:rPr>
        <w:t>u Министерство природных ресурсов и экологии Российской Федерации (Минприроды России)</w:t>
      </w:r>
    </w:p>
    <w:p w14:paraId="305BAFD6" w14:textId="77777777" w:rsidR="00F1491E" w:rsidRDefault="00ED7FD8"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hyperlink r:id="rId49" w:history="1">
        <w:r w:rsidR="00F1491E">
          <w:rPr>
            <w:rStyle w:val="ae"/>
            <w:rFonts w:eastAsia="Times New Roman"/>
            <w:color w:val="0563C1"/>
            <w:szCs w:val="24"/>
            <w:lang w:eastAsia="en-US"/>
          </w:rPr>
          <w:t>https://www.gosnadzor.ru</w:t>
        </w:r>
      </w:hyperlink>
      <w:r w:rsidR="00F1491E">
        <w:rPr>
          <w:rFonts w:ascii="Times New Roman" w:eastAsia="Times New Roman" w:hAnsi="Times New Roman" w:cs="Times New Roman"/>
          <w:sz w:val="24"/>
          <w:szCs w:val="24"/>
          <w:lang w:eastAsia="en-US"/>
        </w:rPr>
        <w:t xml:space="preserve"> Федеральная служба по экологическому, технологическому и атомному надзору (</w:t>
      </w:r>
      <w:proofErr w:type="spellStart"/>
      <w:r w:rsidR="00F1491E">
        <w:rPr>
          <w:rFonts w:ascii="Times New Roman" w:eastAsia="Times New Roman" w:hAnsi="Times New Roman" w:cs="Times New Roman"/>
          <w:sz w:val="24"/>
          <w:szCs w:val="24"/>
          <w:lang w:eastAsia="en-US"/>
        </w:rPr>
        <w:t>Ростехнадзор</w:t>
      </w:r>
      <w:proofErr w:type="spellEnd"/>
      <w:r w:rsidR="00F1491E">
        <w:rPr>
          <w:rFonts w:ascii="Times New Roman" w:eastAsia="Times New Roman" w:hAnsi="Times New Roman" w:cs="Times New Roman"/>
          <w:sz w:val="24"/>
          <w:szCs w:val="24"/>
          <w:lang w:eastAsia="en-US"/>
        </w:rPr>
        <w:t>)</w:t>
      </w:r>
    </w:p>
    <w:p w14:paraId="4875718B"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0" w:history="1">
        <w:r>
          <w:rPr>
            <w:rStyle w:val="ae"/>
            <w:rFonts w:eastAsia="Times New Roman"/>
            <w:color w:val="0563C1"/>
            <w:szCs w:val="24"/>
            <w:lang w:eastAsia="en-US"/>
          </w:rPr>
          <w:t>www.mchs.gov.ru</w:t>
        </w:r>
      </w:hyperlink>
      <w:r>
        <w:rPr>
          <w:rFonts w:ascii="Times New Roman" w:eastAsia="Times New Roman" w:hAnsi="Times New Roman" w:cs="Times New Roman"/>
          <w:sz w:val="24"/>
          <w:szCs w:val="24"/>
          <w:lang w:eastAsia="en-US"/>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5C91C24D"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1" w:history="1">
        <w:r>
          <w:rPr>
            <w:rStyle w:val="ae"/>
            <w:rFonts w:eastAsia="Times New Roman"/>
            <w:color w:val="0563C1"/>
            <w:szCs w:val="24"/>
            <w:lang w:eastAsia="en-US"/>
          </w:rPr>
          <w:t>www.mzsrrf.ru</w:t>
        </w:r>
      </w:hyperlink>
      <w:r>
        <w:rPr>
          <w:rFonts w:ascii="Times New Roman" w:eastAsia="Times New Roman" w:hAnsi="Times New Roman" w:cs="Times New Roman"/>
          <w:sz w:val="24"/>
          <w:szCs w:val="24"/>
          <w:lang w:eastAsia="en-US"/>
        </w:rPr>
        <w:t xml:space="preserve"> Министерство здравоохранения и социального развития Российской Федерации (</w:t>
      </w:r>
      <w:proofErr w:type="spellStart"/>
      <w:r>
        <w:rPr>
          <w:rFonts w:ascii="Times New Roman" w:eastAsia="Times New Roman" w:hAnsi="Times New Roman" w:cs="Times New Roman"/>
          <w:sz w:val="24"/>
          <w:szCs w:val="24"/>
          <w:lang w:eastAsia="en-US"/>
        </w:rPr>
        <w:t>Минздравсоцразвития</w:t>
      </w:r>
      <w:proofErr w:type="spellEnd"/>
      <w:r>
        <w:rPr>
          <w:rFonts w:ascii="Times New Roman" w:eastAsia="Times New Roman" w:hAnsi="Times New Roman" w:cs="Times New Roman"/>
          <w:sz w:val="24"/>
          <w:szCs w:val="24"/>
          <w:lang w:eastAsia="en-US"/>
        </w:rPr>
        <w:t xml:space="preserve"> России)</w:t>
      </w:r>
    </w:p>
    <w:p w14:paraId="5ED7F7E3"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2" w:history="1">
        <w:r>
          <w:rPr>
            <w:rStyle w:val="ae"/>
            <w:rFonts w:eastAsia="Times New Roman"/>
            <w:color w:val="0563C1"/>
            <w:szCs w:val="24"/>
            <w:lang w:eastAsia="en-US"/>
          </w:rPr>
          <w:t>www.rostrud.info</w:t>
        </w:r>
      </w:hyperlink>
      <w:r>
        <w:rPr>
          <w:rFonts w:ascii="Times New Roman" w:eastAsia="Times New Roman" w:hAnsi="Times New Roman" w:cs="Times New Roman"/>
          <w:sz w:val="24"/>
          <w:szCs w:val="24"/>
          <w:lang w:eastAsia="en-US"/>
        </w:rPr>
        <w:t xml:space="preserve"> Федеральная служба по труду и занятости (</w:t>
      </w:r>
      <w:proofErr w:type="spellStart"/>
      <w:r>
        <w:rPr>
          <w:rFonts w:ascii="Times New Roman" w:eastAsia="Times New Roman" w:hAnsi="Times New Roman" w:cs="Times New Roman"/>
          <w:sz w:val="24"/>
          <w:szCs w:val="24"/>
          <w:lang w:eastAsia="en-US"/>
        </w:rPr>
        <w:t>Роструд</w:t>
      </w:r>
      <w:proofErr w:type="spellEnd"/>
      <w:r>
        <w:rPr>
          <w:rFonts w:ascii="Times New Roman" w:eastAsia="Times New Roman" w:hAnsi="Times New Roman" w:cs="Times New Roman"/>
          <w:sz w:val="24"/>
          <w:szCs w:val="24"/>
          <w:lang w:eastAsia="en-US"/>
        </w:rPr>
        <w:t>)</w:t>
      </w:r>
    </w:p>
    <w:p w14:paraId="1E4D993B"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3" w:history="1">
        <w:r>
          <w:rPr>
            <w:rStyle w:val="ae"/>
            <w:rFonts w:eastAsia="Times New Roman"/>
            <w:color w:val="0563C1"/>
            <w:szCs w:val="24"/>
            <w:lang w:eastAsia="en-US"/>
          </w:rPr>
          <w:t>www.gsen.ru</w:t>
        </w:r>
      </w:hyperlink>
      <w:r>
        <w:rPr>
          <w:rFonts w:ascii="Times New Roman" w:eastAsia="Times New Roman" w:hAnsi="Times New Roman" w:cs="Times New Roman"/>
          <w:sz w:val="24"/>
          <w:szCs w:val="24"/>
          <w:lang w:eastAsia="en-US"/>
        </w:rPr>
        <w:t xml:space="preserve"> Федеральная служба по надзору в сфере защиты прав потребителей и благополучия человека (</w:t>
      </w:r>
      <w:proofErr w:type="spellStart"/>
      <w:r>
        <w:rPr>
          <w:rFonts w:ascii="Times New Roman" w:eastAsia="Times New Roman" w:hAnsi="Times New Roman" w:cs="Times New Roman"/>
          <w:sz w:val="24"/>
          <w:szCs w:val="24"/>
          <w:lang w:eastAsia="en-US"/>
        </w:rPr>
        <w:t>Роспотребнадзор</w:t>
      </w:r>
      <w:proofErr w:type="spellEnd"/>
      <w:r>
        <w:rPr>
          <w:rFonts w:ascii="Times New Roman" w:eastAsia="Times New Roman" w:hAnsi="Times New Roman" w:cs="Times New Roman"/>
          <w:sz w:val="24"/>
          <w:szCs w:val="24"/>
          <w:lang w:eastAsia="en-US"/>
        </w:rPr>
        <w:t>)</w:t>
      </w:r>
    </w:p>
    <w:p w14:paraId="21FC3724"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4" w:history="1">
        <w:r>
          <w:rPr>
            <w:rStyle w:val="ae"/>
            <w:rFonts w:eastAsia="Times New Roman"/>
            <w:color w:val="0563C1"/>
            <w:szCs w:val="24"/>
            <w:lang w:eastAsia="en-US"/>
          </w:rPr>
          <w:t>www.safety.ru</w:t>
        </w:r>
      </w:hyperlink>
      <w:r>
        <w:rPr>
          <w:rFonts w:ascii="Times New Roman" w:eastAsia="Times New Roman" w:hAnsi="Times New Roman" w:cs="Times New Roman"/>
          <w:sz w:val="24"/>
          <w:szCs w:val="24"/>
          <w:lang w:eastAsia="en-US"/>
        </w:rPr>
        <w:t xml:space="preserve"> ОАО НТЦ «Промышленная безопасность».</w:t>
      </w:r>
    </w:p>
    <w:p w14:paraId="63DC1739"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5" w:history="1">
        <w:r>
          <w:rPr>
            <w:rStyle w:val="ae"/>
            <w:rFonts w:eastAsia="Times New Roman"/>
            <w:color w:val="0563C1"/>
            <w:szCs w:val="24"/>
            <w:lang w:eastAsia="en-US"/>
          </w:rPr>
          <w:t>www.risot.safework.ru</w:t>
        </w:r>
      </w:hyperlink>
      <w:r>
        <w:rPr>
          <w:rFonts w:ascii="Times New Roman" w:eastAsia="Times New Roman" w:hAnsi="Times New Roman" w:cs="Times New Roman"/>
          <w:sz w:val="24"/>
          <w:szCs w:val="24"/>
          <w:lang w:eastAsia="en-US"/>
        </w:rPr>
        <w:t xml:space="preserve"> Российская Информационная Система Охраны Труда (РИСОТ)</w:t>
      </w:r>
    </w:p>
    <w:p w14:paraId="0D73D9ED" w14:textId="77777777" w:rsidR="00F1491E" w:rsidRDefault="00F1491E" w:rsidP="00F1491E">
      <w:pPr>
        <w:numPr>
          <w:ilvl w:val="0"/>
          <w:numId w:val="14"/>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6" w:history="1">
        <w:r>
          <w:rPr>
            <w:rStyle w:val="ae"/>
            <w:rFonts w:eastAsia="Times New Roman"/>
            <w:color w:val="0563C1"/>
            <w:szCs w:val="24"/>
            <w:lang w:eastAsia="en-US"/>
          </w:rPr>
          <w:t>www.mspbsng.org</w:t>
        </w:r>
      </w:hyperlink>
      <w:r>
        <w:rPr>
          <w:rFonts w:ascii="Times New Roman" w:eastAsia="Times New Roman" w:hAnsi="Times New Roman" w:cs="Times New Roman"/>
          <w:sz w:val="24"/>
          <w:szCs w:val="24"/>
          <w:lang w:eastAsia="en-US"/>
        </w:rPr>
        <w:t xml:space="preserve"> Межгосударственный совет по промышленной безопасности</w:t>
      </w:r>
    </w:p>
    <w:p w14:paraId="307C0203" w14:textId="77777777" w:rsidR="00F1491E" w:rsidRDefault="00F1491E" w:rsidP="00F1491E">
      <w:pPr>
        <w:numPr>
          <w:ilvl w:val="0"/>
          <w:numId w:val="14"/>
        </w:numPr>
        <w:tabs>
          <w:tab w:val="left" w:pos="142"/>
          <w:tab w:val="left" w:pos="567"/>
          <w:tab w:val="left" w:pos="1134"/>
        </w:tabs>
        <w:spacing w:after="0" w:line="240" w:lineRule="auto"/>
        <w:ind w:left="0"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http://</w:t>
      </w:r>
      <w:hyperlink r:id="rId57" w:history="1">
        <w:r>
          <w:rPr>
            <w:rStyle w:val="ae"/>
            <w:rFonts w:eastAsia="Times New Roman"/>
            <w:color w:val="0563C1"/>
            <w:szCs w:val="24"/>
            <w:lang w:eastAsia="en-US"/>
          </w:rPr>
          <w:t>www.ilo.org</w:t>
        </w:r>
      </w:hyperlink>
      <w:r>
        <w:rPr>
          <w:rFonts w:ascii="Times New Roman" w:eastAsia="Times New Roman" w:hAnsi="Times New Roman" w:cs="Times New Roman"/>
          <w:sz w:val="24"/>
          <w:szCs w:val="24"/>
          <w:lang w:eastAsia="en-US"/>
        </w:rPr>
        <w:t xml:space="preserve"> Международная организация труда (МОТ)</w:t>
      </w:r>
    </w:p>
    <w:p w14:paraId="2065E750" w14:textId="77777777" w:rsidR="00F1491E" w:rsidRDefault="00F1491E" w:rsidP="00F1491E">
      <w:pPr>
        <w:spacing w:after="200" w:line="276" w:lineRule="auto"/>
        <w:ind w:left="502"/>
        <w:contextualSpacing/>
        <w:rPr>
          <w:rFonts w:ascii="Times New Roman" w:eastAsia="Times New Roman" w:hAnsi="Times New Roman" w:cs="Times New Roman"/>
          <w:b/>
          <w:sz w:val="24"/>
          <w:szCs w:val="24"/>
        </w:rPr>
      </w:pPr>
    </w:p>
    <w:p w14:paraId="5D47833B" w14:textId="77777777" w:rsidR="00F1491E" w:rsidRDefault="00F1491E" w:rsidP="00F1491E">
      <w:pPr>
        <w:pStyle w:val="1"/>
        <w:ind w:left="432"/>
        <w:rPr>
          <w:rFonts w:ascii="Times New Roman" w:hAnsi="Times New Roman" w:cs="Times New Roman"/>
          <w:color w:val="000000"/>
          <w:szCs w:val="24"/>
        </w:rPr>
      </w:pPr>
      <w:r>
        <w:rPr>
          <w:rFonts w:ascii="Times New Roman" w:hAnsi="Times New Roman" w:cs="Times New Roman"/>
          <w:color w:val="000000"/>
          <w:szCs w:val="24"/>
        </w:rPr>
        <w:lastRenderedPageBreak/>
        <w:t>4. Контроль и оценка результатов освоения общеобразовательной дисциплины</w:t>
      </w:r>
    </w:p>
    <w:p w14:paraId="1B825E14" w14:textId="77777777" w:rsidR="00F1491E" w:rsidRDefault="00F1491E" w:rsidP="00F1491E">
      <w:pPr>
        <w:spacing w:after="0"/>
        <w:jc w:val="both"/>
        <w:rPr>
          <w:rFonts w:ascii="Times New Roman" w:hAnsi="Times New Roman" w:cs="Times New Roman"/>
          <w:sz w:val="24"/>
          <w:szCs w:val="24"/>
        </w:rPr>
      </w:pPr>
      <w:r>
        <w:rPr>
          <w:rFonts w:ascii="Times New Roman" w:hAnsi="Times New Roman" w:cs="Times New Roman"/>
          <w:b/>
          <w:sz w:val="24"/>
          <w:szCs w:val="24"/>
        </w:rPr>
        <w:t>Контроль</w:t>
      </w:r>
      <w:r>
        <w:rPr>
          <w:rFonts w:ascii="Times New Roman" w:hAnsi="Times New Roman" w:cs="Times New Roman"/>
          <w:sz w:val="24"/>
          <w:szCs w:val="24"/>
        </w:rPr>
        <w:t xml:space="preserve"> </w:t>
      </w:r>
      <w:r>
        <w:rPr>
          <w:rFonts w:ascii="Times New Roman" w:hAnsi="Times New Roman" w:cs="Times New Roman"/>
          <w:b/>
          <w:sz w:val="24"/>
          <w:szCs w:val="24"/>
        </w:rPr>
        <w:t>и оценка</w:t>
      </w:r>
      <w:r>
        <w:rPr>
          <w:rFonts w:ascii="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Style14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1"/>
        <w:gridCol w:w="4606"/>
      </w:tblGrid>
      <w:tr w:rsidR="00F1491E" w14:paraId="41A07FF9"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735FF177" w14:textId="77777777" w:rsidR="00F1491E" w:rsidRDefault="00F1491E">
            <w:pPr>
              <w:ind w:left="57" w:right="57"/>
              <w:jc w:val="center"/>
              <w:rPr>
                <w:rFonts w:ascii="Times New Roman" w:hAnsi="Times New Roman"/>
                <w:b/>
                <w:sz w:val="24"/>
                <w:szCs w:val="24"/>
              </w:rPr>
            </w:pPr>
            <w:bookmarkStart w:id="39" w:name="_Hlk159488004"/>
            <w:r>
              <w:rPr>
                <w:rFonts w:ascii="Times New Roman" w:hAnsi="Times New Roman"/>
                <w:b/>
                <w:sz w:val="24"/>
                <w:szCs w:val="24"/>
              </w:rPr>
              <w:t>Общая/профессиональная компетенция</w:t>
            </w:r>
          </w:p>
        </w:tc>
        <w:tc>
          <w:tcPr>
            <w:tcW w:w="4606" w:type="dxa"/>
            <w:tcBorders>
              <w:top w:val="single" w:sz="4" w:space="0" w:color="000000"/>
              <w:left w:val="single" w:sz="4" w:space="0" w:color="000000"/>
              <w:bottom w:val="single" w:sz="4" w:space="0" w:color="000000"/>
              <w:right w:val="single" w:sz="4" w:space="0" w:color="000000"/>
            </w:tcBorders>
            <w:hideMark/>
          </w:tcPr>
          <w:p w14:paraId="42BF5805" w14:textId="77777777" w:rsidR="00F1491E" w:rsidRDefault="00F1491E">
            <w:pPr>
              <w:ind w:left="57" w:right="57"/>
              <w:jc w:val="center"/>
              <w:rPr>
                <w:rFonts w:ascii="Times New Roman" w:hAnsi="Times New Roman"/>
                <w:b/>
                <w:sz w:val="24"/>
                <w:szCs w:val="24"/>
              </w:rPr>
            </w:pPr>
            <w:r>
              <w:rPr>
                <w:rFonts w:ascii="Times New Roman" w:hAnsi="Times New Roman"/>
                <w:b/>
                <w:sz w:val="24"/>
                <w:szCs w:val="24"/>
              </w:rPr>
              <w:t>Тип оценочных мероприятий</w:t>
            </w:r>
          </w:p>
        </w:tc>
      </w:tr>
      <w:tr w:rsidR="00F1491E" w14:paraId="747EDDC5"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455A4A39" w14:textId="77777777" w:rsidR="00F1491E" w:rsidRDefault="00F1491E">
            <w:pPr>
              <w:ind w:left="57" w:right="57"/>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606" w:type="dxa"/>
            <w:vMerge w:val="restart"/>
            <w:tcBorders>
              <w:top w:val="single" w:sz="4" w:space="0" w:color="000000"/>
              <w:left w:val="single" w:sz="4" w:space="0" w:color="000000"/>
              <w:bottom w:val="single" w:sz="4" w:space="0" w:color="000000"/>
              <w:right w:val="single" w:sz="4" w:space="0" w:color="000000"/>
            </w:tcBorders>
            <w:vAlign w:val="center"/>
            <w:hideMark/>
          </w:tcPr>
          <w:p w14:paraId="33DE5396" w14:textId="77777777" w:rsidR="00F1491E" w:rsidRDefault="00F1491E">
            <w:pPr>
              <w:ind w:right="57"/>
              <w:rPr>
                <w:rFonts w:ascii="Times New Roman" w:hAnsi="Times New Roman"/>
                <w:sz w:val="24"/>
                <w:szCs w:val="24"/>
              </w:rPr>
            </w:pPr>
            <w:r>
              <w:rPr>
                <w:rFonts w:ascii="Times New Roman" w:hAnsi="Times New Roman"/>
                <w:sz w:val="24"/>
                <w:szCs w:val="24"/>
              </w:rPr>
              <w:t>- Кейс-задание;</w:t>
            </w:r>
          </w:p>
          <w:p w14:paraId="73396407" w14:textId="77777777" w:rsidR="00F1491E" w:rsidRDefault="00F1491E">
            <w:pPr>
              <w:ind w:right="57"/>
              <w:rPr>
                <w:rFonts w:ascii="Times New Roman" w:hAnsi="Times New Roman"/>
                <w:sz w:val="24"/>
                <w:szCs w:val="24"/>
              </w:rPr>
            </w:pPr>
            <w:r>
              <w:rPr>
                <w:rFonts w:ascii="Times New Roman" w:hAnsi="Times New Roman"/>
                <w:sz w:val="24"/>
                <w:szCs w:val="24"/>
              </w:rPr>
              <w:t>– Старт-задание;</w:t>
            </w:r>
          </w:p>
          <w:p w14:paraId="7BBF45C5" w14:textId="77777777" w:rsidR="00F1491E" w:rsidRDefault="00F1491E" w:rsidP="00785DEE">
            <w:pPr>
              <w:numPr>
                <w:ilvl w:val="0"/>
                <w:numId w:val="40"/>
              </w:numPr>
              <w:ind w:left="0" w:right="57" w:firstLine="0"/>
              <w:rPr>
                <w:rFonts w:ascii="Times New Roman" w:hAnsi="Times New Roman"/>
                <w:sz w:val="24"/>
                <w:szCs w:val="24"/>
              </w:rPr>
            </w:pPr>
            <w:r>
              <w:rPr>
                <w:rFonts w:ascii="Times New Roman" w:hAnsi="Times New Roman"/>
                <w:sz w:val="24"/>
                <w:szCs w:val="24"/>
              </w:rPr>
              <w:t>Фронтальный опрос;</w:t>
            </w:r>
          </w:p>
          <w:p w14:paraId="73E47FB0" w14:textId="77777777" w:rsidR="00F1491E" w:rsidRDefault="00F1491E">
            <w:pPr>
              <w:ind w:right="57"/>
              <w:rPr>
                <w:rFonts w:ascii="Times New Roman" w:hAnsi="Times New Roman"/>
                <w:sz w:val="24"/>
                <w:szCs w:val="24"/>
              </w:rPr>
            </w:pPr>
            <w:r>
              <w:rPr>
                <w:rFonts w:ascii="Times New Roman" w:hAnsi="Times New Roman"/>
                <w:sz w:val="24"/>
                <w:szCs w:val="24"/>
              </w:rPr>
              <w:t>- Задание-исследование;</w:t>
            </w:r>
          </w:p>
          <w:p w14:paraId="20037D26" w14:textId="77777777" w:rsidR="00F1491E" w:rsidRDefault="00F1491E">
            <w:pPr>
              <w:ind w:right="57"/>
              <w:rPr>
                <w:rFonts w:ascii="Times New Roman" w:hAnsi="Times New Roman"/>
                <w:sz w:val="24"/>
                <w:szCs w:val="24"/>
              </w:rPr>
            </w:pPr>
            <w:r>
              <w:rPr>
                <w:rFonts w:ascii="Times New Roman" w:hAnsi="Times New Roman"/>
                <w:sz w:val="24"/>
                <w:szCs w:val="24"/>
              </w:rPr>
              <w:t>- Задание-эксперимент;</w:t>
            </w:r>
          </w:p>
          <w:p w14:paraId="40E4D82C" w14:textId="77777777" w:rsidR="00F1491E" w:rsidRDefault="00F1491E">
            <w:pPr>
              <w:ind w:right="57"/>
              <w:rPr>
                <w:rFonts w:ascii="Times New Roman" w:hAnsi="Times New Roman"/>
                <w:sz w:val="24"/>
                <w:szCs w:val="24"/>
              </w:rPr>
            </w:pPr>
            <w:r>
              <w:rPr>
                <w:rFonts w:ascii="Times New Roman" w:hAnsi="Times New Roman"/>
                <w:sz w:val="24"/>
                <w:szCs w:val="24"/>
              </w:rPr>
              <w:t>– Тест-задание;</w:t>
            </w:r>
          </w:p>
          <w:p w14:paraId="2645E0C2" w14:textId="77777777" w:rsidR="00F1491E" w:rsidRDefault="00F1491E">
            <w:pPr>
              <w:ind w:right="57"/>
              <w:rPr>
                <w:rFonts w:ascii="Times New Roman" w:hAnsi="Times New Roman"/>
                <w:sz w:val="24"/>
                <w:szCs w:val="24"/>
              </w:rPr>
            </w:pPr>
            <w:r>
              <w:rPr>
                <w:rFonts w:ascii="Times New Roman" w:hAnsi="Times New Roman"/>
                <w:sz w:val="24"/>
                <w:szCs w:val="24"/>
              </w:rPr>
              <w:t>- Ситуационные задачи</w:t>
            </w:r>
          </w:p>
          <w:p w14:paraId="61CC44F9" w14:textId="77777777" w:rsidR="00F1491E" w:rsidRDefault="00F1491E">
            <w:pPr>
              <w:ind w:right="57"/>
              <w:rPr>
                <w:rFonts w:ascii="Times New Roman" w:hAnsi="Times New Roman"/>
                <w:sz w:val="24"/>
                <w:szCs w:val="24"/>
              </w:rPr>
            </w:pPr>
            <w:r>
              <w:rPr>
                <w:rFonts w:ascii="Times New Roman" w:hAnsi="Times New Roman"/>
                <w:sz w:val="24"/>
                <w:szCs w:val="24"/>
              </w:rPr>
              <w:t>- Выполнение заданий на дифференцированном зачете</w:t>
            </w:r>
          </w:p>
        </w:tc>
      </w:tr>
      <w:tr w:rsidR="00F1491E" w14:paraId="6BE3A189"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420EBC30" w14:textId="77777777" w:rsidR="00F1491E" w:rsidRDefault="00F1491E">
            <w:pPr>
              <w:ind w:left="57" w:right="57"/>
              <w:rPr>
                <w:rFonts w:ascii="Times New Roman" w:hAnsi="Times New Roman"/>
                <w:b/>
                <w:sz w:val="24"/>
                <w:szCs w:val="24"/>
              </w:rPr>
            </w:pPr>
            <w:r>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4A564D63" w14:textId="77777777" w:rsidR="00F1491E" w:rsidRDefault="00F1491E">
            <w:pPr>
              <w:rPr>
                <w:rFonts w:ascii="Times New Roman" w:eastAsia="Times New Roman" w:hAnsi="Times New Roman"/>
                <w:sz w:val="24"/>
                <w:szCs w:val="24"/>
              </w:rPr>
            </w:pPr>
          </w:p>
        </w:tc>
      </w:tr>
      <w:tr w:rsidR="00F1491E" w14:paraId="5762F3D3"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16B8E50E" w14:textId="77777777" w:rsidR="00F1491E" w:rsidRDefault="00F1491E">
            <w:pPr>
              <w:ind w:left="57" w:right="57"/>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4E380D4C" w14:textId="77777777" w:rsidR="00F1491E" w:rsidRDefault="00F1491E">
            <w:pPr>
              <w:rPr>
                <w:rFonts w:ascii="Times New Roman" w:eastAsia="Times New Roman" w:hAnsi="Times New Roman"/>
                <w:sz w:val="24"/>
                <w:szCs w:val="24"/>
              </w:rPr>
            </w:pPr>
          </w:p>
        </w:tc>
      </w:tr>
      <w:tr w:rsidR="00F1491E" w14:paraId="6CFFECBF"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0A30CFFB" w14:textId="77777777" w:rsidR="00F1491E" w:rsidRDefault="00F1491E">
            <w:pPr>
              <w:ind w:left="57" w:right="57"/>
              <w:rPr>
                <w:rFonts w:ascii="Times New Roman" w:hAnsi="Times New Roman"/>
                <w:b/>
                <w:sz w:val="24"/>
                <w:szCs w:val="24"/>
              </w:rPr>
            </w:pPr>
            <w:r>
              <w:rPr>
                <w:rFonts w:ascii="Times New Roman" w:hAnsi="Times New Roman"/>
                <w:sz w:val="24"/>
                <w:szCs w:val="24"/>
              </w:rPr>
              <w:t>ОК 04. Эффективно взаимодействовать и работать в коллективе и команде</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0DA779FF" w14:textId="77777777" w:rsidR="00F1491E" w:rsidRDefault="00F1491E">
            <w:pPr>
              <w:rPr>
                <w:rFonts w:ascii="Times New Roman" w:eastAsia="Times New Roman" w:hAnsi="Times New Roman"/>
                <w:sz w:val="24"/>
                <w:szCs w:val="24"/>
              </w:rPr>
            </w:pPr>
          </w:p>
        </w:tc>
      </w:tr>
      <w:tr w:rsidR="00F1491E" w14:paraId="76A34411"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312A55AC" w14:textId="77777777" w:rsidR="00F1491E" w:rsidRDefault="00F1491E">
            <w:pPr>
              <w:ind w:left="57" w:right="57"/>
              <w:rPr>
                <w:rFonts w:ascii="Times New Roman" w:hAnsi="Times New Roman"/>
                <w:sz w:val="24"/>
                <w:szCs w:val="24"/>
              </w:rPr>
            </w:pPr>
            <w:r>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40256BBF" w14:textId="77777777" w:rsidR="00F1491E" w:rsidRDefault="00F1491E">
            <w:pPr>
              <w:rPr>
                <w:rFonts w:ascii="Times New Roman" w:eastAsia="Times New Roman" w:hAnsi="Times New Roman"/>
                <w:sz w:val="24"/>
                <w:szCs w:val="24"/>
              </w:rPr>
            </w:pPr>
          </w:p>
        </w:tc>
      </w:tr>
      <w:tr w:rsidR="00F1491E" w14:paraId="3CEBDE23"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70773D87" w14:textId="77777777" w:rsidR="00F1491E" w:rsidRDefault="00F1491E">
            <w:pPr>
              <w:ind w:left="57" w:right="57"/>
              <w:rPr>
                <w:rFonts w:ascii="Times New Roman" w:hAnsi="Times New Roman"/>
                <w:sz w:val="24"/>
                <w:szCs w:val="24"/>
              </w:rPr>
            </w:pPr>
            <w:r>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29805FE7" w14:textId="77777777" w:rsidR="00F1491E" w:rsidRDefault="00F1491E">
            <w:pPr>
              <w:rPr>
                <w:rFonts w:ascii="Times New Roman" w:eastAsia="Times New Roman" w:hAnsi="Times New Roman"/>
                <w:sz w:val="24"/>
                <w:szCs w:val="24"/>
              </w:rPr>
            </w:pPr>
          </w:p>
        </w:tc>
      </w:tr>
      <w:tr w:rsidR="00F1491E" w14:paraId="3CB703EF"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3FB5A78D" w14:textId="77777777" w:rsidR="00F1491E" w:rsidRDefault="00F1491E">
            <w:pPr>
              <w:ind w:left="57" w:right="57"/>
              <w:rPr>
                <w:rFonts w:ascii="Times New Roman" w:hAnsi="Times New Roman"/>
                <w:sz w:val="24"/>
                <w:szCs w:val="24"/>
              </w:rPr>
            </w:pPr>
            <w:r>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36E9A6F6" w14:textId="77777777" w:rsidR="00F1491E" w:rsidRDefault="00F1491E">
            <w:pPr>
              <w:rPr>
                <w:rFonts w:ascii="Times New Roman" w:eastAsia="Times New Roman" w:hAnsi="Times New Roman"/>
                <w:sz w:val="24"/>
                <w:szCs w:val="24"/>
              </w:rPr>
            </w:pPr>
          </w:p>
        </w:tc>
      </w:tr>
      <w:tr w:rsidR="00F1491E" w14:paraId="106F6A31" w14:textId="77777777" w:rsidTr="00F1491E">
        <w:trPr>
          <w:jc w:val="center"/>
        </w:trPr>
        <w:tc>
          <w:tcPr>
            <w:tcW w:w="4771" w:type="dxa"/>
            <w:tcBorders>
              <w:top w:val="single" w:sz="4" w:space="0" w:color="000000"/>
              <w:left w:val="single" w:sz="4" w:space="0" w:color="000000"/>
              <w:bottom w:val="single" w:sz="4" w:space="0" w:color="000000"/>
              <w:right w:val="single" w:sz="4" w:space="0" w:color="000000"/>
            </w:tcBorders>
            <w:hideMark/>
          </w:tcPr>
          <w:p w14:paraId="541EB620" w14:textId="77777777" w:rsidR="00F1491E" w:rsidRDefault="00F1491E">
            <w:pPr>
              <w:ind w:left="57" w:right="57"/>
              <w:rPr>
                <w:rFonts w:ascii="Times New Roman" w:hAnsi="Times New Roman"/>
                <w:b/>
                <w:i/>
                <w:color w:val="00B050"/>
                <w:sz w:val="24"/>
                <w:szCs w:val="24"/>
              </w:rPr>
            </w:pPr>
            <w:r>
              <w:rPr>
                <w:rFonts w:ascii="Times New Roman" w:hAnsi="Times New Roman"/>
                <w:b/>
                <w:i/>
                <w:sz w:val="24"/>
                <w:szCs w:val="24"/>
              </w:rPr>
              <w:t>ПК 2.1</w:t>
            </w:r>
          </w:p>
        </w:tc>
        <w:tc>
          <w:tcPr>
            <w:tcW w:w="4606" w:type="dxa"/>
            <w:vMerge/>
            <w:tcBorders>
              <w:top w:val="single" w:sz="4" w:space="0" w:color="000000"/>
              <w:left w:val="single" w:sz="4" w:space="0" w:color="000000"/>
              <w:bottom w:val="single" w:sz="4" w:space="0" w:color="000000"/>
              <w:right w:val="single" w:sz="4" w:space="0" w:color="000000"/>
            </w:tcBorders>
            <w:vAlign w:val="center"/>
            <w:hideMark/>
          </w:tcPr>
          <w:p w14:paraId="393DBC59" w14:textId="77777777" w:rsidR="00F1491E" w:rsidRDefault="00F1491E">
            <w:pPr>
              <w:rPr>
                <w:rFonts w:ascii="Times New Roman" w:eastAsia="Times New Roman" w:hAnsi="Times New Roman"/>
                <w:sz w:val="24"/>
                <w:szCs w:val="24"/>
              </w:rPr>
            </w:pPr>
          </w:p>
        </w:tc>
      </w:tr>
    </w:tbl>
    <w:bookmarkEnd w:id="39"/>
    <w:p w14:paraId="0B03F454" w14:textId="77777777" w:rsidR="00E55DBB" w:rsidRDefault="00E55DBB" w:rsidP="00E55DBB">
      <w:pPr>
        <w:keepNext/>
        <w:ind w:firstLine="709"/>
        <w:contextualSpacing/>
        <w:jc w:val="right"/>
        <w:rPr>
          <w:rFonts w:ascii="Times New Roman" w:hAnsi="Times New Roman"/>
          <w:b/>
          <w:lang w:eastAsia="en-US"/>
        </w:rPr>
      </w:pPr>
      <w:r>
        <w:rPr>
          <w:rFonts w:ascii="Times New Roman" w:hAnsi="Times New Roman"/>
          <w:b/>
        </w:rPr>
        <w:lastRenderedPageBreak/>
        <w:t>ПРИЛОЖЕНИЕ 1.7</w:t>
      </w:r>
    </w:p>
    <w:p w14:paraId="31C0ECDE" w14:textId="77777777" w:rsidR="00E55DBB" w:rsidRPr="00192C46" w:rsidRDefault="00E55DBB" w:rsidP="00E55DBB">
      <w:pPr>
        <w:keepNext/>
        <w:contextualSpacing/>
        <w:jc w:val="right"/>
        <w:outlineLvl w:val="0"/>
        <w:rPr>
          <w:rFonts w:ascii="Times New Roman" w:eastAsia="Calibr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514BDCE2" w14:textId="77777777" w:rsidR="00E55DBB" w:rsidRPr="00052A6E"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bCs/>
          <w:caps/>
          <w:sz w:val="24"/>
          <w:szCs w:val="24"/>
        </w:rPr>
      </w:pPr>
    </w:p>
    <w:p w14:paraId="6665BAF1"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7C19E84"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9EB2E89"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E64E58F"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FC763BC"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F49F365"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30B4A34"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32A5E92"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B7ACAEC" w14:textId="77777777" w:rsidR="00E55DBB" w:rsidRPr="008C2A25"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8C2A25">
        <w:rPr>
          <w:rFonts w:ascii="Times New Roman" w:hAnsi="Times New Roman"/>
          <w:b/>
          <w:caps/>
          <w:sz w:val="28"/>
          <w:szCs w:val="28"/>
        </w:rPr>
        <w:t xml:space="preserve">Рабочая ПРОГРАММа </w:t>
      </w:r>
      <w:r>
        <w:rPr>
          <w:rFonts w:ascii="Times New Roman" w:hAnsi="Times New Roman"/>
          <w:b/>
          <w:caps/>
          <w:sz w:val="28"/>
          <w:szCs w:val="28"/>
        </w:rPr>
        <w:t>УЧЕБНОЙ ДИСЦИПЛИНЫ</w:t>
      </w:r>
    </w:p>
    <w:p w14:paraId="30C7AF4E" w14:textId="77777777" w:rsidR="00E55DBB" w:rsidRPr="008C2A25" w:rsidRDefault="00E55DBB" w:rsidP="002E44E3">
      <w:pPr>
        <w:pStyle w:val="1"/>
      </w:pPr>
      <w:bookmarkStart w:id="40" w:name="_Toc167975985"/>
      <w:r>
        <w:t>ООД</w:t>
      </w:r>
      <w:r w:rsidRPr="009A1B94">
        <w:t>.</w:t>
      </w:r>
      <w:r>
        <w:t xml:space="preserve"> 07</w:t>
      </w:r>
      <w:r w:rsidRPr="009A1B94">
        <w:t xml:space="preserve"> </w:t>
      </w:r>
      <w:r>
        <w:t>химия</w:t>
      </w:r>
      <w:bookmarkEnd w:id="40"/>
    </w:p>
    <w:p w14:paraId="779D08A4"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5E617C74"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5CF0582A"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B731DED"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5A4FB854" w14:textId="77777777" w:rsidR="00E55DBB" w:rsidRDefault="00E55DBB" w:rsidP="00E5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3F5F674D" w14:textId="77777777" w:rsidR="00E55DBB" w:rsidRDefault="00E55DBB" w:rsidP="00E55DBB">
      <w:pPr>
        <w:spacing w:line="240" w:lineRule="auto"/>
        <w:rPr>
          <w:rFonts w:ascii="Times New Roman" w:hAnsi="Times New Roman"/>
          <w:sz w:val="24"/>
          <w:szCs w:val="24"/>
        </w:rPr>
      </w:pPr>
    </w:p>
    <w:p w14:paraId="4A0AC752" w14:textId="77777777" w:rsidR="00E55DBB" w:rsidRDefault="00E55DBB" w:rsidP="00E55DBB">
      <w:pPr>
        <w:spacing w:line="240" w:lineRule="auto"/>
        <w:rPr>
          <w:rFonts w:ascii="Times New Roman" w:hAnsi="Times New Roman"/>
          <w:sz w:val="24"/>
          <w:szCs w:val="24"/>
        </w:rPr>
      </w:pPr>
    </w:p>
    <w:p w14:paraId="1A8D602B" w14:textId="77777777" w:rsidR="00E55DBB" w:rsidRDefault="00E55DBB" w:rsidP="00E55DBB">
      <w:pPr>
        <w:spacing w:line="240" w:lineRule="auto"/>
        <w:rPr>
          <w:rFonts w:ascii="Times New Roman" w:hAnsi="Times New Roman"/>
          <w:sz w:val="24"/>
          <w:szCs w:val="24"/>
        </w:rPr>
      </w:pPr>
    </w:p>
    <w:p w14:paraId="3CAF211F" w14:textId="77777777" w:rsidR="00E55DBB" w:rsidRDefault="00E55DBB" w:rsidP="00E55DBB">
      <w:pPr>
        <w:spacing w:line="240" w:lineRule="auto"/>
        <w:rPr>
          <w:rFonts w:ascii="Times New Roman" w:hAnsi="Times New Roman"/>
          <w:sz w:val="24"/>
          <w:szCs w:val="24"/>
        </w:rPr>
      </w:pPr>
    </w:p>
    <w:p w14:paraId="25967163" w14:textId="77777777" w:rsidR="00E55DBB" w:rsidRDefault="00E55DBB" w:rsidP="00E55DBB">
      <w:pPr>
        <w:spacing w:line="240" w:lineRule="auto"/>
        <w:rPr>
          <w:rFonts w:ascii="Times New Roman" w:hAnsi="Times New Roman"/>
          <w:sz w:val="24"/>
          <w:szCs w:val="24"/>
        </w:rPr>
      </w:pPr>
    </w:p>
    <w:p w14:paraId="1788B59D" w14:textId="77777777" w:rsidR="00E55DBB" w:rsidRDefault="00E55DBB" w:rsidP="00E55DBB">
      <w:pPr>
        <w:tabs>
          <w:tab w:val="left" w:pos="3330"/>
        </w:tabs>
        <w:spacing w:line="240" w:lineRule="auto"/>
        <w:jc w:val="center"/>
        <w:rPr>
          <w:rFonts w:ascii="Times New Roman" w:hAnsi="Times New Roman"/>
          <w:sz w:val="24"/>
          <w:szCs w:val="24"/>
        </w:rPr>
      </w:pPr>
    </w:p>
    <w:p w14:paraId="72AC08EC" w14:textId="77777777" w:rsidR="00E55DBB" w:rsidRDefault="00E55DBB" w:rsidP="00E55DBB">
      <w:pPr>
        <w:tabs>
          <w:tab w:val="left" w:pos="3330"/>
        </w:tabs>
        <w:spacing w:line="240" w:lineRule="auto"/>
        <w:jc w:val="center"/>
        <w:rPr>
          <w:rFonts w:ascii="Times New Roman" w:hAnsi="Times New Roman"/>
          <w:sz w:val="24"/>
          <w:szCs w:val="24"/>
        </w:rPr>
      </w:pPr>
    </w:p>
    <w:p w14:paraId="4CDF2B1D" w14:textId="77777777" w:rsidR="00E55DBB" w:rsidRDefault="00E55DBB" w:rsidP="00E55DBB">
      <w:pPr>
        <w:tabs>
          <w:tab w:val="left" w:pos="3330"/>
        </w:tabs>
        <w:spacing w:line="240" w:lineRule="auto"/>
        <w:jc w:val="center"/>
        <w:rPr>
          <w:rFonts w:ascii="Times New Roman" w:hAnsi="Times New Roman"/>
          <w:sz w:val="24"/>
          <w:szCs w:val="24"/>
        </w:rPr>
      </w:pPr>
    </w:p>
    <w:p w14:paraId="2F5F7153" w14:textId="77777777" w:rsidR="00E55DBB" w:rsidRDefault="00E55DBB" w:rsidP="00E55DBB">
      <w:pPr>
        <w:tabs>
          <w:tab w:val="left" w:pos="3330"/>
        </w:tabs>
        <w:spacing w:line="240" w:lineRule="auto"/>
        <w:jc w:val="center"/>
        <w:rPr>
          <w:rFonts w:ascii="Times New Roman" w:hAnsi="Times New Roman"/>
          <w:sz w:val="24"/>
          <w:szCs w:val="24"/>
        </w:rPr>
      </w:pPr>
    </w:p>
    <w:p w14:paraId="402B3B35" w14:textId="77777777" w:rsidR="00E55DBB" w:rsidRDefault="00E55DBB" w:rsidP="00E55DBB">
      <w:pPr>
        <w:tabs>
          <w:tab w:val="left" w:pos="3330"/>
        </w:tabs>
        <w:spacing w:line="240" w:lineRule="auto"/>
        <w:jc w:val="center"/>
        <w:rPr>
          <w:rFonts w:ascii="Times New Roman" w:hAnsi="Times New Roman"/>
          <w:sz w:val="24"/>
          <w:szCs w:val="24"/>
        </w:rPr>
      </w:pPr>
    </w:p>
    <w:p w14:paraId="558B2809" w14:textId="254738A3" w:rsidR="00E55DBB" w:rsidRPr="00192C46" w:rsidRDefault="005E4EBC" w:rsidP="00E55DBB">
      <w:pPr>
        <w:tabs>
          <w:tab w:val="left" w:pos="3330"/>
        </w:tabs>
        <w:spacing w:line="240" w:lineRule="auto"/>
        <w:jc w:val="center"/>
        <w:rPr>
          <w:rFonts w:ascii="Times New Roman" w:hAnsi="Times New Roman"/>
          <w:sz w:val="24"/>
          <w:szCs w:val="24"/>
        </w:rPr>
      </w:pPr>
      <w:r>
        <w:rPr>
          <w:rFonts w:ascii="Times New Roman" w:hAnsi="Times New Roman"/>
          <w:sz w:val="24"/>
          <w:szCs w:val="24"/>
        </w:rPr>
        <w:t>2025</w:t>
      </w:r>
      <w:r w:rsidR="00E55DBB">
        <w:rPr>
          <w:rFonts w:ascii="Times New Roman" w:hAnsi="Times New Roman"/>
          <w:sz w:val="24"/>
          <w:szCs w:val="24"/>
        </w:rPr>
        <w:t xml:space="preserve"> г.</w:t>
      </w:r>
    </w:p>
    <w:p w14:paraId="5E82383D" w14:textId="77777777" w:rsidR="00E55DBB" w:rsidRDefault="00E55DBB"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rPr>
          <w:rFonts w:ascii="Times New Roman" w:hAnsi="Times New Roman"/>
          <w:b/>
          <w:caps/>
          <w:sz w:val="24"/>
          <w:szCs w:val="24"/>
        </w:rPr>
        <w:sectPr w:rsidR="00E55DBB" w:rsidSect="00E55DBB">
          <w:footerReference w:type="even" r:id="rId58"/>
          <w:footerReference w:type="default" r:id="rId59"/>
          <w:type w:val="continuous"/>
          <w:pgSz w:w="11906" w:h="16838"/>
          <w:pgMar w:top="1134" w:right="1134" w:bottom="567" w:left="1701" w:header="1389" w:footer="1673" w:gutter="0"/>
          <w:cols w:space="720"/>
          <w:titlePg/>
          <w:docGrid w:linePitch="360"/>
        </w:sectPr>
      </w:pPr>
    </w:p>
    <w:p w14:paraId="37D8EF74" w14:textId="77777777" w:rsidR="00943B5E" w:rsidRDefault="00943B5E" w:rsidP="00943B5E">
      <w:pPr>
        <w:tabs>
          <w:tab w:val="left" w:pos="3330"/>
        </w:tabs>
        <w:spacing w:line="240" w:lineRule="auto"/>
        <w:jc w:val="center"/>
        <w:rPr>
          <w:rFonts w:ascii="Times New Roman" w:hAnsi="Times New Roman"/>
          <w:sz w:val="24"/>
          <w:szCs w:val="24"/>
        </w:rPr>
      </w:pPr>
    </w:p>
    <w:p w14:paraId="1866F595" w14:textId="77777777" w:rsidR="00943B5E" w:rsidRDefault="00943B5E" w:rsidP="00943B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mallCaps/>
          <w:sz w:val="24"/>
          <w:szCs w:val="24"/>
        </w:rPr>
      </w:pPr>
      <w:r>
        <w:rPr>
          <w:rFonts w:ascii="Times New Roman" w:hAnsi="Times New Roman"/>
          <w:b/>
          <w:smallCaps/>
          <w:sz w:val="24"/>
          <w:szCs w:val="24"/>
        </w:rPr>
        <w:t xml:space="preserve">1. ОБЩАЯ ХАРАКТЕРИСТИКА РАБОЧЕЙ ПРОГРАММЫ УЧЕБНОЙ ДИСЦИПЛИНЫ ООД.07 ХИМИЯ </w:t>
      </w:r>
    </w:p>
    <w:p w14:paraId="40E810B2" w14:textId="77777777" w:rsidR="00943B5E" w:rsidRDefault="00943B5E" w:rsidP="00943B5E">
      <w:pPr>
        <w:spacing w:after="0" w:line="240" w:lineRule="auto"/>
        <w:jc w:val="both"/>
        <w:rPr>
          <w:rFonts w:ascii="Times New Roman" w:hAnsi="Times New Roman"/>
          <w:b/>
          <w:sz w:val="24"/>
          <w:szCs w:val="24"/>
        </w:rPr>
      </w:pPr>
      <w:r>
        <w:rPr>
          <w:rFonts w:ascii="Times New Roman" w:hAnsi="Times New Roman"/>
          <w:b/>
          <w:sz w:val="24"/>
          <w:szCs w:val="24"/>
        </w:rPr>
        <w:t>1.1. Область применения рабочей программы</w:t>
      </w:r>
    </w:p>
    <w:p w14:paraId="21D56604" w14:textId="77777777" w:rsidR="00943B5E" w:rsidRDefault="00943B5E" w:rsidP="00943B5E">
      <w:pPr>
        <w:keepNext/>
        <w:spacing w:after="0"/>
        <w:jc w:val="both"/>
        <w:rPr>
          <w:rFonts w:ascii="Times New Roman" w:hAnsi="Times New Roman"/>
          <w:b/>
          <w:caps/>
          <w:sz w:val="24"/>
          <w:szCs w:val="24"/>
        </w:rPr>
      </w:pPr>
      <w:r>
        <w:rPr>
          <w:rFonts w:ascii="Times New Roman" w:hAnsi="Times New Roman"/>
          <w:sz w:val="24"/>
          <w:szCs w:val="24"/>
        </w:rPr>
        <w:t xml:space="preserve">Рабочая программа учебной дисциплины «Химия» является частью образовательной программы подготовки специалистов среднего звена по специальности СПО </w:t>
      </w:r>
      <w:r>
        <w:rPr>
          <w:rFonts w:ascii="Times New Roman" w:hAnsi="Times New Roman"/>
          <w:b/>
          <w:sz w:val="24"/>
          <w:szCs w:val="24"/>
        </w:rPr>
        <w:t xml:space="preserve">40.02.04 </w:t>
      </w:r>
      <w:r w:rsidRPr="00B26566">
        <w:rPr>
          <w:rStyle w:val="Bodytext2"/>
          <w:rFonts w:ascii="Times New Roman" w:hAnsi="Times New Roman"/>
          <w:b/>
          <w:color w:val="000000"/>
        </w:rPr>
        <w:t>Юриспруденция направленность "Юрист в сфере социального обеспечения"</w:t>
      </w:r>
    </w:p>
    <w:p w14:paraId="12B769C5" w14:textId="77777777" w:rsidR="00943B5E" w:rsidRDefault="00943B5E" w:rsidP="00943B5E">
      <w:pPr>
        <w:spacing w:after="0" w:line="240" w:lineRule="auto"/>
        <w:jc w:val="both"/>
        <w:rPr>
          <w:rFonts w:ascii="Times New Roman" w:hAnsi="Times New Roman"/>
          <w:b/>
          <w:sz w:val="24"/>
          <w:szCs w:val="24"/>
        </w:rPr>
      </w:pPr>
    </w:p>
    <w:p w14:paraId="21615487" w14:textId="77777777" w:rsidR="00943B5E" w:rsidRDefault="00943B5E" w:rsidP="00943B5E">
      <w:pPr>
        <w:spacing w:after="0" w:line="240" w:lineRule="auto"/>
        <w:jc w:val="both"/>
        <w:rPr>
          <w:rFonts w:ascii="Times New Roman" w:hAnsi="Times New Roman"/>
          <w:color w:val="777777"/>
          <w:sz w:val="24"/>
          <w:szCs w:val="24"/>
          <w:highlight w:val="white"/>
        </w:rPr>
      </w:pPr>
      <w:r>
        <w:rPr>
          <w:rFonts w:ascii="Times New Roman" w:hAnsi="Times New Roman"/>
          <w:b/>
          <w:sz w:val="24"/>
          <w:szCs w:val="24"/>
        </w:rPr>
        <w:t xml:space="preserve">1.2. Место учебной дисциплины в структуре основной профессиональной образовательной программы: </w:t>
      </w:r>
      <w:r>
        <w:rPr>
          <w:rFonts w:ascii="Times New Roman" w:hAnsi="Times New Roman"/>
          <w:sz w:val="24"/>
          <w:szCs w:val="24"/>
          <w:highlight w:val="white"/>
        </w:rPr>
        <w:t xml:space="preserve">общеобразовательная </w:t>
      </w:r>
      <w:r>
        <w:rPr>
          <w:rFonts w:ascii="Times New Roman" w:hAnsi="Times New Roman"/>
          <w:sz w:val="24"/>
          <w:szCs w:val="24"/>
        </w:rPr>
        <w:t>дисциплина</w:t>
      </w:r>
    </w:p>
    <w:p w14:paraId="2DF48E18" w14:textId="77777777" w:rsidR="00943B5E" w:rsidRDefault="00943B5E" w:rsidP="00943B5E">
      <w:pPr>
        <w:spacing w:after="0" w:line="240" w:lineRule="auto"/>
        <w:jc w:val="both"/>
        <w:rPr>
          <w:rFonts w:ascii="Times New Roman" w:hAnsi="Times New Roman"/>
          <w:b/>
          <w:sz w:val="24"/>
          <w:szCs w:val="24"/>
        </w:rPr>
      </w:pPr>
    </w:p>
    <w:p w14:paraId="19FBFA66" w14:textId="77777777" w:rsidR="00943B5E" w:rsidRDefault="00943B5E" w:rsidP="00943B5E">
      <w:pPr>
        <w:spacing w:after="0" w:line="240" w:lineRule="auto"/>
        <w:jc w:val="both"/>
        <w:rPr>
          <w:rFonts w:ascii="Times New Roman" w:hAnsi="Times New Roman"/>
          <w:b/>
          <w:sz w:val="24"/>
          <w:szCs w:val="24"/>
        </w:rPr>
      </w:pPr>
      <w:r>
        <w:rPr>
          <w:rFonts w:ascii="Times New Roman" w:hAnsi="Times New Roman"/>
          <w:b/>
          <w:sz w:val="24"/>
          <w:szCs w:val="24"/>
        </w:rPr>
        <w:t>1.3. Цель и планируемые результаты освоения дисциплины:</w:t>
      </w:r>
      <w:bookmarkStart w:id="41" w:name="8cflwpbiai6a" w:colFirst="0" w:colLast="0"/>
      <w:bookmarkEnd w:id="41"/>
    </w:p>
    <w:p w14:paraId="72C1E010" w14:textId="77777777" w:rsidR="00943B5E" w:rsidRDefault="00943B5E" w:rsidP="00943B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14:paraId="12BDAAD2" w14:textId="77777777" w:rsidR="00943B5E" w:rsidRDefault="00943B5E" w:rsidP="00943B5E">
      <w:pPr>
        <w:spacing w:after="0" w:line="240" w:lineRule="auto"/>
        <w:jc w:val="both"/>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799"/>
        <w:gridCol w:w="4111"/>
      </w:tblGrid>
      <w:tr w:rsidR="00943B5E" w14:paraId="045D3106" w14:textId="77777777" w:rsidTr="007A47F0">
        <w:tc>
          <w:tcPr>
            <w:tcW w:w="2155" w:type="dxa"/>
            <w:vMerge w:val="restart"/>
          </w:tcPr>
          <w:p w14:paraId="114EE813" w14:textId="77777777" w:rsidR="00943B5E" w:rsidRDefault="00943B5E" w:rsidP="007A47F0">
            <w:pPr>
              <w:spacing w:after="0" w:line="240" w:lineRule="auto"/>
              <w:jc w:val="center"/>
              <w:rPr>
                <w:rFonts w:ascii="Times New Roman" w:hAnsi="Times New Roman"/>
                <w:b/>
              </w:rPr>
            </w:pPr>
            <w:r>
              <w:rPr>
                <w:rFonts w:ascii="Times New Roman" w:hAnsi="Times New Roman"/>
                <w:b/>
              </w:rPr>
              <w:t>Код и наименование формируемых компетенций</w:t>
            </w:r>
          </w:p>
          <w:p w14:paraId="1B29D3B5" w14:textId="77777777" w:rsidR="00943B5E" w:rsidRDefault="00943B5E" w:rsidP="007A47F0">
            <w:pPr>
              <w:spacing w:after="0" w:line="240" w:lineRule="auto"/>
              <w:jc w:val="center"/>
              <w:rPr>
                <w:rFonts w:ascii="Times New Roman" w:hAnsi="Times New Roman"/>
                <w:b/>
              </w:rPr>
            </w:pPr>
            <w:r>
              <w:rPr>
                <w:rFonts w:ascii="Times New Roman" w:hAnsi="Times New Roman"/>
                <w:b/>
              </w:rPr>
              <w:t>ОК, ПК</w:t>
            </w:r>
          </w:p>
        </w:tc>
        <w:tc>
          <w:tcPr>
            <w:tcW w:w="7910" w:type="dxa"/>
            <w:gridSpan w:val="2"/>
          </w:tcPr>
          <w:p w14:paraId="2EAB8013" w14:textId="77777777" w:rsidR="00943B5E" w:rsidRDefault="00943B5E" w:rsidP="007A47F0">
            <w:pPr>
              <w:spacing w:after="0" w:line="240" w:lineRule="auto"/>
              <w:jc w:val="center"/>
              <w:rPr>
                <w:rFonts w:ascii="Times New Roman" w:hAnsi="Times New Roman"/>
                <w:b/>
              </w:rPr>
            </w:pPr>
            <w:r>
              <w:rPr>
                <w:rFonts w:ascii="Times New Roman" w:hAnsi="Times New Roman"/>
                <w:b/>
              </w:rPr>
              <w:t>Планируемые результаты освоения дисциплины</w:t>
            </w:r>
          </w:p>
        </w:tc>
      </w:tr>
      <w:tr w:rsidR="00943B5E" w14:paraId="1E21D455" w14:textId="77777777" w:rsidTr="007A47F0">
        <w:tc>
          <w:tcPr>
            <w:tcW w:w="2155" w:type="dxa"/>
            <w:vMerge/>
          </w:tcPr>
          <w:p w14:paraId="062E57AC" w14:textId="77777777" w:rsidR="00943B5E" w:rsidRDefault="00943B5E" w:rsidP="007A47F0">
            <w:pPr>
              <w:widowControl w:val="0"/>
              <w:pBdr>
                <w:top w:val="nil"/>
                <w:left w:val="nil"/>
                <w:bottom w:val="nil"/>
                <w:right w:val="nil"/>
                <w:between w:val="nil"/>
              </w:pBdr>
              <w:spacing w:after="0" w:line="276" w:lineRule="auto"/>
              <w:rPr>
                <w:rFonts w:ascii="Times New Roman" w:hAnsi="Times New Roman"/>
                <w:b/>
              </w:rPr>
            </w:pPr>
          </w:p>
        </w:tc>
        <w:tc>
          <w:tcPr>
            <w:tcW w:w="3799" w:type="dxa"/>
          </w:tcPr>
          <w:p w14:paraId="3AE62692" w14:textId="77777777" w:rsidR="00943B5E" w:rsidRDefault="00943B5E" w:rsidP="007A47F0">
            <w:pPr>
              <w:spacing w:after="0" w:line="240" w:lineRule="auto"/>
              <w:jc w:val="center"/>
              <w:rPr>
                <w:rFonts w:ascii="Times New Roman" w:hAnsi="Times New Roman"/>
                <w:b/>
              </w:rPr>
            </w:pPr>
            <w:r>
              <w:rPr>
                <w:rFonts w:ascii="Times New Roman" w:hAnsi="Times New Roman"/>
                <w:b/>
              </w:rPr>
              <w:t xml:space="preserve">Общие (личностные, </w:t>
            </w:r>
            <w:proofErr w:type="spellStart"/>
            <w:r>
              <w:rPr>
                <w:rFonts w:ascii="Times New Roman" w:hAnsi="Times New Roman"/>
                <w:b/>
              </w:rPr>
              <w:t>метапредметные</w:t>
            </w:r>
            <w:proofErr w:type="spellEnd"/>
            <w:r>
              <w:rPr>
                <w:rFonts w:ascii="Times New Roman" w:hAnsi="Times New Roman"/>
                <w:b/>
              </w:rPr>
              <w:t>)</w:t>
            </w:r>
          </w:p>
        </w:tc>
        <w:tc>
          <w:tcPr>
            <w:tcW w:w="4111" w:type="dxa"/>
          </w:tcPr>
          <w:p w14:paraId="2A6274A6" w14:textId="77777777" w:rsidR="00943B5E" w:rsidRDefault="00943B5E" w:rsidP="007A47F0">
            <w:pPr>
              <w:spacing w:after="0" w:line="240" w:lineRule="auto"/>
              <w:jc w:val="center"/>
              <w:rPr>
                <w:rFonts w:ascii="Times New Roman" w:hAnsi="Times New Roman"/>
                <w:b/>
              </w:rPr>
            </w:pPr>
            <w:r>
              <w:rPr>
                <w:rFonts w:ascii="Times New Roman" w:hAnsi="Times New Roman"/>
                <w:b/>
              </w:rPr>
              <w:t>Дисциплинарные (предметные результаты)</w:t>
            </w:r>
          </w:p>
        </w:tc>
      </w:tr>
      <w:tr w:rsidR="00943B5E" w:rsidRPr="00785DEE" w14:paraId="0A80C771" w14:textId="77777777" w:rsidTr="007A47F0">
        <w:tc>
          <w:tcPr>
            <w:tcW w:w="2155" w:type="dxa"/>
          </w:tcPr>
          <w:p w14:paraId="12DB740F"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ОК 1</w:t>
            </w:r>
          </w:p>
          <w:p w14:paraId="08001940"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Выбирать</w:t>
            </w:r>
          </w:p>
          <w:p w14:paraId="06D56FC4"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способы</w:t>
            </w:r>
          </w:p>
          <w:p w14:paraId="452D5891"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решения</w:t>
            </w:r>
          </w:p>
          <w:p w14:paraId="77AB8C83"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задач</w:t>
            </w:r>
          </w:p>
          <w:p w14:paraId="0B3A75A1"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профессиональной</w:t>
            </w:r>
          </w:p>
          <w:p w14:paraId="5CBF54AA"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деятельности</w:t>
            </w:r>
          </w:p>
          <w:p w14:paraId="331FD9EC"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применительно к</w:t>
            </w:r>
          </w:p>
          <w:p w14:paraId="67F7F63E"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различным</w:t>
            </w:r>
          </w:p>
          <w:p w14:paraId="2EAE9B9D"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контекстам</w:t>
            </w:r>
          </w:p>
          <w:p w14:paraId="7B94AFDF" w14:textId="77777777" w:rsidR="00943B5E" w:rsidRPr="00785DEE" w:rsidRDefault="00943B5E" w:rsidP="007A47F0">
            <w:pPr>
              <w:spacing w:after="0" w:line="240" w:lineRule="auto"/>
              <w:jc w:val="both"/>
              <w:rPr>
                <w:rFonts w:ascii="Times New Roman" w:hAnsi="Times New Roman" w:cs="Times New Roman"/>
                <w:b/>
              </w:rPr>
            </w:pPr>
          </w:p>
        </w:tc>
        <w:tc>
          <w:tcPr>
            <w:tcW w:w="3799" w:type="dxa"/>
          </w:tcPr>
          <w:p w14:paraId="122BF60D" w14:textId="77777777" w:rsidR="00943B5E" w:rsidRPr="00785DEE" w:rsidRDefault="00943B5E" w:rsidP="007A47F0">
            <w:pPr>
              <w:spacing w:after="0" w:line="240" w:lineRule="auto"/>
              <w:jc w:val="both"/>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rPr>
              <w:t>в части:</w:t>
            </w:r>
          </w:p>
          <w:p w14:paraId="3B8B03E6" w14:textId="77777777" w:rsidR="00943B5E" w:rsidRPr="00785DEE" w:rsidRDefault="00943B5E" w:rsidP="007A47F0">
            <w:pPr>
              <w:spacing w:after="0" w:line="240" w:lineRule="auto"/>
              <w:jc w:val="both"/>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highlight w:val="white"/>
              </w:rPr>
              <w:t>трудового воспитания:</w:t>
            </w:r>
          </w:p>
          <w:p w14:paraId="5F216AB7" w14:textId="77777777" w:rsidR="00943B5E" w:rsidRPr="00785DEE" w:rsidRDefault="00943B5E" w:rsidP="00785DEE">
            <w:pPr>
              <w:pStyle w:val="afd"/>
              <w:numPr>
                <w:ilvl w:val="0"/>
                <w:numId w:val="43"/>
              </w:numPr>
              <w:spacing w:after="0" w:line="240" w:lineRule="auto"/>
              <w:ind w:left="357" w:hanging="357"/>
              <w:jc w:val="both"/>
              <w:rPr>
                <w:rFonts w:ascii="Times New Roman" w:eastAsia="OfficinaSansBookC" w:hAnsi="Times New Roman" w:cs="Times New Roman"/>
                <w:sz w:val="24"/>
                <w:szCs w:val="24"/>
                <w:highlight w:val="white"/>
              </w:rPr>
            </w:pPr>
            <w:r w:rsidRPr="00785DEE">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2007D85B" w14:textId="77777777" w:rsidR="00943B5E" w:rsidRPr="00785DEE" w:rsidRDefault="00943B5E" w:rsidP="00785DEE">
            <w:pPr>
              <w:pStyle w:val="afd"/>
              <w:numPr>
                <w:ilvl w:val="0"/>
                <w:numId w:val="43"/>
              </w:numPr>
              <w:spacing w:after="0" w:line="240" w:lineRule="auto"/>
              <w:ind w:left="357" w:hanging="357"/>
              <w:jc w:val="both"/>
              <w:rPr>
                <w:rFonts w:ascii="Times New Roman" w:eastAsia="OfficinaSansBookC" w:hAnsi="Times New Roman" w:cs="Times New Roman"/>
                <w:sz w:val="24"/>
                <w:szCs w:val="24"/>
                <w:highlight w:val="white"/>
              </w:rPr>
            </w:pPr>
            <w:r w:rsidRPr="00785DEE">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803E7C8" w14:textId="77777777" w:rsidR="00943B5E" w:rsidRPr="00785DEE" w:rsidRDefault="00943B5E" w:rsidP="00785DEE">
            <w:pPr>
              <w:pStyle w:val="afd"/>
              <w:numPr>
                <w:ilvl w:val="0"/>
                <w:numId w:val="43"/>
              </w:numPr>
              <w:spacing w:after="0" w:line="240" w:lineRule="auto"/>
              <w:ind w:left="357" w:hanging="357"/>
              <w:jc w:val="both"/>
              <w:rPr>
                <w:rFonts w:ascii="Times New Roman" w:eastAsia="OfficinaSansBookC" w:hAnsi="Times New Roman" w:cs="Times New Roman"/>
                <w:b/>
                <w:sz w:val="24"/>
                <w:szCs w:val="24"/>
              </w:rPr>
            </w:pPr>
            <w:r w:rsidRPr="00785DEE">
              <w:rPr>
                <w:rFonts w:ascii="Times New Roman" w:hAnsi="Times New Roman" w:cs="Times New Roman"/>
                <w:sz w:val="24"/>
                <w:szCs w:val="24"/>
              </w:rPr>
              <w:t>интерес к различным сферам профессиональной деятельности.</w:t>
            </w:r>
          </w:p>
          <w:p w14:paraId="78DFE3DB" w14:textId="77777777" w:rsidR="00943B5E" w:rsidRPr="00785DEE" w:rsidRDefault="00943B5E" w:rsidP="007A47F0">
            <w:pPr>
              <w:spacing w:after="0" w:line="240" w:lineRule="auto"/>
              <w:jc w:val="both"/>
              <w:rPr>
                <w:rFonts w:ascii="Times New Roman" w:eastAsia="OfficinaSansBookC" w:hAnsi="Times New Roman" w:cs="Times New Roman"/>
                <w:sz w:val="24"/>
                <w:szCs w:val="24"/>
                <w:highlight w:val="white"/>
              </w:rPr>
            </w:pPr>
            <w:r w:rsidRPr="00785DEE">
              <w:rPr>
                <w:rFonts w:ascii="Times New Roman" w:eastAsia="OfficinaSansBookC" w:hAnsi="Times New Roman" w:cs="Times New Roman"/>
                <w:b/>
                <w:sz w:val="24"/>
                <w:szCs w:val="24"/>
                <w:highlight w:val="white"/>
              </w:rPr>
              <w:t>а) базовые логические действия</w:t>
            </w:r>
            <w:r w:rsidRPr="00785DEE">
              <w:rPr>
                <w:rFonts w:ascii="Times New Roman" w:eastAsia="OfficinaSansBookC" w:hAnsi="Times New Roman" w:cs="Times New Roman"/>
                <w:sz w:val="24"/>
                <w:szCs w:val="24"/>
                <w:highlight w:val="white"/>
              </w:rPr>
              <w:t>:</w:t>
            </w:r>
          </w:p>
          <w:p w14:paraId="40354098"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55FBE0C2"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3AEA4EA4"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lastRenderedPageBreak/>
              <w:t>определять цели деятельности, задавать параметры и критерии их достижения;</w:t>
            </w:r>
          </w:p>
          <w:p w14:paraId="49D7AD17"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выявлять закономерности и противоречия в рассматриваемых явлениях; </w:t>
            </w:r>
          </w:p>
          <w:p w14:paraId="72181814"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2160B778" w14:textId="77777777" w:rsidR="00943B5E" w:rsidRPr="00785DEE" w:rsidRDefault="00943B5E" w:rsidP="007A47F0">
            <w:pPr>
              <w:spacing w:after="0" w:line="240" w:lineRule="auto"/>
              <w:jc w:val="both"/>
              <w:rPr>
                <w:rFonts w:ascii="Times New Roman" w:hAnsi="Times New Roman" w:cs="Times New Roman"/>
                <w:sz w:val="24"/>
                <w:szCs w:val="24"/>
              </w:rPr>
            </w:pPr>
            <w:r w:rsidRPr="00785DEE">
              <w:rPr>
                <w:rFonts w:ascii="Times New Roman" w:eastAsia="OfficinaSansBookC" w:hAnsi="Times New Roman" w:cs="Times New Roman"/>
                <w:b/>
                <w:sz w:val="24"/>
                <w:szCs w:val="24"/>
                <w:highlight w:val="white"/>
              </w:rPr>
              <w:t>б) базовые исследовательские действия:</w:t>
            </w:r>
          </w:p>
          <w:p w14:paraId="166B4858"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2CC311F7"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294FAD5"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867AFDF" w14:textId="77777777" w:rsidR="00943B5E" w:rsidRPr="00785DEE" w:rsidRDefault="00943B5E" w:rsidP="007A47F0">
            <w:pPr>
              <w:shd w:val="clear" w:color="auto" w:fill="FFFFFF"/>
              <w:spacing w:after="0" w:line="240" w:lineRule="auto"/>
              <w:rPr>
                <w:rFonts w:ascii="Times New Roman" w:hAnsi="Times New Roman" w:cs="Times New Roman"/>
                <w:b/>
              </w:rPr>
            </w:pPr>
            <w:r w:rsidRPr="00785DEE">
              <w:rPr>
                <w:rFonts w:ascii="Times New Roman" w:hAnsi="Times New Roman" w:cs="Times New Roman"/>
                <w:sz w:val="24"/>
                <w:szCs w:val="24"/>
              </w:rPr>
              <w:t>уметь переносить знания в познавательную и практическую области жизнедеятельности.</w:t>
            </w:r>
          </w:p>
        </w:tc>
        <w:tc>
          <w:tcPr>
            <w:tcW w:w="4111" w:type="dxa"/>
          </w:tcPr>
          <w:p w14:paraId="7CD2C677"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lastRenderedPageBreak/>
              <w:t>ПРб</w:t>
            </w:r>
            <w:proofErr w:type="spellEnd"/>
            <w:r w:rsidRPr="00785DEE">
              <w:rPr>
                <w:rFonts w:ascii="Times New Roman" w:eastAsia="OfficinaSansBookC" w:hAnsi="Times New Roman" w:cs="Times New Roman"/>
                <w:b/>
                <w:bCs/>
                <w:sz w:val="24"/>
                <w:szCs w:val="24"/>
              </w:rPr>
              <w:t xml:space="preserve"> 01.</w:t>
            </w:r>
            <w:r w:rsidRPr="00785DEE">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D14B5DF" w14:textId="77777777" w:rsidR="00943B5E" w:rsidRPr="00785DEE" w:rsidRDefault="00943B5E" w:rsidP="007A47F0">
            <w:pPr>
              <w:widowControl w:val="0"/>
              <w:spacing w:after="0" w:line="240" w:lineRule="auto"/>
              <w:jc w:val="both"/>
              <w:rPr>
                <w:rFonts w:ascii="Times New Roman" w:eastAsia="OfficinaSansBookC" w:hAnsi="Times New Roman" w:cs="Times New Roman"/>
                <w:b/>
                <w:bCs/>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02</w:t>
            </w:r>
            <w:r w:rsidRPr="00785DEE">
              <w:rPr>
                <w:rFonts w:ascii="Times New Roman" w:eastAsia="OfficinaSansBookC" w:hAnsi="Times New Roman" w:cs="Times New Roman"/>
                <w:sz w:val="24"/>
                <w:szCs w:val="24"/>
              </w:rPr>
              <w:t xml:space="preserve">.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785DEE">
              <w:rPr>
                <w:rFonts w:ascii="Times New Roman" w:eastAsia="OfficinaSansBookC" w:hAnsi="Times New Roman" w:cs="Times New Roman"/>
                <w:sz w:val="24"/>
                <w:szCs w:val="24"/>
              </w:rPr>
              <w:t>орбитали</w:t>
            </w:r>
            <w:proofErr w:type="spellEnd"/>
            <w:r w:rsidRPr="00785DEE">
              <w:rPr>
                <w:rFonts w:ascii="Times New Roman" w:eastAsia="OfficinaSansBookC" w:hAnsi="Times New Roman" w:cs="Times New Roman"/>
                <w:sz w:val="24"/>
                <w:szCs w:val="24"/>
              </w:rPr>
              <w:t xml:space="preserve"> атомов, ион, молекула, валентность, </w:t>
            </w:r>
            <w:proofErr w:type="spellStart"/>
            <w:r w:rsidRPr="00785DEE">
              <w:rPr>
                <w:rFonts w:ascii="Times New Roman" w:eastAsia="OfficinaSansBookC" w:hAnsi="Times New Roman" w:cs="Times New Roman"/>
                <w:sz w:val="24"/>
                <w:szCs w:val="24"/>
              </w:rPr>
              <w:t>электроотрицательность</w:t>
            </w:r>
            <w:proofErr w:type="spellEnd"/>
            <w:r w:rsidRPr="00785DEE">
              <w:rPr>
                <w:rFonts w:ascii="Times New Roman" w:eastAsia="OfficinaSansBookC" w:hAnsi="Times New Roman" w:cs="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w:t>
            </w:r>
            <w:r w:rsidRPr="00785DEE">
              <w:rPr>
                <w:rFonts w:ascii="Times New Roman" w:eastAsia="OfficinaSansBookC" w:hAnsi="Times New Roman" w:cs="Times New Roman"/>
                <w:sz w:val="24"/>
                <w:szCs w:val="24"/>
              </w:rPr>
              <w:lastRenderedPageBreak/>
              <w:t>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785DEE">
              <w:rPr>
                <w:rFonts w:ascii="Times New Roman" w:eastAsia="OfficinaSansBookC" w:hAnsi="Times New Roman" w:cs="Times New Roman"/>
                <w:sz w:val="24"/>
                <w:szCs w:val="24"/>
              </w:rPr>
              <w:t>окислительно</w:t>
            </w:r>
            <w:proofErr w:type="spellEnd"/>
            <w:r w:rsidRPr="00785DEE">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785DEE">
              <w:rPr>
                <w:rFonts w:ascii="Times New Roman" w:eastAsia="OfficinaSansBookC" w:hAnsi="Times New Roman" w:cs="Times New Roman"/>
                <w:sz w:val="24"/>
                <w:szCs w:val="24"/>
              </w:rPr>
              <w:t>неэлектролиты</w:t>
            </w:r>
            <w:proofErr w:type="spellEnd"/>
            <w:r w:rsidRPr="00785DEE">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785DEE">
              <w:rPr>
                <w:rFonts w:ascii="Times New Roman" w:eastAsia="OfficinaSansBookC" w:hAnsi="Times New Roman" w:cs="Times New Roman"/>
                <w:sz w:val="24"/>
                <w:szCs w:val="24"/>
              </w:rPr>
              <w:t>фактологические</w:t>
            </w:r>
            <w:proofErr w:type="spellEnd"/>
            <w:r w:rsidRPr="00785DEE">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5E92028D"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r w:rsidRPr="00785DEE">
              <w:rPr>
                <w:rFonts w:ascii="Times New Roman" w:eastAsia="OfficinaSansBookC" w:hAnsi="Times New Roman" w:cs="Times New Roman"/>
                <w:b/>
                <w:bCs/>
                <w:sz w:val="24"/>
                <w:szCs w:val="24"/>
              </w:rPr>
              <w:t>ПРб03.</w:t>
            </w:r>
            <w:r w:rsidRPr="00785DEE">
              <w:rPr>
                <w:rFonts w:ascii="Times New Roman" w:eastAsia="OfficinaSansBookC" w:hAnsi="Times New Roman" w:cs="Times New Roman"/>
                <w:sz w:val="24"/>
                <w:szCs w:val="24"/>
              </w:rPr>
              <w:t>сформированностьумений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278D38F"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04.</w:t>
            </w:r>
            <w:r w:rsidRPr="00785DEE">
              <w:rPr>
                <w:rFonts w:ascii="Times New Roman" w:eastAsia="OfficinaSansBookC" w:hAnsi="Times New Roman" w:cs="Times New Roman"/>
                <w:sz w:val="24"/>
                <w:szCs w:val="24"/>
              </w:rPr>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785DEE">
              <w:rPr>
                <w:rFonts w:ascii="Times New Roman" w:eastAsia="OfficinaSansBookC" w:hAnsi="Times New Roman" w:cs="Times New Roman"/>
                <w:sz w:val="24"/>
                <w:szCs w:val="24"/>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1058E3DA"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w:t>
            </w:r>
            <w:proofErr w:type="gramStart"/>
            <w:r w:rsidRPr="00785DEE">
              <w:rPr>
                <w:rFonts w:ascii="Times New Roman" w:eastAsia="OfficinaSansBookC" w:hAnsi="Times New Roman" w:cs="Times New Roman"/>
                <w:b/>
                <w:bCs/>
                <w:sz w:val="24"/>
                <w:szCs w:val="24"/>
              </w:rPr>
              <w:t>05.</w:t>
            </w:r>
            <w:r w:rsidRPr="00785DEE">
              <w:rPr>
                <w:rFonts w:ascii="Times New Roman" w:eastAsia="OfficinaSansBookC" w:hAnsi="Times New Roman" w:cs="Times New Roman"/>
                <w:sz w:val="24"/>
                <w:szCs w:val="24"/>
              </w:rPr>
              <w:t>сформированность</w:t>
            </w:r>
            <w:proofErr w:type="gramEnd"/>
            <w:r w:rsidRPr="00785DEE">
              <w:rPr>
                <w:rFonts w:ascii="Times New Roman" w:eastAsia="OfficinaSansBookC" w:hAnsi="Times New Roman" w:cs="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D29DFF0" w14:textId="77777777" w:rsidR="00943B5E" w:rsidRPr="00785DEE" w:rsidRDefault="00943B5E" w:rsidP="007A47F0">
            <w:pPr>
              <w:shd w:val="clear" w:color="auto" w:fill="FFFFFF"/>
              <w:rPr>
                <w:rFonts w:ascii="Times New Roman" w:hAnsi="Times New Roman" w:cs="Times New Roman"/>
                <w:b/>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07.</w:t>
            </w:r>
            <w:r w:rsidRPr="00785DEE">
              <w:rPr>
                <w:rFonts w:ascii="Times New Roman" w:eastAsia="OfficinaSansBookC" w:hAnsi="Times New Roman" w:cs="Times New Roman"/>
                <w:sz w:val="24"/>
                <w:szCs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43B5E" w:rsidRPr="00785DEE" w14:paraId="0746443A" w14:textId="77777777" w:rsidTr="007A47F0">
        <w:tc>
          <w:tcPr>
            <w:tcW w:w="2155" w:type="dxa"/>
          </w:tcPr>
          <w:p w14:paraId="096FF7F2"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lastRenderedPageBreak/>
              <w:t>ОК 2</w:t>
            </w:r>
          </w:p>
          <w:p w14:paraId="2787B3BE"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Использовать</w:t>
            </w:r>
          </w:p>
          <w:p w14:paraId="1C0735AD"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современные</w:t>
            </w:r>
          </w:p>
          <w:p w14:paraId="5BA2E36C"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средства</w:t>
            </w:r>
          </w:p>
          <w:p w14:paraId="12FB7B35"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поиска,</w:t>
            </w:r>
          </w:p>
          <w:p w14:paraId="54B252FB"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анализа и</w:t>
            </w:r>
          </w:p>
          <w:p w14:paraId="58263FE6"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интерпретации</w:t>
            </w:r>
          </w:p>
          <w:p w14:paraId="4E6E36CA"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информации и</w:t>
            </w:r>
          </w:p>
          <w:p w14:paraId="7538D439"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информационные технологии</w:t>
            </w:r>
          </w:p>
          <w:p w14:paraId="20327DAE"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 xml:space="preserve">для выполнения задач </w:t>
            </w:r>
            <w:r w:rsidRPr="00785DEE">
              <w:rPr>
                <w:rFonts w:ascii="Times New Roman" w:hAnsi="Times New Roman" w:cs="Times New Roman"/>
                <w:color w:val="1A1A1A"/>
              </w:rPr>
              <w:lastRenderedPageBreak/>
              <w:t>профессиональной деятельности</w:t>
            </w:r>
          </w:p>
          <w:p w14:paraId="4C0C3023" w14:textId="77777777" w:rsidR="00943B5E" w:rsidRPr="00785DEE" w:rsidRDefault="00943B5E" w:rsidP="007A47F0">
            <w:pPr>
              <w:shd w:val="clear" w:color="auto" w:fill="FFFFFF"/>
              <w:spacing w:after="0" w:line="240" w:lineRule="auto"/>
              <w:rPr>
                <w:rFonts w:ascii="Times New Roman" w:hAnsi="Times New Roman" w:cs="Times New Roman"/>
                <w:color w:val="1A1A1A"/>
              </w:rPr>
            </w:pPr>
          </w:p>
          <w:p w14:paraId="0A9F83D6" w14:textId="77777777" w:rsidR="00943B5E" w:rsidRPr="00785DEE" w:rsidRDefault="00943B5E" w:rsidP="007A47F0">
            <w:pPr>
              <w:spacing w:after="0" w:line="240" w:lineRule="auto"/>
              <w:rPr>
                <w:rFonts w:ascii="Times New Roman" w:hAnsi="Times New Roman" w:cs="Times New Roman"/>
                <w:b/>
              </w:rPr>
            </w:pPr>
          </w:p>
        </w:tc>
        <w:tc>
          <w:tcPr>
            <w:tcW w:w="3799" w:type="dxa"/>
          </w:tcPr>
          <w:p w14:paraId="24916968" w14:textId="77777777" w:rsidR="00943B5E" w:rsidRPr="00785DEE" w:rsidRDefault="00943B5E" w:rsidP="007A47F0">
            <w:pPr>
              <w:spacing w:after="0" w:line="240" w:lineRule="auto"/>
              <w:jc w:val="both"/>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rPr>
              <w:lastRenderedPageBreak/>
              <w:t>Личностные результаты в части:</w:t>
            </w:r>
            <w:r w:rsidRPr="00785DEE">
              <w:rPr>
                <w:rFonts w:ascii="Times New Roman" w:eastAsia="OfficinaSansBookC" w:hAnsi="Times New Roman" w:cs="Times New Roman"/>
                <w:b/>
                <w:sz w:val="24"/>
                <w:szCs w:val="24"/>
                <w:highlight w:val="white"/>
              </w:rPr>
              <w:t xml:space="preserve"> ценности научного познания:</w:t>
            </w:r>
          </w:p>
          <w:p w14:paraId="79858B40"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785DEE">
              <w:rPr>
                <w:rFonts w:ascii="Times New Roman" w:hAnsi="Times New Roman" w:cs="Times New Roman"/>
                <w:sz w:val="24"/>
                <w:szCs w:val="24"/>
              </w:rPr>
              <w:lastRenderedPageBreak/>
              <w:t xml:space="preserve">осознанию своего места в поликультурном мире; </w:t>
            </w:r>
          </w:p>
          <w:p w14:paraId="133C199A"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03AEEC76" w14:textId="77777777" w:rsidR="00943B5E" w:rsidRPr="00785DEE" w:rsidRDefault="00943B5E" w:rsidP="007A47F0">
            <w:pPr>
              <w:spacing w:after="0" w:line="240" w:lineRule="auto"/>
              <w:jc w:val="both"/>
              <w:rPr>
                <w:rFonts w:ascii="Times New Roman" w:hAnsi="Times New Roman" w:cs="Times New Roman"/>
                <w:sz w:val="24"/>
                <w:szCs w:val="24"/>
              </w:rPr>
            </w:pPr>
            <w:proofErr w:type="spellStart"/>
            <w:r w:rsidRPr="00785DEE">
              <w:rPr>
                <w:rFonts w:ascii="Times New Roman" w:eastAsia="OfficinaSansBookC" w:hAnsi="Times New Roman" w:cs="Times New Roman"/>
                <w:b/>
                <w:sz w:val="24"/>
                <w:szCs w:val="24"/>
              </w:rPr>
              <w:t>Метапредметные</w:t>
            </w:r>
            <w:proofErr w:type="spellEnd"/>
            <w:r w:rsidRPr="00785DEE">
              <w:rPr>
                <w:rFonts w:ascii="Times New Roman" w:eastAsia="OfficinaSansBookC" w:hAnsi="Times New Roman" w:cs="Times New Roman"/>
                <w:b/>
                <w:sz w:val="24"/>
                <w:szCs w:val="24"/>
              </w:rPr>
              <w:t xml:space="preserve"> результаты </w:t>
            </w:r>
            <w:r w:rsidRPr="00785DEE">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8B2113A"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r w:rsidRPr="00785DEE">
              <w:rPr>
                <w:rFonts w:ascii="Times New Roman" w:eastAsia="OfficinaSansBookC" w:hAnsi="Times New Roman" w:cs="Times New Roman"/>
                <w:b/>
                <w:sz w:val="24"/>
                <w:szCs w:val="24"/>
              </w:rPr>
              <w:t>в) работа с информацией:</w:t>
            </w:r>
          </w:p>
          <w:p w14:paraId="124BDE47"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F51B"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AB9BFD5" w14:textId="77777777" w:rsidR="00943B5E" w:rsidRPr="00785DEE" w:rsidRDefault="00943B5E" w:rsidP="00785DEE">
            <w:pPr>
              <w:pStyle w:val="afd"/>
              <w:numPr>
                <w:ilvl w:val="0"/>
                <w:numId w:val="43"/>
              </w:numPr>
              <w:spacing w:after="0" w:line="240" w:lineRule="auto"/>
              <w:ind w:left="357" w:hanging="357"/>
              <w:jc w:val="both"/>
              <w:rPr>
                <w:rFonts w:ascii="Times New Roman" w:hAnsi="Times New Roman" w:cs="Times New Roman"/>
                <w:sz w:val="24"/>
                <w:szCs w:val="24"/>
              </w:rPr>
            </w:pPr>
            <w:r w:rsidRPr="00785DEE">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730142F7" w14:textId="77777777" w:rsidR="00943B5E" w:rsidRPr="00785DEE" w:rsidRDefault="00943B5E" w:rsidP="007A47F0">
            <w:pPr>
              <w:shd w:val="clear" w:color="auto" w:fill="FFFFFF"/>
              <w:spacing w:after="0" w:line="240" w:lineRule="auto"/>
              <w:rPr>
                <w:rFonts w:ascii="Times New Roman" w:hAnsi="Times New Roman" w:cs="Times New Roman"/>
                <w:b/>
              </w:rPr>
            </w:pPr>
            <w:r w:rsidRPr="00785DEE">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tc>
        <w:tc>
          <w:tcPr>
            <w:tcW w:w="4111" w:type="dxa"/>
          </w:tcPr>
          <w:p w14:paraId="1272EFD9" w14:textId="77777777" w:rsidR="00943B5E" w:rsidRPr="00785DEE" w:rsidRDefault="00943B5E" w:rsidP="007A47F0">
            <w:pPr>
              <w:widowControl w:val="0"/>
              <w:spacing w:after="0" w:line="240" w:lineRule="auto"/>
              <w:jc w:val="both"/>
              <w:rPr>
                <w:rFonts w:ascii="Times New Roman" w:eastAsia="OfficinaSansBookC" w:hAnsi="Times New Roman" w:cs="Times New Roman"/>
                <w:b/>
                <w:bCs/>
                <w:sz w:val="24"/>
                <w:szCs w:val="24"/>
              </w:rPr>
            </w:pPr>
            <w:r w:rsidRPr="00785DEE">
              <w:rPr>
                <w:rFonts w:ascii="Times New Roman" w:eastAsia="OfficinaSansBookC" w:hAnsi="Times New Roman" w:cs="Times New Roman"/>
                <w:b/>
                <w:bCs/>
                <w:sz w:val="24"/>
                <w:szCs w:val="24"/>
              </w:rPr>
              <w:lastRenderedPageBreak/>
              <w:t xml:space="preserve">Дисциплинарные (предметные) </w:t>
            </w:r>
            <w:proofErr w:type="spellStart"/>
            <w:r w:rsidRPr="00785DEE">
              <w:rPr>
                <w:rFonts w:ascii="Times New Roman" w:eastAsia="OfficinaSansBookC" w:hAnsi="Times New Roman" w:cs="Times New Roman"/>
                <w:b/>
                <w:bCs/>
                <w:sz w:val="24"/>
                <w:szCs w:val="24"/>
              </w:rPr>
              <w:t>результатыи</w:t>
            </w:r>
            <w:proofErr w:type="spellEnd"/>
            <w:r w:rsidRPr="00785DEE">
              <w:rPr>
                <w:rFonts w:ascii="Times New Roman" w:eastAsia="OfficinaSansBookC" w:hAnsi="Times New Roman" w:cs="Times New Roman"/>
                <w:b/>
                <w:bCs/>
                <w:sz w:val="24"/>
                <w:szCs w:val="24"/>
              </w:rPr>
              <w:t xml:space="preserve"> </w:t>
            </w:r>
          </w:p>
          <w:p w14:paraId="5E6823E2"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06.</w:t>
            </w:r>
            <w:r w:rsidRPr="00785DEE">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5C357CF3" w14:textId="77777777" w:rsidR="00943B5E" w:rsidRPr="00785DEE" w:rsidRDefault="00943B5E" w:rsidP="007A47F0">
            <w:pPr>
              <w:spacing w:after="0" w:line="240" w:lineRule="auto"/>
              <w:jc w:val="both"/>
              <w:rPr>
                <w:rFonts w:ascii="Times New Roman" w:eastAsia="OfficinaSansBookC" w:hAnsi="Times New Roman" w:cs="Times New Roman"/>
                <w:b/>
                <w:bCs/>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07</w:t>
            </w:r>
            <w:r w:rsidRPr="00785DEE">
              <w:rPr>
                <w:rFonts w:ascii="Times New Roman" w:eastAsia="OfficinaSansBookC" w:hAnsi="Times New Roman" w:cs="Times New Roman"/>
                <w:sz w:val="24"/>
                <w:szCs w:val="24"/>
              </w:rPr>
              <w:t xml:space="preserve">. сформированность умений проводить расчеты по химическим формулам и уравнениям химических реакций с использованием </w:t>
            </w:r>
            <w:r w:rsidRPr="00785DEE">
              <w:rPr>
                <w:rFonts w:ascii="Times New Roman" w:eastAsia="OfficinaSansBookC" w:hAnsi="Times New Roman" w:cs="Times New Roman"/>
                <w:sz w:val="24"/>
                <w:szCs w:val="24"/>
              </w:rPr>
              <w:lastRenderedPageBreak/>
              <w:t>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0B076D0B" w14:textId="77777777" w:rsidR="00943B5E" w:rsidRPr="00785DEE" w:rsidRDefault="00943B5E" w:rsidP="007A47F0">
            <w:pPr>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08.</w:t>
            </w:r>
            <w:r w:rsidRPr="00785DEE">
              <w:rPr>
                <w:rFonts w:ascii="Times New Roman" w:eastAsia="OfficinaSansBookC"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6EEEEA7" w14:textId="77777777" w:rsidR="00943B5E" w:rsidRPr="00785DEE" w:rsidRDefault="00943B5E" w:rsidP="007A47F0">
            <w:pPr>
              <w:shd w:val="clear" w:color="auto" w:fill="FFFFFF"/>
              <w:spacing w:after="0" w:line="240" w:lineRule="auto"/>
              <w:rPr>
                <w:rFonts w:ascii="Times New Roman" w:hAnsi="Times New Roman" w:cs="Times New Roman"/>
                <w:b/>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09.</w:t>
            </w:r>
            <w:r w:rsidRPr="00785DEE">
              <w:rPr>
                <w:rFonts w:ascii="Times New Roman" w:eastAsia="OfficinaSansBookC" w:hAnsi="Times New Roman" w:cs="Times New Roman"/>
                <w:sz w:val="24"/>
                <w:szCs w:val="24"/>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tc>
      </w:tr>
      <w:tr w:rsidR="00943B5E" w:rsidRPr="00785DEE" w14:paraId="0458B620" w14:textId="77777777" w:rsidTr="007A47F0">
        <w:tc>
          <w:tcPr>
            <w:tcW w:w="2155" w:type="dxa"/>
          </w:tcPr>
          <w:p w14:paraId="2DB42A75"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lastRenderedPageBreak/>
              <w:t>ОК 4</w:t>
            </w:r>
          </w:p>
          <w:p w14:paraId="73CD859F" w14:textId="77777777" w:rsidR="00943B5E" w:rsidRPr="00785DEE" w:rsidRDefault="00943B5E" w:rsidP="007A47F0">
            <w:pPr>
              <w:shd w:val="clear" w:color="auto" w:fill="FFFFFF"/>
              <w:rPr>
                <w:rFonts w:ascii="Times New Roman" w:hAnsi="Times New Roman" w:cs="Times New Roman"/>
                <w:color w:val="1A1A1A"/>
              </w:rPr>
            </w:pPr>
            <w:r w:rsidRPr="00785DEE">
              <w:rPr>
                <w:rFonts w:ascii="Times New Roman" w:hAnsi="Times New Roman" w:cs="Times New Roman"/>
                <w:color w:val="1A1A1A"/>
              </w:rPr>
              <w:t>Эффективно взаимодействовать и работать в коллективе и команде</w:t>
            </w:r>
          </w:p>
          <w:p w14:paraId="2E8C0AAA" w14:textId="77777777" w:rsidR="00943B5E" w:rsidRPr="00785DEE" w:rsidRDefault="00943B5E" w:rsidP="007A47F0">
            <w:pPr>
              <w:shd w:val="clear" w:color="auto" w:fill="FFFFFF"/>
              <w:spacing w:after="0" w:line="240" w:lineRule="auto"/>
              <w:rPr>
                <w:rFonts w:ascii="Times New Roman" w:hAnsi="Times New Roman" w:cs="Times New Roman"/>
                <w:color w:val="1A1A1A"/>
              </w:rPr>
            </w:pPr>
          </w:p>
          <w:p w14:paraId="4D81F6CC" w14:textId="77777777" w:rsidR="00943B5E" w:rsidRPr="00785DEE" w:rsidRDefault="00943B5E" w:rsidP="007A47F0">
            <w:pPr>
              <w:spacing w:after="0" w:line="240" w:lineRule="auto"/>
              <w:jc w:val="both"/>
              <w:rPr>
                <w:rFonts w:ascii="Times New Roman" w:hAnsi="Times New Roman" w:cs="Times New Roman"/>
              </w:rPr>
            </w:pPr>
          </w:p>
        </w:tc>
        <w:tc>
          <w:tcPr>
            <w:tcW w:w="3799" w:type="dxa"/>
          </w:tcPr>
          <w:p w14:paraId="0DE5BE30" w14:textId="77777777" w:rsidR="00943B5E" w:rsidRPr="00785DEE" w:rsidRDefault="00943B5E" w:rsidP="007A47F0">
            <w:pPr>
              <w:spacing w:after="0" w:line="240" w:lineRule="auto"/>
              <w:jc w:val="both"/>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rPr>
              <w:lastRenderedPageBreak/>
              <w:t>Личностные результаты в части: гражданского воспитания:</w:t>
            </w:r>
          </w:p>
          <w:p w14:paraId="41BDF541" w14:textId="77777777" w:rsidR="00943B5E" w:rsidRPr="00785DEE" w:rsidRDefault="00943B5E" w:rsidP="00785DEE">
            <w:pPr>
              <w:pStyle w:val="afd"/>
              <w:numPr>
                <w:ilvl w:val="0"/>
                <w:numId w:val="45"/>
              </w:numPr>
              <w:spacing w:after="0" w:line="240" w:lineRule="auto"/>
              <w:ind w:left="329"/>
              <w:jc w:val="both"/>
              <w:rPr>
                <w:rFonts w:ascii="Times New Roman" w:eastAsia="OfficinaSansBookC" w:hAnsi="Times New Roman" w:cs="Times New Roman"/>
                <w:b/>
                <w:sz w:val="24"/>
                <w:szCs w:val="24"/>
              </w:rPr>
            </w:pPr>
            <w:r w:rsidRPr="00785DEE">
              <w:rPr>
                <w:rFonts w:ascii="Times New Roman" w:eastAsia="OfficinaSansBookC" w:hAnsi="Times New Roman" w:cs="Times New Roman"/>
                <w:bCs/>
                <w:sz w:val="24"/>
                <w:szCs w:val="24"/>
              </w:rPr>
              <w:t>готовность вести совместную деятельность в интересах гражданского общества;</w:t>
            </w:r>
          </w:p>
          <w:p w14:paraId="2F7692D6" w14:textId="77777777" w:rsidR="00943B5E" w:rsidRPr="00785DEE" w:rsidRDefault="00943B5E" w:rsidP="00785DEE">
            <w:pPr>
              <w:pStyle w:val="afd"/>
              <w:numPr>
                <w:ilvl w:val="0"/>
                <w:numId w:val="44"/>
              </w:numPr>
              <w:spacing w:after="0" w:line="240" w:lineRule="auto"/>
              <w:ind w:left="329"/>
              <w:jc w:val="both"/>
              <w:rPr>
                <w:rFonts w:ascii="Times New Roman" w:eastAsia="OfficinaSansBookC" w:hAnsi="Times New Roman" w:cs="Times New Roman"/>
                <w:b/>
                <w:sz w:val="24"/>
                <w:szCs w:val="24"/>
              </w:rPr>
            </w:pPr>
            <w:r w:rsidRPr="00785DEE">
              <w:rPr>
                <w:rFonts w:ascii="Times New Roman" w:eastAsia="OfficinaSansBookC" w:hAnsi="Times New Roman" w:cs="Times New Roman"/>
                <w:bCs/>
                <w:sz w:val="24"/>
                <w:szCs w:val="24"/>
              </w:rPr>
              <w:lastRenderedPageBreak/>
              <w:t>умение взаимодействовать с социальными институтами в соответствии с их функциями и назначением.</w:t>
            </w:r>
          </w:p>
          <w:p w14:paraId="72EBD582"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proofErr w:type="spellStart"/>
            <w:r w:rsidRPr="00785DEE">
              <w:rPr>
                <w:rFonts w:ascii="Times New Roman" w:eastAsia="OfficinaSansBookC" w:hAnsi="Times New Roman" w:cs="Times New Roman"/>
                <w:b/>
                <w:sz w:val="24"/>
                <w:szCs w:val="24"/>
              </w:rPr>
              <w:t>Метапредметные</w:t>
            </w:r>
            <w:proofErr w:type="spellEnd"/>
            <w:r w:rsidRPr="00785DEE">
              <w:rPr>
                <w:rFonts w:ascii="Times New Roman" w:eastAsia="OfficinaSansBookC" w:hAnsi="Times New Roman" w:cs="Times New Roman"/>
                <w:b/>
                <w:sz w:val="24"/>
                <w:szCs w:val="24"/>
              </w:rPr>
              <w:t xml:space="preserve"> результаты Овладение универсальными коммуникативными действиями:</w:t>
            </w:r>
          </w:p>
          <w:p w14:paraId="5C6ADE27"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sz w:val="24"/>
                <w:szCs w:val="24"/>
              </w:rPr>
            </w:pPr>
            <w:r w:rsidRPr="00785DEE">
              <w:rPr>
                <w:rFonts w:ascii="Times New Roman" w:eastAsia="OfficinaSansBookC" w:hAnsi="Times New Roman" w:cs="Times New Roman"/>
                <w:b/>
                <w:bCs/>
                <w:sz w:val="24"/>
                <w:szCs w:val="24"/>
              </w:rPr>
              <w:t>б)</w:t>
            </w:r>
            <w:r w:rsidRPr="00785DEE">
              <w:rPr>
                <w:rFonts w:ascii="Times New Roman" w:eastAsia="OfficinaSansBookC" w:hAnsi="Times New Roman" w:cs="Times New Roman"/>
                <w:sz w:val="24"/>
                <w:szCs w:val="24"/>
              </w:rPr>
              <w:t> </w:t>
            </w:r>
            <w:r w:rsidRPr="00785DEE">
              <w:rPr>
                <w:rFonts w:ascii="Times New Roman" w:eastAsia="OfficinaSansBookC" w:hAnsi="Times New Roman" w:cs="Times New Roman"/>
                <w:b/>
                <w:sz w:val="24"/>
                <w:szCs w:val="24"/>
              </w:rPr>
              <w:t>совместная деятельность</w:t>
            </w:r>
            <w:r w:rsidRPr="00785DEE">
              <w:rPr>
                <w:rFonts w:ascii="Times New Roman" w:eastAsia="OfficinaSansBookC" w:hAnsi="Times New Roman" w:cs="Times New Roman"/>
                <w:sz w:val="24"/>
                <w:szCs w:val="24"/>
              </w:rPr>
              <w:t>:</w:t>
            </w:r>
          </w:p>
          <w:p w14:paraId="0AD956D0"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4EE41878"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F8B8232"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r w:rsidRPr="00785DEE">
              <w:rPr>
                <w:rFonts w:ascii="Times New Roman" w:eastAsia="OfficinaSansBookC" w:hAnsi="Times New Roman" w:cs="Times New Roman"/>
                <w:b/>
                <w:sz w:val="24"/>
                <w:szCs w:val="24"/>
              </w:rPr>
              <w:t>Овладение универсальными регулятивными действиями:</w:t>
            </w:r>
          </w:p>
          <w:p w14:paraId="460E8065"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r w:rsidRPr="00785DEE">
              <w:rPr>
                <w:rFonts w:ascii="Times New Roman" w:eastAsia="OfficinaSansBookC" w:hAnsi="Times New Roman" w:cs="Times New Roman"/>
                <w:b/>
                <w:bCs/>
                <w:sz w:val="24"/>
                <w:szCs w:val="24"/>
              </w:rPr>
              <w:t>г)</w:t>
            </w:r>
            <w:r w:rsidRPr="00785DEE">
              <w:rPr>
                <w:rFonts w:ascii="Times New Roman" w:eastAsia="OfficinaSansBookC" w:hAnsi="Times New Roman" w:cs="Times New Roman"/>
                <w:b/>
                <w:sz w:val="24"/>
                <w:szCs w:val="24"/>
              </w:rPr>
              <w:t> принятие себя и других людей:</w:t>
            </w:r>
          </w:p>
          <w:p w14:paraId="3560806D"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522BB85A"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признавать свое право и право других людей на ошибки;</w:t>
            </w:r>
          </w:p>
          <w:p w14:paraId="724C3DF8" w14:textId="77777777" w:rsidR="00943B5E" w:rsidRPr="00785DEE" w:rsidRDefault="00943B5E" w:rsidP="007A47F0">
            <w:pPr>
              <w:shd w:val="clear" w:color="auto" w:fill="FFFFFF"/>
              <w:spacing w:after="0" w:line="240" w:lineRule="auto"/>
              <w:rPr>
                <w:rFonts w:ascii="Times New Roman" w:hAnsi="Times New Roman" w:cs="Times New Roman"/>
                <w:b/>
              </w:rPr>
            </w:pPr>
            <w:r w:rsidRPr="00785DEE">
              <w:rPr>
                <w:rFonts w:ascii="Times New Roman" w:eastAsia="OfficinaSansBookC" w:hAnsi="Times New Roman" w:cs="Times New Roman"/>
                <w:sz w:val="24"/>
                <w:szCs w:val="24"/>
              </w:rPr>
              <w:t>развивать способность понимать мир с позиции другого человека.</w:t>
            </w:r>
          </w:p>
        </w:tc>
        <w:tc>
          <w:tcPr>
            <w:tcW w:w="4111" w:type="dxa"/>
          </w:tcPr>
          <w:p w14:paraId="71F234CC" w14:textId="77777777" w:rsidR="00943B5E" w:rsidRPr="00785DEE" w:rsidRDefault="00943B5E" w:rsidP="007A47F0">
            <w:pPr>
              <w:widowControl w:val="0"/>
              <w:spacing w:after="0" w:line="240" w:lineRule="auto"/>
              <w:jc w:val="both"/>
              <w:rPr>
                <w:rFonts w:ascii="Times New Roman" w:eastAsia="OfficinaSansBookC" w:hAnsi="Times New Roman" w:cs="Times New Roman"/>
                <w:b/>
                <w:bCs/>
                <w:sz w:val="24"/>
                <w:szCs w:val="24"/>
              </w:rPr>
            </w:pPr>
            <w:r w:rsidRPr="00785DEE">
              <w:rPr>
                <w:rFonts w:ascii="Times New Roman" w:eastAsia="OfficinaSansBookC" w:hAnsi="Times New Roman" w:cs="Times New Roman"/>
                <w:b/>
                <w:bCs/>
                <w:sz w:val="24"/>
                <w:szCs w:val="24"/>
              </w:rPr>
              <w:lastRenderedPageBreak/>
              <w:t xml:space="preserve">Дисциплинарные (предметные) </w:t>
            </w:r>
            <w:proofErr w:type="spellStart"/>
            <w:r w:rsidRPr="00785DEE">
              <w:rPr>
                <w:rFonts w:ascii="Times New Roman" w:eastAsia="OfficinaSansBookC" w:hAnsi="Times New Roman" w:cs="Times New Roman"/>
                <w:b/>
                <w:bCs/>
                <w:sz w:val="24"/>
                <w:szCs w:val="24"/>
              </w:rPr>
              <w:t>результатыи</w:t>
            </w:r>
            <w:proofErr w:type="spellEnd"/>
            <w:r w:rsidRPr="00785DEE">
              <w:rPr>
                <w:rFonts w:ascii="Times New Roman" w:eastAsia="OfficinaSansBookC" w:hAnsi="Times New Roman" w:cs="Times New Roman"/>
                <w:b/>
                <w:bCs/>
                <w:sz w:val="24"/>
                <w:szCs w:val="24"/>
              </w:rPr>
              <w:t xml:space="preserve"> </w:t>
            </w:r>
          </w:p>
          <w:p w14:paraId="73E070EA" w14:textId="77777777" w:rsidR="00943B5E" w:rsidRPr="00785DEE" w:rsidRDefault="00943B5E" w:rsidP="007A47F0">
            <w:pPr>
              <w:widowControl w:val="0"/>
              <w:spacing w:after="0" w:line="240" w:lineRule="auto"/>
              <w:jc w:val="both"/>
              <w:rPr>
                <w:rFonts w:ascii="Times New Roman" w:hAnsi="Times New Roman" w:cs="Times New Roman"/>
                <w:b/>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08.</w:t>
            </w:r>
            <w:r w:rsidRPr="00785DEE">
              <w:rPr>
                <w:rFonts w:ascii="Times New Roman" w:eastAsia="OfficinaSansBookC" w:hAnsi="Times New Roman" w:cs="Times New Roman"/>
                <w:sz w:val="24"/>
                <w:szCs w:val="24"/>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w:t>
            </w:r>
            <w:r w:rsidRPr="00785DEE">
              <w:rPr>
                <w:rFonts w:ascii="Times New Roman" w:eastAsia="OfficinaSansBookC" w:hAnsi="Times New Roman" w:cs="Times New Roman"/>
                <w:sz w:val="24"/>
                <w:szCs w:val="24"/>
              </w:rPr>
              <w:lastRenderedPageBreak/>
              <w:t>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43B5E" w:rsidRPr="00785DEE" w14:paraId="2DCF022B" w14:textId="77777777" w:rsidTr="007A47F0">
        <w:tc>
          <w:tcPr>
            <w:tcW w:w="2155" w:type="dxa"/>
          </w:tcPr>
          <w:p w14:paraId="5A4F9981"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lastRenderedPageBreak/>
              <w:t>ОК 7</w:t>
            </w:r>
          </w:p>
          <w:p w14:paraId="3AC0C653"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Содействовать</w:t>
            </w:r>
          </w:p>
          <w:p w14:paraId="10853D8A"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сохранению</w:t>
            </w:r>
          </w:p>
          <w:p w14:paraId="62969360"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окружающей среды,</w:t>
            </w:r>
          </w:p>
          <w:p w14:paraId="45A0A536"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ресурсосбережению, применять</w:t>
            </w:r>
          </w:p>
          <w:p w14:paraId="3EEEF291"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знания об изменении климата, принципы бережливого</w:t>
            </w:r>
          </w:p>
          <w:p w14:paraId="6FDC785E"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производства,</w:t>
            </w:r>
          </w:p>
          <w:p w14:paraId="7802AA3A"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эффективно</w:t>
            </w:r>
          </w:p>
          <w:p w14:paraId="19496B7C"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действовать в</w:t>
            </w:r>
          </w:p>
          <w:p w14:paraId="30AD23A1"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чрезвычайных</w:t>
            </w:r>
          </w:p>
          <w:p w14:paraId="7D3C9813"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color w:val="1A1A1A"/>
              </w:rPr>
              <w:t>ситуациях</w:t>
            </w:r>
          </w:p>
          <w:p w14:paraId="18A300C6" w14:textId="77777777" w:rsidR="00943B5E" w:rsidRPr="00785DEE" w:rsidRDefault="00943B5E" w:rsidP="007A47F0">
            <w:pPr>
              <w:shd w:val="clear" w:color="auto" w:fill="FFFFFF"/>
              <w:spacing w:after="0" w:line="240" w:lineRule="auto"/>
              <w:rPr>
                <w:rFonts w:ascii="Times New Roman" w:hAnsi="Times New Roman" w:cs="Times New Roman"/>
                <w:color w:val="1A1A1A"/>
              </w:rPr>
            </w:pPr>
          </w:p>
        </w:tc>
        <w:tc>
          <w:tcPr>
            <w:tcW w:w="3799" w:type="dxa"/>
          </w:tcPr>
          <w:p w14:paraId="406166C0" w14:textId="77777777" w:rsidR="00943B5E" w:rsidRPr="00785DEE" w:rsidRDefault="00943B5E" w:rsidP="007A47F0">
            <w:pPr>
              <w:spacing w:after="0" w:line="240" w:lineRule="auto"/>
              <w:jc w:val="both"/>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rPr>
              <w:t>Личностные результаты в части</w:t>
            </w:r>
          </w:p>
          <w:p w14:paraId="73AF9DC7" w14:textId="77777777" w:rsidR="00943B5E" w:rsidRPr="00785DEE" w:rsidRDefault="00943B5E" w:rsidP="007A47F0">
            <w:pPr>
              <w:spacing w:after="0" w:line="240" w:lineRule="auto"/>
              <w:rPr>
                <w:rFonts w:ascii="Times New Roman" w:eastAsia="OfficinaSansBookC" w:hAnsi="Times New Roman" w:cs="Times New Roman"/>
                <w:b/>
                <w:sz w:val="24"/>
                <w:szCs w:val="24"/>
                <w:highlight w:val="white"/>
              </w:rPr>
            </w:pPr>
            <w:r w:rsidRPr="00785DEE">
              <w:rPr>
                <w:rFonts w:ascii="Times New Roman" w:eastAsia="OfficinaSansBookC" w:hAnsi="Times New Roman" w:cs="Times New Roman"/>
                <w:b/>
                <w:sz w:val="24"/>
                <w:szCs w:val="24"/>
                <w:highlight w:val="white"/>
              </w:rPr>
              <w:t>экологического воспитания:</w:t>
            </w:r>
          </w:p>
          <w:p w14:paraId="3344C6D1"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08C0C93"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7CB5CA3"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lastRenderedPageBreak/>
              <w:t xml:space="preserve">активное неприятие действий, приносящих вред окружающей среде; </w:t>
            </w:r>
          </w:p>
          <w:p w14:paraId="5FADAF28" w14:textId="77777777" w:rsidR="00943B5E" w:rsidRPr="00785DEE" w:rsidRDefault="00943B5E" w:rsidP="00785DEE">
            <w:pPr>
              <w:pStyle w:val="afd"/>
              <w:numPr>
                <w:ilvl w:val="0"/>
                <w:numId w:val="43"/>
              </w:numPr>
              <w:shd w:val="clear" w:color="auto" w:fill="FFFFFF"/>
              <w:spacing w:after="0" w:line="240" w:lineRule="auto"/>
              <w:ind w:left="357" w:hanging="357"/>
              <w:jc w:val="both"/>
              <w:rPr>
                <w:rFonts w:ascii="Times New Roman" w:eastAsia="OfficinaSansBookC" w:hAnsi="Times New Roman" w:cs="Times New Roman"/>
                <w:sz w:val="24"/>
                <w:szCs w:val="24"/>
              </w:rPr>
            </w:pPr>
            <w:r w:rsidRPr="00785DEE">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2525787C"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proofErr w:type="spellStart"/>
            <w:r w:rsidRPr="00785DEE">
              <w:rPr>
                <w:rFonts w:ascii="Times New Roman" w:eastAsia="OfficinaSansBookC" w:hAnsi="Times New Roman" w:cs="Times New Roman"/>
                <w:b/>
                <w:sz w:val="24"/>
                <w:szCs w:val="24"/>
              </w:rPr>
              <w:t>Метапредметные</w:t>
            </w:r>
            <w:proofErr w:type="spellEnd"/>
            <w:r w:rsidRPr="00785DEE">
              <w:rPr>
                <w:rFonts w:ascii="Times New Roman" w:eastAsia="OfficinaSansBookC" w:hAnsi="Times New Roman" w:cs="Times New Roman"/>
                <w:b/>
                <w:sz w:val="24"/>
                <w:szCs w:val="24"/>
              </w:rPr>
              <w:t xml:space="preserve"> результаты </w:t>
            </w:r>
          </w:p>
          <w:p w14:paraId="298BF68E" w14:textId="77777777" w:rsidR="00943B5E" w:rsidRPr="00785DEE" w:rsidRDefault="00943B5E" w:rsidP="007A47F0">
            <w:pPr>
              <w:spacing w:after="0" w:line="240" w:lineRule="auto"/>
              <w:jc w:val="both"/>
              <w:rPr>
                <w:rFonts w:ascii="Times New Roman" w:hAnsi="Times New Roman" w:cs="Times New Roman"/>
                <w:sz w:val="24"/>
                <w:szCs w:val="24"/>
              </w:rPr>
            </w:pPr>
            <w:r w:rsidRPr="00785DEE">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797E6054" w14:textId="77777777" w:rsidR="00943B5E" w:rsidRPr="00785DEE" w:rsidRDefault="00943B5E" w:rsidP="007A47F0">
            <w:pPr>
              <w:shd w:val="clear" w:color="auto" w:fill="FFFFFF"/>
              <w:spacing w:after="0" w:line="240" w:lineRule="auto"/>
              <w:jc w:val="both"/>
              <w:rPr>
                <w:rFonts w:ascii="Times New Roman" w:eastAsia="OfficinaSansBookC" w:hAnsi="Times New Roman" w:cs="Times New Roman"/>
                <w:b/>
                <w:sz w:val="24"/>
                <w:szCs w:val="24"/>
              </w:rPr>
            </w:pPr>
            <w:r w:rsidRPr="00785DEE">
              <w:rPr>
                <w:rFonts w:ascii="Times New Roman" w:eastAsia="OfficinaSansBookC" w:hAnsi="Times New Roman" w:cs="Times New Roman"/>
                <w:b/>
                <w:sz w:val="24"/>
                <w:szCs w:val="24"/>
              </w:rPr>
              <w:t>в) работа с информацией:</w:t>
            </w:r>
          </w:p>
          <w:p w14:paraId="00425FF2" w14:textId="77777777" w:rsidR="00943B5E" w:rsidRPr="00785DEE" w:rsidRDefault="00943B5E" w:rsidP="007A47F0">
            <w:pPr>
              <w:shd w:val="clear" w:color="auto" w:fill="FFFFFF"/>
              <w:spacing w:after="0" w:line="240" w:lineRule="auto"/>
              <w:rPr>
                <w:rFonts w:ascii="Times New Roman" w:hAnsi="Times New Roman" w:cs="Times New Roman"/>
                <w:color w:val="1A1A1A"/>
              </w:rPr>
            </w:pPr>
            <w:r w:rsidRPr="00785DE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4111" w:type="dxa"/>
          </w:tcPr>
          <w:p w14:paraId="0D6769E9" w14:textId="77777777" w:rsidR="00943B5E" w:rsidRPr="00785DEE" w:rsidRDefault="00943B5E" w:rsidP="007A47F0">
            <w:pPr>
              <w:widowControl w:val="0"/>
              <w:spacing w:after="0" w:line="240" w:lineRule="auto"/>
              <w:jc w:val="both"/>
              <w:rPr>
                <w:rFonts w:ascii="Times New Roman" w:eastAsia="OfficinaSansBookC" w:hAnsi="Times New Roman" w:cs="Times New Roman"/>
                <w:b/>
                <w:bCs/>
                <w:sz w:val="24"/>
                <w:szCs w:val="24"/>
              </w:rPr>
            </w:pPr>
            <w:r w:rsidRPr="00785DEE">
              <w:rPr>
                <w:rFonts w:ascii="Times New Roman" w:eastAsia="OfficinaSansBookC" w:hAnsi="Times New Roman" w:cs="Times New Roman"/>
                <w:b/>
                <w:bCs/>
                <w:sz w:val="24"/>
                <w:szCs w:val="24"/>
              </w:rPr>
              <w:lastRenderedPageBreak/>
              <w:t xml:space="preserve">Дисциплинарные (предметные) результаты </w:t>
            </w:r>
          </w:p>
          <w:p w14:paraId="5356BC74" w14:textId="77777777" w:rsidR="00943B5E" w:rsidRPr="00785DEE" w:rsidRDefault="00943B5E" w:rsidP="007A47F0">
            <w:pPr>
              <w:widowControl w:val="0"/>
              <w:spacing w:after="0" w:line="240" w:lineRule="auto"/>
              <w:jc w:val="both"/>
              <w:rPr>
                <w:rFonts w:ascii="Times New Roman" w:eastAsia="OfficinaSansBookC" w:hAnsi="Times New Roman" w:cs="Times New Roman"/>
                <w:sz w:val="24"/>
                <w:szCs w:val="24"/>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w:t>
            </w:r>
            <w:proofErr w:type="gramStart"/>
            <w:r w:rsidRPr="00785DEE">
              <w:rPr>
                <w:rFonts w:ascii="Times New Roman" w:eastAsia="OfficinaSansBookC" w:hAnsi="Times New Roman" w:cs="Times New Roman"/>
                <w:b/>
                <w:bCs/>
                <w:sz w:val="24"/>
                <w:szCs w:val="24"/>
              </w:rPr>
              <w:t>01.</w:t>
            </w:r>
            <w:r w:rsidRPr="00785DEE">
              <w:rPr>
                <w:rFonts w:ascii="Times New Roman" w:eastAsia="OfficinaSansBookC" w:hAnsi="Times New Roman" w:cs="Times New Roman"/>
                <w:sz w:val="24"/>
                <w:szCs w:val="24"/>
              </w:rPr>
              <w:t>сформированность</w:t>
            </w:r>
            <w:proofErr w:type="gramEnd"/>
            <w:r w:rsidRPr="00785DEE">
              <w:rPr>
                <w:rFonts w:ascii="Times New Roman" w:eastAsia="OfficinaSansBookC" w:hAnsi="Times New Roman" w:cs="Times New Roman"/>
                <w:sz w:val="24"/>
                <w:szCs w:val="24"/>
              </w:rPr>
              <w:t xml:space="preserve"> </w:t>
            </w:r>
            <w:proofErr w:type="spellStart"/>
            <w:r w:rsidRPr="00785DEE">
              <w:rPr>
                <w:rFonts w:ascii="Times New Roman" w:eastAsia="OfficinaSansBookC" w:hAnsi="Times New Roman" w:cs="Times New Roman"/>
                <w:sz w:val="24"/>
                <w:szCs w:val="24"/>
              </w:rPr>
              <w:t>представлений:о</w:t>
            </w:r>
            <w:proofErr w:type="spellEnd"/>
            <w:r w:rsidRPr="00785DEE">
              <w:rPr>
                <w:rFonts w:ascii="Times New Roman" w:eastAsia="OfficinaSansBookC" w:hAnsi="Times New Roman" w:cs="Times New Roman"/>
                <w:sz w:val="24"/>
                <w:szCs w:val="24"/>
              </w:rPr>
              <w:t xml:space="preserve">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18887D0" w14:textId="77777777" w:rsidR="00943B5E" w:rsidRPr="00785DEE" w:rsidRDefault="00943B5E" w:rsidP="007A47F0">
            <w:pPr>
              <w:shd w:val="clear" w:color="auto" w:fill="FFFFFF"/>
              <w:spacing w:after="0" w:line="240" w:lineRule="auto"/>
              <w:rPr>
                <w:rFonts w:ascii="Times New Roman" w:hAnsi="Times New Roman" w:cs="Times New Roman"/>
                <w:color w:val="1A1A1A"/>
              </w:rPr>
            </w:pPr>
            <w:proofErr w:type="spellStart"/>
            <w:r w:rsidRPr="00785DEE">
              <w:rPr>
                <w:rFonts w:ascii="Times New Roman" w:eastAsia="OfficinaSansBookC" w:hAnsi="Times New Roman" w:cs="Times New Roman"/>
                <w:b/>
                <w:bCs/>
                <w:sz w:val="24"/>
                <w:szCs w:val="24"/>
              </w:rPr>
              <w:t>ПРб</w:t>
            </w:r>
            <w:proofErr w:type="spellEnd"/>
            <w:r w:rsidRPr="00785DEE">
              <w:rPr>
                <w:rFonts w:ascii="Times New Roman" w:eastAsia="OfficinaSansBookC" w:hAnsi="Times New Roman" w:cs="Times New Roman"/>
                <w:b/>
                <w:bCs/>
                <w:sz w:val="24"/>
                <w:szCs w:val="24"/>
              </w:rPr>
              <w:t xml:space="preserve"> 10.</w:t>
            </w:r>
            <w:r w:rsidRPr="00785DEE">
              <w:rPr>
                <w:rFonts w:ascii="Times New Roman" w:eastAsia="OfficinaSansBookC" w:hAnsi="Times New Roman" w:cs="Times New Roman"/>
                <w:sz w:val="24"/>
                <w:szCs w:val="24"/>
              </w:rPr>
              <w:t xml:space="preserve">сформированность умений соблюдать правила экологически </w:t>
            </w:r>
            <w:r w:rsidRPr="00785DEE">
              <w:rPr>
                <w:rFonts w:ascii="Times New Roman" w:eastAsia="OfficinaSansBookC" w:hAnsi="Times New Roman" w:cs="Times New Roman"/>
                <w:sz w:val="24"/>
                <w:szCs w:val="24"/>
              </w:rPr>
              <w:lastRenderedPageBreak/>
              <w:t>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43B5E" w:rsidRPr="00785DEE" w14:paraId="057ACED7" w14:textId="77777777" w:rsidTr="007A47F0">
        <w:tc>
          <w:tcPr>
            <w:tcW w:w="2155" w:type="dxa"/>
          </w:tcPr>
          <w:p w14:paraId="7992E9A9" w14:textId="77777777" w:rsidR="00943B5E" w:rsidRPr="00785DEE" w:rsidRDefault="00943B5E" w:rsidP="007A47F0">
            <w:pPr>
              <w:autoSpaceDE w:val="0"/>
              <w:autoSpaceDN w:val="0"/>
              <w:adjustRightInd w:val="0"/>
              <w:spacing w:after="0" w:line="240" w:lineRule="auto"/>
              <w:jc w:val="both"/>
              <w:rPr>
                <w:rFonts w:ascii="Times New Roman" w:hAnsi="Times New Roman" w:cs="Times New Roman"/>
                <w:color w:val="FF0000"/>
                <w:sz w:val="24"/>
                <w:szCs w:val="24"/>
              </w:rPr>
            </w:pPr>
            <w:r w:rsidRPr="00785DEE">
              <w:rPr>
                <w:rFonts w:ascii="Times New Roman" w:hAnsi="Times New Roman" w:cs="Times New Roman"/>
                <w:sz w:val="24"/>
                <w:szCs w:val="24"/>
              </w:rPr>
              <w:lastRenderedPageBreak/>
              <w:t>ПК 1.3. Владеть навыками подготовки юридических документов, в том числе с использованием информационных технологий.</w:t>
            </w:r>
          </w:p>
        </w:tc>
        <w:tc>
          <w:tcPr>
            <w:tcW w:w="3799" w:type="dxa"/>
          </w:tcPr>
          <w:p w14:paraId="141AE186" w14:textId="77777777" w:rsidR="00943B5E" w:rsidRPr="00785DEE" w:rsidRDefault="00943B5E" w:rsidP="007A47F0">
            <w:pPr>
              <w:ind w:right="581"/>
              <w:rPr>
                <w:rFonts w:ascii="Times New Roman" w:hAnsi="Times New Roman" w:cs="Times New Roman"/>
                <w:sz w:val="24"/>
                <w:szCs w:val="24"/>
              </w:rPr>
            </w:pPr>
            <w:r w:rsidRPr="00785DEE">
              <w:rPr>
                <w:rFonts w:ascii="Times New Roman" w:hAnsi="Times New Roman" w:cs="Times New Roman"/>
                <w:color w:val="000000"/>
                <w:sz w:val="24"/>
                <w:szCs w:val="24"/>
              </w:rPr>
              <w:t>готовность к труду, осознание ценности мастерства, трудолюбие;</w:t>
            </w:r>
          </w:p>
          <w:p w14:paraId="664A7F29" w14:textId="77777777" w:rsidR="00943B5E" w:rsidRPr="00785DEE" w:rsidRDefault="00943B5E" w:rsidP="007A47F0">
            <w:pPr>
              <w:ind w:right="581"/>
              <w:rPr>
                <w:rFonts w:ascii="Times New Roman" w:hAnsi="Times New Roman" w:cs="Times New Roman"/>
                <w:sz w:val="24"/>
                <w:szCs w:val="24"/>
              </w:rPr>
            </w:pPr>
            <w:r w:rsidRPr="00785DEE">
              <w:rPr>
                <w:rFonts w:ascii="Times New Roman" w:hAnsi="Times New Roman" w:cs="Times New Roman"/>
                <w:color w:val="000000"/>
                <w:sz w:val="24"/>
                <w:szCs w:val="24"/>
              </w:rPr>
              <w:t>-готовность к активной деятельности и социальной направленности планировать самостоятельно выполнять такую деятельность;</w:t>
            </w:r>
          </w:p>
          <w:p w14:paraId="52FD2B8C" w14:textId="77777777" w:rsidR="00943B5E" w:rsidRPr="00785DEE" w:rsidRDefault="00943B5E" w:rsidP="007A47F0">
            <w:pPr>
              <w:shd w:val="clear" w:color="auto" w:fill="FFFFFF"/>
              <w:rPr>
                <w:rFonts w:ascii="Times New Roman" w:hAnsi="Times New Roman" w:cs="Times New Roman"/>
                <w:color w:val="1A1A1A"/>
                <w:sz w:val="24"/>
                <w:szCs w:val="24"/>
              </w:rPr>
            </w:pPr>
            <w:r w:rsidRPr="00785DEE">
              <w:rPr>
                <w:rFonts w:ascii="Times New Roman" w:hAnsi="Times New Roman" w:cs="Times New Roman"/>
                <w:color w:val="000000"/>
                <w:sz w:val="24"/>
                <w:szCs w:val="24"/>
              </w:rPr>
              <w:t>-интерес к различным сферам профессиональной деятельности</w:t>
            </w:r>
          </w:p>
        </w:tc>
        <w:tc>
          <w:tcPr>
            <w:tcW w:w="4111" w:type="dxa"/>
          </w:tcPr>
          <w:p w14:paraId="557C8A07" w14:textId="77777777" w:rsidR="00943B5E" w:rsidRPr="00785DEE" w:rsidRDefault="00943B5E" w:rsidP="007A47F0">
            <w:pPr>
              <w:spacing w:line="0" w:lineRule="atLeast"/>
              <w:rPr>
                <w:rFonts w:ascii="Times New Roman" w:hAnsi="Times New Roman" w:cs="Times New Roman"/>
                <w:sz w:val="24"/>
                <w:szCs w:val="24"/>
              </w:rPr>
            </w:pPr>
            <w:r w:rsidRPr="00785DEE">
              <w:rPr>
                <w:rFonts w:ascii="Times New Roman" w:hAnsi="Times New Roman" w:cs="Times New Roman"/>
                <w:color w:val="000000"/>
              </w:rPr>
              <w:t xml:space="preserve">получение </w:t>
            </w:r>
            <w:r w:rsidRPr="00785DEE">
              <w:rPr>
                <w:rFonts w:ascii="Times New Roman" w:hAnsi="Times New Roman" w:cs="Times New Roman"/>
                <w:color w:val="000000"/>
                <w:sz w:val="24"/>
                <w:szCs w:val="24"/>
              </w:rPr>
              <w:t>необходимой информации и передачи санкционированной информации c использованием средств информационных и коммуникационных технологий; соблюдение правил речевого этикета, правил поддержания и развития межличностных отношений, требований охраны труда</w:t>
            </w:r>
          </w:p>
          <w:p w14:paraId="25C80529" w14:textId="77777777" w:rsidR="00943B5E" w:rsidRPr="00785DEE" w:rsidRDefault="00943B5E" w:rsidP="007A47F0">
            <w:pPr>
              <w:shd w:val="clear" w:color="auto" w:fill="FFFFFF"/>
              <w:rPr>
                <w:rFonts w:ascii="Times New Roman" w:hAnsi="Times New Roman" w:cs="Times New Roman"/>
                <w:color w:val="1A1A1A"/>
                <w:sz w:val="24"/>
                <w:szCs w:val="24"/>
              </w:rPr>
            </w:pPr>
          </w:p>
        </w:tc>
      </w:tr>
    </w:tbl>
    <w:p w14:paraId="535DB285" w14:textId="77777777" w:rsidR="00943B5E" w:rsidRPr="00785DEE" w:rsidRDefault="00943B5E" w:rsidP="00943B5E">
      <w:pPr>
        <w:spacing w:after="0" w:line="240" w:lineRule="auto"/>
        <w:jc w:val="both"/>
        <w:rPr>
          <w:rFonts w:ascii="Times New Roman" w:hAnsi="Times New Roman" w:cs="Times New Roman"/>
          <w:b/>
          <w:sz w:val="24"/>
          <w:szCs w:val="24"/>
        </w:rPr>
      </w:pPr>
    </w:p>
    <w:p w14:paraId="4C967CCB" w14:textId="77777777" w:rsidR="00943B5E" w:rsidRPr="00785DEE" w:rsidRDefault="00943B5E" w:rsidP="00943B5E">
      <w:pPr>
        <w:spacing w:after="0" w:line="240" w:lineRule="auto"/>
        <w:jc w:val="both"/>
        <w:rPr>
          <w:rFonts w:ascii="Times New Roman" w:hAnsi="Times New Roman" w:cs="Times New Roman"/>
          <w:b/>
          <w:sz w:val="24"/>
          <w:szCs w:val="24"/>
        </w:rPr>
      </w:pPr>
    </w:p>
    <w:p w14:paraId="443E67D7" w14:textId="77777777" w:rsidR="00943B5E" w:rsidRPr="00785DEE" w:rsidRDefault="00943B5E" w:rsidP="00943B5E">
      <w:pPr>
        <w:spacing w:after="0" w:line="240" w:lineRule="auto"/>
        <w:jc w:val="both"/>
        <w:rPr>
          <w:rFonts w:ascii="Times New Roman" w:hAnsi="Times New Roman" w:cs="Times New Roman"/>
          <w:b/>
          <w:sz w:val="24"/>
          <w:szCs w:val="24"/>
        </w:rPr>
      </w:pPr>
    </w:p>
    <w:p w14:paraId="292272C2" w14:textId="77777777" w:rsidR="00943B5E" w:rsidRDefault="00943B5E" w:rsidP="00943B5E">
      <w:pPr>
        <w:spacing w:after="0" w:line="240" w:lineRule="auto"/>
        <w:jc w:val="both"/>
        <w:rPr>
          <w:rFonts w:ascii="Times New Roman" w:hAnsi="Times New Roman"/>
          <w:b/>
          <w:sz w:val="24"/>
          <w:szCs w:val="24"/>
        </w:rPr>
      </w:pPr>
      <w:r w:rsidRPr="00785DEE">
        <w:rPr>
          <w:rFonts w:ascii="Times New Roman" w:hAnsi="Times New Roman" w:cs="Times New Roman"/>
          <w:b/>
          <w:sz w:val="24"/>
          <w:szCs w:val="24"/>
        </w:rPr>
        <w:t>1.4. Количество часов на освоение учебной дисциплины</w:t>
      </w:r>
      <w:r>
        <w:rPr>
          <w:rFonts w:ascii="Times New Roman" w:hAnsi="Times New Roman"/>
          <w:b/>
          <w:sz w:val="24"/>
          <w:szCs w:val="24"/>
        </w:rPr>
        <w:t>:</w:t>
      </w:r>
    </w:p>
    <w:p w14:paraId="2999332D" w14:textId="77777777" w:rsidR="00943B5E" w:rsidRDefault="00943B5E" w:rsidP="00943B5E">
      <w:pPr>
        <w:spacing w:after="0" w:line="240" w:lineRule="auto"/>
        <w:jc w:val="both"/>
        <w:rPr>
          <w:rFonts w:ascii="Times New Roman" w:hAnsi="Times New Roman"/>
          <w:sz w:val="24"/>
          <w:szCs w:val="24"/>
        </w:rPr>
      </w:pPr>
      <w:r>
        <w:rPr>
          <w:rFonts w:ascii="Times New Roman" w:hAnsi="Times New Roman"/>
          <w:sz w:val="24"/>
          <w:szCs w:val="24"/>
        </w:rPr>
        <w:t xml:space="preserve">Объем образовательной нагрузки обучающегося __72__ часа, в том числе: </w:t>
      </w:r>
    </w:p>
    <w:tbl>
      <w:tblPr>
        <w:tblW w:w="1046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32"/>
        <w:gridCol w:w="4536"/>
      </w:tblGrid>
      <w:tr w:rsidR="00943B5E" w14:paraId="578F4415" w14:textId="77777777" w:rsidTr="007A47F0">
        <w:tc>
          <w:tcPr>
            <w:tcW w:w="5932" w:type="dxa"/>
            <w:tcBorders>
              <w:top w:val="single" w:sz="6" w:space="0" w:color="000000"/>
              <w:left w:val="single" w:sz="6" w:space="0" w:color="000000"/>
              <w:bottom w:val="single" w:sz="6" w:space="0" w:color="000000"/>
              <w:right w:val="single" w:sz="6" w:space="0" w:color="000000"/>
            </w:tcBorders>
          </w:tcPr>
          <w:p w14:paraId="754D0FC0" w14:textId="77777777" w:rsidR="00943B5E" w:rsidRDefault="00943B5E" w:rsidP="007A47F0">
            <w:pPr>
              <w:spacing w:after="0" w:line="240" w:lineRule="auto"/>
              <w:jc w:val="both"/>
              <w:rPr>
                <w:rFonts w:ascii="Times New Roman" w:hAnsi="Times New Roman"/>
                <w:b/>
                <w:sz w:val="24"/>
                <w:szCs w:val="24"/>
              </w:rPr>
            </w:pPr>
          </w:p>
        </w:tc>
        <w:tc>
          <w:tcPr>
            <w:tcW w:w="4536" w:type="dxa"/>
            <w:tcBorders>
              <w:top w:val="single" w:sz="6" w:space="0" w:color="000000"/>
              <w:left w:val="single" w:sz="6" w:space="0" w:color="000000"/>
              <w:bottom w:val="single" w:sz="6" w:space="0" w:color="000000"/>
              <w:right w:val="single" w:sz="6" w:space="0" w:color="000000"/>
            </w:tcBorders>
          </w:tcPr>
          <w:p w14:paraId="286220C1" w14:textId="77777777" w:rsidR="00943B5E" w:rsidRDefault="00943B5E" w:rsidP="007A47F0">
            <w:pPr>
              <w:spacing w:after="0" w:line="240" w:lineRule="auto"/>
              <w:jc w:val="both"/>
              <w:rPr>
                <w:rFonts w:ascii="Times New Roman" w:hAnsi="Times New Roman"/>
                <w:b/>
                <w:sz w:val="24"/>
                <w:szCs w:val="24"/>
              </w:rPr>
            </w:pPr>
            <w:r>
              <w:rPr>
                <w:rFonts w:ascii="Times New Roman" w:hAnsi="Times New Roman"/>
                <w:b/>
                <w:sz w:val="24"/>
                <w:szCs w:val="24"/>
              </w:rPr>
              <w:t>очная форма обучения</w:t>
            </w:r>
          </w:p>
        </w:tc>
      </w:tr>
      <w:tr w:rsidR="00943B5E" w14:paraId="38FF3DB7" w14:textId="77777777" w:rsidTr="007A47F0">
        <w:tc>
          <w:tcPr>
            <w:tcW w:w="5932" w:type="dxa"/>
            <w:tcBorders>
              <w:top w:val="single" w:sz="6" w:space="0" w:color="000000"/>
              <w:left w:val="single" w:sz="6" w:space="0" w:color="000000"/>
              <w:bottom w:val="single" w:sz="6" w:space="0" w:color="000000"/>
              <w:right w:val="single" w:sz="6" w:space="0" w:color="000000"/>
            </w:tcBorders>
          </w:tcPr>
          <w:p w14:paraId="2E33CDC5" w14:textId="77777777" w:rsidR="00943B5E" w:rsidRDefault="00943B5E" w:rsidP="007A47F0">
            <w:pPr>
              <w:spacing w:after="0" w:line="240" w:lineRule="auto"/>
              <w:jc w:val="both"/>
              <w:rPr>
                <w:rFonts w:ascii="Times New Roman" w:hAnsi="Times New Roman"/>
                <w:sz w:val="24"/>
                <w:szCs w:val="24"/>
              </w:rPr>
            </w:pPr>
            <w:r>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000000"/>
              <w:left w:val="single" w:sz="6" w:space="0" w:color="000000"/>
              <w:bottom w:val="single" w:sz="6" w:space="0" w:color="000000"/>
              <w:right w:val="single" w:sz="6" w:space="0" w:color="000000"/>
            </w:tcBorders>
            <w:vAlign w:val="center"/>
          </w:tcPr>
          <w:p w14:paraId="1469C6E0" w14:textId="77777777" w:rsidR="00943B5E"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943B5E" w14:paraId="52CAF742" w14:textId="77777777" w:rsidTr="007A47F0">
        <w:trPr>
          <w:trHeight w:val="345"/>
        </w:trPr>
        <w:tc>
          <w:tcPr>
            <w:tcW w:w="5932" w:type="dxa"/>
            <w:tcBorders>
              <w:top w:val="single" w:sz="6" w:space="0" w:color="000000"/>
              <w:left w:val="single" w:sz="6" w:space="0" w:color="000000"/>
              <w:bottom w:val="single" w:sz="6" w:space="0" w:color="000000"/>
              <w:right w:val="single" w:sz="6" w:space="0" w:color="000000"/>
            </w:tcBorders>
          </w:tcPr>
          <w:p w14:paraId="32EF741E" w14:textId="77777777" w:rsidR="00943B5E" w:rsidRDefault="00943B5E" w:rsidP="007A47F0">
            <w:pPr>
              <w:spacing w:after="0" w:line="240" w:lineRule="auto"/>
              <w:jc w:val="both"/>
              <w:rPr>
                <w:rFonts w:ascii="Times New Roman" w:hAnsi="Times New Roman"/>
              </w:rPr>
            </w:pPr>
            <w:r>
              <w:rPr>
                <w:rFonts w:ascii="Times New Roman" w:hAnsi="Times New Roman"/>
              </w:rPr>
              <w:lastRenderedPageBreak/>
              <w:t>самостоятельной работы обучающихся</w:t>
            </w:r>
          </w:p>
        </w:tc>
        <w:tc>
          <w:tcPr>
            <w:tcW w:w="4536" w:type="dxa"/>
            <w:tcBorders>
              <w:top w:val="single" w:sz="6" w:space="0" w:color="000000"/>
              <w:left w:val="single" w:sz="6" w:space="0" w:color="000000"/>
              <w:bottom w:val="single" w:sz="6" w:space="0" w:color="000000"/>
              <w:right w:val="single" w:sz="6" w:space="0" w:color="000000"/>
            </w:tcBorders>
            <w:vAlign w:val="center"/>
          </w:tcPr>
          <w:p w14:paraId="27466630" w14:textId="77777777" w:rsidR="00943B5E"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14:paraId="7012F5EE" w14:textId="77777777" w:rsidTr="007A47F0">
        <w:trPr>
          <w:trHeight w:val="183"/>
        </w:trPr>
        <w:tc>
          <w:tcPr>
            <w:tcW w:w="5932" w:type="dxa"/>
            <w:tcBorders>
              <w:top w:val="single" w:sz="6" w:space="0" w:color="000000"/>
              <w:left w:val="single" w:sz="6" w:space="0" w:color="000000"/>
              <w:bottom w:val="single" w:sz="6" w:space="0" w:color="000000"/>
              <w:right w:val="single" w:sz="6" w:space="0" w:color="000000"/>
            </w:tcBorders>
          </w:tcPr>
          <w:p w14:paraId="4F7C852E" w14:textId="77777777" w:rsidR="00943B5E" w:rsidRDefault="00943B5E" w:rsidP="007A47F0">
            <w:pPr>
              <w:spacing w:after="0" w:line="240" w:lineRule="auto"/>
              <w:jc w:val="both"/>
              <w:rPr>
                <w:rFonts w:ascii="Times New Roman" w:hAnsi="Times New Roman"/>
              </w:rPr>
            </w:pPr>
            <w:r>
              <w:rPr>
                <w:rFonts w:ascii="Times New Roman" w:hAnsi="Times New Roman"/>
              </w:rPr>
              <w:t xml:space="preserve">консультаций </w:t>
            </w:r>
          </w:p>
        </w:tc>
        <w:tc>
          <w:tcPr>
            <w:tcW w:w="4536" w:type="dxa"/>
            <w:tcBorders>
              <w:top w:val="single" w:sz="6" w:space="0" w:color="000000"/>
              <w:left w:val="single" w:sz="6" w:space="0" w:color="000000"/>
              <w:bottom w:val="single" w:sz="6" w:space="0" w:color="000000"/>
              <w:right w:val="single" w:sz="6" w:space="0" w:color="000000"/>
            </w:tcBorders>
            <w:vAlign w:val="center"/>
          </w:tcPr>
          <w:p w14:paraId="770E0641" w14:textId="77777777" w:rsidR="00943B5E"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14:paraId="11D81DB6" w14:textId="77777777" w:rsidTr="007A47F0">
        <w:trPr>
          <w:trHeight w:val="183"/>
        </w:trPr>
        <w:tc>
          <w:tcPr>
            <w:tcW w:w="5932" w:type="dxa"/>
            <w:tcBorders>
              <w:top w:val="single" w:sz="6" w:space="0" w:color="000000"/>
              <w:left w:val="single" w:sz="6" w:space="0" w:color="000000"/>
              <w:bottom w:val="single" w:sz="6" w:space="0" w:color="000000"/>
              <w:right w:val="single" w:sz="6" w:space="0" w:color="000000"/>
            </w:tcBorders>
          </w:tcPr>
          <w:p w14:paraId="2271914A" w14:textId="77777777" w:rsidR="00943B5E" w:rsidRDefault="00943B5E" w:rsidP="007A47F0">
            <w:pPr>
              <w:spacing w:after="0" w:line="240" w:lineRule="auto"/>
              <w:jc w:val="both"/>
              <w:rPr>
                <w:rFonts w:ascii="Times New Roman" w:hAnsi="Times New Roman"/>
              </w:rPr>
            </w:pPr>
            <w:r>
              <w:rPr>
                <w:rFonts w:ascii="Times New Roman" w:hAnsi="Times New Roman"/>
              </w:rPr>
              <w:t xml:space="preserve">консультаций перед экзаменом </w:t>
            </w:r>
          </w:p>
        </w:tc>
        <w:tc>
          <w:tcPr>
            <w:tcW w:w="4536" w:type="dxa"/>
            <w:tcBorders>
              <w:top w:val="single" w:sz="6" w:space="0" w:color="000000"/>
              <w:left w:val="single" w:sz="6" w:space="0" w:color="000000"/>
              <w:bottom w:val="single" w:sz="6" w:space="0" w:color="000000"/>
              <w:right w:val="single" w:sz="6" w:space="0" w:color="000000"/>
            </w:tcBorders>
            <w:vAlign w:val="center"/>
          </w:tcPr>
          <w:p w14:paraId="79DF9806" w14:textId="77777777" w:rsidR="00943B5E"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14:paraId="68C66578" w14:textId="77777777" w:rsidTr="007A47F0">
        <w:trPr>
          <w:trHeight w:val="20"/>
        </w:trPr>
        <w:tc>
          <w:tcPr>
            <w:tcW w:w="5932" w:type="dxa"/>
            <w:tcBorders>
              <w:top w:val="single" w:sz="6" w:space="0" w:color="000000"/>
              <w:left w:val="single" w:sz="6" w:space="0" w:color="000000"/>
              <w:bottom w:val="single" w:sz="6" w:space="0" w:color="000000"/>
              <w:right w:val="single" w:sz="6" w:space="0" w:color="000000"/>
            </w:tcBorders>
          </w:tcPr>
          <w:p w14:paraId="2AF88897" w14:textId="77777777" w:rsidR="00943B5E" w:rsidRDefault="00943B5E" w:rsidP="007A47F0">
            <w:pPr>
              <w:spacing w:after="0" w:line="240" w:lineRule="auto"/>
              <w:rPr>
                <w:rFonts w:ascii="Times New Roman" w:hAnsi="Times New Roman"/>
              </w:rPr>
            </w:pPr>
            <w:r>
              <w:rPr>
                <w:rFonts w:ascii="Times New Roman" w:hAnsi="Times New Roman"/>
              </w:rPr>
              <w:t>промежуточная аттестация в форме дифференцированного зачета</w:t>
            </w:r>
          </w:p>
        </w:tc>
        <w:tc>
          <w:tcPr>
            <w:tcW w:w="4536" w:type="dxa"/>
            <w:tcBorders>
              <w:top w:val="single" w:sz="6" w:space="0" w:color="000000"/>
              <w:left w:val="single" w:sz="6" w:space="0" w:color="000000"/>
              <w:bottom w:val="single" w:sz="6" w:space="0" w:color="000000"/>
              <w:right w:val="single" w:sz="6" w:space="0" w:color="000000"/>
            </w:tcBorders>
            <w:vAlign w:val="center"/>
          </w:tcPr>
          <w:p w14:paraId="1B9CC88C" w14:textId="77777777" w:rsidR="00943B5E"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2</w:t>
            </w:r>
          </w:p>
        </w:tc>
      </w:tr>
    </w:tbl>
    <w:p w14:paraId="1E2F98CB" w14:textId="77777777" w:rsidR="00943B5E"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i/>
          <w:sz w:val="24"/>
          <w:szCs w:val="24"/>
        </w:rPr>
      </w:pPr>
    </w:p>
    <w:p w14:paraId="23056250" w14:textId="77777777" w:rsidR="00943B5E" w:rsidRDefault="00943B5E" w:rsidP="00943B5E">
      <w:pPr>
        <w:spacing w:after="0" w:line="240" w:lineRule="auto"/>
        <w:jc w:val="both"/>
        <w:rPr>
          <w:rFonts w:ascii="Times New Roman" w:hAnsi="Times New Roman"/>
          <w:b/>
          <w:bCs/>
          <w:sz w:val="24"/>
          <w:szCs w:val="24"/>
        </w:rPr>
      </w:pPr>
    </w:p>
    <w:p w14:paraId="2099643E" w14:textId="77777777" w:rsidR="00943B5E" w:rsidRPr="006F30F2" w:rsidRDefault="00943B5E" w:rsidP="00943B5E">
      <w:pPr>
        <w:spacing w:after="0" w:line="240" w:lineRule="auto"/>
        <w:jc w:val="both"/>
        <w:rPr>
          <w:rFonts w:ascii="Times New Roman" w:hAnsi="Times New Roman"/>
          <w:b/>
          <w:sz w:val="24"/>
          <w:szCs w:val="24"/>
        </w:rPr>
      </w:pPr>
      <w:r>
        <w:rPr>
          <w:rFonts w:ascii="Times New Roman" w:hAnsi="Times New Roman"/>
          <w:b/>
          <w:bCs/>
          <w:sz w:val="24"/>
          <w:szCs w:val="24"/>
        </w:rPr>
        <w:br w:type="page"/>
      </w:r>
      <w:r w:rsidRPr="006F30F2">
        <w:rPr>
          <w:rFonts w:ascii="Times New Roman" w:hAnsi="Times New Roman"/>
          <w:b/>
          <w:bCs/>
          <w:sz w:val="24"/>
          <w:szCs w:val="24"/>
        </w:rPr>
        <w:lastRenderedPageBreak/>
        <w:t xml:space="preserve">1.4. Количество часов на освоение </w:t>
      </w:r>
      <w:r>
        <w:rPr>
          <w:rFonts w:ascii="Times New Roman" w:hAnsi="Times New Roman"/>
          <w:b/>
          <w:bCs/>
          <w:sz w:val="24"/>
          <w:szCs w:val="24"/>
        </w:rPr>
        <w:t>учебной дисциплины</w:t>
      </w:r>
      <w:r w:rsidRPr="006F30F2">
        <w:rPr>
          <w:rFonts w:ascii="Times New Roman" w:hAnsi="Times New Roman"/>
          <w:b/>
          <w:bCs/>
          <w:sz w:val="24"/>
          <w:szCs w:val="24"/>
        </w:rPr>
        <w:t>:</w:t>
      </w:r>
    </w:p>
    <w:p w14:paraId="37A75572" w14:textId="77777777" w:rsidR="00943B5E" w:rsidRPr="00356001" w:rsidRDefault="00943B5E" w:rsidP="00943B5E">
      <w:pPr>
        <w:spacing w:after="0" w:line="240" w:lineRule="auto"/>
        <w:jc w:val="both"/>
        <w:rPr>
          <w:rFonts w:ascii="Times New Roman" w:hAnsi="Times New Roman"/>
          <w:sz w:val="24"/>
          <w:szCs w:val="24"/>
        </w:rPr>
      </w:pPr>
      <w:r w:rsidRPr="00356001">
        <w:rPr>
          <w:rFonts w:ascii="Times New Roman" w:hAnsi="Times New Roman"/>
          <w:sz w:val="24"/>
          <w:szCs w:val="24"/>
        </w:rPr>
        <w:t>Объем образовательной нагрузки обучающегося __</w:t>
      </w:r>
      <w:r>
        <w:rPr>
          <w:rFonts w:ascii="Times New Roman" w:hAnsi="Times New Roman"/>
          <w:sz w:val="24"/>
          <w:szCs w:val="24"/>
        </w:rPr>
        <w:t>72</w:t>
      </w:r>
      <w:r w:rsidRPr="00356001">
        <w:rPr>
          <w:rFonts w:ascii="Times New Roman" w:hAnsi="Times New Roman"/>
          <w:sz w:val="24"/>
          <w:szCs w:val="24"/>
        </w:rPr>
        <w:t>__ час</w:t>
      </w:r>
      <w:r>
        <w:rPr>
          <w:rFonts w:ascii="Times New Roman" w:hAnsi="Times New Roman"/>
          <w:sz w:val="24"/>
          <w:szCs w:val="24"/>
        </w:rPr>
        <w:t>а</w:t>
      </w:r>
      <w:r w:rsidRPr="00356001">
        <w:rPr>
          <w:rFonts w:ascii="Times New Roman" w:hAnsi="Times New Roman"/>
          <w:sz w:val="24"/>
          <w:szCs w:val="24"/>
        </w:rPr>
        <w:t xml:space="preserve">, в том числе: </w:t>
      </w: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943B5E" w:rsidRPr="006F30F2" w14:paraId="52383EED" w14:textId="77777777" w:rsidTr="007A47F0">
        <w:trPr>
          <w:tblCellSpacing w:w="0" w:type="dxa"/>
        </w:trPr>
        <w:tc>
          <w:tcPr>
            <w:tcW w:w="5932" w:type="dxa"/>
            <w:tcBorders>
              <w:top w:val="outset" w:sz="6" w:space="0" w:color="auto"/>
              <w:left w:val="outset" w:sz="6" w:space="0" w:color="auto"/>
              <w:bottom w:val="outset" w:sz="6" w:space="0" w:color="auto"/>
              <w:right w:val="outset" w:sz="6" w:space="0" w:color="auto"/>
            </w:tcBorders>
          </w:tcPr>
          <w:p w14:paraId="2985D5B9" w14:textId="77777777" w:rsidR="00943B5E" w:rsidRPr="006F30F2" w:rsidRDefault="00943B5E" w:rsidP="007A47F0">
            <w:pPr>
              <w:spacing w:after="0" w:line="240" w:lineRule="auto"/>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tcPr>
          <w:p w14:paraId="0E64F5D9" w14:textId="77777777" w:rsidR="00943B5E" w:rsidRPr="006F30F2" w:rsidRDefault="00943B5E" w:rsidP="007A47F0">
            <w:pPr>
              <w:spacing w:after="0"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943B5E" w:rsidRPr="006F30F2" w14:paraId="4584915A" w14:textId="77777777" w:rsidTr="007A47F0">
        <w:trPr>
          <w:tblCellSpacing w:w="0" w:type="dxa"/>
        </w:trPr>
        <w:tc>
          <w:tcPr>
            <w:tcW w:w="5932" w:type="dxa"/>
            <w:tcBorders>
              <w:top w:val="outset" w:sz="6" w:space="0" w:color="auto"/>
              <w:left w:val="outset" w:sz="6" w:space="0" w:color="auto"/>
              <w:bottom w:val="outset" w:sz="6" w:space="0" w:color="auto"/>
              <w:right w:val="outset" w:sz="6" w:space="0" w:color="auto"/>
            </w:tcBorders>
          </w:tcPr>
          <w:p w14:paraId="52D2F3AC" w14:textId="77777777" w:rsidR="00943B5E" w:rsidRPr="0032423F" w:rsidRDefault="00943B5E" w:rsidP="007A47F0">
            <w:pPr>
              <w:spacing w:after="0"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14:paraId="01DAE4B4" w14:textId="77777777" w:rsidR="00943B5E" w:rsidRPr="00AF3D37"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943B5E" w:rsidRPr="006F30F2" w14:paraId="2E7294D8" w14:textId="77777777" w:rsidTr="007A47F0">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09C8F9E0" w14:textId="77777777" w:rsidR="00943B5E" w:rsidRPr="0032423F" w:rsidRDefault="00943B5E" w:rsidP="007A47F0">
            <w:pPr>
              <w:spacing w:after="0"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14:paraId="7E26B820" w14:textId="77777777" w:rsidR="00943B5E" w:rsidRPr="00AF3D37"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rsidRPr="006F30F2" w14:paraId="20CBD03B" w14:textId="77777777" w:rsidTr="007A47F0">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7CC4E7A0" w14:textId="77777777" w:rsidR="00943B5E" w:rsidRPr="0032423F" w:rsidRDefault="00943B5E" w:rsidP="007A47F0">
            <w:pPr>
              <w:spacing w:after="0" w:line="240" w:lineRule="auto"/>
              <w:jc w:val="both"/>
              <w:rPr>
                <w:rFonts w:ascii="Times New Roman" w:hAnsi="Times New Roman"/>
              </w:rPr>
            </w:pPr>
            <w:r w:rsidRPr="0032423F">
              <w:rPr>
                <w:rFonts w:ascii="Times New Roman" w:hAnsi="Times New Roman"/>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tcPr>
          <w:p w14:paraId="28F6D811" w14:textId="77777777" w:rsidR="00943B5E" w:rsidRPr="00AF3D37"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rsidRPr="006F30F2" w14:paraId="0E0E0C5F" w14:textId="77777777" w:rsidTr="007A47F0">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460028EC" w14:textId="77777777" w:rsidR="00943B5E" w:rsidRPr="0032423F" w:rsidRDefault="00943B5E" w:rsidP="007A47F0">
            <w:pPr>
              <w:spacing w:after="0"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14:paraId="0F2EB623" w14:textId="77777777" w:rsidR="00943B5E" w:rsidRPr="00AF3D37"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943B5E" w:rsidRPr="006F30F2" w14:paraId="1548DA38" w14:textId="77777777" w:rsidTr="007A47F0">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4BFD6011" w14:textId="77777777" w:rsidR="00943B5E" w:rsidRPr="0032423F" w:rsidRDefault="00943B5E" w:rsidP="007A47F0">
            <w:pPr>
              <w:spacing w:after="0" w:line="240" w:lineRule="auto"/>
              <w:rPr>
                <w:rFonts w:ascii="Times New Roman" w:hAnsi="Times New Roman"/>
              </w:rPr>
            </w:pPr>
            <w:r w:rsidRPr="0032423F">
              <w:rPr>
                <w:rFonts w:ascii="Times New Roman" w:hAnsi="Times New Roman"/>
              </w:rPr>
              <w:t>промежуточная аттестация в форме</w:t>
            </w:r>
            <w:r>
              <w:rPr>
                <w:rFonts w:ascii="Times New Roman" w:hAnsi="Times New Roman"/>
              </w:rPr>
              <w:t xml:space="preserve"> </w:t>
            </w:r>
            <w:r w:rsidRPr="0032423F">
              <w:rPr>
                <w:rFonts w:ascii="Times New Roman" w:hAnsi="Times New Roman"/>
              </w:rPr>
              <w:t>дифференцированного зачета</w:t>
            </w:r>
          </w:p>
        </w:tc>
        <w:tc>
          <w:tcPr>
            <w:tcW w:w="4536" w:type="dxa"/>
            <w:tcBorders>
              <w:top w:val="outset" w:sz="6" w:space="0" w:color="auto"/>
              <w:left w:val="outset" w:sz="6" w:space="0" w:color="auto"/>
              <w:bottom w:val="outset" w:sz="6" w:space="0" w:color="auto"/>
              <w:right w:val="outset" w:sz="6" w:space="0" w:color="auto"/>
            </w:tcBorders>
            <w:vAlign w:val="center"/>
          </w:tcPr>
          <w:p w14:paraId="525B57EC" w14:textId="77777777" w:rsidR="00943B5E" w:rsidRPr="00AF3D37" w:rsidRDefault="00943B5E" w:rsidP="007A47F0">
            <w:pPr>
              <w:spacing w:after="0" w:line="240" w:lineRule="auto"/>
              <w:jc w:val="center"/>
              <w:rPr>
                <w:rFonts w:ascii="Times New Roman" w:hAnsi="Times New Roman"/>
                <w:b/>
                <w:sz w:val="24"/>
                <w:szCs w:val="24"/>
              </w:rPr>
            </w:pPr>
            <w:r>
              <w:rPr>
                <w:rFonts w:ascii="Times New Roman" w:hAnsi="Times New Roman"/>
                <w:b/>
                <w:sz w:val="24"/>
                <w:szCs w:val="24"/>
              </w:rPr>
              <w:t>2</w:t>
            </w:r>
          </w:p>
        </w:tc>
      </w:tr>
    </w:tbl>
    <w:p w14:paraId="26E855E3" w14:textId="77777777" w:rsidR="00943B5E" w:rsidRDefault="00943B5E" w:rsidP="00943B5E">
      <w:pPr>
        <w:spacing w:after="0" w:line="240" w:lineRule="auto"/>
        <w:jc w:val="both"/>
        <w:rPr>
          <w:rFonts w:ascii="Times New Roman" w:hAnsi="Times New Roman"/>
          <w:b/>
          <w:bCs/>
          <w:sz w:val="24"/>
          <w:szCs w:val="24"/>
        </w:rPr>
      </w:pPr>
    </w:p>
    <w:p w14:paraId="3A339A24" w14:textId="77777777" w:rsidR="00943B5E" w:rsidRPr="006F30F2" w:rsidRDefault="00943B5E" w:rsidP="00943B5E">
      <w:pPr>
        <w:spacing w:after="0" w:line="240" w:lineRule="auto"/>
        <w:jc w:val="both"/>
        <w:rPr>
          <w:rFonts w:ascii="Times New Roman" w:hAnsi="Times New Roman"/>
          <w:b/>
          <w:bCs/>
          <w:sz w:val="24"/>
          <w:szCs w:val="24"/>
        </w:rPr>
      </w:pPr>
    </w:p>
    <w:p w14:paraId="68AD2527" w14:textId="77777777" w:rsidR="00943B5E" w:rsidRDefault="00943B5E" w:rsidP="00943B5E">
      <w:pPr>
        <w:spacing w:after="0" w:line="240" w:lineRule="auto"/>
        <w:jc w:val="center"/>
        <w:rPr>
          <w:rFonts w:ascii="Times New Roman" w:hAnsi="Times New Roman"/>
          <w:b/>
          <w:bCs/>
          <w:sz w:val="24"/>
          <w:szCs w:val="24"/>
        </w:rPr>
      </w:pPr>
      <w:r>
        <w:rPr>
          <w:rFonts w:ascii="Times New Roman" w:hAnsi="Times New Roman"/>
          <w:b/>
          <w:bCs/>
          <w:sz w:val="24"/>
          <w:szCs w:val="24"/>
        </w:rPr>
        <w:br w:type="page"/>
      </w:r>
      <w:r w:rsidRPr="006F30F2">
        <w:rPr>
          <w:rFonts w:ascii="Times New Roman" w:hAnsi="Times New Roman"/>
          <w:b/>
          <w:bCs/>
          <w:sz w:val="24"/>
          <w:szCs w:val="24"/>
        </w:rPr>
        <w:lastRenderedPageBreak/>
        <w:t>2. СТРУКТУРА И СОДЕРЖАНИЕ УЧЕБНО</w:t>
      </w:r>
      <w:r>
        <w:rPr>
          <w:rFonts w:ascii="Times New Roman" w:hAnsi="Times New Roman"/>
          <w:b/>
          <w:bCs/>
          <w:sz w:val="24"/>
          <w:szCs w:val="24"/>
        </w:rPr>
        <w:t>Й ДИСЦИПЛИНЫ</w:t>
      </w:r>
    </w:p>
    <w:p w14:paraId="55772D59" w14:textId="77777777" w:rsidR="00943B5E" w:rsidRPr="006F30F2" w:rsidRDefault="00943B5E" w:rsidP="00943B5E">
      <w:pPr>
        <w:spacing w:after="0"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Pr="006F30F2">
        <w:rPr>
          <w:rFonts w:ascii="Times New Roman" w:hAnsi="Times New Roman"/>
          <w:b/>
          <w:bCs/>
          <w:sz w:val="24"/>
          <w:szCs w:val="24"/>
        </w:rPr>
        <w:t>и виды учебной работы</w:t>
      </w:r>
    </w:p>
    <w:p w14:paraId="5813838D" w14:textId="77777777" w:rsidR="00943B5E" w:rsidRPr="00AD07B7" w:rsidRDefault="00943B5E" w:rsidP="00943B5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943B5E" w:rsidRPr="00AD07B7" w14:paraId="79A1CA66" w14:textId="77777777" w:rsidTr="007A47F0">
        <w:trPr>
          <w:trHeight w:val="379"/>
          <w:jc w:val="center"/>
        </w:trPr>
        <w:tc>
          <w:tcPr>
            <w:tcW w:w="8213" w:type="dxa"/>
            <w:shd w:val="clear" w:color="auto" w:fill="auto"/>
          </w:tcPr>
          <w:p w14:paraId="7FAA985A" w14:textId="77777777" w:rsidR="00943B5E" w:rsidRPr="00AD07B7" w:rsidRDefault="00943B5E" w:rsidP="007A47F0">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14:paraId="4EA3B69F" w14:textId="77777777" w:rsidR="00943B5E" w:rsidRPr="00AD07B7" w:rsidRDefault="00943B5E" w:rsidP="007A47F0">
            <w:pPr>
              <w:spacing w:after="0" w:line="360" w:lineRule="auto"/>
              <w:jc w:val="center"/>
              <w:rPr>
                <w:rFonts w:ascii="Times New Roman" w:hAnsi="Times New Roman"/>
                <w:iCs/>
              </w:rPr>
            </w:pPr>
            <w:r w:rsidRPr="00AD07B7">
              <w:rPr>
                <w:rFonts w:ascii="Times New Roman" w:hAnsi="Times New Roman"/>
                <w:b/>
                <w:iCs/>
              </w:rPr>
              <w:t>Объем часов</w:t>
            </w:r>
          </w:p>
        </w:tc>
      </w:tr>
      <w:tr w:rsidR="00943B5E" w:rsidRPr="00AD07B7" w14:paraId="7095421A" w14:textId="77777777" w:rsidTr="007A47F0">
        <w:trPr>
          <w:trHeight w:val="379"/>
          <w:jc w:val="center"/>
        </w:trPr>
        <w:tc>
          <w:tcPr>
            <w:tcW w:w="8213" w:type="dxa"/>
            <w:shd w:val="clear" w:color="auto" w:fill="auto"/>
          </w:tcPr>
          <w:p w14:paraId="4EDEA6B0" w14:textId="77777777" w:rsidR="00943B5E" w:rsidRPr="00AD07B7" w:rsidRDefault="00943B5E" w:rsidP="007A47F0">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14:paraId="4EAD7CB0"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72</w:t>
            </w:r>
          </w:p>
        </w:tc>
      </w:tr>
      <w:tr w:rsidR="00943B5E" w:rsidRPr="00AD07B7" w14:paraId="5D07966C" w14:textId="77777777" w:rsidTr="007A47F0">
        <w:trPr>
          <w:trHeight w:val="380"/>
          <w:jc w:val="center"/>
        </w:trPr>
        <w:tc>
          <w:tcPr>
            <w:tcW w:w="8213" w:type="dxa"/>
            <w:shd w:val="clear" w:color="auto" w:fill="auto"/>
          </w:tcPr>
          <w:p w14:paraId="2915DB4E" w14:textId="77777777" w:rsidR="00943B5E" w:rsidRPr="00AD07B7" w:rsidRDefault="00943B5E" w:rsidP="007A47F0">
            <w:pPr>
              <w:spacing w:after="0" w:line="360" w:lineRule="auto"/>
              <w:rPr>
                <w:rFonts w:ascii="Times New Roman" w:hAnsi="Times New Roman"/>
                <w:b/>
                <w:i/>
              </w:rPr>
            </w:pPr>
            <w:r w:rsidRPr="00AD07B7">
              <w:rPr>
                <w:rFonts w:ascii="Times New Roman" w:hAnsi="Times New Roman"/>
                <w:b/>
                <w:i/>
              </w:rPr>
              <w:t xml:space="preserve">Из них в форме </w:t>
            </w:r>
            <w:r>
              <w:rPr>
                <w:rFonts w:ascii="Times New Roman" w:hAnsi="Times New Roman"/>
                <w:b/>
                <w:i/>
              </w:rPr>
              <w:t xml:space="preserve">практической подготовки (профессионально ориентированное содержание) </w:t>
            </w:r>
          </w:p>
        </w:tc>
        <w:tc>
          <w:tcPr>
            <w:tcW w:w="1620" w:type="dxa"/>
            <w:shd w:val="clear" w:color="auto" w:fill="auto"/>
            <w:vAlign w:val="center"/>
          </w:tcPr>
          <w:p w14:paraId="468AFC8D"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14</w:t>
            </w:r>
          </w:p>
        </w:tc>
      </w:tr>
      <w:tr w:rsidR="00943B5E" w:rsidRPr="00AD07B7" w14:paraId="3F23987B" w14:textId="77777777" w:rsidTr="007A47F0">
        <w:trPr>
          <w:trHeight w:val="379"/>
          <w:jc w:val="center"/>
        </w:trPr>
        <w:tc>
          <w:tcPr>
            <w:tcW w:w="8213" w:type="dxa"/>
            <w:shd w:val="clear" w:color="auto" w:fill="auto"/>
          </w:tcPr>
          <w:p w14:paraId="072287FA" w14:textId="77777777" w:rsidR="00943B5E" w:rsidRPr="00AD07B7" w:rsidRDefault="00943B5E" w:rsidP="007A47F0">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52C73405" w14:textId="77777777" w:rsidR="00943B5E" w:rsidRPr="000548F2" w:rsidRDefault="00943B5E" w:rsidP="007A47F0">
            <w:pPr>
              <w:spacing w:after="0" w:line="360" w:lineRule="auto"/>
              <w:jc w:val="center"/>
              <w:rPr>
                <w:rFonts w:ascii="Times New Roman" w:hAnsi="Times New Roman"/>
                <w:b/>
                <w:iCs/>
              </w:rPr>
            </w:pPr>
          </w:p>
        </w:tc>
      </w:tr>
      <w:tr w:rsidR="00943B5E" w:rsidRPr="00AD07B7" w14:paraId="5A3A1878" w14:textId="77777777" w:rsidTr="007A47F0">
        <w:trPr>
          <w:trHeight w:val="380"/>
          <w:jc w:val="center"/>
        </w:trPr>
        <w:tc>
          <w:tcPr>
            <w:tcW w:w="8213" w:type="dxa"/>
            <w:shd w:val="clear" w:color="auto" w:fill="auto"/>
          </w:tcPr>
          <w:p w14:paraId="539D7967" w14:textId="77777777" w:rsidR="00943B5E" w:rsidRPr="00AD07B7" w:rsidRDefault="00943B5E" w:rsidP="007A47F0">
            <w:pPr>
              <w:spacing w:after="0"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14:paraId="5B4752A3" w14:textId="77777777" w:rsidR="00943B5E" w:rsidRPr="000548F2" w:rsidRDefault="00943B5E" w:rsidP="007A47F0">
            <w:pPr>
              <w:spacing w:after="0" w:line="360" w:lineRule="auto"/>
              <w:jc w:val="center"/>
              <w:rPr>
                <w:rFonts w:ascii="Times New Roman" w:hAnsi="Times New Roman"/>
                <w:iCs/>
              </w:rPr>
            </w:pPr>
          </w:p>
        </w:tc>
      </w:tr>
      <w:tr w:rsidR="00943B5E" w:rsidRPr="00AD07B7" w14:paraId="73AF84F2" w14:textId="77777777" w:rsidTr="007A47F0">
        <w:trPr>
          <w:trHeight w:val="379"/>
          <w:jc w:val="center"/>
        </w:trPr>
        <w:tc>
          <w:tcPr>
            <w:tcW w:w="8213" w:type="dxa"/>
            <w:shd w:val="clear" w:color="auto" w:fill="auto"/>
          </w:tcPr>
          <w:p w14:paraId="01C9AAF5" w14:textId="77777777" w:rsidR="00943B5E" w:rsidRPr="00AD07B7" w:rsidRDefault="00943B5E" w:rsidP="007A47F0">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14:paraId="30B03A0B"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50</w:t>
            </w:r>
          </w:p>
        </w:tc>
      </w:tr>
      <w:tr w:rsidR="00943B5E" w:rsidRPr="00AD07B7" w14:paraId="051A3E36" w14:textId="77777777" w:rsidTr="007A47F0">
        <w:trPr>
          <w:trHeight w:val="380"/>
          <w:jc w:val="center"/>
        </w:trPr>
        <w:tc>
          <w:tcPr>
            <w:tcW w:w="8213" w:type="dxa"/>
            <w:shd w:val="clear" w:color="auto" w:fill="auto"/>
          </w:tcPr>
          <w:p w14:paraId="2F8C3DAA"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14:paraId="32265F14" w14:textId="77777777" w:rsidR="00943B5E" w:rsidRPr="00BF04BB" w:rsidRDefault="00943B5E" w:rsidP="007A47F0">
            <w:pPr>
              <w:spacing w:after="0" w:line="360" w:lineRule="auto"/>
              <w:jc w:val="center"/>
              <w:rPr>
                <w:rFonts w:ascii="Times New Roman" w:hAnsi="Times New Roman"/>
                <w:b/>
                <w:iCs/>
              </w:rPr>
            </w:pPr>
            <w:r>
              <w:rPr>
                <w:rFonts w:ascii="Times New Roman" w:hAnsi="Times New Roman"/>
                <w:b/>
                <w:iCs/>
              </w:rPr>
              <w:t>10</w:t>
            </w:r>
          </w:p>
        </w:tc>
      </w:tr>
      <w:tr w:rsidR="00943B5E" w:rsidRPr="00AD07B7" w14:paraId="11F61F3A" w14:textId="77777777" w:rsidTr="007A47F0">
        <w:trPr>
          <w:trHeight w:val="379"/>
          <w:jc w:val="center"/>
        </w:trPr>
        <w:tc>
          <w:tcPr>
            <w:tcW w:w="8213" w:type="dxa"/>
            <w:shd w:val="clear" w:color="auto" w:fill="auto"/>
          </w:tcPr>
          <w:p w14:paraId="5AD15D15"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14:paraId="2CECC2B3"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10</w:t>
            </w:r>
          </w:p>
        </w:tc>
      </w:tr>
      <w:tr w:rsidR="00943B5E" w:rsidRPr="00AD07B7" w14:paraId="1EEB7942" w14:textId="77777777" w:rsidTr="007A47F0">
        <w:trPr>
          <w:trHeight w:val="380"/>
          <w:jc w:val="center"/>
        </w:trPr>
        <w:tc>
          <w:tcPr>
            <w:tcW w:w="8213" w:type="dxa"/>
            <w:shd w:val="clear" w:color="auto" w:fill="auto"/>
          </w:tcPr>
          <w:p w14:paraId="2A18B183"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14:paraId="105EC656" w14:textId="77777777" w:rsidR="00943B5E" w:rsidRPr="000548F2" w:rsidRDefault="00943B5E" w:rsidP="007A47F0">
            <w:pPr>
              <w:spacing w:after="0" w:line="360" w:lineRule="auto"/>
              <w:jc w:val="center"/>
              <w:rPr>
                <w:rFonts w:ascii="Times New Roman" w:hAnsi="Times New Roman"/>
                <w:iCs/>
              </w:rPr>
            </w:pPr>
          </w:p>
        </w:tc>
      </w:tr>
      <w:tr w:rsidR="00943B5E" w:rsidRPr="00AD07B7" w14:paraId="7B82A42B" w14:textId="77777777" w:rsidTr="007A47F0">
        <w:trPr>
          <w:trHeight w:val="379"/>
          <w:jc w:val="center"/>
        </w:trPr>
        <w:tc>
          <w:tcPr>
            <w:tcW w:w="8213" w:type="dxa"/>
            <w:shd w:val="clear" w:color="auto" w:fill="auto"/>
          </w:tcPr>
          <w:p w14:paraId="4A978C4D"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14:paraId="32EE5012" w14:textId="77777777" w:rsidR="00943B5E" w:rsidRPr="000548F2" w:rsidRDefault="00943B5E" w:rsidP="007A47F0">
            <w:pPr>
              <w:spacing w:after="0" w:line="360" w:lineRule="auto"/>
              <w:jc w:val="center"/>
              <w:rPr>
                <w:rFonts w:ascii="Times New Roman" w:hAnsi="Times New Roman"/>
                <w:iCs/>
              </w:rPr>
            </w:pPr>
            <w:r>
              <w:rPr>
                <w:rFonts w:ascii="Times New Roman" w:hAnsi="Times New Roman"/>
                <w:iCs/>
              </w:rPr>
              <w:t>-</w:t>
            </w:r>
          </w:p>
        </w:tc>
      </w:tr>
      <w:tr w:rsidR="00943B5E" w:rsidRPr="00AD07B7" w14:paraId="10DF6654" w14:textId="77777777" w:rsidTr="007A47F0">
        <w:trPr>
          <w:trHeight w:val="379"/>
          <w:jc w:val="center"/>
        </w:trPr>
        <w:tc>
          <w:tcPr>
            <w:tcW w:w="8213" w:type="dxa"/>
            <w:shd w:val="clear" w:color="auto" w:fill="auto"/>
          </w:tcPr>
          <w:p w14:paraId="5DE0F975"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14:paraId="1ACEF6D1"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w:t>
            </w:r>
          </w:p>
        </w:tc>
      </w:tr>
      <w:tr w:rsidR="00943B5E" w:rsidRPr="00AD07B7" w14:paraId="72B7DC84" w14:textId="77777777" w:rsidTr="007A47F0">
        <w:trPr>
          <w:trHeight w:val="379"/>
          <w:jc w:val="center"/>
        </w:trPr>
        <w:tc>
          <w:tcPr>
            <w:tcW w:w="8213" w:type="dxa"/>
            <w:shd w:val="clear" w:color="auto" w:fill="auto"/>
          </w:tcPr>
          <w:p w14:paraId="6565530B" w14:textId="77777777" w:rsidR="00943B5E" w:rsidRPr="00AD07B7" w:rsidRDefault="00943B5E" w:rsidP="007A47F0">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14:paraId="7B2FC57A"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w:t>
            </w:r>
          </w:p>
        </w:tc>
      </w:tr>
      <w:tr w:rsidR="00943B5E" w:rsidRPr="00AD07B7" w14:paraId="395CFD17" w14:textId="77777777" w:rsidTr="007A47F0">
        <w:trPr>
          <w:trHeight w:val="380"/>
          <w:jc w:val="center"/>
        </w:trPr>
        <w:tc>
          <w:tcPr>
            <w:tcW w:w="8213" w:type="dxa"/>
            <w:shd w:val="clear" w:color="auto" w:fill="auto"/>
          </w:tcPr>
          <w:p w14:paraId="1293B642" w14:textId="77777777" w:rsidR="00943B5E" w:rsidRPr="00AD07B7" w:rsidRDefault="00943B5E" w:rsidP="007A47F0">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14:paraId="47C3B0A8"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w:t>
            </w:r>
          </w:p>
        </w:tc>
      </w:tr>
      <w:tr w:rsidR="00943B5E" w:rsidRPr="00AD07B7" w14:paraId="156746CA" w14:textId="77777777" w:rsidTr="007A47F0">
        <w:trPr>
          <w:trHeight w:val="380"/>
          <w:jc w:val="center"/>
        </w:trPr>
        <w:tc>
          <w:tcPr>
            <w:tcW w:w="8213" w:type="dxa"/>
            <w:shd w:val="clear" w:color="auto" w:fill="auto"/>
          </w:tcPr>
          <w:p w14:paraId="3F662FF3" w14:textId="77777777" w:rsidR="00943B5E" w:rsidRPr="00633A34" w:rsidRDefault="00943B5E" w:rsidP="007A47F0">
            <w:pPr>
              <w:tabs>
                <w:tab w:val="left" w:pos="142"/>
              </w:tabs>
              <w:snapToGrid w:val="0"/>
              <w:spacing w:after="0" w:line="360" w:lineRule="auto"/>
              <w:rPr>
                <w:rFonts w:ascii="Times New Roman" w:hAnsi="Times New Roman"/>
                <w:color w:val="FF0000"/>
              </w:rPr>
            </w:pPr>
            <w:r w:rsidRPr="00AD07B7">
              <w:rPr>
                <w:rFonts w:ascii="Times New Roman" w:hAnsi="Times New Roman"/>
                <w:b/>
              </w:rPr>
              <w:t xml:space="preserve">Промежуточная аттестация </w:t>
            </w:r>
            <w:r w:rsidRPr="00AD07B7">
              <w:rPr>
                <w:rFonts w:ascii="Times New Roman" w:hAnsi="Times New Roman"/>
              </w:rPr>
              <w:t>в форме дифференцированного зачета</w:t>
            </w:r>
          </w:p>
        </w:tc>
        <w:tc>
          <w:tcPr>
            <w:tcW w:w="1620" w:type="dxa"/>
            <w:shd w:val="clear" w:color="auto" w:fill="auto"/>
            <w:vAlign w:val="center"/>
          </w:tcPr>
          <w:p w14:paraId="4E4A59E3" w14:textId="77777777" w:rsidR="00943B5E" w:rsidRPr="000548F2" w:rsidRDefault="00943B5E" w:rsidP="007A47F0">
            <w:pPr>
              <w:spacing w:after="0" w:line="360" w:lineRule="auto"/>
              <w:jc w:val="center"/>
              <w:rPr>
                <w:rFonts w:ascii="Times New Roman" w:hAnsi="Times New Roman"/>
                <w:b/>
                <w:iCs/>
              </w:rPr>
            </w:pPr>
            <w:r>
              <w:rPr>
                <w:rFonts w:ascii="Times New Roman" w:hAnsi="Times New Roman"/>
                <w:b/>
                <w:iCs/>
              </w:rPr>
              <w:t>2</w:t>
            </w:r>
          </w:p>
        </w:tc>
      </w:tr>
    </w:tbl>
    <w:p w14:paraId="36136762" w14:textId="77777777" w:rsidR="00943B5E" w:rsidRPr="00633A34" w:rsidRDefault="00943B5E" w:rsidP="00943B5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2171F6B1" w14:textId="77777777" w:rsidR="00943B5E" w:rsidRDefault="00943B5E" w:rsidP="00943B5E">
      <w:pPr>
        <w:spacing w:after="0" w:line="240" w:lineRule="auto"/>
        <w:jc w:val="both"/>
        <w:rPr>
          <w:rFonts w:ascii="Times New Roman" w:hAnsi="Times New Roman"/>
          <w:b/>
          <w:bCs/>
          <w:sz w:val="24"/>
          <w:szCs w:val="24"/>
        </w:rPr>
      </w:pPr>
    </w:p>
    <w:p w14:paraId="2C11A0D8" w14:textId="77777777" w:rsidR="00943B5E" w:rsidRDefault="00943B5E" w:rsidP="00943B5E">
      <w:pPr>
        <w:spacing w:after="0" w:line="240" w:lineRule="auto"/>
        <w:jc w:val="both"/>
        <w:rPr>
          <w:rFonts w:ascii="Times New Roman" w:hAnsi="Times New Roman"/>
          <w:b/>
          <w:bCs/>
          <w:sz w:val="24"/>
          <w:szCs w:val="24"/>
        </w:rPr>
      </w:pPr>
    </w:p>
    <w:p w14:paraId="3B544F51" w14:textId="77777777" w:rsidR="00943B5E" w:rsidRDefault="00943B5E" w:rsidP="00943B5E">
      <w:pPr>
        <w:spacing w:after="0" w:line="240" w:lineRule="auto"/>
        <w:jc w:val="both"/>
        <w:rPr>
          <w:rFonts w:ascii="Times New Roman" w:hAnsi="Times New Roman"/>
          <w:b/>
          <w:bCs/>
          <w:sz w:val="24"/>
          <w:szCs w:val="24"/>
        </w:rPr>
      </w:pPr>
    </w:p>
    <w:p w14:paraId="2C73AFE4" w14:textId="77777777" w:rsidR="00943B5E" w:rsidRDefault="00943B5E" w:rsidP="00943B5E">
      <w:pPr>
        <w:spacing w:after="0" w:line="240" w:lineRule="auto"/>
        <w:rPr>
          <w:rFonts w:ascii="Times New Roman" w:hAnsi="Times New Roman"/>
          <w:b/>
          <w:bCs/>
          <w:sz w:val="24"/>
          <w:szCs w:val="24"/>
        </w:rPr>
      </w:pPr>
    </w:p>
    <w:p w14:paraId="6D2F9305" w14:textId="77777777" w:rsidR="00943B5E" w:rsidRDefault="00943B5E" w:rsidP="00943B5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14:paraId="552814CF" w14:textId="77777777" w:rsidR="00943B5E" w:rsidRDefault="00943B5E" w:rsidP="00943B5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p>
    <w:p w14:paraId="7DB33BE9" w14:textId="77777777" w:rsidR="00943B5E" w:rsidRPr="0095384B" w:rsidRDefault="00943B5E" w:rsidP="00943B5E">
      <w:pPr>
        <w:spacing w:after="0" w:line="240" w:lineRule="auto"/>
        <w:sectPr w:rsidR="00943B5E" w:rsidRPr="0095384B" w:rsidSect="007A47F0">
          <w:footerReference w:type="even" r:id="rId60"/>
          <w:footerReference w:type="default" r:id="rId61"/>
          <w:pgSz w:w="11906" w:h="16838"/>
          <w:pgMar w:top="1134" w:right="1134" w:bottom="1928" w:left="1134" w:header="1389" w:footer="1673" w:gutter="0"/>
          <w:cols w:space="720"/>
          <w:docGrid w:linePitch="360"/>
        </w:sectPr>
      </w:pPr>
    </w:p>
    <w:p w14:paraId="600E5D5E" w14:textId="77777777" w:rsidR="00943B5E" w:rsidRPr="00D13F89" w:rsidRDefault="00943B5E" w:rsidP="00785DEE">
      <w:pPr>
        <w:pStyle w:val="1"/>
        <w:numPr>
          <w:ilvl w:val="0"/>
          <w:numId w:val="42"/>
        </w:numPr>
        <w:tabs>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 w:val="left" w:pos="15728"/>
          <w:tab w:val="left" w:pos="16644"/>
        </w:tabs>
        <w:suppressAutoHyphens/>
        <w:spacing w:before="480" w:after="0" w:line="200" w:lineRule="atLeast"/>
        <w:ind w:left="1840"/>
        <w:jc w:val="left"/>
        <w:rPr>
          <w:bCs w:val="0"/>
          <w:color w:val="000000"/>
        </w:rPr>
      </w:pPr>
      <w:r w:rsidRPr="00D13F89">
        <w:rPr>
          <w:color w:val="000000"/>
        </w:rPr>
        <w:lastRenderedPageBreak/>
        <w:t>2.2.  Тематический план и содержание учебной дисциплины</w:t>
      </w:r>
      <w:r w:rsidRPr="00D13F89">
        <w:rPr>
          <w:caps w:val="0"/>
          <w:color w:val="000000"/>
        </w:rPr>
        <w:t xml:space="preserve"> «</w:t>
      </w:r>
      <w:r w:rsidRPr="00D13F89">
        <w:rPr>
          <w:bCs w:val="0"/>
          <w:color w:val="000000"/>
        </w:rPr>
        <w:t>Химия»</w:t>
      </w:r>
    </w:p>
    <w:p w14:paraId="2220C594" w14:textId="77777777" w:rsidR="00943B5E" w:rsidRPr="00D13F89" w:rsidRDefault="00943B5E" w:rsidP="00943B5E">
      <w:pPr>
        <w:rPr>
          <w:rFonts w:ascii="Times New Roman" w:hAnsi="Times New Roman"/>
          <w:sz w:val="24"/>
          <w:szCs w:val="24"/>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575"/>
        <w:gridCol w:w="88"/>
        <w:gridCol w:w="8417"/>
        <w:gridCol w:w="850"/>
        <w:gridCol w:w="1418"/>
        <w:gridCol w:w="1701"/>
      </w:tblGrid>
      <w:tr w:rsidR="00943B5E" w:rsidRPr="00D13F89" w14:paraId="7992EB82" w14:textId="77777777" w:rsidTr="007A47F0">
        <w:trPr>
          <w:tblHeader/>
        </w:trPr>
        <w:tc>
          <w:tcPr>
            <w:tcW w:w="2085" w:type="dxa"/>
            <w:vMerge w:val="restart"/>
            <w:vAlign w:val="center"/>
          </w:tcPr>
          <w:p w14:paraId="5E487DDB" w14:textId="77777777" w:rsidR="00943B5E" w:rsidRPr="00D13F89" w:rsidRDefault="00943B5E" w:rsidP="007A47F0">
            <w:pPr>
              <w:jc w:val="center"/>
              <w:rPr>
                <w:rFonts w:ascii="Times New Roman" w:hAnsi="Times New Roman"/>
                <w:sz w:val="24"/>
                <w:szCs w:val="24"/>
              </w:rPr>
            </w:pPr>
            <w:r w:rsidRPr="00D13F89">
              <w:rPr>
                <w:rFonts w:ascii="Times New Roman" w:hAnsi="Times New Roman"/>
                <w:b/>
                <w:bCs/>
                <w:sz w:val="24"/>
                <w:szCs w:val="24"/>
              </w:rPr>
              <w:t>Наименование разделов и тем</w:t>
            </w:r>
          </w:p>
        </w:tc>
        <w:tc>
          <w:tcPr>
            <w:tcW w:w="9080" w:type="dxa"/>
            <w:gridSpan w:val="3"/>
            <w:vMerge w:val="restart"/>
            <w:vAlign w:val="center"/>
          </w:tcPr>
          <w:p w14:paraId="1E111227" w14:textId="77777777" w:rsidR="00943B5E" w:rsidRPr="00D13F89" w:rsidRDefault="00943B5E" w:rsidP="007A47F0">
            <w:pPr>
              <w:jc w:val="center"/>
              <w:rPr>
                <w:rFonts w:ascii="Times New Roman" w:hAnsi="Times New Roman"/>
                <w:b/>
                <w:bCs/>
                <w:sz w:val="24"/>
                <w:szCs w:val="24"/>
              </w:rPr>
            </w:pPr>
            <w:r w:rsidRPr="00D13F89">
              <w:rPr>
                <w:rFonts w:ascii="Times New Roman" w:hAnsi="Times New Roman"/>
                <w:b/>
                <w:bCs/>
                <w:sz w:val="24"/>
                <w:szCs w:val="24"/>
              </w:rPr>
              <w:t xml:space="preserve">Содержание учебного материала, лабораторные и практические работы, </w:t>
            </w:r>
          </w:p>
        </w:tc>
        <w:tc>
          <w:tcPr>
            <w:tcW w:w="2268" w:type="dxa"/>
            <w:gridSpan w:val="2"/>
            <w:vAlign w:val="center"/>
          </w:tcPr>
          <w:p w14:paraId="0FF2229C" w14:textId="77777777" w:rsidR="00943B5E" w:rsidRPr="00D13F89" w:rsidRDefault="00943B5E" w:rsidP="007A47F0">
            <w:pPr>
              <w:jc w:val="center"/>
              <w:rPr>
                <w:rFonts w:ascii="Times New Roman" w:hAnsi="Times New Roman"/>
                <w:b/>
                <w:bCs/>
                <w:sz w:val="24"/>
                <w:szCs w:val="24"/>
              </w:rPr>
            </w:pPr>
            <w:r w:rsidRPr="00D13F89">
              <w:rPr>
                <w:rFonts w:ascii="Times New Roman" w:hAnsi="Times New Roman"/>
                <w:b/>
                <w:bCs/>
                <w:sz w:val="24"/>
                <w:szCs w:val="24"/>
              </w:rPr>
              <w:t>Объем часов</w:t>
            </w:r>
          </w:p>
        </w:tc>
        <w:tc>
          <w:tcPr>
            <w:tcW w:w="1701" w:type="dxa"/>
            <w:vMerge w:val="restart"/>
          </w:tcPr>
          <w:p w14:paraId="5726763D" w14:textId="77777777" w:rsidR="00943B5E" w:rsidRPr="00D13F89" w:rsidRDefault="00943B5E" w:rsidP="007A47F0">
            <w:pPr>
              <w:jc w:val="center"/>
              <w:rPr>
                <w:rFonts w:ascii="Times New Roman" w:hAnsi="Times New Roman"/>
                <w:b/>
                <w:bCs/>
                <w:sz w:val="24"/>
                <w:szCs w:val="24"/>
              </w:rPr>
            </w:pPr>
            <w:r w:rsidRPr="00D13F89">
              <w:rPr>
                <w:rFonts w:ascii="Times New Roman" w:hAnsi="Times New Roman"/>
                <w:bCs/>
                <w:color w:val="000000"/>
                <w:sz w:val="24"/>
                <w:szCs w:val="24"/>
              </w:rPr>
              <w:t>Коды компетенций, формированию которых способствует элемент программы</w:t>
            </w:r>
          </w:p>
        </w:tc>
      </w:tr>
      <w:tr w:rsidR="00943B5E" w:rsidRPr="00D13F89" w14:paraId="36559B75" w14:textId="77777777" w:rsidTr="007A47F0">
        <w:trPr>
          <w:trHeight w:val="1123"/>
          <w:tblHeader/>
        </w:trPr>
        <w:tc>
          <w:tcPr>
            <w:tcW w:w="2085" w:type="dxa"/>
            <w:vMerge/>
            <w:vAlign w:val="center"/>
          </w:tcPr>
          <w:p w14:paraId="1461C2E8" w14:textId="77777777" w:rsidR="00943B5E" w:rsidRPr="00D13F89" w:rsidRDefault="00943B5E" w:rsidP="007A47F0">
            <w:pPr>
              <w:jc w:val="center"/>
              <w:rPr>
                <w:rFonts w:ascii="Times New Roman" w:hAnsi="Times New Roman"/>
                <w:b/>
                <w:bCs/>
                <w:sz w:val="24"/>
                <w:szCs w:val="24"/>
              </w:rPr>
            </w:pPr>
          </w:p>
        </w:tc>
        <w:tc>
          <w:tcPr>
            <w:tcW w:w="9080" w:type="dxa"/>
            <w:gridSpan w:val="3"/>
            <w:vMerge/>
            <w:vAlign w:val="center"/>
          </w:tcPr>
          <w:p w14:paraId="057EE852" w14:textId="77777777" w:rsidR="00943B5E" w:rsidRPr="00D13F89" w:rsidRDefault="00943B5E" w:rsidP="007A47F0">
            <w:pPr>
              <w:jc w:val="center"/>
              <w:rPr>
                <w:rFonts w:ascii="Times New Roman" w:hAnsi="Times New Roman"/>
                <w:b/>
                <w:bCs/>
                <w:sz w:val="24"/>
                <w:szCs w:val="24"/>
              </w:rPr>
            </w:pPr>
          </w:p>
        </w:tc>
        <w:tc>
          <w:tcPr>
            <w:tcW w:w="850" w:type="dxa"/>
            <w:vAlign w:val="center"/>
          </w:tcPr>
          <w:p w14:paraId="70A34171" w14:textId="77777777" w:rsidR="00943B5E" w:rsidRPr="00D13F89" w:rsidRDefault="00943B5E" w:rsidP="007A47F0">
            <w:pPr>
              <w:jc w:val="center"/>
              <w:rPr>
                <w:rFonts w:ascii="Times New Roman" w:hAnsi="Times New Roman"/>
                <w:bCs/>
                <w:sz w:val="24"/>
                <w:szCs w:val="24"/>
              </w:rPr>
            </w:pPr>
            <w:r w:rsidRPr="00D13F89">
              <w:rPr>
                <w:rFonts w:ascii="Times New Roman" w:hAnsi="Times New Roman"/>
                <w:bCs/>
                <w:sz w:val="24"/>
                <w:szCs w:val="24"/>
              </w:rPr>
              <w:t>всего</w:t>
            </w:r>
          </w:p>
        </w:tc>
        <w:tc>
          <w:tcPr>
            <w:tcW w:w="1418" w:type="dxa"/>
            <w:vAlign w:val="center"/>
          </w:tcPr>
          <w:p w14:paraId="421279F9" w14:textId="77777777" w:rsidR="00943B5E" w:rsidRPr="00D13F89" w:rsidRDefault="00943B5E" w:rsidP="007A47F0">
            <w:pPr>
              <w:jc w:val="center"/>
              <w:rPr>
                <w:rFonts w:ascii="Times New Roman" w:hAnsi="Times New Roman"/>
                <w:bCs/>
                <w:sz w:val="24"/>
                <w:szCs w:val="24"/>
              </w:rPr>
            </w:pPr>
            <w:r w:rsidRPr="00D13F89">
              <w:rPr>
                <w:rFonts w:ascii="Times New Roman" w:hAnsi="Times New Roman"/>
                <w:bCs/>
                <w:sz w:val="24"/>
                <w:szCs w:val="24"/>
              </w:rPr>
              <w:t>из них в форме практической. подготовки</w:t>
            </w:r>
          </w:p>
        </w:tc>
        <w:tc>
          <w:tcPr>
            <w:tcW w:w="1701" w:type="dxa"/>
            <w:vMerge/>
          </w:tcPr>
          <w:p w14:paraId="59DE0AEA" w14:textId="77777777" w:rsidR="00943B5E" w:rsidRPr="00D13F89" w:rsidRDefault="00943B5E" w:rsidP="007A47F0">
            <w:pPr>
              <w:jc w:val="center"/>
              <w:rPr>
                <w:rFonts w:ascii="Times New Roman" w:hAnsi="Times New Roman"/>
                <w:bCs/>
                <w:sz w:val="24"/>
                <w:szCs w:val="24"/>
              </w:rPr>
            </w:pPr>
          </w:p>
        </w:tc>
      </w:tr>
      <w:tr w:rsidR="00943B5E" w:rsidRPr="00D13F89" w14:paraId="446FF873" w14:textId="77777777" w:rsidTr="007A47F0">
        <w:trPr>
          <w:tblHeader/>
        </w:trPr>
        <w:tc>
          <w:tcPr>
            <w:tcW w:w="2085" w:type="dxa"/>
            <w:vAlign w:val="center"/>
          </w:tcPr>
          <w:p w14:paraId="0D39B94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1</w:t>
            </w:r>
          </w:p>
        </w:tc>
        <w:tc>
          <w:tcPr>
            <w:tcW w:w="9080" w:type="dxa"/>
            <w:gridSpan w:val="3"/>
            <w:vAlign w:val="center"/>
          </w:tcPr>
          <w:p w14:paraId="7A8600EE"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850" w:type="dxa"/>
            <w:vAlign w:val="center"/>
          </w:tcPr>
          <w:p w14:paraId="01DE9B62"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3</w:t>
            </w:r>
          </w:p>
        </w:tc>
        <w:tc>
          <w:tcPr>
            <w:tcW w:w="1418" w:type="dxa"/>
          </w:tcPr>
          <w:p w14:paraId="53FBA7E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4</w:t>
            </w:r>
          </w:p>
        </w:tc>
        <w:tc>
          <w:tcPr>
            <w:tcW w:w="1701" w:type="dxa"/>
          </w:tcPr>
          <w:p w14:paraId="78648C86"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5</w:t>
            </w:r>
          </w:p>
        </w:tc>
      </w:tr>
      <w:tr w:rsidR="00943B5E" w:rsidRPr="00D13F89" w14:paraId="19D853C9" w14:textId="77777777" w:rsidTr="007A47F0">
        <w:trPr>
          <w:trHeight w:val="251"/>
        </w:trPr>
        <w:tc>
          <w:tcPr>
            <w:tcW w:w="11165" w:type="dxa"/>
            <w:gridSpan w:val="4"/>
            <w:shd w:val="clear" w:color="auto" w:fill="auto"/>
            <w:vAlign w:val="center"/>
          </w:tcPr>
          <w:p w14:paraId="169B32B7" w14:textId="77777777" w:rsidR="00943B5E" w:rsidRPr="00D13F89" w:rsidRDefault="00943B5E" w:rsidP="007A47F0">
            <w:pPr>
              <w:snapToGrid w:val="0"/>
              <w:rPr>
                <w:rFonts w:ascii="Times New Roman" w:hAnsi="Times New Roman"/>
                <w:b/>
                <w:sz w:val="24"/>
                <w:szCs w:val="24"/>
              </w:rPr>
            </w:pPr>
            <w:r w:rsidRPr="00D13F89">
              <w:rPr>
                <w:rFonts w:ascii="Times New Roman" w:hAnsi="Times New Roman"/>
                <w:b/>
                <w:bCs/>
                <w:sz w:val="24"/>
                <w:szCs w:val="24"/>
              </w:rPr>
              <w:t xml:space="preserve">Раздел 1. </w:t>
            </w:r>
            <w:r>
              <w:rPr>
                <w:rFonts w:ascii="Times New Roman" w:eastAsia="OfficinaSansBookC" w:hAnsi="Times New Roman"/>
                <w:b/>
                <w:sz w:val="24"/>
                <w:szCs w:val="24"/>
              </w:rPr>
              <w:t xml:space="preserve"> Теоретические основы химии</w:t>
            </w:r>
          </w:p>
        </w:tc>
        <w:tc>
          <w:tcPr>
            <w:tcW w:w="850" w:type="dxa"/>
            <w:shd w:val="clear" w:color="auto" w:fill="auto"/>
            <w:vAlign w:val="center"/>
          </w:tcPr>
          <w:p w14:paraId="5AF54F46" w14:textId="77777777" w:rsidR="00943B5E" w:rsidRPr="00F363C3" w:rsidRDefault="00943B5E" w:rsidP="007A47F0">
            <w:pPr>
              <w:jc w:val="center"/>
              <w:rPr>
                <w:rFonts w:ascii="Times New Roman" w:hAnsi="Times New Roman"/>
                <w:b/>
                <w:sz w:val="24"/>
                <w:szCs w:val="24"/>
              </w:rPr>
            </w:pPr>
            <w:r w:rsidRPr="00F363C3">
              <w:rPr>
                <w:rFonts w:ascii="Times New Roman" w:hAnsi="Times New Roman"/>
                <w:b/>
                <w:sz w:val="24"/>
                <w:szCs w:val="24"/>
              </w:rPr>
              <w:t>18</w:t>
            </w:r>
          </w:p>
        </w:tc>
        <w:tc>
          <w:tcPr>
            <w:tcW w:w="1418" w:type="dxa"/>
            <w:shd w:val="clear" w:color="auto" w:fill="auto"/>
          </w:tcPr>
          <w:p w14:paraId="0FEF247F"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4</w:t>
            </w:r>
          </w:p>
        </w:tc>
        <w:tc>
          <w:tcPr>
            <w:tcW w:w="1701" w:type="dxa"/>
            <w:shd w:val="clear" w:color="auto" w:fill="auto"/>
          </w:tcPr>
          <w:p w14:paraId="6457DD79" w14:textId="77777777" w:rsidR="00943B5E" w:rsidRPr="00D13F89" w:rsidRDefault="00943B5E" w:rsidP="007A47F0">
            <w:pPr>
              <w:jc w:val="center"/>
              <w:rPr>
                <w:rFonts w:ascii="Times New Roman" w:hAnsi="Times New Roman"/>
                <w:b/>
                <w:sz w:val="24"/>
                <w:szCs w:val="24"/>
              </w:rPr>
            </w:pPr>
          </w:p>
        </w:tc>
      </w:tr>
      <w:tr w:rsidR="00943B5E" w:rsidRPr="00D13F89" w14:paraId="6C27DEC2" w14:textId="77777777" w:rsidTr="007A47F0">
        <w:tc>
          <w:tcPr>
            <w:tcW w:w="2085" w:type="dxa"/>
            <w:vMerge w:val="restart"/>
            <w:vAlign w:val="center"/>
          </w:tcPr>
          <w:p w14:paraId="1B12FDEB" w14:textId="77777777" w:rsidR="00943B5E" w:rsidRPr="00785DEE" w:rsidRDefault="00943B5E" w:rsidP="00785DEE">
            <w:pPr>
              <w:rPr>
                <w:rFonts w:ascii="Times New Roman" w:hAnsi="Times New Roman"/>
                <w:b/>
                <w:sz w:val="24"/>
                <w:szCs w:val="24"/>
              </w:rPr>
            </w:pPr>
            <w:r w:rsidRPr="00785DEE">
              <w:rPr>
                <w:rFonts w:ascii="Times New Roman" w:hAnsi="Times New Roman"/>
                <w:b/>
                <w:sz w:val="24"/>
                <w:szCs w:val="24"/>
              </w:rPr>
              <w:t>Тема 1.1.</w:t>
            </w:r>
          </w:p>
          <w:p w14:paraId="42A3E72E" w14:textId="77777777" w:rsidR="00943B5E" w:rsidRPr="00D13F89" w:rsidRDefault="00943B5E" w:rsidP="00785DEE">
            <w:pPr>
              <w:rPr>
                <w:rFonts w:ascii="Times New Roman" w:eastAsia="SchoolBookCSanPin-Regular" w:hAnsi="Times New Roman"/>
                <w:iCs/>
                <w:sz w:val="24"/>
                <w:szCs w:val="24"/>
              </w:rPr>
            </w:pPr>
            <w:r w:rsidRPr="00785DEE">
              <w:rPr>
                <w:rFonts w:ascii="Times New Roman" w:eastAsia="OfficinaSansBookC" w:hAnsi="Times New Roman"/>
                <w:b/>
                <w:sz w:val="24"/>
                <w:szCs w:val="24"/>
              </w:rPr>
              <w:t>Основные химические понятия и законы, строение атомов химических элементов</w:t>
            </w:r>
          </w:p>
        </w:tc>
        <w:tc>
          <w:tcPr>
            <w:tcW w:w="9080" w:type="dxa"/>
            <w:gridSpan w:val="3"/>
          </w:tcPr>
          <w:p w14:paraId="24E89C24" w14:textId="77777777" w:rsidR="00943B5E" w:rsidRPr="00D13F89" w:rsidRDefault="00943B5E" w:rsidP="007A47F0">
            <w:pPr>
              <w:rPr>
                <w:rFonts w:ascii="Times New Roman" w:hAnsi="Times New Roman"/>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0ABACF0C" w14:textId="77777777" w:rsidR="00943B5E" w:rsidRPr="005E4D72" w:rsidRDefault="00943B5E" w:rsidP="007A47F0">
            <w:pPr>
              <w:jc w:val="center"/>
              <w:rPr>
                <w:rFonts w:ascii="Times New Roman" w:hAnsi="Times New Roman"/>
                <w:b/>
                <w:sz w:val="24"/>
                <w:szCs w:val="24"/>
              </w:rPr>
            </w:pPr>
            <w:r>
              <w:rPr>
                <w:rFonts w:ascii="Times New Roman" w:hAnsi="Times New Roman"/>
                <w:b/>
                <w:sz w:val="24"/>
                <w:szCs w:val="24"/>
              </w:rPr>
              <w:t>4</w:t>
            </w:r>
          </w:p>
        </w:tc>
        <w:tc>
          <w:tcPr>
            <w:tcW w:w="1418" w:type="dxa"/>
          </w:tcPr>
          <w:p w14:paraId="3BA5BB27" w14:textId="77777777" w:rsidR="00943B5E" w:rsidRPr="00D13F89" w:rsidRDefault="00943B5E" w:rsidP="007A47F0">
            <w:pPr>
              <w:jc w:val="center"/>
              <w:rPr>
                <w:rFonts w:ascii="Times New Roman" w:hAnsi="Times New Roman"/>
                <w:sz w:val="24"/>
                <w:szCs w:val="24"/>
              </w:rPr>
            </w:pPr>
          </w:p>
        </w:tc>
        <w:tc>
          <w:tcPr>
            <w:tcW w:w="1701" w:type="dxa"/>
          </w:tcPr>
          <w:p w14:paraId="60099F0F" w14:textId="77777777" w:rsidR="00943B5E" w:rsidRPr="00D13F89" w:rsidRDefault="00943B5E" w:rsidP="007A47F0">
            <w:pPr>
              <w:jc w:val="center"/>
              <w:rPr>
                <w:rFonts w:ascii="Times New Roman" w:hAnsi="Times New Roman"/>
                <w:sz w:val="24"/>
                <w:szCs w:val="24"/>
              </w:rPr>
            </w:pPr>
          </w:p>
        </w:tc>
      </w:tr>
      <w:tr w:rsidR="00943B5E" w:rsidRPr="00D13F89" w14:paraId="5D422702" w14:textId="77777777" w:rsidTr="007A47F0">
        <w:trPr>
          <w:trHeight w:val="2485"/>
        </w:trPr>
        <w:tc>
          <w:tcPr>
            <w:tcW w:w="2085" w:type="dxa"/>
            <w:vMerge/>
            <w:vAlign w:val="center"/>
          </w:tcPr>
          <w:p w14:paraId="5099B049" w14:textId="77777777" w:rsidR="00943B5E" w:rsidRPr="00D13F89" w:rsidRDefault="00943B5E" w:rsidP="007A47F0">
            <w:pPr>
              <w:jc w:val="center"/>
              <w:rPr>
                <w:rFonts w:ascii="Times New Roman" w:hAnsi="Times New Roman"/>
                <w:sz w:val="24"/>
                <w:szCs w:val="24"/>
              </w:rPr>
            </w:pPr>
          </w:p>
        </w:tc>
        <w:tc>
          <w:tcPr>
            <w:tcW w:w="575" w:type="dxa"/>
            <w:vAlign w:val="center"/>
          </w:tcPr>
          <w:p w14:paraId="0CE58F9C" w14:textId="62E9B637" w:rsidR="00943B5E" w:rsidRPr="00D13F89" w:rsidRDefault="00943B5E" w:rsidP="00785DEE">
            <w:pPr>
              <w:rPr>
                <w:rFonts w:ascii="Times New Roman" w:hAnsi="Times New Roman"/>
                <w:sz w:val="24"/>
                <w:szCs w:val="24"/>
              </w:rPr>
            </w:pPr>
          </w:p>
          <w:p w14:paraId="5DC31A2E" w14:textId="77777777" w:rsidR="00943B5E" w:rsidRPr="002C17C0" w:rsidRDefault="00943B5E" w:rsidP="007A47F0">
            <w:pPr>
              <w:jc w:val="center"/>
              <w:rPr>
                <w:rFonts w:ascii="Times New Roman" w:hAnsi="Times New Roman"/>
                <w:sz w:val="24"/>
                <w:szCs w:val="24"/>
              </w:rPr>
            </w:pPr>
            <w:r w:rsidRPr="00D13F89">
              <w:rPr>
                <w:rFonts w:ascii="Times New Roman" w:hAnsi="Times New Roman"/>
                <w:sz w:val="24"/>
                <w:szCs w:val="24"/>
              </w:rPr>
              <w:t>1</w:t>
            </w:r>
          </w:p>
          <w:p w14:paraId="20D02DA1" w14:textId="77777777" w:rsidR="00943B5E" w:rsidRPr="00D13F89" w:rsidRDefault="00943B5E" w:rsidP="007A47F0">
            <w:pPr>
              <w:rPr>
                <w:rFonts w:ascii="Times New Roman" w:hAnsi="Times New Roman"/>
                <w:sz w:val="24"/>
                <w:szCs w:val="24"/>
              </w:rPr>
            </w:pPr>
          </w:p>
        </w:tc>
        <w:tc>
          <w:tcPr>
            <w:tcW w:w="8505" w:type="dxa"/>
            <w:gridSpan w:val="2"/>
          </w:tcPr>
          <w:p w14:paraId="6D7347F0" w14:textId="77777777" w:rsidR="00943B5E" w:rsidRDefault="00943B5E" w:rsidP="007A47F0">
            <w:pPr>
              <w:autoSpaceDE w:val="0"/>
              <w:autoSpaceDN w:val="0"/>
              <w:adjustRightInd w:val="0"/>
              <w:spacing w:after="0"/>
              <w:rPr>
                <w:rFonts w:ascii="Times New Roman" w:hAnsi="Times New Roman"/>
                <w:sz w:val="24"/>
                <w:szCs w:val="24"/>
              </w:rPr>
            </w:pPr>
            <w:r w:rsidRPr="00D13F89">
              <w:rPr>
                <w:rFonts w:ascii="Times New Roman" w:hAnsi="Times New Roman"/>
                <w:b/>
                <w:sz w:val="24"/>
                <w:szCs w:val="24"/>
              </w:rPr>
              <w:t>Введение. Предмет и задачи химии.</w:t>
            </w:r>
            <w:r w:rsidRPr="00D13F89">
              <w:rPr>
                <w:rFonts w:ascii="Times New Roman" w:eastAsia="SchoolBookCSanPin-Regular" w:hAnsi="Times New Roman"/>
                <w:b/>
                <w:bCs/>
                <w:sz w:val="24"/>
                <w:szCs w:val="24"/>
              </w:rPr>
              <w:t xml:space="preserve"> Основные понятия и законы химии</w:t>
            </w:r>
            <w:r w:rsidRPr="00D13F89">
              <w:rPr>
                <w:rFonts w:ascii="Times New Roman" w:hAnsi="Times New Roman"/>
                <w:sz w:val="24"/>
                <w:szCs w:val="24"/>
              </w:rPr>
              <w:t xml:space="preserve"> / </w:t>
            </w:r>
          </w:p>
          <w:p w14:paraId="7A9BA2D7" w14:textId="77777777" w:rsidR="00943B5E" w:rsidRPr="00D13F89" w:rsidRDefault="00943B5E" w:rsidP="007A47F0">
            <w:pPr>
              <w:autoSpaceDE w:val="0"/>
              <w:autoSpaceDN w:val="0"/>
              <w:adjustRightInd w:val="0"/>
              <w:spacing w:after="0"/>
              <w:rPr>
                <w:rFonts w:ascii="Times New Roman" w:eastAsia="SchoolBookCSanPin-Regular" w:hAnsi="Times New Roman"/>
                <w:sz w:val="24"/>
                <w:szCs w:val="24"/>
              </w:rPr>
            </w:pPr>
            <w:bookmarkStart w:id="42" w:name="_Hlk188281382"/>
            <w:r>
              <w:rPr>
                <w:rFonts w:ascii="Times New Roman" w:eastAsia="OfficinaSansBookC" w:hAnsi="Times New Roman"/>
                <w:sz w:val="24"/>
                <w:szCs w:val="24"/>
              </w:rPr>
              <w:t>Основные химические понятия и законы, с</w:t>
            </w:r>
            <w:r w:rsidRPr="00377CD6">
              <w:rPr>
                <w:rFonts w:ascii="Times New Roman" w:eastAsia="OfficinaSansBookC" w:hAnsi="Times New Roman"/>
                <w:sz w:val="24"/>
                <w:szCs w:val="24"/>
              </w:rPr>
              <w:t>троение атомов химических элементов</w:t>
            </w:r>
            <w:bookmarkEnd w:id="42"/>
          </w:p>
          <w:p w14:paraId="3FC31E99" w14:textId="77777777" w:rsidR="00943B5E" w:rsidRPr="002C17C0" w:rsidRDefault="00943B5E" w:rsidP="007A47F0">
            <w:pPr>
              <w:autoSpaceDE w:val="0"/>
              <w:autoSpaceDN w:val="0"/>
              <w:adjustRightInd w:val="0"/>
              <w:spacing w:after="0"/>
              <w:rPr>
                <w:rFonts w:ascii="Times New Roman" w:eastAsia="SchoolBookCSanPin-Regular" w:hAnsi="Times New Roman"/>
                <w:iCs/>
                <w:sz w:val="24"/>
                <w:szCs w:val="24"/>
              </w:rPr>
            </w:pPr>
            <w:r w:rsidRPr="002C17C0">
              <w:rPr>
                <w:rFonts w:ascii="Times New Roman" w:eastAsia="SchoolBookCSanPin-Regular" w:hAnsi="Times New Roman"/>
                <w:bCs/>
                <w:iCs/>
                <w:sz w:val="24"/>
                <w:szCs w:val="24"/>
              </w:rPr>
              <w:t>Агрегатные состояния вещества</w:t>
            </w:r>
            <w:r w:rsidRPr="002C17C0">
              <w:rPr>
                <w:rFonts w:ascii="Times New Roman" w:eastAsia="SchoolBookCSanPin-Regular" w:hAnsi="Times New Roman"/>
                <w:iCs/>
                <w:sz w:val="24"/>
                <w:szCs w:val="24"/>
              </w:rPr>
              <w:t>. / Твердое (кристаллическое и аморфное), жидкое и газообразное агрегатные состояния вещества. Молярный объем веществ в газообразном состоянии.</w:t>
            </w:r>
          </w:p>
          <w:p w14:paraId="3B799D3D"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2C17C0">
              <w:rPr>
                <w:rFonts w:ascii="Times New Roman" w:eastAsia="SchoolBookCSanPin-Regular" w:hAnsi="Times New Roman"/>
                <w:bCs/>
                <w:iCs/>
                <w:sz w:val="24"/>
                <w:szCs w:val="24"/>
              </w:rPr>
              <w:t>Смеси веществ</w:t>
            </w:r>
            <w:r w:rsidRPr="002C17C0">
              <w:rPr>
                <w:rFonts w:ascii="Times New Roman" w:eastAsia="SchoolBookCSanPin-Regular" w:hAnsi="Times New Roman"/>
                <w:iCs/>
                <w:sz w:val="24"/>
                <w:szCs w:val="24"/>
              </w:rPr>
              <w:t>. Различия</w:t>
            </w:r>
            <w:r w:rsidRPr="00D13F89">
              <w:rPr>
                <w:rFonts w:ascii="Times New Roman" w:eastAsia="SchoolBookCSanPin-Regular" w:hAnsi="Times New Roman"/>
                <w:iCs/>
                <w:sz w:val="24"/>
                <w:szCs w:val="24"/>
              </w:rPr>
              <w:t xml:space="preserve"> между смесями и химическими соединениями. </w:t>
            </w:r>
          </w:p>
          <w:p w14:paraId="4391F5D7" w14:textId="77777777" w:rsidR="00943B5E" w:rsidRPr="00D13F89" w:rsidRDefault="00943B5E" w:rsidP="007A47F0">
            <w:pPr>
              <w:autoSpaceDE w:val="0"/>
              <w:autoSpaceDN w:val="0"/>
              <w:adjustRightInd w:val="0"/>
              <w:spacing w:after="0"/>
              <w:rPr>
                <w:rFonts w:ascii="Times New Roman" w:hAnsi="Times New Roman"/>
                <w:b/>
                <w:sz w:val="24"/>
                <w:szCs w:val="24"/>
              </w:rPr>
            </w:pPr>
            <w:r w:rsidRPr="00D13F89">
              <w:rPr>
                <w:rFonts w:ascii="Times New Roman" w:eastAsia="SchoolBookCSanPin-Regular" w:hAnsi="Times New Roman"/>
                <w:b/>
                <w:sz w:val="24"/>
                <w:szCs w:val="24"/>
              </w:rPr>
              <w:t>Задание на дом: стр. 3-5</w:t>
            </w:r>
          </w:p>
        </w:tc>
        <w:tc>
          <w:tcPr>
            <w:tcW w:w="850" w:type="dxa"/>
            <w:vAlign w:val="center"/>
          </w:tcPr>
          <w:p w14:paraId="51911A49" w14:textId="77777777" w:rsidR="00943B5E" w:rsidRPr="00D13F89" w:rsidRDefault="00943B5E" w:rsidP="007A47F0">
            <w:pPr>
              <w:jc w:val="center"/>
              <w:rPr>
                <w:rFonts w:ascii="Times New Roman" w:hAnsi="Times New Roman"/>
                <w:sz w:val="24"/>
                <w:szCs w:val="24"/>
              </w:rPr>
            </w:pPr>
          </w:p>
          <w:p w14:paraId="46AA52E9"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p w14:paraId="0F3BA02C" w14:textId="77777777" w:rsidR="00943B5E" w:rsidRPr="00D13F89" w:rsidRDefault="00943B5E" w:rsidP="007A47F0">
            <w:pPr>
              <w:jc w:val="center"/>
              <w:rPr>
                <w:rFonts w:ascii="Times New Roman" w:hAnsi="Times New Roman"/>
                <w:sz w:val="24"/>
                <w:szCs w:val="24"/>
              </w:rPr>
            </w:pPr>
          </w:p>
        </w:tc>
        <w:tc>
          <w:tcPr>
            <w:tcW w:w="1418" w:type="dxa"/>
          </w:tcPr>
          <w:p w14:paraId="7D7C5E32" w14:textId="77777777" w:rsidR="00943B5E" w:rsidRPr="00D13F89" w:rsidRDefault="00943B5E" w:rsidP="007A47F0">
            <w:pPr>
              <w:jc w:val="center"/>
              <w:rPr>
                <w:rFonts w:ascii="Times New Roman" w:hAnsi="Times New Roman"/>
                <w:sz w:val="24"/>
                <w:szCs w:val="24"/>
              </w:rPr>
            </w:pPr>
          </w:p>
        </w:tc>
        <w:tc>
          <w:tcPr>
            <w:tcW w:w="1701" w:type="dxa"/>
          </w:tcPr>
          <w:p w14:paraId="2736966E" w14:textId="77777777" w:rsidR="00943B5E" w:rsidRPr="00D13F89" w:rsidRDefault="00943B5E" w:rsidP="007A47F0">
            <w:pPr>
              <w:jc w:val="center"/>
              <w:rPr>
                <w:rFonts w:ascii="Times New Roman" w:hAnsi="Times New Roman"/>
                <w:sz w:val="24"/>
                <w:szCs w:val="24"/>
              </w:rPr>
            </w:pPr>
          </w:p>
          <w:p w14:paraId="7435D3F2" w14:textId="77777777" w:rsidR="00943B5E" w:rsidRPr="00D13F89" w:rsidRDefault="00943B5E" w:rsidP="007A47F0">
            <w:pPr>
              <w:rPr>
                <w:rFonts w:ascii="Times New Roman" w:hAnsi="Times New Roman"/>
                <w:sz w:val="24"/>
                <w:szCs w:val="24"/>
              </w:rPr>
            </w:pPr>
          </w:p>
          <w:p w14:paraId="5010F0E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34F6059D" w14:textId="77777777" w:rsidR="00943B5E" w:rsidRPr="00D13F89" w:rsidRDefault="00943B5E" w:rsidP="007A47F0">
            <w:pPr>
              <w:jc w:val="center"/>
              <w:rPr>
                <w:rFonts w:ascii="Times New Roman" w:hAnsi="Times New Roman"/>
                <w:sz w:val="24"/>
                <w:szCs w:val="24"/>
              </w:rPr>
            </w:pPr>
          </w:p>
        </w:tc>
      </w:tr>
      <w:tr w:rsidR="00943B5E" w:rsidRPr="00D13F89" w14:paraId="222EDE1E" w14:textId="77777777" w:rsidTr="007A47F0">
        <w:trPr>
          <w:trHeight w:val="705"/>
        </w:trPr>
        <w:tc>
          <w:tcPr>
            <w:tcW w:w="2085" w:type="dxa"/>
            <w:vMerge/>
            <w:vAlign w:val="center"/>
          </w:tcPr>
          <w:p w14:paraId="4DDF62CC" w14:textId="77777777" w:rsidR="00943B5E" w:rsidRPr="00D13F89" w:rsidRDefault="00943B5E" w:rsidP="007A47F0">
            <w:pPr>
              <w:jc w:val="center"/>
              <w:rPr>
                <w:rFonts w:ascii="Times New Roman" w:hAnsi="Times New Roman"/>
                <w:sz w:val="24"/>
                <w:szCs w:val="24"/>
              </w:rPr>
            </w:pPr>
          </w:p>
        </w:tc>
        <w:tc>
          <w:tcPr>
            <w:tcW w:w="575" w:type="dxa"/>
          </w:tcPr>
          <w:p w14:paraId="0DDE1B9B"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Pr>
                <w:rFonts w:ascii="Times New Roman" w:hAnsi="Times New Roman"/>
                <w:b/>
                <w:bCs/>
                <w:sz w:val="24"/>
                <w:szCs w:val="24"/>
              </w:rPr>
              <w:t>2</w:t>
            </w:r>
          </w:p>
        </w:tc>
        <w:tc>
          <w:tcPr>
            <w:tcW w:w="8505" w:type="dxa"/>
            <w:gridSpan w:val="2"/>
          </w:tcPr>
          <w:p w14:paraId="1CD5C794" w14:textId="77777777" w:rsidR="00943B5E"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Pr>
                <w:rFonts w:ascii="Times New Roman" w:hAnsi="Times New Roman"/>
                <w:b/>
                <w:bCs/>
                <w:sz w:val="24"/>
                <w:szCs w:val="24"/>
              </w:rPr>
              <w:t>Атомная, молекулярная и молярная масса. Количество вещества</w:t>
            </w:r>
          </w:p>
          <w:p w14:paraId="50562A1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0961A7">
              <w:rPr>
                <w:rFonts w:ascii="Times New Roman" w:eastAsia="SchoolBookCSanPin-Regular" w:hAnsi="Times New Roman"/>
                <w:sz w:val="24"/>
                <w:szCs w:val="24"/>
              </w:rPr>
              <w:t>По раздаточному материалу провести расчеты по теме</w:t>
            </w:r>
            <w:r>
              <w:rPr>
                <w:rFonts w:ascii="Times New Roman" w:eastAsia="SchoolBookCSanPin-Regular" w:hAnsi="Times New Roman"/>
                <w:b/>
                <w:sz w:val="24"/>
                <w:szCs w:val="24"/>
              </w:rPr>
              <w:t xml:space="preserve"> </w:t>
            </w:r>
          </w:p>
        </w:tc>
        <w:tc>
          <w:tcPr>
            <w:tcW w:w="850" w:type="dxa"/>
            <w:vAlign w:val="center"/>
          </w:tcPr>
          <w:p w14:paraId="1498BBF3"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426F10B9"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701" w:type="dxa"/>
          </w:tcPr>
          <w:p w14:paraId="39E172EE"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01   ОК 2</w:t>
            </w:r>
          </w:p>
          <w:p w14:paraId="1902F99E" w14:textId="77777777" w:rsidR="00943B5E" w:rsidRPr="004D0859" w:rsidRDefault="00943B5E" w:rsidP="007A47F0">
            <w:pPr>
              <w:spacing w:after="0"/>
              <w:jc w:val="center"/>
              <w:rPr>
                <w:rFonts w:ascii="Times New Roman" w:hAnsi="Times New Roman"/>
                <w:color w:val="FF0000"/>
                <w:sz w:val="24"/>
                <w:szCs w:val="24"/>
              </w:rPr>
            </w:pPr>
          </w:p>
        </w:tc>
      </w:tr>
      <w:tr w:rsidR="00943B5E" w:rsidRPr="00D13F89" w14:paraId="13C2CC51" w14:textId="77777777" w:rsidTr="007A47F0">
        <w:trPr>
          <w:trHeight w:val="295"/>
        </w:trPr>
        <w:tc>
          <w:tcPr>
            <w:tcW w:w="2085" w:type="dxa"/>
            <w:vMerge/>
            <w:vAlign w:val="center"/>
          </w:tcPr>
          <w:p w14:paraId="7B0BF5D1" w14:textId="77777777" w:rsidR="00943B5E" w:rsidRPr="00D13F89" w:rsidRDefault="00943B5E" w:rsidP="007A47F0">
            <w:pPr>
              <w:jc w:val="center"/>
              <w:rPr>
                <w:rFonts w:ascii="Times New Roman" w:hAnsi="Times New Roman"/>
                <w:sz w:val="24"/>
                <w:szCs w:val="24"/>
              </w:rPr>
            </w:pPr>
          </w:p>
        </w:tc>
        <w:tc>
          <w:tcPr>
            <w:tcW w:w="9080" w:type="dxa"/>
            <w:gridSpan w:val="3"/>
          </w:tcPr>
          <w:p w14:paraId="14E259BA"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4A98DF5B" w14:textId="77777777" w:rsidR="00943B5E" w:rsidRPr="006B7570" w:rsidRDefault="00943B5E" w:rsidP="007A47F0">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14:paraId="65BD7508" w14:textId="77777777" w:rsidR="00943B5E" w:rsidRPr="00D13F89" w:rsidRDefault="00943B5E" w:rsidP="007A47F0">
            <w:pPr>
              <w:jc w:val="center"/>
              <w:rPr>
                <w:rFonts w:ascii="Times New Roman" w:hAnsi="Times New Roman"/>
                <w:sz w:val="24"/>
                <w:szCs w:val="24"/>
              </w:rPr>
            </w:pPr>
          </w:p>
        </w:tc>
        <w:tc>
          <w:tcPr>
            <w:tcW w:w="1701" w:type="dxa"/>
          </w:tcPr>
          <w:p w14:paraId="303F9EFB" w14:textId="77777777" w:rsidR="00943B5E" w:rsidRPr="00D13F89" w:rsidRDefault="00943B5E" w:rsidP="007A47F0">
            <w:pPr>
              <w:jc w:val="center"/>
              <w:rPr>
                <w:rFonts w:ascii="Times New Roman" w:hAnsi="Times New Roman"/>
                <w:sz w:val="24"/>
                <w:szCs w:val="24"/>
              </w:rPr>
            </w:pPr>
          </w:p>
        </w:tc>
      </w:tr>
      <w:tr w:rsidR="00943B5E" w:rsidRPr="00D13F89" w14:paraId="55CABC55" w14:textId="77777777" w:rsidTr="007A47F0">
        <w:trPr>
          <w:trHeight w:val="645"/>
        </w:trPr>
        <w:tc>
          <w:tcPr>
            <w:tcW w:w="2085" w:type="dxa"/>
            <w:vMerge/>
            <w:vAlign w:val="center"/>
          </w:tcPr>
          <w:p w14:paraId="3324FDB1" w14:textId="77777777" w:rsidR="00943B5E" w:rsidRPr="00D13F89" w:rsidRDefault="00943B5E" w:rsidP="007A47F0">
            <w:pPr>
              <w:jc w:val="center"/>
              <w:rPr>
                <w:rFonts w:ascii="Times New Roman" w:hAnsi="Times New Roman"/>
                <w:sz w:val="24"/>
                <w:szCs w:val="24"/>
              </w:rPr>
            </w:pPr>
          </w:p>
        </w:tc>
        <w:tc>
          <w:tcPr>
            <w:tcW w:w="575" w:type="dxa"/>
          </w:tcPr>
          <w:p w14:paraId="2D2546F8"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Pr>
                <w:rFonts w:ascii="Times New Roman" w:hAnsi="Times New Roman"/>
                <w:sz w:val="24"/>
                <w:szCs w:val="24"/>
              </w:rPr>
              <w:t>1</w:t>
            </w:r>
          </w:p>
        </w:tc>
        <w:tc>
          <w:tcPr>
            <w:tcW w:w="8505" w:type="dxa"/>
            <w:gridSpan w:val="2"/>
          </w:tcPr>
          <w:p w14:paraId="0A205F8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 xml:space="preserve">Практическое занятие № </w:t>
            </w:r>
            <w:r>
              <w:rPr>
                <w:rFonts w:ascii="Times New Roman" w:hAnsi="Times New Roman"/>
                <w:b/>
                <w:bCs/>
                <w:sz w:val="24"/>
                <w:szCs w:val="24"/>
              </w:rPr>
              <w:t>1</w:t>
            </w:r>
            <w:r w:rsidRPr="00D13F89">
              <w:rPr>
                <w:rFonts w:ascii="Times New Roman" w:hAnsi="Times New Roman"/>
                <w:b/>
                <w:bCs/>
                <w:sz w:val="24"/>
                <w:szCs w:val="24"/>
              </w:rPr>
              <w:t xml:space="preserve"> Расчеты по химическим формулам</w:t>
            </w:r>
          </w:p>
          <w:p w14:paraId="16FC8F50"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Решение задач по химическим формулам</w:t>
            </w:r>
          </w:p>
        </w:tc>
        <w:tc>
          <w:tcPr>
            <w:tcW w:w="850" w:type="dxa"/>
            <w:vAlign w:val="center"/>
          </w:tcPr>
          <w:p w14:paraId="7212B36C"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527A1B63"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701" w:type="dxa"/>
          </w:tcPr>
          <w:p w14:paraId="31798732"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01   ОК 2</w:t>
            </w:r>
          </w:p>
          <w:p w14:paraId="1E446807" w14:textId="77777777" w:rsidR="00943B5E"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04</w:t>
            </w:r>
          </w:p>
          <w:p w14:paraId="4157865F" w14:textId="77777777" w:rsidR="00943B5E" w:rsidRPr="00D13F89" w:rsidRDefault="00943B5E" w:rsidP="007A47F0">
            <w:pPr>
              <w:spacing w:after="0"/>
              <w:jc w:val="center"/>
              <w:rPr>
                <w:rFonts w:ascii="Times New Roman" w:hAnsi="Times New Roman"/>
                <w:sz w:val="24"/>
                <w:szCs w:val="24"/>
              </w:rPr>
            </w:pPr>
          </w:p>
        </w:tc>
      </w:tr>
      <w:tr w:rsidR="00943B5E" w:rsidRPr="00D13F89" w14:paraId="153F0483" w14:textId="77777777" w:rsidTr="007A47F0">
        <w:trPr>
          <w:trHeight w:val="322"/>
        </w:trPr>
        <w:tc>
          <w:tcPr>
            <w:tcW w:w="2085" w:type="dxa"/>
            <w:vMerge w:val="restart"/>
            <w:tcBorders>
              <w:top w:val="nil"/>
            </w:tcBorders>
            <w:vAlign w:val="center"/>
          </w:tcPr>
          <w:p w14:paraId="5DA7F034" w14:textId="77777777" w:rsidR="00943B5E" w:rsidRPr="00D13F89" w:rsidRDefault="00943B5E" w:rsidP="007A47F0">
            <w:pPr>
              <w:jc w:val="center"/>
              <w:rPr>
                <w:rFonts w:ascii="Times New Roman" w:hAnsi="Times New Roman"/>
                <w:sz w:val="24"/>
                <w:szCs w:val="24"/>
              </w:rPr>
            </w:pPr>
          </w:p>
        </w:tc>
        <w:tc>
          <w:tcPr>
            <w:tcW w:w="9080" w:type="dxa"/>
            <w:gridSpan w:val="3"/>
          </w:tcPr>
          <w:p w14:paraId="0EB6E73E"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19D1DBAA" w14:textId="77777777" w:rsidR="00943B5E" w:rsidRPr="006B7570" w:rsidRDefault="00943B5E" w:rsidP="007A47F0">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14:paraId="22E4CDB2" w14:textId="77777777" w:rsidR="00943B5E" w:rsidRPr="00D13F89" w:rsidRDefault="00943B5E" w:rsidP="007A47F0">
            <w:pPr>
              <w:jc w:val="center"/>
              <w:rPr>
                <w:rFonts w:ascii="Times New Roman" w:hAnsi="Times New Roman"/>
                <w:sz w:val="24"/>
                <w:szCs w:val="24"/>
              </w:rPr>
            </w:pPr>
          </w:p>
        </w:tc>
        <w:tc>
          <w:tcPr>
            <w:tcW w:w="1701" w:type="dxa"/>
          </w:tcPr>
          <w:p w14:paraId="3EB3DD56" w14:textId="77777777" w:rsidR="00943B5E" w:rsidRPr="00D13F89" w:rsidRDefault="00943B5E" w:rsidP="007A47F0">
            <w:pPr>
              <w:jc w:val="center"/>
              <w:rPr>
                <w:rFonts w:ascii="Times New Roman" w:hAnsi="Times New Roman"/>
                <w:sz w:val="24"/>
                <w:szCs w:val="24"/>
              </w:rPr>
            </w:pPr>
          </w:p>
        </w:tc>
      </w:tr>
      <w:tr w:rsidR="00943B5E" w:rsidRPr="00D13F89" w14:paraId="508641DA" w14:textId="77777777" w:rsidTr="007A47F0">
        <w:trPr>
          <w:trHeight w:val="773"/>
        </w:trPr>
        <w:tc>
          <w:tcPr>
            <w:tcW w:w="2085" w:type="dxa"/>
            <w:vMerge/>
            <w:tcBorders>
              <w:top w:val="nil"/>
            </w:tcBorders>
            <w:vAlign w:val="center"/>
          </w:tcPr>
          <w:p w14:paraId="2D9CC805" w14:textId="77777777" w:rsidR="00943B5E" w:rsidRPr="00D13F89" w:rsidRDefault="00943B5E" w:rsidP="007A47F0">
            <w:pPr>
              <w:jc w:val="center"/>
              <w:rPr>
                <w:rFonts w:ascii="Times New Roman" w:hAnsi="Times New Roman"/>
                <w:sz w:val="24"/>
                <w:szCs w:val="24"/>
              </w:rPr>
            </w:pPr>
          </w:p>
        </w:tc>
        <w:tc>
          <w:tcPr>
            <w:tcW w:w="575" w:type="dxa"/>
          </w:tcPr>
          <w:p w14:paraId="72B224A8"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sz w:val="24"/>
                <w:szCs w:val="24"/>
              </w:rPr>
            </w:pPr>
            <w:r w:rsidRPr="00D13F89">
              <w:rPr>
                <w:rFonts w:ascii="Times New Roman" w:hAnsi="Times New Roman"/>
                <w:sz w:val="24"/>
                <w:szCs w:val="24"/>
              </w:rPr>
              <w:t>1</w:t>
            </w:r>
          </w:p>
        </w:tc>
        <w:tc>
          <w:tcPr>
            <w:tcW w:w="8505" w:type="dxa"/>
            <w:gridSpan w:val="2"/>
          </w:tcPr>
          <w:p w14:paraId="37352DC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Лабораторная работа № 1 Проведение опытов с видимыми признаками химических реакций.</w:t>
            </w:r>
          </w:p>
          <w:p w14:paraId="0E290E2C"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привести примеры химических реакций в быту и указать признаки</w:t>
            </w:r>
          </w:p>
        </w:tc>
        <w:tc>
          <w:tcPr>
            <w:tcW w:w="850" w:type="dxa"/>
            <w:vAlign w:val="center"/>
          </w:tcPr>
          <w:p w14:paraId="5811654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2E6756F2" w14:textId="77777777" w:rsidR="00943B5E" w:rsidRPr="00D13F89" w:rsidRDefault="00943B5E" w:rsidP="007A47F0">
            <w:pPr>
              <w:jc w:val="center"/>
              <w:rPr>
                <w:rFonts w:ascii="Times New Roman" w:hAnsi="Times New Roman"/>
                <w:sz w:val="24"/>
                <w:szCs w:val="24"/>
              </w:rPr>
            </w:pPr>
          </w:p>
        </w:tc>
        <w:tc>
          <w:tcPr>
            <w:tcW w:w="1701" w:type="dxa"/>
          </w:tcPr>
          <w:p w14:paraId="4D7F48F2"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271E4D3F"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0FAA53C2" w14:textId="77777777" w:rsidTr="007A47F0">
        <w:trPr>
          <w:trHeight w:val="419"/>
        </w:trPr>
        <w:tc>
          <w:tcPr>
            <w:tcW w:w="2085" w:type="dxa"/>
            <w:vMerge w:val="restart"/>
            <w:tcBorders>
              <w:top w:val="nil"/>
            </w:tcBorders>
            <w:vAlign w:val="center"/>
          </w:tcPr>
          <w:p w14:paraId="49992B7A" w14:textId="77777777" w:rsidR="00943B5E" w:rsidRPr="00785DEE" w:rsidRDefault="00943B5E" w:rsidP="00785DEE">
            <w:pPr>
              <w:autoSpaceDE w:val="0"/>
              <w:autoSpaceDN w:val="0"/>
              <w:adjustRightInd w:val="0"/>
              <w:rPr>
                <w:rFonts w:ascii="Times New Roman" w:hAnsi="Times New Roman"/>
                <w:b/>
                <w:sz w:val="24"/>
                <w:szCs w:val="24"/>
              </w:rPr>
            </w:pPr>
            <w:r w:rsidRPr="00785DEE">
              <w:rPr>
                <w:rFonts w:ascii="Times New Roman" w:hAnsi="Times New Roman"/>
                <w:b/>
                <w:sz w:val="24"/>
                <w:szCs w:val="24"/>
              </w:rPr>
              <w:t>Тема 1.2.</w:t>
            </w:r>
          </w:p>
          <w:p w14:paraId="1425B4A6" w14:textId="77777777" w:rsidR="00943B5E" w:rsidRPr="00785DEE" w:rsidRDefault="00943B5E" w:rsidP="00785DEE">
            <w:pPr>
              <w:autoSpaceDE w:val="0"/>
              <w:autoSpaceDN w:val="0"/>
              <w:adjustRightInd w:val="0"/>
              <w:rPr>
                <w:rFonts w:ascii="Times New Roman" w:hAnsi="Times New Roman"/>
                <w:b/>
                <w:sz w:val="24"/>
                <w:szCs w:val="24"/>
              </w:rPr>
            </w:pPr>
            <w:r w:rsidRPr="00785DEE">
              <w:rPr>
                <w:rFonts w:ascii="Times New Roman" w:eastAsia="OfficinaSansBookC" w:hAnsi="Times New Roman"/>
                <w:b/>
                <w:sz w:val="24"/>
                <w:szCs w:val="24"/>
              </w:rPr>
              <w:t>Периодический закон и Периодическая система химических элементов Д. И. Менделеева, их связь с современной теорией строения атомов</w:t>
            </w:r>
          </w:p>
          <w:p w14:paraId="0590092B" w14:textId="77777777" w:rsidR="00943B5E" w:rsidRPr="00D13F89" w:rsidRDefault="00943B5E" w:rsidP="007A47F0">
            <w:pPr>
              <w:jc w:val="center"/>
              <w:rPr>
                <w:rFonts w:ascii="Times New Roman" w:hAnsi="Times New Roman"/>
                <w:sz w:val="24"/>
                <w:szCs w:val="24"/>
              </w:rPr>
            </w:pPr>
          </w:p>
        </w:tc>
        <w:tc>
          <w:tcPr>
            <w:tcW w:w="9080" w:type="dxa"/>
            <w:gridSpan w:val="3"/>
          </w:tcPr>
          <w:p w14:paraId="01BC6754"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w:t>
            </w:r>
            <w:r>
              <w:rPr>
                <w:rFonts w:ascii="Times New Roman" w:hAnsi="Times New Roman"/>
                <w:b/>
                <w:bCs/>
                <w:sz w:val="24"/>
                <w:szCs w:val="24"/>
              </w:rPr>
              <w:t>а</w:t>
            </w:r>
          </w:p>
        </w:tc>
        <w:tc>
          <w:tcPr>
            <w:tcW w:w="850" w:type="dxa"/>
            <w:vAlign w:val="center"/>
          </w:tcPr>
          <w:p w14:paraId="33D4B78A" w14:textId="77777777" w:rsidR="00943B5E" w:rsidRPr="00D41EE8" w:rsidRDefault="00943B5E" w:rsidP="007A47F0">
            <w:pPr>
              <w:jc w:val="center"/>
              <w:rPr>
                <w:rFonts w:ascii="Times New Roman" w:hAnsi="Times New Roman"/>
                <w:b/>
                <w:sz w:val="24"/>
                <w:szCs w:val="24"/>
              </w:rPr>
            </w:pPr>
            <w:r>
              <w:rPr>
                <w:rFonts w:ascii="Times New Roman" w:hAnsi="Times New Roman"/>
                <w:b/>
                <w:sz w:val="24"/>
                <w:szCs w:val="24"/>
              </w:rPr>
              <w:t>4</w:t>
            </w:r>
          </w:p>
        </w:tc>
        <w:tc>
          <w:tcPr>
            <w:tcW w:w="1418" w:type="dxa"/>
          </w:tcPr>
          <w:p w14:paraId="0292018E" w14:textId="77777777" w:rsidR="00943B5E" w:rsidRPr="00D13F89" w:rsidRDefault="00943B5E" w:rsidP="007A47F0">
            <w:pPr>
              <w:jc w:val="center"/>
              <w:rPr>
                <w:rFonts w:ascii="Times New Roman" w:hAnsi="Times New Roman"/>
                <w:sz w:val="24"/>
                <w:szCs w:val="24"/>
              </w:rPr>
            </w:pPr>
          </w:p>
        </w:tc>
        <w:tc>
          <w:tcPr>
            <w:tcW w:w="1701" w:type="dxa"/>
          </w:tcPr>
          <w:p w14:paraId="36525597" w14:textId="77777777" w:rsidR="00943B5E" w:rsidRPr="00D13F89" w:rsidRDefault="00943B5E" w:rsidP="007A47F0">
            <w:pPr>
              <w:jc w:val="center"/>
              <w:rPr>
                <w:rFonts w:ascii="Times New Roman" w:hAnsi="Times New Roman"/>
                <w:sz w:val="24"/>
                <w:szCs w:val="24"/>
              </w:rPr>
            </w:pPr>
          </w:p>
        </w:tc>
      </w:tr>
      <w:tr w:rsidR="00943B5E" w:rsidRPr="00D13F89" w14:paraId="0F54BA47" w14:textId="77777777" w:rsidTr="007A47F0">
        <w:tc>
          <w:tcPr>
            <w:tcW w:w="2085" w:type="dxa"/>
            <w:vMerge/>
            <w:vAlign w:val="center"/>
          </w:tcPr>
          <w:p w14:paraId="145BF20D" w14:textId="77777777" w:rsidR="00943B5E" w:rsidRPr="00D13F89" w:rsidRDefault="00943B5E" w:rsidP="007A47F0">
            <w:pPr>
              <w:jc w:val="center"/>
              <w:rPr>
                <w:rFonts w:ascii="Times New Roman" w:hAnsi="Times New Roman"/>
                <w:sz w:val="24"/>
                <w:szCs w:val="24"/>
              </w:rPr>
            </w:pPr>
          </w:p>
        </w:tc>
        <w:tc>
          <w:tcPr>
            <w:tcW w:w="575" w:type="dxa"/>
            <w:vAlign w:val="center"/>
          </w:tcPr>
          <w:p w14:paraId="26619585"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08B1DD05"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Периодический закон и строение атома</w:t>
            </w:r>
            <w:r w:rsidRPr="00D13F89">
              <w:rPr>
                <w:rFonts w:ascii="Times New Roman" w:eastAsia="SchoolBookCSanPin-Regular" w:hAnsi="Times New Roman"/>
                <w:iCs/>
                <w:sz w:val="24"/>
                <w:szCs w:val="24"/>
              </w:rPr>
              <w:t xml:space="preserve">. </w:t>
            </w:r>
          </w:p>
          <w:p w14:paraId="2A78CA28"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iCs/>
                <w:sz w:val="24"/>
                <w:szCs w:val="24"/>
              </w:rPr>
              <w:t xml:space="preserve">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Периодическое изменение свойств элементов: радиуса атома; энергии ионизации; </w:t>
            </w:r>
            <w:proofErr w:type="spellStart"/>
            <w:r w:rsidRPr="00D13F89">
              <w:rPr>
                <w:rFonts w:ascii="Times New Roman" w:eastAsia="SchoolBookCSanPin-Regular" w:hAnsi="Times New Roman"/>
                <w:iCs/>
                <w:sz w:val="24"/>
                <w:szCs w:val="24"/>
              </w:rPr>
              <w:t>электроотрицательности</w:t>
            </w:r>
            <w:proofErr w:type="spellEnd"/>
            <w:r w:rsidRPr="00D13F89">
              <w:rPr>
                <w:rFonts w:ascii="Times New Roman" w:eastAsia="SchoolBookCSanPin-Regular" w:hAnsi="Times New Roman"/>
                <w:iCs/>
                <w:sz w:val="24"/>
                <w:szCs w:val="24"/>
              </w:rPr>
              <w:t>. Причины изменения металлических и неметаллических свойств элементов в группах и периодах, в том числе больших и сверхбольших.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14:paraId="76F022FD"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Задание на дом: стр. 10-19 </w:t>
            </w:r>
          </w:p>
        </w:tc>
        <w:tc>
          <w:tcPr>
            <w:tcW w:w="850" w:type="dxa"/>
            <w:vAlign w:val="center"/>
          </w:tcPr>
          <w:p w14:paraId="757B488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159A76BB" w14:textId="77777777" w:rsidR="00943B5E" w:rsidRPr="00D13F89" w:rsidRDefault="00943B5E" w:rsidP="007A47F0">
            <w:pPr>
              <w:jc w:val="center"/>
              <w:rPr>
                <w:rFonts w:ascii="Times New Roman" w:hAnsi="Times New Roman"/>
                <w:sz w:val="24"/>
                <w:szCs w:val="24"/>
              </w:rPr>
            </w:pPr>
          </w:p>
        </w:tc>
        <w:tc>
          <w:tcPr>
            <w:tcW w:w="1701" w:type="dxa"/>
          </w:tcPr>
          <w:p w14:paraId="61C99802" w14:textId="77777777" w:rsidR="00943B5E" w:rsidRPr="00D13F89" w:rsidRDefault="00943B5E" w:rsidP="007A47F0">
            <w:pPr>
              <w:jc w:val="center"/>
              <w:rPr>
                <w:rFonts w:ascii="Times New Roman" w:hAnsi="Times New Roman"/>
                <w:sz w:val="24"/>
                <w:szCs w:val="24"/>
              </w:rPr>
            </w:pPr>
          </w:p>
          <w:p w14:paraId="0DD967C9"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686F427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3494538A" w14:textId="77777777" w:rsidTr="007A47F0">
        <w:tc>
          <w:tcPr>
            <w:tcW w:w="2085" w:type="dxa"/>
            <w:vMerge/>
            <w:vAlign w:val="center"/>
          </w:tcPr>
          <w:p w14:paraId="407AE55F" w14:textId="77777777" w:rsidR="00943B5E" w:rsidRPr="00D13F89" w:rsidRDefault="00943B5E" w:rsidP="007A47F0">
            <w:pPr>
              <w:autoSpaceDE w:val="0"/>
              <w:autoSpaceDN w:val="0"/>
              <w:adjustRightInd w:val="0"/>
              <w:jc w:val="center"/>
              <w:rPr>
                <w:rFonts w:ascii="Times New Roman" w:hAnsi="Times New Roman"/>
                <w:b/>
                <w:sz w:val="24"/>
                <w:szCs w:val="24"/>
              </w:rPr>
            </w:pPr>
          </w:p>
        </w:tc>
        <w:tc>
          <w:tcPr>
            <w:tcW w:w="575" w:type="dxa"/>
            <w:vAlign w:val="center"/>
          </w:tcPr>
          <w:p w14:paraId="45BE5477"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14:paraId="31BB22BC"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Характеристика химического элемента по его положению в периодической системе и строению атома. Составление электронно-графических формул различных атомов.</w:t>
            </w:r>
          </w:p>
          <w:p w14:paraId="73306767"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hAnsi="Times New Roman"/>
                <w:sz w:val="24"/>
                <w:szCs w:val="24"/>
              </w:rPr>
              <w:t>Составление электронных формул атомов химических элементов</w:t>
            </w:r>
          </w:p>
        </w:tc>
        <w:tc>
          <w:tcPr>
            <w:tcW w:w="850" w:type="dxa"/>
            <w:vAlign w:val="center"/>
          </w:tcPr>
          <w:p w14:paraId="22FBC3D8"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2F94FED3" w14:textId="77777777" w:rsidR="00943B5E" w:rsidRPr="00D13F89" w:rsidRDefault="00943B5E" w:rsidP="007A47F0">
            <w:pPr>
              <w:jc w:val="center"/>
              <w:rPr>
                <w:rFonts w:ascii="Times New Roman" w:hAnsi="Times New Roman"/>
                <w:sz w:val="24"/>
                <w:szCs w:val="24"/>
              </w:rPr>
            </w:pPr>
          </w:p>
        </w:tc>
        <w:tc>
          <w:tcPr>
            <w:tcW w:w="1701" w:type="dxa"/>
          </w:tcPr>
          <w:p w14:paraId="0200B7D4"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7098E4F4"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6FC77CD7" w14:textId="77777777" w:rsidTr="007A47F0">
        <w:trPr>
          <w:trHeight w:val="292"/>
        </w:trPr>
        <w:tc>
          <w:tcPr>
            <w:tcW w:w="2085" w:type="dxa"/>
            <w:vMerge/>
            <w:vAlign w:val="center"/>
          </w:tcPr>
          <w:p w14:paraId="39559918" w14:textId="77777777" w:rsidR="00943B5E" w:rsidRPr="00D13F89" w:rsidRDefault="00943B5E" w:rsidP="007A47F0">
            <w:pPr>
              <w:rPr>
                <w:rFonts w:ascii="Times New Roman" w:hAnsi="Times New Roman"/>
                <w:sz w:val="24"/>
                <w:szCs w:val="24"/>
              </w:rPr>
            </w:pPr>
          </w:p>
        </w:tc>
        <w:tc>
          <w:tcPr>
            <w:tcW w:w="9080" w:type="dxa"/>
            <w:gridSpan w:val="3"/>
            <w:vAlign w:val="center"/>
          </w:tcPr>
          <w:p w14:paraId="23DEFDE5"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3CBEFB4E" w14:textId="77777777" w:rsidR="00943B5E" w:rsidRPr="006B7570" w:rsidRDefault="00943B5E" w:rsidP="007A47F0">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14:paraId="05BBB342" w14:textId="77777777" w:rsidR="00943B5E" w:rsidRPr="00D13F89" w:rsidRDefault="00943B5E" w:rsidP="007A47F0">
            <w:pPr>
              <w:jc w:val="center"/>
              <w:rPr>
                <w:rFonts w:ascii="Times New Roman" w:hAnsi="Times New Roman"/>
                <w:sz w:val="24"/>
                <w:szCs w:val="24"/>
              </w:rPr>
            </w:pPr>
          </w:p>
        </w:tc>
        <w:tc>
          <w:tcPr>
            <w:tcW w:w="1701" w:type="dxa"/>
          </w:tcPr>
          <w:p w14:paraId="0CD8AF3D" w14:textId="77777777" w:rsidR="00943B5E" w:rsidRPr="00D13F89" w:rsidRDefault="00943B5E" w:rsidP="007A47F0">
            <w:pPr>
              <w:jc w:val="center"/>
              <w:rPr>
                <w:rFonts w:ascii="Times New Roman" w:hAnsi="Times New Roman"/>
                <w:sz w:val="24"/>
                <w:szCs w:val="24"/>
              </w:rPr>
            </w:pPr>
          </w:p>
        </w:tc>
      </w:tr>
      <w:tr w:rsidR="00943B5E" w:rsidRPr="00D13F89" w14:paraId="6BEF65E3" w14:textId="77777777" w:rsidTr="007A47F0">
        <w:trPr>
          <w:trHeight w:val="463"/>
        </w:trPr>
        <w:tc>
          <w:tcPr>
            <w:tcW w:w="2085" w:type="dxa"/>
            <w:vMerge/>
            <w:vAlign w:val="center"/>
          </w:tcPr>
          <w:p w14:paraId="530D4176" w14:textId="77777777" w:rsidR="00943B5E" w:rsidRPr="00D13F89" w:rsidRDefault="00943B5E" w:rsidP="007A47F0">
            <w:pPr>
              <w:rPr>
                <w:rFonts w:ascii="Times New Roman" w:hAnsi="Times New Roman"/>
                <w:sz w:val="24"/>
                <w:szCs w:val="24"/>
              </w:rPr>
            </w:pPr>
          </w:p>
        </w:tc>
        <w:tc>
          <w:tcPr>
            <w:tcW w:w="575" w:type="dxa"/>
            <w:vAlign w:val="center"/>
          </w:tcPr>
          <w:p w14:paraId="3E95215C"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1</w:t>
            </w:r>
          </w:p>
        </w:tc>
        <w:tc>
          <w:tcPr>
            <w:tcW w:w="8505" w:type="dxa"/>
            <w:gridSpan w:val="2"/>
            <w:vAlign w:val="center"/>
          </w:tcPr>
          <w:p w14:paraId="7A2DA9EC"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Pr>
                <w:rFonts w:ascii="Times New Roman" w:hAnsi="Times New Roman"/>
                <w:b/>
                <w:bCs/>
                <w:sz w:val="24"/>
                <w:szCs w:val="24"/>
              </w:rPr>
              <w:t xml:space="preserve"> Практическое занятие № 2</w:t>
            </w:r>
            <w:r w:rsidRPr="00D13F89">
              <w:rPr>
                <w:rFonts w:ascii="Times New Roman" w:hAnsi="Times New Roman"/>
                <w:b/>
                <w:bCs/>
                <w:sz w:val="24"/>
                <w:szCs w:val="24"/>
              </w:rPr>
              <w:t xml:space="preserve"> Взаимосвязь между строением атома, положением элемента в ПС и химическими свойствами</w:t>
            </w:r>
          </w:p>
          <w:p w14:paraId="44DCCB54"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задание по раздаточному материалу</w:t>
            </w:r>
          </w:p>
          <w:p w14:paraId="65713473"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p>
        </w:tc>
        <w:tc>
          <w:tcPr>
            <w:tcW w:w="850" w:type="dxa"/>
            <w:vAlign w:val="center"/>
          </w:tcPr>
          <w:p w14:paraId="42F5FEF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72420AE3" w14:textId="77777777" w:rsidR="00943B5E" w:rsidRPr="00D13F89" w:rsidRDefault="00943B5E" w:rsidP="007A47F0">
            <w:pPr>
              <w:jc w:val="center"/>
              <w:rPr>
                <w:rFonts w:ascii="Times New Roman" w:hAnsi="Times New Roman"/>
                <w:sz w:val="24"/>
                <w:szCs w:val="24"/>
              </w:rPr>
            </w:pPr>
          </w:p>
        </w:tc>
        <w:tc>
          <w:tcPr>
            <w:tcW w:w="1701" w:type="dxa"/>
          </w:tcPr>
          <w:p w14:paraId="6AA88E2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5F62CA15"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1CAA51B2" w14:textId="77777777" w:rsidTr="007A47F0">
        <w:tc>
          <w:tcPr>
            <w:tcW w:w="2085" w:type="dxa"/>
            <w:vMerge/>
            <w:vAlign w:val="center"/>
          </w:tcPr>
          <w:p w14:paraId="5A24A2A2" w14:textId="77777777" w:rsidR="00943B5E" w:rsidRPr="00D13F89" w:rsidRDefault="00943B5E" w:rsidP="007A47F0">
            <w:pPr>
              <w:rPr>
                <w:rFonts w:ascii="Times New Roman" w:hAnsi="Times New Roman"/>
                <w:sz w:val="24"/>
                <w:szCs w:val="24"/>
              </w:rPr>
            </w:pPr>
          </w:p>
        </w:tc>
        <w:tc>
          <w:tcPr>
            <w:tcW w:w="9080" w:type="dxa"/>
            <w:gridSpan w:val="3"/>
            <w:vAlign w:val="center"/>
          </w:tcPr>
          <w:p w14:paraId="4A8013B7"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p w14:paraId="2E813EC7"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p>
        </w:tc>
        <w:tc>
          <w:tcPr>
            <w:tcW w:w="850" w:type="dxa"/>
            <w:vAlign w:val="center"/>
          </w:tcPr>
          <w:p w14:paraId="2F523654" w14:textId="77777777" w:rsidR="00943B5E" w:rsidRPr="00D13F89" w:rsidRDefault="00943B5E" w:rsidP="007A47F0">
            <w:pPr>
              <w:jc w:val="center"/>
              <w:rPr>
                <w:rFonts w:ascii="Times New Roman" w:hAnsi="Times New Roman"/>
                <w:sz w:val="24"/>
                <w:szCs w:val="24"/>
              </w:rPr>
            </w:pPr>
          </w:p>
        </w:tc>
        <w:tc>
          <w:tcPr>
            <w:tcW w:w="1418" w:type="dxa"/>
          </w:tcPr>
          <w:p w14:paraId="7FFB0CC7" w14:textId="77777777" w:rsidR="00943B5E" w:rsidRPr="00D13F89" w:rsidRDefault="00943B5E" w:rsidP="007A47F0">
            <w:pPr>
              <w:jc w:val="center"/>
              <w:rPr>
                <w:rFonts w:ascii="Times New Roman" w:hAnsi="Times New Roman"/>
                <w:sz w:val="24"/>
                <w:szCs w:val="24"/>
              </w:rPr>
            </w:pPr>
          </w:p>
        </w:tc>
        <w:tc>
          <w:tcPr>
            <w:tcW w:w="1701" w:type="dxa"/>
          </w:tcPr>
          <w:p w14:paraId="5D262D72" w14:textId="77777777" w:rsidR="00943B5E" w:rsidRPr="00D13F89" w:rsidRDefault="00943B5E" w:rsidP="007A47F0">
            <w:pPr>
              <w:jc w:val="center"/>
              <w:rPr>
                <w:rFonts w:ascii="Times New Roman" w:hAnsi="Times New Roman"/>
                <w:sz w:val="24"/>
                <w:szCs w:val="24"/>
              </w:rPr>
            </w:pPr>
          </w:p>
        </w:tc>
      </w:tr>
      <w:tr w:rsidR="00943B5E" w:rsidRPr="00D13F89" w14:paraId="11EF5615" w14:textId="77777777" w:rsidTr="007A47F0">
        <w:trPr>
          <w:trHeight w:val="337"/>
        </w:trPr>
        <w:tc>
          <w:tcPr>
            <w:tcW w:w="2085" w:type="dxa"/>
            <w:vMerge w:val="restart"/>
            <w:vAlign w:val="center"/>
          </w:tcPr>
          <w:p w14:paraId="4D0CE6FD" w14:textId="77777777" w:rsidR="00943B5E" w:rsidRPr="00D13F89" w:rsidRDefault="00943B5E" w:rsidP="007A47F0">
            <w:pPr>
              <w:rPr>
                <w:rFonts w:ascii="Times New Roman" w:hAnsi="Times New Roman"/>
                <w:b/>
                <w:sz w:val="24"/>
                <w:szCs w:val="24"/>
              </w:rPr>
            </w:pPr>
          </w:p>
          <w:p w14:paraId="03066323" w14:textId="77777777" w:rsidR="00943B5E" w:rsidRPr="00785DEE" w:rsidRDefault="00943B5E" w:rsidP="00785DEE">
            <w:pPr>
              <w:rPr>
                <w:rFonts w:ascii="Times New Roman" w:hAnsi="Times New Roman"/>
                <w:b/>
                <w:sz w:val="24"/>
                <w:szCs w:val="24"/>
              </w:rPr>
            </w:pPr>
            <w:r w:rsidRPr="00785DEE">
              <w:rPr>
                <w:rFonts w:ascii="Times New Roman" w:hAnsi="Times New Roman"/>
                <w:b/>
                <w:sz w:val="24"/>
                <w:szCs w:val="24"/>
              </w:rPr>
              <w:lastRenderedPageBreak/>
              <w:t>Тема 1.3.</w:t>
            </w:r>
          </w:p>
          <w:p w14:paraId="2715E66C" w14:textId="77777777" w:rsidR="00943B5E" w:rsidRPr="00D13F89" w:rsidRDefault="00943B5E" w:rsidP="00785DEE">
            <w:pPr>
              <w:rPr>
                <w:rFonts w:ascii="Times New Roman" w:hAnsi="Times New Roman"/>
                <w:sz w:val="24"/>
                <w:szCs w:val="24"/>
              </w:rPr>
            </w:pPr>
            <w:r w:rsidRPr="00785DEE">
              <w:rPr>
                <w:rFonts w:ascii="Times New Roman" w:hAnsi="Times New Roman"/>
                <w:b/>
                <w:sz w:val="24"/>
                <w:szCs w:val="24"/>
              </w:rPr>
              <w:t>Химическая связь.</w:t>
            </w:r>
          </w:p>
        </w:tc>
        <w:tc>
          <w:tcPr>
            <w:tcW w:w="9080" w:type="dxa"/>
            <w:gridSpan w:val="3"/>
          </w:tcPr>
          <w:p w14:paraId="0E357343" w14:textId="77777777" w:rsidR="00943B5E" w:rsidRPr="00D13F89" w:rsidRDefault="00943B5E" w:rsidP="007A47F0">
            <w:pPr>
              <w:snapToGrid w:val="0"/>
              <w:rPr>
                <w:rFonts w:ascii="Times New Roman" w:hAnsi="Times New Roman"/>
                <w:b/>
                <w:bCs/>
                <w:sz w:val="24"/>
                <w:szCs w:val="24"/>
              </w:rPr>
            </w:pPr>
            <w:r w:rsidRPr="00D13F89">
              <w:rPr>
                <w:rFonts w:ascii="Times New Roman" w:hAnsi="Times New Roman"/>
                <w:b/>
                <w:bCs/>
                <w:sz w:val="24"/>
                <w:szCs w:val="24"/>
              </w:rPr>
              <w:lastRenderedPageBreak/>
              <w:t>Содержание учебного материала</w:t>
            </w:r>
          </w:p>
        </w:tc>
        <w:tc>
          <w:tcPr>
            <w:tcW w:w="850" w:type="dxa"/>
            <w:vAlign w:val="center"/>
          </w:tcPr>
          <w:p w14:paraId="33939A65" w14:textId="77777777" w:rsidR="00943B5E" w:rsidRPr="00D41EE8" w:rsidRDefault="00943B5E" w:rsidP="007A47F0">
            <w:pPr>
              <w:jc w:val="center"/>
              <w:rPr>
                <w:rFonts w:ascii="Times New Roman" w:hAnsi="Times New Roman"/>
                <w:b/>
                <w:sz w:val="24"/>
                <w:szCs w:val="24"/>
              </w:rPr>
            </w:pPr>
            <w:r w:rsidRPr="00D41EE8">
              <w:rPr>
                <w:rFonts w:ascii="Times New Roman" w:hAnsi="Times New Roman"/>
                <w:b/>
                <w:sz w:val="24"/>
                <w:szCs w:val="24"/>
              </w:rPr>
              <w:t>4</w:t>
            </w:r>
          </w:p>
        </w:tc>
        <w:tc>
          <w:tcPr>
            <w:tcW w:w="1418" w:type="dxa"/>
          </w:tcPr>
          <w:p w14:paraId="4096F25A" w14:textId="77777777" w:rsidR="00943B5E" w:rsidRPr="00D13F89" w:rsidRDefault="00943B5E" w:rsidP="007A47F0">
            <w:pPr>
              <w:jc w:val="center"/>
              <w:rPr>
                <w:rFonts w:ascii="Times New Roman" w:hAnsi="Times New Roman"/>
                <w:sz w:val="24"/>
                <w:szCs w:val="24"/>
              </w:rPr>
            </w:pPr>
          </w:p>
        </w:tc>
        <w:tc>
          <w:tcPr>
            <w:tcW w:w="1701" w:type="dxa"/>
          </w:tcPr>
          <w:p w14:paraId="79DC427B" w14:textId="77777777" w:rsidR="00943B5E" w:rsidRPr="00D13F89" w:rsidRDefault="00943B5E" w:rsidP="007A47F0">
            <w:pPr>
              <w:jc w:val="center"/>
              <w:rPr>
                <w:rFonts w:ascii="Times New Roman" w:hAnsi="Times New Roman"/>
                <w:sz w:val="24"/>
                <w:szCs w:val="24"/>
              </w:rPr>
            </w:pPr>
          </w:p>
        </w:tc>
      </w:tr>
      <w:tr w:rsidR="00943B5E" w:rsidRPr="00D13F89" w14:paraId="26034FB9" w14:textId="77777777" w:rsidTr="007A47F0">
        <w:trPr>
          <w:trHeight w:val="301"/>
        </w:trPr>
        <w:tc>
          <w:tcPr>
            <w:tcW w:w="2085" w:type="dxa"/>
            <w:vMerge/>
            <w:vAlign w:val="center"/>
          </w:tcPr>
          <w:p w14:paraId="25C61E99" w14:textId="77777777" w:rsidR="00943B5E" w:rsidRPr="00D13F89" w:rsidRDefault="00943B5E" w:rsidP="007A47F0">
            <w:pPr>
              <w:rPr>
                <w:rFonts w:ascii="Times New Roman" w:hAnsi="Times New Roman"/>
                <w:sz w:val="24"/>
                <w:szCs w:val="24"/>
              </w:rPr>
            </w:pPr>
          </w:p>
        </w:tc>
        <w:tc>
          <w:tcPr>
            <w:tcW w:w="9080" w:type="dxa"/>
            <w:gridSpan w:val="3"/>
            <w:vAlign w:val="center"/>
          </w:tcPr>
          <w:p w14:paraId="3C90AB8C"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1511FD24"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14:paraId="6E291B67" w14:textId="77777777" w:rsidR="00943B5E" w:rsidRPr="00D13F89" w:rsidRDefault="00943B5E" w:rsidP="007A47F0">
            <w:pPr>
              <w:jc w:val="center"/>
              <w:rPr>
                <w:rFonts w:ascii="Times New Roman" w:hAnsi="Times New Roman"/>
                <w:sz w:val="24"/>
                <w:szCs w:val="24"/>
              </w:rPr>
            </w:pPr>
          </w:p>
        </w:tc>
        <w:tc>
          <w:tcPr>
            <w:tcW w:w="1701" w:type="dxa"/>
          </w:tcPr>
          <w:p w14:paraId="3A0D29A4" w14:textId="77777777" w:rsidR="00943B5E" w:rsidRPr="00D13F89" w:rsidRDefault="00943B5E" w:rsidP="007A47F0">
            <w:pPr>
              <w:jc w:val="center"/>
              <w:rPr>
                <w:rFonts w:ascii="Times New Roman" w:hAnsi="Times New Roman"/>
                <w:sz w:val="24"/>
                <w:szCs w:val="24"/>
              </w:rPr>
            </w:pPr>
          </w:p>
        </w:tc>
      </w:tr>
      <w:tr w:rsidR="00943B5E" w:rsidRPr="00D13F89" w14:paraId="52CE9F61" w14:textId="77777777" w:rsidTr="007A47F0">
        <w:trPr>
          <w:trHeight w:val="850"/>
        </w:trPr>
        <w:tc>
          <w:tcPr>
            <w:tcW w:w="2085" w:type="dxa"/>
            <w:vMerge/>
            <w:vAlign w:val="center"/>
          </w:tcPr>
          <w:p w14:paraId="68162932" w14:textId="77777777" w:rsidR="00943B5E" w:rsidRPr="00D13F89" w:rsidRDefault="00943B5E" w:rsidP="007A47F0">
            <w:pPr>
              <w:rPr>
                <w:rFonts w:ascii="Times New Roman" w:hAnsi="Times New Roman"/>
                <w:sz w:val="24"/>
                <w:szCs w:val="24"/>
              </w:rPr>
            </w:pPr>
          </w:p>
        </w:tc>
        <w:tc>
          <w:tcPr>
            <w:tcW w:w="575" w:type="dxa"/>
            <w:vAlign w:val="center"/>
          </w:tcPr>
          <w:p w14:paraId="35375DD3"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28172864" w14:textId="77777777" w:rsidR="00943B5E" w:rsidRPr="001647CA" w:rsidRDefault="00943B5E" w:rsidP="007A47F0">
            <w:pPr>
              <w:autoSpaceDE w:val="0"/>
              <w:autoSpaceDN w:val="0"/>
              <w:adjustRightInd w:val="0"/>
              <w:spacing w:after="0"/>
              <w:rPr>
                <w:rFonts w:ascii="Times New Roman" w:eastAsia="SchoolBookCSanPin-Regular" w:hAnsi="Times New Roman"/>
                <w:iCs/>
                <w:sz w:val="24"/>
                <w:szCs w:val="24"/>
              </w:rPr>
            </w:pPr>
            <w:r>
              <w:rPr>
                <w:rFonts w:ascii="Times New Roman" w:hAnsi="Times New Roman"/>
                <w:b/>
                <w:bCs/>
                <w:sz w:val="24"/>
                <w:szCs w:val="24"/>
              </w:rPr>
              <w:t xml:space="preserve">Виды химической связи. </w:t>
            </w:r>
            <w:r w:rsidRPr="00D13F89">
              <w:rPr>
                <w:rFonts w:ascii="Times New Roman" w:eastAsia="SchoolBookCSanPin-Regular" w:hAnsi="Times New Roman"/>
                <w:b/>
                <w:bCs/>
                <w:iCs/>
                <w:sz w:val="24"/>
                <w:szCs w:val="24"/>
              </w:rPr>
              <w:t xml:space="preserve">Ковалентная, ионная, металлическая и водородная химическая связь. </w:t>
            </w:r>
            <w:r w:rsidRPr="001647CA">
              <w:rPr>
                <w:rFonts w:ascii="Times New Roman" w:hAnsi="Times New Roman"/>
                <w:bCs/>
                <w:sz w:val="24"/>
                <w:szCs w:val="24"/>
              </w:rPr>
              <w:t>Определение</w:t>
            </w:r>
            <w:r w:rsidRPr="001647CA">
              <w:rPr>
                <w:rFonts w:ascii="Times New Roman" w:eastAsia="SchoolBookCSanPin-Regular" w:hAnsi="Times New Roman"/>
                <w:iCs/>
                <w:sz w:val="24"/>
                <w:szCs w:val="24"/>
              </w:rPr>
              <w:t xml:space="preserve"> типа кристаллических решеток в веществах.</w:t>
            </w:r>
          </w:p>
          <w:p w14:paraId="1B755BC6" w14:textId="77777777" w:rsidR="00943B5E" w:rsidRPr="00D13F89" w:rsidRDefault="00943B5E" w:rsidP="007A47F0">
            <w:pPr>
              <w:autoSpaceDE w:val="0"/>
              <w:autoSpaceDN w:val="0"/>
              <w:adjustRightInd w:val="0"/>
              <w:spacing w:after="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[1]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19-28 </w:t>
            </w:r>
          </w:p>
        </w:tc>
        <w:tc>
          <w:tcPr>
            <w:tcW w:w="850" w:type="dxa"/>
            <w:vAlign w:val="center"/>
          </w:tcPr>
          <w:p w14:paraId="004E6D7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5BC8FF22" w14:textId="77777777" w:rsidR="00943B5E" w:rsidRPr="00D13F89" w:rsidRDefault="00943B5E" w:rsidP="007A47F0">
            <w:pPr>
              <w:jc w:val="center"/>
              <w:rPr>
                <w:rFonts w:ascii="Times New Roman" w:hAnsi="Times New Roman"/>
                <w:sz w:val="24"/>
                <w:szCs w:val="24"/>
              </w:rPr>
            </w:pPr>
          </w:p>
        </w:tc>
        <w:tc>
          <w:tcPr>
            <w:tcW w:w="1701" w:type="dxa"/>
          </w:tcPr>
          <w:p w14:paraId="48F0A3F4"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p>
        </w:tc>
      </w:tr>
      <w:tr w:rsidR="00943B5E" w:rsidRPr="00D13F89" w14:paraId="5062D86C" w14:textId="77777777" w:rsidTr="007A47F0">
        <w:trPr>
          <w:trHeight w:val="705"/>
        </w:trPr>
        <w:tc>
          <w:tcPr>
            <w:tcW w:w="2085" w:type="dxa"/>
            <w:vMerge/>
            <w:vAlign w:val="center"/>
          </w:tcPr>
          <w:p w14:paraId="5BC540FA" w14:textId="77777777" w:rsidR="00943B5E" w:rsidRPr="00D13F89" w:rsidRDefault="00943B5E" w:rsidP="007A47F0">
            <w:pPr>
              <w:rPr>
                <w:rFonts w:ascii="Times New Roman" w:hAnsi="Times New Roman"/>
                <w:sz w:val="24"/>
                <w:szCs w:val="24"/>
              </w:rPr>
            </w:pPr>
          </w:p>
        </w:tc>
        <w:tc>
          <w:tcPr>
            <w:tcW w:w="575" w:type="dxa"/>
            <w:vAlign w:val="center"/>
          </w:tcPr>
          <w:p w14:paraId="395A9083"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14:paraId="6266B553" w14:textId="77777777" w:rsidR="00943B5E" w:rsidRDefault="00943B5E" w:rsidP="007A47F0">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Валентность. Степень окисления</w:t>
            </w:r>
          </w:p>
          <w:p w14:paraId="194712C9"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p w14:paraId="56A8767F" w14:textId="77777777" w:rsidR="00943B5E" w:rsidRDefault="00943B5E" w:rsidP="007A47F0">
            <w:pPr>
              <w:autoSpaceDE w:val="0"/>
              <w:autoSpaceDN w:val="0"/>
              <w:adjustRightInd w:val="0"/>
              <w:spacing w:after="0"/>
              <w:rPr>
                <w:rFonts w:ascii="Times New Roman" w:hAnsi="Times New Roman"/>
                <w:b/>
                <w:bCs/>
                <w:sz w:val="24"/>
                <w:szCs w:val="24"/>
              </w:rPr>
            </w:pPr>
          </w:p>
        </w:tc>
        <w:tc>
          <w:tcPr>
            <w:tcW w:w="850" w:type="dxa"/>
            <w:vAlign w:val="center"/>
          </w:tcPr>
          <w:p w14:paraId="17D6B8EF"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238177A7" w14:textId="77777777" w:rsidR="00943B5E" w:rsidRPr="00D13F89" w:rsidRDefault="00943B5E" w:rsidP="007A47F0">
            <w:pPr>
              <w:jc w:val="center"/>
              <w:rPr>
                <w:rFonts w:ascii="Times New Roman" w:hAnsi="Times New Roman"/>
                <w:sz w:val="24"/>
                <w:szCs w:val="24"/>
              </w:rPr>
            </w:pPr>
          </w:p>
        </w:tc>
        <w:tc>
          <w:tcPr>
            <w:tcW w:w="1701" w:type="dxa"/>
          </w:tcPr>
          <w:p w14:paraId="38D7F871"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p>
        </w:tc>
      </w:tr>
      <w:tr w:rsidR="00943B5E" w:rsidRPr="00D13F89" w14:paraId="0E7F6D10" w14:textId="77777777" w:rsidTr="007A47F0">
        <w:trPr>
          <w:trHeight w:val="63"/>
        </w:trPr>
        <w:tc>
          <w:tcPr>
            <w:tcW w:w="2085" w:type="dxa"/>
            <w:vMerge/>
            <w:vAlign w:val="center"/>
          </w:tcPr>
          <w:p w14:paraId="7B158B1C" w14:textId="77777777" w:rsidR="00943B5E" w:rsidRPr="00D13F89" w:rsidRDefault="00943B5E" w:rsidP="007A47F0">
            <w:pPr>
              <w:rPr>
                <w:rFonts w:ascii="Times New Roman" w:hAnsi="Times New Roman"/>
                <w:sz w:val="24"/>
                <w:szCs w:val="24"/>
              </w:rPr>
            </w:pPr>
          </w:p>
        </w:tc>
        <w:tc>
          <w:tcPr>
            <w:tcW w:w="9080" w:type="dxa"/>
            <w:gridSpan w:val="3"/>
            <w:vAlign w:val="center"/>
          </w:tcPr>
          <w:p w14:paraId="0486B640"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3F0A5924" w14:textId="77777777" w:rsidR="00943B5E" w:rsidRPr="00D13F89" w:rsidRDefault="00943B5E" w:rsidP="007A47F0">
            <w:pPr>
              <w:jc w:val="center"/>
              <w:rPr>
                <w:rFonts w:ascii="Times New Roman" w:hAnsi="Times New Roman"/>
                <w:sz w:val="24"/>
                <w:szCs w:val="24"/>
              </w:rPr>
            </w:pPr>
          </w:p>
        </w:tc>
        <w:tc>
          <w:tcPr>
            <w:tcW w:w="1418" w:type="dxa"/>
          </w:tcPr>
          <w:p w14:paraId="0B0A9425" w14:textId="77777777" w:rsidR="00943B5E" w:rsidRPr="00D13F89" w:rsidRDefault="00943B5E" w:rsidP="007A47F0">
            <w:pPr>
              <w:jc w:val="center"/>
              <w:rPr>
                <w:rFonts w:ascii="Times New Roman" w:hAnsi="Times New Roman"/>
                <w:sz w:val="24"/>
                <w:szCs w:val="24"/>
              </w:rPr>
            </w:pPr>
          </w:p>
        </w:tc>
        <w:tc>
          <w:tcPr>
            <w:tcW w:w="1701" w:type="dxa"/>
          </w:tcPr>
          <w:p w14:paraId="2FE20FA8" w14:textId="77777777" w:rsidR="00943B5E" w:rsidRPr="00D13F89" w:rsidRDefault="00943B5E" w:rsidP="007A47F0">
            <w:pPr>
              <w:jc w:val="center"/>
              <w:rPr>
                <w:rFonts w:ascii="Times New Roman" w:hAnsi="Times New Roman"/>
                <w:sz w:val="24"/>
                <w:szCs w:val="24"/>
              </w:rPr>
            </w:pPr>
          </w:p>
        </w:tc>
      </w:tr>
      <w:tr w:rsidR="00943B5E" w:rsidRPr="00D13F89" w14:paraId="7F25BB52" w14:textId="77777777" w:rsidTr="007A47F0">
        <w:trPr>
          <w:trHeight w:val="401"/>
        </w:trPr>
        <w:tc>
          <w:tcPr>
            <w:tcW w:w="11165" w:type="dxa"/>
            <w:gridSpan w:val="4"/>
            <w:shd w:val="clear" w:color="auto" w:fill="auto"/>
            <w:vAlign w:val="center"/>
          </w:tcPr>
          <w:p w14:paraId="4987A7CC"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sz w:val="24"/>
                <w:szCs w:val="24"/>
              </w:rPr>
              <w:t xml:space="preserve">Раздел 2. </w:t>
            </w:r>
            <w:r w:rsidRPr="00D13F89">
              <w:rPr>
                <w:rFonts w:ascii="Times New Roman" w:eastAsia="SchoolBookCSanPin-Regular" w:hAnsi="Times New Roman"/>
                <w:b/>
                <w:iCs/>
                <w:sz w:val="24"/>
                <w:szCs w:val="24"/>
              </w:rPr>
              <w:t>Химические реакции</w:t>
            </w:r>
          </w:p>
        </w:tc>
        <w:tc>
          <w:tcPr>
            <w:tcW w:w="850" w:type="dxa"/>
            <w:shd w:val="clear" w:color="auto" w:fill="auto"/>
            <w:vAlign w:val="center"/>
          </w:tcPr>
          <w:p w14:paraId="743D24A8" w14:textId="77777777" w:rsidR="00943B5E" w:rsidRPr="00F363C3" w:rsidRDefault="00943B5E" w:rsidP="007A47F0">
            <w:pPr>
              <w:jc w:val="center"/>
              <w:rPr>
                <w:rFonts w:ascii="Times New Roman" w:hAnsi="Times New Roman"/>
                <w:b/>
                <w:sz w:val="24"/>
                <w:szCs w:val="24"/>
              </w:rPr>
            </w:pPr>
            <w:r w:rsidRPr="00F363C3">
              <w:rPr>
                <w:rFonts w:ascii="Times New Roman" w:hAnsi="Times New Roman"/>
                <w:b/>
                <w:sz w:val="24"/>
                <w:szCs w:val="24"/>
              </w:rPr>
              <w:t>6</w:t>
            </w:r>
          </w:p>
        </w:tc>
        <w:tc>
          <w:tcPr>
            <w:tcW w:w="1418" w:type="dxa"/>
            <w:shd w:val="clear" w:color="auto" w:fill="auto"/>
          </w:tcPr>
          <w:p w14:paraId="68B44248"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14:paraId="665FAABB" w14:textId="77777777" w:rsidR="00943B5E" w:rsidRPr="00D13F89" w:rsidRDefault="00943B5E" w:rsidP="007A47F0">
            <w:pPr>
              <w:jc w:val="center"/>
              <w:rPr>
                <w:rFonts w:ascii="Times New Roman" w:hAnsi="Times New Roman"/>
                <w:sz w:val="24"/>
                <w:szCs w:val="24"/>
              </w:rPr>
            </w:pPr>
          </w:p>
        </w:tc>
      </w:tr>
      <w:tr w:rsidR="00943B5E" w:rsidRPr="00D13F89" w14:paraId="423A34B8" w14:textId="77777777" w:rsidTr="007A47F0">
        <w:trPr>
          <w:trHeight w:val="411"/>
        </w:trPr>
        <w:tc>
          <w:tcPr>
            <w:tcW w:w="2085" w:type="dxa"/>
            <w:vMerge w:val="restart"/>
            <w:vAlign w:val="center"/>
          </w:tcPr>
          <w:p w14:paraId="65902E80"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Тема 2.1</w:t>
            </w:r>
          </w:p>
          <w:p w14:paraId="6754CC20" w14:textId="77777777" w:rsidR="00943B5E" w:rsidRPr="00D13F89" w:rsidRDefault="00943B5E" w:rsidP="00785DEE">
            <w:pPr>
              <w:rPr>
                <w:rFonts w:ascii="Times New Roman" w:hAnsi="Times New Roman"/>
                <w:sz w:val="24"/>
                <w:szCs w:val="24"/>
              </w:rPr>
            </w:pPr>
            <w:r w:rsidRPr="00D13F89">
              <w:rPr>
                <w:rFonts w:ascii="Times New Roman" w:eastAsia="SchoolBookCSanPin-Regular" w:hAnsi="Times New Roman"/>
                <w:b/>
                <w:iCs/>
                <w:sz w:val="24"/>
                <w:szCs w:val="24"/>
              </w:rPr>
              <w:t>Типы химических реакций</w:t>
            </w:r>
          </w:p>
        </w:tc>
        <w:tc>
          <w:tcPr>
            <w:tcW w:w="9080" w:type="dxa"/>
            <w:gridSpan w:val="3"/>
            <w:vAlign w:val="center"/>
          </w:tcPr>
          <w:p w14:paraId="3B27C97B"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00695612" w14:textId="77777777" w:rsidR="00943B5E" w:rsidRPr="00D41EE8" w:rsidRDefault="00943B5E" w:rsidP="007A47F0">
            <w:pPr>
              <w:jc w:val="center"/>
              <w:rPr>
                <w:rFonts w:ascii="Times New Roman" w:hAnsi="Times New Roman"/>
                <w:b/>
                <w:sz w:val="24"/>
                <w:szCs w:val="24"/>
              </w:rPr>
            </w:pPr>
            <w:r>
              <w:rPr>
                <w:rFonts w:ascii="Times New Roman" w:hAnsi="Times New Roman"/>
                <w:b/>
                <w:sz w:val="24"/>
                <w:szCs w:val="24"/>
              </w:rPr>
              <w:t>4</w:t>
            </w:r>
          </w:p>
        </w:tc>
        <w:tc>
          <w:tcPr>
            <w:tcW w:w="1418" w:type="dxa"/>
          </w:tcPr>
          <w:p w14:paraId="6417909B" w14:textId="77777777" w:rsidR="00943B5E" w:rsidRPr="00D13F89" w:rsidRDefault="00943B5E" w:rsidP="007A47F0">
            <w:pPr>
              <w:jc w:val="center"/>
              <w:rPr>
                <w:rFonts w:ascii="Times New Roman" w:hAnsi="Times New Roman"/>
                <w:sz w:val="24"/>
                <w:szCs w:val="24"/>
              </w:rPr>
            </w:pPr>
          </w:p>
        </w:tc>
        <w:tc>
          <w:tcPr>
            <w:tcW w:w="1701" w:type="dxa"/>
          </w:tcPr>
          <w:p w14:paraId="7713809E" w14:textId="77777777" w:rsidR="00943B5E" w:rsidRPr="00D13F89" w:rsidRDefault="00943B5E" w:rsidP="007A47F0">
            <w:pPr>
              <w:jc w:val="center"/>
              <w:rPr>
                <w:rFonts w:ascii="Times New Roman" w:hAnsi="Times New Roman"/>
                <w:sz w:val="24"/>
                <w:szCs w:val="24"/>
              </w:rPr>
            </w:pPr>
          </w:p>
        </w:tc>
      </w:tr>
      <w:tr w:rsidR="00943B5E" w:rsidRPr="00D13F89" w14:paraId="049F1DD0" w14:textId="77777777" w:rsidTr="007A47F0">
        <w:trPr>
          <w:trHeight w:val="781"/>
        </w:trPr>
        <w:tc>
          <w:tcPr>
            <w:tcW w:w="2085" w:type="dxa"/>
            <w:vMerge/>
            <w:vAlign w:val="center"/>
          </w:tcPr>
          <w:p w14:paraId="4E05527B" w14:textId="77777777" w:rsidR="00943B5E" w:rsidRPr="00D13F89" w:rsidRDefault="00943B5E" w:rsidP="007A47F0">
            <w:pPr>
              <w:rPr>
                <w:rFonts w:ascii="Times New Roman" w:hAnsi="Times New Roman"/>
                <w:sz w:val="24"/>
                <w:szCs w:val="24"/>
              </w:rPr>
            </w:pPr>
          </w:p>
        </w:tc>
        <w:tc>
          <w:tcPr>
            <w:tcW w:w="575" w:type="dxa"/>
            <w:vAlign w:val="center"/>
          </w:tcPr>
          <w:p w14:paraId="3D3A1825"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p w14:paraId="78BD06A6" w14:textId="77777777" w:rsidR="00943B5E" w:rsidRPr="00D13F89" w:rsidRDefault="00943B5E" w:rsidP="007A47F0">
            <w:pPr>
              <w:snapToGrid w:val="0"/>
              <w:jc w:val="center"/>
              <w:rPr>
                <w:rFonts w:ascii="Times New Roman" w:hAnsi="Times New Roman"/>
                <w:bCs/>
                <w:sz w:val="24"/>
                <w:szCs w:val="24"/>
              </w:rPr>
            </w:pPr>
          </w:p>
        </w:tc>
        <w:tc>
          <w:tcPr>
            <w:tcW w:w="8505" w:type="dxa"/>
            <w:gridSpan w:val="2"/>
          </w:tcPr>
          <w:p w14:paraId="06B50BE3" w14:textId="77777777" w:rsidR="00943B5E"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Классификация химических </w:t>
            </w:r>
            <w:proofErr w:type="gramStart"/>
            <w:r w:rsidRPr="00D13F89">
              <w:rPr>
                <w:rFonts w:ascii="Times New Roman" w:eastAsia="SchoolBookCSanPin-Regular" w:hAnsi="Times New Roman"/>
                <w:b/>
                <w:bCs/>
                <w:iCs/>
                <w:sz w:val="24"/>
                <w:szCs w:val="24"/>
              </w:rPr>
              <w:t xml:space="preserve">реакций </w:t>
            </w:r>
            <w:r w:rsidRPr="00D13F89">
              <w:rPr>
                <w:rFonts w:ascii="Times New Roman" w:eastAsia="SchoolBookCSanPin-Regular" w:hAnsi="Times New Roman"/>
                <w:iCs/>
                <w:sz w:val="24"/>
                <w:szCs w:val="24"/>
              </w:rPr>
              <w:t>.</w:t>
            </w:r>
            <w:proofErr w:type="gramEnd"/>
            <w:r w:rsidRPr="00D13F89">
              <w:rPr>
                <w:rFonts w:ascii="Times New Roman" w:eastAsia="SchoolBookCSanPin-Regular" w:hAnsi="Times New Roman"/>
                <w:iCs/>
                <w:sz w:val="24"/>
                <w:szCs w:val="24"/>
              </w:rPr>
              <w:t xml:space="preserve"> </w:t>
            </w:r>
          </w:p>
          <w:p w14:paraId="6A95C76C" w14:textId="77777777" w:rsidR="00943B5E" w:rsidRPr="005F1D82" w:rsidRDefault="00943B5E" w:rsidP="007A47F0">
            <w:pPr>
              <w:autoSpaceDE w:val="0"/>
              <w:autoSpaceDN w:val="0"/>
              <w:adjustRightInd w:val="0"/>
              <w:spacing w:after="0"/>
              <w:rPr>
                <w:rFonts w:ascii="Times New Roman" w:eastAsia="SchoolBookCSanPin-Regular" w:hAnsi="Times New Roman"/>
                <w:b/>
                <w:iCs/>
                <w:sz w:val="24"/>
                <w:szCs w:val="24"/>
              </w:rPr>
            </w:pPr>
            <w:proofErr w:type="spellStart"/>
            <w:r w:rsidRPr="005F1D82">
              <w:rPr>
                <w:rFonts w:ascii="Times New Roman" w:eastAsia="SchoolBookCSanPin-Regular" w:hAnsi="Times New Roman"/>
                <w:b/>
                <w:iCs/>
                <w:sz w:val="24"/>
                <w:szCs w:val="24"/>
              </w:rPr>
              <w:t>Окислительн</w:t>
            </w:r>
            <w:r>
              <w:rPr>
                <w:rFonts w:ascii="Times New Roman" w:eastAsia="SchoolBookCSanPin-Regular" w:hAnsi="Times New Roman"/>
                <w:b/>
                <w:iCs/>
                <w:sz w:val="24"/>
                <w:szCs w:val="24"/>
              </w:rPr>
              <w:t>о</w:t>
            </w:r>
            <w:proofErr w:type="spellEnd"/>
            <w:r>
              <w:rPr>
                <w:rFonts w:ascii="Times New Roman" w:eastAsia="SchoolBookCSanPin-Regular" w:hAnsi="Times New Roman"/>
                <w:b/>
                <w:iCs/>
                <w:sz w:val="24"/>
                <w:szCs w:val="24"/>
              </w:rPr>
              <w:t>-восстановительные реакции</w:t>
            </w:r>
          </w:p>
          <w:p w14:paraId="0F1070C6"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52-60 </w:t>
            </w:r>
          </w:p>
        </w:tc>
        <w:tc>
          <w:tcPr>
            <w:tcW w:w="850" w:type="dxa"/>
            <w:vAlign w:val="center"/>
          </w:tcPr>
          <w:p w14:paraId="04C31D0C"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4C3E02EA" w14:textId="77777777" w:rsidR="00943B5E" w:rsidRPr="00D13F89" w:rsidRDefault="00943B5E" w:rsidP="007A47F0">
            <w:pPr>
              <w:rPr>
                <w:rFonts w:ascii="Times New Roman" w:hAnsi="Times New Roman"/>
                <w:sz w:val="24"/>
                <w:szCs w:val="24"/>
              </w:rPr>
            </w:pPr>
          </w:p>
          <w:p w14:paraId="0202B5A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701" w:type="dxa"/>
          </w:tcPr>
          <w:p w14:paraId="3CFECD89"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01   ОК 2</w:t>
            </w:r>
          </w:p>
          <w:p w14:paraId="161FD7C4"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04</w:t>
            </w:r>
          </w:p>
          <w:p w14:paraId="5EA54042" w14:textId="77777777" w:rsidR="00943B5E" w:rsidRPr="004D0859" w:rsidRDefault="00943B5E" w:rsidP="007A47F0">
            <w:pPr>
              <w:jc w:val="center"/>
              <w:rPr>
                <w:rFonts w:ascii="Times New Roman" w:hAnsi="Times New Roman"/>
                <w:color w:val="FF0000"/>
                <w:sz w:val="24"/>
                <w:szCs w:val="24"/>
              </w:rPr>
            </w:pPr>
          </w:p>
        </w:tc>
      </w:tr>
      <w:tr w:rsidR="00943B5E" w:rsidRPr="00D13F89" w14:paraId="6CC3548A" w14:textId="77777777" w:rsidTr="007A47F0">
        <w:trPr>
          <w:trHeight w:val="2024"/>
        </w:trPr>
        <w:tc>
          <w:tcPr>
            <w:tcW w:w="2085" w:type="dxa"/>
            <w:vMerge/>
            <w:vAlign w:val="center"/>
          </w:tcPr>
          <w:p w14:paraId="67477560" w14:textId="77777777" w:rsidR="00943B5E" w:rsidRPr="00D13F89" w:rsidRDefault="00943B5E" w:rsidP="007A47F0">
            <w:pPr>
              <w:rPr>
                <w:rFonts w:ascii="Times New Roman" w:hAnsi="Times New Roman"/>
                <w:sz w:val="24"/>
                <w:szCs w:val="24"/>
              </w:rPr>
            </w:pPr>
          </w:p>
        </w:tc>
        <w:tc>
          <w:tcPr>
            <w:tcW w:w="575" w:type="dxa"/>
            <w:vAlign w:val="center"/>
          </w:tcPr>
          <w:p w14:paraId="3B6EC249"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2</w:t>
            </w:r>
          </w:p>
        </w:tc>
        <w:tc>
          <w:tcPr>
            <w:tcW w:w="8505" w:type="dxa"/>
            <w:gridSpan w:val="2"/>
          </w:tcPr>
          <w:p w14:paraId="23203F44"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iCs/>
                <w:sz w:val="24"/>
                <w:szCs w:val="24"/>
              </w:rPr>
              <w:t>Понятие о скорости реакций</w:t>
            </w:r>
            <w:r w:rsidRPr="00D13F89">
              <w:rPr>
                <w:rFonts w:ascii="Times New Roman" w:eastAsia="SchoolBookCSanPin-Regular" w:hAnsi="Times New Roman"/>
                <w:iCs/>
                <w:sz w:val="24"/>
                <w:szCs w:val="24"/>
              </w:rPr>
              <w:t xml:space="preserve">. Факторы, влияющие на скорость химической реакции. Природа реагирующих веществ. Температура (закон Вант—Гоффа). Концентрация. Ферменты, их сравнение с неорганическими катализаторами. Зависимость скорости реакций от поверхности соприкосновения реагирующих веществ.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w:t>
            </w:r>
            <w:proofErr w:type="spellStart"/>
            <w:r w:rsidRPr="00D13F89">
              <w:rPr>
                <w:rFonts w:ascii="Times New Roman" w:eastAsia="SchoolBookCSanPin-Regular" w:hAnsi="Times New Roman"/>
                <w:iCs/>
                <w:sz w:val="24"/>
                <w:szCs w:val="24"/>
              </w:rPr>
              <w:t>Ле</w:t>
            </w:r>
            <w:proofErr w:type="spellEnd"/>
            <w:r w:rsidRPr="00D13F89">
              <w:rPr>
                <w:rFonts w:ascii="Times New Roman" w:eastAsia="SchoolBookCSanPin-Regular" w:hAnsi="Times New Roman"/>
                <w:iCs/>
                <w:sz w:val="24"/>
                <w:szCs w:val="24"/>
              </w:rPr>
              <w:t xml:space="preserve"> </w:t>
            </w:r>
            <w:proofErr w:type="spellStart"/>
            <w:r w:rsidRPr="00D13F89">
              <w:rPr>
                <w:rFonts w:ascii="Times New Roman" w:eastAsia="SchoolBookCSanPin-Regular" w:hAnsi="Times New Roman"/>
                <w:iCs/>
                <w:sz w:val="24"/>
                <w:szCs w:val="24"/>
              </w:rPr>
              <w:t>Шателье</w:t>
            </w:r>
            <w:proofErr w:type="spellEnd"/>
            <w:r w:rsidRPr="00D13F89">
              <w:rPr>
                <w:rFonts w:ascii="Times New Roman" w:eastAsia="SchoolBookCSanPin-Regular" w:hAnsi="Times New Roman"/>
                <w:iCs/>
                <w:sz w:val="24"/>
                <w:szCs w:val="24"/>
              </w:rPr>
              <w:t>).</w:t>
            </w:r>
          </w:p>
          <w:p w14:paraId="2727D7E4"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60-70</w:t>
            </w:r>
          </w:p>
        </w:tc>
        <w:tc>
          <w:tcPr>
            <w:tcW w:w="850" w:type="dxa"/>
            <w:vAlign w:val="center"/>
          </w:tcPr>
          <w:p w14:paraId="3E92048B"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02C5239D" w14:textId="77777777" w:rsidR="00943B5E" w:rsidRPr="00D13F89" w:rsidRDefault="00943B5E" w:rsidP="007A47F0">
            <w:pPr>
              <w:jc w:val="center"/>
              <w:rPr>
                <w:rFonts w:ascii="Times New Roman" w:hAnsi="Times New Roman"/>
                <w:sz w:val="24"/>
                <w:szCs w:val="24"/>
              </w:rPr>
            </w:pPr>
          </w:p>
        </w:tc>
        <w:tc>
          <w:tcPr>
            <w:tcW w:w="1701" w:type="dxa"/>
          </w:tcPr>
          <w:p w14:paraId="5FF3ECB7" w14:textId="77777777" w:rsidR="00943B5E" w:rsidRPr="00D13F89" w:rsidRDefault="00943B5E" w:rsidP="007A47F0">
            <w:pPr>
              <w:jc w:val="center"/>
              <w:rPr>
                <w:rFonts w:ascii="Times New Roman" w:hAnsi="Times New Roman"/>
                <w:sz w:val="24"/>
                <w:szCs w:val="24"/>
              </w:rPr>
            </w:pPr>
          </w:p>
          <w:p w14:paraId="2BCD088B" w14:textId="77777777" w:rsidR="00943B5E" w:rsidRPr="00D13F89" w:rsidRDefault="00943B5E" w:rsidP="007A47F0">
            <w:pPr>
              <w:jc w:val="center"/>
              <w:rPr>
                <w:rFonts w:ascii="Times New Roman" w:hAnsi="Times New Roman"/>
                <w:sz w:val="24"/>
                <w:szCs w:val="24"/>
              </w:rPr>
            </w:pPr>
          </w:p>
          <w:p w14:paraId="73CD81B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2DF6B67B"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43A07500" w14:textId="77777777" w:rsidTr="007A47F0">
        <w:trPr>
          <w:trHeight w:val="202"/>
        </w:trPr>
        <w:tc>
          <w:tcPr>
            <w:tcW w:w="2085" w:type="dxa"/>
            <w:vMerge/>
            <w:vAlign w:val="center"/>
          </w:tcPr>
          <w:p w14:paraId="1C8F1364" w14:textId="77777777" w:rsidR="00943B5E" w:rsidRPr="00D13F89" w:rsidRDefault="00943B5E" w:rsidP="007A47F0">
            <w:pPr>
              <w:rPr>
                <w:rFonts w:ascii="Times New Roman" w:hAnsi="Times New Roman"/>
                <w:sz w:val="24"/>
                <w:szCs w:val="24"/>
              </w:rPr>
            </w:pPr>
          </w:p>
        </w:tc>
        <w:tc>
          <w:tcPr>
            <w:tcW w:w="9080" w:type="dxa"/>
            <w:gridSpan w:val="3"/>
            <w:vAlign w:val="center"/>
          </w:tcPr>
          <w:p w14:paraId="37E7B47A"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4F037B4B" w14:textId="77777777" w:rsidR="00943B5E" w:rsidRPr="00D13F89" w:rsidRDefault="00943B5E" w:rsidP="007A47F0">
            <w:pPr>
              <w:jc w:val="center"/>
              <w:rPr>
                <w:rFonts w:ascii="Times New Roman" w:hAnsi="Times New Roman"/>
                <w:b/>
                <w:sz w:val="24"/>
                <w:szCs w:val="24"/>
              </w:rPr>
            </w:pPr>
          </w:p>
        </w:tc>
        <w:tc>
          <w:tcPr>
            <w:tcW w:w="1418" w:type="dxa"/>
          </w:tcPr>
          <w:p w14:paraId="539DD751" w14:textId="77777777" w:rsidR="00943B5E" w:rsidRPr="00D13F89" w:rsidRDefault="00943B5E" w:rsidP="007A47F0">
            <w:pPr>
              <w:jc w:val="center"/>
              <w:rPr>
                <w:rFonts w:ascii="Times New Roman" w:hAnsi="Times New Roman"/>
                <w:sz w:val="24"/>
                <w:szCs w:val="24"/>
              </w:rPr>
            </w:pPr>
          </w:p>
        </w:tc>
        <w:tc>
          <w:tcPr>
            <w:tcW w:w="1701" w:type="dxa"/>
          </w:tcPr>
          <w:p w14:paraId="695A2DEB" w14:textId="77777777" w:rsidR="00943B5E" w:rsidRPr="00D13F89" w:rsidRDefault="00943B5E" w:rsidP="007A47F0">
            <w:pPr>
              <w:jc w:val="center"/>
              <w:rPr>
                <w:rFonts w:ascii="Times New Roman" w:hAnsi="Times New Roman"/>
                <w:sz w:val="24"/>
                <w:szCs w:val="24"/>
              </w:rPr>
            </w:pPr>
          </w:p>
        </w:tc>
      </w:tr>
      <w:tr w:rsidR="00943B5E" w:rsidRPr="00D13F89" w14:paraId="11CFADF7" w14:textId="77777777" w:rsidTr="007A47F0">
        <w:trPr>
          <w:trHeight w:val="202"/>
        </w:trPr>
        <w:tc>
          <w:tcPr>
            <w:tcW w:w="2085" w:type="dxa"/>
            <w:vMerge/>
            <w:vAlign w:val="center"/>
          </w:tcPr>
          <w:p w14:paraId="7DB558AA" w14:textId="77777777" w:rsidR="00943B5E" w:rsidRPr="00D13F89" w:rsidRDefault="00943B5E" w:rsidP="007A47F0">
            <w:pPr>
              <w:rPr>
                <w:rFonts w:ascii="Times New Roman" w:hAnsi="Times New Roman"/>
                <w:sz w:val="24"/>
                <w:szCs w:val="24"/>
              </w:rPr>
            </w:pPr>
          </w:p>
        </w:tc>
        <w:tc>
          <w:tcPr>
            <w:tcW w:w="9080" w:type="dxa"/>
            <w:gridSpan w:val="3"/>
            <w:vAlign w:val="center"/>
          </w:tcPr>
          <w:p w14:paraId="31175F87"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68B89BED"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14:paraId="0D42C3CB" w14:textId="77777777" w:rsidR="00943B5E" w:rsidRPr="00D13F89" w:rsidRDefault="00943B5E" w:rsidP="007A47F0">
            <w:pPr>
              <w:jc w:val="center"/>
              <w:rPr>
                <w:rFonts w:ascii="Times New Roman" w:hAnsi="Times New Roman"/>
                <w:sz w:val="24"/>
                <w:szCs w:val="24"/>
              </w:rPr>
            </w:pPr>
          </w:p>
        </w:tc>
        <w:tc>
          <w:tcPr>
            <w:tcW w:w="1701" w:type="dxa"/>
          </w:tcPr>
          <w:p w14:paraId="555DFD6A" w14:textId="77777777" w:rsidR="00943B5E" w:rsidRPr="00D13F89" w:rsidRDefault="00943B5E" w:rsidP="007A47F0">
            <w:pPr>
              <w:jc w:val="center"/>
              <w:rPr>
                <w:rFonts w:ascii="Times New Roman" w:hAnsi="Times New Roman"/>
                <w:sz w:val="24"/>
                <w:szCs w:val="24"/>
              </w:rPr>
            </w:pPr>
          </w:p>
        </w:tc>
      </w:tr>
      <w:tr w:rsidR="00943B5E" w:rsidRPr="00D13F89" w14:paraId="2CAA930C" w14:textId="77777777" w:rsidTr="007A47F0">
        <w:trPr>
          <w:trHeight w:val="511"/>
        </w:trPr>
        <w:tc>
          <w:tcPr>
            <w:tcW w:w="2085" w:type="dxa"/>
            <w:vMerge/>
            <w:vAlign w:val="center"/>
          </w:tcPr>
          <w:p w14:paraId="6751AA21" w14:textId="77777777" w:rsidR="00943B5E" w:rsidRPr="00D13F89" w:rsidRDefault="00943B5E" w:rsidP="007A47F0">
            <w:pPr>
              <w:rPr>
                <w:rFonts w:ascii="Times New Roman" w:hAnsi="Times New Roman"/>
                <w:sz w:val="24"/>
                <w:szCs w:val="24"/>
              </w:rPr>
            </w:pPr>
          </w:p>
        </w:tc>
        <w:tc>
          <w:tcPr>
            <w:tcW w:w="575" w:type="dxa"/>
            <w:vAlign w:val="center"/>
          </w:tcPr>
          <w:p w14:paraId="42F8A62E"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580C05A8"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Лабораторная работа № 2 Скорость химических реакций</w:t>
            </w:r>
          </w:p>
          <w:p w14:paraId="6041DACA"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привести бытовые примеры влияния различных факторов на скорость химических реакций</w:t>
            </w:r>
          </w:p>
        </w:tc>
        <w:tc>
          <w:tcPr>
            <w:tcW w:w="850" w:type="dxa"/>
            <w:vAlign w:val="center"/>
          </w:tcPr>
          <w:p w14:paraId="597372A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3D01CFB3" w14:textId="77777777" w:rsidR="00943B5E" w:rsidRPr="00D13F89" w:rsidRDefault="00943B5E" w:rsidP="007A47F0">
            <w:pPr>
              <w:jc w:val="center"/>
              <w:rPr>
                <w:rFonts w:ascii="Times New Roman" w:hAnsi="Times New Roman"/>
                <w:sz w:val="24"/>
                <w:szCs w:val="24"/>
              </w:rPr>
            </w:pPr>
          </w:p>
        </w:tc>
        <w:tc>
          <w:tcPr>
            <w:tcW w:w="1701" w:type="dxa"/>
          </w:tcPr>
          <w:p w14:paraId="0989E2DE" w14:textId="77777777" w:rsidR="00943B5E"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01, ОК 02 ОК 04</w:t>
            </w:r>
          </w:p>
          <w:p w14:paraId="09D11427" w14:textId="77777777" w:rsidR="00943B5E" w:rsidRDefault="00943B5E" w:rsidP="007A47F0">
            <w:pPr>
              <w:spacing w:after="0"/>
              <w:jc w:val="center"/>
              <w:rPr>
                <w:rFonts w:ascii="Times New Roman" w:hAnsi="Times New Roman"/>
                <w:sz w:val="24"/>
                <w:szCs w:val="24"/>
              </w:rPr>
            </w:pPr>
            <w:r>
              <w:rPr>
                <w:rFonts w:ascii="Times New Roman" w:hAnsi="Times New Roman"/>
                <w:sz w:val="24"/>
                <w:szCs w:val="24"/>
              </w:rPr>
              <w:t>ПК 1.3</w:t>
            </w:r>
          </w:p>
          <w:p w14:paraId="34FEC3CE" w14:textId="77777777" w:rsidR="00943B5E" w:rsidRPr="00CC1197" w:rsidRDefault="00943B5E" w:rsidP="007A47F0">
            <w:pPr>
              <w:spacing w:after="0"/>
              <w:jc w:val="center"/>
              <w:rPr>
                <w:rFonts w:ascii="Times New Roman" w:hAnsi="Times New Roman"/>
                <w:color w:val="FF0000"/>
                <w:sz w:val="24"/>
                <w:szCs w:val="24"/>
              </w:rPr>
            </w:pPr>
          </w:p>
        </w:tc>
      </w:tr>
      <w:tr w:rsidR="00943B5E" w:rsidRPr="00D13F89" w14:paraId="4755C6F4" w14:textId="77777777" w:rsidTr="007A47F0">
        <w:trPr>
          <w:trHeight w:val="202"/>
        </w:trPr>
        <w:tc>
          <w:tcPr>
            <w:tcW w:w="11165" w:type="dxa"/>
            <w:gridSpan w:val="4"/>
            <w:shd w:val="clear" w:color="auto" w:fill="auto"/>
            <w:vAlign w:val="center"/>
          </w:tcPr>
          <w:p w14:paraId="26D80BB4" w14:textId="77777777" w:rsidR="00943B5E" w:rsidRPr="00D13F89" w:rsidRDefault="00943B5E" w:rsidP="007A47F0">
            <w:pPr>
              <w:rPr>
                <w:rFonts w:ascii="Times New Roman" w:hAnsi="Times New Roman"/>
                <w:b/>
                <w:bCs/>
                <w:sz w:val="24"/>
                <w:szCs w:val="24"/>
              </w:rPr>
            </w:pPr>
            <w:r w:rsidRPr="00D13F89">
              <w:rPr>
                <w:rFonts w:ascii="Times New Roman" w:hAnsi="Times New Roman"/>
                <w:b/>
                <w:sz w:val="24"/>
                <w:szCs w:val="24"/>
              </w:rPr>
              <w:lastRenderedPageBreak/>
              <w:t xml:space="preserve">Раздел 3. Строение и свойства неорганических веществ </w:t>
            </w:r>
          </w:p>
        </w:tc>
        <w:tc>
          <w:tcPr>
            <w:tcW w:w="850" w:type="dxa"/>
            <w:shd w:val="clear" w:color="auto" w:fill="auto"/>
            <w:vAlign w:val="center"/>
          </w:tcPr>
          <w:p w14:paraId="4945B1C9" w14:textId="77777777" w:rsidR="00943B5E" w:rsidRPr="00F363C3" w:rsidRDefault="00943B5E" w:rsidP="007A47F0">
            <w:pPr>
              <w:jc w:val="center"/>
              <w:rPr>
                <w:rFonts w:ascii="Times New Roman" w:hAnsi="Times New Roman"/>
                <w:b/>
                <w:sz w:val="24"/>
                <w:szCs w:val="24"/>
              </w:rPr>
            </w:pPr>
            <w:r>
              <w:rPr>
                <w:rFonts w:ascii="Times New Roman" w:hAnsi="Times New Roman"/>
                <w:b/>
                <w:sz w:val="24"/>
                <w:szCs w:val="24"/>
              </w:rPr>
              <w:t>8</w:t>
            </w:r>
          </w:p>
        </w:tc>
        <w:tc>
          <w:tcPr>
            <w:tcW w:w="1418" w:type="dxa"/>
            <w:shd w:val="clear" w:color="auto" w:fill="auto"/>
          </w:tcPr>
          <w:p w14:paraId="11C24B1B"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14:paraId="65C8118A" w14:textId="77777777" w:rsidR="00943B5E" w:rsidRPr="00D13F89" w:rsidRDefault="00943B5E" w:rsidP="007A47F0">
            <w:pPr>
              <w:jc w:val="center"/>
              <w:rPr>
                <w:rFonts w:ascii="Times New Roman" w:hAnsi="Times New Roman"/>
                <w:sz w:val="24"/>
                <w:szCs w:val="24"/>
              </w:rPr>
            </w:pPr>
          </w:p>
        </w:tc>
      </w:tr>
      <w:tr w:rsidR="00943B5E" w:rsidRPr="00D13F89" w14:paraId="1B0D29A2" w14:textId="77777777" w:rsidTr="007A47F0">
        <w:trPr>
          <w:trHeight w:val="434"/>
        </w:trPr>
        <w:tc>
          <w:tcPr>
            <w:tcW w:w="2085" w:type="dxa"/>
            <w:vMerge w:val="restart"/>
            <w:vAlign w:val="center"/>
          </w:tcPr>
          <w:p w14:paraId="40BE6717" w14:textId="77777777" w:rsidR="00943B5E" w:rsidRPr="00D13F89" w:rsidRDefault="00943B5E" w:rsidP="00785DEE">
            <w:pPr>
              <w:rPr>
                <w:rFonts w:ascii="Times New Roman" w:hAnsi="Times New Roman"/>
                <w:sz w:val="24"/>
                <w:szCs w:val="24"/>
              </w:rPr>
            </w:pPr>
            <w:r w:rsidRPr="00D13F89">
              <w:rPr>
                <w:rFonts w:ascii="Times New Roman" w:hAnsi="Times New Roman"/>
                <w:b/>
                <w:sz w:val="24"/>
                <w:szCs w:val="24"/>
              </w:rPr>
              <w:t>Тема 3.1.</w:t>
            </w:r>
            <w:r w:rsidRPr="00D13F89">
              <w:rPr>
                <w:rFonts w:ascii="Times New Roman" w:eastAsia="SchoolBookCSanPin-Regular" w:hAnsi="Times New Roman"/>
                <w:b/>
                <w:iCs/>
                <w:sz w:val="24"/>
                <w:szCs w:val="24"/>
              </w:rPr>
              <w:t>Физические и химические свойства основных классов неорганических соединений</w:t>
            </w:r>
          </w:p>
        </w:tc>
        <w:tc>
          <w:tcPr>
            <w:tcW w:w="9080" w:type="dxa"/>
            <w:gridSpan w:val="3"/>
            <w:vAlign w:val="center"/>
          </w:tcPr>
          <w:p w14:paraId="6385BF23" w14:textId="77777777" w:rsidR="00943B5E" w:rsidRPr="00D13F89" w:rsidRDefault="00943B5E" w:rsidP="007A47F0">
            <w:pPr>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1D027D21" w14:textId="77777777" w:rsidR="00943B5E" w:rsidRPr="00391194" w:rsidRDefault="00943B5E" w:rsidP="007A47F0">
            <w:pPr>
              <w:jc w:val="center"/>
              <w:rPr>
                <w:rFonts w:ascii="Times New Roman" w:hAnsi="Times New Roman"/>
                <w:b/>
                <w:sz w:val="24"/>
                <w:szCs w:val="24"/>
              </w:rPr>
            </w:pPr>
            <w:r>
              <w:rPr>
                <w:rFonts w:ascii="Times New Roman" w:hAnsi="Times New Roman"/>
                <w:b/>
                <w:sz w:val="24"/>
                <w:szCs w:val="24"/>
              </w:rPr>
              <w:t>4</w:t>
            </w:r>
          </w:p>
        </w:tc>
        <w:tc>
          <w:tcPr>
            <w:tcW w:w="1418" w:type="dxa"/>
          </w:tcPr>
          <w:p w14:paraId="0387258C" w14:textId="77777777" w:rsidR="00943B5E" w:rsidRPr="00D13F89" w:rsidRDefault="00943B5E" w:rsidP="007A47F0">
            <w:pPr>
              <w:jc w:val="center"/>
              <w:rPr>
                <w:rFonts w:ascii="Times New Roman" w:hAnsi="Times New Roman"/>
                <w:sz w:val="24"/>
                <w:szCs w:val="24"/>
              </w:rPr>
            </w:pPr>
          </w:p>
        </w:tc>
        <w:tc>
          <w:tcPr>
            <w:tcW w:w="1701" w:type="dxa"/>
          </w:tcPr>
          <w:p w14:paraId="72B81511" w14:textId="77777777" w:rsidR="00943B5E" w:rsidRPr="00D13F89" w:rsidRDefault="00943B5E" w:rsidP="007A47F0">
            <w:pPr>
              <w:jc w:val="center"/>
              <w:rPr>
                <w:rFonts w:ascii="Times New Roman" w:hAnsi="Times New Roman"/>
                <w:sz w:val="24"/>
                <w:szCs w:val="24"/>
              </w:rPr>
            </w:pPr>
          </w:p>
        </w:tc>
      </w:tr>
      <w:tr w:rsidR="00943B5E" w:rsidRPr="00D13F89" w14:paraId="76A2BA49" w14:textId="77777777" w:rsidTr="007A47F0">
        <w:trPr>
          <w:trHeight w:val="1796"/>
        </w:trPr>
        <w:tc>
          <w:tcPr>
            <w:tcW w:w="2085" w:type="dxa"/>
            <w:vMerge/>
            <w:vAlign w:val="center"/>
          </w:tcPr>
          <w:p w14:paraId="6302FA73" w14:textId="77777777" w:rsidR="00943B5E" w:rsidRPr="00D13F89" w:rsidRDefault="00943B5E" w:rsidP="007A47F0">
            <w:pPr>
              <w:rPr>
                <w:rFonts w:ascii="Times New Roman" w:hAnsi="Times New Roman"/>
                <w:sz w:val="24"/>
                <w:szCs w:val="24"/>
              </w:rPr>
            </w:pPr>
          </w:p>
        </w:tc>
        <w:tc>
          <w:tcPr>
            <w:tcW w:w="575" w:type="dxa"/>
            <w:vAlign w:val="center"/>
          </w:tcPr>
          <w:p w14:paraId="044EFC60"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p w14:paraId="6534A63F" w14:textId="77777777" w:rsidR="00943B5E" w:rsidRPr="00D13F89" w:rsidRDefault="00943B5E" w:rsidP="007A47F0">
            <w:pPr>
              <w:rPr>
                <w:rFonts w:ascii="Times New Roman" w:hAnsi="Times New Roman"/>
                <w:bCs/>
                <w:sz w:val="24"/>
                <w:szCs w:val="24"/>
              </w:rPr>
            </w:pPr>
          </w:p>
        </w:tc>
        <w:tc>
          <w:tcPr>
            <w:tcW w:w="8505" w:type="dxa"/>
            <w:gridSpan w:val="2"/>
            <w:tcBorders>
              <w:bottom w:val="single" w:sz="4" w:space="0" w:color="auto"/>
            </w:tcBorders>
          </w:tcPr>
          <w:p w14:paraId="2FDAA1A5"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Классификация неорганических веществ</w:t>
            </w:r>
            <w:r w:rsidRPr="00D13F89">
              <w:rPr>
                <w:rFonts w:ascii="Times New Roman" w:eastAsia="SchoolBookCSanPin-Regular" w:hAnsi="Times New Roman"/>
                <w:iCs/>
                <w:sz w:val="24"/>
                <w:szCs w:val="24"/>
              </w:rPr>
              <w:t xml:space="preserve">. / Простые и сложные вещества. </w:t>
            </w:r>
          </w:p>
          <w:p w14:paraId="7177F9DA" w14:textId="77777777" w:rsidR="00943B5E" w:rsidRPr="00D13F89" w:rsidRDefault="00943B5E" w:rsidP="007A47F0">
            <w:pPr>
              <w:spacing w:after="0"/>
              <w:rPr>
                <w:rFonts w:ascii="Times New Roman" w:hAnsi="Times New Roman"/>
                <w:color w:val="1A1A1A"/>
                <w:sz w:val="24"/>
                <w:szCs w:val="24"/>
              </w:rPr>
            </w:pPr>
            <w:r w:rsidRPr="00D13F89">
              <w:rPr>
                <w:rFonts w:ascii="Times New Roman" w:hAnsi="Times New Roman"/>
                <w:b/>
                <w:color w:val="1A1A1A"/>
                <w:sz w:val="24"/>
                <w:szCs w:val="24"/>
              </w:rPr>
              <w:t>Металлы</w:t>
            </w:r>
            <w:r w:rsidRPr="00D13F89">
              <w:rPr>
                <w:rFonts w:ascii="Times New Roman" w:hAnsi="Times New Roman"/>
                <w:color w:val="1A1A1A"/>
                <w:sz w:val="24"/>
                <w:szCs w:val="24"/>
              </w:rPr>
              <w:t>/. Общие физические и химические свойства металлов. Способы</w:t>
            </w:r>
          </w:p>
          <w:p w14:paraId="22B901E7" w14:textId="77777777" w:rsidR="00943B5E" w:rsidRPr="00D13F89" w:rsidRDefault="00943B5E" w:rsidP="007A47F0">
            <w:pPr>
              <w:spacing w:after="0"/>
              <w:rPr>
                <w:rFonts w:ascii="Times New Roman" w:hAnsi="Times New Roman"/>
                <w:color w:val="1A1A1A"/>
                <w:sz w:val="24"/>
                <w:szCs w:val="24"/>
              </w:rPr>
            </w:pPr>
            <w:r w:rsidRPr="00D13F89">
              <w:rPr>
                <w:rFonts w:ascii="Times New Roman" w:hAnsi="Times New Roman"/>
                <w:color w:val="1A1A1A"/>
                <w:sz w:val="24"/>
                <w:szCs w:val="24"/>
              </w:rPr>
              <w:t>получения. Значение металлов и неметаллов в природе и жизнедеятельности</w:t>
            </w:r>
          </w:p>
          <w:p w14:paraId="2E8ACF5D" w14:textId="77777777" w:rsidR="00943B5E" w:rsidRPr="00D13F89" w:rsidRDefault="00943B5E" w:rsidP="007A47F0">
            <w:pPr>
              <w:spacing w:after="0"/>
              <w:rPr>
                <w:rFonts w:ascii="Times New Roman" w:hAnsi="Times New Roman"/>
                <w:color w:val="1A1A1A"/>
                <w:sz w:val="24"/>
                <w:szCs w:val="24"/>
              </w:rPr>
            </w:pPr>
            <w:r w:rsidRPr="00D13F89">
              <w:rPr>
                <w:rFonts w:ascii="Times New Roman" w:hAnsi="Times New Roman"/>
                <w:color w:val="1A1A1A"/>
                <w:sz w:val="24"/>
                <w:szCs w:val="24"/>
              </w:rPr>
              <w:t>человека и организмов. Коррозия металлов: виды коррозии, способы защиты</w:t>
            </w:r>
          </w:p>
          <w:p w14:paraId="1E41F176" w14:textId="77777777" w:rsidR="00943B5E" w:rsidRPr="00D13F89" w:rsidRDefault="00943B5E" w:rsidP="007A47F0">
            <w:pPr>
              <w:autoSpaceDE w:val="0"/>
              <w:autoSpaceDN w:val="0"/>
              <w:adjustRightInd w:val="0"/>
              <w:spacing w:after="0"/>
              <w:rPr>
                <w:rFonts w:ascii="Times New Roman" w:hAnsi="Times New Roman"/>
                <w:color w:val="1A1A1A"/>
                <w:sz w:val="24"/>
                <w:szCs w:val="24"/>
              </w:rPr>
            </w:pPr>
            <w:r w:rsidRPr="00D13F89">
              <w:rPr>
                <w:rFonts w:ascii="Times New Roman" w:hAnsi="Times New Roman"/>
                <w:color w:val="1A1A1A"/>
                <w:sz w:val="24"/>
                <w:szCs w:val="24"/>
              </w:rPr>
              <w:t>металлов от коррозии</w:t>
            </w:r>
          </w:p>
          <w:p w14:paraId="62D90B11" w14:textId="77777777" w:rsidR="00943B5E" w:rsidRPr="00D13F89" w:rsidRDefault="00943B5E" w:rsidP="007A47F0">
            <w:pPr>
              <w:spacing w:after="0"/>
              <w:rPr>
                <w:rFonts w:ascii="Times New Roman" w:eastAsia="SchoolBookCSanPin-Regular" w:hAnsi="Times New Roman"/>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106-108</w:t>
            </w:r>
          </w:p>
        </w:tc>
        <w:tc>
          <w:tcPr>
            <w:tcW w:w="850" w:type="dxa"/>
            <w:tcBorders>
              <w:bottom w:val="single" w:sz="4" w:space="0" w:color="auto"/>
            </w:tcBorders>
            <w:vAlign w:val="center"/>
          </w:tcPr>
          <w:p w14:paraId="3B8A64C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Borders>
              <w:bottom w:val="single" w:sz="4" w:space="0" w:color="auto"/>
            </w:tcBorders>
          </w:tcPr>
          <w:p w14:paraId="47497C83" w14:textId="77777777" w:rsidR="00943B5E" w:rsidRPr="00D13F89" w:rsidRDefault="00943B5E" w:rsidP="007A47F0">
            <w:pPr>
              <w:jc w:val="center"/>
              <w:rPr>
                <w:rFonts w:ascii="Times New Roman" w:hAnsi="Times New Roman"/>
                <w:sz w:val="24"/>
                <w:szCs w:val="24"/>
              </w:rPr>
            </w:pPr>
          </w:p>
          <w:p w14:paraId="693A9357" w14:textId="77777777" w:rsidR="00943B5E" w:rsidRPr="00D13F89" w:rsidRDefault="00943B5E" w:rsidP="007A47F0">
            <w:pPr>
              <w:jc w:val="center"/>
              <w:rPr>
                <w:rFonts w:ascii="Times New Roman" w:hAnsi="Times New Roman"/>
                <w:sz w:val="24"/>
                <w:szCs w:val="24"/>
              </w:rPr>
            </w:pPr>
          </w:p>
          <w:p w14:paraId="0733641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701" w:type="dxa"/>
            <w:tcBorders>
              <w:bottom w:val="single" w:sz="4" w:space="0" w:color="auto"/>
            </w:tcBorders>
          </w:tcPr>
          <w:p w14:paraId="5992DCDB"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722FA0FC"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04</w:t>
            </w:r>
          </w:p>
          <w:p w14:paraId="283FE52D"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ПК 1.3</w:t>
            </w:r>
          </w:p>
          <w:p w14:paraId="3647AC1E" w14:textId="77777777" w:rsidR="00943B5E" w:rsidRPr="00D13F89" w:rsidRDefault="00943B5E" w:rsidP="007A47F0">
            <w:pPr>
              <w:jc w:val="center"/>
              <w:rPr>
                <w:rFonts w:ascii="Times New Roman" w:hAnsi="Times New Roman"/>
                <w:sz w:val="24"/>
                <w:szCs w:val="24"/>
              </w:rPr>
            </w:pPr>
          </w:p>
        </w:tc>
      </w:tr>
      <w:tr w:rsidR="00943B5E" w:rsidRPr="00D13F89" w14:paraId="70688635" w14:textId="77777777" w:rsidTr="007A47F0">
        <w:trPr>
          <w:trHeight w:val="847"/>
        </w:trPr>
        <w:tc>
          <w:tcPr>
            <w:tcW w:w="2085" w:type="dxa"/>
            <w:vMerge/>
            <w:vAlign w:val="center"/>
          </w:tcPr>
          <w:p w14:paraId="5BD175FC" w14:textId="77777777" w:rsidR="00943B5E" w:rsidRPr="00D13F89" w:rsidRDefault="00943B5E" w:rsidP="007A47F0">
            <w:pPr>
              <w:rPr>
                <w:rFonts w:ascii="Times New Roman" w:hAnsi="Times New Roman"/>
                <w:sz w:val="24"/>
                <w:szCs w:val="24"/>
              </w:rPr>
            </w:pPr>
          </w:p>
        </w:tc>
        <w:tc>
          <w:tcPr>
            <w:tcW w:w="575" w:type="dxa"/>
            <w:vAlign w:val="center"/>
          </w:tcPr>
          <w:p w14:paraId="0DA81AF1"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Borders>
              <w:bottom w:val="single" w:sz="4" w:space="0" w:color="auto"/>
            </w:tcBorders>
          </w:tcPr>
          <w:p w14:paraId="051E5397" w14:textId="77777777" w:rsidR="00943B5E" w:rsidRPr="00D13F89" w:rsidRDefault="00943B5E" w:rsidP="007A47F0">
            <w:pPr>
              <w:spacing w:after="0"/>
              <w:rPr>
                <w:rFonts w:ascii="Times New Roman" w:hAnsi="Times New Roman"/>
                <w:color w:val="1A1A1A"/>
                <w:sz w:val="24"/>
                <w:szCs w:val="24"/>
              </w:rPr>
            </w:pPr>
            <w:r w:rsidRPr="00D13F89">
              <w:rPr>
                <w:rFonts w:ascii="Times New Roman" w:hAnsi="Times New Roman"/>
                <w:b/>
                <w:color w:val="1A1A1A"/>
                <w:sz w:val="24"/>
                <w:szCs w:val="24"/>
              </w:rPr>
              <w:t xml:space="preserve">Химические свойства основных классов неорганических соединений </w:t>
            </w:r>
            <w:r w:rsidRPr="00D13F89">
              <w:rPr>
                <w:rFonts w:ascii="Times New Roman" w:hAnsi="Times New Roman"/>
                <w:color w:val="1A1A1A"/>
                <w:sz w:val="24"/>
                <w:szCs w:val="24"/>
              </w:rPr>
              <w:t>(оксидов, гид</w:t>
            </w:r>
            <w:r>
              <w:rPr>
                <w:rFonts w:ascii="Times New Roman" w:hAnsi="Times New Roman"/>
                <w:color w:val="1A1A1A"/>
                <w:sz w:val="24"/>
                <w:szCs w:val="24"/>
              </w:rPr>
              <w:t>роксидов, кислот, солей и др.).</w:t>
            </w:r>
          </w:p>
          <w:p w14:paraId="777978A1" w14:textId="77777777" w:rsidR="00943B5E" w:rsidRPr="00737ECD" w:rsidRDefault="00943B5E" w:rsidP="007A47F0">
            <w:pPr>
              <w:autoSpaceDE w:val="0"/>
              <w:autoSpaceDN w:val="0"/>
              <w:adjustRightInd w:val="0"/>
              <w:spacing w:after="0"/>
              <w:rPr>
                <w:rFonts w:ascii="Times New Roman" w:eastAsia="SchoolBookCSanPin-Regular" w:hAnsi="Times New Roman"/>
                <w:b/>
                <w:bCs/>
                <w:iCs/>
                <w:sz w:val="24"/>
                <w:szCs w:val="24"/>
              </w:rPr>
            </w:pPr>
            <w:r w:rsidRPr="00737ECD">
              <w:rPr>
                <w:rFonts w:ascii="Times New Roman" w:eastAsia="SchoolBookCSanPin-Regular" w:hAnsi="Times New Roman"/>
                <w:b/>
                <w:iCs/>
                <w:sz w:val="24"/>
                <w:szCs w:val="24"/>
              </w:rPr>
              <w:t>Задание на дом</w:t>
            </w:r>
            <w:r w:rsidRPr="00737ECD">
              <w:rPr>
                <w:rFonts w:ascii="Times New Roman" w:eastAsia="SchoolBookCSanPin-Regular" w:hAnsi="Times New Roman"/>
                <w:iCs/>
                <w:sz w:val="24"/>
                <w:szCs w:val="24"/>
              </w:rPr>
              <w:t xml:space="preserve">: </w:t>
            </w:r>
            <w:r w:rsidRPr="00737ECD">
              <w:rPr>
                <w:rFonts w:ascii="Times New Roman" w:eastAsia="SchoolBookCSanPin-Regular" w:hAnsi="Times New Roman"/>
                <w:b/>
                <w:sz w:val="24"/>
                <w:szCs w:val="24"/>
              </w:rPr>
              <w:t>стр.</w:t>
            </w:r>
            <w:r w:rsidRPr="00737ECD">
              <w:rPr>
                <w:rFonts w:ascii="Times New Roman" w:hAnsi="Times New Roman"/>
                <w:b/>
                <w:sz w:val="24"/>
                <w:szCs w:val="24"/>
              </w:rPr>
              <w:t xml:space="preserve"> 123</w:t>
            </w:r>
          </w:p>
        </w:tc>
        <w:tc>
          <w:tcPr>
            <w:tcW w:w="850" w:type="dxa"/>
            <w:tcBorders>
              <w:bottom w:val="single" w:sz="4" w:space="0" w:color="auto"/>
            </w:tcBorders>
            <w:vAlign w:val="center"/>
          </w:tcPr>
          <w:p w14:paraId="0A15C236"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Borders>
              <w:bottom w:val="single" w:sz="4" w:space="0" w:color="auto"/>
            </w:tcBorders>
          </w:tcPr>
          <w:p w14:paraId="7FC83FB2" w14:textId="77777777" w:rsidR="00943B5E" w:rsidRPr="00D13F89" w:rsidRDefault="00943B5E" w:rsidP="007A47F0">
            <w:pPr>
              <w:jc w:val="center"/>
              <w:rPr>
                <w:rFonts w:ascii="Times New Roman" w:hAnsi="Times New Roman"/>
                <w:sz w:val="24"/>
                <w:szCs w:val="24"/>
              </w:rPr>
            </w:pPr>
          </w:p>
        </w:tc>
        <w:tc>
          <w:tcPr>
            <w:tcW w:w="1701" w:type="dxa"/>
            <w:tcBorders>
              <w:bottom w:val="single" w:sz="4" w:space="0" w:color="auto"/>
            </w:tcBorders>
          </w:tcPr>
          <w:p w14:paraId="404084B4"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062FBCBE"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1677BA7A" w14:textId="77777777" w:rsidTr="007A47F0">
        <w:trPr>
          <w:trHeight w:val="277"/>
        </w:trPr>
        <w:tc>
          <w:tcPr>
            <w:tcW w:w="2085" w:type="dxa"/>
            <w:vMerge/>
            <w:vAlign w:val="center"/>
          </w:tcPr>
          <w:p w14:paraId="74F1A081" w14:textId="77777777" w:rsidR="00943B5E" w:rsidRPr="00D13F89" w:rsidRDefault="00943B5E" w:rsidP="007A47F0">
            <w:pPr>
              <w:rPr>
                <w:rFonts w:ascii="Times New Roman" w:hAnsi="Times New Roman"/>
                <w:sz w:val="24"/>
                <w:szCs w:val="24"/>
              </w:rPr>
            </w:pPr>
          </w:p>
        </w:tc>
        <w:tc>
          <w:tcPr>
            <w:tcW w:w="9080" w:type="dxa"/>
            <w:gridSpan w:val="3"/>
            <w:vAlign w:val="center"/>
          </w:tcPr>
          <w:p w14:paraId="74A75B70" w14:textId="77777777" w:rsidR="00943B5E" w:rsidRPr="00D13F89" w:rsidRDefault="00943B5E" w:rsidP="007A47F0">
            <w:pPr>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536BCB27" w14:textId="77777777" w:rsidR="00943B5E" w:rsidRPr="00D13F89" w:rsidRDefault="00943B5E" w:rsidP="007A47F0">
            <w:pPr>
              <w:jc w:val="center"/>
              <w:rPr>
                <w:rFonts w:ascii="Times New Roman" w:hAnsi="Times New Roman"/>
                <w:b/>
                <w:sz w:val="24"/>
                <w:szCs w:val="24"/>
              </w:rPr>
            </w:pPr>
            <w:r>
              <w:rPr>
                <w:rFonts w:ascii="Times New Roman" w:hAnsi="Times New Roman"/>
                <w:b/>
                <w:sz w:val="24"/>
                <w:szCs w:val="24"/>
              </w:rPr>
              <w:t>2</w:t>
            </w:r>
          </w:p>
        </w:tc>
        <w:tc>
          <w:tcPr>
            <w:tcW w:w="1418" w:type="dxa"/>
          </w:tcPr>
          <w:p w14:paraId="695D6D8F" w14:textId="77777777" w:rsidR="00943B5E" w:rsidRPr="00D13F89" w:rsidRDefault="00943B5E" w:rsidP="007A47F0">
            <w:pPr>
              <w:jc w:val="center"/>
              <w:rPr>
                <w:rFonts w:ascii="Times New Roman" w:hAnsi="Times New Roman"/>
                <w:b/>
                <w:sz w:val="24"/>
                <w:szCs w:val="24"/>
              </w:rPr>
            </w:pPr>
          </w:p>
        </w:tc>
        <w:tc>
          <w:tcPr>
            <w:tcW w:w="1701" w:type="dxa"/>
          </w:tcPr>
          <w:p w14:paraId="4040F159" w14:textId="77777777" w:rsidR="00943B5E" w:rsidRPr="00D13F89" w:rsidRDefault="00943B5E" w:rsidP="007A47F0">
            <w:pPr>
              <w:jc w:val="center"/>
              <w:rPr>
                <w:rFonts w:ascii="Times New Roman" w:hAnsi="Times New Roman"/>
                <w:b/>
                <w:sz w:val="24"/>
                <w:szCs w:val="24"/>
              </w:rPr>
            </w:pPr>
          </w:p>
        </w:tc>
      </w:tr>
      <w:tr w:rsidR="00943B5E" w:rsidRPr="00D13F89" w14:paraId="42318C60" w14:textId="77777777" w:rsidTr="007A47F0">
        <w:trPr>
          <w:trHeight w:val="685"/>
        </w:trPr>
        <w:tc>
          <w:tcPr>
            <w:tcW w:w="2085" w:type="dxa"/>
            <w:vMerge/>
            <w:vAlign w:val="center"/>
          </w:tcPr>
          <w:p w14:paraId="0A399751" w14:textId="77777777" w:rsidR="00943B5E" w:rsidRPr="00D13F89" w:rsidRDefault="00943B5E" w:rsidP="007A47F0">
            <w:pPr>
              <w:rPr>
                <w:rFonts w:ascii="Times New Roman" w:hAnsi="Times New Roman"/>
                <w:sz w:val="24"/>
                <w:szCs w:val="24"/>
              </w:rPr>
            </w:pPr>
          </w:p>
        </w:tc>
        <w:tc>
          <w:tcPr>
            <w:tcW w:w="575" w:type="dxa"/>
            <w:vAlign w:val="center"/>
          </w:tcPr>
          <w:p w14:paraId="5E6EAC5B" w14:textId="77777777" w:rsidR="00943B5E" w:rsidRPr="00D13F89" w:rsidRDefault="00943B5E" w:rsidP="007A47F0">
            <w:pPr>
              <w:snapToGrid w:val="0"/>
              <w:rPr>
                <w:rFonts w:ascii="Times New Roman" w:hAnsi="Times New Roman"/>
                <w:bCs/>
                <w:sz w:val="24"/>
                <w:szCs w:val="24"/>
              </w:rPr>
            </w:pPr>
            <w:r w:rsidRPr="00D13F89">
              <w:rPr>
                <w:rFonts w:ascii="Times New Roman" w:hAnsi="Times New Roman"/>
                <w:bCs/>
                <w:sz w:val="24"/>
                <w:szCs w:val="24"/>
              </w:rPr>
              <w:t>3</w:t>
            </w:r>
          </w:p>
        </w:tc>
        <w:tc>
          <w:tcPr>
            <w:tcW w:w="8505" w:type="dxa"/>
            <w:gridSpan w:val="2"/>
            <w:vAlign w:val="center"/>
          </w:tcPr>
          <w:p w14:paraId="56D70629"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3</w:t>
            </w:r>
            <w:r w:rsidRPr="00D13F89">
              <w:rPr>
                <w:rFonts w:ascii="Times New Roman" w:eastAsia="SchoolBookCSanPin-Regular" w:hAnsi="Times New Roman"/>
                <w:b/>
                <w:bCs/>
                <w:iCs/>
                <w:sz w:val="24"/>
                <w:szCs w:val="24"/>
              </w:rPr>
              <w:t xml:space="preserve"> Генетическая связь между классами неорганических соединений</w:t>
            </w:r>
            <w:r w:rsidRPr="00D13F89">
              <w:rPr>
                <w:rFonts w:ascii="Times New Roman" w:eastAsia="SchoolBookCSanPin-Regular" w:hAnsi="Times New Roman"/>
                <w:iCs/>
                <w:sz w:val="24"/>
                <w:szCs w:val="24"/>
              </w:rPr>
              <w:t>.</w:t>
            </w:r>
          </w:p>
          <w:p w14:paraId="12142A57" w14:textId="77777777" w:rsidR="00943B5E" w:rsidRPr="00F66CEC"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14:paraId="2AA8FE1C"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30293BFC" w14:textId="77777777" w:rsidR="00943B5E" w:rsidRPr="00D13F89" w:rsidRDefault="00943B5E" w:rsidP="007A47F0">
            <w:pPr>
              <w:jc w:val="center"/>
              <w:rPr>
                <w:rFonts w:ascii="Times New Roman" w:hAnsi="Times New Roman"/>
                <w:sz w:val="24"/>
                <w:szCs w:val="24"/>
              </w:rPr>
            </w:pPr>
          </w:p>
        </w:tc>
        <w:tc>
          <w:tcPr>
            <w:tcW w:w="1701" w:type="dxa"/>
          </w:tcPr>
          <w:p w14:paraId="38EEF4C9"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p>
        </w:tc>
      </w:tr>
      <w:tr w:rsidR="00943B5E" w:rsidRPr="00D13F89" w14:paraId="274C5E13" w14:textId="77777777" w:rsidTr="007A47F0">
        <w:tc>
          <w:tcPr>
            <w:tcW w:w="2085" w:type="dxa"/>
            <w:vMerge/>
            <w:vAlign w:val="center"/>
          </w:tcPr>
          <w:p w14:paraId="01E3120D" w14:textId="77777777" w:rsidR="00943B5E" w:rsidRPr="00D13F89" w:rsidRDefault="00943B5E" w:rsidP="007A47F0">
            <w:pPr>
              <w:rPr>
                <w:rFonts w:ascii="Times New Roman" w:hAnsi="Times New Roman"/>
                <w:sz w:val="24"/>
                <w:szCs w:val="24"/>
              </w:rPr>
            </w:pPr>
          </w:p>
        </w:tc>
        <w:tc>
          <w:tcPr>
            <w:tcW w:w="9080" w:type="dxa"/>
            <w:gridSpan w:val="3"/>
            <w:vAlign w:val="center"/>
          </w:tcPr>
          <w:p w14:paraId="7F3821A9"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27703F4B" w14:textId="77777777" w:rsidR="00943B5E" w:rsidRPr="00391194" w:rsidRDefault="00943B5E" w:rsidP="007A47F0">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14:paraId="1838E435" w14:textId="77777777" w:rsidR="00943B5E" w:rsidRPr="00D13F89" w:rsidRDefault="00943B5E" w:rsidP="007A47F0">
            <w:pPr>
              <w:jc w:val="center"/>
              <w:rPr>
                <w:rFonts w:ascii="Times New Roman" w:hAnsi="Times New Roman"/>
                <w:sz w:val="24"/>
                <w:szCs w:val="24"/>
              </w:rPr>
            </w:pPr>
          </w:p>
        </w:tc>
        <w:tc>
          <w:tcPr>
            <w:tcW w:w="1701" w:type="dxa"/>
          </w:tcPr>
          <w:p w14:paraId="5997956D" w14:textId="77777777" w:rsidR="00943B5E" w:rsidRPr="00D13F89" w:rsidRDefault="00943B5E" w:rsidP="007A47F0">
            <w:pPr>
              <w:jc w:val="center"/>
              <w:rPr>
                <w:rFonts w:ascii="Times New Roman" w:hAnsi="Times New Roman"/>
                <w:sz w:val="24"/>
                <w:szCs w:val="24"/>
              </w:rPr>
            </w:pPr>
          </w:p>
        </w:tc>
      </w:tr>
      <w:tr w:rsidR="00943B5E" w:rsidRPr="00D13F89" w14:paraId="61E33A11" w14:textId="77777777" w:rsidTr="007A47F0">
        <w:trPr>
          <w:trHeight w:val="195"/>
        </w:trPr>
        <w:tc>
          <w:tcPr>
            <w:tcW w:w="2085" w:type="dxa"/>
            <w:vMerge/>
            <w:vAlign w:val="center"/>
          </w:tcPr>
          <w:p w14:paraId="37C1D2D3" w14:textId="77777777" w:rsidR="00943B5E" w:rsidRPr="00D13F89" w:rsidRDefault="00943B5E" w:rsidP="007A47F0">
            <w:pPr>
              <w:rPr>
                <w:rFonts w:ascii="Times New Roman" w:hAnsi="Times New Roman"/>
                <w:sz w:val="24"/>
                <w:szCs w:val="24"/>
              </w:rPr>
            </w:pPr>
          </w:p>
        </w:tc>
        <w:tc>
          <w:tcPr>
            <w:tcW w:w="575" w:type="dxa"/>
            <w:vAlign w:val="center"/>
          </w:tcPr>
          <w:p w14:paraId="21C1ACEA"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1E1352B2"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Лабораторная работа № 3 Свойства основных классов неорганических соединений</w:t>
            </w:r>
          </w:p>
          <w:p w14:paraId="6658274A"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оформление отчета по лабораторной работе</w:t>
            </w:r>
          </w:p>
        </w:tc>
        <w:tc>
          <w:tcPr>
            <w:tcW w:w="850" w:type="dxa"/>
            <w:vAlign w:val="center"/>
          </w:tcPr>
          <w:p w14:paraId="5EE83DA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0E927F4C" w14:textId="77777777" w:rsidR="00943B5E" w:rsidRPr="00D13F89" w:rsidRDefault="00943B5E" w:rsidP="007A47F0">
            <w:pPr>
              <w:jc w:val="center"/>
              <w:rPr>
                <w:rFonts w:ascii="Times New Roman" w:hAnsi="Times New Roman"/>
                <w:sz w:val="24"/>
                <w:szCs w:val="24"/>
              </w:rPr>
            </w:pPr>
          </w:p>
        </w:tc>
        <w:tc>
          <w:tcPr>
            <w:tcW w:w="1701" w:type="dxa"/>
          </w:tcPr>
          <w:p w14:paraId="252A469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02,  ОК02 ОК 04</w:t>
            </w:r>
          </w:p>
        </w:tc>
      </w:tr>
      <w:tr w:rsidR="00943B5E" w:rsidRPr="00D13F89" w14:paraId="1C1BEE31" w14:textId="77777777" w:rsidTr="007A47F0">
        <w:trPr>
          <w:trHeight w:val="242"/>
        </w:trPr>
        <w:tc>
          <w:tcPr>
            <w:tcW w:w="11165" w:type="dxa"/>
            <w:gridSpan w:val="4"/>
            <w:shd w:val="clear" w:color="auto" w:fill="auto"/>
            <w:vAlign w:val="center"/>
          </w:tcPr>
          <w:p w14:paraId="653779E3" w14:textId="77777777" w:rsidR="00943B5E" w:rsidRPr="00D13F89" w:rsidRDefault="00943B5E" w:rsidP="007A47F0">
            <w:pPr>
              <w:spacing w:after="0"/>
              <w:rPr>
                <w:rFonts w:ascii="Times New Roman" w:hAnsi="Times New Roman"/>
                <w:b/>
                <w:bCs/>
                <w:sz w:val="24"/>
                <w:szCs w:val="24"/>
              </w:rPr>
            </w:pPr>
            <w:r w:rsidRPr="00D13F89">
              <w:rPr>
                <w:rFonts w:ascii="Times New Roman" w:hAnsi="Times New Roman"/>
                <w:b/>
                <w:sz w:val="24"/>
                <w:szCs w:val="24"/>
              </w:rPr>
              <w:t xml:space="preserve">Раздел 4. </w:t>
            </w:r>
            <w:r w:rsidRPr="00D13F89">
              <w:rPr>
                <w:rFonts w:ascii="Times New Roman" w:hAnsi="Times New Roman"/>
                <w:b/>
                <w:bCs/>
                <w:sz w:val="24"/>
                <w:szCs w:val="24"/>
              </w:rPr>
              <w:t>Растворы</w:t>
            </w:r>
          </w:p>
        </w:tc>
        <w:tc>
          <w:tcPr>
            <w:tcW w:w="850" w:type="dxa"/>
            <w:shd w:val="clear" w:color="auto" w:fill="auto"/>
            <w:vAlign w:val="center"/>
          </w:tcPr>
          <w:p w14:paraId="1C4BDFE5" w14:textId="77777777" w:rsidR="00943B5E" w:rsidRPr="00F363C3" w:rsidRDefault="00943B5E" w:rsidP="007A47F0">
            <w:pPr>
              <w:jc w:val="center"/>
              <w:rPr>
                <w:rFonts w:ascii="Times New Roman" w:hAnsi="Times New Roman"/>
                <w:b/>
                <w:sz w:val="24"/>
                <w:szCs w:val="24"/>
              </w:rPr>
            </w:pPr>
            <w:r w:rsidRPr="00F363C3">
              <w:rPr>
                <w:rFonts w:ascii="Times New Roman" w:hAnsi="Times New Roman"/>
                <w:b/>
                <w:sz w:val="24"/>
                <w:szCs w:val="24"/>
              </w:rPr>
              <w:t>4</w:t>
            </w:r>
          </w:p>
        </w:tc>
        <w:tc>
          <w:tcPr>
            <w:tcW w:w="1418" w:type="dxa"/>
            <w:shd w:val="clear" w:color="auto" w:fill="auto"/>
          </w:tcPr>
          <w:p w14:paraId="25D91348" w14:textId="77777777" w:rsidR="00943B5E" w:rsidRPr="00D13F89" w:rsidRDefault="00943B5E" w:rsidP="007A47F0">
            <w:pPr>
              <w:jc w:val="center"/>
              <w:rPr>
                <w:rFonts w:ascii="Times New Roman" w:hAnsi="Times New Roman"/>
                <w:sz w:val="24"/>
                <w:szCs w:val="24"/>
              </w:rPr>
            </w:pPr>
          </w:p>
        </w:tc>
        <w:tc>
          <w:tcPr>
            <w:tcW w:w="1701" w:type="dxa"/>
            <w:shd w:val="clear" w:color="auto" w:fill="auto"/>
          </w:tcPr>
          <w:p w14:paraId="13C588C0" w14:textId="77777777" w:rsidR="00943B5E" w:rsidRPr="00D13F89" w:rsidRDefault="00943B5E" w:rsidP="007A47F0">
            <w:pPr>
              <w:jc w:val="center"/>
              <w:rPr>
                <w:rFonts w:ascii="Times New Roman" w:hAnsi="Times New Roman"/>
                <w:sz w:val="24"/>
                <w:szCs w:val="24"/>
              </w:rPr>
            </w:pPr>
          </w:p>
        </w:tc>
      </w:tr>
      <w:tr w:rsidR="00943B5E" w:rsidRPr="00D13F89" w14:paraId="004BA21E" w14:textId="77777777" w:rsidTr="007A47F0">
        <w:trPr>
          <w:trHeight w:val="546"/>
        </w:trPr>
        <w:tc>
          <w:tcPr>
            <w:tcW w:w="2085" w:type="dxa"/>
            <w:vMerge w:val="restart"/>
            <w:vAlign w:val="center"/>
          </w:tcPr>
          <w:p w14:paraId="29811B67" w14:textId="77777777" w:rsidR="00785DEE" w:rsidRDefault="00785DEE" w:rsidP="00785DEE">
            <w:pPr>
              <w:rPr>
                <w:rFonts w:ascii="Times New Roman" w:hAnsi="Times New Roman"/>
                <w:b/>
                <w:sz w:val="24"/>
                <w:szCs w:val="24"/>
              </w:rPr>
            </w:pPr>
            <w:r>
              <w:rPr>
                <w:rFonts w:ascii="Times New Roman" w:hAnsi="Times New Roman"/>
                <w:b/>
                <w:sz w:val="24"/>
                <w:szCs w:val="24"/>
              </w:rPr>
              <w:t>4.1</w:t>
            </w:r>
          </w:p>
          <w:p w14:paraId="768D895E" w14:textId="2A76C570" w:rsidR="00943B5E" w:rsidRPr="00D13F89" w:rsidRDefault="00785DEE" w:rsidP="00785DEE">
            <w:pPr>
              <w:rPr>
                <w:rFonts w:ascii="Times New Roman" w:hAnsi="Times New Roman"/>
                <w:b/>
                <w:sz w:val="24"/>
                <w:szCs w:val="24"/>
              </w:rPr>
            </w:pPr>
            <w:r>
              <w:rPr>
                <w:rFonts w:ascii="Times New Roman" w:hAnsi="Times New Roman"/>
                <w:b/>
                <w:sz w:val="24"/>
                <w:szCs w:val="24"/>
              </w:rPr>
              <w:t>Растворы</w:t>
            </w:r>
          </w:p>
        </w:tc>
        <w:tc>
          <w:tcPr>
            <w:tcW w:w="9080" w:type="dxa"/>
            <w:gridSpan w:val="3"/>
            <w:vAlign w:val="center"/>
          </w:tcPr>
          <w:p w14:paraId="2EDBC480"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400E24F6" w14:textId="77777777" w:rsidR="00943B5E" w:rsidRPr="00391194" w:rsidRDefault="00943B5E" w:rsidP="007A47F0">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14:paraId="79ACCFA0" w14:textId="77777777" w:rsidR="00943B5E" w:rsidRPr="00D13F89" w:rsidRDefault="00943B5E" w:rsidP="007A47F0">
            <w:pPr>
              <w:jc w:val="center"/>
              <w:rPr>
                <w:rFonts w:ascii="Times New Roman" w:hAnsi="Times New Roman"/>
                <w:sz w:val="24"/>
                <w:szCs w:val="24"/>
              </w:rPr>
            </w:pPr>
          </w:p>
        </w:tc>
        <w:tc>
          <w:tcPr>
            <w:tcW w:w="1701" w:type="dxa"/>
          </w:tcPr>
          <w:p w14:paraId="75A61A4B" w14:textId="77777777" w:rsidR="00943B5E" w:rsidRPr="00D13F89" w:rsidRDefault="00943B5E" w:rsidP="007A47F0">
            <w:pPr>
              <w:jc w:val="center"/>
              <w:rPr>
                <w:rFonts w:ascii="Times New Roman" w:hAnsi="Times New Roman"/>
                <w:sz w:val="24"/>
                <w:szCs w:val="24"/>
              </w:rPr>
            </w:pPr>
          </w:p>
        </w:tc>
      </w:tr>
      <w:tr w:rsidR="00943B5E" w:rsidRPr="00D13F89" w14:paraId="77891EA8" w14:textId="77777777" w:rsidTr="007A47F0">
        <w:trPr>
          <w:trHeight w:val="546"/>
        </w:trPr>
        <w:tc>
          <w:tcPr>
            <w:tcW w:w="2085" w:type="dxa"/>
            <w:vMerge/>
            <w:vAlign w:val="center"/>
          </w:tcPr>
          <w:p w14:paraId="7096F78B" w14:textId="77777777" w:rsidR="00943B5E" w:rsidRPr="00D13F89" w:rsidRDefault="00943B5E" w:rsidP="007A47F0">
            <w:pPr>
              <w:jc w:val="center"/>
              <w:rPr>
                <w:rFonts w:ascii="Times New Roman" w:hAnsi="Times New Roman"/>
                <w:b/>
                <w:sz w:val="24"/>
                <w:szCs w:val="24"/>
              </w:rPr>
            </w:pPr>
          </w:p>
        </w:tc>
        <w:tc>
          <w:tcPr>
            <w:tcW w:w="575" w:type="dxa"/>
            <w:vAlign w:val="center"/>
          </w:tcPr>
          <w:p w14:paraId="6AA37480" w14:textId="77777777" w:rsidR="00943B5E" w:rsidRPr="000961A7" w:rsidRDefault="00943B5E" w:rsidP="007A47F0">
            <w:pPr>
              <w:snapToGrid w:val="0"/>
              <w:rPr>
                <w:rFonts w:ascii="Times New Roman" w:hAnsi="Times New Roman"/>
                <w:bCs/>
                <w:sz w:val="24"/>
                <w:szCs w:val="24"/>
              </w:rPr>
            </w:pPr>
            <w:r w:rsidRPr="000961A7">
              <w:rPr>
                <w:rFonts w:ascii="Times New Roman" w:hAnsi="Times New Roman"/>
                <w:bCs/>
                <w:sz w:val="24"/>
                <w:szCs w:val="24"/>
              </w:rPr>
              <w:t>1</w:t>
            </w:r>
          </w:p>
        </w:tc>
        <w:tc>
          <w:tcPr>
            <w:tcW w:w="8505" w:type="dxa"/>
            <w:gridSpan w:val="2"/>
            <w:vAlign w:val="center"/>
          </w:tcPr>
          <w:p w14:paraId="1BB93509" w14:textId="77777777" w:rsidR="00943B5E" w:rsidRDefault="00943B5E" w:rsidP="007A47F0">
            <w:pPr>
              <w:snapToGrid w:val="0"/>
              <w:spacing w:after="0"/>
              <w:rPr>
                <w:rFonts w:ascii="Times New Roman" w:hAnsi="Times New Roman"/>
                <w:b/>
                <w:bCs/>
                <w:sz w:val="24"/>
                <w:szCs w:val="24"/>
              </w:rPr>
            </w:pPr>
            <w:r>
              <w:rPr>
                <w:rFonts w:ascii="Times New Roman" w:hAnsi="Times New Roman"/>
                <w:b/>
                <w:bCs/>
                <w:sz w:val="24"/>
                <w:szCs w:val="24"/>
              </w:rPr>
              <w:t>Понятие о растворах. Способы выражения концентрации растворов</w:t>
            </w:r>
          </w:p>
          <w:p w14:paraId="2B344847"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14:paraId="0FC59381"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29B868D2" w14:textId="77777777" w:rsidR="00943B5E" w:rsidRPr="00D13F89" w:rsidRDefault="00943B5E" w:rsidP="007A47F0">
            <w:pPr>
              <w:jc w:val="center"/>
              <w:rPr>
                <w:rFonts w:ascii="Times New Roman" w:hAnsi="Times New Roman"/>
                <w:sz w:val="24"/>
                <w:szCs w:val="24"/>
              </w:rPr>
            </w:pPr>
          </w:p>
        </w:tc>
        <w:tc>
          <w:tcPr>
            <w:tcW w:w="1701" w:type="dxa"/>
          </w:tcPr>
          <w:p w14:paraId="229A198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0CD236B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0895BCAC" w14:textId="77777777" w:rsidTr="007A47F0">
        <w:trPr>
          <w:trHeight w:val="383"/>
        </w:trPr>
        <w:tc>
          <w:tcPr>
            <w:tcW w:w="2085" w:type="dxa"/>
            <w:vMerge/>
            <w:vAlign w:val="center"/>
          </w:tcPr>
          <w:p w14:paraId="626A049F" w14:textId="77777777" w:rsidR="00943B5E" w:rsidRPr="00D13F89" w:rsidRDefault="00943B5E" w:rsidP="007A47F0">
            <w:pPr>
              <w:rPr>
                <w:rFonts w:ascii="Times New Roman" w:hAnsi="Times New Roman"/>
                <w:sz w:val="24"/>
                <w:szCs w:val="24"/>
              </w:rPr>
            </w:pPr>
          </w:p>
        </w:tc>
        <w:tc>
          <w:tcPr>
            <w:tcW w:w="9080" w:type="dxa"/>
            <w:gridSpan w:val="3"/>
            <w:vAlign w:val="center"/>
          </w:tcPr>
          <w:p w14:paraId="18402FB1" w14:textId="77777777" w:rsidR="00943B5E" w:rsidRPr="00D13F89" w:rsidRDefault="00943B5E" w:rsidP="007A47F0">
            <w:pPr>
              <w:snapToGrid w:val="0"/>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14:paraId="71724A4D"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14:paraId="4899643B" w14:textId="77777777" w:rsidR="00943B5E" w:rsidRPr="00D13F89" w:rsidRDefault="00943B5E" w:rsidP="007A47F0">
            <w:pPr>
              <w:jc w:val="center"/>
              <w:rPr>
                <w:rFonts w:ascii="Times New Roman" w:hAnsi="Times New Roman"/>
                <w:sz w:val="24"/>
                <w:szCs w:val="24"/>
              </w:rPr>
            </w:pPr>
          </w:p>
        </w:tc>
        <w:tc>
          <w:tcPr>
            <w:tcW w:w="1701" w:type="dxa"/>
          </w:tcPr>
          <w:p w14:paraId="3FA719CE" w14:textId="77777777" w:rsidR="00943B5E" w:rsidRPr="00D13F89" w:rsidRDefault="00943B5E" w:rsidP="007A47F0">
            <w:pPr>
              <w:jc w:val="center"/>
              <w:rPr>
                <w:rFonts w:ascii="Times New Roman" w:hAnsi="Times New Roman"/>
                <w:sz w:val="24"/>
                <w:szCs w:val="24"/>
              </w:rPr>
            </w:pPr>
          </w:p>
        </w:tc>
      </w:tr>
      <w:tr w:rsidR="00943B5E" w:rsidRPr="00D13F89" w14:paraId="245CD7EF" w14:textId="77777777" w:rsidTr="007A47F0">
        <w:trPr>
          <w:trHeight w:val="345"/>
        </w:trPr>
        <w:tc>
          <w:tcPr>
            <w:tcW w:w="2085" w:type="dxa"/>
            <w:vMerge/>
            <w:vAlign w:val="center"/>
          </w:tcPr>
          <w:p w14:paraId="7373B4E0" w14:textId="77777777" w:rsidR="00943B5E" w:rsidRPr="00D13F89" w:rsidRDefault="00943B5E" w:rsidP="007A47F0">
            <w:pPr>
              <w:rPr>
                <w:rFonts w:ascii="Times New Roman" w:hAnsi="Times New Roman"/>
                <w:sz w:val="24"/>
                <w:szCs w:val="24"/>
              </w:rPr>
            </w:pPr>
          </w:p>
        </w:tc>
        <w:tc>
          <w:tcPr>
            <w:tcW w:w="575" w:type="dxa"/>
            <w:vAlign w:val="center"/>
          </w:tcPr>
          <w:p w14:paraId="38EEDD87" w14:textId="77777777" w:rsidR="00943B5E" w:rsidRPr="00D13F89" w:rsidRDefault="00943B5E" w:rsidP="007A47F0">
            <w:pPr>
              <w:snapToGrid w:val="0"/>
              <w:spacing w:after="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3EB54A1A" w14:textId="77777777" w:rsidR="00943B5E"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bCs/>
                <w:sz w:val="24"/>
                <w:szCs w:val="24"/>
              </w:rPr>
              <w:t>Практическое занятие № 4 Решение задач на тему «</w:t>
            </w:r>
            <w:r w:rsidRPr="00D13F89">
              <w:rPr>
                <w:rFonts w:ascii="Times New Roman" w:eastAsia="SchoolBookCSanPin-Regular" w:hAnsi="Times New Roman"/>
                <w:b/>
                <w:bCs/>
                <w:iCs/>
                <w:sz w:val="24"/>
                <w:szCs w:val="24"/>
              </w:rPr>
              <w:t xml:space="preserve">Растворы». </w:t>
            </w:r>
          </w:p>
          <w:p w14:paraId="4BE89AEA"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F66CEC">
              <w:rPr>
                <w:rFonts w:ascii="Times New Roman" w:eastAsia="SchoolBookCSanPin-Regular" w:hAnsi="Times New Roman"/>
                <w:sz w:val="24"/>
                <w:szCs w:val="24"/>
              </w:rPr>
              <w:t xml:space="preserve"> решение задач на расчет концентраций растворов</w:t>
            </w:r>
          </w:p>
        </w:tc>
        <w:tc>
          <w:tcPr>
            <w:tcW w:w="850" w:type="dxa"/>
            <w:vAlign w:val="center"/>
          </w:tcPr>
          <w:p w14:paraId="358BEA2F"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53A3EB7C" w14:textId="77777777" w:rsidR="00943B5E" w:rsidRPr="00D13F89" w:rsidRDefault="00943B5E" w:rsidP="007A47F0">
            <w:pPr>
              <w:jc w:val="center"/>
              <w:rPr>
                <w:rFonts w:ascii="Times New Roman" w:hAnsi="Times New Roman"/>
                <w:sz w:val="24"/>
                <w:szCs w:val="24"/>
              </w:rPr>
            </w:pPr>
          </w:p>
        </w:tc>
        <w:tc>
          <w:tcPr>
            <w:tcW w:w="1701" w:type="dxa"/>
          </w:tcPr>
          <w:p w14:paraId="528DC8C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02, ОК02 ОК 04</w:t>
            </w:r>
          </w:p>
        </w:tc>
      </w:tr>
      <w:tr w:rsidR="00943B5E" w:rsidRPr="00D13F89" w14:paraId="3E712F42" w14:textId="77777777" w:rsidTr="007A47F0">
        <w:tc>
          <w:tcPr>
            <w:tcW w:w="2085" w:type="dxa"/>
            <w:vMerge/>
            <w:vAlign w:val="center"/>
          </w:tcPr>
          <w:p w14:paraId="18D4AA8B" w14:textId="77777777" w:rsidR="00943B5E" w:rsidRPr="00D13F89" w:rsidRDefault="00943B5E" w:rsidP="007A47F0">
            <w:pPr>
              <w:rPr>
                <w:rFonts w:ascii="Times New Roman" w:hAnsi="Times New Roman"/>
                <w:sz w:val="24"/>
                <w:szCs w:val="24"/>
              </w:rPr>
            </w:pPr>
          </w:p>
        </w:tc>
        <w:tc>
          <w:tcPr>
            <w:tcW w:w="9080" w:type="dxa"/>
            <w:gridSpan w:val="3"/>
            <w:vAlign w:val="center"/>
          </w:tcPr>
          <w:p w14:paraId="319F4B3F" w14:textId="77777777" w:rsidR="00943B5E" w:rsidRPr="00D13F89" w:rsidRDefault="00943B5E" w:rsidP="007A47F0">
            <w:pPr>
              <w:snapToGrid w:val="0"/>
              <w:spacing w:after="0"/>
              <w:rPr>
                <w:rFonts w:ascii="Times New Roman" w:hAnsi="Times New Roman"/>
                <w:bCs/>
                <w:sz w:val="24"/>
                <w:szCs w:val="24"/>
              </w:rPr>
            </w:pPr>
            <w:r w:rsidRPr="00D13F89">
              <w:rPr>
                <w:rFonts w:ascii="Times New Roman" w:hAnsi="Times New Roman"/>
                <w:b/>
                <w:bCs/>
                <w:sz w:val="24"/>
                <w:szCs w:val="24"/>
              </w:rPr>
              <w:t>Лабораторные работы</w:t>
            </w:r>
          </w:p>
        </w:tc>
        <w:tc>
          <w:tcPr>
            <w:tcW w:w="850" w:type="dxa"/>
            <w:vAlign w:val="center"/>
          </w:tcPr>
          <w:p w14:paraId="471684EE" w14:textId="77777777" w:rsidR="00943B5E" w:rsidRPr="00D13F89" w:rsidRDefault="00943B5E" w:rsidP="007A47F0">
            <w:pPr>
              <w:jc w:val="center"/>
              <w:rPr>
                <w:rFonts w:ascii="Times New Roman" w:hAnsi="Times New Roman"/>
                <w:sz w:val="24"/>
                <w:szCs w:val="24"/>
              </w:rPr>
            </w:pPr>
          </w:p>
        </w:tc>
        <w:tc>
          <w:tcPr>
            <w:tcW w:w="1418" w:type="dxa"/>
          </w:tcPr>
          <w:p w14:paraId="45F67E85" w14:textId="77777777" w:rsidR="00943B5E" w:rsidRPr="00D13F89" w:rsidRDefault="00943B5E" w:rsidP="007A47F0">
            <w:pPr>
              <w:jc w:val="center"/>
              <w:rPr>
                <w:rFonts w:ascii="Times New Roman" w:hAnsi="Times New Roman"/>
                <w:sz w:val="24"/>
                <w:szCs w:val="24"/>
              </w:rPr>
            </w:pPr>
          </w:p>
        </w:tc>
        <w:tc>
          <w:tcPr>
            <w:tcW w:w="1701" w:type="dxa"/>
          </w:tcPr>
          <w:p w14:paraId="1C6088EA" w14:textId="77777777" w:rsidR="00943B5E" w:rsidRPr="00D13F89" w:rsidRDefault="00943B5E" w:rsidP="007A47F0">
            <w:pPr>
              <w:jc w:val="center"/>
              <w:rPr>
                <w:rFonts w:ascii="Times New Roman" w:hAnsi="Times New Roman"/>
                <w:sz w:val="24"/>
                <w:szCs w:val="24"/>
              </w:rPr>
            </w:pPr>
          </w:p>
        </w:tc>
      </w:tr>
      <w:tr w:rsidR="00943B5E" w:rsidRPr="00D13F89" w14:paraId="77DFBF48" w14:textId="77777777" w:rsidTr="007A47F0">
        <w:trPr>
          <w:trHeight w:val="325"/>
        </w:trPr>
        <w:tc>
          <w:tcPr>
            <w:tcW w:w="11165" w:type="dxa"/>
            <w:gridSpan w:val="4"/>
            <w:shd w:val="clear" w:color="auto" w:fill="auto"/>
            <w:vAlign w:val="center"/>
          </w:tcPr>
          <w:p w14:paraId="172EBDF0"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sz w:val="24"/>
                <w:szCs w:val="24"/>
              </w:rPr>
              <w:lastRenderedPageBreak/>
              <w:t xml:space="preserve">Раздел 5. </w:t>
            </w:r>
            <w:r w:rsidRPr="00D13F89">
              <w:rPr>
                <w:rFonts w:ascii="Times New Roman" w:hAnsi="Times New Roman"/>
                <w:b/>
                <w:bCs/>
                <w:sz w:val="24"/>
                <w:szCs w:val="24"/>
              </w:rPr>
              <w:t>Строение и свойства органических веществ</w:t>
            </w:r>
          </w:p>
        </w:tc>
        <w:tc>
          <w:tcPr>
            <w:tcW w:w="850" w:type="dxa"/>
            <w:shd w:val="clear" w:color="auto" w:fill="auto"/>
            <w:vAlign w:val="center"/>
          </w:tcPr>
          <w:p w14:paraId="7739542F" w14:textId="77777777" w:rsidR="00943B5E" w:rsidRPr="00F363C3" w:rsidRDefault="00943B5E" w:rsidP="007A47F0">
            <w:pPr>
              <w:jc w:val="center"/>
              <w:rPr>
                <w:rFonts w:ascii="Times New Roman" w:hAnsi="Times New Roman"/>
                <w:b/>
                <w:sz w:val="24"/>
                <w:szCs w:val="24"/>
              </w:rPr>
            </w:pPr>
            <w:r w:rsidRPr="00F363C3">
              <w:rPr>
                <w:rFonts w:ascii="Times New Roman" w:hAnsi="Times New Roman"/>
                <w:b/>
                <w:sz w:val="24"/>
                <w:szCs w:val="24"/>
              </w:rPr>
              <w:t>32</w:t>
            </w:r>
          </w:p>
        </w:tc>
        <w:tc>
          <w:tcPr>
            <w:tcW w:w="1418" w:type="dxa"/>
            <w:shd w:val="clear" w:color="auto" w:fill="auto"/>
          </w:tcPr>
          <w:p w14:paraId="6D5F9186"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701" w:type="dxa"/>
            <w:shd w:val="clear" w:color="auto" w:fill="auto"/>
          </w:tcPr>
          <w:p w14:paraId="065EA4AA" w14:textId="77777777" w:rsidR="00943B5E" w:rsidRPr="00D13F89" w:rsidRDefault="00943B5E" w:rsidP="007A47F0">
            <w:pPr>
              <w:jc w:val="center"/>
              <w:rPr>
                <w:rFonts w:ascii="Times New Roman" w:hAnsi="Times New Roman"/>
                <w:b/>
                <w:sz w:val="24"/>
                <w:szCs w:val="24"/>
              </w:rPr>
            </w:pPr>
          </w:p>
        </w:tc>
      </w:tr>
      <w:tr w:rsidR="00943B5E" w:rsidRPr="00D13F89" w14:paraId="035C8A9E" w14:textId="77777777" w:rsidTr="007A47F0">
        <w:trPr>
          <w:trHeight w:val="598"/>
        </w:trPr>
        <w:tc>
          <w:tcPr>
            <w:tcW w:w="2085" w:type="dxa"/>
            <w:vMerge w:val="restart"/>
            <w:vAlign w:val="center"/>
          </w:tcPr>
          <w:p w14:paraId="5DBA2FD4" w14:textId="77777777" w:rsidR="00943B5E" w:rsidRPr="00D13F89" w:rsidRDefault="00943B5E" w:rsidP="00785DEE">
            <w:pPr>
              <w:autoSpaceDE w:val="0"/>
              <w:autoSpaceDN w:val="0"/>
              <w:adjustRightInd w:val="0"/>
              <w:rPr>
                <w:rFonts w:ascii="Times New Roman" w:hAnsi="Times New Roman"/>
                <w:b/>
                <w:iCs/>
                <w:sz w:val="24"/>
                <w:szCs w:val="24"/>
              </w:rPr>
            </w:pPr>
            <w:r w:rsidRPr="00D13F89">
              <w:rPr>
                <w:rFonts w:ascii="Times New Roman" w:hAnsi="Times New Roman"/>
                <w:b/>
                <w:sz w:val="24"/>
                <w:szCs w:val="24"/>
              </w:rPr>
              <w:t>Тема 5.1</w:t>
            </w:r>
          </w:p>
          <w:p w14:paraId="4AC9CFD3" w14:textId="77777777" w:rsidR="00943B5E" w:rsidRPr="00D13F89" w:rsidRDefault="00943B5E" w:rsidP="00785DEE">
            <w:pPr>
              <w:autoSpaceDE w:val="0"/>
              <w:autoSpaceDN w:val="0"/>
              <w:adjustRightInd w:val="0"/>
              <w:rPr>
                <w:rFonts w:ascii="Times New Roman" w:hAnsi="Times New Roman"/>
                <w:b/>
                <w:iCs/>
                <w:sz w:val="24"/>
                <w:szCs w:val="24"/>
              </w:rPr>
            </w:pPr>
            <w:r w:rsidRPr="00D13F89">
              <w:rPr>
                <w:rFonts w:ascii="Times New Roman" w:hAnsi="Times New Roman"/>
                <w:b/>
                <w:iCs/>
                <w:sz w:val="24"/>
                <w:szCs w:val="24"/>
              </w:rPr>
              <w:t>Предмет органической химии.</w:t>
            </w:r>
          </w:p>
          <w:p w14:paraId="3B36BC80" w14:textId="77777777" w:rsidR="00943B5E" w:rsidRPr="00D13F89" w:rsidRDefault="00943B5E" w:rsidP="00785DEE">
            <w:pPr>
              <w:autoSpaceDE w:val="0"/>
              <w:autoSpaceDN w:val="0"/>
              <w:adjustRightInd w:val="0"/>
              <w:rPr>
                <w:rFonts w:ascii="Times New Roman" w:hAnsi="Times New Roman"/>
                <w:b/>
                <w:iCs/>
                <w:sz w:val="24"/>
                <w:szCs w:val="24"/>
              </w:rPr>
            </w:pPr>
            <w:r w:rsidRPr="00D13F89">
              <w:rPr>
                <w:rFonts w:ascii="Times New Roman" w:hAnsi="Times New Roman"/>
                <w:b/>
                <w:iCs/>
                <w:sz w:val="24"/>
                <w:szCs w:val="24"/>
              </w:rPr>
              <w:t>Теория строения органических соединений</w:t>
            </w:r>
          </w:p>
          <w:p w14:paraId="3DEA5517" w14:textId="77777777" w:rsidR="00943B5E" w:rsidRPr="00D13F89" w:rsidRDefault="00943B5E" w:rsidP="007A47F0">
            <w:pPr>
              <w:autoSpaceDE w:val="0"/>
              <w:autoSpaceDN w:val="0"/>
              <w:adjustRightInd w:val="0"/>
              <w:rPr>
                <w:rFonts w:ascii="Times New Roman" w:hAnsi="Times New Roman"/>
                <w:sz w:val="24"/>
                <w:szCs w:val="24"/>
              </w:rPr>
            </w:pPr>
          </w:p>
        </w:tc>
        <w:tc>
          <w:tcPr>
            <w:tcW w:w="9080" w:type="dxa"/>
            <w:gridSpan w:val="3"/>
            <w:vAlign w:val="center"/>
          </w:tcPr>
          <w:p w14:paraId="61CF1DFB"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61BE2316" w14:textId="77777777" w:rsidR="00943B5E" w:rsidRPr="00391194" w:rsidRDefault="00943B5E" w:rsidP="007A47F0">
            <w:pPr>
              <w:jc w:val="center"/>
              <w:rPr>
                <w:rFonts w:ascii="Times New Roman" w:hAnsi="Times New Roman"/>
                <w:b/>
                <w:sz w:val="24"/>
                <w:szCs w:val="24"/>
              </w:rPr>
            </w:pPr>
            <w:r>
              <w:rPr>
                <w:rFonts w:ascii="Times New Roman" w:hAnsi="Times New Roman"/>
                <w:b/>
                <w:sz w:val="24"/>
                <w:szCs w:val="24"/>
              </w:rPr>
              <w:t>4</w:t>
            </w:r>
          </w:p>
        </w:tc>
        <w:tc>
          <w:tcPr>
            <w:tcW w:w="1418" w:type="dxa"/>
          </w:tcPr>
          <w:p w14:paraId="5654FB53" w14:textId="77777777" w:rsidR="00943B5E" w:rsidRPr="00D13F89" w:rsidRDefault="00943B5E" w:rsidP="007A47F0">
            <w:pPr>
              <w:jc w:val="center"/>
              <w:rPr>
                <w:rFonts w:ascii="Times New Roman" w:hAnsi="Times New Roman"/>
                <w:sz w:val="24"/>
                <w:szCs w:val="24"/>
              </w:rPr>
            </w:pPr>
          </w:p>
        </w:tc>
        <w:tc>
          <w:tcPr>
            <w:tcW w:w="1701" w:type="dxa"/>
          </w:tcPr>
          <w:p w14:paraId="153A946B" w14:textId="77777777" w:rsidR="00943B5E" w:rsidRPr="00D13F89" w:rsidRDefault="00943B5E" w:rsidP="007A47F0">
            <w:pPr>
              <w:jc w:val="center"/>
              <w:rPr>
                <w:rFonts w:ascii="Times New Roman" w:hAnsi="Times New Roman"/>
                <w:sz w:val="24"/>
                <w:szCs w:val="24"/>
              </w:rPr>
            </w:pPr>
          </w:p>
        </w:tc>
      </w:tr>
      <w:tr w:rsidR="00943B5E" w:rsidRPr="00D13F89" w14:paraId="6053AC96" w14:textId="77777777" w:rsidTr="007A47F0">
        <w:trPr>
          <w:trHeight w:val="1118"/>
        </w:trPr>
        <w:tc>
          <w:tcPr>
            <w:tcW w:w="2085" w:type="dxa"/>
            <w:vMerge/>
            <w:vAlign w:val="center"/>
          </w:tcPr>
          <w:p w14:paraId="103E764A" w14:textId="77777777" w:rsidR="00943B5E" w:rsidRPr="00D13F89" w:rsidRDefault="00943B5E" w:rsidP="007A47F0">
            <w:pPr>
              <w:rPr>
                <w:rFonts w:ascii="Times New Roman" w:hAnsi="Times New Roman"/>
                <w:sz w:val="24"/>
                <w:szCs w:val="24"/>
              </w:rPr>
            </w:pPr>
          </w:p>
        </w:tc>
        <w:tc>
          <w:tcPr>
            <w:tcW w:w="575" w:type="dxa"/>
            <w:vAlign w:val="center"/>
          </w:tcPr>
          <w:p w14:paraId="474CB2C6" w14:textId="77777777" w:rsidR="00943B5E" w:rsidRPr="00D13F89" w:rsidRDefault="00943B5E" w:rsidP="007A47F0">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6473311E" w14:textId="77777777" w:rsidR="00943B5E" w:rsidRPr="00D13F89" w:rsidRDefault="00943B5E" w:rsidP="007A47F0">
            <w:pPr>
              <w:autoSpaceDE w:val="0"/>
              <w:autoSpaceDN w:val="0"/>
              <w:adjustRightInd w:val="0"/>
              <w:spacing w:after="0"/>
              <w:rPr>
                <w:rFonts w:ascii="Times New Roman" w:eastAsia="SchoolBookCSanPin-Regular" w:hAnsi="Times New Roman"/>
                <w:sz w:val="24"/>
                <w:szCs w:val="24"/>
              </w:rPr>
            </w:pPr>
            <w:r w:rsidRPr="00D13F89">
              <w:rPr>
                <w:rFonts w:ascii="Times New Roman" w:hAnsi="Times New Roman"/>
                <w:b/>
                <w:bCs/>
                <w:sz w:val="24"/>
                <w:szCs w:val="24"/>
              </w:rPr>
              <w:t>Предмет органической химии/</w:t>
            </w:r>
            <w:r w:rsidRPr="00D13F89">
              <w:rPr>
                <w:rFonts w:ascii="Times New Roman" w:hAnsi="Times New Roman"/>
                <w:b/>
                <w:bCs/>
                <w:iCs/>
                <w:sz w:val="24"/>
                <w:szCs w:val="24"/>
              </w:rPr>
              <w:t xml:space="preserve">. </w:t>
            </w:r>
            <w:r w:rsidRPr="00D13F89">
              <w:rPr>
                <w:rFonts w:ascii="Times New Roman" w:eastAsia="SchoolBookCSanPin-Regular" w:hAnsi="Times New Roman"/>
                <w:sz w:val="24"/>
                <w:szCs w:val="24"/>
              </w:rPr>
              <w:t xml:space="preserve">Понятие об органическом веществе и органической химии. Особенности строения органических соединений. </w:t>
            </w:r>
          </w:p>
          <w:p w14:paraId="323027E9"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3-10  </w:t>
            </w:r>
          </w:p>
        </w:tc>
        <w:tc>
          <w:tcPr>
            <w:tcW w:w="850" w:type="dxa"/>
            <w:vAlign w:val="center"/>
          </w:tcPr>
          <w:p w14:paraId="7C77F194"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207BB61A" w14:textId="77777777" w:rsidR="00943B5E" w:rsidRPr="00D13F89" w:rsidRDefault="00943B5E" w:rsidP="007A47F0">
            <w:pPr>
              <w:jc w:val="center"/>
              <w:rPr>
                <w:rFonts w:ascii="Times New Roman" w:hAnsi="Times New Roman"/>
                <w:sz w:val="24"/>
                <w:szCs w:val="24"/>
              </w:rPr>
            </w:pPr>
          </w:p>
        </w:tc>
        <w:tc>
          <w:tcPr>
            <w:tcW w:w="1701" w:type="dxa"/>
          </w:tcPr>
          <w:p w14:paraId="4505B652" w14:textId="77777777" w:rsidR="00943B5E" w:rsidRPr="00D13F89" w:rsidRDefault="00943B5E" w:rsidP="007A47F0">
            <w:pPr>
              <w:jc w:val="center"/>
              <w:rPr>
                <w:rFonts w:ascii="Times New Roman" w:hAnsi="Times New Roman"/>
                <w:sz w:val="24"/>
                <w:szCs w:val="24"/>
              </w:rPr>
            </w:pPr>
          </w:p>
          <w:p w14:paraId="07304E72"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633E190B"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329186C8" w14:textId="77777777" w:rsidTr="007A47F0">
        <w:trPr>
          <w:trHeight w:val="1120"/>
        </w:trPr>
        <w:tc>
          <w:tcPr>
            <w:tcW w:w="2085" w:type="dxa"/>
            <w:vMerge/>
            <w:vAlign w:val="center"/>
          </w:tcPr>
          <w:p w14:paraId="0510DE6C" w14:textId="77777777" w:rsidR="00943B5E" w:rsidRPr="00D13F89" w:rsidRDefault="00943B5E" w:rsidP="007A47F0">
            <w:pPr>
              <w:rPr>
                <w:rFonts w:ascii="Times New Roman" w:hAnsi="Times New Roman"/>
                <w:sz w:val="24"/>
                <w:szCs w:val="24"/>
              </w:rPr>
            </w:pPr>
          </w:p>
        </w:tc>
        <w:tc>
          <w:tcPr>
            <w:tcW w:w="575" w:type="dxa"/>
            <w:vAlign w:val="center"/>
          </w:tcPr>
          <w:p w14:paraId="7331863C" w14:textId="77777777" w:rsidR="00943B5E" w:rsidRPr="00D13F89" w:rsidRDefault="00943B5E" w:rsidP="007A47F0">
            <w:pPr>
              <w:snapToGrid w:val="0"/>
              <w:spacing w:after="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14:paraId="4DF7A40E" w14:textId="77777777" w:rsidR="00943B5E" w:rsidRPr="00D13F89" w:rsidRDefault="00943B5E" w:rsidP="007A47F0">
            <w:pPr>
              <w:autoSpaceDE w:val="0"/>
              <w:autoSpaceDN w:val="0"/>
              <w:adjustRightInd w:val="0"/>
              <w:spacing w:after="0"/>
              <w:rPr>
                <w:rFonts w:ascii="Times New Roman" w:eastAsia="SchoolBookCSanPin-Regular" w:hAnsi="Times New Roman"/>
                <w:sz w:val="24"/>
                <w:szCs w:val="24"/>
              </w:rPr>
            </w:pPr>
            <w:r w:rsidRPr="00D13F89">
              <w:rPr>
                <w:rFonts w:ascii="Times New Roman" w:hAnsi="Times New Roman"/>
                <w:b/>
                <w:bCs/>
                <w:sz w:val="24"/>
                <w:szCs w:val="24"/>
              </w:rPr>
              <w:t>Теория строения органических соединений А. М. Бутлерова</w:t>
            </w:r>
            <w:r w:rsidRPr="00D13F89">
              <w:rPr>
                <w:rFonts w:ascii="Times New Roman" w:hAnsi="Times New Roman"/>
                <w:iCs/>
                <w:sz w:val="24"/>
                <w:szCs w:val="24"/>
              </w:rPr>
              <w:t>. /</w:t>
            </w:r>
            <w:r w:rsidRPr="00D13F89">
              <w:rPr>
                <w:rFonts w:ascii="Times New Roman" w:eastAsia="SchoolBookCSanPin-Regular" w:hAnsi="Times New Roman"/>
                <w:sz w:val="24"/>
                <w:szCs w:val="24"/>
              </w:rPr>
              <w:t xml:space="preserve">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w:t>
            </w:r>
          </w:p>
          <w:p w14:paraId="305D9B75" w14:textId="77777777" w:rsidR="00943B5E" w:rsidRPr="00D13F89" w:rsidRDefault="00943B5E" w:rsidP="007A47F0">
            <w:pPr>
              <w:autoSpaceDE w:val="0"/>
              <w:autoSpaceDN w:val="0"/>
              <w:adjustRightInd w:val="0"/>
              <w:spacing w:after="0"/>
              <w:rPr>
                <w:rFonts w:ascii="Times New Roman" w:hAnsi="Times New Roman"/>
                <w:b/>
                <w:bCs/>
                <w:sz w:val="24"/>
                <w:szCs w:val="24"/>
              </w:rPr>
            </w:pPr>
            <w:r w:rsidRPr="00D13F89">
              <w:rPr>
                <w:rFonts w:ascii="Times New Roman" w:hAnsi="Times New Roman"/>
                <w:b/>
                <w:bCs/>
                <w:sz w:val="24"/>
                <w:szCs w:val="24"/>
              </w:rPr>
              <w:t xml:space="preserve">Задание на дом: </w:t>
            </w:r>
            <w:r w:rsidRPr="00D13F89">
              <w:rPr>
                <w:rFonts w:ascii="Times New Roman" w:eastAsia="SchoolBookCSanPin-Regular" w:hAnsi="Times New Roman"/>
                <w:b/>
                <w:sz w:val="24"/>
                <w:szCs w:val="24"/>
                <w:lang w:val="en-US"/>
              </w:rPr>
              <w:t>c</w:t>
            </w:r>
            <w:proofErr w:type="spellStart"/>
            <w:r w:rsidRPr="00D13F89">
              <w:rPr>
                <w:rFonts w:ascii="Times New Roman" w:eastAsia="SchoolBookCSanPin-Regular" w:hAnsi="Times New Roman"/>
                <w:b/>
                <w:sz w:val="24"/>
                <w:szCs w:val="24"/>
              </w:rPr>
              <w:t>тр</w:t>
            </w:r>
            <w:proofErr w:type="spellEnd"/>
            <w:r>
              <w:rPr>
                <w:rFonts w:ascii="Times New Roman" w:eastAsia="SchoolBookCSanPin-Regular" w:hAnsi="Times New Roman"/>
                <w:b/>
                <w:sz w:val="24"/>
                <w:szCs w:val="24"/>
              </w:rPr>
              <w:t xml:space="preserve"> 12-15</w:t>
            </w:r>
          </w:p>
        </w:tc>
        <w:tc>
          <w:tcPr>
            <w:tcW w:w="850" w:type="dxa"/>
            <w:vAlign w:val="center"/>
          </w:tcPr>
          <w:p w14:paraId="1221A056"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2F10CC00" w14:textId="77777777" w:rsidR="00943B5E" w:rsidRPr="00D13F89" w:rsidRDefault="00943B5E" w:rsidP="007A47F0">
            <w:pPr>
              <w:jc w:val="center"/>
              <w:rPr>
                <w:rFonts w:ascii="Times New Roman" w:hAnsi="Times New Roman"/>
                <w:sz w:val="24"/>
                <w:szCs w:val="24"/>
              </w:rPr>
            </w:pPr>
          </w:p>
        </w:tc>
        <w:tc>
          <w:tcPr>
            <w:tcW w:w="1701" w:type="dxa"/>
          </w:tcPr>
          <w:p w14:paraId="326EDDC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623F544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27CCED60" w14:textId="77777777" w:rsidTr="007A47F0">
        <w:trPr>
          <w:trHeight w:val="435"/>
        </w:trPr>
        <w:tc>
          <w:tcPr>
            <w:tcW w:w="2085" w:type="dxa"/>
            <w:vMerge/>
            <w:vAlign w:val="center"/>
          </w:tcPr>
          <w:p w14:paraId="13EC6FB7" w14:textId="77777777" w:rsidR="00943B5E" w:rsidRPr="00D13F89" w:rsidRDefault="00943B5E" w:rsidP="007A47F0">
            <w:pPr>
              <w:rPr>
                <w:rFonts w:ascii="Times New Roman" w:hAnsi="Times New Roman"/>
                <w:sz w:val="24"/>
                <w:szCs w:val="24"/>
              </w:rPr>
            </w:pPr>
          </w:p>
        </w:tc>
        <w:tc>
          <w:tcPr>
            <w:tcW w:w="9080" w:type="dxa"/>
            <w:gridSpan w:val="3"/>
            <w:vAlign w:val="center"/>
          </w:tcPr>
          <w:p w14:paraId="708676C6"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71878C14" w14:textId="77777777" w:rsidR="00943B5E" w:rsidRPr="00D13F89" w:rsidRDefault="00943B5E" w:rsidP="007A47F0">
            <w:pPr>
              <w:jc w:val="center"/>
              <w:rPr>
                <w:rFonts w:ascii="Times New Roman" w:hAnsi="Times New Roman"/>
                <w:sz w:val="24"/>
                <w:szCs w:val="24"/>
              </w:rPr>
            </w:pPr>
          </w:p>
        </w:tc>
        <w:tc>
          <w:tcPr>
            <w:tcW w:w="1418" w:type="dxa"/>
          </w:tcPr>
          <w:p w14:paraId="7815C8BC" w14:textId="77777777" w:rsidR="00943B5E" w:rsidRPr="00D13F89" w:rsidRDefault="00943B5E" w:rsidP="007A47F0">
            <w:pPr>
              <w:jc w:val="center"/>
              <w:rPr>
                <w:rFonts w:ascii="Times New Roman" w:hAnsi="Times New Roman"/>
                <w:sz w:val="24"/>
                <w:szCs w:val="24"/>
              </w:rPr>
            </w:pPr>
          </w:p>
        </w:tc>
        <w:tc>
          <w:tcPr>
            <w:tcW w:w="1701" w:type="dxa"/>
          </w:tcPr>
          <w:p w14:paraId="76C2BCAB" w14:textId="77777777" w:rsidR="00943B5E" w:rsidRPr="00D13F89" w:rsidRDefault="00943B5E" w:rsidP="007A47F0">
            <w:pPr>
              <w:jc w:val="center"/>
              <w:rPr>
                <w:rFonts w:ascii="Times New Roman" w:hAnsi="Times New Roman"/>
                <w:sz w:val="24"/>
                <w:szCs w:val="24"/>
              </w:rPr>
            </w:pPr>
          </w:p>
        </w:tc>
      </w:tr>
      <w:tr w:rsidR="00943B5E" w:rsidRPr="00D13F89" w14:paraId="7D87113C" w14:textId="77777777" w:rsidTr="007A47F0">
        <w:trPr>
          <w:trHeight w:val="70"/>
        </w:trPr>
        <w:tc>
          <w:tcPr>
            <w:tcW w:w="2085" w:type="dxa"/>
            <w:vMerge/>
            <w:vAlign w:val="center"/>
          </w:tcPr>
          <w:p w14:paraId="7BBB3C16" w14:textId="77777777" w:rsidR="00943B5E" w:rsidRPr="00D13F89" w:rsidRDefault="00943B5E" w:rsidP="007A47F0">
            <w:pPr>
              <w:rPr>
                <w:rFonts w:ascii="Times New Roman" w:hAnsi="Times New Roman"/>
                <w:sz w:val="24"/>
                <w:szCs w:val="24"/>
              </w:rPr>
            </w:pPr>
          </w:p>
        </w:tc>
        <w:tc>
          <w:tcPr>
            <w:tcW w:w="9080" w:type="dxa"/>
            <w:gridSpan w:val="3"/>
            <w:vAlign w:val="center"/>
          </w:tcPr>
          <w:p w14:paraId="58FD0B6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7EAA7DF2" w14:textId="77777777" w:rsidR="00943B5E" w:rsidRPr="00D13F89" w:rsidRDefault="00943B5E" w:rsidP="007A47F0">
            <w:pPr>
              <w:jc w:val="center"/>
              <w:rPr>
                <w:rFonts w:ascii="Times New Roman" w:hAnsi="Times New Roman"/>
                <w:sz w:val="24"/>
                <w:szCs w:val="24"/>
              </w:rPr>
            </w:pPr>
          </w:p>
        </w:tc>
        <w:tc>
          <w:tcPr>
            <w:tcW w:w="1418" w:type="dxa"/>
          </w:tcPr>
          <w:p w14:paraId="6DAEBAD3" w14:textId="77777777" w:rsidR="00943B5E" w:rsidRPr="00D13F89" w:rsidRDefault="00943B5E" w:rsidP="007A47F0">
            <w:pPr>
              <w:jc w:val="center"/>
              <w:rPr>
                <w:rFonts w:ascii="Times New Roman" w:hAnsi="Times New Roman"/>
                <w:sz w:val="24"/>
                <w:szCs w:val="24"/>
              </w:rPr>
            </w:pPr>
          </w:p>
        </w:tc>
        <w:tc>
          <w:tcPr>
            <w:tcW w:w="1701" w:type="dxa"/>
          </w:tcPr>
          <w:p w14:paraId="6342320D" w14:textId="77777777" w:rsidR="00943B5E" w:rsidRPr="00D13F89" w:rsidRDefault="00943B5E" w:rsidP="007A47F0">
            <w:pPr>
              <w:jc w:val="center"/>
              <w:rPr>
                <w:rFonts w:ascii="Times New Roman" w:hAnsi="Times New Roman"/>
                <w:sz w:val="24"/>
                <w:szCs w:val="24"/>
              </w:rPr>
            </w:pPr>
          </w:p>
        </w:tc>
      </w:tr>
      <w:tr w:rsidR="00943B5E" w:rsidRPr="00D13F89" w14:paraId="25430209" w14:textId="77777777" w:rsidTr="007A47F0">
        <w:trPr>
          <w:trHeight w:val="344"/>
        </w:trPr>
        <w:tc>
          <w:tcPr>
            <w:tcW w:w="2085" w:type="dxa"/>
            <w:vMerge w:val="restart"/>
            <w:vAlign w:val="center"/>
          </w:tcPr>
          <w:p w14:paraId="41AD15F2" w14:textId="77777777" w:rsidR="00943B5E" w:rsidRPr="00D13F89" w:rsidRDefault="00943B5E" w:rsidP="00785DEE">
            <w:pPr>
              <w:rPr>
                <w:rFonts w:ascii="Times New Roman" w:hAnsi="Times New Roman"/>
                <w:b/>
                <w:color w:val="0070C0"/>
                <w:sz w:val="24"/>
                <w:szCs w:val="24"/>
              </w:rPr>
            </w:pPr>
            <w:r w:rsidRPr="00D13F89">
              <w:rPr>
                <w:rFonts w:ascii="Times New Roman" w:hAnsi="Times New Roman"/>
                <w:b/>
                <w:sz w:val="24"/>
                <w:szCs w:val="24"/>
              </w:rPr>
              <w:t xml:space="preserve">Тема 5.2. </w:t>
            </w:r>
            <w:r w:rsidRPr="00D13F89">
              <w:rPr>
                <w:rFonts w:ascii="Times New Roman" w:hAnsi="Times New Roman"/>
                <w:b/>
                <w:iCs/>
                <w:sz w:val="24"/>
                <w:szCs w:val="24"/>
              </w:rPr>
              <w:t>Предельные углеводороды</w:t>
            </w:r>
            <w:r w:rsidRPr="00D13F89">
              <w:rPr>
                <w:rFonts w:ascii="Times New Roman" w:hAnsi="Times New Roman"/>
                <w:b/>
                <w:color w:val="0070C0"/>
                <w:sz w:val="24"/>
                <w:szCs w:val="24"/>
              </w:rPr>
              <w:t>.</w:t>
            </w:r>
          </w:p>
        </w:tc>
        <w:tc>
          <w:tcPr>
            <w:tcW w:w="9080" w:type="dxa"/>
            <w:gridSpan w:val="3"/>
            <w:vAlign w:val="center"/>
          </w:tcPr>
          <w:p w14:paraId="282FB52A"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4945D457" w14:textId="77777777" w:rsidR="00943B5E" w:rsidRPr="00D52415" w:rsidRDefault="00943B5E" w:rsidP="007A47F0">
            <w:pPr>
              <w:jc w:val="center"/>
              <w:rPr>
                <w:rFonts w:ascii="Times New Roman" w:hAnsi="Times New Roman"/>
                <w:b/>
                <w:sz w:val="24"/>
                <w:szCs w:val="24"/>
              </w:rPr>
            </w:pPr>
            <w:r>
              <w:rPr>
                <w:rFonts w:ascii="Times New Roman" w:hAnsi="Times New Roman"/>
                <w:b/>
                <w:sz w:val="24"/>
                <w:szCs w:val="24"/>
              </w:rPr>
              <w:t>2</w:t>
            </w:r>
          </w:p>
        </w:tc>
        <w:tc>
          <w:tcPr>
            <w:tcW w:w="1418" w:type="dxa"/>
          </w:tcPr>
          <w:p w14:paraId="16EFDD68" w14:textId="77777777" w:rsidR="00943B5E" w:rsidRPr="00D13F89" w:rsidRDefault="00943B5E" w:rsidP="007A47F0">
            <w:pPr>
              <w:jc w:val="center"/>
              <w:rPr>
                <w:rFonts w:ascii="Times New Roman" w:hAnsi="Times New Roman"/>
                <w:sz w:val="24"/>
                <w:szCs w:val="24"/>
              </w:rPr>
            </w:pPr>
          </w:p>
        </w:tc>
        <w:tc>
          <w:tcPr>
            <w:tcW w:w="1701" w:type="dxa"/>
          </w:tcPr>
          <w:p w14:paraId="0B0DA36B" w14:textId="77777777" w:rsidR="00943B5E" w:rsidRPr="00D13F89" w:rsidRDefault="00943B5E" w:rsidP="007A47F0">
            <w:pPr>
              <w:jc w:val="center"/>
              <w:rPr>
                <w:rFonts w:ascii="Times New Roman" w:hAnsi="Times New Roman"/>
                <w:sz w:val="24"/>
                <w:szCs w:val="24"/>
              </w:rPr>
            </w:pPr>
          </w:p>
        </w:tc>
      </w:tr>
      <w:tr w:rsidR="00943B5E" w:rsidRPr="00D13F89" w14:paraId="578B1C41" w14:textId="77777777" w:rsidTr="007A47F0">
        <w:tc>
          <w:tcPr>
            <w:tcW w:w="2085" w:type="dxa"/>
            <w:vMerge/>
            <w:vAlign w:val="center"/>
          </w:tcPr>
          <w:p w14:paraId="16B1D5A9" w14:textId="77777777" w:rsidR="00943B5E" w:rsidRPr="00D13F89" w:rsidRDefault="00943B5E" w:rsidP="007A47F0">
            <w:pPr>
              <w:rPr>
                <w:rFonts w:ascii="Times New Roman" w:hAnsi="Times New Roman"/>
                <w:color w:val="0070C0"/>
                <w:sz w:val="24"/>
                <w:szCs w:val="24"/>
              </w:rPr>
            </w:pPr>
          </w:p>
        </w:tc>
        <w:tc>
          <w:tcPr>
            <w:tcW w:w="575" w:type="dxa"/>
            <w:vAlign w:val="center"/>
          </w:tcPr>
          <w:p w14:paraId="3F5E6553"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2361EC15" w14:textId="77777777" w:rsidR="00943B5E" w:rsidRPr="00D13F89" w:rsidRDefault="00943B5E" w:rsidP="007A47F0">
            <w:pPr>
              <w:autoSpaceDE w:val="0"/>
              <w:autoSpaceDN w:val="0"/>
              <w:adjustRightInd w:val="0"/>
              <w:spacing w:after="0"/>
              <w:rPr>
                <w:rFonts w:ascii="Times New Roman" w:eastAsia="SchoolBookCSanPin-Regular" w:hAnsi="Times New Roman"/>
                <w:sz w:val="24"/>
                <w:szCs w:val="24"/>
              </w:rPr>
            </w:pPr>
            <w:r w:rsidRPr="00D13F89">
              <w:rPr>
                <w:rFonts w:ascii="Times New Roman" w:eastAsia="SchoolBookCSanPin-Regular" w:hAnsi="Times New Roman"/>
                <w:b/>
                <w:sz w:val="24"/>
                <w:szCs w:val="24"/>
              </w:rPr>
              <w:t>Понятие об углеводородах</w:t>
            </w:r>
            <w:r>
              <w:rPr>
                <w:rFonts w:ascii="Times New Roman" w:eastAsia="SchoolBookCSanPin-Regular" w:hAnsi="Times New Roman"/>
                <w:b/>
                <w:sz w:val="24"/>
                <w:szCs w:val="24"/>
              </w:rPr>
              <w:t xml:space="preserve"> </w:t>
            </w:r>
            <w:proofErr w:type="spellStart"/>
            <w:r w:rsidRPr="00D13F89">
              <w:rPr>
                <w:rFonts w:ascii="Times New Roman" w:hAnsi="Times New Roman"/>
                <w:b/>
                <w:bCs/>
                <w:sz w:val="24"/>
                <w:szCs w:val="24"/>
              </w:rPr>
              <w:t>Ал</w:t>
            </w:r>
            <w:r>
              <w:rPr>
                <w:rFonts w:ascii="Times New Roman" w:hAnsi="Times New Roman"/>
                <w:b/>
                <w:bCs/>
                <w:sz w:val="24"/>
                <w:szCs w:val="24"/>
              </w:rPr>
              <w:t>к</w:t>
            </w:r>
            <w:r w:rsidRPr="00D13F89">
              <w:rPr>
                <w:rFonts w:ascii="Times New Roman" w:hAnsi="Times New Roman"/>
                <w:b/>
                <w:bCs/>
                <w:sz w:val="24"/>
                <w:szCs w:val="24"/>
              </w:rPr>
              <w:t>аны</w:t>
            </w:r>
            <w:proofErr w:type="spellEnd"/>
            <w:r w:rsidRPr="00D13F89">
              <w:rPr>
                <w:rFonts w:ascii="Times New Roman" w:hAnsi="Times New Roman"/>
                <w:b/>
                <w:bCs/>
                <w:sz w:val="24"/>
                <w:szCs w:val="24"/>
              </w:rPr>
              <w:t>. /</w:t>
            </w:r>
            <w:r w:rsidRPr="00D13F89">
              <w:rPr>
                <w:rFonts w:ascii="Times New Roman" w:eastAsia="SchoolBookCSanPin-Regular" w:hAnsi="Times New Roman"/>
                <w:sz w:val="24"/>
                <w:szCs w:val="24"/>
              </w:rPr>
              <w:t xml:space="preserve">Особенности строения предельных углеводородов. </w:t>
            </w:r>
            <w:proofErr w:type="spellStart"/>
            <w:r w:rsidRPr="00D13F89">
              <w:rPr>
                <w:rFonts w:ascii="Times New Roman" w:eastAsia="SchoolBookCSanPin-Regular" w:hAnsi="Times New Roman"/>
                <w:sz w:val="24"/>
                <w:szCs w:val="24"/>
              </w:rPr>
              <w:t>Алканы</w:t>
            </w:r>
            <w:proofErr w:type="spellEnd"/>
            <w:r w:rsidRPr="00D13F89">
              <w:rPr>
                <w:rFonts w:ascii="Times New Roman" w:eastAsia="SchoolBookCSanPin-Regular" w:hAnsi="Times New Roman"/>
                <w:sz w:val="24"/>
                <w:szCs w:val="24"/>
              </w:rPr>
              <w:t xml:space="preserve"> как представители предельных углеводородов. Гомологический ряд и изомерия парафинов. Нормальное и разветвленное строение углеродной цепи. Номенклатура </w:t>
            </w:r>
            <w:proofErr w:type="spellStart"/>
            <w:r w:rsidRPr="00D13F89">
              <w:rPr>
                <w:rFonts w:ascii="Times New Roman" w:eastAsia="SchoolBookCSanPin-Regular" w:hAnsi="Times New Roman"/>
                <w:sz w:val="24"/>
                <w:szCs w:val="24"/>
              </w:rPr>
              <w:t>алканов</w:t>
            </w:r>
            <w:proofErr w:type="spellEnd"/>
            <w:r w:rsidRPr="00D13F89">
              <w:rPr>
                <w:rFonts w:ascii="Times New Roman" w:eastAsia="SchoolBookCSanPin-Regular" w:hAnsi="Times New Roman"/>
                <w:sz w:val="24"/>
                <w:szCs w:val="24"/>
              </w:rPr>
              <w:t xml:space="preserve"> и алкильных заместителей. Физические свойства </w:t>
            </w:r>
            <w:proofErr w:type="spellStart"/>
            <w:r w:rsidRPr="00D13F89">
              <w:rPr>
                <w:rFonts w:ascii="Times New Roman" w:eastAsia="SchoolBookCSanPin-Regular" w:hAnsi="Times New Roman"/>
                <w:sz w:val="24"/>
                <w:szCs w:val="24"/>
              </w:rPr>
              <w:t>алканов</w:t>
            </w:r>
            <w:proofErr w:type="spellEnd"/>
            <w:r w:rsidRPr="00D13F89">
              <w:rPr>
                <w:rFonts w:ascii="Times New Roman" w:eastAsia="SchoolBookCSanPin-Regular" w:hAnsi="Times New Roman"/>
                <w:sz w:val="24"/>
                <w:szCs w:val="24"/>
              </w:rPr>
              <w:t xml:space="preserve">. </w:t>
            </w:r>
            <w:proofErr w:type="spellStart"/>
            <w:r w:rsidRPr="00D13F89">
              <w:rPr>
                <w:rFonts w:ascii="Times New Roman" w:eastAsia="SchoolBookCSanPin-Regular" w:hAnsi="Times New Roman"/>
                <w:sz w:val="24"/>
                <w:szCs w:val="24"/>
              </w:rPr>
              <w:t>Алканы</w:t>
            </w:r>
            <w:proofErr w:type="spellEnd"/>
            <w:r w:rsidRPr="00D13F89">
              <w:rPr>
                <w:rFonts w:ascii="Times New Roman" w:eastAsia="SchoolBookCSanPin-Regular" w:hAnsi="Times New Roman"/>
                <w:sz w:val="24"/>
                <w:szCs w:val="24"/>
              </w:rPr>
              <w:t xml:space="preserve"> в природе.</w:t>
            </w:r>
            <w:r w:rsidRPr="00D13F89">
              <w:rPr>
                <w:rFonts w:ascii="Times New Roman" w:hAnsi="Times New Roman"/>
                <w:b/>
                <w:bCs/>
                <w:sz w:val="24"/>
                <w:szCs w:val="24"/>
              </w:rPr>
              <w:t xml:space="preserve"> Химические свойства аланов</w:t>
            </w:r>
            <w:r w:rsidRPr="00D13F89">
              <w:rPr>
                <w:rFonts w:ascii="Times New Roman" w:hAnsi="Times New Roman"/>
                <w:iCs/>
                <w:sz w:val="24"/>
                <w:szCs w:val="24"/>
              </w:rPr>
              <w:t>. /</w:t>
            </w:r>
            <w:r w:rsidRPr="00D13F89">
              <w:rPr>
                <w:rFonts w:ascii="Times New Roman" w:eastAsia="SchoolBookCSanPin-Regular" w:hAnsi="Times New Roman"/>
                <w:sz w:val="24"/>
                <w:szCs w:val="24"/>
              </w:rPr>
              <w:t xml:space="preserve">Реакции: галогенирование. Фреоны. Механизм реакции хлорирования </w:t>
            </w:r>
            <w:proofErr w:type="spellStart"/>
            <w:r w:rsidRPr="00D13F89">
              <w:rPr>
                <w:rFonts w:ascii="Times New Roman" w:eastAsia="SchoolBookCSanPin-Regular" w:hAnsi="Times New Roman"/>
                <w:sz w:val="24"/>
                <w:szCs w:val="24"/>
              </w:rPr>
              <w:t>алканов</w:t>
            </w:r>
            <w:proofErr w:type="spellEnd"/>
            <w:r w:rsidRPr="00D13F89">
              <w:rPr>
                <w:rFonts w:ascii="Times New Roman" w:eastAsia="SchoolBookCSanPin-Regular" w:hAnsi="Times New Roman"/>
                <w:sz w:val="24"/>
                <w:szCs w:val="24"/>
              </w:rPr>
              <w:t xml:space="preserve">. Реакции дегидрирования, горения, каталитического окисления </w:t>
            </w:r>
            <w:proofErr w:type="spellStart"/>
            <w:r w:rsidRPr="00D13F89">
              <w:rPr>
                <w:rFonts w:ascii="Times New Roman" w:eastAsia="SchoolBookCSanPin-Regular" w:hAnsi="Times New Roman"/>
                <w:sz w:val="24"/>
                <w:szCs w:val="24"/>
              </w:rPr>
              <w:t>алканов</w:t>
            </w:r>
            <w:proofErr w:type="spellEnd"/>
            <w:r w:rsidRPr="00D13F89">
              <w:rPr>
                <w:rFonts w:ascii="Times New Roman" w:eastAsia="SchoolBookCSanPin-Regular" w:hAnsi="Times New Roman"/>
                <w:sz w:val="24"/>
                <w:szCs w:val="24"/>
              </w:rPr>
              <w:t xml:space="preserve">. Крекинг </w:t>
            </w:r>
            <w:proofErr w:type="spellStart"/>
            <w:r w:rsidRPr="00D13F89">
              <w:rPr>
                <w:rFonts w:ascii="Times New Roman" w:eastAsia="SchoolBookCSanPin-Regular" w:hAnsi="Times New Roman"/>
                <w:sz w:val="24"/>
                <w:szCs w:val="24"/>
              </w:rPr>
              <w:t>алканов</w:t>
            </w:r>
            <w:proofErr w:type="spellEnd"/>
            <w:r w:rsidRPr="00D13F89">
              <w:rPr>
                <w:rFonts w:ascii="Times New Roman" w:eastAsia="SchoolBookCSanPin-Regular" w:hAnsi="Times New Roman"/>
                <w:sz w:val="24"/>
                <w:szCs w:val="24"/>
              </w:rPr>
              <w:t>, различные виды крекинга, применение в промышленности. Смазочные масла</w:t>
            </w:r>
          </w:p>
          <w:p w14:paraId="7EAAADAD" w14:textId="77777777" w:rsidR="00943B5E" w:rsidRPr="00D13F89" w:rsidRDefault="00943B5E" w:rsidP="007A47F0">
            <w:pPr>
              <w:autoSpaceDE w:val="0"/>
              <w:autoSpaceDN w:val="0"/>
              <w:adjustRightInd w:val="0"/>
              <w:spacing w:after="0"/>
              <w:rPr>
                <w:rFonts w:ascii="Times New Roman" w:eastAsia="SchoolBookCSanPin-Regular" w:hAnsi="Times New Roman"/>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23 упр.3</w:t>
            </w:r>
            <w:r w:rsidRPr="00D13F89">
              <w:rPr>
                <w:rFonts w:ascii="Times New Roman" w:hAnsi="Times New Roman"/>
                <w:bCs/>
                <w:sz w:val="24"/>
                <w:szCs w:val="24"/>
              </w:rPr>
              <w:t>.</w:t>
            </w:r>
          </w:p>
        </w:tc>
        <w:tc>
          <w:tcPr>
            <w:tcW w:w="850" w:type="dxa"/>
            <w:vAlign w:val="center"/>
          </w:tcPr>
          <w:p w14:paraId="74D5D40F"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4A353A5C" w14:textId="77777777" w:rsidR="00943B5E" w:rsidRPr="00D13F89" w:rsidRDefault="00943B5E" w:rsidP="007A47F0">
            <w:pPr>
              <w:jc w:val="center"/>
              <w:rPr>
                <w:rFonts w:ascii="Times New Roman" w:hAnsi="Times New Roman"/>
                <w:sz w:val="24"/>
                <w:szCs w:val="24"/>
              </w:rPr>
            </w:pPr>
          </w:p>
          <w:p w14:paraId="770CBF73" w14:textId="77777777" w:rsidR="00943B5E" w:rsidRPr="00D13F89" w:rsidRDefault="00943B5E" w:rsidP="007A47F0">
            <w:pPr>
              <w:jc w:val="center"/>
              <w:rPr>
                <w:rFonts w:ascii="Times New Roman" w:hAnsi="Times New Roman"/>
                <w:sz w:val="24"/>
                <w:szCs w:val="24"/>
              </w:rPr>
            </w:pPr>
          </w:p>
          <w:p w14:paraId="3F198B6C" w14:textId="77777777" w:rsidR="00943B5E" w:rsidRPr="00D13F89" w:rsidRDefault="00943B5E" w:rsidP="007A47F0">
            <w:pPr>
              <w:jc w:val="center"/>
              <w:rPr>
                <w:rFonts w:ascii="Times New Roman" w:hAnsi="Times New Roman"/>
                <w:sz w:val="24"/>
                <w:szCs w:val="24"/>
              </w:rPr>
            </w:pPr>
          </w:p>
        </w:tc>
        <w:tc>
          <w:tcPr>
            <w:tcW w:w="1701" w:type="dxa"/>
          </w:tcPr>
          <w:p w14:paraId="520696C2" w14:textId="77777777" w:rsidR="00943B5E" w:rsidRPr="00D13F89" w:rsidRDefault="00943B5E" w:rsidP="007A47F0">
            <w:pPr>
              <w:jc w:val="center"/>
              <w:rPr>
                <w:rFonts w:ascii="Times New Roman" w:hAnsi="Times New Roman"/>
                <w:sz w:val="24"/>
                <w:szCs w:val="24"/>
              </w:rPr>
            </w:pPr>
          </w:p>
          <w:p w14:paraId="61D27939"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62817D5C"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04</w:t>
            </w:r>
          </w:p>
          <w:p w14:paraId="1CB323B7"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07</w:t>
            </w:r>
          </w:p>
          <w:p w14:paraId="1F6DEF89"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ПК 1.3</w:t>
            </w:r>
          </w:p>
        </w:tc>
      </w:tr>
      <w:tr w:rsidR="00943B5E" w:rsidRPr="00D13F89" w14:paraId="36DDF948" w14:textId="77777777" w:rsidTr="007A47F0">
        <w:tc>
          <w:tcPr>
            <w:tcW w:w="2085" w:type="dxa"/>
            <w:vMerge/>
            <w:vAlign w:val="center"/>
          </w:tcPr>
          <w:p w14:paraId="0EC7E061" w14:textId="77777777" w:rsidR="00943B5E" w:rsidRPr="00D13F89" w:rsidRDefault="00943B5E" w:rsidP="007A47F0">
            <w:pPr>
              <w:rPr>
                <w:rFonts w:ascii="Times New Roman" w:hAnsi="Times New Roman"/>
                <w:color w:val="0070C0"/>
                <w:sz w:val="24"/>
                <w:szCs w:val="24"/>
              </w:rPr>
            </w:pPr>
          </w:p>
        </w:tc>
        <w:tc>
          <w:tcPr>
            <w:tcW w:w="9080" w:type="dxa"/>
            <w:gridSpan w:val="3"/>
            <w:vAlign w:val="center"/>
          </w:tcPr>
          <w:p w14:paraId="24F798E5" w14:textId="77777777" w:rsidR="00943B5E" w:rsidRPr="00D13F89" w:rsidRDefault="00943B5E" w:rsidP="007A47F0">
            <w:pPr>
              <w:spacing w:after="0"/>
              <w:ind w:right="52"/>
              <w:rPr>
                <w:rFonts w:ascii="Times New Roman" w:hAnsi="Times New Roman"/>
                <w:sz w:val="24"/>
                <w:szCs w:val="24"/>
              </w:rPr>
            </w:pPr>
            <w:r w:rsidRPr="00D13F89">
              <w:rPr>
                <w:rFonts w:ascii="Times New Roman" w:hAnsi="Times New Roman"/>
                <w:b/>
                <w:bCs/>
                <w:sz w:val="24"/>
                <w:szCs w:val="24"/>
              </w:rPr>
              <w:t>Практические занятия</w:t>
            </w:r>
          </w:p>
        </w:tc>
        <w:tc>
          <w:tcPr>
            <w:tcW w:w="850" w:type="dxa"/>
            <w:vAlign w:val="center"/>
          </w:tcPr>
          <w:p w14:paraId="49B150BF" w14:textId="77777777" w:rsidR="00943B5E" w:rsidRPr="00391194" w:rsidRDefault="00943B5E" w:rsidP="007A47F0">
            <w:pPr>
              <w:jc w:val="center"/>
              <w:rPr>
                <w:rFonts w:ascii="Times New Roman" w:hAnsi="Times New Roman"/>
                <w:b/>
                <w:sz w:val="24"/>
                <w:szCs w:val="24"/>
              </w:rPr>
            </w:pPr>
            <w:r w:rsidRPr="00391194">
              <w:rPr>
                <w:rFonts w:ascii="Times New Roman" w:hAnsi="Times New Roman"/>
                <w:b/>
                <w:sz w:val="24"/>
                <w:szCs w:val="24"/>
              </w:rPr>
              <w:t>2</w:t>
            </w:r>
          </w:p>
        </w:tc>
        <w:tc>
          <w:tcPr>
            <w:tcW w:w="1418" w:type="dxa"/>
          </w:tcPr>
          <w:p w14:paraId="32739B22" w14:textId="77777777" w:rsidR="00943B5E" w:rsidRPr="00D13F89" w:rsidRDefault="00943B5E" w:rsidP="007A47F0">
            <w:pPr>
              <w:jc w:val="center"/>
              <w:rPr>
                <w:rFonts w:ascii="Times New Roman" w:hAnsi="Times New Roman"/>
                <w:sz w:val="24"/>
                <w:szCs w:val="24"/>
              </w:rPr>
            </w:pPr>
          </w:p>
        </w:tc>
        <w:tc>
          <w:tcPr>
            <w:tcW w:w="1701" w:type="dxa"/>
          </w:tcPr>
          <w:p w14:paraId="181348D6" w14:textId="77777777" w:rsidR="00943B5E" w:rsidRPr="00D13F89" w:rsidRDefault="00943B5E" w:rsidP="007A47F0">
            <w:pPr>
              <w:jc w:val="center"/>
              <w:rPr>
                <w:rFonts w:ascii="Times New Roman" w:hAnsi="Times New Roman"/>
                <w:sz w:val="24"/>
                <w:szCs w:val="24"/>
              </w:rPr>
            </w:pPr>
          </w:p>
        </w:tc>
      </w:tr>
      <w:tr w:rsidR="00943B5E" w:rsidRPr="00D13F89" w14:paraId="11E91C37" w14:textId="77777777" w:rsidTr="007A47F0">
        <w:tc>
          <w:tcPr>
            <w:tcW w:w="2085" w:type="dxa"/>
            <w:vMerge/>
            <w:vAlign w:val="center"/>
          </w:tcPr>
          <w:p w14:paraId="7CB11A31" w14:textId="77777777" w:rsidR="00943B5E" w:rsidRPr="00D13F89" w:rsidRDefault="00943B5E" w:rsidP="007A47F0">
            <w:pPr>
              <w:rPr>
                <w:rFonts w:ascii="Times New Roman" w:hAnsi="Times New Roman"/>
                <w:color w:val="0070C0"/>
                <w:sz w:val="24"/>
                <w:szCs w:val="24"/>
              </w:rPr>
            </w:pPr>
          </w:p>
        </w:tc>
        <w:tc>
          <w:tcPr>
            <w:tcW w:w="575" w:type="dxa"/>
            <w:vAlign w:val="center"/>
          </w:tcPr>
          <w:p w14:paraId="3146BE3E" w14:textId="77777777" w:rsidR="00943B5E" w:rsidRPr="00D13F89" w:rsidRDefault="00943B5E" w:rsidP="007A47F0">
            <w:pPr>
              <w:ind w:right="52"/>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01FD0E7E" w14:textId="77777777" w:rsidR="00943B5E" w:rsidRPr="00D13F89" w:rsidRDefault="00943B5E" w:rsidP="007A47F0">
            <w:pPr>
              <w:spacing w:after="0"/>
              <w:ind w:right="52"/>
              <w:rPr>
                <w:rFonts w:ascii="Times New Roman" w:hAnsi="Times New Roman"/>
                <w:b/>
                <w:bCs/>
                <w:sz w:val="24"/>
                <w:szCs w:val="24"/>
              </w:rPr>
            </w:pPr>
            <w:r>
              <w:rPr>
                <w:rFonts w:ascii="Times New Roman" w:hAnsi="Times New Roman"/>
                <w:b/>
                <w:bCs/>
                <w:sz w:val="24"/>
                <w:szCs w:val="24"/>
              </w:rPr>
              <w:t xml:space="preserve">Практическое занятие № </w:t>
            </w:r>
            <w:r w:rsidRPr="00D13F89">
              <w:rPr>
                <w:rFonts w:ascii="Times New Roman" w:hAnsi="Times New Roman"/>
                <w:b/>
                <w:bCs/>
                <w:sz w:val="24"/>
                <w:szCs w:val="24"/>
              </w:rPr>
              <w:t xml:space="preserve">5 </w:t>
            </w:r>
            <w:r>
              <w:rPr>
                <w:rFonts w:ascii="Times New Roman" w:hAnsi="Times New Roman"/>
                <w:b/>
                <w:bCs/>
                <w:sz w:val="24"/>
                <w:szCs w:val="24"/>
              </w:rPr>
              <w:t xml:space="preserve">Номенклатура и изомерия </w:t>
            </w:r>
            <w:proofErr w:type="spellStart"/>
            <w:r>
              <w:rPr>
                <w:rFonts w:ascii="Times New Roman" w:hAnsi="Times New Roman"/>
                <w:b/>
                <w:bCs/>
                <w:sz w:val="24"/>
                <w:szCs w:val="24"/>
              </w:rPr>
              <w:t>алканов</w:t>
            </w:r>
            <w:proofErr w:type="spellEnd"/>
          </w:p>
          <w:p w14:paraId="6421B390" w14:textId="77777777" w:rsidR="00943B5E" w:rsidRPr="00D13F89" w:rsidRDefault="00943B5E" w:rsidP="007A47F0">
            <w:pPr>
              <w:spacing w:after="0"/>
              <w:ind w:right="52"/>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10-16</w:t>
            </w:r>
            <w:r w:rsidRPr="00D13F89">
              <w:rPr>
                <w:rFonts w:ascii="Times New Roman" w:eastAsia="SchoolBookCSanPin-Regular" w:hAnsi="Times New Roman"/>
                <w:b/>
                <w:sz w:val="24"/>
                <w:szCs w:val="24"/>
              </w:rPr>
              <w:t xml:space="preserve">  </w:t>
            </w:r>
          </w:p>
        </w:tc>
        <w:tc>
          <w:tcPr>
            <w:tcW w:w="850" w:type="dxa"/>
            <w:vAlign w:val="center"/>
          </w:tcPr>
          <w:p w14:paraId="7BF29991"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24FA42FE"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701" w:type="dxa"/>
          </w:tcPr>
          <w:p w14:paraId="2FE8D2BB"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p>
        </w:tc>
      </w:tr>
      <w:tr w:rsidR="00943B5E" w:rsidRPr="00D13F89" w14:paraId="53BB20A0" w14:textId="77777777" w:rsidTr="007A47F0">
        <w:trPr>
          <w:trHeight w:val="347"/>
        </w:trPr>
        <w:tc>
          <w:tcPr>
            <w:tcW w:w="2085" w:type="dxa"/>
            <w:vMerge/>
            <w:vAlign w:val="center"/>
          </w:tcPr>
          <w:p w14:paraId="36EC1A03" w14:textId="77777777" w:rsidR="00943B5E" w:rsidRPr="00D13F89" w:rsidRDefault="00943B5E" w:rsidP="007A47F0">
            <w:pPr>
              <w:rPr>
                <w:rFonts w:ascii="Times New Roman" w:hAnsi="Times New Roman"/>
                <w:color w:val="0070C0"/>
                <w:sz w:val="24"/>
                <w:szCs w:val="24"/>
              </w:rPr>
            </w:pPr>
          </w:p>
        </w:tc>
        <w:tc>
          <w:tcPr>
            <w:tcW w:w="9080" w:type="dxa"/>
            <w:gridSpan w:val="3"/>
            <w:vAlign w:val="center"/>
          </w:tcPr>
          <w:p w14:paraId="1AAEA92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399B07C4" w14:textId="77777777" w:rsidR="00943B5E" w:rsidRPr="00D13F89" w:rsidRDefault="00943B5E" w:rsidP="007A47F0">
            <w:pPr>
              <w:jc w:val="center"/>
              <w:rPr>
                <w:rFonts w:ascii="Times New Roman" w:hAnsi="Times New Roman"/>
                <w:b/>
                <w:sz w:val="24"/>
                <w:szCs w:val="24"/>
              </w:rPr>
            </w:pPr>
          </w:p>
        </w:tc>
        <w:tc>
          <w:tcPr>
            <w:tcW w:w="1418" w:type="dxa"/>
          </w:tcPr>
          <w:p w14:paraId="0B85CD90" w14:textId="77777777" w:rsidR="00943B5E" w:rsidRPr="00D13F89" w:rsidRDefault="00943B5E" w:rsidP="007A47F0">
            <w:pPr>
              <w:jc w:val="center"/>
              <w:rPr>
                <w:rFonts w:ascii="Times New Roman" w:hAnsi="Times New Roman"/>
                <w:b/>
                <w:sz w:val="24"/>
                <w:szCs w:val="24"/>
              </w:rPr>
            </w:pPr>
          </w:p>
        </w:tc>
        <w:tc>
          <w:tcPr>
            <w:tcW w:w="1701" w:type="dxa"/>
          </w:tcPr>
          <w:p w14:paraId="272BBB3F" w14:textId="77777777" w:rsidR="00943B5E" w:rsidRPr="00D13F89" w:rsidRDefault="00943B5E" w:rsidP="007A47F0">
            <w:pPr>
              <w:jc w:val="center"/>
              <w:rPr>
                <w:rFonts w:ascii="Times New Roman" w:hAnsi="Times New Roman"/>
                <w:b/>
                <w:sz w:val="24"/>
                <w:szCs w:val="24"/>
              </w:rPr>
            </w:pPr>
          </w:p>
        </w:tc>
      </w:tr>
      <w:tr w:rsidR="00943B5E" w:rsidRPr="00D13F89" w14:paraId="6C99066C" w14:textId="77777777" w:rsidTr="007A47F0">
        <w:trPr>
          <w:trHeight w:val="341"/>
        </w:trPr>
        <w:tc>
          <w:tcPr>
            <w:tcW w:w="2085" w:type="dxa"/>
            <w:vMerge w:val="restart"/>
            <w:vAlign w:val="center"/>
          </w:tcPr>
          <w:p w14:paraId="4CDF7191" w14:textId="77777777" w:rsidR="00943B5E" w:rsidRPr="00D13F89" w:rsidRDefault="00943B5E" w:rsidP="00785DEE">
            <w:pPr>
              <w:rPr>
                <w:rFonts w:ascii="Times New Roman" w:eastAsia="SchoolBookCSanPin-Regular" w:hAnsi="Times New Roman"/>
                <w:iCs/>
                <w:sz w:val="24"/>
                <w:szCs w:val="24"/>
              </w:rPr>
            </w:pPr>
            <w:r w:rsidRPr="00D13F89">
              <w:rPr>
                <w:rFonts w:ascii="Times New Roman" w:hAnsi="Times New Roman"/>
                <w:b/>
                <w:sz w:val="24"/>
                <w:szCs w:val="24"/>
              </w:rPr>
              <w:t>Тема 5.3.</w:t>
            </w:r>
          </w:p>
          <w:p w14:paraId="3314A08B" w14:textId="77777777" w:rsidR="00943B5E" w:rsidRPr="00D13F89" w:rsidRDefault="00943B5E" w:rsidP="00785DEE">
            <w:pPr>
              <w:rPr>
                <w:rFonts w:ascii="Times New Roman" w:hAnsi="Times New Roman"/>
                <w:b/>
                <w:color w:val="0070C0"/>
                <w:sz w:val="24"/>
                <w:szCs w:val="24"/>
              </w:rPr>
            </w:pPr>
            <w:r w:rsidRPr="00D13F89">
              <w:rPr>
                <w:rFonts w:ascii="Times New Roman" w:eastAsia="SchoolBookCSanPin-Regular" w:hAnsi="Times New Roman"/>
                <w:b/>
                <w:iCs/>
                <w:sz w:val="24"/>
                <w:szCs w:val="24"/>
              </w:rPr>
              <w:t>Непредельные углеводороды</w:t>
            </w:r>
          </w:p>
        </w:tc>
        <w:tc>
          <w:tcPr>
            <w:tcW w:w="9080" w:type="dxa"/>
            <w:gridSpan w:val="3"/>
            <w:vAlign w:val="center"/>
          </w:tcPr>
          <w:p w14:paraId="395FB84F" w14:textId="77777777" w:rsidR="00943B5E" w:rsidRPr="00D13F89" w:rsidRDefault="00943B5E" w:rsidP="007A47F0">
            <w:pPr>
              <w:autoSpaceDE w:val="0"/>
              <w:autoSpaceDN w:val="0"/>
              <w:adjustRightInd w:val="0"/>
              <w:spacing w:after="0"/>
              <w:rPr>
                <w:rFonts w:ascii="Times New Roman" w:eastAsia="SchoolBookCSanPin-Regular" w:hAnsi="Times New Roman"/>
                <w:b/>
                <w:bCs/>
                <w:sz w:val="24"/>
                <w:szCs w:val="24"/>
              </w:rPr>
            </w:pPr>
            <w:r>
              <w:rPr>
                <w:rFonts w:ascii="Times New Roman" w:hAnsi="Times New Roman"/>
                <w:b/>
                <w:bCs/>
                <w:sz w:val="24"/>
                <w:szCs w:val="24"/>
              </w:rPr>
              <w:t>Содержание учебного материала</w:t>
            </w:r>
          </w:p>
        </w:tc>
        <w:tc>
          <w:tcPr>
            <w:tcW w:w="850" w:type="dxa"/>
            <w:vAlign w:val="center"/>
          </w:tcPr>
          <w:p w14:paraId="282E70F0" w14:textId="77777777" w:rsidR="00943B5E" w:rsidRPr="006B7570" w:rsidRDefault="00943B5E" w:rsidP="007A47F0">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14:paraId="18AF708C" w14:textId="77777777" w:rsidR="00943B5E" w:rsidRPr="00D13F89" w:rsidRDefault="00943B5E" w:rsidP="007A47F0">
            <w:pPr>
              <w:jc w:val="center"/>
              <w:rPr>
                <w:rFonts w:ascii="Times New Roman" w:hAnsi="Times New Roman"/>
                <w:sz w:val="24"/>
                <w:szCs w:val="24"/>
              </w:rPr>
            </w:pPr>
          </w:p>
        </w:tc>
        <w:tc>
          <w:tcPr>
            <w:tcW w:w="1701" w:type="dxa"/>
          </w:tcPr>
          <w:p w14:paraId="1D7D57AB" w14:textId="77777777" w:rsidR="00943B5E" w:rsidRPr="00D13F89" w:rsidRDefault="00943B5E" w:rsidP="007A47F0">
            <w:pPr>
              <w:jc w:val="center"/>
              <w:rPr>
                <w:rFonts w:ascii="Times New Roman" w:hAnsi="Times New Roman"/>
                <w:sz w:val="24"/>
                <w:szCs w:val="24"/>
              </w:rPr>
            </w:pPr>
          </w:p>
        </w:tc>
      </w:tr>
      <w:tr w:rsidR="00943B5E" w:rsidRPr="00D13F89" w14:paraId="629D3260" w14:textId="77777777" w:rsidTr="007A47F0">
        <w:trPr>
          <w:trHeight w:val="495"/>
        </w:trPr>
        <w:tc>
          <w:tcPr>
            <w:tcW w:w="2085" w:type="dxa"/>
            <w:vMerge/>
            <w:vAlign w:val="center"/>
          </w:tcPr>
          <w:p w14:paraId="45984C21" w14:textId="77777777" w:rsidR="00943B5E" w:rsidRPr="00D13F89" w:rsidRDefault="00943B5E" w:rsidP="00785DEE">
            <w:pPr>
              <w:rPr>
                <w:rFonts w:ascii="Times New Roman" w:hAnsi="Times New Roman"/>
                <w:sz w:val="24"/>
                <w:szCs w:val="24"/>
              </w:rPr>
            </w:pPr>
          </w:p>
        </w:tc>
        <w:tc>
          <w:tcPr>
            <w:tcW w:w="663" w:type="dxa"/>
            <w:gridSpan w:val="2"/>
            <w:vAlign w:val="center"/>
          </w:tcPr>
          <w:p w14:paraId="7EAD613B"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hAnsi="Times New Roman"/>
                <w:bCs/>
                <w:sz w:val="24"/>
                <w:szCs w:val="24"/>
              </w:rPr>
              <w:t>1</w:t>
            </w:r>
          </w:p>
          <w:p w14:paraId="5C780D11"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p>
        </w:tc>
        <w:tc>
          <w:tcPr>
            <w:tcW w:w="8417" w:type="dxa"/>
            <w:vAlign w:val="center"/>
          </w:tcPr>
          <w:p w14:paraId="049A301A" w14:textId="77777777" w:rsidR="00943B5E" w:rsidRPr="00231C63" w:rsidRDefault="00943B5E" w:rsidP="007A47F0">
            <w:pPr>
              <w:spacing w:after="0"/>
              <w:ind w:right="52"/>
              <w:rPr>
                <w:rFonts w:ascii="Times New Roman" w:hAnsi="Times New Roman"/>
                <w:bCs/>
                <w:sz w:val="24"/>
                <w:szCs w:val="24"/>
              </w:rPr>
            </w:pPr>
            <w:r>
              <w:rPr>
                <w:rFonts w:ascii="Times New Roman" w:hAnsi="Times New Roman"/>
                <w:b/>
                <w:bCs/>
                <w:sz w:val="24"/>
                <w:szCs w:val="24"/>
              </w:rPr>
              <w:t xml:space="preserve">Непредельные </w:t>
            </w:r>
            <w:proofErr w:type="gramStart"/>
            <w:r>
              <w:rPr>
                <w:rFonts w:ascii="Times New Roman" w:hAnsi="Times New Roman"/>
                <w:b/>
                <w:bCs/>
                <w:sz w:val="24"/>
                <w:szCs w:val="24"/>
              </w:rPr>
              <w:t>углеводороды./</w:t>
            </w:r>
            <w:proofErr w:type="gramEnd"/>
            <w:r>
              <w:rPr>
                <w:rFonts w:ascii="Times New Roman" w:hAnsi="Times New Roman"/>
                <w:b/>
                <w:bCs/>
                <w:sz w:val="24"/>
                <w:szCs w:val="24"/>
              </w:rPr>
              <w:t xml:space="preserve"> </w:t>
            </w:r>
            <w:r w:rsidRPr="00231C63">
              <w:rPr>
                <w:rFonts w:ascii="Times New Roman" w:hAnsi="Times New Roman"/>
                <w:bCs/>
                <w:sz w:val="24"/>
                <w:szCs w:val="24"/>
              </w:rPr>
              <w:t xml:space="preserve">Гомологический ряд </w:t>
            </w:r>
            <w:proofErr w:type="spellStart"/>
            <w:r w:rsidRPr="00231C63">
              <w:rPr>
                <w:rFonts w:ascii="Times New Roman" w:hAnsi="Times New Roman"/>
                <w:bCs/>
                <w:sz w:val="24"/>
                <w:szCs w:val="24"/>
              </w:rPr>
              <w:t>алкенов</w:t>
            </w:r>
            <w:proofErr w:type="spellEnd"/>
            <w:r w:rsidRPr="00231C63">
              <w:rPr>
                <w:rFonts w:ascii="Times New Roman" w:hAnsi="Times New Roman"/>
                <w:bCs/>
                <w:sz w:val="24"/>
                <w:szCs w:val="24"/>
              </w:rPr>
              <w:t>. Физические и химические свойства</w:t>
            </w:r>
          </w:p>
          <w:p w14:paraId="2A3410A4" w14:textId="77777777" w:rsidR="00943B5E" w:rsidRPr="00D13F89" w:rsidRDefault="00943B5E" w:rsidP="007A47F0">
            <w:pPr>
              <w:spacing w:after="0"/>
              <w:ind w:right="52"/>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8469A8">
              <w:rPr>
                <w:rFonts w:ascii="Times New Roman" w:eastAsia="SchoolBookCSanPin-Regular" w:hAnsi="Times New Roman"/>
                <w:sz w:val="24"/>
                <w:szCs w:val="24"/>
              </w:rPr>
              <w:t>Выполнить задание по раздаточному материалу</w:t>
            </w:r>
          </w:p>
        </w:tc>
        <w:tc>
          <w:tcPr>
            <w:tcW w:w="850" w:type="dxa"/>
            <w:vAlign w:val="center"/>
          </w:tcPr>
          <w:p w14:paraId="2A6F2A16"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05AE64EA" w14:textId="77777777" w:rsidR="00943B5E" w:rsidRPr="00D13F89" w:rsidRDefault="00943B5E" w:rsidP="007A47F0">
            <w:pPr>
              <w:jc w:val="center"/>
              <w:rPr>
                <w:rFonts w:ascii="Times New Roman" w:hAnsi="Times New Roman"/>
                <w:sz w:val="24"/>
                <w:szCs w:val="24"/>
              </w:rPr>
            </w:pPr>
          </w:p>
        </w:tc>
        <w:tc>
          <w:tcPr>
            <w:tcW w:w="1701" w:type="dxa"/>
          </w:tcPr>
          <w:p w14:paraId="0E620D19"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943B5E" w:rsidRPr="00D13F89" w14:paraId="563BC744" w14:textId="77777777" w:rsidTr="007A47F0">
        <w:trPr>
          <w:trHeight w:val="37"/>
        </w:trPr>
        <w:tc>
          <w:tcPr>
            <w:tcW w:w="2085" w:type="dxa"/>
            <w:vMerge/>
            <w:vAlign w:val="center"/>
          </w:tcPr>
          <w:p w14:paraId="43A272DA" w14:textId="77777777" w:rsidR="00943B5E" w:rsidRPr="00D13F89" w:rsidRDefault="00943B5E" w:rsidP="00785DEE">
            <w:pPr>
              <w:rPr>
                <w:rFonts w:ascii="Times New Roman" w:hAnsi="Times New Roman"/>
                <w:sz w:val="24"/>
                <w:szCs w:val="24"/>
              </w:rPr>
            </w:pPr>
          </w:p>
        </w:tc>
        <w:tc>
          <w:tcPr>
            <w:tcW w:w="9080" w:type="dxa"/>
            <w:gridSpan w:val="3"/>
            <w:vAlign w:val="center"/>
          </w:tcPr>
          <w:p w14:paraId="4A1CF734"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54444FD8" w14:textId="77777777" w:rsidR="00943B5E" w:rsidRPr="006B7570" w:rsidRDefault="00943B5E" w:rsidP="007A47F0">
            <w:pPr>
              <w:jc w:val="center"/>
              <w:rPr>
                <w:rFonts w:ascii="Times New Roman" w:hAnsi="Times New Roman"/>
                <w:b/>
                <w:sz w:val="24"/>
                <w:szCs w:val="24"/>
              </w:rPr>
            </w:pPr>
            <w:r w:rsidRPr="006B7570">
              <w:rPr>
                <w:rFonts w:ascii="Times New Roman" w:hAnsi="Times New Roman"/>
                <w:b/>
                <w:sz w:val="24"/>
                <w:szCs w:val="24"/>
              </w:rPr>
              <w:t>2</w:t>
            </w:r>
          </w:p>
        </w:tc>
        <w:tc>
          <w:tcPr>
            <w:tcW w:w="1418" w:type="dxa"/>
          </w:tcPr>
          <w:p w14:paraId="5BB7F605" w14:textId="77777777" w:rsidR="00943B5E" w:rsidRPr="00D13F89" w:rsidRDefault="00943B5E" w:rsidP="007A47F0">
            <w:pPr>
              <w:jc w:val="center"/>
              <w:rPr>
                <w:rFonts w:ascii="Times New Roman" w:hAnsi="Times New Roman"/>
                <w:sz w:val="24"/>
                <w:szCs w:val="24"/>
              </w:rPr>
            </w:pPr>
          </w:p>
        </w:tc>
        <w:tc>
          <w:tcPr>
            <w:tcW w:w="1701" w:type="dxa"/>
          </w:tcPr>
          <w:p w14:paraId="3B6614E1" w14:textId="77777777" w:rsidR="00943B5E" w:rsidRPr="00D13F89" w:rsidRDefault="00943B5E" w:rsidP="007A47F0">
            <w:pPr>
              <w:jc w:val="center"/>
              <w:rPr>
                <w:rFonts w:ascii="Times New Roman" w:hAnsi="Times New Roman"/>
                <w:sz w:val="24"/>
                <w:szCs w:val="24"/>
              </w:rPr>
            </w:pPr>
          </w:p>
        </w:tc>
      </w:tr>
      <w:tr w:rsidR="00943B5E" w:rsidRPr="00D13F89" w14:paraId="2505831E" w14:textId="77777777" w:rsidTr="007A47F0">
        <w:trPr>
          <w:trHeight w:val="37"/>
        </w:trPr>
        <w:tc>
          <w:tcPr>
            <w:tcW w:w="2085" w:type="dxa"/>
            <w:vAlign w:val="center"/>
          </w:tcPr>
          <w:p w14:paraId="4E585923" w14:textId="77777777" w:rsidR="00943B5E" w:rsidRPr="00D13F89" w:rsidRDefault="00943B5E" w:rsidP="00785DEE">
            <w:pPr>
              <w:rPr>
                <w:rFonts w:ascii="Times New Roman" w:hAnsi="Times New Roman"/>
                <w:sz w:val="24"/>
                <w:szCs w:val="24"/>
              </w:rPr>
            </w:pPr>
          </w:p>
        </w:tc>
        <w:tc>
          <w:tcPr>
            <w:tcW w:w="575" w:type="dxa"/>
            <w:vAlign w:val="center"/>
          </w:tcPr>
          <w:p w14:paraId="2E6080F6" w14:textId="77777777" w:rsidR="00943B5E" w:rsidRPr="006B7570"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sz w:val="24"/>
                <w:szCs w:val="24"/>
              </w:rPr>
            </w:pPr>
            <w:r w:rsidRPr="006B7570">
              <w:rPr>
                <w:rFonts w:ascii="Times New Roman" w:hAnsi="Times New Roman"/>
                <w:bCs/>
                <w:sz w:val="24"/>
                <w:szCs w:val="24"/>
              </w:rPr>
              <w:t>1</w:t>
            </w:r>
          </w:p>
        </w:tc>
        <w:tc>
          <w:tcPr>
            <w:tcW w:w="8505" w:type="dxa"/>
            <w:gridSpan w:val="2"/>
            <w:vAlign w:val="center"/>
          </w:tcPr>
          <w:p w14:paraId="474030C3" w14:textId="77777777" w:rsidR="00943B5E"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Pr>
                <w:rFonts w:ascii="Times New Roman" w:hAnsi="Times New Roman"/>
                <w:b/>
                <w:bCs/>
                <w:sz w:val="24"/>
                <w:szCs w:val="24"/>
              </w:rPr>
              <w:t>Лабораторная работа № 4 Непредельные углеводороды</w:t>
            </w:r>
          </w:p>
          <w:p w14:paraId="049B890D"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sidRPr="00C139D4">
              <w:rPr>
                <w:rFonts w:ascii="Times New Roman" w:eastAsia="SchoolBookCSanPin-Regular" w:hAnsi="Times New Roman"/>
                <w:sz w:val="24"/>
                <w:szCs w:val="24"/>
              </w:rPr>
              <w:t xml:space="preserve">: написать уравнения реакций, характерные для </w:t>
            </w:r>
            <w:proofErr w:type="spellStart"/>
            <w:r w:rsidRPr="00C139D4">
              <w:rPr>
                <w:rFonts w:ascii="Times New Roman" w:eastAsia="SchoolBookCSanPin-Regular" w:hAnsi="Times New Roman"/>
                <w:sz w:val="24"/>
                <w:szCs w:val="24"/>
              </w:rPr>
              <w:t>алкенов</w:t>
            </w:r>
            <w:proofErr w:type="spellEnd"/>
            <w:r w:rsidRPr="00C139D4">
              <w:rPr>
                <w:rFonts w:ascii="Times New Roman" w:eastAsia="SchoolBookCSanPin-Regular" w:hAnsi="Times New Roman"/>
                <w:sz w:val="24"/>
                <w:szCs w:val="24"/>
              </w:rPr>
              <w:t xml:space="preserve">   на примере </w:t>
            </w:r>
            <w:proofErr w:type="spellStart"/>
            <w:r w:rsidRPr="00C139D4">
              <w:rPr>
                <w:rFonts w:ascii="Times New Roman" w:eastAsia="SchoolBookCSanPin-Regular" w:hAnsi="Times New Roman"/>
                <w:sz w:val="24"/>
                <w:szCs w:val="24"/>
              </w:rPr>
              <w:t>пропена</w:t>
            </w:r>
            <w:proofErr w:type="spellEnd"/>
          </w:p>
        </w:tc>
        <w:tc>
          <w:tcPr>
            <w:tcW w:w="850" w:type="dxa"/>
            <w:vAlign w:val="center"/>
          </w:tcPr>
          <w:p w14:paraId="5DE573E3"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469BC633" w14:textId="77777777" w:rsidR="00943B5E" w:rsidRPr="00D13F89" w:rsidRDefault="00943B5E" w:rsidP="007A47F0">
            <w:pPr>
              <w:jc w:val="center"/>
              <w:rPr>
                <w:rFonts w:ascii="Times New Roman" w:hAnsi="Times New Roman"/>
                <w:sz w:val="24"/>
                <w:szCs w:val="24"/>
              </w:rPr>
            </w:pPr>
          </w:p>
        </w:tc>
        <w:tc>
          <w:tcPr>
            <w:tcW w:w="1701" w:type="dxa"/>
          </w:tcPr>
          <w:p w14:paraId="610F5A3B" w14:textId="77777777" w:rsidR="00943B5E" w:rsidRPr="00D13F89" w:rsidRDefault="00943B5E" w:rsidP="007A47F0">
            <w:pPr>
              <w:jc w:val="center"/>
              <w:rPr>
                <w:rFonts w:ascii="Times New Roman" w:hAnsi="Times New Roman"/>
                <w:sz w:val="24"/>
                <w:szCs w:val="24"/>
              </w:rPr>
            </w:pPr>
          </w:p>
        </w:tc>
      </w:tr>
      <w:tr w:rsidR="00943B5E" w:rsidRPr="00D13F89" w14:paraId="31C0C387" w14:textId="77777777" w:rsidTr="007A47F0">
        <w:trPr>
          <w:trHeight w:val="37"/>
        </w:trPr>
        <w:tc>
          <w:tcPr>
            <w:tcW w:w="2085" w:type="dxa"/>
            <w:vMerge w:val="restart"/>
            <w:vAlign w:val="center"/>
          </w:tcPr>
          <w:p w14:paraId="5F83EF23"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Тема 5.4.</w:t>
            </w:r>
          </w:p>
          <w:p w14:paraId="6379F85D" w14:textId="77777777" w:rsidR="00943B5E" w:rsidRDefault="00943B5E" w:rsidP="00785DEE">
            <w:pPr>
              <w:rPr>
                <w:rFonts w:ascii="Times New Roman" w:hAnsi="Times New Roman"/>
                <w:b/>
                <w:sz w:val="24"/>
                <w:szCs w:val="24"/>
              </w:rPr>
            </w:pPr>
            <w:r w:rsidRPr="00D13F89">
              <w:rPr>
                <w:rFonts w:ascii="Times New Roman" w:hAnsi="Times New Roman"/>
                <w:b/>
                <w:sz w:val="24"/>
                <w:szCs w:val="24"/>
              </w:rPr>
              <w:t>Спирты</w:t>
            </w:r>
          </w:p>
          <w:p w14:paraId="593A0224" w14:textId="77777777" w:rsidR="00943B5E" w:rsidRPr="00D13F89" w:rsidRDefault="00943B5E" w:rsidP="00785DEE">
            <w:pPr>
              <w:rPr>
                <w:rFonts w:ascii="Times New Roman" w:hAnsi="Times New Roman"/>
                <w:sz w:val="24"/>
                <w:szCs w:val="24"/>
              </w:rPr>
            </w:pPr>
            <w:r>
              <w:rPr>
                <w:rFonts w:ascii="Times New Roman" w:hAnsi="Times New Roman"/>
                <w:b/>
                <w:sz w:val="24"/>
                <w:szCs w:val="24"/>
              </w:rPr>
              <w:t xml:space="preserve">Альдегиды и кетоны </w:t>
            </w:r>
          </w:p>
        </w:tc>
        <w:tc>
          <w:tcPr>
            <w:tcW w:w="9080" w:type="dxa"/>
            <w:gridSpan w:val="3"/>
            <w:vAlign w:val="center"/>
          </w:tcPr>
          <w:p w14:paraId="217110AC" w14:textId="77777777" w:rsidR="00943B5E"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50" w:type="dxa"/>
            <w:vAlign w:val="center"/>
          </w:tcPr>
          <w:p w14:paraId="0999580D" w14:textId="77777777" w:rsidR="00943B5E" w:rsidRPr="008F1571" w:rsidRDefault="00943B5E" w:rsidP="007A47F0">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14:paraId="5AD39BB9" w14:textId="77777777" w:rsidR="00943B5E" w:rsidRPr="00D13F89" w:rsidRDefault="00943B5E" w:rsidP="007A47F0">
            <w:pPr>
              <w:jc w:val="center"/>
              <w:rPr>
                <w:rFonts w:ascii="Times New Roman" w:hAnsi="Times New Roman"/>
                <w:sz w:val="24"/>
                <w:szCs w:val="24"/>
              </w:rPr>
            </w:pPr>
          </w:p>
        </w:tc>
        <w:tc>
          <w:tcPr>
            <w:tcW w:w="1701" w:type="dxa"/>
          </w:tcPr>
          <w:p w14:paraId="030A0079" w14:textId="77777777" w:rsidR="00943B5E" w:rsidRPr="00D13F89" w:rsidRDefault="00943B5E" w:rsidP="007A47F0">
            <w:pPr>
              <w:jc w:val="center"/>
              <w:rPr>
                <w:rFonts w:ascii="Times New Roman" w:hAnsi="Times New Roman"/>
                <w:sz w:val="24"/>
                <w:szCs w:val="24"/>
              </w:rPr>
            </w:pPr>
          </w:p>
        </w:tc>
      </w:tr>
      <w:tr w:rsidR="00943B5E" w:rsidRPr="00D13F89" w14:paraId="7852239A" w14:textId="77777777" w:rsidTr="007A47F0">
        <w:trPr>
          <w:trHeight w:val="280"/>
        </w:trPr>
        <w:tc>
          <w:tcPr>
            <w:tcW w:w="2085" w:type="dxa"/>
            <w:vMerge/>
            <w:vAlign w:val="center"/>
          </w:tcPr>
          <w:p w14:paraId="4B19D3E8" w14:textId="77777777" w:rsidR="00943B5E" w:rsidRPr="00D13F89" w:rsidRDefault="00943B5E" w:rsidP="007A47F0">
            <w:pPr>
              <w:jc w:val="center"/>
              <w:rPr>
                <w:rFonts w:ascii="Times New Roman" w:hAnsi="Times New Roman"/>
                <w:sz w:val="24"/>
                <w:szCs w:val="24"/>
              </w:rPr>
            </w:pPr>
          </w:p>
        </w:tc>
        <w:tc>
          <w:tcPr>
            <w:tcW w:w="575" w:type="dxa"/>
            <w:vAlign w:val="center"/>
          </w:tcPr>
          <w:p w14:paraId="38E34F29"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0360B69C"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Спирты. Строение и классификация</w:t>
            </w:r>
            <w:r w:rsidRPr="00D13F89">
              <w:rPr>
                <w:rFonts w:ascii="Times New Roman" w:eastAsia="SchoolBookCSanPin-Regular" w:hAnsi="Times New Roman"/>
                <w:iCs/>
                <w:sz w:val="24"/>
                <w:szCs w:val="24"/>
              </w:rPr>
              <w:t>, х</w:t>
            </w:r>
            <w:r w:rsidRPr="00D13F89">
              <w:rPr>
                <w:rFonts w:ascii="Times New Roman" w:eastAsia="SchoolBookCSanPin-Regular" w:hAnsi="Times New Roman"/>
                <w:b/>
                <w:bCs/>
                <w:iCs/>
                <w:sz w:val="24"/>
                <w:szCs w:val="24"/>
              </w:rPr>
              <w:t>имические свойства</w:t>
            </w:r>
            <w:r w:rsidRPr="00D13F89">
              <w:rPr>
                <w:rFonts w:ascii="Times New Roman" w:eastAsia="SchoolBookCSanPin-Regular" w:hAnsi="Times New Roman"/>
                <w:iCs/>
                <w:sz w:val="24"/>
                <w:szCs w:val="24"/>
              </w:rPr>
              <w:t>. /</w:t>
            </w:r>
          </w:p>
          <w:p w14:paraId="304A2290" w14:textId="77777777" w:rsidR="00943B5E" w:rsidRPr="00D13F89" w:rsidRDefault="00943B5E" w:rsidP="007A47F0">
            <w:pPr>
              <w:autoSpaceDE w:val="0"/>
              <w:autoSpaceDN w:val="0"/>
              <w:adjustRightInd w:val="0"/>
              <w:spacing w:after="0"/>
              <w:rPr>
                <w:rFonts w:ascii="Times New Roman" w:hAnsi="Times New Roman"/>
                <w:sz w:val="24"/>
                <w:szCs w:val="24"/>
              </w:rPr>
            </w:pPr>
            <w:r w:rsidRPr="00D13F89">
              <w:rPr>
                <w:rFonts w:ascii="Times New Roman" w:eastAsia="SchoolBookCSanPin-Regular" w:hAnsi="Times New Roman"/>
                <w:iCs/>
                <w:sz w:val="24"/>
                <w:szCs w:val="24"/>
              </w:rPr>
              <w:t xml:space="preserve">Изомерия и номенклатура </w:t>
            </w:r>
            <w:proofErr w:type="spellStart"/>
            <w:r w:rsidRPr="00D13F89">
              <w:rPr>
                <w:rFonts w:ascii="Times New Roman" w:eastAsia="SchoolBookCSanPin-Regular" w:hAnsi="Times New Roman"/>
                <w:iCs/>
                <w:sz w:val="24"/>
                <w:szCs w:val="24"/>
              </w:rPr>
              <w:t>алканолов</w:t>
            </w:r>
            <w:proofErr w:type="spellEnd"/>
            <w:r w:rsidRPr="00D13F89">
              <w:rPr>
                <w:rFonts w:ascii="Times New Roman" w:eastAsia="SchoolBookCSanPin-Regular" w:hAnsi="Times New Roman"/>
                <w:iCs/>
                <w:sz w:val="24"/>
                <w:szCs w:val="24"/>
              </w:rPr>
              <w:t>, их общая формула.</w:t>
            </w:r>
          </w:p>
          <w:p w14:paraId="271CC861"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Cs/>
                <w:iCs/>
                <w:sz w:val="24"/>
                <w:szCs w:val="24"/>
              </w:rPr>
              <w:t>Многоатомные спирты</w:t>
            </w:r>
            <w:r w:rsidRPr="00D13F89">
              <w:rPr>
                <w:rFonts w:ascii="Times New Roman" w:eastAsia="SchoolBookCSanPin-Regular" w:hAnsi="Times New Roman"/>
                <w:iCs/>
                <w:sz w:val="24"/>
                <w:szCs w:val="24"/>
              </w:rPr>
              <w:t>. Отдельные представители: этиленгликоль, глицерин, практическое применение.</w:t>
            </w:r>
          </w:p>
          <w:p w14:paraId="163FF174"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iCs/>
                <w:sz w:val="24"/>
                <w:szCs w:val="24"/>
              </w:rPr>
              <w:t>Реакционная способность предельных одноатомных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 Особенности химических свойств многоатомных</w:t>
            </w:r>
            <w:r>
              <w:rPr>
                <w:rFonts w:ascii="Times New Roman" w:eastAsia="SchoolBookCSanPin-Regular" w:hAnsi="Times New Roman"/>
                <w:iCs/>
                <w:sz w:val="24"/>
                <w:szCs w:val="24"/>
              </w:rPr>
              <w:t xml:space="preserve"> спиртов</w:t>
            </w:r>
            <w:r w:rsidRPr="00D13F89">
              <w:rPr>
                <w:rFonts w:ascii="Times New Roman" w:eastAsia="SchoolBookCSanPin-Regular" w:hAnsi="Times New Roman"/>
                <w:iCs/>
                <w:sz w:val="24"/>
                <w:szCs w:val="24"/>
              </w:rPr>
              <w:t>.</w:t>
            </w:r>
          </w:p>
          <w:p w14:paraId="2E1EBC2B" w14:textId="77777777" w:rsidR="00943B5E" w:rsidRPr="00D13F89" w:rsidRDefault="00943B5E" w:rsidP="007A47F0">
            <w:pPr>
              <w:autoSpaceDE w:val="0"/>
              <w:autoSpaceDN w:val="0"/>
              <w:adjustRightInd w:val="0"/>
              <w:spacing w:after="0"/>
              <w:rPr>
                <w:rFonts w:ascii="Times New Roman" w:hAnsi="Times New Roman"/>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 xml:space="preserve">тр. 60-70 </w:t>
            </w:r>
          </w:p>
        </w:tc>
        <w:tc>
          <w:tcPr>
            <w:tcW w:w="850" w:type="dxa"/>
            <w:vAlign w:val="center"/>
          </w:tcPr>
          <w:p w14:paraId="6C258CF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p w14:paraId="779DEDA4" w14:textId="77777777" w:rsidR="00943B5E" w:rsidRPr="00D13F89" w:rsidRDefault="00943B5E" w:rsidP="007A47F0">
            <w:pPr>
              <w:jc w:val="center"/>
              <w:rPr>
                <w:rFonts w:ascii="Times New Roman" w:hAnsi="Times New Roman"/>
                <w:sz w:val="24"/>
                <w:szCs w:val="24"/>
              </w:rPr>
            </w:pPr>
          </w:p>
        </w:tc>
        <w:tc>
          <w:tcPr>
            <w:tcW w:w="1418" w:type="dxa"/>
          </w:tcPr>
          <w:p w14:paraId="00B2ADFC" w14:textId="77777777" w:rsidR="00943B5E" w:rsidRPr="00D13F89" w:rsidRDefault="00943B5E" w:rsidP="007A47F0">
            <w:pPr>
              <w:jc w:val="center"/>
              <w:rPr>
                <w:rFonts w:ascii="Times New Roman" w:hAnsi="Times New Roman"/>
                <w:sz w:val="24"/>
                <w:szCs w:val="24"/>
              </w:rPr>
            </w:pPr>
          </w:p>
          <w:p w14:paraId="61C94455" w14:textId="77777777" w:rsidR="00943B5E" w:rsidRPr="00D13F89" w:rsidRDefault="00943B5E" w:rsidP="007A47F0">
            <w:pPr>
              <w:jc w:val="center"/>
              <w:rPr>
                <w:rFonts w:ascii="Times New Roman" w:hAnsi="Times New Roman"/>
                <w:sz w:val="24"/>
                <w:szCs w:val="24"/>
              </w:rPr>
            </w:pPr>
          </w:p>
          <w:p w14:paraId="014F5C08" w14:textId="77777777" w:rsidR="00943B5E" w:rsidRPr="00D13F89" w:rsidRDefault="00943B5E" w:rsidP="007A47F0">
            <w:pPr>
              <w:jc w:val="center"/>
              <w:rPr>
                <w:rFonts w:ascii="Times New Roman" w:hAnsi="Times New Roman"/>
                <w:color w:val="FF0000"/>
                <w:sz w:val="24"/>
                <w:szCs w:val="24"/>
              </w:rPr>
            </w:pPr>
          </w:p>
        </w:tc>
        <w:tc>
          <w:tcPr>
            <w:tcW w:w="1701" w:type="dxa"/>
          </w:tcPr>
          <w:p w14:paraId="5C8A541B" w14:textId="77777777" w:rsidR="00943B5E" w:rsidRPr="00D13F89" w:rsidRDefault="00943B5E" w:rsidP="007A47F0">
            <w:pPr>
              <w:jc w:val="center"/>
              <w:rPr>
                <w:rFonts w:ascii="Times New Roman" w:hAnsi="Times New Roman"/>
                <w:sz w:val="24"/>
                <w:szCs w:val="24"/>
              </w:rPr>
            </w:pPr>
          </w:p>
          <w:p w14:paraId="41C9684D"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66B324C4"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04</w:t>
            </w:r>
          </w:p>
          <w:p w14:paraId="01966865"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07</w:t>
            </w:r>
          </w:p>
          <w:p w14:paraId="022FA178"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ПК 1.3</w:t>
            </w:r>
          </w:p>
        </w:tc>
      </w:tr>
      <w:tr w:rsidR="00943B5E" w:rsidRPr="00D13F89" w14:paraId="106EA99C" w14:textId="77777777" w:rsidTr="007A47F0">
        <w:trPr>
          <w:trHeight w:val="952"/>
        </w:trPr>
        <w:tc>
          <w:tcPr>
            <w:tcW w:w="2085" w:type="dxa"/>
            <w:vMerge/>
            <w:vAlign w:val="center"/>
          </w:tcPr>
          <w:p w14:paraId="022CBA54" w14:textId="77777777" w:rsidR="00943B5E" w:rsidRPr="00D13F89" w:rsidRDefault="00943B5E" w:rsidP="007A47F0">
            <w:pPr>
              <w:rPr>
                <w:rFonts w:ascii="Times New Roman" w:hAnsi="Times New Roman"/>
                <w:sz w:val="24"/>
                <w:szCs w:val="24"/>
              </w:rPr>
            </w:pPr>
          </w:p>
        </w:tc>
        <w:tc>
          <w:tcPr>
            <w:tcW w:w="575" w:type="dxa"/>
            <w:vAlign w:val="center"/>
          </w:tcPr>
          <w:p w14:paraId="08F4D88C"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vAlign w:val="center"/>
          </w:tcPr>
          <w:p w14:paraId="342436E6"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Pr>
                <w:rFonts w:ascii="Times New Roman" w:hAnsi="Times New Roman"/>
                <w:b/>
                <w:bCs/>
                <w:sz w:val="24"/>
                <w:szCs w:val="24"/>
              </w:rPr>
              <w:t xml:space="preserve">Альдегиды. </w:t>
            </w:r>
            <w:r w:rsidRPr="00D13F89">
              <w:rPr>
                <w:rFonts w:ascii="Times New Roman" w:eastAsia="SchoolBookCSanPin-Regular" w:hAnsi="Times New Roman"/>
                <w:b/>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r>
              <w:rPr>
                <w:rFonts w:ascii="Times New Roman" w:eastAsia="SchoolBookCSanPin-Regular" w:hAnsi="Times New Roman"/>
                <w:iCs/>
                <w:sz w:val="24"/>
                <w:szCs w:val="24"/>
              </w:rPr>
              <w:t xml:space="preserve"> </w:t>
            </w:r>
          </w:p>
          <w:p w14:paraId="6C5ADD53" w14:textId="77777777" w:rsidR="00943B5E" w:rsidRDefault="00943B5E" w:rsidP="007A47F0">
            <w:pPr>
              <w:snapToGrid w:val="0"/>
              <w:spacing w:after="0"/>
              <w:rPr>
                <w:rFonts w:ascii="Times New Roman" w:eastAsia="SchoolBookCSanPin-Regular" w:hAnsi="Times New Roman"/>
                <w:iCs/>
                <w:sz w:val="24"/>
                <w:szCs w:val="24"/>
              </w:rPr>
            </w:pPr>
            <w:r w:rsidRPr="00231C63">
              <w:rPr>
                <w:rFonts w:ascii="Times New Roman" w:eastAsia="SchoolBookCSanPin-Regular" w:hAnsi="Times New Roman"/>
                <w:b/>
                <w:bCs/>
                <w:iCs/>
                <w:sz w:val="24"/>
                <w:szCs w:val="24"/>
              </w:rPr>
              <w:t>Кетоны</w:t>
            </w:r>
            <w:r>
              <w:rPr>
                <w:rFonts w:ascii="Times New Roman" w:eastAsia="SchoolBookCSanPin-Regular" w:hAnsi="Times New Roman"/>
                <w:bCs/>
                <w:iCs/>
                <w:sz w:val="24"/>
                <w:szCs w:val="24"/>
              </w:rPr>
              <w:t xml:space="preserve">.  </w:t>
            </w:r>
            <w:r w:rsidRPr="00231C63">
              <w:rPr>
                <w:rFonts w:ascii="Times New Roman" w:eastAsia="SchoolBookCSanPin-Regular" w:hAnsi="Times New Roman"/>
                <w:bCs/>
                <w:iCs/>
                <w:sz w:val="24"/>
                <w:szCs w:val="24"/>
              </w:rPr>
              <w:t>Функциональная группа. Строение и классификация</w:t>
            </w:r>
            <w:r w:rsidRPr="00231C63">
              <w:rPr>
                <w:rFonts w:ascii="Times New Roman" w:eastAsia="SchoolBookCSanPin-Regular" w:hAnsi="Times New Roman"/>
                <w:iCs/>
                <w:sz w:val="24"/>
                <w:szCs w:val="24"/>
              </w:rPr>
              <w:t>, х</w:t>
            </w:r>
            <w:r w:rsidRPr="00231C63">
              <w:rPr>
                <w:rFonts w:ascii="Times New Roman" w:eastAsia="SchoolBookCSanPin-Regular" w:hAnsi="Times New Roman"/>
                <w:bCs/>
                <w:iCs/>
                <w:sz w:val="24"/>
                <w:szCs w:val="24"/>
              </w:rPr>
              <w:t>имические свойства</w:t>
            </w:r>
            <w:r w:rsidRPr="00231C63">
              <w:rPr>
                <w:rFonts w:ascii="Times New Roman" w:eastAsia="SchoolBookCSanPin-Regular" w:hAnsi="Times New Roman"/>
                <w:iCs/>
                <w:sz w:val="24"/>
                <w:szCs w:val="24"/>
              </w:rPr>
              <w:t>.</w:t>
            </w:r>
          </w:p>
          <w:p w14:paraId="74E9AA8E" w14:textId="77777777" w:rsidR="00943B5E" w:rsidRPr="00D13F89" w:rsidRDefault="00943B5E" w:rsidP="007A47F0">
            <w:pPr>
              <w:snapToGrid w:val="0"/>
              <w:rPr>
                <w:rFonts w:ascii="Times New Roman" w:hAnsi="Times New Roman"/>
                <w:b/>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 xml:space="preserve">тр. </w:t>
            </w:r>
            <w:r w:rsidRPr="00D13F89">
              <w:rPr>
                <w:rFonts w:ascii="Times New Roman" w:eastAsia="SchoolBookCSanPin-Regular" w:hAnsi="Times New Roman"/>
                <w:b/>
                <w:sz w:val="24"/>
                <w:szCs w:val="24"/>
              </w:rPr>
              <w:t>70</w:t>
            </w:r>
            <w:r>
              <w:rPr>
                <w:rFonts w:ascii="Times New Roman" w:eastAsia="SchoolBookCSanPin-Regular" w:hAnsi="Times New Roman"/>
                <w:b/>
                <w:sz w:val="24"/>
                <w:szCs w:val="24"/>
              </w:rPr>
              <w:t>-75</w:t>
            </w:r>
          </w:p>
        </w:tc>
        <w:tc>
          <w:tcPr>
            <w:tcW w:w="850" w:type="dxa"/>
            <w:vAlign w:val="center"/>
          </w:tcPr>
          <w:p w14:paraId="4340F34F"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2DC302EE" w14:textId="77777777" w:rsidR="00943B5E" w:rsidRPr="00D13F89" w:rsidRDefault="00943B5E" w:rsidP="007A47F0">
            <w:pPr>
              <w:jc w:val="center"/>
              <w:rPr>
                <w:rFonts w:ascii="Times New Roman" w:hAnsi="Times New Roman"/>
                <w:sz w:val="24"/>
                <w:szCs w:val="24"/>
              </w:rPr>
            </w:pPr>
          </w:p>
        </w:tc>
        <w:tc>
          <w:tcPr>
            <w:tcW w:w="1701" w:type="dxa"/>
          </w:tcPr>
          <w:p w14:paraId="2D542726"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 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943B5E" w:rsidRPr="00D13F89" w14:paraId="0AFAE11C" w14:textId="77777777" w:rsidTr="007A47F0">
        <w:tc>
          <w:tcPr>
            <w:tcW w:w="2085" w:type="dxa"/>
            <w:vMerge/>
            <w:vAlign w:val="center"/>
          </w:tcPr>
          <w:p w14:paraId="006D801F" w14:textId="77777777" w:rsidR="00943B5E" w:rsidRPr="00D13F89" w:rsidRDefault="00943B5E" w:rsidP="007A47F0">
            <w:pPr>
              <w:rPr>
                <w:rFonts w:ascii="Times New Roman" w:hAnsi="Times New Roman"/>
                <w:sz w:val="24"/>
                <w:szCs w:val="24"/>
              </w:rPr>
            </w:pPr>
          </w:p>
        </w:tc>
        <w:tc>
          <w:tcPr>
            <w:tcW w:w="9080" w:type="dxa"/>
            <w:gridSpan w:val="3"/>
            <w:vAlign w:val="center"/>
          </w:tcPr>
          <w:p w14:paraId="03D8CC74"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2F28318B" w14:textId="77777777" w:rsidR="00943B5E" w:rsidRPr="00D13F89" w:rsidRDefault="00943B5E" w:rsidP="007A47F0">
            <w:pPr>
              <w:jc w:val="center"/>
              <w:rPr>
                <w:rFonts w:ascii="Times New Roman" w:hAnsi="Times New Roman"/>
                <w:sz w:val="24"/>
                <w:szCs w:val="24"/>
              </w:rPr>
            </w:pPr>
          </w:p>
        </w:tc>
        <w:tc>
          <w:tcPr>
            <w:tcW w:w="1418" w:type="dxa"/>
          </w:tcPr>
          <w:p w14:paraId="340177B3" w14:textId="77777777" w:rsidR="00943B5E" w:rsidRPr="00D13F89" w:rsidRDefault="00943B5E" w:rsidP="007A47F0">
            <w:pPr>
              <w:jc w:val="center"/>
              <w:rPr>
                <w:rFonts w:ascii="Times New Roman" w:hAnsi="Times New Roman"/>
                <w:sz w:val="24"/>
                <w:szCs w:val="24"/>
              </w:rPr>
            </w:pPr>
          </w:p>
        </w:tc>
        <w:tc>
          <w:tcPr>
            <w:tcW w:w="1701" w:type="dxa"/>
          </w:tcPr>
          <w:p w14:paraId="3759CC2E" w14:textId="77777777" w:rsidR="00943B5E" w:rsidRPr="00D13F89" w:rsidRDefault="00943B5E" w:rsidP="007A47F0">
            <w:pPr>
              <w:jc w:val="center"/>
              <w:rPr>
                <w:rFonts w:ascii="Times New Roman" w:hAnsi="Times New Roman"/>
                <w:sz w:val="24"/>
                <w:szCs w:val="24"/>
              </w:rPr>
            </w:pPr>
          </w:p>
        </w:tc>
      </w:tr>
      <w:tr w:rsidR="00943B5E" w:rsidRPr="00D13F89" w14:paraId="2CF0BEFC" w14:textId="77777777" w:rsidTr="007A47F0">
        <w:tc>
          <w:tcPr>
            <w:tcW w:w="2085" w:type="dxa"/>
            <w:vMerge/>
            <w:vAlign w:val="center"/>
          </w:tcPr>
          <w:p w14:paraId="559AA99D" w14:textId="77777777" w:rsidR="00943B5E" w:rsidRPr="00D13F89" w:rsidRDefault="00943B5E" w:rsidP="007A47F0">
            <w:pPr>
              <w:rPr>
                <w:rFonts w:ascii="Times New Roman" w:hAnsi="Times New Roman"/>
                <w:sz w:val="24"/>
                <w:szCs w:val="24"/>
              </w:rPr>
            </w:pPr>
          </w:p>
        </w:tc>
        <w:tc>
          <w:tcPr>
            <w:tcW w:w="9080" w:type="dxa"/>
            <w:gridSpan w:val="3"/>
            <w:vAlign w:val="center"/>
          </w:tcPr>
          <w:p w14:paraId="2969DFF3"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5DC1470A" w14:textId="77777777" w:rsidR="00943B5E" w:rsidRPr="00D13F89" w:rsidRDefault="00943B5E" w:rsidP="007A47F0">
            <w:pPr>
              <w:jc w:val="center"/>
              <w:rPr>
                <w:rFonts w:ascii="Times New Roman" w:hAnsi="Times New Roman"/>
                <w:sz w:val="24"/>
                <w:szCs w:val="24"/>
              </w:rPr>
            </w:pPr>
          </w:p>
        </w:tc>
        <w:tc>
          <w:tcPr>
            <w:tcW w:w="1418" w:type="dxa"/>
          </w:tcPr>
          <w:p w14:paraId="5ACF3BB3" w14:textId="77777777" w:rsidR="00943B5E" w:rsidRPr="00D13F89" w:rsidRDefault="00943B5E" w:rsidP="007A47F0">
            <w:pPr>
              <w:jc w:val="center"/>
              <w:rPr>
                <w:rFonts w:ascii="Times New Roman" w:hAnsi="Times New Roman"/>
                <w:sz w:val="24"/>
                <w:szCs w:val="24"/>
              </w:rPr>
            </w:pPr>
          </w:p>
        </w:tc>
        <w:tc>
          <w:tcPr>
            <w:tcW w:w="1701" w:type="dxa"/>
          </w:tcPr>
          <w:p w14:paraId="5B321F89" w14:textId="77777777" w:rsidR="00943B5E" w:rsidRPr="00D13F89" w:rsidRDefault="00943B5E" w:rsidP="007A47F0">
            <w:pPr>
              <w:jc w:val="center"/>
              <w:rPr>
                <w:rFonts w:ascii="Times New Roman" w:hAnsi="Times New Roman"/>
                <w:sz w:val="24"/>
                <w:szCs w:val="24"/>
              </w:rPr>
            </w:pPr>
          </w:p>
        </w:tc>
      </w:tr>
      <w:tr w:rsidR="00943B5E" w:rsidRPr="00D13F89" w14:paraId="13487C32" w14:textId="77777777" w:rsidTr="007A47F0">
        <w:trPr>
          <w:trHeight w:val="239"/>
        </w:trPr>
        <w:tc>
          <w:tcPr>
            <w:tcW w:w="2085" w:type="dxa"/>
            <w:vMerge w:val="restart"/>
            <w:vAlign w:val="center"/>
          </w:tcPr>
          <w:p w14:paraId="2ADB98D3" w14:textId="77777777" w:rsidR="00943B5E" w:rsidRPr="00D13F89" w:rsidRDefault="00943B5E" w:rsidP="00785DEE">
            <w:pPr>
              <w:rPr>
                <w:rFonts w:ascii="Times New Roman" w:hAnsi="Times New Roman"/>
                <w:b/>
                <w:sz w:val="24"/>
                <w:szCs w:val="24"/>
              </w:rPr>
            </w:pPr>
          </w:p>
          <w:p w14:paraId="458290DF"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Тема 5.5</w:t>
            </w:r>
          </w:p>
          <w:p w14:paraId="3CFC9A05" w14:textId="77777777" w:rsidR="00943B5E" w:rsidRPr="00D13F89" w:rsidRDefault="00943B5E" w:rsidP="00785DEE">
            <w:pPr>
              <w:autoSpaceDE w:val="0"/>
              <w:autoSpaceDN w:val="0"/>
              <w:adjustRightInd w:val="0"/>
              <w:rPr>
                <w:rFonts w:ascii="Times New Roman" w:eastAsia="SchoolBookCSanPin-Regular" w:hAnsi="Times New Roman"/>
                <w:b/>
                <w:iCs/>
                <w:sz w:val="24"/>
                <w:szCs w:val="24"/>
              </w:rPr>
            </w:pPr>
            <w:r w:rsidRPr="00D13F89">
              <w:rPr>
                <w:rFonts w:ascii="Times New Roman" w:eastAsia="SchoolBookCSanPin-Regular" w:hAnsi="Times New Roman"/>
                <w:b/>
                <w:iCs/>
                <w:sz w:val="24"/>
                <w:szCs w:val="24"/>
              </w:rPr>
              <w:t>Карбоновые кислоты и их производные</w:t>
            </w:r>
          </w:p>
          <w:p w14:paraId="41AD97F2" w14:textId="77777777" w:rsidR="00943B5E" w:rsidRPr="00D13F89" w:rsidRDefault="00943B5E" w:rsidP="00785DEE">
            <w:pPr>
              <w:rPr>
                <w:rFonts w:ascii="Times New Roman" w:hAnsi="Times New Roman"/>
                <w:sz w:val="24"/>
                <w:szCs w:val="24"/>
              </w:rPr>
            </w:pPr>
          </w:p>
        </w:tc>
        <w:tc>
          <w:tcPr>
            <w:tcW w:w="9080" w:type="dxa"/>
            <w:gridSpan w:val="3"/>
            <w:vAlign w:val="center"/>
          </w:tcPr>
          <w:p w14:paraId="3BAAE87F" w14:textId="77777777" w:rsidR="00943B5E" w:rsidRPr="00D13F89" w:rsidRDefault="00943B5E" w:rsidP="007A47F0">
            <w:pPr>
              <w:snapToGrid w:val="0"/>
              <w:rPr>
                <w:rFonts w:ascii="Times New Roman" w:hAnsi="Times New Roman"/>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26A611DA" w14:textId="77777777" w:rsidR="00943B5E" w:rsidRPr="008F1571" w:rsidRDefault="00943B5E" w:rsidP="007A47F0">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14:paraId="4C079722" w14:textId="77777777" w:rsidR="00943B5E" w:rsidRPr="00D13F89" w:rsidRDefault="00943B5E" w:rsidP="007A47F0">
            <w:pPr>
              <w:jc w:val="center"/>
              <w:rPr>
                <w:rFonts w:ascii="Times New Roman" w:hAnsi="Times New Roman"/>
                <w:sz w:val="24"/>
                <w:szCs w:val="24"/>
              </w:rPr>
            </w:pPr>
          </w:p>
        </w:tc>
        <w:tc>
          <w:tcPr>
            <w:tcW w:w="1701" w:type="dxa"/>
          </w:tcPr>
          <w:p w14:paraId="5A3DE35E" w14:textId="77777777" w:rsidR="00943B5E" w:rsidRPr="00D13F89" w:rsidRDefault="00943B5E" w:rsidP="007A47F0">
            <w:pPr>
              <w:jc w:val="center"/>
              <w:rPr>
                <w:rFonts w:ascii="Times New Roman" w:hAnsi="Times New Roman"/>
                <w:sz w:val="24"/>
                <w:szCs w:val="24"/>
              </w:rPr>
            </w:pPr>
          </w:p>
        </w:tc>
      </w:tr>
      <w:tr w:rsidR="00943B5E" w:rsidRPr="00D13F89" w14:paraId="2B41F9B8" w14:textId="77777777" w:rsidTr="007A47F0">
        <w:trPr>
          <w:trHeight w:val="239"/>
        </w:trPr>
        <w:tc>
          <w:tcPr>
            <w:tcW w:w="2085" w:type="dxa"/>
            <w:vMerge/>
            <w:vAlign w:val="center"/>
          </w:tcPr>
          <w:p w14:paraId="5ED144FB" w14:textId="77777777" w:rsidR="00943B5E" w:rsidRPr="00D13F89" w:rsidRDefault="00943B5E" w:rsidP="00785DEE">
            <w:pPr>
              <w:rPr>
                <w:rFonts w:ascii="Times New Roman" w:hAnsi="Times New Roman"/>
                <w:sz w:val="24"/>
                <w:szCs w:val="24"/>
              </w:rPr>
            </w:pPr>
          </w:p>
        </w:tc>
        <w:tc>
          <w:tcPr>
            <w:tcW w:w="575" w:type="dxa"/>
            <w:vAlign w:val="center"/>
          </w:tcPr>
          <w:p w14:paraId="1D504194"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2AF08FED"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hAnsi="Times New Roman"/>
                <w:b/>
                <w:bCs/>
                <w:sz w:val="24"/>
                <w:szCs w:val="24"/>
              </w:rPr>
              <w:t>Карбоновые кислоты</w:t>
            </w:r>
            <w:r w:rsidRPr="00D13F89">
              <w:rPr>
                <w:rFonts w:ascii="Times New Roman" w:eastAsia="SchoolBookCSanPin-Regular" w:hAnsi="Times New Roman"/>
                <w:sz w:val="24"/>
                <w:szCs w:val="24"/>
              </w:rPr>
              <w:t>. /Понятие о карбоновых кислотах и их классификация. Гомологический ряд предельных одноосновных карбоновых кислот, Межмолекулярные водородные связи карбоксильных групп, их влияние на физические свойства карбоновых кислот.</w:t>
            </w:r>
            <w:r w:rsidRPr="00D13F89">
              <w:rPr>
                <w:rFonts w:ascii="Times New Roman" w:eastAsia="SchoolBookCSanPin-Regular" w:hAnsi="Times New Roman"/>
                <w:iCs/>
                <w:sz w:val="24"/>
                <w:szCs w:val="24"/>
              </w:rPr>
              <w:t xml:space="preserve"> Способы получения солей: взаимодействие карбоновых кислот с металлами, основными оксидами, основаниями, солями; щелочной гидролиз сложных эфиров. реакции ионного обмена. Мыла, сущность моющего действия. Отношение мыла к жесткой воде </w:t>
            </w:r>
          </w:p>
          <w:p w14:paraId="69CE43AC" w14:textId="77777777" w:rsidR="00943B5E" w:rsidRPr="00D13F89" w:rsidRDefault="00943B5E" w:rsidP="007A47F0">
            <w:pPr>
              <w:autoSpaceDE w:val="0"/>
              <w:autoSpaceDN w:val="0"/>
              <w:adjustRightInd w:val="0"/>
              <w:spacing w:after="0"/>
              <w:rPr>
                <w:rFonts w:ascii="Times New Roman" w:hAnsi="Times New Roman"/>
                <w:bCs/>
                <w:sz w:val="24"/>
                <w:szCs w:val="24"/>
              </w:rPr>
            </w:pPr>
            <w:r w:rsidRPr="00D13F89">
              <w:rPr>
                <w:rFonts w:ascii="Times New Roman" w:hAnsi="Times New Roman"/>
                <w:b/>
                <w:sz w:val="24"/>
                <w:szCs w:val="24"/>
              </w:rPr>
              <w:t>Задание на дом:</w:t>
            </w:r>
            <w:r w:rsidRPr="004B3A3E">
              <w:rPr>
                <w:rFonts w:ascii="Times New Roman" w:eastAsia="SchoolBookCSanPin-Regular" w:hAnsi="Times New Roman"/>
                <w:b/>
                <w:sz w:val="24"/>
                <w:szCs w:val="24"/>
              </w:rPr>
              <w:t xml:space="preserve"> </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76-83</w:t>
            </w:r>
            <w:r w:rsidRPr="00D13F89">
              <w:rPr>
                <w:rFonts w:ascii="Times New Roman" w:eastAsia="SchoolBookCSanPin-Regular" w:hAnsi="Times New Roman"/>
                <w:iCs/>
                <w:sz w:val="24"/>
                <w:szCs w:val="24"/>
              </w:rPr>
              <w:t>.</w:t>
            </w:r>
          </w:p>
        </w:tc>
        <w:tc>
          <w:tcPr>
            <w:tcW w:w="850" w:type="dxa"/>
            <w:vAlign w:val="center"/>
          </w:tcPr>
          <w:p w14:paraId="29070FC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0EF412AB" w14:textId="77777777" w:rsidR="00943B5E" w:rsidRPr="00D13F89" w:rsidRDefault="00943B5E" w:rsidP="007A47F0">
            <w:pPr>
              <w:jc w:val="center"/>
              <w:rPr>
                <w:rFonts w:ascii="Times New Roman" w:hAnsi="Times New Roman"/>
                <w:sz w:val="24"/>
                <w:szCs w:val="24"/>
              </w:rPr>
            </w:pPr>
          </w:p>
          <w:p w14:paraId="447CDC66" w14:textId="77777777" w:rsidR="00943B5E" w:rsidRPr="00D13F89" w:rsidRDefault="00943B5E" w:rsidP="007A47F0">
            <w:pPr>
              <w:jc w:val="center"/>
              <w:rPr>
                <w:rFonts w:ascii="Times New Roman" w:hAnsi="Times New Roman"/>
                <w:sz w:val="24"/>
                <w:szCs w:val="24"/>
              </w:rPr>
            </w:pPr>
          </w:p>
        </w:tc>
        <w:tc>
          <w:tcPr>
            <w:tcW w:w="1701" w:type="dxa"/>
          </w:tcPr>
          <w:p w14:paraId="05200A54" w14:textId="77777777" w:rsidR="00943B5E" w:rsidRPr="00D13F89" w:rsidRDefault="00943B5E" w:rsidP="007A47F0">
            <w:pPr>
              <w:jc w:val="center"/>
              <w:rPr>
                <w:rFonts w:ascii="Times New Roman" w:hAnsi="Times New Roman"/>
                <w:sz w:val="24"/>
                <w:szCs w:val="24"/>
              </w:rPr>
            </w:pPr>
          </w:p>
          <w:p w14:paraId="3938E0C1"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56131458"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04</w:t>
            </w:r>
          </w:p>
          <w:p w14:paraId="350051B4"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07</w:t>
            </w:r>
          </w:p>
          <w:p w14:paraId="684B4925"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ПК 1.3</w:t>
            </w:r>
          </w:p>
        </w:tc>
      </w:tr>
      <w:tr w:rsidR="00943B5E" w:rsidRPr="00D13F89" w14:paraId="1A5F03C5" w14:textId="77777777" w:rsidTr="007A47F0">
        <w:trPr>
          <w:trHeight w:val="239"/>
        </w:trPr>
        <w:tc>
          <w:tcPr>
            <w:tcW w:w="2085" w:type="dxa"/>
            <w:vMerge/>
            <w:vAlign w:val="center"/>
          </w:tcPr>
          <w:p w14:paraId="1D15C330" w14:textId="77777777" w:rsidR="00943B5E" w:rsidRPr="00D13F89" w:rsidRDefault="00943B5E" w:rsidP="00785DEE">
            <w:pPr>
              <w:rPr>
                <w:rFonts w:ascii="Times New Roman" w:hAnsi="Times New Roman"/>
                <w:sz w:val="24"/>
                <w:szCs w:val="24"/>
              </w:rPr>
            </w:pPr>
          </w:p>
        </w:tc>
        <w:tc>
          <w:tcPr>
            <w:tcW w:w="575" w:type="dxa"/>
            <w:vAlign w:val="center"/>
          </w:tcPr>
          <w:p w14:paraId="66EDDCE1"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14:paraId="4E3F98C7" w14:textId="77777777" w:rsidR="00943B5E" w:rsidRDefault="00943B5E" w:rsidP="007A47F0">
            <w:pPr>
              <w:autoSpaceDE w:val="0"/>
              <w:autoSpaceDN w:val="0"/>
              <w:adjustRightInd w:val="0"/>
              <w:spacing w:after="0"/>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Сложные эфиры. </w:t>
            </w:r>
            <w:proofErr w:type="gramStart"/>
            <w:r w:rsidRPr="00D13F89">
              <w:rPr>
                <w:rFonts w:ascii="Times New Roman" w:eastAsia="SchoolBookCSanPin-Regular" w:hAnsi="Times New Roman"/>
                <w:b/>
                <w:bCs/>
                <w:iCs/>
                <w:sz w:val="24"/>
                <w:szCs w:val="24"/>
              </w:rPr>
              <w:t>Жиры</w:t>
            </w:r>
            <w:r>
              <w:rPr>
                <w:rFonts w:ascii="Times New Roman" w:eastAsia="SchoolBookCSanPin-Regular" w:hAnsi="Times New Roman"/>
                <w:b/>
                <w:bCs/>
                <w:iCs/>
                <w:sz w:val="24"/>
                <w:szCs w:val="24"/>
              </w:rPr>
              <w:t>./</w:t>
            </w:r>
            <w:proofErr w:type="gramEnd"/>
            <w:r>
              <w:rPr>
                <w:rFonts w:ascii="Times New Roman" w:eastAsia="SchoolBookCSanPin-Regular" w:hAnsi="Times New Roman"/>
                <w:b/>
                <w:bCs/>
                <w:iCs/>
                <w:sz w:val="24"/>
                <w:szCs w:val="24"/>
              </w:rPr>
              <w:t xml:space="preserve"> </w:t>
            </w:r>
            <w:r w:rsidRPr="00D13F89">
              <w:rPr>
                <w:rFonts w:ascii="Times New Roman" w:eastAsia="SchoolBookCSanPin-Regular" w:hAnsi="Times New Roman"/>
                <w:iCs/>
                <w:sz w:val="24"/>
                <w:szCs w:val="24"/>
              </w:rPr>
              <w:t xml:space="preserve">Жиры как сложные эфиры глицерина. Карбоновые кислоты, </w:t>
            </w:r>
            <w:r>
              <w:rPr>
                <w:rFonts w:ascii="Times New Roman" w:eastAsia="SchoolBookCSanPin-Regular" w:hAnsi="Times New Roman"/>
                <w:iCs/>
                <w:sz w:val="24"/>
                <w:szCs w:val="24"/>
              </w:rPr>
              <w:t>образующие жиры</w:t>
            </w:r>
            <w:r w:rsidRPr="00D13F89">
              <w:rPr>
                <w:rFonts w:ascii="Times New Roman" w:eastAsia="SchoolBookCSanPin-Regular" w:hAnsi="Times New Roman"/>
                <w:iCs/>
                <w:sz w:val="24"/>
                <w:szCs w:val="24"/>
              </w:rPr>
              <w:t xml:space="preserve">. Зависимость </w:t>
            </w:r>
            <w:r>
              <w:rPr>
                <w:rFonts w:ascii="Times New Roman" w:eastAsia="SchoolBookCSanPin-Regular" w:hAnsi="Times New Roman"/>
                <w:iCs/>
                <w:sz w:val="24"/>
                <w:szCs w:val="24"/>
              </w:rPr>
              <w:t xml:space="preserve">агрегатного состояния </w:t>
            </w:r>
            <w:r w:rsidRPr="00D13F89">
              <w:rPr>
                <w:rFonts w:ascii="Times New Roman" w:eastAsia="SchoolBookCSanPin-Regular" w:hAnsi="Times New Roman"/>
                <w:iCs/>
                <w:sz w:val="24"/>
                <w:szCs w:val="24"/>
              </w:rPr>
              <w:t>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14:paraId="78D4D97D" w14:textId="77777777" w:rsidR="00943B5E" w:rsidRPr="005B0481" w:rsidRDefault="00943B5E" w:rsidP="007A47F0">
            <w:pPr>
              <w:autoSpaceDE w:val="0"/>
              <w:autoSpaceDN w:val="0"/>
              <w:adjustRightInd w:val="0"/>
              <w:spacing w:after="0"/>
              <w:rPr>
                <w:rFonts w:ascii="Times New Roman" w:hAnsi="Times New Roman"/>
                <w:bCs/>
                <w:sz w:val="24"/>
                <w:szCs w:val="24"/>
              </w:rPr>
            </w:pPr>
            <w:r w:rsidRPr="00D13F89">
              <w:rPr>
                <w:rFonts w:ascii="Times New Roman" w:hAnsi="Times New Roman"/>
                <w:b/>
                <w:sz w:val="24"/>
                <w:szCs w:val="24"/>
              </w:rPr>
              <w:t>Задание на дом:</w:t>
            </w:r>
            <w:r w:rsidRPr="004B3A3E">
              <w:rPr>
                <w:rFonts w:ascii="Times New Roman" w:eastAsia="SchoolBookCSanPin-Regular" w:hAnsi="Times New Roman"/>
                <w:b/>
                <w:sz w:val="24"/>
                <w:szCs w:val="24"/>
              </w:rPr>
              <w:t xml:space="preserve"> </w:t>
            </w:r>
            <w:r w:rsidRPr="005B0481">
              <w:rPr>
                <w:rFonts w:ascii="Times New Roman" w:eastAsia="SchoolBookCSanPin-Regular" w:hAnsi="Times New Roman"/>
                <w:sz w:val="24"/>
                <w:szCs w:val="24"/>
                <w:lang w:val="en-US"/>
              </w:rPr>
              <w:t>c</w:t>
            </w:r>
            <w:r w:rsidRPr="005B0481">
              <w:rPr>
                <w:rFonts w:ascii="Times New Roman" w:eastAsia="SchoolBookCSanPin-Regular" w:hAnsi="Times New Roman"/>
                <w:sz w:val="24"/>
                <w:szCs w:val="24"/>
              </w:rPr>
              <w:t>тр. 83</w:t>
            </w:r>
            <w:r w:rsidRPr="005B0481">
              <w:rPr>
                <w:rFonts w:ascii="Times New Roman" w:eastAsia="SchoolBookCSanPin-Regular" w:hAnsi="Times New Roman"/>
                <w:iCs/>
                <w:sz w:val="24"/>
                <w:szCs w:val="24"/>
              </w:rPr>
              <w:t xml:space="preserve"> -86</w:t>
            </w:r>
          </w:p>
        </w:tc>
        <w:tc>
          <w:tcPr>
            <w:tcW w:w="850" w:type="dxa"/>
            <w:vAlign w:val="center"/>
          </w:tcPr>
          <w:p w14:paraId="18A89064"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15B80919" w14:textId="77777777" w:rsidR="00943B5E" w:rsidRPr="00D13F89" w:rsidRDefault="00943B5E" w:rsidP="007A47F0">
            <w:pPr>
              <w:jc w:val="center"/>
              <w:rPr>
                <w:rFonts w:ascii="Times New Roman" w:hAnsi="Times New Roman"/>
                <w:sz w:val="24"/>
                <w:szCs w:val="24"/>
              </w:rPr>
            </w:pPr>
          </w:p>
        </w:tc>
        <w:tc>
          <w:tcPr>
            <w:tcW w:w="1701" w:type="dxa"/>
          </w:tcPr>
          <w:p w14:paraId="5041C37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05F4C61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943B5E" w:rsidRPr="00D13F89" w14:paraId="1DA99737" w14:textId="77777777" w:rsidTr="007A47F0">
        <w:trPr>
          <w:trHeight w:val="418"/>
        </w:trPr>
        <w:tc>
          <w:tcPr>
            <w:tcW w:w="2085" w:type="dxa"/>
            <w:vMerge/>
            <w:vAlign w:val="center"/>
          </w:tcPr>
          <w:p w14:paraId="4A2059A2" w14:textId="77777777" w:rsidR="00943B5E" w:rsidRPr="00D13F89" w:rsidRDefault="00943B5E" w:rsidP="00785DEE">
            <w:pPr>
              <w:autoSpaceDE w:val="0"/>
              <w:autoSpaceDN w:val="0"/>
              <w:adjustRightInd w:val="0"/>
              <w:rPr>
                <w:rFonts w:ascii="Times New Roman" w:eastAsia="SchoolBookCSanPin-Regular" w:hAnsi="Times New Roman"/>
                <w:b/>
                <w:bCs/>
                <w:iCs/>
                <w:sz w:val="24"/>
                <w:szCs w:val="24"/>
              </w:rPr>
            </w:pPr>
          </w:p>
        </w:tc>
        <w:tc>
          <w:tcPr>
            <w:tcW w:w="9080" w:type="dxa"/>
            <w:gridSpan w:val="3"/>
            <w:vAlign w:val="center"/>
          </w:tcPr>
          <w:p w14:paraId="561B771D"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14:paraId="76B57683" w14:textId="77777777" w:rsidR="00943B5E" w:rsidRPr="00D13F89" w:rsidRDefault="00943B5E" w:rsidP="007A47F0">
            <w:pPr>
              <w:jc w:val="center"/>
              <w:rPr>
                <w:rFonts w:ascii="Times New Roman" w:hAnsi="Times New Roman"/>
                <w:sz w:val="24"/>
                <w:szCs w:val="24"/>
              </w:rPr>
            </w:pPr>
          </w:p>
        </w:tc>
        <w:tc>
          <w:tcPr>
            <w:tcW w:w="1418" w:type="dxa"/>
          </w:tcPr>
          <w:p w14:paraId="2A907DC5" w14:textId="77777777" w:rsidR="00943B5E" w:rsidRPr="00D13F89" w:rsidRDefault="00943B5E" w:rsidP="007A47F0">
            <w:pPr>
              <w:jc w:val="center"/>
              <w:rPr>
                <w:rFonts w:ascii="Times New Roman" w:hAnsi="Times New Roman"/>
                <w:sz w:val="24"/>
                <w:szCs w:val="24"/>
              </w:rPr>
            </w:pPr>
          </w:p>
        </w:tc>
        <w:tc>
          <w:tcPr>
            <w:tcW w:w="1701" w:type="dxa"/>
          </w:tcPr>
          <w:p w14:paraId="0435C3EA" w14:textId="77777777" w:rsidR="00943B5E" w:rsidRPr="00D13F89" w:rsidRDefault="00943B5E" w:rsidP="007A47F0">
            <w:pPr>
              <w:jc w:val="center"/>
              <w:rPr>
                <w:rFonts w:ascii="Times New Roman" w:hAnsi="Times New Roman"/>
                <w:sz w:val="24"/>
                <w:szCs w:val="24"/>
              </w:rPr>
            </w:pPr>
          </w:p>
        </w:tc>
      </w:tr>
      <w:tr w:rsidR="00943B5E" w:rsidRPr="00D13F89" w14:paraId="0F852E8E" w14:textId="77777777" w:rsidTr="007A47F0">
        <w:trPr>
          <w:trHeight w:val="383"/>
        </w:trPr>
        <w:tc>
          <w:tcPr>
            <w:tcW w:w="2085" w:type="dxa"/>
            <w:vMerge/>
            <w:vAlign w:val="center"/>
          </w:tcPr>
          <w:p w14:paraId="0E1ADD18" w14:textId="77777777" w:rsidR="00943B5E" w:rsidRPr="00D13F89" w:rsidRDefault="00943B5E" w:rsidP="00785DEE">
            <w:pPr>
              <w:rPr>
                <w:rFonts w:ascii="Times New Roman" w:hAnsi="Times New Roman"/>
                <w:sz w:val="24"/>
                <w:szCs w:val="24"/>
              </w:rPr>
            </w:pPr>
          </w:p>
        </w:tc>
        <w:tc>
          <w:tcPr>
            <w:tcW w:w="9080" w:type="dxa"/>
            <w:gridSpan w:val="3"/>
            <w:vAlign w:val="center"/>
          </w:tcPr>
          <w:p w14:paraId="37A09977"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272C4977" w14:textId="77777777" w:rsidR="00943B5E" w:rsidRPr="00D13F89" w:rsidRDefault="00943B5E" w:rsidP="007A47F0">
            <w:pPr>
              <w:jc w:val="center"/>
              <w:rPr>
                <w:rFonts w:ascii="Times New Roman" w:hAnsi="Times New Roman"/>
                <w:sz w:val="24"/>
                <w:szCs w:val="24"/>
              </w:rPr>
            </w:pPr>
          </w:p>
        </w:tc>
        <w:tc>
          <w:tcPr>
            <w:tcW w:w="1418" w:type="dxa"/>
          </w:tcPr>
          <w:p w14:paraId="690B2EE6" w14:textId="77777777" w:rsidR="00943B5E" w:rsidRPr="00D13F89" w:rsidRDefault="00943B5E" w:rsidP="007A47F0">
            <w:pPr>
              <w:jc w:val="center"/>
              <w:rPr>
                <w:rFonts w:ascii="Times New Roman" w:hAnsi="Times New Roman"/>
                <w:sz w:val="24"/>
                <w:szCs w:val="24"/>
              </w:rPr>
            </w:pPr>
          </w:p>
        </w:tc>
        <w:tc>
          <w:tcPr>
            <w:tcW w:w="1701" w:type="dxa"/>
          </w:tcPr>
          <w:p w14:paraId="6D131122" w14:textId="77777777" w:rsidR="00943B5E" w:rsidRPr="00D13F89" w:rsidRDefault="00943B5E" w:rsidP="007A47F0">
            <w:pPr>
              <w:jc w:val="center"/>
              <w:rPr>
                <w:rFonts w:ascii="Times New Roman" w:hAnsi="Times New Roman"/>
                <w:sz w:val="24"/>
                <w:szCs w:val="24"/>
              </w:rPr>
            </w:pPr>
          </w:p>
        </w:tc>
      </w:tr>
      <w:tr w:rsidR="00943B5E" w:rsidRPr="00D13F89" w14:paraId="4C81BECC" w14:textId="77777777" w:rsidTr="007A47F0">
        <w:trPr>
          <w:trHeight w:val="239"/>
        </w:trPr>
        <w:tc>
          <w:tcPr>
            <w:tcW w:w="2085" w:type="dxa"/>
            <w:vMerge w:val="restart"/>
            <w:vAlign w:val="center"/>
          </w:tcPr>
          <w:p w14:paraId="0357B1F7"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Тема 5.6</w:t>
            </w:r>
          </w:p>
          <w:p w14:paraId="565302EE"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Углеводы</w:t>
            </w:r>
          </w:p>
          <w:p w14:paraId="49A45920" w14:textId="77777777" w:rsidR="00943B5E" w:rsidRPr="00D13F89" w:rsidRDefault="00943B5E" w:rsidP="00785DEE">
            <w:pPr>
              <w:rPr>
                <w:rFonts w:ascii="Times New Roman" w:hAnsi="Times New Roman"/>
                <w:b/>
                <w:sz w:val="24"/>
                <w:szCs w:val="24"/>
              </w:rPr>
            </w:pPr>
          </w:p>
        </w:tc>
        <w:tc>
          <w:tcPr>
            <w:tcW w:w="9080" w:type="dxa"/>
            <w:gridSpan w:val="3"/>
            <w:vAlign w:val="center"/>
          </w:tcPr>
          <w:p w14:paraId="40FBF359"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1CB36531" w14:textId="77777777" w:rsidR="00943B5E" w:rsidRPr="008F1571" w:rsidRDefault="00943B5E" w:rsidP="007A47F0">
            <w:pPr>
              <w:jc w:val="center"/>
              <w:rPr>
                <w:rFonts w:ascii="Times New Roman" w:hAnsi="Times New Roman"/>
                <w:b/>
                <w:sz w:val="24"/>
                <w:szCs w:val="24"/>
              </w:rPr>
            </w:pPr>
            <w:r w:rsidRPr="008F1571">
              <w:rPr>
                <w:rFonts w:ascii="Times New Roman" w:hAnsi="Times New Roman"/>
                <w:b/>
                <w:sz w:val="24"/>
                <w:szCs w:val="24"/>
              </w:rPr>
              <w:t>4</w:t>
            </w:r>
          </w:p>
        </w:tc>
        <w:tc>
          <w:tcPr>
            <w:tcW w:w="1418" w:type="dxa"/>
          </w:tcPr>
          <w:p w14:paraId="293DC3B2" w14:textId="77777777" w:rsidR="00943B5E" w:rsidRPr="00D13F89" w:rsidRDefault="00943B5E" w:rsidP="007A47F0">
            <w:pPr>
              <w:jc w:val="center"/>
              <w:rPr>
                <w:rFonts w:ascii="Times New Roman" w:hAnsi="Times New Roman"/>
                <w:sz w:val="24"/>
                <w:szCs w:val="24"/>
              </w:rPr>
            </w:pPr>
          </w:p>
        </w:tc>
        <w:tc>
          <w:tcPr>
            <w:tcW w:w="1701" w:type="dxa"/>
          </w:tcPr>
          <w:p w14:paraId="418954A9" w14:textId="77777777" w:rsidR="00943B5E" w:rsidRPr="00D13F89" w:rsidRDefault="00943B5E" w:rsidP="007A47F0">
            <w:pPr>
              <w:jc w:val="center"/>
              <w:rPr>
                <w:rFonts w:ascii="Times New Roman" w:hAnsi="Times New Roman"/>
                <w:sz w:val="24"/>
                <w:szCs w:val="24"/>
              </w:rPr>
            </w:pPr>
          </w:p>
        </w:tc>
      </w:tr>
      <w:tr w:rsidR="00943B5E" w:rsidRPr="00D13F89" w14:paraId="513F9D8A" w14:textId="77777777" w:rsidTr="007A47F0">
        <w:trPr>
          <w:trHeight w:val="239"/>
        </w:trPr>
        <w:tc>
          <w:tcPr>
            <w:tcW w:w="2085" w:type="dxa"/>
            <w:vMerge/>
            <w:vAlign w:val="center"/>
          </w:tcPr>
          <w:p w14:paraId="28816510" w14:textId="77777777" w:rsidR="00943B5E" w:rsidRPr="00D13F89" w:rsidRDefault="00943B5E" w:rsidP="007A47F0">
            <w:pPr>
              <w:rPr>
                <w:rFonts w:ascii="Times New Roman" w:hAnsi="Times New Roman"/>
                <w:b/>
                <w:sz w:val="24"/>
                <w:szCs w:val="24"/>
              </w:rPr>
            </w:pPr>
          </w:p>
        </w:tc>
        <w:tc>
          <w:tcPr>
            <w:tcW w:w="575" w:type="dxa"/>
            <w:vAlign w:val="center"/>
          </w:tcPr>
          <w:p w14:paraId="070EDF32" w14:textId="77777777" w:rsidR="00943B5E" w:rsidRPr="00D13F89" w:rsidRDefault="00943B5E" w:rsidP="007A47F0">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60954679"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Понятие об углеводах</w:t>
            </w:r>
            <w:r w:rsidRPr="00D13F89">
              <w:rPr>
                <w:rFonts w:ascii="Times New Roman" w:eastAsia="SchoolBookCSanPin-Regular" w:hAnsi="Times New Roman"/>
                <w:iCs/>
                <w:sz w:val="24"/>
                <w:szCs w:val="24"/>
              </w:rPr>
              <w:t xml:space="preserve">. </w:t>
            </w:r>
            <w:r w:rsidRPr="00D13F89">
              <w:rPr>
                <w:rFonts w:ascii="Times New Roman" w:eastAsia="SchoolBookCSanPin-Regular" w:hAnsi="Times New Roman"/>
                <w:b/>
                <w:bCs/>
                <w:iCs/>
                <w:sz w:val="24"/>
                <w:szCs w:val="24"/>
              </w:rPr>
              <w:t>Моносахариды</w:t>
            </w:r>
            <w:r w:rsidRPr="00D13F89">
              <w:rPr>
                <w:rFonts w:ascii="Times New Roman" w:eastAsia="SchoolBookCSanPin-Regular" w:hAnsi="Times New Roman"/>
                <w:iCs/>
                <w:sz w:val="24"/>
                <w:szCs w:val="24"/>
              </w:rPr>
              <w:t xml:space="preserve">. / Классификация углеводов. Моно-, </w:t>
            </w:r>
            <w:proofErr w:type="spellStart"/>
            <w:r w:rsidRPr="00D13F89">
              <w:rPr>
                <w:rFonts w:ascii="Times New Roman" w:eastAsia="SchoolBookCSanPin-Regular" w:hAnsi="Times New Roman"/>
                <w:iCs/>
                <w:sz w:val="24"/>
                <w:szCs w:val="24"/>
              </w:rPr>
              <w:t>ди</w:t>
            </w:r>
            <w:proofErr w:type="spellEnd"/>
            <w:r w:rsidRPr="00D13F89">
              <w:rPr>
                <w:rFonts w:ascii="Times New Roman" w:eastAsia="SchoolBookCSanPin-Regular" w:hAnsi="Times New Roman"/>
                <w:iCs/>
                <w:sz w:val="24"/>
                <w:szCs w:val="24"/>
              </w:rPr>
              <w:t>- и полисахариды, представители каждой группы углеводов. Глюкоза, фруктоза, Биологическая роль углеводов, их значение в жизни человека и общества. Образование углеводов в природе.</w:t>
            </w:r>
          </w:p>
          <w:p w14:paraId="59BD6A78" w14:textId="77777777" w:rsidR="00943B5E" w:rsidRPr="00D13F89" w:rsidRDefault="00943B5E" w:rsidP="007A47F0">
            <w:pPr>
              <w:autoSpaceDE w:val="0"/>
              <w:autoSpaceDN w:val="0"/>
              <w:adjustRightInd w:val="0"/>
              <w:spacing w:after="0"/>
              <w:rPr>
                <w:rFonts w:ascii="Times New Roman" w:hAnsi="Times New Roman"/>
                <w:b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87</w:t>
            </w:r>
          </w:p>
        </w:tc>
        <w:tc>
          <w:tcPr>
            <w:tcW w:w="850" w:type="dxa"/>
            <w:vAlign w:val="center"/>
          </w:tcPr>
          <w:p w14:paraId="52AA679E"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6E55F30F" w14:textId="77777777" w:rsidR="00943B5E" w:rsidRPr="00D13F89" w:rsidRDefault="00943B5E" w:rsidP="007A47F0">
            <w:pPr>
              <w:jc w:val="center"/>
              <w:rPr>
                <w:rFonts w:ascii="Times New Roman" w:hAnsi="Times New Roman"/>
                <w:sz w:val="24"/>
                <w:szCs w:val="24"/>
              </w:rPr>
            </w:pPr>
          </w:p>
          <w:p w14:paraId="725A7E68" w14:textId="77777777" w:rsidR="00943B5E" w:rsidRPr="00D13F89" w:rsidRDefault="00943B5E" w:rsidP="007A47F0">
            <w:pPr>
              <w:jc w:val="center"/>
              <w:rPr>
                <w:rFonts w:ascii="Times New Roman" w:hAnsi="Times New Roman"/>
                <w:sz w:val="24"/>
                <w:szCs w:val="24"/>
              </w:rPr>
            </w:pPr>
          </w:p>
        </w:tc>
        <w:tc>
          <w:tcPr>
            <w:tcW w:w="1701" w:type="dxa"/>
          </w:tcPr>
          <w:p w14:paraId="14B054A5" w14:textId="77777777" w:rsidR="00943B5E" w:rsidRPr="00D13F89" w:rsidRDefault="00943B5E" w:rsidP="007A47F0">
            <w:pPr>
              <w:jc w:val="center"/>
              <w:rPr>
                <w:rFonts w:ascii="Times New Roman" w:hAnsi="Times New Roman"/>
                <w:sz w:val="24"/>
                <w:szCs w:val="24"/>
              </w:rPr>
            </w:pPr>
          </w:p>
          <w:p w14:paraId="4BABF0F8"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1E482852"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445D90E9" w14:textId="77777777" w:rsidTr="007A47F0">
        <w:trPr>
          <w:trHeight w:val="239"/>
        </w:trPr>
        <w:tc>
          <w:tcPr>
            <w:tcW w:w="2085" w:type="dxa"/>
            <w:vMerge/>
            <w:vAlign w:val="center"/>
          </w:tcPr>
          <w:p w14:paraId="108BA97A" w14:textId="77777777" w:rsidR="00943B5E" w:rsidRPr="00D13F89" w:rsidRDefault="00943B5E" w:rsidP="007A47F0">
            <w:pPr>
              <w:rPr>
                <w:rFonts w:ascii="Times New Roman" w:hAnsi="Times New Roman"/>
                <w:b/>
                <w:sz w:val="24"/>
                <w:szCs w:val="24"/>
              </w:rPr>
            </w:pPr>
          </w:p>
        </w:tc>
        <w:tc>
          <w:tcPr>
            <w:tcW w:w="575" w:type="dxa"/>
            <w:vAlign w:val="center"/>
          </w:tcPr>
          <w:p w14:paraId="58F167D7"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14:paraId="402977A0" w14:textId="77777777" w:rsidR="00943B5E" w:rsidRDefault="00943B5E" w:rsidP="007A47F0">
            <w:pPr>
              <w:autoSpaceDE w:val="0"/>
              <w:autoSpaceDN w:val="0"/>
              <w:adjustRightInd w:val="0"/>
              <w:spacing w:after="0"/>
              <w:rPr>
                <w:rFonts w:ascii="Times New Roman" w:eastAsia="SchoolBookCSanPin-Regular" w:hAnsi="Times New Roman"/>
                <w:iCs/>
                <w:sz w:val="24"/>
                <w:szCs w:val="24"/>
              </w:rPr>
            </w:pPr>
            <w:r>
              <w:rPr>
                <w:rFonts w:ascii="Times New Roman" w:eastAsia="SchoolBookCSanPin-Regular" w:hAnsi="Times New Roman"/>
                <w:b/>
                <w:bCs/>
                <w:iCs/>
                <w:sz w:val="24"/>
                <w:szCs w:val="24"/>
              </w:rPr>
              <w:t xml:space="preserve">Дисахариды. </w:t>
            </w:r>
            <w:r w:rsidRPr="00D13F89">
              <w:rPr>
                <w:rFonts w:ascii="Times New Roman" w:eastAsia="SchoolBookCSanPin-Regular" w:hAnsi="Times New Roman"/>
                <w:b/>
                <w:bCs/>
                <w:iCs/>
                <w:sz w:val="24"/>
                <w:szCs w:val="24"/>
              </w:rPr>
              <w:t>Полисахариды</w:t>
            </w:r>
            <w:r>
              <w:rPr>
                <w:rFonts w:ascii="Times New Roman" w:eastAsia="SchoolBookCSanPin-Regular" w:hAnsi="Times New Roman"/>
                <w:b/>
                <w:bCs/>
                <w:iCs/>
                <w:sz w:val="24"/>
                <w:szCs w:val="24"/>
              </w:rPr>
              <w:t>/</w:t>
            </w:r>
            <w:r w:rsidRPr="00D13F89">
              <w:rPr>
                <w:rFonts w:ascii="Times New Roman" w:eastAsia="SchoolBookCSanPin-Regular" w:hAnsi="Times New Roman"/>
                <w:iCs/>
                <w:sz w:val="24"/>
                <w:szCs w:val="24"/>
              </w:rPr>
              <w:t xml:space="preserve"> </w:t>
            </w:r>
            <w:r>
              <w:rPr>
                <w:rFonts w:ascii="Times New Roman" w:eastAsia="SchoolBookCSanPin-Regular" w:hAnsi="Times New Roman"/>
                <w:iCs/>
                <w:sz w:val="24"/>
                <w:szCs w:val="24"/>
              </w:rPr>
              <w:t>Сахароза. Лактоза.  К</w:t>
            </w:r>
            <w:r w:rsidRPr="00D13F89">
              <w:rPr>
                <w:rFonts w:ascii="Times New Roman" w:eastAsia="SchoolBookCSanPin-Regular" w:hAnsi="Times New Roman"/>
                <w:iCs/>
                <w:sz w:val="24"/>
                <w:szCs w:val="24"/>
              </w:rPr>
              <w:t>рахмал, целлюлоза</w:t>
            </w:r>
          </w:p>
          <w:p w14:paraId="11DF0AC5"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Pr>
                <w:rFonts w:ascii="Times New Roman" w:eastAsia="SchoolBookCSanPin-Regular" w:hAnsi="Times New Roman"/>
                <w:b/>
                <w:sz w:val="24"/>
                <w:szCs w:val="24"/>
              </w:rPr>
              <w:t>тр. 89</w:t>
            </w:r>
          </w:p>
        </w:tc>
        <w:tc>
          <w:tcPr>
            <w:tcW w:w="850" w:type="dxa"/>
            <w:vAlign w:val="center"/>
          </w:tcPr>
          <w:p w14:paraId="34ACF2A5"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69E57DEE" w14:textId="77777777" w:rsidR="00943B5E" w:rsidRPr="00D13F89" w:rsidRDefault="00943B5E" w:rsidP="007A47F0">
            <w:pPr>
              <w:jc w:val="center"/>
              <w:rPr>
                <w:rFonts w:ascii="Times New Roman" w:hAnsi="Times New Roman"/>
                <w:sz w:val="24"/>
                <w:szCs w:val="24"/>
              </w:rPr>
            </w:pPr>
          </w:p>
        </w:tc>
        <w:tc>
          <w:tcPr>
            <w:tcW w:w="1701" w:type="dxa"/>
          </w:tcPr>
          <w:p w14:paraId="241CF312"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01   ОК 2</w:t>
            </w:r>
          </w:p>
          <w:p w14:paraId="05A5CAB1" w14:textId="77777777" w:rsidR="00943B5E" w:rsidRPr="00D13F89" w:rsidRDefault="00943B5E" w:rsidP="007A47F0">
            <w:pPr>
              <w:spacing w:after="0"/>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943B5E" w:rsidRPr="00D13F89" w14:paraId="332B1849" w14:textId="77777777" w:rsidTr="007A47F0">
        <w:trPr>
          <w:trHeight w:val="30"/>
        </w:trPr>
        <w:tc>
          <w:tcPr>
            <w:tcW w:w="2085" w:type="dxa"/>
            <w:vMerge/>
            <w:vAlign w:val="center"/>
          </w:tcPr>
          <w:p w14:paraId="548D25B7" w14:textId="77777777" w:rsidR="00943B5E" w:rsidRPr="00D13F89" w:rsidRDefault="00943B5E" w:rsidP="007A47F0">
            <w:pPr>
              <w:rPr>
                <w:rFonts w:ascii="Times New Roman" w:hAnsi="Times New Roman"/>
                <w:b/>
                <w:sz w:val="24"/>
                <w:szCs w:val="24"/>
              </w:rPr>
            </w:pPr>
          </w:p>
        </w:tc>
        <w:tc>
          <w:tcPr>
            <w:tcW w:w="9080" w:type="dxa"/>
            <w:gridSpan w:val="3"/>
            <w:vAlign w:val="center"/>
          </w:tcPr>
          <w:p w14:paraId="45ECCCF9" w14:textId="77777777" w:rsidR="00943B5E" w:rsidRPr="00D13F89" w:rsidRDefault="00943B5E" w:rsidP="007A47F0">
            <w:pPr>
              <w:autoSpaceDE w:val="0"/>
              <w:autoSpaceDN w:val="0"/>
              <w:adjustRightInd w:val="0"/>
              <w:rPr>
                <w:rFonts w:ascii="Times New Roman" w:eastAsia="SchoolBookCSanPin-Regular" w:hAnsi="Times New Roman"/>
                <w:b/>
                <w:bCs/>
                <w:iCs/>
                <w:sz w:val="24"/>
                <w:szCs w:val="24"/>
              </w:rPr>
            </w:pPr>
            <w:r w:rsidRPr="00D13F89">
              <w:rPr>
                <w:rFonts w:ascii="Times New Roman" w:hAnsi="Times New Roman"/>
                <w:b/>
                <w:bCs/>
                <w:sz w:val="24"/>
                <w:szCs w:val="24"/>
              </w:rPr>
              <w:t>Практические занятия</w:t>
            </w:r>
          </w:p>
        </w:tc>
        <w:tc>
          <w:tcPr>
            <w:tcW w:w="850" w:type="dxa"/>
            <w:vAlign w:val="center"/>
          </w:tcPr>
          <w:p w14:paraId="28805116" w14:textId="77777777" w:rsidR="00943B5E" w:rsidRPr="00D13F89" w:rsidRDefault="00943B5E" w:rsidP="007A47F0">
            <w:pPr>
              <w:jc w:val="center"/>
              <w:rPr>
                <w:rFonts w:ascii="Times New Roman" w:hAnsi="Times New Roman"/>
                <w:sz w:val="24"/>
                <w:szCs w:val="24"/>
              </w:rPr>
            </w:pPr>
          </w:p>
        </w:tc>
        <w:tc>
          <w:tcPr>
            <w:tcW w:w="1418" w:type="dxa"/>
          </w:tcPr>
          <w:p w14:paraId="5DB390A8" w14:textId="77777777" w:rsidR="00943B5E" w:rsidRPr="00D13F89" w:rsidRDefault="00943B5E" w:rsidP="007A47F0">
            <w:pPr>
              <w:jc w:val="center"/>
              <w:rPr>
                <w:rFonts w:ascii="Times New Roman" w:hAnsi="Times New Roman"/>
                <w:sz w:val="24"/>
                <w:szCs w:val="24"/>
              </w:rPr>
            </w:pPr>
          </w:p>
        </w:tc>
        <w:tc>
          <w:tcPr>
            <w:tcW w:w="1701" w:type="dxa"/>
          </w:tcPr>
          <w:p w14:paraId="4CC16ACD" w14:textId="77777777" w:rsidR="00943B5E" w:rsidRPr="00D13F89" w:rsidRDefault="00943B5E" w:rsidP="007A47F0">
            <w:pPr>
              <w:jc w:val="center"/>
              <w:rPr>
                <w:rFonts w:ascii="Times New Roman" w:hAnsi="Times New Roman"/>
                <w:sz w:val="24"/>
                <w:szCs w:val="24"/>
              </w:rPr>
            </w:pPr>
          </w:p>
        </w:tc>
      </w:tr>
      <w:tr w:rsidR="00943B5E" w:rsidRPr="00D13F89" w14:paraId="7464CC3E" w14:textId="77777777" w:rsidTr="007A47F0">
        <w:trPr>
          <w:trHeight w:val="257"/>
        </w:trPr>
        <w:tc>
          <w:tcPr>
            <w:tcW w:w="2085" w:type="dxa"/>
            <w:vMerge/>
            <w:vAlign w:val="center"/>
          </w:tcPr>
          <w:p w14:paraId="174F6BE2" w14:textId="77777777" w:rsidR="00943B5E" w:rsidRPr="00D13F89" w:rsidRDefault="00943B5E" w:rsidP="007A47F0">
            <w:pPr>
              <w:rPr>
                <w:rFonts w:ascii="Times New Roman" w:hAnsi="Times New Roman"/>
                <w:b/>
                <w:sz w:val="24"/>
                <w:szCs w:val="24"/>
              </w:rPr>
            </w:pPr>
          </w:p>
        </w:tc>
        <w:tc>
          <w:tcPr>
            <w:tcW w:w="9080" w:type="dxa"/>
            <w:gridSpan w:val="3"/>
            <w:vAlign w:val="center"/>
          </w:tcPr>
          <w:p w14:paraId="5CEA7BE4"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2A9FBBE9" w14:textId="77777777" w:rsidR="00943B5E" w:rsidRPr="00D13F89" w:rsidRDefault="00943B5E" w:rsidP="007A47F0">
            <w:pPr>
              <w:jc w:val="center"/>
              <w:rPr>
                <w:rFonts w:ascii="Times New Roman" w:hAnsi="Times New Roman"/>
                <w:sz w:val="24"/>
                <w:szCs w:val="24"/>
              </w:rPr>
            </w:pPr>
          </w:p>
        </w:tc>
        <w:tc>
          <w:tcPr>
            <w:tcW w:w="1418" w:type="dxa"/>
          </w:tcPr>
          <w:p w14:paraId="4CF8AA91" w14:textId="77777777" w:rsidR="00943B5E" w:rsidRPr="00D13F89" w:rsidRDefault="00943B5E" w:rsidP="007A47F0">
            <w:pPr>
              <w:jc w:val="center"/>
              <w:rPr>
                <w:rFonts w:ascii="Times New Roman" w:hAnsi="Times New Roman"/>
                <w:sz w:val="24"/>
                <w:szCs w:val="24"/>
              </w:rPr>
            </w:pPr>
          </w:p>
        </w:tc>
        <w:tc>
          <w:tcPr>
            <w:tcW w:w="1701" w:type="dxa"/>
          </w:tcPr>
          <w:p w14:paraId="7AB45D1B" w14:textId="77777777" w:rsidR="00943B5E" w:rsidRPr="00D13F89" w:rsidRDefault="00943B5E" w:rsidP="007A47F0">
            <w:pPr>
              <w:jc w:val="center"/>
              <w:rPr>
                <w:rFonts w:ascii="Times New Roman" w:hAnsi="Times New Roman"/>
                <w:sz w:val="24"/>
                <w:szCs w:val="24"/>
              </w:rPr>
            </w:pPr>
          </w:p>
        </w:tc>
      </w:tr>
      <w:tr w:rsidR="00943B5E" w:rsidRPr="00D13F89" w14:paraId="1245A72C" w14:textId="77777777" w:rsidTr="007A47F0">
        <w:trPr>
          <w:trHeight w:val="257"/>
        </w:trPr>
        <w:tc>
          <w:tcPr>
            <w:tcW w:w="2085" w:type="dxa"/>
            <w:vMerge w:val="restart"/>
            <w:vAlign w:val="center"/>
          </w:tcPr>
          <w:p w14:paraId="59FC550B"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lastRenderedPageBreak/>
              <w:t>Тема 5.7</w:t>
            </w:r>
          </w:p>
          <w:p w14:paraId="40575DD7"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Азотсодержащие органические вещества</w:t>
            </w:r>
          </w:p>
          <w:p w14:paraId="72B7C896" w14:textId="77777777" w:rsidR="00943B5E" w:rsidRPr="00D13F89" w:rsidRDefault="00943B5E" w:rsidP="00785DEE">
            <w:pPr>
              <w:rPr>
                <w:rFonts w:ascii="Times New Roman" w:hAnsi="Times New Roman"/>
                <w:b/>
                <w:sz w:val="24"/>
                <w:szCs w:val="24"/>
              </w:rPr>
            </w:pPr>
          </w:p>
        </w:tc>
        <w:tc>
          <w:tcPr>
            <w:tcW w:w="9080" w:type="dxa"/>
            <w:gridSpan w:val="3"/>
            <w:vAlign w:val="center"/>
          </w:tcPr>
          <w:p w14:paraId="0F970746"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2FFEC7BF" w14:textId="77777777" w:rsidR="00943B5E" w:rsidRPr="000558D6" w:rsidRDefault="00943B5E" w:rsidP="007A47F0">
            <w:pPr>
              <w:jc w:val="center"/>
              <w:rPr>
                <w:rFonts w:ascii="Times New Roman" w:hAnsi="Times New Roman"/>
                <w:b/>
                <w:sz w:val="24"/>
                <w:szCs w:val="24"/>
              </w:rPr>
            </w:pPr>
            <w:r w:rsidRPr="000558D6">
              <w:rPr>
                <w:rFonts w:ascii="Times New Roman" w:hAnsi="Times New Roman"/>
                <w:b/>
                <w:sz w:val="24"/>
                <w:szCs w:val="24"/>
              </w:rPr>
              <w:t>6</w:t>
            </w:r>
          </w:p>
        </w:tc>
        <w:tc>
          <w:tcPr>
            <w:tcW w:w="1418" w:type="dxa"/>
          </w:tcPr>
          <w:p w14:paraId="5C41B085" w14:textId="77777777" w:rsidR="00943B5E" w:rsidRPr="00D13F89" w:rsidRDefault="00943B5E" w:rsidP="007A47F0">
            <w:pPr>
              <w:jc w:val="center"/>
              <w:rPr>
                <w:rFonts w:ascii="Times New Roman" w:hAnsi="Times New Roman"/>
                <w:sz w:val="24"/>
                <w:szCs w:val="24"/>
              </w:rPr>
            </w:pPr>
          </w:p>
        </w:tc>
        <w:tc>
          <w:tcPr>
            <w:tcW w:w="1701" w:type="dxa"/>
          </w:tcPr>
          <w:p w14:paraId="5F1DB8C1" w14:textId="77777777" w:rsidR="00943B5E" w:rsidRPr="00D13F89" w:rsidRDefault="00943B5E" w:rsidP="007A47F0">
            <w:pPr>
              <w:jc w:val="center"/>
              <w:rPr>
                <w:rFonts w:ascii="Times New Roman" w:hAnsi="Times New Roman"/>
                <w:sz w:val="24"/>
                <w:szCs w:val="24"/>
              </w:rPr>
            </w:pPr>
          </w:p>
        </w:tc>
      </w:tr>
      <w:tr w:rsidR="00943B5E" w:rsidRPr="00D13F89" w14:paraId="1DD69697" w14:textId="77777777" w:rsidTr="007A47F0">
        <w:trPr>
          <w:trHeight w:val="239"/>
        </w:trPr>
        <w:tc>
          <w:tcPr>
            <w:tcW w:w="2085" w:type="dxa"/>
            <w:vMerge/>
            <w:vAlign w:val="center"/>
          </w:tcPr>
          <w:p w14:paraId="152AFB69" w14:textId="77777777" w:rsidR="00943B5E" w:rsidRPr="00D13F89" w:rsidRDefault="00943B5E" w:rsidP="007A47F0">
            <w:pPr>
              <w:rPr>
                <w:rFonts w:ascii="Times New Roman" w:hAnsi="Times New Roman"/>
                <w:sz w:val="24"/>
                <w:szCs w:val="24"/>
              </w:rPr>
            </w:pPr>
          </w:p>
        </w:tc>
        <w:tc>
          <w:tcPr>
            <w:tcW w:w="575" w:type="dxa"/>
            <w:vAlign w:val="center"/>
          </w:tcPr>
          <w:p w14:paraId="2CFB9601" w14:textId="77777777" w:rsidR="00943B5E" w:rsidRPr="00D13F89" w:rsidRDefault="00943B5E" w:rsidP="007A47F0">
            <w:pPr>
              <w:snapToGrid w:val="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4AB67A4E" w14:textId="77777777" w:rsidR="00943B5E" w:rsidRDefault="00943B5E" w:rsidP="007A47F0">
            <w:pPr>
              <w:autoSpaceDE w:val="0"/>
              <w:autoSpaceDN w:val="0"/>
              <w:adjustRightInd w:val="0"/>
              <w:spacing w:after="0"/>
              <w:rPr>
                <w:rFonts w:ascii="Times New Roman" w:hAnsi="Times New Roman"/>
                <w:bCs/>
                <w:sz w:val="24"/>
                <w:szCs w:val="24"/>
              </w:rPr>
            </w:pPr>
            <w:proofErr w:type="gramStart"/>
            <w:r w:rsidRPr="000B1032">
              <w:rPr>
                <w:rFonts w:ascii="Times New Roman" w:hAnsi="Times New Roman"/>
                <w:b/>
                <w:bCs/>
                <w:sz w:val="24"/>
                <w:szCs w:val="24"/>
              </w:rPr>
              <w:t>Амины.</w:t>
            </w:r>
            <w:r>
              <w:rPr>
                <w:rFonts w:ascii="Times New Roman" w:hAnsi="Times New Roman"/>
                <w:b/>
                <w:bCs/>
                <w:sz w:val="24"/>
                <w:szCs w:val="24"/>
              </w:rPr>
              <w:t>/</w:t>
            </w:r>
            <w:proofErr w:type="gramEnd"/>
            <w:r>
              <w:rPr>
                <w:rFonts w:ascii="Times New Roman" w:hAnsi="Times New Roman"/>
                <w:b/>
                <w:bCs/>
                <w:sz w:val="24"/>
                <w:szCs w:val="24"/>
              </w:rPr>
              <w:t xml:space="preserve"> </w:t>
            </w:r>
            <w:r w:rsidRPr="000A25C6">
              <w:rPr>
                <w:rFonts w:ascii="Times New Roman" w:hAnsi="Times New Roman"/>
                <w:bCs/>
                <w:sz w:val="24"/>
                <w:szCs w:val="24"/>
              </w:rPr>
              <w:t>Классификация. Строение. Физические и химические свойства</w:t>
            </w:r>
          </w:p>
          <w:p w14:paraId="557EE949" w14:textId="77777777" w:rsidR="00943B5E" w:rsidRDefault="00943B5E" w:rsidP="007A47F0">
            <w:pPr>
              <w:autoSpaceDE w:val="0"/>
              <w:autoSpaceDN w:val="0"/>
              <w:adjustRightInd w:val="0"/>
              <w:spacing w:after="0"/>
              <w:rPr>
                <w:rFonts w:ascii="Times New Roman" w:hAnsi="Times New Roman"/>
                <w:sz w:val="24"/>
                <w:szCs w:val="24"/>
              </w:rPr>
            </w:pPr>
            <w:r w:rsidRPr="00D13F89">
              <w:rPr>
                <w:rFonts w:ascii="Times New Roman" w:hAnsi="Times New Roman"/>
                <w:b/>
                <w:sz w:val="24"/>
                <w:szCs w:val="24"/>
              </w:rPr>
              <w:t>Задание на дом</w:t>
            </w:r>
            <w:r>
              <w:rPr>
                <w:rFonts w:ascii="Times New Roman" w:hAnsi="Times New Roman"/>
                <w:b/>
                <w:sz w:val="24"/>
                <w:szCs w:val="24"/>
              </w:rPr>
              <w:t xml:space="preserve">: </w:t>
            </w:r>
            <w:r w:rsidRPr="003735A2">
              <w:rPr>
                <w:rFonts w:ascii="Times New Roman" w:hAnsi="Times New Roman"/>
                <w:sz w:val="24"/>
                <w:szCs w:val="24"/>
              </w:rPr>
              <w:t xml:space="preserve">Написать уравнения химических реакций на примере </w:t>
            </w:r>
            <w:proofErr w:type="spellStart"/>
            <w:r w:rsidRPr="003735A2">
              <w:rPr>
                <w:rFonts w:ascii="Times New Roman" w:hAnsi="Times New Roman"/>
                <w:sz w:val="24"/>
                <w:szCs w:val="24"/>
              </w:rPr>
              <w:t>этиламина</w:t>
            </w:r>
            <w:proofErr w:type="spellEnd"/>
          </w:p>
          <w:p w14:paraId="00C88564" w14:textId="77777777" w:rsidR="00943B5E" w:rsidRPr="000B1032" w:rsidRDefault="00943B5E" w:rsidP="007A47F0">
            <w:pPr>
              <w:autoSpaceDE w:val="0"/>
              <w:autoSpaceDN w:val="0"/>
              <w:adjustRightInd w:val="0"/>
              <w:spacing w:after="0"/>
              <w:rPr>
                <w:rFonts w:ascii="Times New Roman" w:hAnsi="Times New Roman"/>
                <w:b/>
                <w:b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14:paraId="27B2081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73EC83F6" w14:textId="77777777" w:rsidR="00943B5E" w:rsidRPr="00D13F89" w:rsidRDefault="00943B5E" w:rsidP="007A47F0">
            <w:pPr>
              <w:jc w:val="center"/>
              <w:rPr>
                <w:rFonts w:ascii="Times New Roman" w:hAnsi="Times New Roman"/>
                <w:sz w:val="24"/>
                <w:szCs w:val="24"/>
              </w:rPr>
            </w:pPr>
          </w:p>
          <w:p w14:paraId="538F6F83" w14:textId="77777777" w:rsidR="00943B5E" w:rsidRPr="00D13F89" w:rsidRDefault="00943B5E" w:rsidP="007A47F0">
            <w:pPr>
              <w:jc w:val="center"/>
              <w:rPr>
                <w:rFonts w:ascii="Times New Roman" w:hAnsi="Times New Roman"/>
                <w:sz w:val="24"/>
                <w:szCs w:val="24"/>
              </w:rPr>
            </w:pPr>
          </w:p>
        </w:tc>
        <w:tc>
          <w:tcPr>
            <w:tcW w:w="1701" w:type="dxa"/>
          </w:tcPr>
          <w:p w14:paraId="40B5CF7A" w14:textId="77777777" w:rsidR="00943B5E" w:rsidRPr="00D13F89" w:rsidRDefault="00943B5E" w:rsidP="007A47F0">
            <w:pPr>
              <w:jc w:val="center"/>
              <w:rPr>
                <w:rFonts w:ascii="Times New Roman" w:hAnsi="Times New Roman"/>
                <w:sz w:val="24"/>
                <w:szCs w:val="24"/>
              </w:rPr>
            </w:pPr>
          </w:p>
          <w:p w14:paraId="19E561D3"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0FE6A1B7"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p>
        </w:tc>
      </w:tr>
      <w:tr w:rsidR="00943B5E" w:rsidRPr="00D13F89" w14:paraId="7F1338B0" w14:textId="77777777" w:rsidTr="007A47F0">
        <w:trPr>
          <w:trHeight w:val="239"/>
        </w:trPr>
        <w:tc>
          <w:tcPr>
            <w:tcW w:w="2085" w:type="dxa"/>
            <w:vMerge/>
            <w:vAlign w:val="center"/>
          </w:tcPr>
          <w:p w14:paraId="4C5BDFAB" w14:textId="77777777" w:rsidR="00943B5E" w:rsidRPr="00D13F89" w:rsidRDefault="00943B5E" w:rsidP="007A47F0">
            <w:pPr>
              <w:rPr>
                <w:rFonts w:ascii="Times New Roman" w:hAnsi="Times New Roman"/>
                <w:sz w:val="24"/>
                <w:szCs w:val="24"/>
              </w:rPr>
            </w:pPr>
          </w:p>
        </w:tc>
        <w:tc>
          <w:tcPr>
            <w:tcW w:w="575" w:type="dxa"/>
            <w:vAlign w:val="center"/>
          </w:tcPr>
          <w:p w14:paraId="7BA08187"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2</w:t>
            </w:r>
          </w:p>
        </w:tc>
        <w:tc>
          <w:tcPr>
            <w:tcW w:w="8505" w:type="dxa"/>
            <w:gridSpan w:val="2"/>
          </w:tcPr>
          <w:p w14:paraId="57961326" w14:textId="77777777" w:rsidR="00943B5E" w:rsidRPr="00D13F89"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 xml:space="preserve">Аминокислоты. </w:t>
            </w:r>
            <w:r w:rsidRPr="00D13F89">
              <w:rPr>
                <w:rFonts w:ascii="Times New Roman" w:eastAsia="SchoolBookCSanPin-Regular" w:hAnsi="Times New Roman"/>
                <w:iCs/>
                <w:sz w:val="24"/>
                <w:szCs w:val="24"/>
              </w:rPr>
              <w:t xml:space="preserve">/ Понятие об аминокислотах, их классификация и строение. Двойственность кислотно-основных свойств аминокислот и ее причины. Биполярные ионы. Пептидная связь. Синтетические волокна: капрон, Получение аминокислот, их применение и биологическая функция. </w:t>
            </w:r>
          </w:p>
          <w:p w14:paraId="3369836E"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hAnsi="Times New Roman"/>
                <w:b/>
                <w:sz w:val="24"/>
                <w:szCs w:val="24"/>
              </w:rPr>
              <w:t>Задание на дом:</w:t>
            </w:r>
            <w:r w:rsidRPr="00D13F89">
              <w:rPr>
                <w:rFonts w:ascii="Times New Roman" w:eastAsia="SchoolBookCSanPin-Regular" w:hAnsi="Times New Roman"/>
                <w:b/>
                <w:sz w:val="24"/>
                <w:szCs w:val="24"/>
                <w:lang w:val="en-US"/>
              </w:rPr>
              <w:t>c</w:t>
            </w:r>
            <w:r w:rsidRPr="00D13F89">
              <w:rPr>
                <w:rFonts w:ascii="Times New Roman" w:eastAsia="SchoolBookCSanPin-Regular" w:hAnsi="Times New Roman"/>
                <w:b/>
                <w:sz w:val="24"/>
                <w:szCs w:val="24"/>
              </w:rPr>
              <w:t>тр. 98-103</w:t>
            </w:r>
          </w:p>
        </w:tc>
        <w:tc>
          <w:tcPr>
            <w:tcW w:w="850" w:type="dxa"/>
            <w:vAlign w:val="center"/>
          </w:tcPr>
          <w:p w14:paraId="71E3D8A4"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4CFB08EF" w14:textId="77777777" w:rsidR="00943B5E" w:rsidRPr="00D13F89" w:rsidRDefault="00943B5E" w:rsidP="007A47F0">
            <w:pPr>
              <w:jc w:val="center"/>
              <w:rPr>
                <w:rFonts w:ascii="Times New Roman" w:hAnsi="Times New Roman"/>
                <w:sz w:val="24"/>
                <w:szCs w:val="24"/>
              </w:rPr>
            </w:pPr>
          </w:p>
        </w:tc>
        <w:tc>
          <w:tcPr>
            <w:tcW w:w="1701" w:type="dxa"/>
          </w:tcPr>
          <w:p w14:paraId="55928E51"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726A9CEE"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tc>
      </w:tr>
      <w:tr w:rsidR="00943B5E" w:rsidRPr="00D13F89" w14:paraId="4DC2D461" w14:textId="77777777" w:rsidTr="007A47F0">
        <w:trPr>
          <w:trHeight w:val="239"/>
        </w:trPr>
        <w:tc>
          <w:tcPr>
            <w:tcW w:w="2085" w:type="dxa"/>
            <w:vMerge/>
            <w:vAlign w:val="center"/>
          </w:tcPr>
          <w:p w14:paraId="1F72BD3D" w14:textId="77777777" w:rsidR="00943B5E" w:rsidRPr="00D13F89" w:rsidRDefault="00943B5E" w:rsidP="007A47F0">
            <w:pPr>
              <w:jc w:val="center"/>
              <w:rPr>
                <w:rFonts w:ascii="Times New Roman" w:hAnsi="Times New Roman"/>
                <w:b/>
                <w:sz w:val="24"/>
                <w:szCs w:val="24"/>
              </w:rPr>
            </w:pPr>
          </w:p>
        </w:tc>
        <w:tc>
          <w:tcPr>
            <w:tcW w:w="575" w:type="dxa"/>
            <w:vAlign w:val="center"/>
          </w:tcPr>
          <w:p w14:paraId="0FD28609" w14:textId="77777777" w:rsidR="00943B5E" w:rsidRPr="00D13F89" w:rsidRDefault="00943B5E" w:rsidP="007A47F0">
            <w:pPr>
              <w:snapToGrid w:val="0"/>
              <w:jc w:val="center"/>
              <w:rPr>
                <w:rFonts w:ascii="Times New Roman" w:hAnsi="Times New Roman"/>
                <w:bCs/>
                <w:sz w:val="24"/>
                <w:szCs w:val="24"/>
              </w:rPr>
            </w:pPr>
            <w:r>
              <w:rPr>
                <w:rFonts w:ascii="Times New Roman" w:hAnsi="Times New Roman"/>
                <w:bCs/>
                <w:sz w:val="24"/>
                <w:szCs w:val="24"/>
              </w:rPr>
              <w:t>3</w:t>
            </w:r>
          </w:p>
        </w:tc>
        <w:tc>
          <w:tcPr>
            <w:tcW w:w="8505" w:type="dxa"/>
            <w:gridSpan w:val="2"/>
          </w:tcPr>
          <w:p w14:paraId="1A6CB594" w14:textId="77777777" w:rsidR="00943B5E" w:rsidRDefault="00943B5E" w:rsidP="007A47F0">
            <w:pPr>
              <w:autoSpaceDE w:val="0"/>
              <w:autoSpaceDN w:val="0"/>
              <w:adjustRightInd w:val="0"/>
              <w:spacing w:after="0"/>
              <w:rPr>
                <w:rFonts w:ascii="Times New Roman" w:eastAsia="SchoolBookCSanPin-Regular" w:hAnsi="Times New Roman"/>
                <w:iCs/>
                <w:sz w:val="24"/>
                <w:szCs w:val="24"/>
              </w:rPr>
            </w:pPr>
            <w:r w:rsidRPr="00D13F89">
              <w:rPr>
                <w:rFonts w:ascii="Times New Roman" w:eastAsia="SchoolBookCSanPin-Regular" w:hAnsi="Times New Roman"/>
                <w:b/>
                <w:bCs/>
                <w:iCs/>
                <w:sz w:val="24"/>
                <w:szCs w:val="24"/>
              </w:rPr>
              <w:t>Белки</w:t>
            </w:r>
            <w:r w:rsidRPr="00D13F89">
              <w:rPr>
                <w:rFonts w:ascii="Times New Roman" w:eastAsia="SchoolBookCSanPin-Regular" w:hAnsi="Times New Roman"/>
                <w:iCs/>
                <w:sz w:val="24"/>
                <w:szCs w:val="24"/>
              </w:rPr>
              <w:t>.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w:t>
            </w:r>
          </w:p>
          <w:p w14:paraId="577EABFB" w14:textId="77777777" w:rsidR="00943B5E" w:rsidRPr="00D13F89" w:rsidRDefault="00943B5E" w:rsidP="007A47F0">
            <w:pPr>
              <w:autoSpaceDE w:val="0"/>
              <w:autoSpaceDN w:val="0"/>
              <w:adjustRightInd w:val="0"/>
              <w:spacing w:after="0"/>
              <w:rPr>
                <w:rFonts w:ascii="Times New Roman" w:eastAsia="SchoolBookCSanPin-Regular" w:hAnsi="Times New Roman"/>
                <w:b/>
                <w:bCs/>
                <w:iCs/>
                <w:sz w:val="24"/>
                <w:szCs w:val="24"/>
              </w:rPr>
            </w:pPr>
            <w:r w:rsidRPr="00D13F89">
              <w:rPr>
                <w:rFonts w:ascii="Times New Roman" w:eastAsia="SchoolBookCSanPin-Regular" w:hAnsi="Times New Roman"/>
                <w:b/>
                <w:sz w:val="24"/>
                <w:szCs w:val="24"/>
              </w:rPr>
              <w:t>Задание на дом:</w:t>
            </w:r>
            <w:r>
              <w:rPr>
                <w:rFonts w:ascii="Times New Roman" w:eastAsia="SchoolBookCSanPin-Regular" w:hAnsi="Times New Roman"/>
                <w:b/>
                <w:sz w:val="24"/>
                <w:szCs w:val="24"/>
              </w:rPr>
              <w:t xml:space="preserve"> </w:t>
            </w:r>
            <w:r w:rsidRPr="00D13F89">
              <w:rPr>
                <w:rFonts w:ascii="Times New Roman" w:eastAsia="SchoolBookCSanPin-Regular" w:hAnsi="Times New Roman"/>
                <w:sz w:val="24"/>
                <w:szCs w:val="24"/>
              </w:rPr>
              <w:t xml:space="preserve"> выполнить з</w:t>
            </w:r>
            <w:r>
              <w:rPr>
                <w:rFonts w:ascii="Times New Roman" w:eastAsia="SchoolBookCSanPin-Regular" w:hAnsi="Times New Roman"/>
                <w:sz w:val="24"/>
                <w:szCs w:val="24"/>
              </w:rPr>
              <w:t>адание по раздаточному материалу</w:t>
            </w:r>
          </w:p>
        </w:tc>
        <w:tc>
          <w:tcPr>
            <w:tcW w:w="850" w:type="dxa"/>
            <w:vAlign w:val="center"/>
          </w:tcPr>
          <w:p w14:paraId="3198A562"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2</w:t>
            </w:r>
          </w:p>
        </w:tc>
        <w:tc>
          <w:tcPr>
            <w:tcW w:w="1418" w:type="dxa"/>
          </w:tcPr>
          <w:p w14:paraId="480D7B57" w14:textId="77777777" w:rsidR="00943B5E" w:rsidRPr="00D13F89" w:rsidRDefault="00943B5E" w:rsidP="007A47F0">
            <w:pPr>
              <w:jc w:val="center"/>
              <w:rPr>
                <w:rFonts w:ascii="Times New Roman" w:hAnsi="Times New Roman"/>
                <w:sz w:val="24"/>
                <w:szCs w:val="24"/>
              </w:rPr>
            </w:pPr>
          </w:p>
        </w:tc>
        <w:tc>
          <w:tcPr>
            <w:tcW w:w="1701" w:type="dxa"/>
          </w:tcPr>
          <w:p w14:paraId="4841912C"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2</w:t>
            </w:r>
          </w:p>
          <w:p w14:paraId="166B134A"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04</w:t>
            </w:r>
            <w:r>
              <w:rPr>
                <w:rFonts w:ascii="Times New Roman" w:hAnsi="Times New Roman"/>
                <w:sz w:val="24"/>
                <w:szCs w:val="24"/>
              </w:rPr>
              <w:t xml:space="preserve">  </w:t>
            </w:r>
            <w:r w:rsidRPr="00D13F89">
              <w:rPr>
                <w:rFonts w:ascii="Times New Roman" w:hAnsi="Times New Roman"/>
                <w:sz w:val="24"/>
                <w:szCs w:val="24"/>
              </w:rPr>
              <w:t xml:space="preserve"> ОК 07</w:t>
            </w:r>
          </w:p>
          <w:p w14:paraId="24CFAA3E" w14:textId="77777777" w:rsidR="00943B5E" w:rsidRPr="00D13F89" w:rsidRDefault="00943B5E" w:rsidP="007A47F0">
            <w:pPr>
              <w:jc w:val="center"/>
              <w:rPr>
                <w:rFonts w:ascii="Times New Roman" w:hAnsi="Times New Roman"/>
                <w:sz w:val="24"/>
                <w:szCs w:val="24"/>
              </w:rPr>
            </w:pPr>
          </w:p>
        </w:tc>
      </w:tr>
      <w:tr w:rsidR="00943B5E" w:rsidRPr="00D13F89" w14:paraId="05E3F244" w14:textId="77777777" w:rsidTr="007A47F0">
        <w:trPr>
          <w:trHeight w:val="39"/>
        </w:trPr>
        <w:tc>
          <w:tcPr>
            <w:tcW w:w="2085" w:type="dxa"/>
            <w:vMerge/>
            <w:vAlign w:val="center"/>
          </w:tcPr>
          <w:p w14:paraId="465A6E7F" w14:textId="77777777" w:rsidR="00943B5E" w:rsidRPr="00D13F89" w:rsidRDefault="00943B5E" w:rsidP="007A47F0">
            <w:pPr>
              <w:rPr>
                <w:rFonts w:ascii="Times New Roman" w:hAnsi="Times New Roman"/>
                <w:sz w:val="24"/>
                <w:szCs w:val="24"/>
              </w:rPr>
            </w:pPr>
          </w:p>
        </w:tc>
        <w:tc>
          <w:tcPr>
            <w:tcW w:w="9080" w:type="dxa"/>
            <w:gridSpan w:val="3"/>
            <w:vAlign w:val="center"/>
          </w:tcPr>
          <w:p w14:paraId="164DCF23" w14:textId="77777777" w:rsidR="00943B5E" w:rsidRPr="00D13F89" w:rsidRDefault="00943B5E" w:rsidP="007A47F0">
            <w:pPr>
              <w:snapToGrid w:val="0"/>
              <w:spacing w:after="0"/>
              <w:rPr>
                <w:rFonts w:ascii="Times New Roman" w:hAnsi="Times New Roman"/>
                <w:bCs/>
                <w:sz w:val="24"/>
                <w:szCs w:val="24"/>
              </w:rPr>
            </w:pPr>
            <w:r w:rsidRPr="00D13F89">
              <w:rPr>
                <w:rFonts w:ascii="Times New Roman" w:hAnsi="Times New Roman"/>
                <w:b/>
                <w:bCs/>
                <w:sz w:val="24"/>
                <w:szCs w:val="24"/>
              </w:rPr>
              <w:t>Практические занятия</w:t>
            </w:r>
          </w:p>
        </w:tc>
        <w:tc>
          <w:tcPr>
            <w:tcW w:w="850" w:type="dxa"/>
            <w:vAlign w:val="center"/>
          </w:tcPr>
          <w:p w14:paraId="421032C1" w14:textId="77777777" w:rsidR="00943B5E" w:rsidRPr="00D13F89" w:rsidRDefault="00943B5E" w:rsidP="007A47F0">
            <w:pPr>
              <w:jc w:val="center"/>
              <w:rPr>
                <w:rFonts w:ascii="Times New Roman" w:hAnsi="Times New Roman"/>
                <w:sz w:val="24"/>
                <w:szCs w:val="24"/>
              </w:rPr>
            </w:pPr>
          </w:p>
        </w:tc>
        <w:tc>
          <w:tcPr>
            <w:tcW w:w="1418" w:type="dxa"/>
          </w:tcPr>
          <w:p w14:paraId="0277E312" w14:textId="77777777" w:rsidR="00943B5E" w:rsidRPr="00D13F89" w:rsidRDefault="00943B5E" w:rsidP="007A47F0">
            <w:pPr>
              <w:jc w:val="center"/>
              <w:rPr>
                <w:rFonts w:ascii="Times New Roman" w:hAnsi="Times New Roman"/>
                <w:sz w:val="24"/>
                <w:szCs w:val="24"/>
              </w:rPr>
            </w:pPr>
          </w:p>
        </w:tc>
        <w:tc>
          <w:tcPr>
            <w:tcW w:w="1701" w:type="dxa"/>
          </w:tcPr>
          <w:p w14:paraId="4C4ECB8E" w14:textId="77777777" w:rsidR="00943B5E" w:rsidRPr="00D13F89" w:rsidRDefault="00943B5E" w:rsidP="007A47F0">
            <w:pPr>
              <w:jc w:val="center"/>
              <w:rPr>
                <w:rFonts w:ascii="Times New Roman" w:hAnsi="Times New Roman"/>
                <w:sz w:val="24"/>
                <w:szCs w:val="24"/>
              </w:rPr>
            </w:pPr>
          </w:p>
        </w:tc>
      </w:tr>
      <w:tr w:rsidR="00943B5E" w:rsidRPr="00D13F89" w14:paraId="19FA63EE" w14:textId="77777777" w:rsidTr="007A47F0">
        <w:trPr>
          <w:trHeight w:val="35"/>
        </w:trPr>
        <w:tc>
          <w:tcPr>
            <w:tcW w:w="2085" w:type="dxa"/>
            <w:vMerge/>
            <w:vAlign w:val="center"/>
          </w:tcPr>
          <w:p w14:paraId="14D1BF7F" w14:textId="77777777" w:rsidR="00943B5E" w:rsidRPr="00D13F89" w:rsidRDefault="00943B5E" w:rsidP="007A47F0">
            <w:pPr>
              <w:rPr>
                <w:rFonts w:ascii="Times New Roman" w:hAnsi="Times New Roman"/>
                <w:sz w:val="24"/>
                <w:szCs w:val="24"/>
              </w:rPr>
            </w:pPr>
          </w:p>
        </w:tc>
        <w:tc>
          <w:tcPr>
            <w:tcW w:w="9080" w:type="dxa"/>
            <w:gridSpan w:val="3"/>
            <w:vAlign w:val="center"/>
          </w:tcPr>
          <w:p w14:paraId="4DAC25BB"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6030526B"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418" w:type="dxa"/>
          </w:tcPr>
          <w:p w14:paraId="38D6CAC2" w14:textId="77777777" w:rsidR="00943B5E" w:rsidRPr="00D13F89" w:rsidRDefault="00943B5E" w:rsidP="007A47F0">
            <w:pPr>
              <w:jc w:val="center"/>
              <w:rPr>
                <w:rFonts w:ascii="Times New Roman" w:hAnsi="Times New Roman"/>
                <w:sz w:val="24"/>
                <w:szCs w:val="24"/>
              </w:rPr>
            </w:pPr>
          </w:p>
        </w:tc>
        <w:tc>
          <w:tcPr>
            <w:tcW w:w="1701" w:type="dxa"/>
          </w:tcPr>
          <w:p w14:paraId="232D3FEE" w14:textId="77777777" w:rsidR="00943B5E" w:rsidRPr="00D13F89" w:rsidRDefault="00943B5E" w:rsidP="007A47F0">
            <w:pPr>
              <w:jc w:val="center"/>
              <w:rPr>
                <w:rFonts w:ascii="Times New Roman" w:hAnsi="Times New Roman"/>
                <w:sz w:val="24"/>
                <w:szCs w:val="24"/>
              </w:rPr>
            </w:pPr>
          </w:p>
        </w:tc>
      </w:tr>
      <w:tr w:rsidR="00943B5E" w:rsidRPr="00D13F89" w14:paraId="31171B25" w14:textId="77777777" w:rsidTr="007A47F0">
        <w:trPr>
          <w:trHeight w:val="887"/>
        </w:trPr>
        <w:tc>
          <w:tcPr>
            <w:tcW w:w="2085" w:type="dxa"/>
            <w:vMerge/>
            <w:vAlign w:val="center"/>
          </w:tcPr>
          <w:p w14:paraId="35D86C77" w14:textId="77777777" w:rsidR="00943B5E" w:rsidRPr="00D13F89" w:rsidRDefault="00943B5E" w:rsidP="007A47F0">
            <w:pPr>
              <w:rPr>
                <w:rFonts w:ascii="Times New Roman" w:hAnsi="Times New Roman"/>
                <w:sz w:val="24"/>
                <w:szCs w:val="24"/>
              </w:rPr>
            </w:pPr>
          </w:p>
        </w:tc>
        <w:tc>
          <w:tcPr>
            <w:tcW w:w="575" w:type="dxa"/>
            <w:vAlign w:val="center"/>
          </w:tcPr>
          <w:p w14:paraId="4AC5E440"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Cs/>
                <w:sz w:val="24"/>
                <w:szCs w:val="24"/>
              </w:rPr>
            </w:pPr>
            <w:r w:rsidRPr="00D13F89">
              <w:rPr>
                <w:rFonts w:ascii="Times New Roman" w:hAnsi="Times New Roman"/>
                <w:bCs/>
                <w:sz w:val="24"/>
                <w:szCs w:val="24"/>
              </w:rPr>
              <w:t>1</w:t>
            </w:r>
          </w:p>
        </w:tc>
        <w:tc>
          <w:tcPr>
            <w:tcW w:w="8505" w:type="dxa"/>
            <w:gridSpan w:val="2"/>
            <w:vAlign w:val="center"/>
          </w:tcPr>
          <w:p w14:paraId="24D24EFB"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 xml:space="preserve">Лабораторная работа № 5 Проведение качественных реакций на органические вещества </w:t>
            </w:r>
          </w:p>
          <w:p w14:paraId="332CC3F5"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eastAsia="SchoolBookCSanPin-Regular" w:hAnsi="Times New Roman"/>
                <w:b/>
                <w:sz w:val="24"/>
                <w:szCs w:val="24"/>
              </w:rPr>
              <w:t xml:space="preserve">Задание на дом: </w:t>
            </w:r>
            <w:r w:rsidRPr="00D13F89">
              <w:rPr>
                <w:rFonts w:ascii="Times New Roman" w:eastAsia="SchoolBookCSanPin-Regular" w:hAnsi="Times New Roman"/>
                <w:sz w:val="24"/>
                <w:szCs w:val="24"/>
              </w:rPr>
              <w:t xml:space="preserve">оформление </w:t>
            </w:r>
            <w:r>
              <w:rPr>
                <w:rFonts w:ascii="Times New Roman" w:eastAsia="SchoolBookCSanPin-Regular" w:hAnsi="Times New Roman"/>
                <w:sz w:val="24"/>
                <w:szCs w:val="24"/>
              </w:rPr>
              <w:t>сводной таблицы по качественным реакциям</w:t>
            </w:r>
          </w:p>
        </w:tc>
        <w:tc>
          <w:tcPr>
            <w:tcW w:w="850" w:type="dxa"/>
            <w:vAlign w:val="center"/>
          </w:tcPr>
          <w:p w14:paraId="57666080"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0D90E7D1" w14:textId="77777777" w:rsidR="00943B5E" w:rsidRPr="00D13F89" w:rsidRDefault="00943B5E" w:rsidP="007A47F0">
            <w:pPr>
              <w:jc w:val="center"/>
              <w:rPr>
                <w:rFonts w:ascii="Times New Roman" w:hAnsi="Times New Roman"/>
                <w:sz w:val="24"/>
                <w:szCs w:val="24"/>
              </w:rPr>
            </w:pPr>
          </w:p>
          <w:p w14:paraId="0B1A0430" w14:textId="77777777" w:rsidR="00943B5E" w:rsidRPr="00D13F89" w:rsidRDefault="00943B5E" w:rsidP="007A47F0">
            <w:pPr>
              <w:jc w:val="center"/>
              <w:rPr>
                <w:rFonts w:ascii="Times New Roman" w:hAnsi="Times New Roman"/>
                <w:sz w:val="24"/>
                <w:szCs w:val="24"/>
              </w:rPr>
            </w:pPr>
          </w:p>
        </w:tc>
        <w:tc>
          <w:tcPr>
            <w:tcW w:w="1701" w:type="dxa"/>
          </w:tcPr>
          <w:p w14:paraId="001F4EF4"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02, ОК 04</w:t>
            </w:r>
          </w:p>
          <w:p w14:paraId="4C248BE1" w14:textId="77777777" w:rsidR="00943B5E" w:rsidRPr="00D13F89" w:rsidRDefault="00943B5E" w:rsidP="007A47F0">
            <w:pPr>
              <w:jc w:val="center"/>
              <w:rPr>
                <w:rFonts w:ascii="Times New Roman" w:hAnsi="Times New Roman"/>
                <w:sz w:val="24"/>
                <w:szCs w:val="24"/>
              </w:rPr>
            </w:pPr>
            <w:r>
              <w:rPr>
                <w:rFonts w:ascii="Times New Roman" w:hAnsi="Times New Roman"/>
                <w:sz w:val="24"/>
                <w:szCs w:val="24"/>
              </w:rPr>
              <w:t>ПК 1.3</w:t>
            </w:r>
          </w:p>
        </w:tc>
      </w:tr>
      <w:tr w:rsidR="00943B5E" w:rsidRPr="00D13F89" w14:paraId="716F5EAC" w14:textId="77777777" w:rsidTr="007A47F0">
        <w:trPr>
          <w:trHeight w:val="35"/>
        </w:trPr>
        <w:tc>
          <w:tcPr>
            <w:tcW w:w="11165" w:type="dxa"/>
            <w:gridSpan w:val="4"/>
            <w:shd w:val="clear" w:color="auto" w:fill="auto"/>
            <w:vAlign w:val="center"/>
          </w:tcPr>
          <w:p w14:paraId="5E792B96" w14:textId="77777777" w:rsidR="00943B5E" w:rsidRPr="00D13F89" w:rsidRDefault="00943B5E" w:rsidP="007A47F0">
            <w:pPr>
              <w:spacing w:after="0"/>
              <w:rPr>
                <w:rFonts w:ascii="Times New Roman" w:hAnsi="Times New Roman"/>
                <w:b/>
                <w:bCs/>
                <w:sz w:val="24"/>
                <w:szCs w:val="24"/>
              </w:rPr>
            </w:pPr>
            <w:r w:rsidRPr="00D13F89">
              <w:rPr>
                <w:rFonts w:ascii="Times New Roman" w:hAnsi="Times New Roman"/>
                <w:b/>
                <w:sz w:val="24"/>
                <w:szCs w:val="24"/>
              </w:rPr>
              <w:t xml:space="preserve">Раздел 6. Химия в быту и производственной деятельности человека </w:t>
            </w:r>
          </w:p>
        </w:tc>
        <w:tc>
          <w:tcPr>
            <w:tcW w:w="850" w:type="dxa"/>
            <w:shd w:val="clear" w:color="auto" w:fill="auto"/>
            <w:vAlign w:val="center"/>
          </w:tcPr>
          <w:p w14:paraId="698A0ED4" w14:textId="77777777" w:rsidR="00943B5E" w:rsidRPr="00D13F89" w:rsidRDefault="00943B5E" w:rsidP="007A47F0">
            <w:pPr>
              <w:jc w:val="center"/>
              <w:rPr>
                <w:rFonts w:ascii="Times New Roman" w:hAnsi="Times New Roman"/>
                <w:b/>
                <w:sz w:val="24"/>
                <w:szCs w:val="24"/>
              </w:rPr>
            </w:pPr>
            <w:r>
              <w:rPr>
                <w:rFonts w:ascii="Times New Roman" w:hAnsi="Times New Roman"/>
                <w:b/>
                <w:sz w:val="24"/>
                <w:szCs w:val="24"/>
              </w:rPr>
              <w:t>2</w:t>
            </w:r>
          </w:p>
        </w:tc>
        <w:tc>
          <w:tcPr>
            <w:tcW w:w="1418" w:type="dxa"/>
            <w:shd w:val="clear" w:color="auto" w:fill="auto"/>
          </w:tcPr>
          <w:p w14:paraId="7067C616" w14:textId="77777777" w:rsidR="00943B5E" w:rsidRPr="005E4D72" w:rsidRDefault="00943B5E" w:rsidP="007A47F0">
            <w:pPr>
              <w:jc w:val="center"/>
              <w:rPr>
                <w:rFonts w:ascii="Times New Roman" w:hAnsi="Times New Roman"/>
                <w:sz w:val="24"/>
                <w:szCs w:val="24"/>
              </w:rPr>
            </w:pPr>
          </w:p>
        </w:tc>
        <w:tc>
          <w:tcPr>
            <w:tcW w:w="1701" w:type="dxa"/>
            <w:shd w:val="clear" w:color="auto" w:fill="auto"/>
          </w:tcPr>
          <w:p w14:paraId="5827297C" w14:textId="77777777" w:rsidR="00943B5E" w:rsidRPr="00D13F89" w:rsidRDefault="00943B5E" w:rsidP="007A47F0">
            <w:pPr>
              <w:jc w:val="center"/>
              <w:rPr>
                <w:rFonts w:ascii="Times New Roman" w:hAnsi="Times New Roman"/>
                <w:sz w:val="24"/>
                <w:szCs w:val="24"/>
              </w:rPr>
            </w:pPr>
          </w:p>
        </w:tc>
      </w:tr>
      <w:tr w:rsidR="00943B5E" w:rsidRPr="00D13F89" w14:paraId="1912E6C5" w14:textId="77777777" w:rsidTr="007A47F0">
        <w:trPr>
          <w:trHeight w:val="420"/>
        </w:trPr>
        <w:tc>
          <w:tcPr>
            <w:tcW w:w="2085" w:type="dxa"/>
            <w:vMerge w:val="restart"/>
            <w:vAlign w:val="center"/>
          </w:tcPr>
          <w:p w14:paraId="588FEA83" w14:textId="77777777" w:rsidR="00943B5E" w:rsidRPr="00D13F89" w:rsidRDefault="00943B5E" w:rsidP="00785DEE">
            <w:pPr>
              <w:rPr>
                <w:rFonts w:ascii="Times New Roman" w:hAnsi="Times New Roman"/>
                <w:b/>
                <w:sz w:val="24"/>
                <w:szCs w:val="24"/>
              </w:rPr>
            </w:pPr>
            <w:r w:rsidRPr="00D13F89">
              <w:rPr>
                <w:rFonts w:ascii="Times New Roman" w:hAnsi="Times New Roman"/>
                <w:b/>
                <w:sz w:val="24"/>
                <w:szCs w:val="24"/>
              </w:rPr>
              <w:t>Тема 6.1</w:t>
            </w:r>
          </w:p>
          <w:p w14:paraId="24249183" w14:textId="77777777" w:rsidR="00943B5E" w:rsidRPr="00D13F89" w:rsidRDefault="00943B5E" w:rsidP="00785DEE">
            <w:pPr>
              <w:rPr>
                <w:rFonts w:ascii="Times New Roman" w:hAnsi="Times New Roman"/>
                <w:sz w:val="24"/>
                <w:szCs w:val="24"/>
              </w:rPr>
            </w:pPr>
            <w:r w:rsidRPr="00D13F89">
              <w:rPr>
                <w:rFonts w:ascii="Times New Roman" w:eastAsia="SchoolBookCSanPin-Regular" w:hAnsi="Times New Roman"/>
                <w:b/>
                <w:iCs/>
                <w:sz w:val="24"/>
                <w:szCs w:val="24"/>
              </w:rPr>
              <w:t>Химия в жизни общества</w:t>
            </w:r>
          </w:p>
        </w:tc>
        <w:tc>
          <w:tcPr>
            <w:tcW w:w="9080" w:type="dxa"/>
            <w:gridSpan w:val="3"/>
            <w:vAlign w:val="center"/>
          </w:tcPr>
          <w:p w14:paraId="29EF13FA" w14:textId="77777777" w:rsidR="00943B5E" w:rsidRPr="00D13F89" w:rsidRDefault="00943B5E" w:rsidP="007A47F0">
            <w:pPr>
              <w:snapToGrid w:val="0"/>
              <w:spacing w:after="0"/>
              <w:rPr>
                <w:rFonts w:ascii="Times New Roman" w:hAnsi="Times New Roman"/>
                <w:bCs/>
                <w:sz w:val="24"/>
                <w:szCs w:val="24"/>
              </w:rPr>
            </w:pPr>
            <w:r w:rsidRPr="00D13F89">
              <w:rPr>
                <w:rFonts w:ascii="Times New Roman" w:hAnsi="Times New Roman"/>
                <w:b/>
                <w:bCs/>
                <w:sz w:val="24"/>
                <w:szCs w:val="24"/>
              </w:rPr>
              <w:t>Содержание учебного материала</w:t>
            </w:r>
          </w:p>
        </w:tc>
        <w:tc>
          <w:tcPr>
            <w:tcW w:w="850" w:type="dxa"/>
            <w:vAlign w:val="center"/>
          </w:tcPr>
          <w:p w14:paraId="53DE18F0" w14:textId="77777777" w:rsidR="00943B5E" w:rsidRPr="000558D6" w:rsidRDefault="00943B5E" w:rsidP="007A47F0">
            <w:pPr>
              <w:jc w:val="center"/>
              <w:rPr>
                <w:rFonts w:ascii="Times New Roman" w:hAnsi="Times New Roman"/>
                <w:b/>
                <w:sz w:val="24"/>
                <w:szCs w:val="24"/>
              </w:rPr>
            </w:pPr>
            <w:r w:rsidRPr="000558D6">
              <w:rPr>
                <w:rFonts w:ascii="Times New Roman" w:hAnsi="Times New Roman"/>
                <w:b/>
                <w:sz w:val="24"/>
                <w:szCs w:val="24"/>
              </w:rPr>
              <w:t>2</w:t>
            </w:r>
          </w:p>
        </w:tc>
        <w:tc>
          <w:tcPr>
            <w:tcW w:w="1418" w:type="dxa"/>
          </w:tcPr>
          <w:p w14:paraId="0A6F9518" w14:textId="77777777" w:rsidR="00943B5E" w:rsidRPr="00D13F89" w:rsidRDefault="00943B5E" w:rsidP="007A47F0">
            <w:pPr>
              <w:jc w:val="center"/>
              <w:rPr>
                <w:rFonts w:ascii="Times New Roman" w:hAnsi="Times New Roman"/>
                <w:sz w:val="24"/>
                <w:szCs w:val="24"/>
              </w:rPr>
            </w:pPr>
          </w:p>
        </w:tc>
        <w:tc>
          <w:tcPr>
            <w:tcW w:w="1701" w:type="dxa"/>
          </w:tcPr>
          <w:p w14:paraId="75B76E64" w14:textId="77777777" w:rsidR="00943B5E" w:rsidRPr="00D13F89" w:rsidRDefault="00943B5E" w:rsidP="007A47F0">
            <w:pPr>
              <w:jc w:val="center"/>
              <w:rPr>
                <w:rFonts w:ascii="Times New Roman" w:hAnsi="Times New Roman"/>
                <w:sz w:val="24"/>
                <w:szCs w:val="24"/>
              </w:rPr>
            </w:pPr>
          </w:p>
        </w:tc>
      </w:tr>
      <w:tr w:rsidR="00943B5E" w:rsidRPr="00D13F89" w14:paraId="6B521727" w14:textId="77777777" w:rsidTr="007A47F0">
        <w:trPr>
          <w:trHeight w:val="367"/>
        </w:trPr>
        <w:tc>
          <w:tcPr>
            <w:tcW w:w="2085" w:type="dxa"/>
            <w:vMerge/>
            <w:vAlign w:val="center"/>
          </w:tcPr>
          <w:p w14:paraId="052BD189" w14:textId="77777777" w:rsidR="00943B5E" w:rsidRPr="00D13F89" w:rsidRDefault="00943B5E" w:rsidP="007A47F0">
            <w:pPr>
              <w:rPr>
                <w:rFonts w:ascii="Times New Roman" w:hAnsi="Times New Roman"/>
                <w:sz w:val="24"/>
                <w:szCs w:val="24"/>
              </w:rPr>
            </w:pPr>
          </w:p>
        </w:tc>
        <w:tc>
          <w:tcPr>
            <w:tcW w:w="575" w:type="dxa"/>
            <w:vAlign w:val="center"/>
          </w:tcPr>
          <w:p w14:paraId="7D12308F" w14:textId="77777777" w:rsidR="00943B5E" w:rsidRPr="00D13F89" w:rsidRDefault="00943B5E" w:rsidP="007A47F0">
            <w:pPr>
              <w:snapToGrid w:val="0"/>
              <w:spacing w:after="0"/>
              <w:jc w:val="center"/>
              <w:rPr>
                <w:rFonts w:ascii="Times New Roman" w:hAnsi="Times New Roman"/>
                <w:bCs/>
                <w:sz w:val="24"/>
                <w:szCs w:val="24"/>
              </w:rPr>
            </w:pPr>
            <w:r w:rsidRPr="00D13F89">
              <w:rPr>
                <w:rFonts w:ascii="Times New Roman" w:hAnsi="Times New Roman"/>
                <w:bCs/>
                <w:sz w:val="24"/>
                <w:szCs w:val="24"/>
              </w:rPr>
              <w:t>1</w:t>
            </w:r>
          </w:p>
        </w:tc>
        <w:tc>
          <w:tcPr>
            <w:tcW w:w="8505" w:type="dxa"/>
            <w:gridSpan w:val="2"/>
          </w:tcPr>
          <w:p w14:paraId="3DDDDC34" w14:textId="77777777" w:rsidR="00943B5E" w:rsidRPr="00D13F89" w:rsidRDefault="00943B5E" w:rsidP="007A47F0">
            <w:pPr>
              <w:pStyle w:val="Default"/>
              <w:jc w:val="both"/>
              <w:rPr>
                <w:rFonts w:ascii="Times New Roman" w:hAnsi="Times New Roman"/>
              </w:rPr>
            </w:pPr>
            <w:r w:rsidRPr="00D13F89">
              <w:rPr>
                <w:rFonts w:ascii="Times New Roman" w:hAnsi="Times New Roman"/>
                <w:b/>
              </w:rPr>
              <w:t>Экологическая безопасность последствий бытовой и производственной деятельности человека,</w:t>
            </w:r>
            <w:r w:rsidRPr="00D13F89">
              <w:rPr>
                <w:rFonts w:ascii="Times New Roman" w:hAnsi="Times New Roman"/>
              </w:rPr>
              <w:t xml:space="preserve">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 </w:t>
            </w:r>
          </w:p>
          <w:p w14:paraId="03559348" w14:textId="77777777" w:rsidR="00943B5E" w:rsidRDefault="00943B5E" w:rsidP="007A47F0">
            <w:pPr>
              <w:pStyle w:val="Default"/>
              <w:jc w:val="both"/>
              <w:rPr>
                <w:rFonts w:ascii="Times New Roman" w:hAnsi="Times New Roman"/>
              </w:rPr>
            </w:pPr>
            <w:r w:rsidRPr="00D13F89">
              <w:rPr>
                <w:rFonts w:ascii="Times New Roman" w:hAnsi="Times New Roman"/>
                <w:b/>
                <w:bCs/>
              </w:rPr>
              <w:t xml:space="preserve">Задание на дом: </w:t>
            </w:r>
            <w:r w:rsidRPr="00D13F89">
              <w:rPr>
                <w:rFonts w:ascii="Times New Roman" w:hAnsi="Times New Roman"/>
                <w:bCs/>
              </w:rPr>
              <w:t>подготовка сообщений и презентаций по теме: «</w:t>
            </w:r>
            <w:r w:rsidRPr="00D13F89">
              <w:rPr>
                <w:rFonts w:ascii="Times New Roman" w:hAnsi="Times New Roman"/>
              </w:rPr>
              <w:t>Экологическая безопасность последствий бытовой и производственной деятельности человека»</w:t>
            </w:r>
          </w:p>
          <w:p w14:paraId="04FFE336" w14:textId="77777777" w:rsidR="00943B5E" w:rsidRPr="00D13F89" w:rsidRDefault="00943B5E" w:rsidP="007A47F0">
            <w:pPr>
              <w:pStyle w:val="Default"/>
              <w:jc w:val="both"/>
              <w:rPr>
                <w:rFonts w:ascii="Times New Roman" w:hAnsi="Times New Roman"/>
                <w:bCs/>
              </w:rPr>
            </w:pPr>
            <w:r w:rsidRPr="00D13F89">
              <w:rPr>
                <w:rFonts w:ascii="Times New Roman" w:eastAsia="SchoolBookCSanPin-Regular" w:hAnsi="Times New Roman"/>
                <w:b/>
              </w:rPr>
              <w:t>Задание на дом:</w:t>
            </w:r>
            <w:r>
              <w:rPr>
                <w:rFonts w:ascii="Times New Roman" w:eastAsia="SchoolBookCSanPin-Regular" w:hAnsi="Times New Roman"/>
                <w:b/>
              </w:rPr>
              <w:t xml:space="preserve"> </w:t>
            </w:r>
            <w:r w:rsidRPr="00D13F89">
              <w:rPr>
                <w:rFonts w:ascii="Times New Roman" w:eastAsia="SchoolBookCSanPin-Regular" w:hAnsi="Times New Roman"/>
              </w:rPr>
              <w:t xml:space="preserve"> выполнить з</w:t>
            </w:r>
            <w:r>
              <w:rPr>
                <w:rFonts w:ascii="Times New Roman" w:eastAsia="SchoolBookCSanPin-Regular" w:hAnsi="Times New Roman"/>
              </w:rPr>
              <w:t>адание по раздаточному материалу</w:t>
            </w:r>
          </w:p>
        </w:tc>
        <w:tc>
          <w:tcPr>
            <w:tcW w:w="850" w:type="dxa"/>
            <w:vAlign w:val="center"/>
          </w:tcPr>
          <w:p w14:paraId="67BC4EF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418" w:type="dxa"/>
          </w:tcPr>
          <w:p w14:paraId="3E2ECE26" w14:textId="77777777" w:rsidR="00943B5E" w:rsidRPr="00D13F89" w:rsidRDefault="00943B5E" w:rsidP="007A47F0">
            <w:pPr>
              <w:jc w:val="center"/>
              <w:rPr>
                <w:rFonts w:ascii="Times New Roman" w:hAnsi="Times New Roman"/>
                <w:sz w:val="24"/>
                <w:szCs w:val="24"/>
              </w:rPr>
            </w:pPr>
          </w:p>
          <w:p w14:paraId="24A74EEA"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2</w:t>
            </w:r>
          </w:p>
        </w:tc>
        <w:tc>
          <w:tcPr>
            <w:tcW w:w="1701" w:type="dxa"/>
          </w:tcPr>
          <w:p w14:paraId="418B28F2" w14:textId="77777777" w:rsidR="00943B5E" w:rsidRPr="00D13F89" w:rsidRDefault="00943B5E" w:rsidP="007A47F0">
            <w:pPr>
              <w:jc w:val="center"/>
              <w:rPr>
                <w:rFonts w:ascii="Times New Roman" w:hAnsi="Times New Roman"/>
                <w:sz w:val="24"/>
                <w:szCs w:val="24"/>
              </w:rPr>
            </w:pPr>
            <w:r w:rsidRPr="00D13F89">
              <w:rPr>
                <w:rFonts w:ascii="Times New Roman" w:hAnsi="Times New Roman"/>
                <w:sz w:val="24"/>
                <w:szCs w:val="24"/>
              </w:rPr>
              <w:t>ОК 01, ОК 02</w:t>
            </w:r>
          </w:p>
          <w:p w14:paraId="12AE9FC3" w14:textId="77777777" w:rsidR="00943B5E" w:rsidRDefault="00943B5E" w:rsidP="007A47F0">
            <w:pPr>
              <w:jc w:val="center"/>
              <w:rPr>
                <w:rFonts w:ascii="Times New Roman" w:hAnsi="Times New Roman"/>
                <w:sz w:val="24"/>
                <w:szCs w:val="24"/>
              </w:rPr>
            </w:pPr>
            <w:r w:rsidRPr="00D13F89">
              <w:rPr>
                <w:rFonts w:ascii="Times New Roman" w:hAnsi="Times New Roman"/>
                <w:sz w:val="24"/>
                <w:szCs w:val="24"/>
              </w:rPr>
              <w:t>ОК 07</w:t>
            </w:r>
          </w:p>
          <w:p w14:paraId="5033B921" w14:textId="77777777" w:rsidR="00943B5E" w:rsidRPr="00D13F89" w:rsidRDefault="00943B5E" w:rsidP="007A47F0">
            <w:pPr>
              <w:jc w:val="center"/>
              <w:rPr>
                <w:rFonts w:ascii="Times New Roman" w:hAnsi="Times New Roman"/>
                <w:color w:val="FF0000"/>
                <w:sz w:val="24"/>
                <w:szCs w:val="24"/>
              </w:rPr>
            </w:pPr>
          </w:p>
        </w:tc>
      </w:tr>
      <w:tr w:rsidR="00943B5E" w:rsidRPr="00D13F89" w14:paraId="6BCFEAD8" w14:textId="77777777" w:rsidTr="007A47F0">
        <w:trPr>
          <w:trHeight w:val="373"/>
        </w:trPr>
        <w:tc>
          <w:tcPr>
            <w:tcW w:w="2085" w:type="dxa"/>
            <w:vMerge/>
            <w:vAlign w:val="center"/>
          </w:tcPr>
          <w:p w14:paraId="474F3026" w14:textId="77777777" w:rsidR="00943B5E" w:rsidRPr="00D13F89" w:rsidRDefault="00943B5E" w:rsidP="007A47F0">
            <w:pPr>
              <w:rPr>
                <w:rFonts w:ascii="Times New Roman" w:hAnsi="Times New Roman"/>
                <w:sz w:val="24"/>
                <w:szCs w:val="24"/>
              </w:rPr>
            </w:pPr>
          </w:p>
        </w:tc>
        <w:tc>
          <w:tcPr>
            <w:tcW w:w="9080" w:type="dxa"/>
            <w:gridSpan w:val="3"/>
          </w:tcPr>
          <w:p w14:paraId="43F6FABF"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Практические занятия</w:t>
            </w:r>
          </w:p>
        </w:tc>
        <w:tc>
          <w:tcPr>
            <w:tcW w:w="850" w:type="dxa"/>
            <w:vAlign w:val="center"/>
          </w:tcPr>
          <w:p w14:paraId="74FE3C2A" w14:textId="77777777" w:rsidR="00943B5E" w:rsidRPr="00D13F89" w:rsidRDefault="00943B5E" w:rsidP="007A47F0">
            <w:pPr>
              <w:jc w:val="center"/>
              <w:rPr>
                <w:rFonts w:ascii="Times New Roman" w:hAnsi="Times New Roman"/>
                <w:b/>
                <w:sz w:val="24"/>
                <w:szCs w:val="24"/>
              </w:rPr>
            </w:pPr>
          </w:p>
        </w:tc>
        <w:tc>
          <w:tcPr>
            <w:tcW w:w="1418" w:type="dxa"/>
          </w:tcPr>
          <w:p w14:paraId="5856FBBC" w14:textId="77777777" w:rsidR="00943B5E" w:rsidRPr="00D13F89" w:rsidRDefault="00943B5E" w:rsidP="007A47F0">
            <w:pPr>
              <w:jc w:val="center"/>
              <w:rPr>
                <w:rFonts w:ascii="Times New Roman" w:hAnsi="Times New Roman"/>
                <w:sz w:val="24"/>
                <w:szCs w:val="24"/>
              </w:rPr>
            </w:pPr>
          </w:p>
        </w:tc>
        <w:tc>
          <w:tcPr>
            <w:tcW w:w="1701" w:type="dxa"/>
          </w:tcPr>
          <w:p w14:paraId="1C044B78" w14:textId="77777777" w:rsidR="00943B5E" w:rsidRPr="00D13F89" w:rsidRDefault="00943B5E" w:rsidP="007A47F0">
            <w:pPr>
              <w:jc w:val="center"/>
              <w:rPr>
                <w:rFonts w:ascii="Times New Roman" w:hAnsi="Times New Roman"/>
                <w:sz w:val="24"/>
                <w:szCs w:val="24"/>
              </w:rPr>
            </w:pPr>
          </w:p>
        </w:tc>
      </w:tr>
      <w:tr w:rsidR="00943B5E" w:rsidRPr="00D13F89" w14:paraId="629B4C83" w14:textId="77777777" w:rsidTr="007A47F0">
        <w:trPr>
          <w:trHeight w:val="362"/>
        </w:trPr>
        <w:tc>
          <w:tcPr>
            <w:tcW w:w="2085" w:type="dxa"/>
            <w:vMerge/>
            <w:vAlign w:val="center"/>
          </w:tcPr>
          <w:p w14:paraId="22715FC6" w14:textId="77777777" w:rsidR="00943B5E" w:rsidRPr="00D13F89" w:rsidRDefault="00943B5E" w:rsidP="007A47F0">
            <w:pPr>
              <w:rPr>
                <w:rFonts w:ascii="Times New Roman" w:hAnsi="Times New Roman"/>
                <w:sz w:val="24"/>
                <w:szCs w:val="24"/>
              </w:rPr>
            </w:pPr>
          </w:p>
        </w:tc>
        <w:tc>
          <w:tcPr>
            <w:tcW w:w="9080" w:type="dxa"/>
            <w:gridSpan w:val="3"/>
            <w:vAlign w:val="center"/>
          </w:tcPr>
          <w:p w14:paraId="7273F9C8" w14:textId="77777777" w:rsidR="00943B5E" w:rsidRPr="00D13F89" w:rsidRDefault="00943B5E"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b/>
                <w:bCs/>
                <w:sz w:val="24"/>
                <w:szCs w:val="24"/>
              </w:rPr>
            </w:pPr>
            <w:r w:rsidRPr="00D13F89">
              <w:rPr>
                <w:rFonts w:ascii="Times New Roman" w:hAnsi="Times New Roman"/>
                <w:b/>
                <w:bCs/>
                <w:sz w:val="24"/>
                <w:szCs w:val="24"/>
              </w:rPr>
              <w:t>Лабораторные работы</w:t>
            </w:r>
          </w:p>
        </w:tc>
        <w:tc>
          <w:tcPr>
            <w:tcW w:w="850" w:type="dxa"/>
            <w:vAlign w:val="center"/>
          </w:tcPr>
          <w:p w14:paraId="6642591A" w14:textId="77777777" w:rsidR="00943B5E" w:rsidRPr="00D13F89" w:rsidRDefault="00943B5E" w:rsidP="007A47F0">
            <w:pPr>
              <w:jc w:val="center"/>
              <w:rPr>
                <w:rFonts w:ascii="Times New Roman" w:hAnsi="Times New Roman"/>
                <w:sz w:val="24"/>
                <w:szCs w:val="24"/>
              </w:rPr>
            </w:pPr>
          </w:p>
        </w:tc>
        <w:tc>
          <w:tcPr>
            <w:tcW w:w="1418" w:type="dxa"/>
          </w:tcPr>
          <w:p w14:paraId="1A612692" w14:textId="77777777" w:rsidR="00943B5E" w:rsidRPr="00D13F89" w:rsidRDefault="00943B5E" w:rsidP="007A47F0">
            <w:pPr>
              <w:jc w:val="center"/>
              <w:rPr>
                <w:rFonts w:ascii="Times New Roman" w:hAnsi="Times New Roman"/>
                <w:sz w:val="24"/>
                <w:szCs w:val="24"/>
              </w:rPr>
            </w:pPr>
          </w:p>
        </w:tc>
        <w:tc>
          <w:tcPr>
            <w:tcW w:w="1701" w:type="dxa"/>
          </w:tcPr>
          <w:p w14:paraId="1C1166A3" w14:textId="77777777" w:rsidR="00943B5E" w:rsidRPr="00D13F89" w:rsidRDefault="00943B5E" w:rsidP="007A47F0">
            <w:pPr>
              <w:jc w:val="center"/>
              <w:rPr>
                <w:rFonts w:ascii="Times New Roman" w:hAnsi="Times New Roman"/>
                <w:sz w:val="24"/>
                <w:szCs w:val="24"/>
              </w:rPr>
            </w:pPr>
          </w:p>
        </w:tc>
      </w:tr>
      <w:tr w:rsidR="00943B5E" w:rsidRPr="00D13F89" w14:paraId="47E09986" w14:textId="77777777" w:rsidTr="007A47F0">
        <w:trPr>
          <w:trHeight w:val="230"/>
        </w:trPr>
        <w:tc>
          <w:tcPr>
            <w:tcW w:w="11165" w:type="dxa"/>
            <w:gridSpan w:val="4"/>
            <w:shd w:val="clear" w:color="auto" w:fill="auto"/>
            <w:vAlign w:val="center"/>
          </w:tcPr>
          <w:p w14:paraId="7AD31A7F"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Зачет</w:t>
            </w:r>
          </w:p>
        </w:tc>
        <w:tc>
          <w:tcPr>
            <w:tcW w:w="850" w:type="dxa"/>
            <w:shd w:val="clear" w:color="auto" w:fill="auto"/>
            <w:vAlign w:val="center"/>
          </w:tcPr>
          <w:p w14:paraId="0FAC8355"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2</w:t>
            </w:r>
          </w:p>
        </w:tc>
        <w:tc>
          <w:tcPr>
            <w:tcW w:w="1418" w:type="dxa"/>
            <w:shd w:val="clear" w:color="auto" w:fill="auto"/>
          </w:tcPr>
          <w:p w14:paraId="68371DD5" w14:textId="77777777" w:rsidR="00943B5E" w:rsidRPr="00D13F89" w:rsidRDefault="00943B5E" w:rsidP="007A47F0">
            <w:pPr>
              <w:jc w:val="center"/>
              <w:rPr>
                <w:rFonts w:ascii="Times New Roman" w:hAnsi="Times New Roman"/>
                <w:b/>
                <w:sz w:val="24"/>
                <w:szCs w:val="24"/>
              </w:rPr>
            </w:pPr>
          </w:p>
        </w:tc>
        <w:tc>
          <w:tcPr>
            <w:tcW w:w="1701" w:type="dxa"/>
            <w:shd w:val="clear" w:color="auto" w:fill="auto"/>
          </w:tcPr>
          <w:p w14:paraId="258058EF" w14:textId="77777777" w:rsidR="00943B5E" w:rsidRPr="00D13F89" w:rsidRDefault="00943B5E" w:rsidP="007A47F0">
            <w:pPr>
              <w:jc w:val="center"/>
              <w:rPr>
                <w:rFonts w:ascii="Times New Roman" w:hAnsi="Times New Roman"/>
                <w:b/>
                <w:sz w:val="24"/>
                <w:szCs w:val="24"/>
              </w:rPr>
            </w:pPr>
          </w:p>
        </w:tc>
      </w:tr>
      <w:tr w:rsidR="00943B5E" w:rsidRPr="00D13F89" w14:paraId="189781CE" w14:textId="77777777" w:rsidTr="007A47F0">
        <w:trPr>
          <w:trHeight w:val="230"/>
        </w:trPr>
        <w:tc>
          <w:tcPr>
            <w:tcW w:w="11165" w:type="dxa"/>
            <w:gridSpan w:val="4"/>
            <w:shd w:val="clear" w:color="auto" w:fill="auto"/>
            <w:vAlign w:val="center"/>
          </w:tcPr>
          <w:p w14:paraId="0E6E7536" w14:textId="77777777" w:rsidR="00943B5E" w:rsidRPr="00D13F89" w:rsidRDefault="00943B5E" w:rsidP="007A47F0">
            <w:pPr>
              <w:snapToGrid w:val="0"/>
              <w:spacing w:after="0"/>
              <w:rPr>
                <w:rFonts w:ascii="Times New Roman" w:hAnsi="Times New Roman"/>
                <w:b/>
                <w:bCs/>
                <w:sz w:val="24"/>
                <w:szCs w:val="24"/>
              </w:rPr>
            </w:pPr>
            <w:r w:rsidRPr="00D13F89">
              <w:rPr>
                <w:rFonts w:ascii="Times New Roman" w:hAnsi="Times New Roman"/>
                <w:b/>
                <w:bCs/>
                <w:sz w:val="24"/>
                <w:szCs w:val="24"/>
              </w:rPr>
              <w:t>Итого</w:t>
            </w:r>
          </w:p>
        </w:tc>
        <w:tc>
          <w:tcPr>
            <w:tcW w:w="850" w:type="dxa"/>
            <w:shd w:val="clear" w:color="auto" w:fill="auto"/>
            <w:vAlign w:val="center"/>
          </w:tcPr>
          <w:p w14:paraId="3E934FB1"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72</w:t>
            </w:r>
          </w:p>
        </w:tc>
        <w:tc>
          <w:tcPr>
            <w:tcW w:w="1418" w:type="dxa"/>
            <w:shd w:val="clear" w:color="auto" w:fill="auto"/>
          </w:tcPr>
          <w:p w14:paraId="3465002F" w14:textId="77777777" w:rsidR="00943B5E" w:rsidRPr="00D13F89" w:rsidRDefault="00943B5E" w:rsidP="007A47F0">
            <w:pPr>
              <w:jc w:val="center"/>
              <w:rPr>
                <w:rFonts w:ascii="Times New Roman" w:hAnsi="Times New Roman"/>
                <w:b/>
                <w:sz w:val="24"/>
                <w:szCs w:val="24"/>
              </w:rPr>
            </w:pPr>
            <w:r w:rsidRPr="00D13F89">
              <w:rPr>
                <w:rFonts w:ascii="Times New Roman" w:hAnsi="Times New Roman"/>
                <w:b/>
                <w:sz w:val="24"/>
                <w:szCs w:val="24"/>
              </w:rPr>
              <w:t>14</w:t>
            </w:r>
          </w:p>
        </w:tc>
        <w:tc>
          <w:tcPr>
            <w:tcW w:w="1701" w:type="dxa"/>
            <w:shd w:val="clear" w:color="auto" w:fill="auto"/>
          </w:tcPr>
          <w:p w14:paraId="21C4DE79" w14:textId="77777777" w:rsidR="00943B5E" w:rsidRPr="00D13F89" w:rsidRDefault="00943B5E" w:rsidP="007A47F0">
            <w:pPr>
              <w:jc w:val="center"/>
              <w:rPr>
                <w:rFonts w:ascii="Times New Roman" w:hAnsi="Times New Roman"/>
                <w:b/>
                <w:sz w:val="24"/>
                <w:szCs w:val="24"/>
              </w:rPr>
            </w:pPr>
          </w:p>
        </w:tc>
      </w:tr>
    </w:tbl>
    <w:p w14:paraId="075B7802" w14:textId="77777777" w:rsidR="00943B5E" w:rsidRPr="00B74251" w:rsidRDefault="00943B5E" w:rsidP="00943B5E">
      <w:pPr>
        <w:autoSpaceDE w:val="0"/>
        <w:autoSpaceDN w:val="0"/>
        <w:adjustRightInd w:val="0"/>
        <w:rPr>
          <w:rFonts w:ascii="Times New Roman" w:hAnsi="Times New Roman"/>
          <w:b/>
          <w:sz w:val="24"/>
          <w:szCs w:val="24"/>
        </w:rPr>
        <w:sectPr w:rsidR="00943B5E" w:rsidRPr="00B74251" w:rsidSect="007A47F0">
          <w:headerReference w:type="even" r:id="rId62"/>
          <w:headerReference w:type="default" r:id="rId63"/>
          <w:footerReference w:type="even" r:id="rId64"/>
          <w:footerReference w:type="default" r:id="rId65"/>
          <w:headerReference w:type="first" r:id="rId66"/>
          <w:footerReference w:type="first" r:id="rId67"/>
          <w:pgSz w:w="16838" w:h="11906" w:orient="landscape"/>
          <w:pgMar w:top="426" w:right="1134" w:bottom="284" w:left="851" w:header="426" w:footer="714" w:gutter="0"/>
          <w:cols w:space="720"/>
          <w:docGrid w:linePitch="360"/>
        </w:sectPr>
      </w:pPr>
    </w:p>
    <w:p w14:paraId="5B1792BB" w14:textId="77777777" w:rsidR="00943B5E" w:rsidRDefault="00943B5E" w:rsidP="00943B5E">
      <w:pPr>
        <w:numPr>
          <w:ilvl w:val="0"/>
          <w:numId w:val="20"/>
        </w:numPr>
        <w:suppressAutoHyphens/>
        <w:autoSpaceDE w:val="0"/>
        <w:spacing w:after="0" w:line="240" w:lineRule="auto"/>
        <w:jc w:val="center"/>
        <w:rPr>
          <w:rFonts w:ascii="Times New Roman" w:hAnsi="Times New Roman"/>
          <w:b/>
          <w:bCs/>
          <w:sz w:val="24"/>
          <w:szCs w:val="24"/>
        </w:rPr>
      </w:pPr>
      <w:r w:rsidRPr="00630144">
        <w:rPr>
          <w:rFonts w:ascii="Times New Roman" w:hAnsi="Times New Roman"/>
          <w:b/>
          <w:bCs/>
          <w:sz w:val="24"/>
          <w:szCs w:val="24"/>
        </w:rPr>
        <w:lastRenderedPageBreak/>
        <w:t xml:space="preserve">УСЛОВИЯ РЕАЛИЗАЦИИ ПРОГРАММЫ </w:t>
      </w:r>
      <w:r>
        <w:rPr>
          <w:rFonts w:ascii="Times New Roman" w:hAnsi="Times New Roman"/>
          <w:b/>
          <w:bCs/>
          <w:sz w:val="24"/>
          <w:szCs w:val="24"/>
        </w:rPr>
        <w:t>ДИСЦИПЛИНЫ</w:t>
      </w:r>
    </w:p>
    <w:p w14:paraId="3264FE01" w14:textId="77777777" w:rsidR="00943B5E" w:rsidRPr="00630144" w:rsidRDefault="00943B5E" w:rsidP="00943B5E">
      <w:pPr>
        <w:autoSpaceDE w:val="0"/>
        <w:spacing w:after="0" w:line="240" w:lineRule="auto"/>
        <w:ind w:left="360"/>
        <w:rPr>
          <w:rFonts w:ascii="Times New Roman" w:hAnsi="Times New Roman"/>
          <w:b/>
          <w:bCs/>
          <w:sz w:val="24"/>
          <w:szCs w:val="24"/>
        </w:rPr>
      </w:pPr>
    </w:p>
    <w:p w14:paraId="67713FAE" w14:textId="77777777" w:rsidR="00943B5E" w:rsidRPr="0043122A" w:rsidRDefault="00943B5E" w:rsidP="00943B5E">
      <w:pPr>
        <w:autoSpaceDE w:val="0"/>
        <w:spacing w:after="0" w:line="240" w:lineRule="auto"/>
        <w:jc w:val="both"/>
        <w:rPr>
          <w:rFonts w:ascii="Times New Roman" w:hAnsi="Times New Roman"/>
          <w:b/>
          <w:sz w:val="24"/>
          <w:szCs w:val="24"/>
        </w:rPr>
      </w:pPr>
      <w:r w:rsidRPr="0043122A">
        <w:rPr>
          <w:rFonts w:ascii="Times New Roman" w:hAnsi="Times New Roman"/>
          <w:b/>
          <w:bCs/>
          <w:sz w:val="24"/>
          <w:szCs w:val="24"/>
        </w:rPr>
        <w:t xml:space="preserve">3.1. </w:t>
      </w:r>
      <w:r w:rsidRPr="0043122A">
        <w:rPr>
          <w:rFonts w:ascii="Times New Roman" w:hAnsi="Times New Roman"/>
          <w:b/>
          <w:sz w:val="24"/>
          <w:szCs w:val="24"/>
        </w:rPr>
        <w:t>Требования к минимальному материально</w:t>
      </w:r>
      <w:r w:rsidRPr="0043122A">
        <w:rPr>
          <w:rFonts w:ascii="Times New Roman" w:hAnsi="Times New Roman"/>
          <w:b/>
          <w:bCs/>
          <w:sz w:val="24"/>
          <w:szCs w:val="24"/>
        </w:rPr>
        <w:t>-</w:t>
      </w:r>
      <w:r w:rsidRPr="0043122A">
        <w:rPr>
          <w:rFonts w:ascii="Times New Roman" w:hAnsi="Times New Roman"/>
          <w:b/>
          <w:sz w:val="24"/>
          <w:szCs w:val="24"/>
        </w:rPr>
        <w:t>техническому</w:t>
      </w:r>
    </w:p>
    <w:p w14:paraId="7EA4F5CF" w14:textId="77777777" w:rsidR="00943B5E" w:rsidRPr="0043122A" w:rsidRDefault="00943B5E" w:rsidP="00943B5E">
      <w:pPr>
        <w:autoSpaceDE w:val="0"/>
        <w:spacing w:after="0" w:line="240" w:lineRule="auto"/>
        <w:jc w:val="both"/>
        <w:rPr>
          <w:rFonts w:ascii="Times New Roman" w:hAnsi="Times New Roman"/>
          <w:b/>
          <w:sz w:val="24"/>
          <w:szCs w:val="24"/>
        </w:rPr>
      </w:pPr>
      <w:r w:rsidRPr="0043122A">
        <w:rPr>
          <w:rFonts w:ascii="Times New Roman" w:hAnsi="Times New Roman"/>
          <w:b/>
          <w:sz w:val="24"/>
          <w:szCs w:val="24"/>
        </w:rPr>
        <w:t>обеспечению</w:t>
      </w:r>
    </w:p>
    <w:p w14:paraId="19771338" w14:textId="77777777" w:rsidR="00943B5E" w:rsidRPr="001C560C" w:rsidRDefault="00943B5E" w:rsidP="00943B5E">
      <w:pPr>
        <w:autoSpaceDE w:val="0"/>
        <w:autoSpaceDN w:val="0"/>
        <w:adjustRightInd w:val="0"/>
        <w:spacing w:after="0" w:line="276" w:lineRule="auto"/>
        <w:jc w:val="both"/>
        <w:rPr>
          <w:rFonts w:ascii="Times New Roman" w:eastAsia="SchoolBookCSanPin-Regular" w:hAnsi="Times New Roman"/>
          <w:sz w:val="24"/>
          <w:szCs w:val="24"/>
          <w:lang w:eastAsia="en-US"/>
        </w:rPr>
      </w:pPr>
      <w:r w:rsidRPr="001C560C">
        <w:rPr>
          <w:rFonts w:ascii="Times New Roman" w:hAnsi="Times New Roman"/>
          <w:sz w:val="24"/>
          <w:szCs w:val="24"/>
        </w:rPr>
        <w:t>Р</w:t>
      </w:r>
      <w:r>
        <w:rPr>
          <w:rFonts w:ascii="Times New Roman" w:hAnsi="Times New Roman"/>
          <w:sz w:val="24"/>
          <w:szCs w:val="24"/>
        </w:rPr>
        <w:t>еализация программы дисциплины осуществляется в</w:t>
      </w:r>
      <w:r w:rsidRPr="001C560C">
        <w:rPr>
          <w:rFonts w:ascii="Times New Roman" w:hAnsi="Times New Roman"/>
          <w:sz w:val="24"/>
          <w:szCs w:val="24"/>
        </w:rPr>
        <w:t xml:space="preserve"> </w:t>
      </w:r>
      <w:r>
        <w:rPr>
          <w:rFonts w:ascii="Times New Roman" w:hAnsi="Times New Roman"/>
          <w:sz w:val="24"/>
          <w:szCs w:val="24"/>
        </w:rPr>
        <w:t>учебном кабинете</w:t>
      </w:r>
      <w:r w:rsidRPr="001C560C">
        <w:rPr>
          <w:rFonts w:ascii="Times New Roman" w:eastAsia="SchoolBookCSanPin-Regular" w:hAnsi="Times New Roman"/>
          <w:sz w:val="24"/>
          <w:szCs w:val="24"/>
          <w:lang w:eastAsia="en-US"/>
        </w:rPr>
        <w:t xml:space="preserve"> «Химии» с лабораторией и лаборантской комнатой, в котором имеется возможность обеспечить свободный доступ в Интернет во время учебного занятия и в период </w:t>
      </w:r>
      <w:proofErr w:type="spellStart"/>
      <w:r w:rsidRPr="001C560C">
        <w:rPr>
          <w:rFonts w:ascii="Times New Roman" w:eastAsia="SchoolBookCSanPin-Regular" w:hAnsi="Times New Roman"/>
          <w:sz w:val="24"/>
          <w:szCs w:val="24"/>
          <w:lang w:eastAsia="en-US"/>
        </w:rPr>
        <w:t>внеучебной</w:t>
      </w:r>
      <w:proofErr w:type="spellEnd"/>
      <w:r w:rsidRPr="001C560C">
        <w:rPr>
          <w:rFonts w:ascii="Times New Roman" w:eastAsia="SchoolBookCSanPin-Regular" w:hAnsi="Times New Roman"/>
          <w:sz w:val="24"/>
          <w:szCs w:val="24"/>
          <w:lang w:eastAsia="en-US"/>
        </w:rPr>
        <w:t xml:space="preserve"> деятельности обучающихся</w:t>
      </w:r>
      <w:r w:rsidRPr="001C560C">
        <w:rPr>
          <w:rFonts w:ascii="Times New Roman" w:hAnsi="Times New Roman"/>
          <w:sz w:val="24"/>
          <w:szCs w:val="24"/>
        </w:rPr>
        <w:t>;</w:t>
      </w:r>
    </w:p>
    <w:p w14:paraId="0828F921" w14:textId="77777777" w:rsidR="00943B5E" w:rsidRPr="001C560C" w:rsidRDefault="00943B5E" w:rsidP="00943B5E">
      <w:pPr>
        <w:autoSpaceDE w:val="0"/>
        <w:spacing w:after="0" w:line="276" w:lineRule="auto"/>
        <w:ind w:firstLine="567"/>
        <w:jc w:val="both"/>
        <w:rPr>
          <w:rFonts w:ascii="Times New Roman" w:hAnsi="Times New Roman"/>
          <w:b/>
          <w:sz w:val="24"/>
          <w:szCs w:val="24"/>
        </w:rPr>
      </w:pPr>
      <w:r w:rsidRPr="001C560C">
        <w:rPr>
          <w:rFonts w:ascii="Times New Roman" w:hAnsi="Times New Roman"/>
          <w:b/>
          <w:sz w:val="24"/>
          <w:szCs w:val="24"/>
        </w:rPr>
        <w:t>Оборудование учебного кабинета:</w:t>
      </w:r>
    </w:p>
    <w:p w14:paraId="26EA19CB" w14:textId="77777777" w:rsidR="00943B5E" w:rsidRPr="001C560C" w:rsidRDefault="00943B5E" w:rsidP="00943B5E">
      <w:pPr>
        <w:pStyle w:val="28"/>
        <w:numPr>
          <w:ilvl w:val="0"/>
          <w:numId w:val="19"/>
        </w:numPr>
        <w:autoSpaceDE w:val="0"/>
        <w:autoSpaceDN w:val="0"/>
        <w:adjustRightInd w:val="0"/>
        <w:spacing w:after="0" w:line="276" w:lineRule="auto"/>
        <w:ind w:left="567" w:hanging="425"/>
        <w:contextualSpacing/>
        <w:jc w:val="both"/>
        <w:rPr>
          <w:rFonts w:ascii="Times New Roman" w:eastAsia="SchoolBookCSanPin-Regular" w:hAnsi="Times New Roman"/>
          <w:sz w:val="24"/>
          <w:szCs w:val="24"/>
          <w:lang w:eastAsia="en-US"/>
        </w:rPr>
      </w:pPr>
      <w:r w:rsidRPr="001C560C">
        <w:rPr>
          <w:rFonts w:ascii="Times New Roman" w:eastAsia="Calibri" w:hAnsi="Times New Roman"/>
          <w:sz w:val="24"/>
          <w:szCs w:val="24"/>
          <w:lang w:eastAsia="en-US"/>
        </w:rPr>
        <w:t xml:space="preserve">наглядные пособия (комплекты учебных таблиц, плакатов, портретов выдающихся ученых, </w:t>
      </w:r>
      <w:r w:rsidRPr="001C560C">
        <w:rPr>
          <w:rFonts w:ascii="Times New Roman" w:eastAsia="SchoolBookCSanPin-Regular" w:hAnsi="Times New Roman"/>
          <w:sz w:val="24"/>
          <w:szCs w:val="24"/>
          <w:lang w:eastAsia="en-US"/>
        </w:rPr>
        <w:t>натуральные объекты, модели, приборы и наборы для постановки демонстрационного и ученического эксперимента</w:t>
      </w:r>
      <w:r w:rsidRPr="001C560C">
        <w:rPr>
          <w:rFonts w:ascii="Times New Roman" w:eastAsia="Calibri" w:hAnsi="Times New Roman"/>
          <w:sz w:val="24"/>
          <w:szCs w:val="24"/>
          <w:lang w:eastAsia="en-US"/>
        </w:rPr>
        <w:t xml:space="preserve"> и др.);</w:t>
      </w:r>
    </w:p>
    <w:p w14:paraId="7DEC3A10" w14:textId="77777777" w:rsidR="00943B5E" w:rsidRPr="001C560C" w:rsidRDefault="00943B5E" w:rsidP="00943B5E">
      <w:pPr>
        <w:pStyle w:val="28"/>
        <w:numPr>
          <w:ilvl w:val="0"/>
          <w:numId w:val="19"/>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информационно-коммуникативные средства;</w:t>
      </w:r>
    </w:p>
    <w:p w14:paraId="6A7C764A" w14:textId="77777777" w:rsidR="00943B5E" w:rsidRPr="001C560C" w:rsidRDefault="00943B5E" w:rsidP="00943B5E">
      <w:pPr>
        <w:pStyle w:val="28"/>
        <w:numPr>
          <w:ilvl w:val="0"/>
          <w:numId w:val="19"/>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hAnsi="Times New Roman"/>
          <w:sz w:val="24"/>
          <w:szCs w:val="24"/>
        </w:rPr>
        <w:t>экранно-звуковые пособия;</w:t>
      </w:r>
      <w:r w:rsidRPr="001C560C">
        <w:rPr>
          <w:rFonts w:ascii="Times New Roman" w:eastAsia="Calibri" w:hAnsi="Times New Roman"/>
          <w:sz w:val="24"/>
          <w:szCs w:val="24"/>
          <w:lang w:eastAsia="en-US"/>
        </w:rPr>
        <w:t xml:space="preserve"> </w:t>
      </w:r>
    </w:p>
    <w:p w14:paraId="43D2E619" w14:textId="77777777" w:rsidR="00943B5E" w:rsidRPr="001C560C" w:rsidRDefault="00943B5E" w:rsidP="00943B5E">
      <w:pPr>
        <w:pStyle w:val="28"/>
        <w:numPr>
          <w:ilvl w:val="0"/>
          <w:numId w:val="19"/>
        </w:numPr>
        <w:autoSpaceDE w:val="0"/>
        <w:autoSpaceDN w:val="0"/>
        <w:adjustRightInd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комплект технической документации, в том числе паспорта на средства обучения, инструкции по их использованию и технике безопасности;</w:t>
      </w:r>
    </w:p>
    <w:p w14:paraId="0CD23888" w14:textId="77777777" w:rsidR="00943B5E" w:rsidRPr="001C560C" w:rsidRDefault="00943B5E" w:rsidP="00943B5E">
      <w:pPr>
        <w:pStyle w:val="28"/>
        <w:numPr>
          <w:ilvl w:val="0"/>
          <w:numId w:val="19"/>
        </w:numPr>
        <w:autoSpaceDE w:val="0"/>
        <w:autoSpaceDN w:val="0"/>
        <w:adjustRightInd w:val="0"/>
        <w:spacing w:after="0" w:line="276" w:lineRule="auto"/>
        <w:ind w:left="567" w:hanging="425"/>
        <w:contextualSpacing/>
        <w:jc w:val="both"/>
        <w:rPr>
          <w:rFonts w:ascii="Times New Roman" w:hAnsi="Times New Roman"/>
          <w:sz w:val="24"/>
          <w:szCs w:val="24"/>
        </w:rPr>
      </w:pPr>
      <w:r w:rsidRPr="001C560C">
        <w:rPr>
          <w:rFonts w:ascii="Times New Roman" w:eastAsia="Calibri" w:hAnsi="Times New Roman"/>
          <w:sz w:val="24"/>
          <w:szCs w:val="24"/>
          <w:lang w:eastAsia="en-US"/>
        </w:rPr>
        <w:t>библиотечный фонд (</w:t>
      </w:r>
      <w:r w:rsidRPr="001C560C">
        <w:rPr>
          <w:rFonts w:ascii="Times New Roman" w:eastAsia="SchoolBookCSanPin-Regular" w:hAnsi="Times New Roman"/>
          <w:sz w:val="24"/>
          <w:szCs w:val="24"/>
          <w:lang w:eastAsia="en-US"/>
        </w:rPr>
        <w:t>учебники, химические энциклопедии, справочники, книги для чтения по химии</w:t>
      </w:r>
      <w:r w:rsidRPr="001C560C">
        <w:rPr>
          <w:rFonts w:ascii="Times New Roman" w:eastAsia="Calibri" w:hAnsi="Times New Roman"/>
          <w:sz w:val="24"/>
          <w:szCs w:val="24"/>
          <w:lang w:eastAsia="en-US"/>
        </w:rPr>
        <w:t>).</w:t>
      </w:r>
    </w:p>
    <w:p w14:paraId="77CF7F03" w14:textId="77777777" w:rsidR="00943B5E" w:rsidRPr="001C560C" w:rsidRDefault="00943B5E" w:rsidP="00943B5E">
      <w:pPr>
        <w:pStyle w:val="28"/>
        <w:autoSpaceDE w:val="0"/>
        <w:autoSpaceDN w:val="0"/>
        <w:adjustRightInd w:val="0"/>
        <w:spacing w:after="0" w:line="276" w:lineRule="auto"/>
        <w:ind w:left="567" w:hanging="425"/>
        <w:jc w:val="both"/>
        <w:rPr>
          <w:rStyle w:val="aff"/>
          <w:rFonts w:ascii="Times New Roman" w:eastAsia="Century Schoolbook" w:hAnsi="Times New Roman"/>
          <w:b/>
          <w:bCs/>
          <w:i w:val="0"/>
          <w:sz w:val="24"/>
          <w:szCs w:val="24"/>
          <w:shd w:val="clear" w:color="auto" w:fill="F4F4F4"/>
        </w:rPr>
      </w:pPr>
      <w:r w:rsidRPr="001C560C">
        <w:rPr>
          <w:rStyle w:val="aff"/>
          <w:rFonts w:ascii="Times New Roman" w:eastAsia="Century Schoolbook" w:hAnsi="Times New Roman"/>
          <w:b/>
          <w:bCs/>
          <w:sz w:val="24"/>
          <w:szCs w:val="24"/>
        </w:rPr>
        <w:t>Учебно-практическое и учебно-лабораторное оборудование</w:t>
      </w:r>
    </w:p>
    <w:p w14:paraId="6E488C79" w14:textId="77777777" w:rsidR="00943B5E" w:rsidRPr="001C560C" w:rsidRDefault="00943B5E" w:rsidP="00943B5E">
      <w:pPr>
        <w:pStyle w:val="afff5"/>
        <w:numPr>
          <w:ilvl w:val="0"/>
          <w:numId w:val="17"/>
        </w:numPr>
        <w:shd w:val="clear" w:color="auto" w:fill="FFFFFF"/>
        <w:suppressAutoHyphens w:val="0"/>
        <w:spacing w:before="0" w:after="75" w:line="276" w:lineRule="auto"/>
        <w:ind w:left="567" w:hanging="425"/>
      </w:pPr>
      <w:r w:rsidRPr="001C560C">
        <w:t>наглядные пособия и оборудование:</w:t>
      </w:r>
    </w:p>
    <w:p w14:paraId="7041FDDB" w14:textId="77777777" w:rsidR="00943B5E" w:rsidRPr="001C560C" w:rsidRDefault="00943B5E" w:rsidP="00943B5E">
      <w:pPr>
        <w:pStyle w:val="afff5"/>
        <w:numPr>
          <w:ilvl w:val="0"/>
          <w:numId w:val="17"/>
        </w:numPr>
        <w:shd w:val="clear" w:color="auto" w:fill="FFFFFF"/>
        <w:suppressAutoHyphens w:val="0"/>
        <w:spacing w:before="0" w:after="75" w:line="276" w:lineRule="auto"/>
        <w:ind w:left="567" w:hanging="425"/>
      </w:pPr>
      <w:r w:rsidRPr="001C560C">
        <w:t>таблицы по курсу химии;</w:t>
      </w:r>
    </w:p>
    <w:p w14:paraId="2EB4BD29" w14:textId="77777777" w:rsidR="00943B5E" w:rsidRPr="001C560C" w:rsidRDefault="00943B5E" w:rsidP="00943B5E">
      <w:pPr>
        <w:pStyle w:val="afff5"/>
        <w:numPr>
          <w:ilvl w:val="0"/>
          <w:numId w:val="17"/>
        </w:numPr>
        <w:shd w:val="clear" w:color="auto" w:fill="FFFFFF"/>
        <w:suppressAutoHyphens w:val="0"/>
        <w:spacing w:before="0" w:after="75" w:line="276" w:lineRule="auto"/>
        <w:ind w:left="567" w:hanging="425"/>
      </w:pPr>
      <w:r w:rsidRPr="001C560C">
        <w:t>комплект по химии для демонстрации опытов;</w:t>
      </w:r>
    </w:p>
    <w:p w14:paraId="66C99872" w14:textId="77777777" w:rsidR="00943B5E" w:rsidRPr="001C560C" w:rsidRDefault="00943B5E" w:rsidP="00943B5E">
      <w:pPr>
        <w:pStyle w:val="afff5"/>
        <w:numPr>
          <w:ilvl w:val="0"/>
          <w:numId w:val="17"/>
        </w:numPr>
        <w:shd w:val="clear" w:color="auto" w:fill="FFFFFF"/>
        <w:suppressAutoHyphens w:val="0"/>
        <w:spacing w:before="0" w:after="75" w:line="276" w:lineRule="auto"/>
        <w:ind w:left="567" w:hanging="425"/>
      </w:pPr>
      <w:r w:rsidRPr="001C560C">
        <w:t>набор химической посуды;</w:t>
      </w:r>
    </w:p>
    <w:p w14:paraId="5EEA435A" w14:textId="77777777" w:rsidR="00943B5E" w:rsidRPr="001C560C" w:rsidRDefault="00943B5E" w:rsidP="00943B5E">
      <w:pPr>
        <w:pStyle w:val="afff5"/>
        <w:numPr>
          <w:ilvl w:val="0"/>
          <w:numId w:val="17"/>
        </w:numPr>
        <w:shd w:val="clear" w:color="auto" w:fill="FFFFFF"/>
        <w:suppressAutoHyphens w:val="0"/>
        <w:spacing w:before="0" w:after="75" w:line="276" w:lineRule="auto"/>
        <w:ind w:left="567" w:hanging="425"/>
      </w:pPr>
      <w:r w:rsidRPr="001C560C">
        <w:t>набор химических реактивов для опытов.</w:t>
      </w:r>
    </w:p>
    <w:p w14:paraId="5C26A9C9" w14:textId="77777777" w:rsidR="00943B5E" w:rsidRPr="001C560C" w:rsidRDefault="00943B5E" w:rsidP="00943B5E">
      <w:pPr>
        <w:autoSpaceDE w:val="0"/>
        <w:spacing w:after="0" w:line="276" w:lineRule="auto"/>
        <w:ind w:left="567" w:hanging="425"/>
        <w:jc w:val="both"/>
        <w:rPr>
          <w:rFonts w:ascii="Times New Roman" w:hAnsi="Times New Roman"/>
          <w:b/>
          <w:sz w:val="24"/>
          <w:szCs w:val="24"/>
        </w:rPr>
      </w:pPr>
      <w:r w:rsidRPr="001C560C">
        <w:rPr>
          <w:rFonts w:ascii="Times New Roman" w:hAnsi="Times New Roman"/>
          <w:b/>
          <w:sz w:val="24"/>
          <w:szCs w:val="24"/>
        </w:rPr>
        <w:t>Технические средства обучения:</w:t>
      </w:r>
    </w:p>
    <w:p w14:paraId="524C78E8" w14:textId="77777777" w:rsidR="00943B5E" w:rsidRPr="001C560C" w:rsidRDefault="00943B5E" w:rsidP="00943B5E">
      <w:pPr>
        <w:pStyle w:val="28"/>
        <w:numPr>
          <w:ilvl w:val="0"/>
          <w:numId w:val="16"/>
        </w:numPr>
        <w:suppressAutoHyphens/>
        <w:autoSpaceDE w:val="0"/>
        <w:spacing w:after="0" w:line="276" w:lineRule="auto"/>
        <w:ind w:left="567" w:hanging="425"/>
        <w:contextualSpacing/>
        <w:jc w:val="both"/>
        <w:rPr>
          <w:rFonts w:ascii="Times New Roman" w:eastAsia="Calibri" w:hAnsi="Times New Roman"/>
          <w:sz w:val="24"/>
          <w:szCs w:val="24"/>
          <w:lang w:eastAsia="en-US"/>
        </w:rPr>
      </w:pPr>
      <w:r w:rsidRPr="001C560C">
        <w:rPr>
          <w:rFonts w:ascii="Times New Roman" w:eastAsia="Calibri" w:hAnsi="Times New Roman"/>
          <w:sz w:val="24"/>
          <w:szCs w:val="24"/>
          <w:lang w:eastAsia="en-US"/>
        </w:rPr>
        <w:t>мультимедийное оборудование (проектор);</w:t>
      </w:r>
    </w:p>
    <w:p w14:paraId="5AC743E8" w14:textId="77777777" w:rsidR="00943B5E" w:rsidRPr="001C560C" w:rsidRDefault="00943B5E" w:rsidP="00943B5E">
      <w:pPr>
        <w:pStyle w:val="28"/>
        <w:numPr>
          <w:ilvl w:val="0"/>
          <w:numId w:val="16"/>
        </w:numPr>
        <w:suppressAutoHyphens/>
        <w:autoSpaceDE w:val="0"/>
        <w:spacing w:after="0" w:line="276" w:lineRule="auto"/>
        <w:ind w:left="567" w:hanging="425"/>
        <w:contextualSpacing/>
        <w:jc w:val="both"/>
        <w:rPr>
          <w:rFonts w:ascii="Times New Roman" w:hAnsi="Times New Roman"/>
          <w:sz w:val="24"/>
          <w:szCs w:val="24"/>
        </w:rPr>
      </w:pPr>
      <w:r w:rsidRPr="001C560C">
        <w:rPr>
          <w:rFonts w:ascii="Times New Roman" w:hAnsi="Times New Roman"/>
          <w:sz w:val="24"/>
          <w:szCs w:val="24"/>
        </w:rPr>
        <w:t>компьютер с лицензионным программным обеспечением.</w:t>
      </w:r>
    </w:p>
    <w:p w14:paraId="2984FD24" w14:textId="77777777" w:rsidR="00943B5E" w:rsidRPr="001C560C" w:rsidRDefault="00943B5E" w:rsidP="00943B5E">
      <w:pPr>
        <w:spacing w:after="0" w:line="276" w:lineRule="auto"/>
        <w:ind w:left="567" w:hanging="425"/>
        <w:jc w:val="both"/>
        <w:rPr>
          <w:rFonts w:ascii="Times New Roman" w:hAnsi="Times New Roman"/>
          <w:sz w:val="24"/>
          <w:szCs w:val="24"/>
        </w:rPr>
      </w:pPr>
      <w:r w:rsidRPr="001C560C">
        <w:rPr>
          <w:rFonts w:ascii="Times New Roman" w:hAnsi="Times New Roman"/>
          <w:b/>
          <w:sz w:val="24"/>
          <w:szCs w:val="24"/>
        </w:rPr>
        <w:t>Информационное обеспечение обучения</w:t>
      </w:r>
      <w:r w:rsidRPr="001C560C">
        <w:rPr>
          <w:rFonts w:ascii="Times New Roman" w:hAnsi="Times New Roman"/>
          <w:sz w:val="24"/>
          <w:szCs w:val="24"/>
        </w:rPr>
        <w:t>:</w:t>
      </w:r>
    </w:p>
    <w:p w14:paraId="6DF00A18" w14:textId="77777777" w:rsidR="00943B5E" w:rsidRPr="001C560C" w:rsidRDefault="00943B5E" w:rsidP="00943B5E">
      <w:pPr>
        <w:pStyle w:val="28"/>
        <w:numPr>
          <w:ilvl w:val="0"/>
          <w:numId w:val="18"/>
        </w:numPr>
        <w:autoSpaceDE w:val="0"/>
        <w:autoSpaceDN w:val="0"/>
        <w:adjustRightInd w:val="0"/>
        <w:spacing w:after="0" w:line="276" w:lineRule="auto"/>
        <w:ind w:left="567" w:hanging="425"/>
        <w:contextualSpacing/>
        <w:jc w:val="both"/>
        <w:rPr>
          <w:rFonts w:ascii="Times New Roman" w:hAnsi="Times New Roman"/>
          <w:sz w:val="24"/>
          <w:szCs w:val="24"/>
          <w:shd w:val="clear" w:color="auto" w:fill="F4F4F4"/>
        </w:rPr>
      </w:pPr>
      <w:r w:rsidRPr="001C560C">
        <w:rPr>
          <w:rFonts w:ascii="Times New Roman" w:hAnsi="Times New Roman"/>
          <w:sz w:val="24"/>
          <w:szCs w:val="24"/>
        </w:rPr>
        <w:t>Мультимедийные обучающие программы и электронные учебные издания.</w:t>
      </w:r>
    </w:p>
    <w:p w14:paraId="2CC02784" w14:textId="77777777" w:rsidR="00943B5E" w:rsidRPr="001C560C" w:rsidRDefault="00943B5E" w:rsidP="00943B5E">
      <w:pPr>
        <w:autoSpaceDE w:val="0"/>
        <w:autoSpaceDN w:val="0"/>
        <w:adjustRightInd w:val="0"/>
        <w:spacing w:after="0" w:line="276" w:lineRule="auto"/>
        <w:ind w:firstLine="567"/>
        <w:jc w:val="both"/>
        <w:rPr>
          <w:rFonts w:ascii="Times New Roman" w:hAnsi="Times New Roman"/>
          <w:sz w:val="24"/>
          <w:szCs w:val="24"/>
        </w:rPr>
      </w:pPr>
    </w:p>
    <w:p w14:paraId="62B8C2E6" w14:textId="77777777" w:rsidR="00943B5E" w:rsidRPr="00611689" w:rsidRDefault="00943B5E" w:rsidP="00943B5E">
      <w:pPr>
        <w:spacing w:line="240" w:lineRule="auto"/>
        <w:jc w:val="both"/>
        <w:rPr>
          <w:rFonts w:ascii="Times New Roman" w:hAnsi="Times New Roman"/>
          <w:b/>
          <w:color w:val="000000"/>
          <w:sz w:val="24"/>
          <w:szCs w:val="24"/>
        </w:rPr>
      </w:pPr>
      <w:r w:rsidRPr="0043122A">
        <w:rPr>
          <w:rFonts w:ascii="Times New Roman" w:hAnsi="Times New Roman"/>
          <w:b/>
          <w:sz w:val="24"/>
          <w:szCs w:val="24"/>
        </w:rPr>
        <w:t>Перечень рекомендуемых учебных изданий</w:t>
      </w:r>
      <w:r w:rsidRPr="0043122A">
        <w:rPr>
          <w:rFonts w:ascii="Times New Roman" w:hAnsi="Times New Roman"/>
          <w:b/>
          <w:bCs/>
          <w:sz w:val="24"/>
          <w:szCs w:val="24"/>
        </w:rPr>
        <w:t xml:space="preserve">, </w:t>
      </w:r>
      <w:r w:rsidRPr="0043122A">
        <w:rPr>
          <w:rFonts w:ascii="Times New Roman" w:hAnsi="Times New Roman"/>
          <w:b/>
          <w:sz w:val="24"/>
          <w:szCs w:val="24"/>
        </w:rPr>
        <w:t>Интернет</w:t>
      </w:r>
      <w:r w:rsidRPr="0043122A">
        <w:rPr>
          <w:rFonts w:ascii="Times New Roman" w:hAnsi="Times New Roman"/>
          <w:b/>
          <w:bCs/>
          <w:sz w:val="24"/>
          <w:szCs w:val="24"/>
        </w:rPr>
        <w:t>-</w:t>
      </w:r>
      <w:r w:rsidRPr="0043122A">
        <w:rPr>
          <w:rFonts w:ascii="Times New Roman" w:hAnsi="Times New Roman"/>
          <w:b/>
          <w:sz w:val="24"/>
          <w:szCs w:val="24"/>
        </w:rPr>
        <w:t>ресурсов</w:t>
      </w:r>
      <w:r w:rsidRPr="0043122A">
        <w:rPr>
          <w:rFonts w:ascii="Times New Roman" w:hAnsi="Times New Roman"/>
          <w:b/>
          <w:bCs/>
          <w:sz w:val="24"/>
          <w:szCs w:val="24"/>
        </w:rPr>
        <w:t xml:space="preserve">, </w:t>
      </w:r>
      <w:r w:rsidRPr="0043122A">
        <w:rPr>
          <w:rFonts w:ascii="Times New Roman" w:hAnsi="Times New Roman"/>
          <w:b/>
          <w:color w:val="000000"/>
          <w:sz w:val="24"/>
          <w:szCs w:val="24"/>
        </w:rPr>
        <w:t>дополнительной литературы</w:t>
      </w:r>
    </w:p>
    <w:p w14:paraId="6519EA7D" w14:textId="77777777" w:rsidR="00943B5E" w:rsidRPr="00611689"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611689">
        <w:rPr>
          <w:rFonts w:ascii="Times New Roman" w:hAnsi="Times New Roman"/>
          <w:b/>
          <w:bCs/>
          <w:sz w:val="24"/>
          <w:szCs w:val="24"/>
        </w:rPr>
        <w:t>Основные источники:</w:t>
      </w:r>
    </w:p>
    <w:p w14:paraId="2E459DB2" w14:textId="77777777" w:rsidR="00943B5E" w:rsidRPr="005D60C0" w:rsidRDefault="00943B5E" w:rsidP="00943B5E">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3523FF">
        <w:rPr>
          <w:rFonts w:ascii="Times New Roman" w:hAnsi="Times New Roman"/>
          <w:sz w:val="24"/>
          <w:szCs w:val="24"/>
        </w:rPr>
        <w:t>Габриелян О.С., Остроумов И.Г.,</w:t>
      </w:r>
      <w:r>
        <w:rPr>
          <w:rFonts w:ascii="Times New Roman" w:hAnsi="Times New Roman"/>
          <w:sz w:val="24"/>
          <w:szCs w:val="24"/>
        </w:rPr>
        <w:t xml:space="preserve"> </w:t>
      </w:r>
      <w:r w:rsidRPr="003523FF">
        <w:rPr>
          <w:rFonts w:ascii="Times New Roman" w:hAnsi="Times New Roman"/>
          <w:sz w:val="24"/>
          <w:szCs w:val="24"/>
        </w:rPr>
        <w:t>Сладков С.А.</w:t>
      </w:r>
      <w:r>
        <w:rPr>
          <w:rFonts w:ascii="Times New Roman" w:hAnsi="Times New Roman"/>
          <w:sz w:val="24"/>
          <w:szCs w:val="24"/>
        </w:rPr>
        <w:t xml:space="preserve">  </w:t>
      </w:r>
      <w:r w:rsidRPr="003523FF">
        <w:rPr>
          <w:rFonts w:ascii="Times New Roman" w:hAnsi="Times New Roman"/>
          <w:sz w:val="24"/>
          <w:szCs w:val="24"/>
        </w:rPr>
        <w:t>Химия</w:t>
      </w:r>
      <w:r>
        <w:rPr>
          <w:rFonts w:ascii="Times New Roman" w:hAnsi="Times New Roman"/>
          <w:sz w:val="24"/>
          <w:szCs w:val="24"/>
        </w:rPr>
        <w:t xml:space="preserve"> 10-11 Просвещение </w:t>
      </w:r>
      <w:smartTag w:uri="urn:schemas-microsoft-com:office:smarttags" w:element="metricconverter">
        <w:smartTagPr>
          <w:attr w:name="ProductID" w:val="2021 г"/>
        </w:smartTagPr>
        <w:r>
          <w:rPr>
            <w:rFonts w:ascii="Times New Roman" w:hAnsi="Times New Roman"/>
            <w:sz w:val="24"/>
            <w:szCs w:val="24"/>
          </w:rPr>
          <w:t>2021 г</w:t>
        </w:r>
      </w:smartTag>
    </w:p>
    <w:p w14:paraId="3FBF78CD" w14:textId="77777777" w:rsidR="00943B5E"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2F8A20B9" w14:textId="77777777" w:rsidR="00943B5E" w:rsidRPr="0042587F"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2587F">
        <w:rPr>
          <w:rFonts w:ascii="Times New Roman" w:hAnsi="Times New Roman"/>
          <w:b/>
          <w:bCs/>
          <w:sz w:val="24"/>
          <w:szCs w:val="24"/>
        </w:rPr>
        <w:t>Интернет-ресурсы:</w:t>
      </w:r>
      <w:r w:rsidRPr="0042587F">
        <w:rPr>
          <w:rFonts w:ascii="Times New Roman" w:hAnsi="Times New Roman"/>
          <w:sz w:val="24"/>
          <w:szCs w:val="24"/>
        </w:rPr>
        <w:t xml:space="preserve"> </w:t>
      </w:r>
    </w:p>
    <w:p w14:paraId="61162149" w14:textId="77777777" w:rsidR="00943B5E" w:rsidRPr="001C560C"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hemi</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wallst</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ru</w:t>
      </w:r>
      <w:proofErr w:type="spellEnd"/>
      <w:r w:rsidRPr="001C560C">
        <w:rPr>
          <w:rFonts w:ascii="Times New Roman" w:eastAsia="SchoolBookCSanPin-Regular" w:hAnsi="Times New Roman"/>
          <w:sz w:val="24"/>
          <w:szCs w:val="24"/>
          <w:lang w:eastAsia="en-US"/>
        </w:rPr>
        <w:t xml:space="preserve"> (Образовательный сайт для школьников «Химия»).</w:t>
      </w:r>
    </w:p>
    <w:p w14:paraId="2907E3AF" w14:textId="77777777" w:rsidR="00943B5E" w:rsidRPr="001C560C"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alhimikov</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net</w:t>
      </w:r>
      <w:proofErr w:type="spellEnd"/>
      <w:r w:rsidRPr="001C560C">
        <w:rPr>
          <w:rFonts w:ascii="Times New Roman" w:eastAsia="SchoolBookCSanPin-Regular" w:hAnsi="Times New Roman"/>
          <w:sz w:val="24"/>
          <w:szCs w:val="24"/>
          <w:lang w:eastAsia="en-US"/>
        </w:rPr>
        <w:t xml:space="preserve"> (Образовательный сайт для школьников).</w:t>
      </w:r>
    </w:p>
    <w:p w14:paraId="2EB67536" w14:textId="77777777" w:rsidR="00943B5E" w:rsidRPr="001C560C"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chem</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msu</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su</w:t>
      </w:r>
      <w:proofErr w:type="spellEnd"/>
      <w:r w:rsidRPr="001C560C">
        <w:rPr>
          <w:rFonts w:ascii="Times New Roman" w:eastAsia="SchoolBookCSanPin-Regular" w:hAnsi="Times New Roman"/>
          <w:sz w:val="24"/>
          <w:szCs w:val="24"/>
          <w:lang w:eastAsia="en-US"/>
        </w:rPr>
        <w:t xml:space="preserve"> (Электронная библиотека по химии).</w:t>
      </w:r>
    </w:p>
    <w:p w14:paraId="28BB5AC8" w14:textId="77777777" w:rsidR="00943B5E" w:rsidRPr="001C560C"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1september. </w:t>
      </w:r>
      <w:proofErr w:type="spellStart"/>
      <w:r w:rsidRPr="001C560C">
        <w:rPr>
          <w:rFonts w:ascii="Times New Roman" w:eastAsia="SchoolBookCSanPin-Regular" w:hAnsi="Times New Roman"/>
          <w:sz w:val="24"/>
          <w:szCs w:val="24"/>
          <w:lang w:eastAsia="en-US"/>
        </w:rPr>
        <w:t>ru</w:t>
      </w:r>
      <w:proofErr w:type="spellEnd"/>
      <w:r w:rsidRPr="001C560C">
        <w:rPr>
          <w:rFonts w:ascii="Times New Roman" w:eastAsia="SchoolBookCSanPin-Regular" w:hAnsi="Times New Roman"/>
          <w:sz w:val="24"/>
          <w:szCs w:val="24"/>
          <w:lang w:eastAsia="en-US"/>
        </w:rPr>
        <w:t xml:space="preserve"> (методическая газета «Первое сентября»).</w:t>
      </w:r>
    </w:p>
    <w:p w14:paraId="36966D0B" w14:textId="77777777" w:rsidR="00943B5E" w:rsidRPr="001C560C"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hvsh</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ru</w:t>
      </w:r>
      <w:proofErr w:type="spellEnd"/>
      <w:r w:rsidRPr="001C560C">
        <w:rPr>
          <w:rFonts w:ascii="Times New Roman" w:eastAsia="SchoolBookCSanPin-Regular" w:hAnsi="Times New Roman"/>
          <w:sz w:val="24"/>
          <w:szCs w:val="24"/>
          <w:lang w:eastAsia="en-US"/>
        </w:rPr>
        <w:t xml:space="preserve"> (журнал «Химия в школе»).</w:t>
      </w:r>
    </w:p>
    <w:p w14:paraId="43E2164A" w14:textId="77777777" w:rsidR="00943B5E" w:rsidRDefault="00943B5E"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proofErr w:type="spellStart"/>
      <w:r w:rsidRPr="001C560C">
        <w:rPr>
          <w:rFonts w:ascii="Times New Roman" w:eastAsia="SchoolBookCSanPin-Regular" w:hAnsi="Times New Roman"/>
          <w:sz w:val="24"/>
          <w:szCs w:val="24"/>
          <w:lang w:eastAsia="en-US"/>
        </w:rPr>
        <w:t>www</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hij</w:t>
      </w:r>
      <w:proofErr w:type="spellEnd"/>
      <w:r w:rsidRPr="001C560C">
        <w:rPr>
          <w:rFonts w:ascii="Times New Roman" w:eastAsia="SchoolBookCSanPin-Regular" w:hAnsi="Times New Roman"/>
          <w:sz w:val="24"/>
          <w:szCs w:val="24"/>
          <w:lang w:eastAsia="en-US"/>
        </w:rPr>
        <w:t xml:space="preserve">. </w:t>
      </w:r>
      <w:proofErr w:type="spellStart"/>
      <w:r w:rsidRPr="001C560C">
        <w:rPr>
          <w:rFonts w:ascii="Times New Roman" w:eastAsia="SchoolBookCSanPin-Regular" w:hAnsi="Times New Roman"/>
          <w:sz w:val="24"/>
          <w:szCs w:val="24"/>
          <w:lang w:eastAsia="en-US"/>
        </w:rPr>
        <w:t>ru</w:t>
      </w:r>
      <w:proofErr w:type="spellEnd"/>
      <w:r w:rsidRPr="001C560C">
        <w:rPr>
          <w:rFonts w:ascii="Times New Roman" w:eastAsia="SchoolBookCSanPin-Regular" w:hAnsi="Times New Roman"/>
          <w:sz w:val="24"/>
          <w:szCs w:val="24"/>
          <w:lang w:eastAsia="en-US"/>
        </w:rPr>
        <w:t xml:space="preserve"> (журнал «Химия и жизнь»).</w:t>
      </w:r>
    </w:p>
    <w:p w14:paraId="537DDFCF" w14:textId="77777777" w:rsidR="00943B5E" w:rsidRPr="00C6320E" w:rsidRDefault="00ED7FD8"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68" w:history="1">
        <w:r w:rsidR="00943B5E" w:rsidRPr="00C6320E">
          <w:rPr>
            <w:rStyle w:val="ae"/>
            <w:rFonts w:ascii="Times New Roman" w:hAnsi="Times New Roman"/>
            <w:sz w:val="24"/>
            <w:szCs w:val="24"/>
            <w:lang w:val="en-US"/>
          </w:rPr>
          <w:t>http</w:t>
        </w:r>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www</w:t>
        </w:r>
        <w:r w:rsidR="00943B5E" w:rsidRPr="00C6320E">
          <w:rPr>
            <w:rStyle w:val="ae"/>
            <w:rFonts w:ascii="Times New Roman" w:hAnsi="Times New Roman"/>
            <w:sz w:val="24"/>
            <w:szCs w:val="24"/>
          </w:rPr>
          <w:t>.</w:t>
        </w:r>
        <w:proofErr w:type="spellStart"/>
        <w:r w:rsidR="00943B5E" w:rsidRPr="00C6320E">
          <w:rPr>
            <w:rStyle w:val="ae"/>
            <w:rFonts w:ascii="Times New Roman" w:hAnsi="Times New Roman"/>
            <w:sz w:val="24"/>
            <w:szCs w:val="24"/>
            <w:lang w:val="en-US"/>
          </w:rPr>
          <w:t>paradisi</w:t>
        </w:r>
        <w:proofErr w:type="spellEnd"/>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de</w:t>
        </w:r>
      </w:hyperlink>
    </w:p>
    <w:p w14:paraId="1EFFFA9E" w14:textId="77777777" w:rsidR="00943B5E" w:rsidRPr="00C6320E" w:rsidRDefault="00ED7FD8"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69" w:history="1">
        <w:r w:rsidR="00943B5E" w:rsidRPr="00C6320E">
          <w:rPr>
            <w:rStyle w:val="ae"/>
            <w:rFonts w:ascii="Times New Roman" w:hAnsi="Times New Roman"/>
            <w:sz w:val="24"/>
            <w:szCs w:val="24"/>
            <w:lang w:val="en-US"/>
          </w:rPr>
          <w:t>www</w:t>
        </w:r>
        <w:r w:rsidR="00943B5E" w:rsidRPr="00C6320E">
          <w:rPr>
            <w:rStyle w:val="ae"/>
            <w:rFonts w:ascii="Times New Roman" w:hAnsi="Times New Roman"/>
            <w:sz w:val="24"/>
            <w:szCs w:val="24"/>
          </w:rPr>
          <w:t>.</w:t>
        </w:r>
        <w:proofErr w:type="spellStart"/>
        <w:r w:rsidR="00943B5E" w:rsidRPr="00C6320E">
          <w:rPr>
            <w:rStyle w:val="ae"/>
            <w:rFonts w:ascii="Times New Roman" w:hAnsi="Times New Roman"/>
            <w:sz w:val="24"/>
            <w:szCs w:val="24"/>
            <w:lang w:val="en-US"/>
          </w:rPr>
          <w:t>russland</w:t>
        </w:r>
        <w:proofErr w:type="spellEnd"/>
        <w:r w:rsidR="00943B5E" w:rsidRPr="00C6320E">
          <w:rPr>
            <w:rStyle w:val="ae"/>
            <w:rFonts w:ascii="Times New Roman" w:hAnsi="Times New Roman"/>
            <w:sz w:val="24"/>
            <w:szCs w:val="24"/>
          </w:rPr>
          <w:t>-</w:t>
        </w:r>
        <w:proofErr w:type="spellStart"/>
        <w:r w:rsidR="00943B5E" w:rsidRPr="00C6320E">
          <w:rPr>
            <w:rStyle w:val="ae"/>
            <w:rFonts w:ascii="Times New Roman" w:hAnsi="Times New Roman"/>
            <w:sz w:val="24"/>
            <w:szCs w:val="24"/>
            <w:lang w:val="en-US"/>
          </w:rPr>
          <w:t>aktuell</w:t>
        </w:r>
        <w:proofErr w:type="spellEnd"/>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de</w:t>
        </w:r>
      </w:hyperlink>
    </w:p>
    <w:p w14:paraId="5D3E40E2" w14:textId="77777777" w:rsidR="00943B5E" w:rsidRPr="00C6320E" w:rsidRDefault="00ED7FD8"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70" w:history="1">
        <w:r w:rsidR="00943B5E" w:rsidRPr="00C6320E">
          <w:rPr>
            <w:rStyle w:val="ae"/>
            <w:rFonts w:ascii="Times New Roman" w:hAnsi="Times New Roman"/>
            <w:sz w:val="24"/>
            <w:szCs w:val="24"/>
            <w:lang w:val="en-US"/>
          </w:rPr>
          <w:t>http://www.studygerman.ru/</w:t>
        </w:r>
      </w:hyperlink>
    </w:p>
    <w:p w14:paraId="384C14DD" w14:textId="77777777" w:rsidR="00943B5E" w:rsidRPr="00C6320E" w:rsidRDefault="00ED7FD8"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71" w:history="1">
        <w:r w:rsidR="00943B5E" w:rsidRPr="00C6320E">
          <w:rPr>
            <w:rStyle w:val="ae"/>
            <w:rFonts w:ascii="Times New Roman" w:hAnsi="Times New Roman"/>
            <w:sz w:val="24"/>
            <w:szCs w:val="24"/>
            <w:lang w:val="en-US"/>
          </w:rPr>
          <w:t>www.derweg.org/</w:t>
        </w:r>
      </w:hyperlink>
    </w:p>
    <w:p w14:paraId="59C9384D" w14:textId="77777777" w:rsidR="00943B5E" w:rsidRPr="00C6320E" w:rsidRDefault="00ED7FD8" w:rsidP="00943B5E">
      <w:pPr>
        <w:pStyle w:val="28"/>
        <w:numPr>
          <w:ilvl w:val="0"/>
          <w:numId w:val="15"/>
        </w:numPr>
        <w:autoSpaceDE w:val="0"/>
        <w:autoSpaceDN w:val="0"/>
        <w:adjustRightInd w:val="0"/>
        <w:spacing w:after="0" w:line="276" w:lineRule="auto"/>
        <w:ind w:left="426"/>
        <w:contextualSpacing/>
        <w:jc w:val="both"/>
        <w:rPr>
          <w:rFonts w:ascii="Times New Roman" w:eastAsia="SchoolBookCSanPin-Regular" w:hAnsi="Times New Roman"/>
          <w:sz w:val="24"/>
          <w:szCs w:val="24"/>
          <w:lang w:eastAsia="en-US"/>
        </w:rPr>
      </w:pPr>
      <w:hyperlink r:id="rId72" w:history="1">
        <w:r w:rsidR="00943B5E" w:rsidRPr="00C6320E">
          <w:rPr>
            <w:rStyle w:val="ae"/>
            <w:rFonts w:ascii="Times New Roman" w:hAnsi="Times New Roman"/>
            <w:sz w:val="24"/>
            <w:szCs w:val="24"/>
            <w:lang w:val="en-US"/>
          </w:rPr>
          <w:t>https</w:t>
        </w:r>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publications</w:t>
        </w:r>
        <w:r w:rsidR="00943B5E" w:rsidRPr="00C6320E">
          <w:rPr>
            <w:rStyle w:val="ae"/>
            <w:rFonts w:ascii="Times New Roman" w:hAnsi="Times New Roman"/>
            <w:sz w:val="24"/>
            <w:szCs w:val="24"/>
          </w:rPr>
          <w:t>.</w:t>
        </w:r>
        <w:proofErr w:type="spellStart"/>
        <w:r w:rsidR="00943B5E" w:rsidRPr="00C6320E">
          <w:rPr>
            <w:rStyle w:val="ae"/>
            <w:rFonts w:ascii="Times New Roman" w:hAnsi="Times New Roman"/>
            <w:sz w:val="24"/>
            <w:szCs w:val="24"/>
            <w:lang w:val="en-US"/>
          </w:rPr>
          <w:t>hse</w:t>
        </w:r>
        <w:proofErr w:type="spellEnd"/>
        <w:r w:rsidR="00943B5E" w:rsidRPr="00C6320E">
          <w:rPr>
            <w:rStyle w:val="ae"/>
            <w:rFonts w:ascii="Times New Roman" w:hAnsi="Times New Roman"/>
            <w:sz w:val="24"/>
            <w:szCs w:val="24"/>
          </w:rPr>
          <w:t>.</w:t>
        </w:r>
        <w:proofErr w:type="spellStart"/>
        <w:r w:rsidR="00943B5E" w:rsidRPr="00C6320E">
          <w:rPr>
            <w:rStyle w:val="ae"/>
            <w:rFonts w:ascii="Times New Roman" w:hAnsi="Times New Roman"/>
            <w:sz w:val="24"/>
            <w:szCs w:val="24"/>
            <w:lang w:val="en-US"/>
          </w:rPr>
          <w:t>ru</w:t>
        </w:r>
        <w:proofErr w:type="spellEnd"/>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mirror</w:t>
        </w:r>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pubs</w:t>
        </w:r>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share</w:t>
        </w:r>
        <w:r w:rsidR="00943B5E" w:rsidRPr="00C6320E">
          <w:rPr>
            <w:rStyle w:val="ae"/>
            <w:rFonts w:ascii="Times New Roman" w:hAnsi="Times New Roman"/>
            <w:sz w:val="24"/>
            <w:szCs w:val="24"/>
          </w:rPr>
          <w:t>/</w:t>
        </w:r>
        <w:r w:rsidR="00943B5E" w:rsidRPr="00C6320E">
          <w:rPr>
            <w:rStyle w:val="ae"/>
            <w:rFonts w:ascii="Times New Roman" w:hAnsi="Times New Roman"/>
            <w:sz w:val="24"/>
            <w:szCs w:val="24"/>
            <w:lang w:val="en-US"/>
          </w:rPr>
          <w:t>direct</w:t>
        </w:r>
        <w:r w:rsidR="00943B5E" w:rsidRPr="00C6320E">
          <w:rPr>
            <w:rStyle w:val="ae"/>
            <w:rFonts w:ascii="Times New Roman" w:hAnsi="Times New Roman"/>
            <w:sz w:val="24"/>
            <w:szCs w:val="24"/>
          </w:rPr>
          <w:t>/220911773</w:t>
        </w:r>
      </w:hyperlink>
    </w:p>
    <w:p w14:paraId="1781CFE5" w14:textId="77777777" w:rsidR="00943B5E"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A114993" w14:textId="77777777" w:rsidR="00943B5E" w:rsidRDefault="00943B5E" w:rsidP="00943B5E">
      <w:pPr>
        <w:pStyle w:val="28"/>
        <w:numPr>
          <w:ilvl w:val="0"/>
          <w:numId w:val="9"/>
        </w:numPr>
        <w:suppressAutoHyphens/>
        <w:spacing w:after="0" w:line="240" w:lineRule="auto"/>
        <w:ind w:left="0" w:firstLine="0"/>
        <w:contextualSpacing/>
        <w:jc w:val="center"/>
        <w:rPr>
          <w:rFonts w:ascii="Times New Roman" w:hAnsi="Times New Roman"/>
          <w:b/>
          <w:sz w:val="24"/>
          <w:szCs w:val="24"/>
          <w:lang w:eastAsia="ru-RU"/>
        </w:rPr>
      </w:pPr>
      <w:r>
        <w:rPr>
          <w:rFonts w:ascii="Times New Roman" w:hAnsi="Times New Roman"/>
          <w:b/>
          <w:sz w:val="24"/>
          <w:szCs w:val="24"/>
          <w:lang w:eastAsia="ru-RU"/>
        </w:rPr>
        <w:br w:type="page"/>
      </w:r>
      <w:r w:rsidRPr="009F3B42">
        <w:rPr>
          <w:rFonts w:ascii="Times New Roman" w:hAnsi="Times New Roman"/>
          <w:b/>
          <w:sz w:val="24"/>
          <w:szCs w:val="24"/>
          <w:lang w:eastAsia="ru-RU"/>
        </w:rPr>
        <w:lastRenderedPageBreak/>
        <w:t>КОНТРОЛЬ И ОЦЕ</w:t>
      </w:r>
      <w:r>
        <w:rPr>
          <w:rFonts w:ascii="Times New Roman" w:hAnsi="Times New Roman"/>
          <w:b/>
          <w:sz w:val="24"/>
          <w:szCs w:val="24"/>
          <w:lang w:eastAsia="ru-RU"/>
        </w:rPr>
        <w:t>НКА РЕЗУЛЬТАТОВ ОСВОЕНИЯ УЧЕБНОЙ ДИСЦИПЛИНЫ</w:t>
      </w:r>
    </w:p>
    <w:p w14:paraId="34406DE3" w14:textId="77777777" w:rsidR="00943B5E" w:rsidRDefault="00943B5E" w:rsidP="00943B5E">
      <w:pPr>
        <w:pStyle w:val="28"/>
        <w:spacing w:after="0" w:line="240" w:lineRule="auto"/>
        <w:contextualSpacing/>
        <w:rPr>
          <w:rFonts w:ascii="Times New Roman" w:hAnsi="Times New Roman"/>
          <w:b/>
          <w:sz w:val="24"/>
          <w:szCs w:val="24"/>
          <w:lang w:eastAsia="ru-RU"/>
        </w:rPr>
      </w:pPr>
    </w:p>
    <w:p w14:paraId="26C45D02" w14:textId="77777777" w:rsidR="00943B5E" w:rsidRDefault="00943B5E" w:rsidP="00943B5E">
      <w:pPr>
        <w:pStyle w:val="28"/>
        <w:spacing w:after="0" w:line="240" w:lineRule="auto"/>
        <w:ind w:left="0" w:firstLine="567"/>
        <w:contextualSpacing/>
        <w:jc w:val="both"/>
        <w:rPr>
          <w:rFonts w:ascii="Times New Roman" w:hAnsi="Times New Roman"/>
          <w:sz w:val="24"/>
          <w:szCs w:val="24"/>
          <w:lang w:eastAsia="ru-RU"/>
        </w:rPr>
      </w:pPr>
      <w:r w:rsidRPr="00641490">
        <w:rPr>
          <w:rFonts w:ascii="Times New Roman" w:hAnsi="Times New Roman"/>
          <w:sz w:val="24"/>
          <w:szCs w:val="24"/>
          <w:lang w:eastAsia="ru-RU"/>
        </w:rPr>
        <w:t xml:space="preserve">Контроль и оценка результатов освоения общеобразовательной дисциплины раскрываются через предметные, </w:t>
      </w:r>
      <w:proofErr w:type="spellStart"/>
      <w:r w:rsidRPr="00641490">
        <w:rPr>
          <w:rFonts w:ascii="Times New Roman" w:hAnsi="Times New Roman"/>
          <w:sz w:val="24"/>
          <w:szCs w:val="24"/>
          <w:lang w:eastAsia="ru-RU"/>
        </w:rPr>
        <w:t>метапредметные</w:t>
      </w:r>
      <w:proofErr w:type="spellEnd"/>
      <w:r w:rsidRPr="00641490">
        <w:rPr>
          <w:rFonts w:ascii="Times New Roman" w:hAnsi="Times New Roman"/>
          <w:sz w:val="24"/>
          <w:szCs w:val="24"/>
          <w:lang w:eastAsia="ru-RU"/>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p>
    <w:p w14:paraId="5630CA66" w14:textId="77777777" w:rsidR="00943B5E" w:rsidRDefault="00943B5E" w:rsidP="00943B5E">
      <w:pPr>
        <w:pStyle w:val="28"/>
        <w:spacing w:after="0" w:line="240" w:lineRule="auto"/>
        <w:ind w:left="0" w:firstLine="567"/>
        <w:contextualSpacing/>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498"/>
      </w:tblGrid>
      <w:tr w:rsidR="00943B5E" w:rsidRPr="009460E7" w14:paraId="1CF2CCDD" w14:textId="77777777" w:rsidTr="007A47F0">
        <w:tc>
          <w:tcPr>
            <w:tcW w:w="6204" w:type="dxa"/>
            <w:shd w:val="clear" w:color="auto" w:fill="auto"/>
          </w:tcPr>
          <w:p w14:paraId="28D19F7F" w14:textId="77777777" w:rsidR="00943B5E" w:rsidRPr="00DC5C20" w:rsidRDefault="00943B5E" w:rsidP="007A47F0">
            <w:pPr>
              <w:pStyle w:val="28"/>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Результаты обучения</w:t>
            </w:r>
          </w:p>
        </w:tc>
        <w:tc>
          <w:tcPr>
            <w:tcW w:w="3685" w:type="dxa"/>
            <w:shd w:val="clear" w:color="auto" w:fill="auto"/>
          </w:tcPr>
          <w:p w14:paraId="0CE088F5" w14:textId="77777777" w:rsidR="00943B5E" w:rsidRPr="00DC5C20" w:rsidRDefault="00943B5E" w:rsidP="007A47F0">
            <w:pPr>
              <w:pStyle w:val="28"/>
              <w:spacing w:after="0" w:line="240" w:lineRule="auto"/>
              <w:ind w:left="0"/>
              <w:contextualSpacing/>
              <w:jc w:val="center"/>
              <w:rPr>
                <w:rFonts w:ascii="Times New Roman" w:hAnsi="Times New Roman"/>
                <w:b/>
                <w:sz w:val="24"/>
                <w:szCs w:val="24"/>
                <w:lang w:eastAsia="ru-RU"/>
              </w:rPr>
            </w:pPr>
            <w:r w:rsidRPr="00DC5C20">
              <w:rPr>
                <w:rFonts w:ascii="Times New Roman" w:hAnsi="Times New Roman"/>
                <w:b/>
                <w:bCs/>
                <w:sz w:val="24"/>
                <w:szCs w:val="24"/>
                <w:lang w:eastAsia="ru-RU"/>
              </w:rPr>
              <w:t>Формы и методы контроля и оценки результатов обучения</w:t>
            </w:r>
          </w:p>
        </w:tc>
      </w:tr>
      <w:tr w:rsidR="00943B5E" w:rsidRPr="009460E7" w14:paraId="6360F0CB" w14:textId="77777777" w:rsidTr="007A47F0">
        <w:tc>
          <w:tcPr>
            <w:tcW w:w="6204" w:type="dxa"/>
            <w:shd w:val="clear" w:color="auto" w:fill="auto"/>
          </w:tcPr>
          <w:p w14:paraId="29A9F40E" w14:textId="77777777" w:rsidR="00943B5E" w:rsidRPr="00DC5C20" w:rsidRDefault="00943B5E" w:rsidP="007A47F0">
            <w:pPr>
              <w:pStyle w:val="28"/>
              <w:spacing w:after="0" w:line="240" w:lineRule="auto"/>
              <w:ind w:left="0"/>
              <w:contextualSpacing/>
              <w:jc w:val="both"/>
              <w:rPr>
                <w:rFonts w:ascii="Times New Roman" w:hAnsi="Times New Roman"/>
                <w:b/>
                <w:sz w:val="24"/>
                <w:szCs w:val="24"/>
                <w:lang w:eastAsia="ru-RU"/>
              </w:rPr>
            </w:pPr>
            <w:r w:rsidRPr="00DC5C20">
              <w:rPr>
                <w:rFonts w:ascii="Times New Roman" w:hAnsi="Times New Roman"/>
                <w:b/>
                <w:sz w:val="24"/>
                <w:szCs w:val="24"/>
                <w:lang w:eastAsia="ru-RU"/>
              </w:rPr>
              <w:t xml:space="preserve">Общие </w:t>
            </w:r>
            <w:r>
              <w:rPr>
                <w:rFonts w:ascii="Times New Roman" w:hAnsi="Times New Roman"/>
                <w:b/>
                <w:sz w:val="24"/>
                <w:szCs w:val="24"/>
                <w:lang w:eastAsia="ru-RU"/>
              </w:rPr>
              <w:t xml:space="preserve">и профессиональные </w:t>
            </w:r>
            <w:r w:rsidRPr="00DC5C20">
              <w:rPr>
                <w:rFonts w:ascii="Times New Roman" w:hAnsi="Times New Roman"/>
                <w:b/>
                <w:sz w:val="24"/>
                <w:szCs w:val="24"/>
                <w:lang w:eastAsia="ru-RU"/>
              </w:rPr>
              <w:t>компетенции</w:t>
            </w:r>
          </w:p>
        </w:tc>
        <w:tc>
          <w:tcPr>
            <w:tcW w:w="3685" w:type="dxa"/>
            <w:shd w:val="clear" w:color="auto" w:fill="auto"/>
          </w:tcPr>
          <w:p w14:paraId="780498A5" w14:textId="77777777" w:rsidR="00943B5E" w:rsidRPr="00DC5C20" w:rsidRDefault="00943B5E" w:rsidP="007A47F0">
            <w:pPr>
              <w:pStyle w:val="28"/>
              <w:spacing w:after="0" w:line="240" w:lineRule="auto"/>
              <w:ind w:left="0"/>
              <w:contextualSpacing/>
              <w:jc w:val="both"/>
              <w:rPr>
                <w:rFonts w:ascii="Times New Roman" w:hAnsi="Times New Roman"/>
                <w:sz w:val="24"/>
                <w:szCs w:val="24"/>
                <w:lang w:eastAsia="ru-RU"/>
              </w:rPr>
            </w:pPr>
          </w:p>
        </w:tc>
      </w:tr>
      <w:tr w:rsidR="00943B5E" w:rsidRPr="009460E7" w14:paraId="0F327DFD" w14:textId="77777777" w:rsidTr="007A47F0">
        <w:tc>
          <w:tcPr>
            <w:tcW w:w="6204" w:type="dxa"/>
            <w:shd w:val="clear" w:color="auto" w:fill="auto"/>
          </w:tcPr>
          <w:p w14:paraId="19028985" w14:textId="77777777" w:rsidR="00943B5E" w:rsidRPr="004C00D0" w:rsidRDefault="00943B5E" w:rsidP="007A47F0">
            <w:pPr>
              <w:autoSpaceDE w:val="0"/>
              <w:autoSpaceDN w:val="0"/>
              <w:adjustRightInd w:val="0"/>
              <w:spacing w:after="0" w:line="240" w:lineRule="auto"/>
              <w:jc w:val="both"/>
              <w:rPr>
                <w:rFonts w:ascii="Times New Roman" w:hAnsi="Times New Roman"/>
                <w:sz w:val="24"/>
                <w:szCs w:val="24"/>
              </w:rPr>
            </w:pPr>
            <w:r w:rsidRPr="00806CF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5" w:type="dxa"/>
            <w:shd w:val="clear" w:color="auto" w:fill="auto"/>
          </w:tcPr>
          <w:p w14:paraId="11626AC4"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14:paraId="07A6A491"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14:paraId="1F040D78"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14:paraId="7985704F"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w:t>
            </w:r>
          </w:p>
        </w:tc>
      </w:tr>
      <w:tr w:rsidR="00943B5E" w:rsidRPr="009460E7" w14:paraId="1701FC51" w14:textId="77777777" w:rsidTr="007A47F0">
        <w:tc>
          <w:tcPr>
            <w:tcW w:w="6204" w:type="dxa"/>
            <w:shd w:val="clear" w:color="auto" w:fill="auto"/>
          </w:tcPr>
          <w:p w14:paraId="1F180CFB" w14:textId="77777777" w:rsidR="00943B5E" w:rsidRPr="00806CFA" w:rsidRDefault="00943B5E"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06CFA">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shd w:val="clear" w:color="auto" w:fill="auto"/>
          </w:tcPr>
          <w:p w14:paraId="78B6CA41"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14:paraId="177A0DFC"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14:paraId="40774574"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14:paraId="3AB042DD"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p>
        </w:tc>
      </w:tr>
      <w:tr w:rsidR="00943B5E" w:rsidRPr="009460E7" w14:paraId="2D63C261" w14:textId="77777777" w:rsidTr="007A47F0">
        <w:tc>
          <w:tcPr>
            <w:tcW w:w="6204" w:type="dxa"/>
            <w:shd w:val="clear" w:color="auto" w:fill="auto"/>
          </w:tcPr>
          <w:p w14:paraId="423975B5" w14:textId="77777777" w:rsidR="00943B5E" w:rsidRPr="00806CFA" w:rsidRDefault="00943B5E" w:rsidP="007A47F0">
            <w:pPr>
              <w:autoSpaceDE w:val="0"/>
              <w:autoSpaceDN w:val="0"/>
              <w:adjustRightInd w:val="0"/>
              <w:spacing w:after="0" w:line="240" w:lineRule="auto"/>
              <w:jc w:val="both"/>
              <w:rPr>
                <w:rFonts w:ascii="Times New Roman" w:hAnsi="Times New Roman"/>
                <w:sz w:val="24"/>
                <w:szCs w:val="24"/>
              </w:rPr>
            </w:pPr>
            <w:r w:rsidRPr="00806CFA">
              <w:rPr>
                <w:rFonts w:ascii="Times New Roman" w:hAnsi="Times New Roman"/>
                <w:sz w:val="24"/>
                <w:szCs w:val="24"/>
              </w:rPr>
              <w:t>ОК 04. Эффективно взаимодействовать и работать в коллективе и команде;</w:t>
            </w:r>
          </w:p>
        </w:tc>
        <w:tc>
          <w:tcPr>
            <w:tcW w:w="3685" w:type="dxa"/>
            <w:shd w:val="clear" w:color="auto" w:fill="auto"/>
          </w:tcPr>
          <w:p w14:paraId="31658921"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14:paraId="1F4A91CE"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14:paraId="0AC84503"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14:paraId="400C27E8"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p>
        </w:tc>
      </w:tr>
      <w:tr w:rsidR="00943B5E" w:rsidRPr="009460E7" w14:paraId="19CA4E60" w14:textId="77777777" w:rsidTr="007A47F0">
        <w:trPr>
          <w:trHeight w:val="1942"/>
        </w:trPr>
        <w:tc>
          <w:tcPr>
            <w:tcW w:w="6204" w:type="dxa"/>
            <w:shd w:val="clear" w:color="auto" w:fill="auto"/>
          </w:tcPr>
          <w:p w14:paraId="6724C792" w14:textId="77777777" w:rsidR="00943B5E" w:rsidRPr="003D5C7C" w:rsidRDefault="00943B5E" w:rsidP="007A47F0">
            <w:pPr>
              <w:autoSpaceDE w:val="0"/>
              <w:autoSpaceDN w:val="0"/>
              <w:adjustRightInd w:val="0"/>
              <w:spacing w:after="0" w:line="240" w:lineRule="auto"/>
              <w:jc w:val="both"/>
              <w:rPr>
                <w:sz w:val="24"/>
                <w:szCs w:val="24"/>
              </w:rPr>
            </w:pPr>
            <w:r w:rsidRPr="003D5C7C">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shd w:val="clear" w:color="auto" w:fill="auto"/>
          </w:tcPr>
          <w:p w14:paraId="09091F0F"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14:paraId="3DF92EF5"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14:paraId="1B8B42CD"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14:paraId="488E6520"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p>
        </w:tc>
      </w:tr>
      <w:tr w:rsidR="00943B5E" w:rsidRPr="009460E7" w14:paraId="51FD6288" w14:textId="77777777" w:rsidTr="007A47F0">
        <w:trPr>
          <w:trHeight w:val="1942"/>
        </w:trPr>
        <w:tc>
          <w:tcPr>
            <w:tcW w:w="6204" w:type="dxa"/>
            <w:shd w:val="clear" w:color="auto" w:fill="auto"/>
          </w:tcPr>
          <w:p w14:paraId="012D72E0" w14:textId="77777777" w:rsidR="00943B5E" w:rsidRPr="003D5C7C" w:rsidRDefault="00943B5E" w:rsidP="007A47F0">
            <w:pPr>
              <w:rPr>
                <w:rFonts w:ascii="Times New Roman" w:hAnsi="Times New Roman"/>
                <w:sz w:val="24"/>
                <w:szCs w:val="24"/>
              </w:rPr>
            </w:pPr>
            <w:r>
              <w:rPr>
                <w:rFonts w:ascii="Times New Roman" w:hAnsi="Times New Roman"/>
                <w:sz w:val="24"/>
                <w:szCs w:val="24"/>
              </w:rPr>
              <w:t>ПК 1.4</w:t>
            </w:r>
            <w:r w:rsidRPr="0014416D">
              <w:rPr>
                <w:rFonts w:ascii="Times New Roman" w:hAnsi="Times New Roman"/>
                <w:sz w:val="24"/>
                <w:szCs w:val="24"/>
              </w:rPr>
              <w:t xml:space="preserve"> </w:t>
            </w:r>
            <w:r>
              <w:rPr>
                <w:rFonts w:ascii="Times New Roman" w:hAnsi="Times New Roman"/>
                <w:sz w:val="24"/>
                <w:szCs w:val="24"/>
              </w:rPr>
              <w:t xml:space="preserve"> </w:t>
            </w:r>
            <w:r w:rsidRPr="0014416D">
              <w:rPr>
                <w:rFonts w:ascii="Times New Roman" w:hAnsi="Times New Roman"/>
                <w:sz w:val="24"/>
                <w:szCs w:val="24"/>
              </w:rPr>
              <w:t>Обеспечивать выявление, раскрытие и расследование преступлений и иных правонарушений</w:t>
            </w:r>
          </w:p>
        </w:tc>
        <w:tc>
          <w:tcPr>
            <w:tcW w:w="3685" w:type="dxa"/>
            <w:shd w:val="clear" w:color="auto" w:fill="auto"/>
          </w:tcPr>
          <w:p w14:paraId="479C9F1E"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Тестирование</w:t>
            </w:r>
          </w:p>
          <w:p w14:paraId="5E910E06"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Опрос</w:t>
            </w:r>
          </w:p>
          <w:p w14:paraId="7DD3F676"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r w:rsidRPr="00DC5C20">
              <w:rPr>
                <w:rFonts w:ascii="Times New Roman" w:hAnsi="Times New Roman"/>
                <w:sz w:val="24"/>
                <w:szCs w:val="24"/>
                <w:lang w:eastAsia="ru-RU"/>
              </w:rPr>
              <w:t xml:space="preserve">Оценка результатов практических и лабораторных работ  </w:t>
            </w:r>
          </w:p>
          <w:p w14:paraId="47A2F77D" w14:textId="77777777" w:rsidR="00943B5E" w:rsidRPr="00DC5C20" w:rsidRDefault="00943B5E" w:rsidP="007A47F0">
            <w:pPr>
              <w:pStyle w:val="28"/>
              <w:spacing w:after="0" w:line="240" w:lineRule="auto"/>
              <w:ind w:left="0"/>
              <w:contextualSpacing/>
              <w:rPr>
                <w:rFonts w:ascii="Times New Roman" w:hAnsi="Times New Roman"/>
                <w:sz w:val="24"/>
                <w:szCs w:val="24"/>
                <w:lang w:eastAsia="ru-RU"/>
              </w:rPr>
            </w:pPr>
          </w:p>
        </w:tc>
      </w:tr>
    </w:tbl>
    <w:p w14:paraId="00B9D95F" w14:textId="77777777" w:rsidR="00943B5E" w:rsidRPr="00BF04B8" w:rsidRDefault="00943B5E" w:rsidP="00943B5E">
      <w:pPr>
        <w:pStyle w:val="28"/>
        <w:spacing w:after="0" w:line="240" w:lineRule="auto"/>
        <w:ind w:left="0" w:firstLine="567"/>
        <w:contextualSpacing/>
        <w:jc w:val="both"/>
        <w:rPr>
          <w:rFonts w:ascii="Times New Roman" w:hAnsi="Times New Roman"/>
          <w:sz w:val="24"/>
          <w:szCs w:val="24"/>
          <w:lang w:eastAsia="ru-RU"/>
        </w:rPr>
      </w:pPr>
    </w:p>
    <w:p w14:paraId="74D4BC71" w14:textId="77777777" w:rsidR="00943B5E" w:rsidRDefault="00943B5E" w:rsidP="009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04E3E54" w14:textId="77777777" w:rsidR="00943B5E" w:rsidRPr="003D5C7C" w:rsidRDefault="00943B5E" w:rsidP="00943B5E">
      <w:pPr>
        <w:rPr>
          <w:rFonts w:ascii="Times New Roman" w:hAnsi="Times New Roman"/>
          <w:sz w:val="24"/>
          <w:szCs w:val="24"/>
        </w:rPr>
      </w:pPr>
    </w:p>
    <w:p w14:paraId="74B9E485" w14:textId="77777777" w:rsidR="00943B5E" w:rsidRDefault="00943B5E" w:rsidP="00943B5E">
      <w:pPr>
        <w:rPr>
          <w:rFonts w:ascii="Times New Roman" w:hAnsi="Times New Roman"/>
          <w:sz w:val="24"/>
          <w:szCs w:val="24"/>
        </w:rPr>
      </w:pPr>
    </w:p>
    <w:p w14:paraId="1A80B183" w14:textId="77777777" w:rsidR="00943B5E" w:rsidRPr="003D5C7C" w:rsidRDefault="00943B5E" w:rsidP="00943B5E">
      <w:pPr>
        <w:tabs>
          <w:tab w:val="left" w:pos="3901"/>
        </w:tabs>
        <w:rPr>
          <w:rFonts w:ascii="Times New Roman" w:hAnsi="Times New Roman"/>
          <w:sz w:val="24"/>
          <w:szCs w:val="24"/>
        </w:rPr>
      </w:pPr>
      <w:r>
        <w:rPr>
          <w:rFonts w:ascii="Times New Roman" w:hAnsi="Times New Roman"/>
          <w:sz w:val="24"/>
          <w:szCs w:val="24"/>
        </w:rPr>
        <w:tab/>
      </w:r>
    </w:p>
    <w:p w14:paraId="3DC5F65F" w14:textId="77777777" w:rsidR="00943B5E" w:rsidRDefault="00943B5E"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38C0708" w14:textId="77777777" w:rsidR="007A47F0" w:rsidRDefault="007A47F0" w:rsidP="007A47F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ПРИЛОЖЕНИЕ 1.8</w:t>
      </w:r>
    </w:p>
    <w:p w14:paraId="0DF6B379" w14:textId="77777777" w:rsidR="007A47F0" w:rsidRDefault="007A47F0" w:rsidP="007A47F0">
      <w:pPr>
        <w:keepNext/>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ОПОП-П по специальности </w:t>
      </w:r>
      <w:r>
        <w:rPr>
          <w:rFonts w:ascii="Times New Roman" w:eastAsia="Times New Roman" w:hAnsi="Times New Roman" w:cs="Times New Roman"/>
          <w:b/>
          <w:sz w:val="24"/>
          <w:szCs w:val="24"/>
        </w:rPr>
        <w:br/>
        <w:t>40.02.04 «Право и организация социального обеспечения»</w:t>
      </w:r>
    </w:p>
    <w:p w14:paraId="4C4FDC35"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BFC063"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D44555C"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8B512A"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B5683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6BC30C"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267EA0"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ED47CBE"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8C25CD8"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707972"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0065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30489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A5DB4E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F1D8E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1B380F"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429A5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D282EC2"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996ADEE"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49B5B0E"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00E886"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E53E9D"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9FD005" w14:textId="77777777" w:rsidR="007A47F0" w:rsidRPr="00892937" w:rsidRDefault="007A47F0" w:rsidP="007A47F0">
      <w:pPr>
        <w:pStyle w:val="aa"/>
        <w:jc w:val="center"/>
        <w:rPr>
          <w:rFonts w:ascii="Times New Roman" w:eastAsia="Times New Roman" w:hAnsi="Times New Roman"/>
          <w:b/>
          <w:color w:val="auto"/>
          <w:sz w:val="24"/>
          <w:szCs w:val="24"/>
        </w:rPr>
      </w:pPr>
      <w:r w:rsidRPr="00892937">
        <w:rPr>
          <w:rFonts w:ascii="Times New Roman" w:eastAsia="Times New Roman" w:hAnsi="Times New Roman"/>
          <w:b/>
          <w:color w:val="auto"/>
          <w:sz w:val="24"/>
          <w:szCs w:val="24"/>
        </w:rPr>
        <w:t xml:space="preserve">РАБОЧАЯ ПРОГРАММА УЧЕБНОЙ ДИСЦИПЛИНЫ </w:t>
      </w:r>
    </w:p>
    <w:p w14:paraId="56FC387D" w14:textId="77777777" w:rsidR="007A47F0" w:rsidRPr="00892937" w:rsidRDefault="007A47F0" w:rsidP="007A47F0">
      <w:pPr>
        <w:pStyle w:val="1"/>
        <w:rPr>
          <w:color w:val="auto"/>
        </w:rPr>
      </w:pPr>
      <w:bookmarkStart w:id="43" w:name="_6x0qshthfoct" w:colFirst="0" w:colLast="0"/>
      <w:bookmarkEnd w:id="43"/>
      <w:r w:rsidRPr="00892937">
        <w:rPr>
          <w:color w:val="auto"/>
        </w:rPr>
        <w:t>ООД.08 ФИЗИКА</w:t>
      </w:r>
    </w:p>
    <w:p w14:paraId="25100A1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3603021"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C23540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25B7C12"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AB364C2"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F2D0C05"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E32E65D"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1BC3E1D"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DA7A2D5"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31EA1BB"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92F44B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56C331D"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2F1CB70"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1162A62"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A64A8E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B07259"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61F7E4C"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13D0BC4"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F9361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C9D1307"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0EFEB5B"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F24C68B"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0E19D16"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A541FA0" w14:textId="77777777" w:rsidR="007A47F0" w:rsidRDefault="007A47F0" w:rsidP="007A47F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sectPr w:rsidR="007A47F0">
          <w:pgSz w:w="11906" w:h="16838"/>
          <w:pgMar w:top="1134" w:right="850" w:bottom="1134" w:left="1701" w:header="720" w:footer="720" w:gutter="0"/>
          <w:cols w:space="720"/>
        </w:sectPr>
      </w:pPr>
      <w:r>
        <w:rPr>
          <w:rFonts w:ascii="Times New Roman" w:eastAsia="Times New Roman" w:hAnsi="Times New Roman" w:cs="Times New Roman"/>
          <w:color w:val="000000"/>
          <w:sz w:val="24"/>
          <w:szCs w:val="24"/>
        </w:rPr>
        <w:t>2025 г</w:t>
      </w:r>
    </w:p>
    <w:p w14:paraId="584DED4E" w14:textId="77777777" w:rsidR="007A47F0" w:rsidRDefault="007A47F0" w:rsidP="007A47F0">
      <w:pPr>
        <w:spacing w:after="0" w:line="240" w:lineRule="auto"/>
        <w:rPr>
          <w:rFonts w:ascii="Times New Roman" w:eastAsia="Times New Roman" w:hAnsi="Times New Roman" w:cs="Times New Roman"/>
          <w:sz w:val="24"/>
          <w:szCs w:val="24"/>
        </w:rPr>
        <w:sectPr w:rsidR="007A47F0">
          <w:type w:val="continuous"/>
          <w:pgSz w:w="11906" w:h="16838"/>
          <w:pgMar w:top="1134" w:right="850" w:bottom="1134" w:left="1701" w:header="720" w:footer="720" w:gutter="0"/>
          <w:cols w:space="720"/>
        </w:sectPr>
      </w:pPr>
    </w:p>
    <w:p w14:paraId="40959B4F" w14:textId="77777777" w:rsidR="007A47F0" w:rsidRDefault="007A47F0" w:rsidP="007A47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ОБЩАЯ ХАРАКТЕРИСТИКА РАБОЧЕЙ ПРОГРАММЫ УЧЕБНОЙ ДИСЦИПЛИНЫ ООД.08 ФИЗИКА</w:t>
      </w:r>
    </w:p>
    <w:p w14:paraId="4673F499" w14:textId="77777777" w:rsidR="007A47F0" w:rsidRDefault="007A47F0" w:rsidP="007A47F0">
      <w:pPr>
        <w:widowControl w:val="0"/>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1.1. Область применения рабочей программы</w:t>
      </w:r>
    </w:p>
    <w:p w14:paraId="697B75AF" w14:textId="77777777" w:rsidR="007A47F0" w:rsidRPr="00780C83" w:rsidRDefault="007A47F0" w:rsidP="007A47F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Рабочая программа учебной</w:t>
      </w:r>
      <w:r>
        <w:rPr>
          <w:rFonts w:ascii="Times New Roman" w:eastAsia="Times New Roman" w:hAnsi="Times New Roman" w:cs="Times New Roman"/>
          <w:sz w:val="24"/>
          <w:szCs w:val="24"/>
        </w:rPr>
        <w:tab/>
        <w:t xml:space="preserve">дисциплины «Физика» является частью образовательной программы подготовки специалистов среднего звена по специальности СПО </w:t>
      </w:r>
      <w:r>
        <w:rPr>
          <w:rFonts w:ascii="Times New Roman" w:eastAsia="Times New Roman" w:hAnsi="Times New Roman" w:cs="Times New Roman"/>
          <w:b/>
          <w:sz w:val="24"/>
          <w:szCs w:val="24"/>
        </w:rPr>
        <w:t>40.02.0</w:t>
      </w:r>
      <w:r w:rsidRPr="00780C8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«Право и организация социального обеспечения»</w:t>
      </w:r>
    </w:p>
    <w:p w14:paraId="405EAE30" w14:textId="77777777" w:rsidR="007A47F0" w:rsidRDefault="007A47F0" w:rsidP="007A47F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4D4BB2" w14:textId="77777777" w:rsidR="007A47F0" w:rsidRDefault="007A47F0" w:rsidP="007A47F0">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Место учебной дисциплины в структуре основной профессиональной образовательной программы </w:t>
      </w:r>
      <w:r>
        <w:rPr>
          <w:rFonts w:ascii="Times New Roman" w:eastAsia="Times New Roman" w:hAnsi="Times New Roman" w:cs="Times New Roman"/>
          <w:color w:val="000000"/>
          <w:sz w:val="24"/>
          <w:szCs w:val="24"/>
        </w:rPr>
        <w:t>общеобразовательная дисциплина</w:t>
      </w:r>
      <w:r>
        <w:rPr>
          <w:rFonts w:ascii="Times New Roman" w:eastAsia="Times New Roman" w:hAnsi="Times New Roman" w:cs="Times New Roman"/>
          <w:b/>
          <w:color w:val="000000"/>
          <w:sz w:val="24"/>
          <w:szCs w:val="24"/>
        </w:rPr>
        <w:t>.</w:t>
      </w:r>
    </w:p>
    <w:p w14:paraId="2F5DA07D" w14:textId="77777777" w:rsidR="007A47F0" w:rsidRDefault="007A47F0" w:rsidP="007A47F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5E2B76C" w14:textId="77777777" w:rsidR="007A47F0" w:rsidRDefault="007A47F0" w:rsidP="007A47F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Цель и планируемые результаты освоения дисциплины:</w:t>
      </w:r>
    </w:p>
    <w:p w14:paraId="55A3862C" w14:textId="77777777" w:rsidR="007A47F0" w:rsidRDefault="007A47F0" w:rsidP="007A47F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Особое значение дисциплина имеет при формировании и развитии общих компетенций и профессиональных компетенций:</w:t>
      </w:r>
    </w:p>
    <w:p w14:paraId="7D5F1AF3"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W w:w="97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3697"/>
        <w:gridCol w:w="3502"/>
        <w:gridCol w:w="10"/>
      </w:tblGrid>
      <w:tr w:rsidR="007A47F0" w14:paraId="26F3A12F" w14:textId="77777777" w:rsidTr="007A47F0">
        <w:trPr>
          <w:trHeight w:val="20"/>
        </w:trPr>
        <w:tc>
          <w:tcPr>
            <w:tcW w:w="2582" w:type="dxa"/>
            <w:vMerge w:val="restart"/>
          </w:tcPr>
          <w:p w14:paraId="4499DBBB" w14:textId="77777777" w:rsidR="007A47F0" w:rsidRPr="00DE6A5A"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Код и наименование формируемых компетенций</w:t>
            </w:r>
          </w:p>
          <w:p w14:paraId="5D8F6DB9"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62713569"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2C1AE9DE"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7209" w:type="dxa"/>
            <w:gridSpan w:val="3"/>
            <w:shd w:val="clear" w:color="auto" w:fill="auto"/>
          </w:tcPr>
          <w:p w14:paraId="1F8AB2A2" w14:textId="77777777" w:rsidR="007A47F0" w:rsidRPr="00DE6A5A"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Планируемые результаты освоения дисциплины</w:t>
            </w:r>
          </w:p>
        </w:tc>
      </w:tr>
      <w:tr w:rsidR="007A47F0" w14:paraId="727ACDB9" w14:textId="77777777" w:rsidTr="007A47F0">
        <w:trPr>
          <w:trHeight w:val="20"/>
        </w:trPr>
        <w:tc>
          <w:tcPr>
            <w:tcW w:w="2582" w:type="dxa"/>
            <w:vMerge/>
          </w:tcPr>
          <w:p w14:paraId="6B7B419E"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3697" w:type="dxa"/>
            <w:shd w:val="clear" w:color="auto" w:fill="auto"/>
          </w:tcPr>
          <w:p w14:paraId="7291376B" w14:textId="77777777" w:rsidR="007A47F0" w:rsidRPr="00DE6A5A" w:rsidRDefault="007A47F0" w:rsidP="007A47F0">
            <w:pPr>
              <w:widowControl w:val="0"/>
              <w:pBdr>
                <w:top w:val="nil"/>
                <w:left w:val="nil"/>
                <w:bottom w:val="nil"/>
                <w:right w:val="nil"/>
                <w:between w:val="nil"/>
              </w:pBdr>
              <w:spacing w:after="0" w:line="240" w:lineRule="auto"/>
              <w:ind w:left="180"/>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 xml:space="preserve">Общие (личностные, </w:t>
            </w:r>
            <w:proofErr w:type="spellStart"/>
            <w:r w:rsidRPr="00DE6A5A">
              <w:rPr>
                <w:rFonts w:ascii="Times New Roman" w:eastAsia="Times New Roman" w:hAnsi="Times New Roman" w:cs="Times New Roman"/>
                <w:b/>
                <w:color w:val="000000"/>
              </w:rPr>
              <w:t>метапредметные</w:t>
            </w:r>
            <w:proofErr w:type="spellEnd"/>
            <w:r w:rsidRPr="00DE6A5A">
              <w:rPr>
                <w:rFonts w:ascii="Times New Roman" w:eastAsia="Times New Roman" w:hAnsi="Times New Roman" w:cs="Times New Roman"/>
                <w:b/>
                <w:color w:val="000000"/>
              </w:rPr>
              <w:t>)</w:t>
            </w:r>
          </w:p>
        </w:tc>
        <w:tc>
          <w:tcPr>
            <w:tcW w:w="3512" w:type="dxa"/>
            <w:gridSpan w:val="2"/>
            <w:shd w:val="clear" w:color="auto" w:fill="auto"/>
          </w:tcPr>
          <w:p w14:paraId="4807E8CD" w14:textId="77777777" w:rsidR="007A47F0" w:rsidRPr="00DE6A5A" w:rsidRDefault="007A47F0" w:rsidP="007A47F0">
            <w:pPr>
              <w:widowControl w:val="0"/>
              <w:pBdr>
                <w:top w:val="nil"/>
                <w:left w:val="nil"/>
                <w:bottom w:val="nil"/>
                <w:right w:val="nil"/>
                <w:between w:val="nil"/>
              </w:pBdr>
              <w:spacing w:after="0" w:line="240" w:lineRule="auto"/>
              <w:ind w:firstLine="183"/>
              <w:rPr>
                <w:rFonts w:ascii="Times New Roman" w:eastAsia="Times New Roman" w:hAnsi="Times New Roman" w:cs="Times New Roman"/>
                <w:b/>
                <w:color w:val="000000"/>
              </w:rPr>
            </w:pPr>
            <w:r w:rsidRPr="00DE6A5A">
              <w:rPr>
                <w:rFonts w:ascii="Times New Roman" w:eastAsia="Times New Roman" w:hAnsi="Times New Roman" w:cs="Times New Roman"/>
                <w:b/>
                <w:color w:val="000000"/>
              </w:rPr>
              <w:t>Дисциплинарные (предметные) результаты</w:t>
            </w:r>
          </w:p>
        </w:tc>
      </w:tr>
      <w:tr w:rsidR="007A47F0" w14:paraId="44639D56" w14:textId="77777777" w:rsidTr="007A47F0">
        <w:trPr>
          <w:trHeight w:val="20"/>
        </w:trPr>
        <w:tc>
          <w:tcPr>
            <w:tcW w:w="2582" w:type="dxa"/>
          </w:tcPr>
          <w:p w14:paraId="6C33167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ОК 01. Выбирать</w:t>
            </w:r>
          </w:p>
          <w:p w14:paraId="7EF1883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способы решения</w:t>
            </w:r>
          </w:p>
          <w:p w14:paraId="13031CE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задач</w:t>
            </w:r>
          </w:p>
          <w:p w14:paraId="797917B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профессиональной</w:t>
            </w:r>
          </w:p>
          <w:p w14:paraId="3590D2F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деятельности</w:t>
            </w:r>
          </w:p>
          <w:p w14:paraId="0FF9A918"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применительно к</w:t>
            </w:r>
          </w:p>
          <w:p w14:paraId="77D8B803"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различным</w:t>
            </w:r>
          </w:p>
          <w:p w14:paraId="50183111"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контекстам</w:t>
            </w:r>
          </w:p>
        </w:tc>
        <w:tc>
          <w:tcPr>
            <w:tcW w:w="3697" w:type="dxa"/>
            <w:tcBorders>
              <w:bottom w:val="nil"/>
            </w:tcBorders>
            <w:shd w:val="clear" w:color="auto" w:fill="auto"/>
          </w:tcPr>
          <w:p w14:paraId="4B1F3B42"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Личностные результаты должны отражать в части трудового воспитания:</w:t>
            </w:r>
          </w:p>
          <w:p w14:paraId="083123E7"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готовность к труду, осознание ценности мастерства, трудолюбие; </w:t>
            </w:r>
          </w:p>
          <w:p w14:paraId="603B0EFC"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готовность к активной деятельности технологической </w:t>
            </w:r>
            <w:r w:rsidRPr="007A47F0">
              <w:rPr>
                <w:rFonts w:ascii="Times New Roman" w:hAnsi="Times New Roman" w:cs="Times New Roman"/>
              </w:rPr>
              <w:br/>
              <w:t xml:space="preserve">и социальной направленности, способность инициировать, планировать и самостоятельно выполнять такую деятельность; </w:t>
            </w:r>
          </w:p>
          <w:p w14:paraId="54BAD0FB" w14:textId="77777777" w:rsidR="007A47F0" w:rsidRPr="007A47F0" w:rsidRDefault="007A47F0" w:rsidP="007A47F0">
            <w:pPr>
              <w:jc w:val="both"/>
              <w:rPr>
                <w:rFonts w:ascii="Times New Roman" w:hAnsi="Times New Roman" w:cs="Times New Roman"/>
                <w:strike/>
              </w:rPr>
            </w:pPr>
            <w:r w:rsidRPr="007A47F0">
              <w:rPr>
                <w:rFonts w:ascii="Times New Roman" w:hAnsi="Times New Roman" w:cs="Times New Roman"/>
              </w:rPr>
              <w:t>- интерес к различным сферам профессиональной деятельности,</w:t>
            </w:r>
          </w:p>
          <w:p w14:paraId="1DF01B8E" w14:textId="77777777" w:rsidR="007A47F0" w:rsidRPr="007A47F0" w:rsidRDefault="007A47F0" w:rsidP="007A47F0">
            <w:pPr>
              <w:jc w:val="both"/>
              <w:rPr>
                <w:rFonts w:ascii="Times New Roman" w:hAnsi="Times New Roman" w:cs="Times New Roman"/>
                <w:strike/>
              </w:rPr>
            </w:pPr>
            <w:r w:rsidRPr="007A47F0">
              <w:rPr>
                <w:rFonts w:ascii="Times New Roman" w:hAnsi="Times New Roman" w:cs="Times New Roman"/>
              </w:rPr>
              <w:t xml:space="preserve">- готовность и способность к образованию </w:t>
            </w:r>
            <w:r w:rsidRPr="007A47F0">
              <w:rPr>
                <w:rFonts w:ascii="Times New Roman" w:hAnsi="Times New Roman" w:cs="Times New Roman"/>
              </w:rPr>
              <w:br/>
              <w:t>и самообразованию на протяжении всей жизни;</w:t>
            </w:r>
          </w:p>
          <w:p w14:paraId="1F5DDF6B" w14:textId="77777777" w:rsidR="007A47F0" w:rsidRPr="007A47F0" w:rsidRDefault="007A47F0" w:rsidP="007A47F0">
            <w:pPr>
              <w:jc w:val="both"/>
              <w:rPr>
                <w:rFonts w:ascii="Times New Roman" w:hAnsi="Times New Roman" w:cs="Times New Roman"/>
              </w:rPr>
            </w:pPr>
            <w:proofErr w:type="spellStart"/>
            <w:r w:rsidRPr="007A47F0">
              <w:rPr>
                <w:rFonts w:ascii="Times New Roman" w:hAnsi="Times New Roman" w:cs="Times New Roman"/>
              </w:rPr>
              <w:t>Метапредметные</w:t>
            </w:r>
            <w:proofErr w:type="spellEnd"/>
            <w:r w:rsidRPr="007A47F0">
              <w:rPr>
                <w:rFonts w:ascii="Times New Roman" w:hAnsi="Times New Roman" w:cs="Times New Roman"/>
              </w:rPr>
              <w:t xml:space="preserve"> результаты должны отражать:</w:t>
            </w:r>
          </w:p>
          <w:p w14:paraId="6F50D4A0" w14:textId="77777777" w:rsidR="007A47F0" w:rsidRPr="007A47F0" w:rsidRDefault="007A47F0" w:rsidP="007A47F0">
            <w:pPr>
              <w:jc w:val="both"/>
              <w:rPr>
                <w:rStyle w:val="dt-m1"/>
                <w:rFonts w:ascii="Times New Roman" w:hAnsi="Times New Roman" w:cs="Times New Roman"/>
              </w:rPr>
            </w:pPr>
            <w:r w:rsidRPr="007A47F0">
              <w:rPr>
                <w:rFonts w:ascii="Times New Roman" w:hAnsi="Times New Roman" w:cs="Times New Roman"/>
              </w:rPr>
              <w:t>Овладение универсальными учебными познавательными действиями:</w:t>
            </w:r>
          </w:p>
          <w:p w14:paraId="0AF9E647" w14:textId="77777777" w:rsidR="007A47F0" w:rsidRPr="007A47F0" w:rsidRDefault="007A47F0" w:rsidP="007A47F0">
            <w:pPr>
              <w:jc w:val="both"/>
              <w:rPr>
                <w:rFonts w:ascii="Times New Roman" w:hAnsi="Times New Roman" w:cs="Times New Roman"/>
              </w:rPr>
            </w:pPr>
            <w:r w:rsidRPr="007A47F0">
              <w:rPr>
                <w:rStyle w:val="dt-m1"/>
                <w:rFonts w:ascii="Times New Roman" w:hAnsi="Times New Roman" w:cs="Times New Roman"/>
              </w:rPr>
              <w:t xml:space="preserve">а) </w:t>
            </w:r>
            <w:r w:rsidRPr="007A47F0">
              <w:rPr>
                <w:rFonts w:ascii="Times New Roman" w:hAnsi="Times New Roman" w:cs="Times New Roman"/>
              </w:rPr>
              <w:t>базовые логические действия:</w:t>
            </w:r>
          </w:p>
          <w:p w14:paraId="3003F7DA" w14:textId="77777777" w:rsidR="007A47F0" w:rsidRPr="007A47F0" w:rsidRDefault="007A47F0" w:rsidP="007A47F0">
            <w:pPr>
              <w:jc w:val="both"/>
              <w:rPr>
                <w:rFonts w:ascii="Times New Roman" w:hAnsi="Times New Roman" w:cs="Times New Roman"/>
                <w:shd w:val="clear" w:color="auto" w:fill="CAA4FF"/>
              </w:rPr>
            </w:pPr>
            <w:r w:rsidRPr="007A47F0">
              <w:rPr>
                <w:rFonts w:ascii="Times New Roman" w:hAnsi="Times New Roman" w:cs="Times New Roman"/>
              </w:rPr>
              <w:t xml:space="preserve">самостоятельно формулировать и актуализировать проблему, рассматривать ее всесторонне; устанавливать существенный </w:t>
            </w:r>
            <w:r w:rsidRPr="007A47F0">
              <w:rPr>
                <w:rFonts w:ascii="Times New Roman" w:hAnsi="Times New Roman" w:cs="Times New Roman"/>
              </w:rPr>
              <w:lastRenderedPageBreak/>
              <w:t xml:space="preserve">признак или основания для сравнения, классификации и обобщения; определять цели деятельности, задавать параметры и критерии </w:t>
            </w:r>
            <w:r w:rsidRPr="007A47F0">
              <w:rPr>
                <w:rFonts w:ascii="Times New Roman" w:hAnsi="Times New Roman" w:cs="Times New Roman"/>
              </w:rPr>
              <w:br/>
              <w:t xml:space="preserve">их достижения; выявлять закономерности и противоречия </w:t>
            </w:r>
            <w:r w:rsidRPr="007A47F0">
              <w:rPr>
                <w:rFonts w:ascii="Times New Roman" w:hAnsi="Times New Roman" w:cs="Times New Roman"/>
              </w:rPr>
              <w:br/>
              <w:t>в рассматриваемых явлениях</w:t>
            </w:r>
            <w:r w:rsidRPr="007A47F0">
              <w:rPr>
                <w:rFonts w:ascii="Times New Roman" w:hAnsi="Times New Roman" w:cs="Times New Roman"/>
                <w:shd w:val="clear" w:color="auto" w:fill="CAA4FF"/>
              </w:rPr>
              <w:t xml:space="preserve"> </w:t>
            </w:r>
          </w:p>
          <w:p w14:paraId="234839AB" w14:textId="77777777" w:rsidR="007A47F0" w:rsidRPr="007A47F0" w:rsidRDefault="007A47F0" w:rsidP="007A47F0">
            <w:pPr>
              <w:jc w:val="both"/>
              <w:rPr>
                <w:rFonts w:ascii="Times New Roman" w:hAnsi="Times New Roman" w:cs="Times New Roman"/>
              </w:rPr>
            </w:pPr>
            <w:r w:rsidRPr="007A47F0">
              <w:rPr>
                <w:rStyle w:val="dt-m1"/>
                <w:rFonts w:ascii="Times New Roman" w:hAnsi="Times New Roman" w:cs="Times New Roman"/>
              </w:rPr>
              <w:t>б)</w:t>
            </w:r>
            <w:r w:rsidRPr="007A47F0">
              <w:rPr>
                <w:rFonts w:ascii="Times New Roman" w:hAnsi="Times New Roman" w:cs="Times New Roman"/>
              </w:rPr>
              <w:t> базовые исследовательские действия:</w:t>
            </w:r>
          </w:p>
          <w:p w14:paraId="24D915F0"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372B503C"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3B1E28B"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A4CB2AF"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уметь переносить знания в познавательную и практическую части жизнедеятельности;</w:t>
            </w:r>
          </w:p>
          <w:p w14:paraId="5B6FA24A"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уметь интегрировать знания из разных предметных областей; </w:t>
            </w:r>
          </w:p>
          <w:p w14:paraId="64B1CBFE" w14:textId="77777777" w:rsidR="007A47F0" w:rsidRPr="007A47F0" w:rsidRDefault="007A47F0" w:rsidP="007A47F0">
            <w:pPr>
              <w:jc w:val="both"/>
              <w:rPr>
                <w:rFonts w:ascii="Times New Roman" w:hAnsi="Times New Roman" w:cs="Times New Roman"/>
              </w:rPr>
            </w:pPr>
            <w:r w:rsidRPr="007A47F0">
              <w:rPr>
                <w:rFonts w:ascii="Times New Roman" w:hAnsi="Times New Roman" w:cs="Times New Roman"/>
              </w:rPr>
              <w:t xml:space="preserve">- выдвигать новые идеи, предлагать оригинальные подходы и решения; </w:t>
            </w:r>
          </w:p>
          <w:p w14:paraId="13EBCAA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7A47F0">
              <w:rPr>
                <w:rFonts w:ascii="Times New Roman" w:hAnsi="Times New Roman" w:cs="Times New Roman"/>
              </w:rPr>
              <w:t>-  проявлять способность их использования в познавательной и социальной практике</w:t>
            </w:r>
          </w:p>
        </w:tc>
        <w:tc>
          <w:tcPr>
            <w:tcW w:w="3512" w:type="dxa"/>
            <w:gridSpan w:val="2"/>
            <w:tcBorders>
              <w:bottom w:val="nil"/>
            </w:tcBorders>
            <w:shd w:val="clear" w:color="auto" w:fill="auto"/>
          </w:tcPr>
          <w:p w14:paraId="57CB5545" w14:textId="77777777" w:rsidR="007A47F0" w:rsidRPr="00555ED8" w:rsidRDefault="007A47F0" w:rsidP="007A47F0">
            <w:pPr>
              <w:jc w:val="both"/>
              <w:rPr>
                <w:rFonts w:ascii="Times New Roman" w:hAnsi="Times New Roman"/>
              </w:rPr>
            </w:pPr>
            <w:proofErr w:type="spellStart"/>
            <w:r w:rsidRPr="00555ED8">
              <w:rPr>
                <w:rFonts w:ascii="Times New Roman" w:hAnsi="Times New Roman"/>
              </w:rPr>
              <w:lastRenderedPageBreak/>
              <w:t>ПРб</w:t>
            </w:r>
            <w:proofErr w:type="spellEnd"/>
            <w:r w:rsidRPr="00555ED8">
              <w:rPr>
                <w:rFonts w:ascii="Times New Roman" w:hAnsi="Times New Roman"/>
              </w:rPr>
              <w:t xml:space="preserve"> 1. Сформированность представлений о роли </w:t>
            </w:r>
            <w:r w:rsidRPr="00555ED8">
              <w:rPr>
                <w:rFonts w:ascii="Times New Roman" w:hAnsi="Times New Roman"/>
              </w:rPr>
              <w:br/>
              <w:t xml:space="preserve">и месте физики и астрономии в современной научной картине мира, о системообразующей роли физики </w:t>
            </w:r>
            <w:r w:rsidRPr="00555ED8">
              <w:rPr>
                <w:rFonts w:ascii="Times New Roman" w:hAnsi="Times New Roman"/>
              </w:rPr>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55ED8">
              <w:rPr>
                <w:rFonts w:ascii="Times New Roman" w:hAnsi="Times New Roman"/>
              </w:rPr>
              <w:t>мегамира</w:t>
            </w:r>
            <w:proofErr w:type="spellEnd"/>
            <w:r w:rsidRPr="00555ED8">
              <w:rPr>
                <w:rFonts w:ascii="Times New Roman" w:hAnsi="Times New Roman"/>
              </w:rPr>
              <w:t xml:space="preserve">; понимание роли астрономии </w:t>
            </w:r>
            <w:r w:rsidRPr="00555ED8">
              <w:rPr>
                <w:rFonts w:ascii="Times New Roman" w:hAnsi="Times New Roman"/>
              </w:rPr>
              <w:br/>
              <w:t xml:space="preserve">в практической деятельности человека и дальнейшем научно-техническом развитии, роли физики </w:t>
            </w:r>
            <w:r w:rsidRPr="00555ED8">
              <w:rPr>
                <w:rFonts w:ascii="Times New Roman" w:hAnsi="Times New Roman"/>
              </w:rPr>
              <w:br/>
              <w:t xml:space="preserve">в формировании кругозора и функциональной грамотности человека для решения практических задач; </w:t>
            </w:r>
          </w:p>
          <w:p w14:paraId="2E930CA9" w14:textId="77777777" w:rsidR="007A47F0" w:rsidRPr="00555ED8" w:rsidRDefault="007A47F0" w:rsidP="007A47F0">
            <w:pPr>
              <w:jc w:val="both"/>
              <w:rPr>
                <w:rFonts w:ascii="Times New Roman" w:hAnsi="Times New Roman"/>
              </w:rPr>
            </w:pPr>
            <w:proofErr w:type="spellStart"/>
            <w:r w:rsidRPr="00555ED8">
              <w:rPr>
                <w:rFonts w:ascii="Times New Roman" w:hAnsi="Times New Roman"/>
              </w:rPr>
              <w:t>ПРб</w:t>
            </w:r>
            <w:proofErr w:type="spellEnd"/>
            <w:r w:rsidRPr="00555ED8">
              <w:rPr>
                <w:rFonts w:ascii="Times New Roman" w:hAnsi="Times New Roman"/>
              </w:rPr>
              <w:t xml:space="preserve"> 2. Сформированность умений распознавать физические явления (процессы) и объяснять </w:t>
            </w:r>
            <w:r w:rsidRPr="00555ED8">
              <w:rPr>
                <w:rFonts w:ascii="Times New Roman" w:hAnsi="Times New Roman"/>
              </w:rPr>
              <w:br/>
              <w:t xml:space="preserve">их на основе изученных законов, равномерное </w:t>
            </w:r>
            <w:r w:rsidRPr="00555ED8">
              <w:rPr>
                <w:rFonts w:ascii="Times New Roman" w:hAnsi="Times New Roman"/>
              </w:rPr>
              <w:br/>
              <w:t xml:space="preserve">и равноускоренное прямолинейное движение, свободное падение тел, движение по окружности, инерция, </w:t>
            </w:r>
            <w:r w:rsidRPr="00555ED8">
              <w:rPr>
                <w:rFonts w:ascii="Times New Roman" w:hAnsi="Times New Roman"/>
              </w:rPr>
              <w:lastRenderedPageBreak/>
              <w:t xml:space="preserve">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w:t>
            </w:r>
            <w:r w:rsidRPr="00555ED8">
              <w:rPr>
                <w:rFonts w:ascii="Times New Roman" w:hAnsi="Times New Roman"/>
              </w:rPr>
              <w:br/>
              <w:t xml:space="preserve">в закрытом сосуде, связь между параметрами состояния газа в </w:t>
            </w:r>
            <w:proofErr w:type="spellStart"/>
            <w:r w:rsidRPr="00555ED8">
              <w:rPr>
                <w:rFonts w:ascii="Times New Roman" w:hAnsi="Times New Roman"/>
              </w:rPr>
              <w:t>изопроцессах</w:t>
            </w:r>
            <w:proofErr w:type="spellEnd"/>
            <w:r w:rsidRPr="00555ED8">
              <w:rPr>
                <w:rFonts w:ascii="Times New Roman" w:hAnsi="Times New Roman"/>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sidRPr="00555ED8">
              <w:rPr>
                <w:rFonts w:ascii="Times New Roman" w:hAnsi="Times New Roman"/>
              </w:rPr>
              <w:br/>
              <w:t xml:space="preserve">и движущийся заряд, электромагнитные колебания </w:t>
            </w:r>
            <w:r w:rsidRPr="00555ED8">
              <w:rPr>
                <w:rFonts w:ascii="Times New Roman" w:hAnsi="Times New Roman"/>
              </w:rPr>
              <w:br/>
              <w:t xml:space="preserve">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
          <w:p w14:paraId="5A598C01" w14:textId="77777777" w:rsidR="007A47F0" w:rsidRPr="00555ED8" w:rsidRDefault="007A47F0" w:rsidP="007A47F0">
            <w:pPr>
              <w:jc w:val="both"/>
              <w:rPr>
                <w:rFonts w:ascii="Times New Roman" w:hAnsi="Times New Roman"/>
              </w:rPr>
            </w:pPr>
            <w:proofErr w:type="spellStart"/>
            <w:r w:rsidRPr="00555ED8">
              <w:rPr>
                <w:rFonts w:ascii="Times New Roman" w:hAnsi="Times New Roman"/>
              </w:rPr>
              <w:t>ПРб</w:t>
            </w:r>
            <w:proofErr w:type="spellEnd"/>
            <w:r w:rsidRPr="00555ED8">
              <w:rPr>
                <w:rFonts w:ascii="Times New Roman" w:hAnsi="Times New Roman"/>
              </w:rPr>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w:t>
            </w:r>
            <w:r w:rsidRPr="00555ED8">
              <w:rPr>
                <w:rFonts w:ascii="Times New Roman" w:hAnsi="Times New Roman"/>
              </w:rPr>
              <w:lastRenderedPageBreak/>
              <w:t xml:space="preserve">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555ED8">
              <w:rPr>
                <w:rFonts w:ascii="Times New Roman" w:hAnsi="Times New Roman"/>
              </w:rPr>
              <w:br/>
              <w:t>в межгалактической среде; движение небесных тел, эволюцию звезд и Вселенной;</w:t>
            </w:r>
          </w:p>
          <w:p w14:paraId="385CEFAF" w14:textId="77777777" w:rsidR="007A47F0" w:rsidRPr="00555ED8" w:rsidRDefault="007A47F0" w:rsidP="007A47F0">
            <w:pPr>
              <w:jc w:val="both"/>
              <w:rPr>
                <w:rFonts w:ascii="Times New Roman" w:hAnsi="Times New Roman"/>
              </w:rPr>
            </w:pPr>
            <w:proofErr w:type="spellStart"/>
            <w:r w:rsidRPr="00555ED8">
              <w:rPr>
                <w:rFonts w:ascii="Times New Roman" w:hAnsi="Times New Roman"/>
              </w:rPr>
              <w:t>ПРб</w:t>
            </w:r>
            <w:proofErr w:type="spellEnd"/>
            <w:r w:rsidRPr="00555ED8">
              <w:rPr>
                <w:rFonts w:ascii="Times New Roman" w:hAnsi="Times New Roman"/>
              </w:rPr>
              <w:t xml:space="preserve"> 4. Владение закономерностями, законами </w:t>
            </w:r>
            <w:r w:rsidRPr="00555ED8">
              <w:rPr>
                <w:rFonts w:ascii="Times New Roman" w:hAnsi="Times New Roman"/>
              </w:rPr>
              <w:br/>
              <w:t>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063E6F0" w14:textId="77777777" w:rsidR="007A47F0" w:rsidRPr="00555ED8" w:rsidRDefault="007A47F0" w:rsidP="007A47F0">
            <w:pPr>
              <w:jc w:val="both"/>
              <w:rPr>
                <w:rFonts w:ascii="Times New Roman" w:hAnsi="Times New Roman"/>
              </w:rPr>
            </w:pPr>
            <w:proofErr w:type="spellStart"/>
            <w:r w:rsidRPr="00555ED8">
              <w:rPr>
                <w:rFonts w:ascii="Times New Roman" w:hAnsi="Times New Roman"/>
              </w:rPr>
              <w:t>ПРб</w:t>
            </w:r>
            <w:proofErr w:type="spellEnd"/>
            <w:r w:rsidRPr="00555ED8">
              <w:rPr>
                <w:rFonts w:ascii="Times New Roman" w:hAnsi="Times New Roman"/>
              </w:rPr>
              <w:t xml:space="preserve">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w:t>
            </w:r>
            <w:r w:rsidRPr="00555ED8">
              <w:rPr>
                <w:rFonts w:ascii="Times New Roman" w:hAnsi="Times New Roman"/>
              </w:rPr>
              <w:lastRenderedPageBreak/>
              <w:t xml:space="preserve">измерений, проводить исследование зависимостей физических величин </w:t>
            </w:r>
            <w:r w:rsidRPr="00555ED8">
              <w:rPr>
                <w:rFonts w:ascii="Times New Roman" w:hAnsi="Times New Roman"/>
              </w:rPr>
              <w:br/>
              <w:t xml:space="preserve">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w:t>
            </w:r>
            <w:r w:rsidRPr="00555ED8">
              <w:rPr>
                <w:rFonts w:ascii="Times New Roman" w:hAnsi="Times New Roman"/>
              </w:rPr>
              <w:br/>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w:t>
            </w:r>
            <w:r w:rsidRPr="00555ED8">
              <w:rPr>
                <w:rFonts w:ascii="Times New Roman" w:hAnsi="Times New Roman"/>
              </w:rPr>
              <w:br/>
              <w:t>о методах получения научных астрономических знаний;</w:t>
            </w:r>
          </w:p>
          <w:p w14:paraId="739F6146" w14:textId="77777777" w:rsidR="007A47F0" w:rsidRPr="00555ED8"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555ED8">
              <w:rPr>
                <w:rFonts w:ascii="Times New Roman" w:hAnsi="Times New Roman"/>
              </w:rPr>
              <w:t>ПРб</w:t>
            </w:r>
            <w:proofErr w:type="spellEnd"/>
            <w:r w:rsidRPr="00555ED8">
              <w:rPr>
                <w:rFonts w:ascii="Times New Roman" w:hAnsi="Times New Roman"/>
              </w:rPr>
              <w:t xml:space="preserve">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555ED8">
              <w:rPr>
                <w:rFonts w:ascii="Times New Roman" w:hAnsi="Times New Roman"/>
              </w:rPr>
              <w:br/>
              <w:t xml:space="preserve">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w:t>
            </w:r>
            <w:r w:rsidRPr="00555ED8">
              <w:rPr>
                <w:rFonts w:ascii="Times New Roman" w:hAnsi="Times New Roman"/>
              </w:rPr>
              <w:br/>
              <w:t xml:space="preserve">с опорой на изученные законы, закономерности </w:t>
            </w:r>
            <w:r w:rsidRPr="00555ED8">
              <w:rPr>
                <w:rFonts w:ascii="Times New Roman" w:hAnsi="Times New Roman"/>
              </w:rPr>
              <w:br/>
              <w:t>и физические явления</w:t>
            </w:r>
          </w:p>
        </w:tc>
      </w:tr>
      <w:tr w:rsidR="007A47F0" w14:paraId="3F9577EB" w14:textId="77777777" w:rsidTr="007A47F0">
        <w:trPr>
          <w:trHeight w:val="20"/>
        </w:trPr>
        <w:tc>
          <w:tcPr>
            <w:tcW w:w="2582" w:type="dxa"/>
            <w:vMerge w:val="restart"/>
            <w:tcBorders>
              <w:right w:val="single" w:sz="4" w:space="0" w:color="auto"/>
            </w:tcBorders>
            <w:shd w:val="clear" w:color="auto" w:fill="auto"/>
          </w:tcPr>
          <w:p w14:paraId="3C97BD1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lastRenderedPageBreak/>
              <w:t>ОК 02. Использовать современные средства поиска, анализа и интерпретации</w:t>
            </w:r>
          </w:p>
          <w:p w14:paraId="243DF4D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информации, и информационные технологии для</w:t>
            </w:r>
          </w:p>
          <w:p w14:paraId="77E5F17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выполнения задач профессиональной деятельности</w:t>
            </w:r>
          </w:p>
        </w:tc>
        <w:tc>
          <w:tcPr>
            <w:tcW w:w="3697" w:type="dxa"/>
            <w:tcBorders>
              <w:top w:val="single" w:sz="4" w:space="0" w:color="auto"/>
              <w:left w:val="single" w:sz="4" w:space="0" w:color="auto"/>
              <w:bottom w:val="nil"/>
              <w:right w:val="single" w:sz="4" w:space="0" w:color="auto"/>
            </w:tcBorders>
            <w:shd w:val="clear" w:color="auto" w:fill="auto"/>
          </w:tcPr>
          <w:p w14:paraId="4B6DE9A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Личностные результаты должны отражать в части ценности научного познания:</w:t>
            </w:r>
          </w:p>
          <w:p w14:paraId="52AA8490"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p>
          <w:p w14:paraId="72AC65A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в поликультурном мире; </w:t>
            </w:r>
          </w:p>
          <w:p w14:paraId="5AC55DC3"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совершенствование языковой и читательской культуры как средства взаимодействия между людьми и познания мира; </w:t>
            </w:r>
          </w:p>
          <w:p w14:paraId="60AAD96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7A47F0">
              <w:rPr>
                <w:rFonts w:ascii="Times New Roman" w:eastAsia="Times New Roman" w:hAnsi="Times New Roman" w:cs="Times New Roman"/>
                <w:color w:val="000000"/>
              </w:rPr>
              <w:t>Метапредметные</w:t>
            </w:r>
            <w:proofErr w:type="spellEnd"/>
            <w:r w:rsidRPr="007A47F0">
              <w:rPr>
                <w:rFonts w:ascii="Times New Roman" w:eastAsia="Times New Roman" w:hAnsi="Times New Roman" w:cs="Times New Roman"/>
                <w:color w:val="000000"/>
              </w:rPr>
              <w:t xml:space="preserve"> результаты </w:t>
            </w:r>
            <w:r w:rsidRPr="007A47F0">
              <w:rPr>
                <w:rFonts w:ascii="Times New Roman" w:eastAsia="Times New Roman" w:hAnsi="Times New Roman" w:cs="Times New Roman"/>
                <w:color w:val="000000"/>
              </w:rPr>
              <w:lastRenderedPageBreak/>
              <w:t>должны отражать:</w:t>
            </w:r>
          </w:p>
          <w:p w14:paraId="156437C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Овладение универсальными учебными познавательными действиями:</w:t>
            </w:r>
          </w:p>
          <w:p w14:paraId="40BC15C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в) работа с информацией:</w:t>
            </w:r>
          </w:p>
          <w:p w14:paraId="0A9C0FE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01B6CA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использовать средства информационных </w:t>
            </w:r>
          </w:p>
          <w:p w14:paraId="572545E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F7579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Личностные результаты должны отражать в части духовно-нравственного воспитания:</w:t>
            </w:r>
          </w:p>
          <w:p w14:paraId="6AE8A0F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способность оценивать ситуацию и принимать осознанные решения, ориентируясь на морально-нравственные нормы </w:t>
            </w:r>
          </w:p>
          <w:p w14:paraId="7974CEEA"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и ценности; </w:t>
            </w:r>
          </w:p>
          <w:p w14:paraId="1132F27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-осознание личного вклад в построение устойчивого будущего; </w:t>
            </w:r>
          </w:p>
          <w:p w14:paraId="6A8C00F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7A47F0">
              <w:rPr>
                <w:rFonts w:ascii="Times New Roman" w:eastAsia="Times New Roman" w:hAnsi="Times New Roman" w:cs="Times New Roman"/>
                <w:color w:val="000000"/>
              </w:rPr>
              <w:t>Метапредметные</w:t>
            </w:r>
            <w:proofErr w:type="spellEnd"/>
            <w:r w:rsidRPr="007A47F0">
              <w:rPr>
                <w:rFonts w:ascii="Times New Roman" w:eastAsia="Times New Roman" w:hAnsi="Times New Roman" w:cs="Times New Roman"/>
                <w:color w:val="000000"/>
              </w:rPr>
              <w:t xml:space="preserve"> результаты должны отражать: </w:t>
            </w:r>
          </w:p>
          <w:p w14:paraId="180DDFB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Овладение универсальными регулятивными действиями:</w:t>
            </w:r>
          </w:p>
          <w:p w14:paraId="674D57F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а) самоорганизация:</w:t>
            </w:r>
          </w:p>
          <w:p w14:paraId="1D344D5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14:paraId="7A87B55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и жизненных ситуациях;</w:t>
            </w:r>
          </w:p>
          <w:p w14:paraId="43445698"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самостоятельно составлять план решения проблемы </w:t>
            </w:r>
          </w:p>
          <w:p w14:paraId="2FBAE17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с учетом имеющихся ресурсов, собственных возможностей и предпочтений;</w:t>
            </w:r>
          </w:p>
          <w:p w14:paraId="2F680FF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б) самоконтроль:</w:t>
            </w:r>
          </w:p>
          <w:p w14:paraId="4639FF2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использовать приемы рефлексии для оценки ситуации, выбора верного решения;</w:t>
            </w:r>
          </w:p>
          <w:p w14:paraId="39FE556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уметь оценивать риски и своевременно принимать решения по их снижению</w:t>
            </w:r>
          </w:p>
        </w:tc>
        <w:tc>
          <w:tcPr>
            <w:tcW w:w="3512" w:type="dxa"/>
            <w:gridSpan w:val="2"/>
            <w:tcBorders>
              <w:top w:val="single" w:sz="4" w:space="0" w:color="auto"/>
              <w:left w:val="single" w:sz="4" w:space="0" w:color="auto"/>
              <w:bottom w:val="nil"/>
              <w:right w:val="single" w:sz="4" w:space="0" w:color="auto"/>
            </w:tcBorders>
            <w:shd w:val="clear" w:color="auto" w:fill="auto"/>
          </w:tcPr>
          <w:p w14:paraId="6D1E5EC0" w14:textId="77777777" w:rsidR="007A47F0" w:rsidRPr="00555ED8"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555ED8">
              <w:rPr>
                <w:rFonts w:ascii="Times New Roman" w:eastAsia="Times New Roman" w:hAnsi="Times New Roman" w:cs="Times New Roman"/>
                <w:color w:val="000000"/>
              </w:rPr>
              <w:lastRenderedPageBreak/>
              <w:t>ПРб</w:t>
            </w:r>
            <w:proofErr w:type="spellEnd"/>
            <w:r w:rsidRPr="00555ED8">
              <w:rPr>
                <w:rFonts w:ascii="Times New Roman" w:eastAsia="Times New Roman" w:hAnsi="Times New Roman" w:cs="Times New Roman"/>
                <w:color w:val="000000"/>
              </w:rPr>
              <w:t xml:space="preserve">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14:paraId="4125D6E6" w14:textId="77777777" w:rsidR="007A47F0" w:rsidRPr="00555ED8"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555ED8">
              <w:rPr>
                <w:rFonts w:ascii="Times New Roman" w:eastAsia="Times New Roman" w:hAnsi="Times New Roman" w:cs="Times New Roman"/>
                <w:color w:val="000000"/>
              </w:rPr>
              <w:t>ПРб</w:t>
            </w:r>
            <w:proofErr w:type="spellEnd"/>
            <w:r w:rsidRPr="00555ED8">
              <w:rPr>
                <w:rFonts w:ascii="Times New Roman" w:eastAsia="Times New Roman" w:hAnsi="Times New Roman" w:cs="Times New Roman"/>
                <w:color w:val="000000"/>
              </w:rPr>
              <w:t xml:space="preserve"> 9. Сформированность собственной позиции </w:t>
            </w:r>
          </w:p>
          <w:p w14:paraId="63B205CD"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555ED8">
              <w:rPr>
                <w:rFonts w:ascii="Times New Roman" w:eastAsia="Times New Roman" w:hAnsi="Times New Roman" w:cs="Times New Roman"/>
                <w:color w:val="000000"/>
              </w:rPr>
              <w:t xml:space="preserve">по отношению к физической информации, получаемой из разных источников, умений </w:t>
            </w:r>
            <w:r w:rsidRPr="00555ED8">
              <w:rPr>
                <w:rFonts w:ascii="Times New Roman" w:eastAsia="Times New Roman" w:hAnsi="Times New Roman" w:cs="Times New Roman"/>
                <w:color w:val="000000"/>
              </w:rPr>
              <w:lastRenderedPageBreak/>
              <w:t>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7A47F0" w14:paraId="5506ED7C" w14:textId="77777777" w:rsidTr="007A47F0">
        <w:trPr>
          <w:trHeight w:val="20"/>
        </w:trPr>
        <w:tc>
          <w:tcPr>
            <w:tcW w:w="2582" w:type="dxa"/>
            <w:vMerge/>
            <w:tcBorders>
              <w:right w:val="single" w:sz="4" w:space="0" w:color="auto"/>
            </w:tcBorders>
            <w:shd w:val="clear" w:color="auto" w:fill="auto"/>
          </w:tcPr>
          <w:p w14:paraId="6426422B" w14:textId="77777777" w:rsidR="007A47F0" w:rsidRP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3697" w:type="dxa"/>
            <w:tcBorders>
              <w:top w:val="nil"/>
              <w:left w:val="single" w:sz="4" w:space="0" w:color="auto"/>
              <w:right w:val="single" w:sz="4" w:space="0" w:color="auto"/>
            </w:tcBorders>
            <w:shd w:val="clear" w:color="auto" w:fill="auto"/>
          </w:tcPr>
          <w:p w14:paraId="2AC5569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512" w:type="dxa"/>
            <w:gridSpan w:val="2"/>
            <w:tcBorders>
              <w:top w:val="nil"/>
              <w:left w:val="single" w:sz="4" w:space="0" w:color="auto"/>
              <w:right w:val="single" w:sz="4" w:space="0" w:color="auto"/>
            </w:tcBorders>
            <w:shd w:val="clear" w:color="auto" w:fill="auto"/>
          </w:tcPr>
          <w:p w14:paraId="6F98D3EC"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A47F0" w:rsidRPr="00DE6A5A" w14:paraId="3C5B6F13" w14:textId="77777777" w:rsidTr="007A47F0">
        <w:trPr>
          <w:gridAfter w:val="1"/>
          <w:wAfter w:w="10" w:type="dxa"/>
          <w:trHeight w:val="20"/>
        </w:trPr>
        <w:tc>
          <w:tcPr>
            <w:tcW w:w="2582" w:type="dxa"/>
            <w:shd w:val="clear" w:color="auto" w:fill="auto"/>
          </w:tcPr>
          <w:p w14:paraId="05D1857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lastRenderedPageBreak/>
              <w:t xml:space="preserve">ОК 03. </w:t>
            </w:r>
          </w:p>
          <w:p w14:paraId="51FAE54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Планировать и</w:t>
            </w:r>
          </w:p>
          <w:p w14:paraId="213A989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реализовывать</w:t>
            </w:r>
          </w:p>
          <w:p w14:paraId="5FFD348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собственное</w:t>
            </w:r>
          </w:p>
          <w:p w14:paraId="0FD5A838"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профессиональное и</w:t>
            </w:r>
          </w:p>
          <w:p w14:paraId="12A3192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личностное развитие,</w:t>
            </w:r>
          </w:p>
          <w:p w14:paraId="1608B879"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предпринимательскую</w:t>
            </w:r>
          </w:p>
          <w:p w14:paraId="6799C27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деятельность в</w:t>
            </w:r>
          </w:p>
          <w:p w14:paraId="10C708A9"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профессиональной</w:t>
            </w:r>
          </w:p>
          <w:p w14:paraId="3EA3E74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сфере, использовать</w:t>
            </w:r>
          </w:p>
          <w:p w14:paraId="30ED5FB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знания по правовой и финансовой</w:t>
            </w:r>
          </w:p>
          <w:p w14:paraId="1D7EF60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грамотности в</w:t>
            </w:r>
          </w:p>
          <w:p w14:paraId="2AB0797A"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различных жизненных</w:t>
            </w:r>
          </w:p>
          <w:p w14:paraId="4F31137D"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ситуациях</w:t>
            </w:r>
          </w:p>
        </w:tc>
        <w:tc>
          <w:tcPr>
            <w:tcW w:w="3697" w:type="dxa"/>
            <w:shd w:val="clear" w:color="auto" w:fill="auto"/>
          </w:tcPr>
          <w:p w14:paraId="28C577E8"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Личностные результаты должны отражать в части духовно-нравственного воспитания:</w:t>
            </w:r>
          </w:p>
          <w:p w14:paraId="3A95BC6C"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  способность оценивать ситуацию и принимать осознанные решения, ориентируясь на морально-нравственные нормы </w:t>
            </w:r>
          </w:p>
          <w:p w14:paraId="1D6A5D78"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и ценности; </w:t>
            </w:r>
          </w:p>
          <w:p w14:paraId="14907D18"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-осознание личного вклад в построение устойчивого будущего; </w:t>
            </w:r>
          </w:p>
          <w:p w14:paraId="061BB38D"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proofErr w:type="spellStart"/>
            <w:r w:rsidRPr="007A47F0">
              <w:rPr>
                <w:rFonts w:ascii="Times New Roman" w:eastAsia="Times New Roman" w:hAnsi="Times New Roman" w:cs="Times New Roman"/>
                <w:bCs/>
                <w:color w:val="000000"/>
              </w:rPr>
              <w:t>Метапредметные</w:t>
            </w:r>
            <w:proofErr w:type="spellEnd"/>
            <w:r w:rsidRPr="007A47F0">
              <w:rPr>
                <w:rFonts w:ascii="Times New Roman" w:eastAsia="Times New Roman" w:hAnsi="Times New Roman" w:cs="Times New Roman"/>
                <w:bCs/>
                <w:color w:val="000000"/>
              </w:rPr>
              <w:t xml:space="preserve"> результаты должны отражать: </w:t>
            </w:r>
          </w:p>
          <w:p w14:paraId="6FC3D3AE"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Овладение универсальными регулятивными действиями:</w:t>
            </w:r>
          </w:p>
          <w:p w14:paraId="469CA189"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а) самоорганизация:</w:t>
            </w:r>
          </w:p>
          <w:p w14:paraId="01EDF132"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w:t>
            </w:r>
          </w:p>
          <w:p w14:paraId="204AB846"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и жизненных ситуациях;</w:t>
            </w:r>
          </w:p>
          <w:p w14:paraId="6D8C163E"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 самостоятельно составлять план решения проблемы </w:t>
            </w:r>
          </w:p>
          <w:p w14:paraId="323E3DF0"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с учетом имеющихся ресурсов, собственных возможностей и предпочтений;</w:t>
            </w:r>
          </w:p>
          <w:p w14:paraId="18DAEBF1"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б) самоконтроль:</w:t>
            </w:r>
          </w:p>
          <w:p w14:paraId="219A4888"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использовать приемы рефлексии для оценки ситуации, выбора верного решения;</w:t>
            </w:r>
          </w:p>
          <w:p w14:paraId="36DD43ED"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уметь оценивать риски и своевременно принимать решения по их снижению</w:t>
            </w:r>
          </w:p>
        </w:tc>
        <w:tc>
          <w:tcPr>
            <w:tcW w:w="3502" w:type="dxa"/>
            <w:shd w:val="clear" w:color="auto" w:fill="auto"/>
          </w:tcPr>
          <w:p w14:paraId="6183AF9D" w14:textId="77777777" w:rsidR="007A47F0" w:rsidRPr="00AF21FC"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AF21FC">
              <w:rPr>
                <w:rFonts w:ascii="Times New Roman" w:eastAsia="Times New Roman" w:hAnsi="Times New Roman" w:cs="Times New Roman"/>
                <w:color w:val="000000"/>
              </w:rPr>
              <w:t>ПРб</w:t>
            </w:r>
            <w:proofErr w:type="spellEnd"/>
            <w:r>
              <w:rPr>
                <w:rFonts w:ascii="Times New Roman" w:eastAsia="Times New Roman" w:hAnsi="Times New Roman" w:cs="Times New Roman"/>
                <w:color w:val="000000"/>
              </w:rPr>
              <w:t xml:space="preserve"> </w:t>
            </w:r>
            <w:r w:rsidRPr="00AF21FC">
              <w:rPr>
                <w:rFonts w:ascii="Times New Roman" w:eastAsia="Times New Roman" w:hAnsi="Times New Roman" w:cs="Times New Roman"/>
                <w:color w:val="000000"/>
              </w:rPr>
              <w:t xml:space="preserve">9. Сформированность собственной позиции </w:t>
            </w:r>
          </w:p>
          <w:p w14:paraId="13F5160B" w14:textId="77777777" w:rsidR="007A47F0" w:rsidRPr="00DE6A5A"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F21FC">
              <w:rPr>
                <w:rFonts w:ascii="Times New Roman" w:eastAsia="Times New Roman" w:hAnsi="Times New Roman" w:cs="Times New Roman"/>
                <w:color w:val="000000"/>
              </w:rPr>
              <w:t>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7A47F0" w:rsidRPr="00DE6A5A" w14:paraId="71FAC18D" w14:textId="77777777" w:rsidTr="007A47F0">
        <w:trPr>
          <w:gridAfter w:val="1"/>
          <w:wAfter w:w="10" w:type="dxa"/>
          <w:trHeight w:val="20"/>
        </w:trPr>
        <w:tc>
          <w:tcPr>
            <w:tcW w:w="2582" w:type="dxa"/>
            <w:shd w:val="clear" w:color="auto" w:fill="auto"/>
          </w:tcPr>
          <w:p w14:paraId="1AC105E5"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ОК 04. Эффективно взаимодействовать и работать в коллективе и команде</w:t>
            </w:r>
          </w:p>
        </w:tc>
        <w:tc>
          <w:tcPr>
            <w:tcW w:w="3697" w:type="dxa"/>
            <w:shd w:val="clear" w:color="auto" w:fill="auto"/>
          </w:tcPr>
          <w:p w14:paraId="7A0BDB6F"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Личностные результаты должны отражать в части ценности научного познания:</w:t>
            </w:r>
          </w:p>
          <w:p w14:paraId="33EE28D6"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w:t>
            </w:r>
            <w:proofErr w:type="spellStart"/>
            <w:r w:rsidRPr="007A47F0">
              <w:rPr>
                <w:rFonts w:ascii="Times New Roman" w:hAnsi="Times New Roman" w:cs="Times New Roman"/>
                <w:color w:val="000000"/>
              </w:rPr>
              <w:t>овладевание</w:t>
            </w:r>
            <w:proofErr w:type="spellEnd"/>
            <w:r w:rsidRPr="007A47F0">
              <w:rPr>
                <w:rFonts w:ascii="Times New Roman" w:hAnsi="Times New Roman" w:cs="Times New Roman"/>
                <w:color w:val="000000"/>
              </w:rPr>
              <w:t xml:space="preserve"> навыками учебно-исследовательской, проектной и социальной деятельности;</w:t>
            </w:r>
          </w:p>
          <w:p w14:paraId="52A168CA"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proofErr w:type="spellStart"/>
            <w:r w:rsidRPr="007A47F0">
              <w:rPr>
                <w:rFonts w:ascii="Times New Roman" w:hAnsi="Times New Roman" w:cs="Times New Roman"/>
                <w:color w:val="000000"/>
              </w:rPr>
              <w:t>Метапредметные</w:t>
            </w:r>
            <w:proofErr w:type="spellEnd"/>
            <w:r w:rsidRPr="007A47F0">
              <w:rPr>
                <w:rFonts w:ascii="Times New Roman" w:hAnsi="Times New Roman" w:cs="Times New Roman"/>
                <w:color w:val="000000"/>
              </w:rPr>
              <w:t xml:space="preserve"> результаты должны отражать: </w:t>
            </w:r>
          </w:p>
          <w:p w14:paraId="153DFF6D"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Овладение универсальными коммуникативными действиями:</w:t>
            </w:r>
          </w:p>
          <w:p w14:paraId="067CBD9C"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б) совместная деятельность:</w:t>
            </w:r>
          </w:p>
          <w:p w14:paraId="7A82C84F"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 xml:space="preserve">- понимать и использовать преимущества командной </w:t>
            </w:r>
          </w:p>
          <w:p w14:paraId="064B7936"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и индивидуальной работы;</w:t>
            </w:r>
          </w:p>
          <w:p w14:paraId="1875BF7F"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 xml:space="preserve">- выбирать тематику и методы совместных действий </w:t>
            </w:r>
          </w:p>
          <w:p w14:paraId="78402B6C"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с учетом общих интересов и возможностей каждого члена коллектива;</w:t>
            </w:r>
          </w:p>
          <w:p w14:paraId="50CEC897"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 xml:space="preserve">- принимать цели совместной деятельности, организовывать и координировать действия по ее </w:t>
            </w:r>
            <w:r w:rsidRPr="007A47F0">
              <w:rPr>
                <w:rFonts w:ascii="Times New Roman" w:hAnsi="Times New Roman" w:cs="Times New Roman"/>
                <w:color w:val="000000"/>
              </w:rPr>
              <w:lastRenderedPageBreak/>
              <w:t>достижению: составлять план действий, распределять роли с учетом мнений участников, обсуждать результаты совместной работы;</w:t>
            </w:r>
          </w:p>
          <w:p w14:paraId="27F23A86"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-оценивать качество своего вклада и каждого участника команды в общий результат по разработанным критериям;</w:t>
            </w:r>
          </w:p>
          <w:p w14:paraId="12BBEF37"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Овладение универсальными регулятивными действиями:</w:t>
            </w:r>
          </w:p>
          <w:p w14:paraId="4ED4BDDD"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г) принятие себя и других людей:</w:t>
            </w:r>
          </w:p>
          <w:p w14:paraId="5284998E" w14:textId="77777777" w:rsidR="007A47F0" w:rsidRPr="007A47F0" w:rsidRDefault="007A47F0" w:rsidP="007A47F0">
            <w:pPr>
              <w:widowControl w:val="0"/>
              <w:pBdr>
                <w:top w:val="nil"/>
                <w:left w:val="nil"/>
                <w:bottom w:val="nil"/>
                <w:right w:val="nil"/>
                <w:between w:val="nil"/>
              </w:pBdr>
              <w:tabs>
                <w:tab w:val="left" w:pos="246"/>
              </w:tabs>
              <w:spacing w:after="0" w:line="240" w:lineRule="auto"/>
              <w:jc w:val="both"/>
              <w:rPr>
                <w:rFonts w:ascii="Times New Roman" w:hAnsi="Times New Roman" w:cs="Times New Roman"/>
                <w:color w:val="000000"/>
              </w:rPr>
            </w:pPr>
            <w:r w:rsidRPr="007A47F0">
              <w:rPr>
                <w:rFonts w:ascii="Times New Roman" w:hAnsi="Times New Roman" w:cs="Times New Roman"/>
                <w:color w:val="000000"/>
              </w:rPr>
              <w:t>- принимать мотивы и аргументы других людей при анализе результатов деятельности</w:t>
            </w:r>
          </w:p>
        </w:tc>
        <w:tc>
          <w:tcPr>
            <w:tcW w:w="3502" w:type="dxa"/>
            <w:shd w:val="clear" w:color="auto" w:fill="auto"/>
          </w:tcPr>
          <w:p w14:paraId="4403C75C" w14:textId="77777777" w:rsidR="007A47F0" w:rsidRPr="003649A8" w:rsidRDefault="007A47F0" w:rsidP="007A47F0">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proofErr w:type="spellStart"/>
            <w:r w:rsidRPr="003649A8">
              <w:rPr>
                <w:rFonts w:ascii="Times New Roman" w:eastAsia="Times New Roman" w:hAnsi="Times New Roman" w:cs="Times New Roman"/>
                <w:color w:val="000000"/>
              </w:rPr>
              <w:lastRenderedPageBreak/>
              <w:t>ПРб</w:t>
            </w:r>
            <w:proofErr w:type="spellEnd"/>
            <w:r w:rsidRPr="003649A8">
              <w:rPr>
                <w:rFonts w:ascii="Times New Roman" w:eastAsia="Times New Roman" w:hAnsi="Times New Roman" w:cs="Times New Roman"/>
                <w:color w:val="000000"/>
              </w:rPr>
              <w:t xml:space="preserve"> 10. Овладение умениями работать в группе </w:t>
            </w:r>
          </w:p>
          <w:p w14:paraId="6003E80A" w14:textId="77777777" w:rsidR="007A47F0" w:rsidRPr="003649A8" w:rsidRDefault="007A47F0" w:rsidP="007A47F0">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r w:rsidRPr="003649A8">
              <w:rPr>
                <w:rFonts w:ascii="Times New Roman" w:eastAsia="Times New Roman" w:hAnsi="Times New Roman" w:cs="Times New Roman"/>
                <w:color w:val="000000"/>
              </w:rP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p>
          <w:p w14:paraId="10E9BCC0" w14:textId="77777777" w:rsidR="007A47F0" w:rsidRPr="00DE6A5A" w:rsidRDefault="007A47F0" w:rsidP="007A47F0">
            <w:pPr>
              <w:widowControl w:val="0"/>
              <w:pBdr>
                <w:top w:val="nil"/>
                <w:left w:val="nil"/>
                <w:bottom w:val="nil"/>
                <w:right w:val="nil"/>
                <w:between w:val="nil"/>
              </w:pBdr>
              <w:tabs>
                <w:tab w:val="left" w:pos="1902"/>
                <w:tab w:val="left" w:pos="2567"/>
                <w:tab w:val="left" w:pos="2657"/>
                <w:tab w:val="left" w:pos="3046"/>
              </w:tabs>
              <w:spacing w:after="0" w:line="240" w:lineRule="auto"/>
              <w:jc w:val="both"/>
              <w:rPr>
                <w:rFonts w:ascii="Times New Roman" w:eastAsia="Times New Roman" w:hAnsi="Times New Roman" w:cs="Times New Roman"/>
                <w:color w:val="000000"/>
              </w:rPr>
            </w:pPr>
            <w:r w:rsidRPr="003649A8">
              <w:rPr>
                <w:rFonts w:ascii="Times New Roman" w:eastAsia="Times New Roman" w:hAnsi="Times New Roman" w:cs="Times New Roman"/>
                <w:color w:val="000000"/>
              </w:rPr>
              <w:t>в решение рассматриваемой проблемы</w:t>
            </w:r>
          </w:p>
        </w:tc>
      </w:tr>
      <w:tr w:rsidR="007A47F0" w:rsidRPr="00DE6A5A" w14:paraId="2707A062" w14:textId="77777777" w:rsidTr="007A47F0">
        <w:trPr>
          <w:gridAfter w:val="1"/>
          <w:wAfter w:w="10" w:type="dxa"/>
          <w:trHeight w:val="20"/>
        </w:trPr>
        <w:tc>
          <w:tcPr>
            <w:tcW w:w="2582" w:type="dxa"/>
            <w:shd w:val="clear" w:color="auto" w:fill="auto"/>
          </w:tcPr>
          <w:p w14:paraId="3BE03A14"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color w:val="000000"/>
              </w:rPr>
              <w:lastRenderedPageBreak/>
              <w:t>ОК 05. Осуществлять устную и письменную коммуникацию на государственном</w:t>
            </w:r>
          </w:p>
          <w:p w14:paraId="2420F4D9"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color w:val="000000"/>
              </w:rPr>
              <w:t>языке Российской Федерации с учетом особенностей социального и культурного контекста</w:t>
            </w:r>
          </w:p>
        </w:tc>
        <w:tc>
          <w:tcPr>
            <w:tcW w:w="3697" w:type="dxa"/>
            <w:shd w:val="clear" w:color="auto" w:fill="auto"/>
          </w:tcPr>
          <w:p w14:paraId="1F5DEBAC"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Личностные результаты должны отражать в части эстетического воспитания:</w:t>
            </w:r>
          </w:p>
          <w:p w14:paraId="7126D9DB"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 эстетическое отношение к миру, включая эстетику быта, научного и технического творчества, спорта, труда </w:t>
            </w:r>
          </w:p>
          <w:p w14:paraId="7A80A57C"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и общественных отношений;</w:t>
            </w:r>
          </w:p>
          <w:p w14:paraId="34597ADC"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в области патриотического воспитания проявлять:</w:t>
            </w:r>
          </w:p>
          <w:p w14:paraId="67CB2AA7"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830359C"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proofErr w:type="spellStart"/>
            <w:r w:rsidRPr="007A47F0">
              <w:rPr>
                <w:rFonts w:ascii="Times New Roman" w:eastAsia="Times New Roman" w:hAnsi="Times New Roman" w:cs="Times New Roman"/>
                <w:bCs/>
                <w:color w:val="000000"/>
              </w:rPr>
              <w:t>Метапредметные</w:t>
            </w:r>
            <w:proofErr w:type="spellEnd"/>
            <w:r w:rsidRPr="007A47F0">
              <w:rPr>
                <w:rFonts w:ascii="Times New Roman" w:eastAsia="Times New Roman" w:hAnsi="Times New Roman" w:cs="Times New Roman"/>
                <w:bCs/>
                <w:color w:val="000000"/>
              </w:rPr>
              <w:t xml:space="preserve"> результаты должны отражать: </w:t>
            </w:r>
          </w:p>
          <w:p w14:paraId="6C85A5EB"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Овладение универсальными коммуникативными действиями:</w:t>
            </w:r>
          </w:p>
          <w:p w14:paraId="5E3B1923"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а) общение: </w:t>
            </w:r>
          </w:p>
          <w:p w14:paraId="1C403BCB"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осуществлять коммуникации во всех сферах жизни;</w:t>
            </w:r>
          </w:p>
          <w:p w14:paraId="674299AF"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Cs/>
                <w:color w:val="000000"/>
              </w:rPr>
            </w:pPr>
            <w:r w:rsidRPr="007A47F0">
              <w:rPr>
                <w:rFonts w:ascii="Times New Roman" w:eastAsia="Times New Roman" w:hAnsi="Times New Roman" w:cs="Times New Roman"/>
                <w:bCs/>
                <w:color w:val="000000"/>
              </w:rPr>
              <w:t xml:space="preserve">- развернуто и логично излагать свою точку зрения </w:t>
            </w:r>
          </w:p>
          <w:p w14:paraId="010EBE99" w14:textId="77777777" w:rsidR="007A47F0" w:rsidRPr="007A47F0" w:rsidRDefault="007A47F0" w:rsidP="007A47F0">
            <w:pPr>
              <w:widowControl w:val="0"/>
              <w:pBdr>
                <w:top w:val="nil"/>
                <w:left w:val="nil"/>
                <w:bottom w:val="nil"/>
                <w:right w:val="nil"/>
                <w:between w:val="nil"/>
              </w:pBdr>
              <w:spacing w:after="0" w:line="240" w:lineRule="auto"/>
              <w:ind w:firstLine="177"/>
              <w:jc w:val="both"/>
              <w:rPr>
                <w:rFonts w:ascii="Times New Roman" w:eastAsia="Times New Roman" w:hAnsi="Times New Roman" w:cs="Times New Roman"/>
                <w:b/>
                <w:color w:val="000000"/>
              </w:rPr>
            </w:pPr>
            <w:r w:rsidRPr="007A47F0">
              <w:rPr>
                <w:rFonts w:ascii="Times New Roman" w:eastAsia="Times New Roman" w:hAnsi="Times New Roman" w:cs="Times New Roman"/>
                <w:bCs/>
                <w:color w:val="000000"/>
              </w:rPr>
              <w:t>с использованием языковых средств</w:t>
            </w:r>
          </w:p>
        </w:tc>
        <w:tc>
          <w:tcPr>
            <w:tcW w:w="3502" w:type="dxa"/>
            <w:shd w:val="clear" w:color="auto" w:fill="auto"/>
          </w:tcPr>
          <w:p w14:paraId="2DB295E7"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proofErr w:type="spellStart"/>
            <w:r w:rsidRPr="00437DA9">
              <w:rPr>
                <w:rFonts w:ascii="Times New Roman" w:hAnsi="Times New Roman" w:cs="Times New Roman"/>
                <w:color w:val="000000"/>
              </w:rPr>
              <w:t>ПРб</w:t>
            </w:r>
            <w:proofErr w:type="spellEnd"/>
            <w:r w:rsidRPr="00437DA9">
              <w:rPr>
                <w:rFonts w:ascii="Times New Roman" w:hAnsi="Times New Roman" w:cs="Times New Roman"/>
                <w:color w:val="000000"/>
              </w:rPr>
              <w:t xml:space="preserve"> 1. Сформированность представлений о роли </w:t>
            </w:r>
          </w:p>
          <w:p w14:paraId="372D79BD"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и месте физики и астрономии в современной научной картине мира, о системообразующей роли физики </w:t>
            </w:r>
          </w:p>
          <w:p w14:paraId="66A41D30"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437DA9">
              <w:rPr>
                <w:rFonts w:ascii="Times New Roman" w:hAnsi="Times New Roman" w:cs="Times New Roman"/>
                <w:color w:val="000000"/>
              </w:rPr>
              <w:t>мегамира</w:t>
            </w:r>
            <w:proofErr w:type="spellEnd"/>
            <w:r w:rsidRPr="00437DA9">
              <w:rPr>
                <w:rFonts w:ascii="Times New Roman" w:hAnsi="Times New Roman" w:cs="Times New Roman"/>
                <w:color w:val="000000"/>
              </w:rPr>
              <w:t xml:space="preserve">; понимание роли астрономии </w:t>
            </w:r>
          </w:p>
          <w:p w14:paraId="4100B492"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 xml:space="preserve">в практической деятельности человека и дальнейшем научно-техническом развитии, роли физики </w:t>
            </w:r>
          </w:p>
          <w:p w14:paraId="531C21B9"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r w:rsidRPr="00437DA9">
              <w:rPr>
                <w:rFonts w:ascii="Times New Roman" w:hAnsi="Times New Roman" w:cs="Times New Roman"/>
                <w:color w:val="000000"/>
              </w:rPr>
              <w:t>в формировании кругозора и функциональной грамотности человека для решения практических задач</w:t>
            </w:r>
          </w:p>
          <w:p w14:paraId="7946AA7E" w14:textId="77777777" w:rsidR="007A47F0" w:rsidRPr="00437DA9" w:rsidRDefault="007A47F0" w:rsidP="007A47F0">
            <w:pPr>
              <w:widowControl w:val="0"/>
              <w:pBdr>
                <w:top w:val="nil"/>
                <w:left w:val="nil"/>
                <w:bottom w:val="nil"/>
                <w:right w:val="nil"/>
                <w:between w:val="nil"/>
              </w:pBdr>
              <w:tabs>
                <w:tab w:val="left" w:pos="368"/>
              </w:tabs>
              <w:spacing w:after="0" w:line="240" w:lineRule="auto"/>
              <w:jc w:val="both"/>
              <w:rPr>
                <w:rFonts w:ascii="Times New Roman" w:hAnsi="Times New Roman" w:cs="Times New Roman"/>
                <w:color w:val="000000"/>
              </w:rPr>
            </w:pPr>
          </w:p>
        </w:tc>
      </w:tr>
      <w:tr w:rsidR="007A47F0" w:rsidRPr="00DE6A5A" w14:paraId="02AF970A" w14:textId="77777777" w:rsidTr="007A47F0">
        <w:trPr>
          <w:gridAfter w:val="1"/>
          <w:wAfter w:w="10" w:type="dxa"/>
          <w:trHeight w:val="20"/>
        </w:trPr>
        <w:tc>
          <w:tcPr>
            <w:tcW w:w="2582" w:type="dxa"/>
            <w:shd w:val="clear" w:color="auto" w:fill="auto"/>
          </w:tcPr>
          <w:p w14:paraId="6AA085C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ОК 07. Содействовать сохранению</w:t>
            </w:r>
          </w:p>
          <w:p w14:paraId="2B38E349"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окружающей среды, ресурсосбережению, применять знания об изменении климата, принципы</w:t>
            </w:r>
          </w:p>
          <w:p w14:paraId="40741FA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бережливого производства, эффективно</w:t>
            </w:r>
          </w:p>
          <w:p w14:paraId="41EEB24A"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действовать в чрезвычайных ситуациях</w:t>
            </w:r>
          </w:p>
        </w:tc>
        <w:tc>
          <w:tcPr>
            <w:tcW w:w="3697" w:type="dxa"/>
            <w:shd w:val="clear" w:color="auto" w:fill="auto"/>
          </w:tcPr>
          <w:p w14:paraId="7D3AA74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Личностные результаты должны отражать в части экологического воспитания:</w:t>
            </w:r>
          </w:p>
          <w:p w14:paraId="4E31672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4F1AE8"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 xml:space="preserve">- планирование и осуществление действий в окружающей среде на основе знания целей устойчивого </w:t>
            </w:r>
            <w:r w:rsidRPr="007A47F0">
              <w:rPr>
                <w:rFonts w:ascii="Times New Roman" w:eastAsia="Times New Roman" w:hAnsi="Times New Roman" w:cs="Times New Roman"/>
                <w:color w:val="000000"/>
              </w:rPr>
              <w:lastRenderedPageBreak/>
              <w:t xml:space="preserve">развития человечества; </w:t>
            </w:r>
          </w:p>
          <w:p w14:paraId="6DC82B0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активное неприятие действий, приносящих вред окружающей среде</w:t>
            </w:r>
          </w:p>
        </w:tc>
        <w:tc>
          <w:tcPr>
            <w:tcW w:w="3502" w:type="dxa"/>
            <w:shd w:val="clear" w:color="auto" w:fill="auto"/>
          </w:tcPr>
          <w:p w14:paraId="33273882"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5D4639">
              <w:rPr>
                <w:rFonts w:ascii="Times New Roman" w:eastAsia="Times New Roman" w:hAnsi="Times New Roman" w:cs="Times New Roman"/>
                <w:color w:val="000000"/>
              </w:rPr>
              <w:lastRenderedPageBreak/>
              <w:t>ПРб</w:t>
            </w:r>
            <w:proofErr w:type="spellEnd"/>
            <w:r w:rsidRPr="005D4639">
              <w:rPr>
                <w:rFonts w:ascii="Times New Roman" w:eastAsia="Times New Roman" w:hAnsi="Times New Roman" w:cs="Times New Roman"/>
                <w:color w:val="000000"/>
              </w:rPr>
              <w:t xml:space="preserve">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w:t>
            </w:r>
            <w:r w:rsidRPr="005D4639">
              <w:rPr>
                <w:rFonts w:ascii="Times New Roman" w:eastAsia="Times New Roman" w:hAnsi="Times New Roman" w:cs="Times New Roman"/>
                <w:color w:val="000000"/>
              </w:rPr>
              <w:lastRenderedPageBreak/>
              <w:t>необходимости применения достижений физики и технологий для рационального природопользования</w:t>
            </w:r>
          </w:p>
        </w:tc>
      </w:tr>
      <w:tr w:rsidR="007A47F0" w14:paraId="71091F33" w14:textId="77777777" w:rsidTr="007A47F0">
        <w:trPr>
          <w:gridAfter w:val="1"/>
          <w:wAfter w:w="10" w:type="dxa"/>
          <w:trHeight w:val="20"/>
        </w:trPr>
        <w:tc>
          <w:tcPr>
            <w:tcW w:w="2582" w:type="dxa"/>
            <w:shd w:val="clear" w:color="auto" w:fill="auto"/>
          </w:tcPr>
          <w:p w14:paraId="25421CDF"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lastRenderedPageBreak/>
              <w:t>ПК 3.4</w:t>
            </w:r>
          </w:p>
          <w:p w14:paraId="745A605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r w:rsidRPr="007A47F0">
              <w:rPr>
                <w:rFonts w:ascii="Times New Roman" w:eastAsia="Times New Roman" w:hAnsi="Times New Roman" w:cs="Times New Roman"/>
                <w:color w:val="000000"/>
              </w:rPr>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3697" w:type="dxa"/>
            <w:shd w:val="clear" w:color="auto" w:fill="auto"/>
          </w:tcPr>
          <w:p w14:paraId="4A2FE05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готовность к труду, осознание ценности мастерства, трудолюбие;</w:t>
            </w:r>
          </w:p>
          <w:p w14:paraId="29BD927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-готовность к активной деятельности и социальной направленности планировать самостоятельно выполнять такую деятельность;</w:t>
            </w:r>
          </w:p>
          <w:p w14:paraId="68A8AF8D"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-интерес к различным сферам профессиональной деятельности;</w:t>
            </w:r>
          </w:p>
          <w:p w14:paraId="2A63A9A3"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502" w:type="dxa"/>
            <w:shd w:val="clear" w:color="auto" w:fill="auto"/>
          </w:tcPr>
          <w:p w14:paraId="4C6F9DE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88783C">
              <w:rPr>
                <w:rFonts w:ascii="Times New Roman" w:eastAsia="Times New Roman" w:hAnsi="Times New Roman" w:cs="Times New Roman"/>
                <w:color w:val="000000"/>
              </w:rPr>
              <w:t>Сформировать наличие представления о использовании физических приборов при выполнение лабораторных работ</w:t>
            </w:r>
          </w:p>
        </w:tc>
      </w:tr>
    </w:tbl>
    <w:p w14:paraId="05FECC89"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p>
    <w:p w14:paraId="1AF9518E" w14:textId="77777777" w:rsidR="007A47F0" w:rsidRDefault="007A47F0" w:rsidP="007A47F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9BA6763" w14:textId="77777777" w:rsidR="007A47F0" w:rsidRDefault="007A47F0" w:rsidP="007A47F0">
      <w:pPr>
        <w:pBdr>
          <w:top w:val="nil"/>
          <w:left w:val="nil"/>
          <w:bottom w:val="nil"/>
          <w:right w:val="nil"/>
          <w:between w:val="nil"/>
        </w:pBdr>
        <w:spacing w:after="120"/>
        <w:jc w:val="center"/>
        <w:rPr>
          <w:rFonts w:ascii="Times New Roman" w:eastAsia="Times New Roman" w:hAnsi="Times New Roman" w:cs="Times New Roman"/>
          <w:b/>
          <w:color w:val="000000"/>
          <w:sz w:val="24"/>
          <w:szCs w:val="24"/>
        </w:rPr>
      </w:pPr>
    </w:p>
    <w:p w14:paraId="2F1D20A6"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Количество часов на освоение учебной дисциплины</w:t>
      </w:r>
    </w:p>
    <w:p w14:paraId="0B7A586D" w14:textId="2F2D80BD"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образовательной нагрузки обучающегося </w:t>
      </w:r>
      <w:r>
        <w:rPr>
          <w:rFonts w:ascii="Times New Roman" w:eastAsia="Times New Roman" w:hAnsi="Times New Roman" w:cs="Times New Roman"/>
          <w:color w:val="000000"/>
          <w:sz w:val="24"/>
          <w:szCs w:val="24"/>
          <w:u w:val="single"/>
        </w:rPr>
        <w:t>72</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color w:val="000000"/>
          <w:sz w:val="24"/>
          <w:szCs w:val="24"/>
        </w:rPr>
        <w:t>часа, в том числе:</w:t>
      </w:r>
    </w:p>
    <w:tbl>
      <w:tblPr>
        <w:tblW w:w="935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1"/>
        <w:gridCol w:w="3428"/>
      </w:tblGrid>
      <w:tr w:rsidR="007A47F0" w14:paraId="62A1B1CF" w14:textId="77777777" w:rsidTr="007A47F0">
        <w:trPr>
          <w:trHeight w:val="488"/>
        </w:trPr>
        <w:tc>
          <w:tcPr>
            <w:tcW w:w="5931" w:type="dxa"/>
            <w:shd w:val="clear" w:color="auto" w:fill="auto"/>
          </w:tcPr>
          <w:p w14:paraId="6F9EF216"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428" w:type="dxa"/>
            <w:shd w:val="clear" w:color="auto" w:fill="auto"/>
          </w:tcPr>
          <w:p w14:paraId="3FBA2171"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очная форма обучения</w:t>
            </w:r>
          </w:p>
        </w:tc>
      </w:tr>
      <w:tr w:rsidR="007A47F0" w14:paraId="5B2702D1" w14:textId="77777777" w:rsidTr="007A47F0">
        <w:trPr>
          <w:trHeight w:val="968"/>
        </w:trPr>
        <w:tc>
          <w:tcPr>
            <w:tcW w:w="5931" w:type="dxa"/>
            <w:shd w:val="clear" w:color="auto" w:fill="auto"/>
          </w:tcPr>
          <w:p w14:paraId="702F3028" w14:textId="77777777" w:rsid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3428" w:type="dxa"/>
            <w:shd w:val="clear" w:color="auto" w:fill="auto"/>
          </w:tcPr>
          <w:p w14:paraId="5D576631"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F842C9"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w:t>
            </w:r>
          </w:p>
        </w:tc>
      </w:tr>
      <w:tr w:rsidR="007A47F0" w14:paraId="457E9517" w14:textId="77777777" w:rsidTr="007A47F0">
        <w:trPr>
          <w:trHeight w:val="555"/>
        </w:trPr>
        <w:tc>
          <w:tcPr>
            <w:tcW w:w="5931" w:type="dxa"/>
            <w:shd w:val="clear" w:color="auto" w:fill="auto"/>
          </w:tcPr>
          <w:p w14:paraId="02A3F80D"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самостоятельной работы обучающихся</w:t>
            </w:r>
          </w:p>
        </w:tc>
        <w:tc>
          <w:tcPr>
            <w:tcW w:w="3428" w:type="dxa"/>
            <w:shd w:val="clear" w:color="auto" w:fill="auto"/>
          </w:tcPr>
          <w:p w14:paraId="676FC251"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5AF45D10" w14:textId="77777777" w:rsidTr="007A47F0">
        <w:trPr>
          <w:trHeight w:val="486"/>
        </w:trPr>
        <w:tc>
          <w:tcPr>
            <w:tcW w:w="5931" w:type="dxa"/>
            <w:shd w:val="clear" w:color="auto" w:fill="auto"/>
          </w:tcPr>
          <w:p w14:paraId="242A60E9"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консультаций</w:t>
            </w:r>
          </w:p>
        </w:tc>
        <w:tc>
          <w:tcPr>
            <w:tcW w:w="3428" w:type="dxa"/>
            <w:shd w:val="clear" w:color="auto" w:fill="auto"/>
          </w:tcPr>
          <w:p w14:paraId="08D47E0D"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094CE7B7" w14:textId="77777777" w:rsidTr="007A47F0">
        <w:trPr>
          <w:trHeight w:val="716"/>
        </w:trPr>
        <w:tc>
          <w:tcPr>
            <w:tcW w:w="5931" w:type="dxa"/>
            <w:shd w:val="clear" w:color="auto" w:fill="auto"/>
          </w:tcPr>
          <w:p w14:paraId="6BA30C52"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в форме дифференцированного зачета</w:t>
            </w:r>
          </w:p>
        </w:tc>
        <w:tc>
          <w:tcPr>
            <w:tcW w:w="3428" w:type="dxa"/>
            <w:shd w:val="clear" w:color="auto" w:fill="auto"/>
          </w:tcPr>
          <w:p w14:paraId="691C9A00"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14:paraId="666218AB"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593302"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СТРУКТУРА И СОДЕРЖАНИЕ УЧЕБНОЙДИСЦИПЛИНЫ</w:t>
      </w:r>
    </w:p>
    <w:p w14:paraId="6506BA3A"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Объем учебной дисциплины и виды учебной работы</w:t>
      </w:r>
    </w:p>
    <w:p w14:paraId="4E232F7E"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W w:w="9349" w:type="dxa"/>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23"/>
        <w:gridCol w:w="2126"/>
      </w:tblGrid>
      <w:tr w:rsidR="007A47F0" w14:paraId="3D6B8670" w14:textId="77777777" w:rsidTr="007A47F0">
        <w:trPr>
          <w:trHeight w:val="378"/>
        </w:trPr>
        <w:tc>
          <w:tcPr>
            <w:tcW w:w="7223" w:type="dxa"/>
            <w:shd w:val="clear" w:color="auto" w:fill="auto"/>
          </w:tcPr>
          <w:p w14:paraId="36E1C83F"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 учебной работы</w:t>
            </w:r>
          </w:p>
        </w:tc>
        <w:tc>
          <w:tcPr>
            <w:tcW w:w="2126" w:type="dxa"/>
            <w:shd w:val="clear" w:color="auto" w:fill="auto"/>
          </w:tcPr>
          <w:p w14:paraId="0ECBD9B4"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часов</w:t>
            </w:r>
          </w:p>
        </w:tc>
      </w:tr>
      <w:tr w:rsidR="007A47F0" w14:paraId="41E5514E" w14:textId="77777777" w:rsidTr="007A47F0">
        <w:trPr>
          <w:trHeight w:val="378"/>
        </w:trPr>
        <w:tc>
          <w:tcPr>
            <w:tcW w:w="7223" w:type="dxa"/>
            <w:shd w:val="clear" w:color="auto" w:fill="auto"/>
          </w:tcPr>
          <w:p w14:paraId="61114B6E"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образовательной нагрузки (всего)</w:t>
            </w:r>
          </w:p>
        </w:tc>
        <w:tc>
          <w:tcPr>
            <w:tcW w:w="2126" w:type="dxa"/>
            <w:shd w:val="clear" w:color="auto" w:fill="auto"/>
          </w:tcPr>
          <w:p w14:paraId="6F87A582"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w:t>
            </w:r>
          </w:p>
        </w:tc>
      </w:tr>
      <w:tr w:rsidR="007A47F0" w14:paraId="27654A3D" w14:textId="77777777" w:rsidTr="007A47F0">
        <w:trPr>
          <w:trHeight w:val="381"/>
        </w:trPr>
        <w:tc>
          <w:tcPr>
            <w:tcW w:w="7223" w:type="dxa"/>
            <w:shd w:val="clear" w:color="auto" w:fill="auto"/>
          </w:tcPr>
          <w:p w14:paraId="156CF887"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Из них в форме практической подготовки</w:t>
            </w:r>
          </w:p>
        </w:tc>
        <w:tc>
          <w:tcPr>
            <w:tcW w:w="2126" w:type="dxa"/>
            <w:shd w:val="clear" w:color="auto" w:fill="auto"/>
          </w:tcPr>
          <w:p w14:paraId="108708B2"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7A47F0" w14:paraId="3D888A0E" w14:textId="77777777" w:rsidTr="007A47F0">
        <w:trPr>
          <w:trHeight w:val="378"/>
        </w:trPr>
        <w:tc>
          <w:tcPr>
            <w:tcW w:w="7223" w:type="dxa"/>
            <w:shd w:val="clear" w:color="auto" w:fill="auto"/>
          </w:tcPr>
          <w:p w14:paraId="73DDDB20"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Работа обучающихся во взаимодействии с преподавателем</w:t>
            </w:r>
          </w:p>
        </w:tc>
        <w:tc>
          <w:tcPr>
            <w:tcW w:w="2126" w:type="dxa"/>
            <w:shd w:val="clear" w:color="auto" w:fill="auto"/>
          </w:tcPr>
          <w:p w14:paraId="212C5A15"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w:t>
            </w:r>
          </w:p>
        </w:tc>
      </w:tr>
      <w:tr w:rsidR="007A47F0" w14:paraId="7399A849" w14:textId="77777777" w:rsidTr="007A47F0">
        <w:trPr>
          <w:trHeight w:val="381"/>
        </w:trPr>
        <w:tc>
          <w:tcPr>
            <w:tcW w:w="7223" w:type="dxa"/>
            <w:shd w:val="clear" w:color="auto" w:fill="auto"/>
          </w:tcPr>
          <w:p w14:paraId="3A251E4B"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tc>
        <w:tc>
          <w:tcPr>
            <w:tcW w:w="2126" w:type="dxa"/>
            <w:shd w:val="clear" w:color="auto" w:fill="auto"/>
          </w:tcPr>
          <w:p w14:paraId="3D07E99B"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A47F0" w14:paraId="2D15EB98" w14:textId="77777777" w:rsidTr="007A47F0">
        <w:trPr>
          <w:trHeight w:val="378"/>
        </w:trPr>
        <w:tc>
          <w:tcPr>
            <w:tcW w:w="7223" w:type="dxa"/>
            <w:shd w:val="clear" w:color="auto" w:fill="auto"/>
          </w:tcPr>
          <w:p w14:paraId="68D9F593"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теоретические занятия</w:t>
            </w:r>
          </w:p>
        </w:tc>
        <w:tc>
          <w:tcPr>
            <w:tcW w:w="2126" w:type="dxa"/>
            <w:shd w:val="clear" w:color="auto" w:fill="auto"/>
          </w:tcPr>
          <w:p w14:paraId="0CAEE864"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w:t>
            </w:r>
          </w:p>
        </w:tc>
      </w:tr>
      <w:tr w:rsidR="007A47F0" w14:paraId="2E66F193" w14:textId="77777777" w:rsidTr="007A47F0">
        <w:trPr>
          <w:trHeight w:val="381"/>
        </w:trPr>
        <w:tc>
          <w:tcPr>
            <w:tcW w:w="7223" w:type="dxa"/>
            <w:shd w:val="clear" w:color="auto" w:fill="auto"/>
          </w:tcPr>
          <w:p w14:paraId="3CFBE097"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занятия</w:t>
            </w:r>
          </w:p>
        </w:tc>
        <w:tc>
          <w:tcPr>
            <w:tcW w:w="2126" w:type="dxa"/>
            <w:shd w:val="clear" w:color="auto" w:fill="auto"/>
          </w:tcPr>
          <w:p w14:paraId="25E3C771"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7A47F0" w14:paraId="741F422F" w14:textId="77777777" w:rsidTr="007A47F0">
        <w:trPr>
          <w:trHeight w:val="378"/>
        </w:trPr>
        <w:tc>
          <w:tcPr>
            <w:tcW w:w="7223" w:type="dxa"/>
            <w:shd w:val="clear" w:color="auto" w:fill="auto"/>
          </w:tcPr>
          <w:p w14:paraId="3E4E5EBB"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c>
          <w:tcPr>
            <w:tcW w:w="2126" w:type="dxa"/>
            <w:shd w:val="clear" w:color="auto" w:fill="auto"/>
          </w:tcPr>
          <w:p w14:paraId="5F950CF7"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r>
      <w:tr w:rsidR="007A47F0" w14:paraId="466452B7" w14:textId="77777777" w:rsidTr="007A47F0">
        <w:trPr>
          <w:trHeight w:val="381"/>
        </w:trPr>
        <w:tc>
          <w:tcPr>
            <w:tcW w:w="7223" w:type="dxa"/>
            <w:shd w:val="clear" w:color="auto" w:fill="auto"/>
          </w:tcPr>
          <w:p w14:paraId="6E3AF8D6"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c>
          <w:tcPr>
            <w:tcW w:w="2126" w:type="dxa"/>
            <w:shd w:val="clear" w:color="auto" w:fill="auto"/>
          </w:tcPr>
          <w:p w14:paraId="67691C01"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76BFC0D6" w14:textId="77777777" w:rsidTr="007A47F0">
        <w:trPr>
          <w:trHeight w:val="378"/>
        </w:trPr>
        <w:tc>
          <w:tcPr>
            <w:tcW w:w="7223" w:type="dxa"/>
            <w:shd w:val="clear" w:color="auto" w:fill="auto"/>
          </w:tcPr>
          <w:p w14:paraId="11C61618"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курсовая работа (проект)</w:t>
            </w:r>
          </w:p>
        </w:tc>
        <w:tc>
          <w:tcPr>
            <w:tcW w:w="2126" w:type="dxa"/>
            <w:shd w:val="clear" w:color="auto" w:fill="auto"/>
          </w:tcPr>
          <w:p w14:paraId="774A4180"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52C31C5E" w14:textId="77777777" w:rsidTr="007A47F0">
        <w:trPr>
          <w:trHeight w:val="381"/>
        </w:trPr>
        <w:tc>
          <w:tcPr>
            <w:tcW w:w="7223" w:type="dxa"/>
            <w:shd w:val="clear" w:color="auto" w:fill="auto"/>
          </w:tcPr>
          <w:p w14:paraId="3555BCF7"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консультации</w:t>
            </w:r>
          </w:p>
        </w:tc>
        <w:tc>
          <w:tcPr>
            <w:tcW w:w="2126" w:type="dxa"/>
            <w:shd w:val="clear" w:color="auto" w:fill="auto"/>
          </w:tcPr>
          <w:p w14:paraId="353F26E0"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3F40B39C" w14:textId="77777777" w:rsidTr="007A47F0">
        <w:trPr>
          <w:trHeight w:val="378"/>
        </w:trPr>
        <w:tc>
          <w:tcPr>
            <w:tcW w:w="7223" w:type="dxa"/>
            <w:shd w:val="clear" w:color="auto" w:fill="auto"/>
          </w:tcPr>
          <w:p w14:paraId="22241672"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Самостоятельная работа обучающегося (всего)</w:t>
            </w:r>
          </w:p>
        </w:tc>
        <w:tc>
          <w:tcPr>
            <w:tcW w:w="2126" w:type="dxa"/>
            <w:shd w:val="clear" w:color="auto" w:fill="auto"/>
          </w:tcPr>
          <w:p w14:paraId="5D7DD427"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7A47F0" w14:paraId="52BE5326" w14:textId="77777777" w:rsidTr="007A47F0">
        <w:trPr>
          <w:trHeight w:val="380"/>
        </w:trPr>
        <w:tc>
          <w:tcPr>
            <w:tcW w:w="7223" w:type="dxa"/>
            <w:shd w:val="clear" w:color="auto" w:fill="auto"/>
          </w:tcPr>
          <w:p w14:paraId="3037408A"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Промежуточная аттестация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b/>
                <w:color w:val="000000"/>
                <w:sz w:val="24"/>
                <w:szCs w:val="24"/>
              </w:rPr>
              <w:t>форме дифференцированного зачета</w:t>
            </w:r>
          </w:p>
        </w:tc>
        <w:tc>
          <w:tcPr>
            <w:tcW w:w="2126" w:type="dxa"/>
            <w:shd w:val="clear" w:color="auto" w:fill="auto"/>
          </w:tcPr>
          <w:p w14:paraId="52B3B1F1"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14:paraId="6A88C885" w14:textId="77777777" w:rsidR="007A47F0" w:rsidRDefault="007A47F0" w:rsidP="007A47F0">
      <w:pPr>
        <w:spacing w:after="0" w:line="240" w:lineRule="auto"/>
        <w:jc w:val="center"/>
        <w:rPr>
          <w:rFonts w:ascii="Times New Roman" w:eastAsia="Times New Roman" w:hAnsi="Times New Roman" w:cs="Times New Roman"/>
          <w:sz w:val="24"/>
          <w:szCs w:val="24"/>
        </w:rPr>
        <w:sectPr w:rsidR="007A47F0">
          <w:type w:val="continuous"/>
          <w:pgSz w:w="11906" w:h="16838"/>
          <w:pgMar w:top="1134" w:right="850" w:bottom="1134" w:left="851" w:header="720" w:footer="720" w:gutter="0"/>
          <w:cols w:space="720"/>
        </w:sectPr>
      </w:pPr>
    </w:p>
    <w:p w14:paraId="1C818FDA"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bookmarkStart w:id="44" w:name="k226r3bmmewm" w:colFirst="0" w:colLast="0"/>
      <w:bookmarkEnd w:id="44"/>
      <w:r>
        <w:rPr>
          <w:rFonts w:ascii="Times New Roman" w:eastAsia="Times New Roman" w:hAnsi="Times New Roman" w:cs="Times New Roman"/>
          <w:b/>
          <w:color w:val="000000"/>
          <w:sz w:val="24"/>
          <w:szCs w:val="24"/>
        </w:rPr>
        <w:lastRenderedPageBreak/>
        <w:t>2.3. Тематический план и содержание учебной дисциплины «Физика»</w:t>
      </w:r>
    </w:p>
    <w:tbl>
      <w:tblPr>
        <w:tblW w:w="146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4"/>
        <w:gridCol w:w="105"/>
        <w:gridCol w:w="434"/>
        <w:gridCol w:w="28"/>
        <w:gridCol w:w="9"/>
        <w:gridCol w:w="12"/>
        <w:gridCol w:w="8197"/>
        <w:gridCol w:w="15"/>
        <w:gridCol w:w="981"/>
        <w:gridCol w:w="1105"/>
        <w:gridCol w:w="1588"/>
      </w:tblGrid>
      <w:tr w:rsidR="007A47F0" w14:paraId="53B99755" w14:textId="77777777" w:rsidTr="007A47F0">
        <w:trPr>
          <w:trHeight w:val="20"/>
        </w:trPr>
        <w:tc>
          <w:tcPr>
            <w:tcW w:w="2259" w:type="dxa"/>
            <w:gridSpan w:val="2"/>
            <w:vMerge w:val="restart"/>
            <w:shd w:val="clear" w:color="auto" w:fill="auto"/>
          </w:tcPr>
          <w:p w14:paraId="31786980"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8696" w:type="dxa"/>
            <w:gridSpan w:val="6"/>
            <w:vMerge w:val="restart"/>
            <w:shd w:val="clear" w:color="auto" w:fill="auto"/>
          </w:tcPr>
          <w:p w14:paraId="73741C0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 лабораторные и практические работы</w:t>
            </w:r>
          </w:p>
        </w:tc>
        <w:tc>
          <w:tcPr>
            <w:tcW w:w="2086" w:type="dxa"/>
            <w:gridSpan w:val="2"/>
            <w:shd w:val="clear" w:color="auto" w:fill="auto"/>
          </w:tcPr>
          <w:p w14:paraId="4864322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1588" w:type="dxa"/>
            <w:vMerge w:val="restart"/>
            <w:shd w:val="clear" w:color="auto" w:fill="auto"/>
          </w:tcPr>
          <w:p w14:paraId="46E4D484"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Коды компетенций из ФГОС СПО, формированию которых способствует элемент программы</w:t>
            </w:r>
          </w:p>
        </w:tc>
      </w:tr>
      <w:tr w:rsidR="007A47F0" w14:paraId="4B7B4B42" w14:textId="77777777" w:rsidTr="007A47F0">
        <w:trPr>
          <w:trHeight w:val="20"/>
        </w:trPr>
        <w:tc>
          <w:tcPr>
            <w:tcW w:w="2259" w:type="dxa"/>
            <w:gridSpan w:val="2"/>
            <w:vMerge/>
            <w:shd w:val="clear" w:color="auto" w:fill="auto"/>
          </w:tcPr>
          <w:p w14:paraId="11EF676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696" w:type="dxa"/>
            <w:gridSpan w:val="6"/>
            <w:vMerge/>
            <w:shd w:val="clear" w:color="auto" w:fill="auto"/>
          </w:tcPr>
          <w:p w14:paraId="285DC35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81" w:type="dxa"/>
            <w:shd w:val="clear" w:color="auto" w:fill="auto"/>
          </w:tcPr>
          <w:p w14:paraId="301C996F"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05" w:type="dxa"/>
            <w:shd w:val="clear" w:color="auto" w:fill="auto"/>
            <w:vAlign w:val="center"/>
          </w:tcPr>
          <w:p w14:paraId="5436F836"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них в форме практической подготовки</w:t>
            </w:r>
          </w:p>
        </w:tc>
        <w:tc>
          <w:tcPr>
            <w:tcW w:w="1588" w:type="dxa"/>
            <w:vMerge/>
            <w:shd w:val="clear" w:color="auto" w:fill="auto"/>
          </w:tcPr>
          <w:p w14:paraId="5BDD14F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37EB153D" w14:textId="77777777" w:rsidTr="007A47F0">
        <w:trPr>
          <w:trHeight w:val="20"/>
        </w:trPr>
        <w:tc>
          <w:tcPr>
            <w:tcW w:w="2259" w:type="dxa"/>
            <w:gridSpan w:val="2"/>
            <w:shd w:val="clear" w:color="auto" w:fill="auto"/>
          </w:tcPr>
          <w:p w14:paraId="54030DE6"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96" w:type="dxa"/>
            <w:gridSpan w:val="6"/>
            <w:shd w:val="clear" w:color="auto" w:fill="auto"/>
          </w:tcPr>
          <w:p w14:paraId="1439121D"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81" w:type="dxa"/>
            <w:shd w:val="clear" w:color="auto" w:fill="auto"/>
          </w:tcPr>
          <w:p w14:paraId="6C78A90A"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tc>
        <w:tc>
          <w:tcPr>
            <w:tcW w:w="1105" w:type="dxa"/>
            <w:shd w:val="clear" w:color="auto" w:fill="auto"/>
          </w:tcPr>
          <w:p w14:paraId="6BF9E1E9"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88" w:type="dxa"/>
            <w:shd w:val="clear" w:color="auto" w:fill="auto"/>
          </w:tcPr>
          <w:p w14:paraId="6C5C9C75"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7A47F0" w14:paraId="63B1BF3C" w14:textId="77777777" w:rsidTr="007A47F0">
        <w:trPr>
          <w:trHeight w:val="20"/>
        </w:trPr>
        <w:tc>
          <w:tcPr>
            <w:tcW w:w="10940" w:type="dxa"/>
            <w:gridSpan w:val="7"/>
            <w:shd w:val="clear" w:color="auto" w:fill="auto"/>
          </w:tcPr>
          <w:p w14:paraId="509A8BD1" w14:textId="77777777" w:rsidR="007A47F0" w:rsidRDefault="007A47F0"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w:t>
            </w:r>
          </w:p>
        </w:tc>
        <w:tc>
          <w:tcPr>
            <w:tcW w:w="996" w:type="dxa"/>
            <w:gridSpan w:val="2"/>
            <w:shd w:val="clear" w:color="auto" w:fill="auto"/>
          </w:tcPr>
          <w:p w14:paraId="53F2B5C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dxa"/>
            <w:shd w:val="clear" w:color="auto" w:fill="auto"/>
          </w:tcPr>
          <w:p w14:paraId="21347FDE" w14:textId="77777777" w:rsidR="007A47F0" w:rsidRDefault="007A47F0" w:rsidP="007A47F0">
            <w:pPr>
              <w:spacing w:after="0" w:line="240" w:lineRule="auto"/>
              <w:rPr>
                <w:rFonts w:ascii="Times New Roman" w:eastAsia="Times New Roman" w:hAnsi="Times New Roman" w:cs="Times New Roman"/>
                <w:i/>
                <w:sz w:val="24"/>
                <w:szCs w:val="24"/>
              </w:rPr>
            </w:pPr>
          </w:p>
        </w:tc>
        <w:tc>
          <w:tcPr>
            <w:tcW w:w="1588" w:type="dxa"/>
            <w:shd w:val="clear" w:color="auto" w:fill="auto"/>
          </w:tcPr>
          <w:p w14:paraId="761A22B0"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17DA5558" w14:textId="77777777" w:rsidTr="007A47F0">
        <w:trPr>
          <w:trHeight w:val="20"/>
        </w:trPr>
        <w:tc>
          <w:tcPr>
            <w:tcW w:w="2154" w:type="dxa"/>
            <w:vMerge w:val="restart"/>
            <w:shd w:val="clear" w:color="auto" w:fill="auto"/>
          </w:tcPr>
          <w:p w14:paraId="35024008"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Введение. </w:t>
            </w:r>
          </w:p>
          <w:p w14:paraId="325F4794"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Физика и методы научного познания</w:t>
            </w:r>
          </w:p>
        </w:tc>
        <w:tc>
          <w:tcPr>
            <w:tcW w:w="8786" w:type="dxa"/>
            <w:gridSpan w:val="6"/>
            <w:shd w:val="clear" w:color="auto" w:fill="auto"/>
          </w:tcPr>
          <w:p w14:paraId="0C49B5FC" w14:textId="77777777" w:rsidR="007A47F0" w:rsidRDefault="007A47F0" w:rsidP="007A47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3689" w:type="dxa"/>
            <w:gridSpan w:val="4"/>
            <w:shd w:val="clear" w:color="auto" w:fill="auto"/>
          </w:tcPr>
          <w:p w14:paraId="02D74763" w14:textId="77777777" w:rsidR="007A47F0" w:rsidRDefault="007A47F0" w:rsidP="007A47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7A47F0" w14:paraId="0EBDC0A0" w14:textId="77777777" w:rsidTr="007A47F0">
        <w:trPr>
          <w:trHeight w:val="20"/>
        </w:trPr>
        <w:tc>
          <w:tcPr>
            <w:tcW w:w="2154" w:type="dxa"/>
            <w:vMerge/>
            <w:shd w:val="clear" w:color="auto" w:fill="auto"/>
          </w:tcPr>
          <w:p w14:paraId="2E08C32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67" w:type="dxa"/>
            <w:gridSpan w:val="3"/>
            <w:shd w:val="clear" w:color="auto" w:fill="auto"/>
          </w:tcPr>
          <w:p w14:paraId="2134544A"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6F926489"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5E27CAD0"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b/>
                <w:color w:val="000000"/>
              </w:rPr>
              <w:t xml:space="preserve">Физика </w:t>
            </w:r>
            <w:r w:rsidRPr="007A47F0">
              <w:rPr>
                <w:rFonts w:ascii="Times New Roman" w:eastAsia="Times New Roman" w:hAnsi="Times New Roman" w:cs="Times New Roman"/>
                <w:color w:val="000000"/>
              </w:rPr>
              <w:t>/</w:t>
            </w:r>
            <w:r w:rsidRPr="007A47F0">
              <w:rPr>
                <w:rFonts w:ascii="Times New Roman" w:eastAsia="Times New Roman" w:hAnsi="Times New Roman" w:cs="Times New Roman"/>
                <w:b/>
                <w:color w:val="000000"/>
              </w:rPr>
              <w:t>Физика — фундаментальная наука о природе.</w:t>
            </w:r>
            <w:r w:rsidRPr="007A47F0">
              <w:rPr>
                <w:rFonts w:ascii="Times New Roman" w:eastAsia="Times New Roman" w:hAnsi="Times New Roman" w:cs="Times New Roman"/>
                <w:color w:val="000000"/>
              </w:rPr>
              <w:t xml:space="preserve"> Естественно- 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w:t>
            </w:r>
          </w:p>
          <w:p w14:paraId="379C6EE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rPr>
              <w:t>Понятие о физической картине мира. Погрешности измерений физических величин.</w:t>
            </w:r>
          </w:p>
        </w:tc>
        <w:tc>
          <w:tcPr>
            <w:tcW w:w="996" w:type="dxa"/>
            <w:gridSpan w:val="2"/>
            <w:shd w:val="clear" w:color="auto" w:fill="auto"/>
          </w:tcPr>
          <w:p w14:paraId="07571F29"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345324D0"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w:t>
            </w:r>
          </w:p>
        </w:tc>
        <w:tc>
          <w:tcPr>
            <w:tcW w:w="1588" w:type="dxa"/>
            <w:vMerge w:val="restart"/>
            <w:shd w:val="clear" w:color="auto" w:fill="auto"/>
          </w:tcPr>
          <w:p w14:paraId="74B80CE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3D34BB0"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6C0B7614"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tc>
      </w:tr>
      <w:tr w:rsidR="007A47F0" w14:paraId="063EB351" w14:textId="77777777" w:rsidTr="007A47F0">
        <w:trPr>
          <w:trHeight w:val="20"/>
        </w:trPr>
        <w:tc>
          <w:tcPr>
            <w:tcW w:w="2154" w:type="dxa"/>
            <w:vMerge/>
            <w:shd w:val="clear" w:color="auto" w:fill="auto"/>
          </w:tcPr>
          <w:p w14:paraId="2093683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21187EE"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059884A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7262102"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1CCD2CD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1D599C3" w14:textId="77777777" w:rsidTr="007A47F0">
        <w:trPr>
          <w:trHeight w:val="20"/>
        </w:trPr>
        <w:tc>
          <w:tcPr>
            <w:tcW w:w="2154" w:type="dxa"/>
            <w:vMerge/>
            <w:shd w:val="clear" w:color="auto" w:fill="auto"/>
          </w:tcPr>
          <w:p w14:paraId="2E71D12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F720E93"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35A600D5"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C7AC6A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4D23648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5051ACE" w14:textId="77777777" w:rsidTr="007A47F0">
        <w:trPr>
          <w:trHeight w:val="234"/>
        </w:trPr>
        <w:tc>
          <w:tcPr>
            <w:tcW w:w="2154" w:type="dxa"/>
            <w:vMerge/>
            <w:shd w:val="clear" w:color="auto" w:fill="auto"/>
          </w:tcPr>
          <w:p w14:paraId="5A78C98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6D8D56D"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2780A113"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CB00DA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5908788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F12C3E5" w14:textId="77777777" w:rsidTr="007A47F0">
        <w:trPr>
          <w:trHeight w:val="224"/>
        </w:trPr>
        <w:tc>
          <w:tcPr>
            <w:tcW w:w="2154" w:type="dxa"/>
            <w:vMerge/>
            <w:shd w:val="clear" w:color="auto" w:fill="auto"/>
          </w:tcPr>
          <w:p w14:paraId="1FE20E0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E41F1E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02EAC57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3A68B8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274361F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E14C954" w14:textId="77777777" w:rsidTr="007A47F0">
        <w:trPr>
          <w:trHeight w:val="224"/>
        </w:trPr>
        <w:tc>
          <w:tcPr>
            <w:tcW w:w="10940" w:type="dxa"/>
            <w:gridSpan w:val="7"/>
            <w:shd w:val="clear" w:color="auto" w:fill="auto"/>
          </w:tcPr>
          <w:p w14:paraId="6DF22475"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1. Механика</w:t>
            </w:r>
          </w:p>
        </w:tc>
        <w:tc>
          <w:tcPr>
            <w:tcW w:w="996" w:type="dxa"/>
            <w:gridSpan w:val="2"/>
            <w:shd w:val="clear" w:color="auto" w:fill="auto"/>
          </w:tcPr>
          <w:p w14:paraId="7D6D9330"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8</w:t>
            </w:r>
          </w:p>
        </w:tc>
        <w:tc>
          <w:tcPr>
            <w:tcW w:w="1105" w:type="dxa"/>
            <w:shd w:val="clear" w:color="auto" w:fill="auto"/>
          </w:tcPr>
          <w:p w14:paraId="6FB48DD9"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2</w:t>
            </w:r>
          </w:p>
        </w:tc>
        <w:tc>
          <w:tcPr>
            <w:tcW w:w="1588" w:type="dxa"/>
            <w:shd w:val="clear" w:color="auto" w:fill="auto"/>
          </w:tcPr>
          <w:p w14:paraId="7CB2AFF2"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6F4E8AAE" w14:textId="77777777" w:rsidTr="007A47F0">
        <w:trPr>
          <w:trHeight w:val="20"/>
        </w:trPr>
        <w:tc>
          <w:tcPr>
            <w:tcW w:w="2154" w:type="dxa"/>
            <w:vMerge w:val="restart"/>
            <w:shd w:val="clear" w:color="auto" w:fill="auto"/>
          </w:tcPr>
          <w:p w14:paraId="2E7C8371" w14:textId="77777777" w:rsidR="007A47F0" w:rsidRDefault="007A47F0" w:rsidP="007A47F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1.1 Основы</w:t>
            </w:r>
          </w:p>
          <w:p w14:paraId="79CB5D7D"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кинематики</w:t>
            </w:r>
          </w:p>
        </w:tc>
        <w:tc>
          <w:tcPr>
            <w:tcW w:w="8786" w:type="dxa"/>
            <w:gridSpan w:val="6"/>
            <w:shd w:val="clear" w:color="auto" w:fill="auto"/>
          </w:tcPr>
          <w:p w14:paraId="09CE83A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r w:rsidRPr="007A47F0">
              <w:rPr>
                <w:rFonts w:ascii="Times New Roman" w:eastAsia="Times New Roman" w:hAnsi="Times New Roman" w:cs="Times New Roman"/>
              </w:rPr>
              <w:t xml:space="preserve"> </w:t>
            </w:r>
          </w:p>
        </w:tc>
        <w:tc>
          <w:tcPr>
            <w:tcW w:w="996" w:type="dxa"/>
            <w:gridSpan w:val="2"/>
            <w:shd w:val="clear" w:color="auto" w:fill="auto"/>
          </w:tcPr>
          <w:p w14:paraId="529CEE8A"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6977F44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val="restart"/>
            <w:shd w:val="clear" w:color="auto" w:fill="auto"/>
          </w:tcPr>
          <w:p w14:paraId="39E43BD0"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03D76E7C"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7AB64F4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3F0D4F6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7CAB39BD"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14:paraId="4FD31161" w14:textId="77777777" w:rsidR="007A47F0" w:rsidRPr="00974207" w:rsidRDefault="007A47F0" w:rsidP="007A47F0">
            <w:pPr>
              <w:spacing w:after="0" w:line="240" w:lineRule="auto"/>
              <w:jc w:val="center"/>
              <w:rPr>
                <w:rFonts w:ascii="Times New Roman" w:eastAsia="Times New Roman" w:hAnsi="Times New Roman" w:cs="Times New Roman"/>
                <w:sz w:val="24"/>
                <w:szCs w:val="24"/>
              </w:rPr>
            </w:pPr>
            <w:r w:rsidRPr="00974207">
              <w:rPr>
                <w:rFonts w:ascii="Times New Roman" w:eastAsia="Times New Roman" w:hAnsi="Times New Roman" w:cs="Times New Roman"/>
                <w:sz w:val="24"/>
                <w:szCs w:val="24"/>
              </w:rPr>
              <w:t>ПК 3.</w:t>
            </w:r>
            <w:r>
              <w:rPr>
                <w:rFonts w:ascii="Times New Roman" w:eastAsia="Times New Roman" w:hAnsi="Times New Roman" w:cs="Times New Roman"/>
                <w:sz w:val="24"/>
                <w:szCs w:val="24"/>
              </w:rPr>
              <w:t>4</w:t>
            </w:r>
          </w:p>
        </w:tc>
      </w:tr>
      <w:tr w:rsidR="007A47F0" w14:paraId="3F1B063D" w14:textId="77777777" w:rsidTr="007A47F0">
        <w:trPr>
          <w:trHeight w:val="20"/>
        </w:trPr>
        <w:tc>
          <w:tcPr>
            <w:tcW w:w="2154" w:type="dxa"/>
            <w:vMerge/>
            <w:shd w:val="clear" w:color="auto" w:fill="auto"/>
          </w:tcPr>
          <w:p w14:paraId="332B2A4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1A00A89A"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2650DD23"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b/>
                <w:color w:val="000000"/>
              </w:rPr>
              <w:t>Механическое движение и его виды</w:t>
            </w:r>
            <w:r w:rsidRPr="007A47F0">
              <w:rPr>
                <w:rFonts w:ascii="Times New Roman" w:eastAsia="Times New Roman" w:hAnsi="Times New Roman" w:cs="Times New Roman"/>
                <w:color w:val="000000"/>
              </w:rPr>
              <w:t>. Материальная точка. Скалярные и векторные физические величины. Относительность механического движения. Система отсчета.</w:t>
            </w:r>
          </w:p>
          <w:p w14:paraId="07403C3E"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color w:val="000000"/>
              </w:rPr>
              <w:t>Принцип относительности Галилея. Траектория. Путь.</w:t>
            </w:r>
          </w:p>
          <w:p w14:paraId="4653D6A9" w14:textId="77777777" w:rsidR="007A47F0" w:rsidRP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7F0">
              <w:rPr>
                <w:rFonts w:ascii="Times New Roman" w:eastAsia="Times New Roman" w:hAnsi="Times New Roman" w:cs="Times New Roman"/>
                <w:color w:val="000000"/>
              </w:rPr>
              <w:t>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w:t>
            </w:r>
          </w:p>
          <w:p w14:paraId="195EFDD2"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Кинематика абсолютно твердого тела.</w:t>
            </w:r>
          </w:p>
          <w:p w14:paraId="6C3C0E6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lastRenderedPageBreak/>
              <w:t>Задание на дом:</w:t>
            </w:r>
            <w:r w:rsidRPr="007A47F0">
              <w:rPr>
                <w:rFonts w:ascii="Times New Roman" w:eastAsia="Times New Roman" w:hAnsi="Times New Roman" w:cs="Times New Roman"/>
              </w:rPr>
              <w:t xml:space="preserve"> [1] с.12 §4 прочитать</w:t>
            </w:r>
          </w:p>
        </w:tc>
        <w:tc>
          <w:tcPr>
            <w:tcW w:w="996" w:type="dxa"/>
            <w:gridSpan w:val="2"/>
            <w:shd w:val="clear" w:color="auto" w:fill="auto"/>
          </w:tcPr>
          <w:p w14:paraId="57011FD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lastRenderedPageBreak/>
              <w:t>2</w:t>
            </w:r>
          </w:p>
        </w:tc>
        <w:tc>
          <w:tcPr>
            <w:tcW w:w="1105" w:type="dxa"/>
            <w:vMerge/>
            <w:shd w:val="clear" w:color="auto" w:fill="auto"/>
          </w:tcPr>
          <w:p w14:paraId="6130662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18CB021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DAE3381" w14:textId="77777777" w:rsidTr="007A47F0">
        <w:trPr>
          <w:trHeight w:val="20"/>
        </w:trPr>
        <w:tc>
          <w:tcPr>
            <w:tcW w:w="2154" w:type="dxa"/>
            <w:vMerge/>
            <w:shd w:val="clear" w:color="auto" w:fill="auto"/>
          </w:tcPr>
          <w:p w14:paraId="0ACB379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12159A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677835ED" w14:textId="77777777" w:rsidR="007A47F0" w:rsidRPr="007A47F0" w:rsidRDefault="007A47F0" w:rsidP="007A47F0">
            <w:pPr>
              <w:spacing w:after="0" w:line="240" w:lineRule="auto"/>
              <w:rPr>
                <w:rFonts w:ascii="Times New Roman" w:eastAsia="Times New Roman" w:hAnsi="Times New Roman" w:cs="Times New Roman"/>
              </w:rPr>
            </w:pPr>
          </w:p>
        </w:tc>
        <w:tc>
          <w:tcPr>
            <w:tcW w:w="1105" w:type="dxa"/>
            <w:shd w:val="clear" w:color="auto" w:fill="auto"/>
          </w:tcPr>
          <w:p w14:paraId="09B9A708" w14:textId="77777777" w:rsidR="007A47F0" w:rsidRPr="007A47F0" w:rsidRDefault="007A47F0" w:rsidP="007A47F0">
            <w:pPr>
              <w:spacing w:after="0" w:line="240" w:lineRule="auto"/>
              <w:jc w:val="center"/>
              <w:rPr>
                <w:rFonts w:ascii="Times New Roman" w:eastAsia="Times New Roman" w:hAnsi="Times New Roman" w:cs="Times New Roman"/>
                <w:i/>
              </w:rPr>
            </w:pPr>
          </w:p>
        </w:tc>
        <w:tc>
          <w:tcPr>
            <w:tcW w:w="1588" w:type="dxa"/>
            <w:vMerge/>
            <w:shd w:val="clear" w:color="auto" w:fill="auto"/>
          </w:tcPr>
          <w:p w14:paraId="3249A0E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42832B87" w14:textId="77777777" w:rsidTr="007A47F0">
        <w:trPr>
          <w:trHeight w:val="20"/>
        </w:trPr>
        <w:tc>
          <w:tcPr>
            <w:tcW w:w="2154" w:type="dxa"/>
            <w:vMerge/>
            <w:shd w:val="clear" w:color="auto" w:fill="auto"/>
          </w:tcPr>
          <w:p w14:paraId="2EFAAC3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61AC7C7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3130931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val="restart"/>
            <w:shd w:val="clear" w:color="auto" w:fill="auto"/>
          </w:tcPr>
          <w:p w14:paraId="2F879E5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00D33AC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D35D288" w14:textId="77777777" w:rsidTr="007A47F0">
        <w:trPr>
          <w:trHeight w:val="20"/>
        </w:trPr>
        <w:tc>
          <w:tcPr>
            <w:tcW w:w="2154" w:type="dxa"/>
            <w:vMerge/>
            <w:shd w:val="clear" w:color="auto" w:fill="auto"/>
          </w:tcPr>
          <w:p w14:paraId="3D29B33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3CCE368"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663CB68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4232C67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30F474E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CAD4ED8" w14:textId="77777777" w:rsidTr="007A47F0">
        <w:trPr>
          <w:trHeight w:val="20"/>
        </w:trPr>
        <w:tc>
          <w:tcPr>
            <w:tcW w:w="2154" w:type="dxa"/>
            <w:vMerge/>
            <w:shd w:val="clear" w:color="auto" w:fill="auto"/>
          </w:tcPr>
          <w:p w14:paraId="04DA749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4BB87045"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7DB7DA9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114A80D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723CAC5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D39D79F" w14:textId="77777777" w:rsidTr="007A47F0">
        <w:trPr>
          <w:trHeight w:val="20"/>
        </w:trPr>
        <w:tc>
          <w:tcPr>
            <w:tcW w:w="2154" w:type="dxa"/>
            <w:vMerge w:val="restart"/>
            <w:shd w:val="clear" w:color="auto" w:fill="auto"/>
          </w:tcPr>
          <w:p w14:paraId="3FB66D0A" w14:textId="77777777" w:rsidR="007A47F0" w:rsidRDefault="007A47F0" w:rsidP="007A47F0">
            <w:pPr>
              <w:spacing w:after="0" w:line="240" w:lineRule="auto"/>
              <w:jc w:val="center"/>
              <w:rPr>
                <w:rFonts w:ascii="Times New Roman" w:eastAsia="Times New Roman" w:hAnsi="Times New Roman" w:cs="Times New Roman"/>
                <w:b/>
                <w:sz w:val="24"/>
                <w:szCs w:val="24"/>
              </w:rPr>
            </w:pPr>
          </w:p>
          <w:p w14:paraId="5481F7CA" w14:textId="77777777" w:rsidR="007A47F0" w:rsidRDefault="007A47F0" w:rsidP="007A47F0">
            <w:pPr>
              <w:spacing w:after="0" w:line="240" w:lineRule="auto"/>
              <w:jc w:val="center"/>
              <w:rPr>
                <w:rFonts w:ascii="Times New Roman" w:eastAsia="Times New Roman" w:hAnsi="Times New Roman" w:cs="Times New Roman"/>
                <w:b/>
                <w:sz w:val="24"/>
                <w:szCs w:val="24"/>
              </w:rPr>
            </w:pPr>
          </w:p>
          <w:p w14:paraId="190BF473"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p>
          <w:p w14:paraId="7AADA11D"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динамики</w:t>
            </w:r>
          </w:p>
        </w:tc>
        <w:tc>
          <w:tcPr>
            <w:tcW w:w="8786" w:type="dxa"/>
            <w:gridSpan w:val="6"/>
            <w:shd w:val="clear" w:color="auto" w:fill="auto"/>
          </w:tcPr>
          <w:p w14:paraId="720ABE5B"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2135ADC2"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val="restart"/>
            <w:shd w:val="clear" w:color="auto" w:fill="auto"/>
          </w:tcPr>
          <w:p w14:paraId="2357B954" w14:textId="77777777" w:rsidR="007A47F0" w:rsidRPr="007A47F0" w:rsidRDefault="007A47F0" w:rsidP="007A47F0">
            <w:pPr>
              <w:spacing w:after="0" w:line="240" w:lineRule="auto"/>
              <w:jc w:val="center"/>
              <w:rPr>
                <w:rFonts w:ascii="Times New Roman" w:eastAsia="Times New Roman" w:hAnsi="Times New Roman" w:cs="Times New Roman"/>
                <w:i/>
              </w:rPr>
            </w:pPr>
          </w:p>
        </w:tc>
        <w:tc>
          <w:tcPr>
            <w:tcW w:w="1588" w:type="dxa"/>
            <w:vMerge w:val="restart"/>
            <w:shd w:val="clear" w:color="auto" w:fill="auto"/>
          </w:tcPr>
          <w:p w14:paraId="776D9AC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2D817F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771C3DD0"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117C41A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66EFB5DA"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52054A6"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14:paraId="145C1FBA" w14:textId="77777777" w:rsidR="007A47F0" w:rsidRPr="00974207"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r w:rsidRPr="00974207">
              <w:rPr>
                <w:rFonts w:ascii="Times New Roman" w:eastAsia="Times New Roman" w:hAnsi="Times New Roman" w:cs="Times New Roman"/>
                <w:sz w:val="24"/>
                <w:szCs w:val="24"/>
              </w:rPr>
              <w:t>.</w:t>
            </w:r>
          </w:p>
        </w:tc>
      </w:tr>
      <w:tr w:rsidR="007A47F0" w14:paraId="4038853E" w14:textId="77777777" w:rsidTr="007A47F0">
        <w:trPr>
          <w:trHeight w:val="1694"/>
        </w:trPr>
        <w:tc>
          <w:tcPr>
            <w:tcW w:w="2154" w:type="dxa"/>
            <w:vMerge/>
            <w:shd w:val="clear" w:color="auto" w:fill="auto"/>
          </w:tcPr>
          <w:p w14:paraId="1F11B95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05FF2801"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28AE5E18"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p w14:paraId="445C8D3E"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2DA36B27" w14:textId="77777777" w:rsidR="007A47F0" w:rsidRPr="007A47F0" w:rsidRDefault="007A47F0" w:rsidP="007A47F0">
            <w:pPr>
              <w:spacing w:after="0" w:line="240" w:lineRule="auto"/>
              <w:rPr>
                <w:rFonts w:ascii="Times New Roman" w:eastAsia="Times New Roman" w:hAnsi="Times New Roman" w:cs="Times New Roman"/>
              </w:rPr>
            </w:pPr>
          </w:p>
        </w:tc>
        <w:tc>
          <w:tcPr>
            <w:tcW w:w="8219" w:type="dxa"/>
            <w:gridSpan w:val="3"/>
            <w:shd w:val="clear" w:color="auto" w:fill="auto"/>
          </w:tcPr>
          <w:p w14:paraId="715272A9"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Основная задача динамики. </w:t>
            </w:r>
            <w:r w:rsidRPr="007A47F0">
              <w:rPr>
                <w:rFonts w:ascii="Times New Roman" w:eastAsia="Times New Roman" w:hAnsi="Times New Roman" w:cs="Times New Roman"/>
              </w:rPr>
              <w:t>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w:t>
            </w:r>
          </w:p>
          <w:p w14:paraId="03059FC8"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Силы трения.</w:t>
            </w:r>
          </w:p>
          <w:p w14:paraId="09CF5BCE"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[1] с.17 §5-14 прочитать</w:t>
            </w:r>
          </w:p>
        </w:tc>
        <w:tc>
          <w:tcPr>
            <w:tcW w:w="996" w:type="dxa"/>
            <w:gridSpan w:val="2"/>
            <w:shd w:val="clear" w:color="auto" w:fill="auto"/>
          </w:tcPr>
          <w:p w14:paraId="73019E64"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202647C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779C3F6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0C76838" w14:textId="77777777" w:rsidTr="007A47F0">
        <w:trPr>
          <w:trHeight w:val="20"/>
        </w:trPr>
        <w:tc>
          <w:tcPr>
            <w:tcW w:w="2154" w:type="dxa"/>
            <w:vMerge/>
            <w:shd w:val="clear" w:color="auto" w:fill="auto"/>
          </w:tcPr>
          <w:p w14:paraId="535C721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14:paraId="1C90C82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95B28B3"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tcBorders>
              <w:top w:val="single" w:sz="4" w:space="0" w:color="000000"/>
              <w:left w:val="single" w:sz="4" w:space="0" w:color="000000"/>
              <w:bottom w:val="single" w:sz="4" w:space="0" w:color="000000"/>
            </w:tcBorders>
            <w:shd w:val="clear" w:color="auto" w:fill="auto"/>
          </w:tcPr>
          <w:p w14:paraId="3935657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5083866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6C0559D" w14:textId="77777777" w:rsidTr="007A47F0">
        <w:trPr>
          <w:trHeight w:val="20"/>
        </w:trPr>
        <w:tc>
          <w:tcPr>
            <w:tcW w:w="2154" w:type="dxa"/>
            <w:vMerge/>
            <w:shd w:val="clear" w:color="auto" w:fill="auto"/>
          </w:tcPr>
          <w:p w14:paraId="5CF6078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14:paraId="658BC86B"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Практическая работа №1: Решение задач по теме: «Движение тел под действием нескольких сил». /</w:t>
            </w:r>
            <w:r w:rsidRPr="007A47F0">
              <w:rPr>
                <w:rFonts w:ascii="Times New Roman" w:eastAsia="Times New Roman" w:hAnsi="Times New Roman" w:cs="Times New Roman"/>
              </w:rPr>
              <w:t>Решение графических и аналитических задач</w:t>
            </w:r>
          </w:p>
          <w:p w14:paraId="3E948CC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[3] №288, №292 решить задачи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EAB62B"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tcBorders>
              <w:top w:val="single" w:sz="4" w:space="0" w:color="000000"/>
              <w:left w:val="single" w:sz="4" w:space="0" w:color="000000"/>
              <w:bottom w:val="single" w:sz="4" w:space="0" w:color="000000"/>
            </w:tcBorders>
            <w:shd w:val="clear" w:color="auto" w:fill="auto"/>
          </w:tcPr>
          <w:p w14:paraId="3E5B68B6"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53CCE6D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42A5C65" w14:textId="77777777" w:rsidTr="007A47F0">
        <w:trPr>
          <w:trHeight w:val="20"/>
        </w:trPr>
        <w:tc>
          <w:tcPr>
            <w:tcW w:w="2154" w:type="dxa"/>
            <w:vMerge/>
            <w:shd w:val="clear" w:color="auto" w:fill="auto"/>
          </w:tcPr>
          <w:p w14:paraId="4BA158E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14:paraId="07DB787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9AA61ED"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tcBorders>
              <w:top w:val="single" w:sz="4" w:space="0" w:color="000000"/>
              <w:left w:val="single" w:sz="4" w:space="0" w:color="000000"/>
              <w:bottom w:val="single" w:sz="4" w:space="0" w:color="000000"/>
            </w:tcBorders>
            <w:shd w:val="clear" w:color="auto" w:fill="auto"/>
          </w:tcPr>
          <w:p w14:paraId="687B870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65F71D4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EB73F58" w14:textId="77777777" w:rsidTr="007A47F0">
        <w:trPr>
          <w:trHeight w:val="20"/>
        </w:trPr>
        <w:tc>
          <w:tcPr>
            <w:tcW w:w="2154" w:type="dxa"/>
            <w:vMerge/>
            <w:shd w:val="clear" w:color="auto" w:fill="auto"/>
          </w:tcPr>
          <w:p w14:paraId="78276C5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14:paraId="1B74947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271202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tcBorders>
              <w:top w:val="single" w:sz="4" w:space="0" w:color="000000"/>
              <w:left w:val="single" w:sz="4" w:space="0" w:color="000000"/>
              <w:bottom w:val="single" w:sz="4" w:space="0" w:color="000000"/>
            </w:tcBorders>
            <w:shd w:val="clear" w:color="auto" w:fill="auto"/>
          </w:tcPr>
          <w:p w14:paraId="28EB607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68E0AF7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5F646A9" w14:textId="77777777" w:rsidTr="007A47F0">
        <w:trPr>
          <w:trHeight w:val="20"/>
        </w:trPr>
        <w:tc>
          <w:tcPr>
            <w:tcW w:w="2154" w:type="dxa"/>
            <w:vMerge/>
            <w:shd w:val="clear" w:color="auto" w:fill="auto"/>
          </w:tcPr>
          <w:p w14:paraId="2705DCC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right w:val="single" w:sz="4" w:space="0" w:color="000000"/>
            </w:tcBorders>
            <w:shd w:val="clear" w:color="auto" w:fill="auto"/>
          </w:tcPr>
          <w:p w14:paraId="26F36E8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E4C9C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tcBorders>
              <w:top w:val="single" w:sz="4" w:space="0" w:color="000000"/>
              <w:left w:val="single" w:sz="4" w:space="0" w:color="000000"/>
              <w:bottom w:val="single" w:sz="4" w:space="0" w:color="000000"/>
            </w:tcBorders>
            <w:shd w:val="clear" w:color="auto" w:fill="auto"/>
          </w:tcPr>
          <w:p w14:paraId="5B1E884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3D5DE3B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AC79169" w14:textId="77777777" w:rsidTr="007A47F0">
        <w:trPr>
          <w:trHeight w:val="20"/>
        </w:trPr>
        <w:tc>
          <w:tcPr>
            <w:tcW w:w="2154" w:type="dxa"/>
            <w:vMerge w:val="restart"/>
            <w:shd w:val="clear" w:color="auto" w:fill="auto"/>
          </w:tcPr>
          <w:p w14:paraId="6401B768" w14:textId="77777777" w:rsidR="007A47F0" w:rsidRDefault="007A47F0" w:rsidP="007A47F0">
            <w:pPr>
              <w:spacing w:after="0" w:line="240" w:lineRule="auto"/>
              <w:rPr>
                <w:rFonts w:ascii="Times New Roman" w:eastAsia="Times New Roman" w:hAnsi="Times New Roman" w:cs="Times New Roman"/>
                <w:b/>
                <w:sz w:val="24"/>
                <w:szCs w:val="24"/>
              </w:rPr>
            </w:pPr>
          </w:p>
          <w:p w14:paraId="30E5EDD8"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14:paraId="7FE241DE"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Законы</w:t>
            </w:r>
          </w:p>
          <w:p w14:paraId="2605F004"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сохранения в механике</w:t>
            </w:r>
          </w:p>
        </w:tc>
        <w:tc>
          <w:tcPr>
            <w:tcW w:w="8786" w:type="dxa"/>
            <w:gridSpan w:val="6"/>
            <w:tcBorders>
              <w:bottom w:val="single" w:sz="4" w:space="0" w:color="000000"/>
            </w:tcBorders>
            <w:shd w:val="clear" w:color="auto" w:fill="auto"/>
          </w:tcPr>
          <w:p w14:paraId="4CD5816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35D30060"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7AC22B2D"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05FF686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3255892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167B13B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0AB0A4C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35AD665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583B01F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7D9FA9CD" w14:textId="77777777" w:rsidTr="007A47F0">
        <w:trPr>
          <w:trHeight w:val="2232"/>
        </w:trPr>
        <w:tc>
          <w:tcPr>
            <w:tcW w:w="2154" w:type="dxa"/>
            <w:vMerge/>
            <w:shd w:val="clear" w:color="auto" w:fill="auto"/>
          </w:tcPr>
          <w:p w14:paraId="05224ED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tcBorders>
              <w:bottom w:val="single" w:sz="4" w:space="0" w:color="000000"/>
            </w:tcBorders>
            <w:shd w:val="clear" w:color="auto" w:fill="auto"/>
          </w:tcPr>
          <w:p w14:paraId="1036BADD"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1EAB6B55"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tcBorders>
              <w:bottom w:val="single" w:sz="4" w:space="0" w:color="000000"/>
            </w:tcBorders>
            <w:shd w:val="clear" w:color="auto" w:fill="auto"/>
          </w:tcPr>
          <w:p w14:paraId="31415473"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Импульс тела. </w:t>
            </w:r>
            <w:r w:rsidRPr="007A47F0">
              <w:rPr>
                <w:rFonts w:ascii="Times New Roman" w:eastAsia="Times New Roman" w:hAnsi="Times New Roman" w:cs="Times New Roman"/>
              </w:rPr>
              <w:t>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14:paraId="32519EF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[1] с.125 §29-31 прочитать</w:t>
            </w:r>
          </w:p>
          <w:p w14:paraId="004B2AE4"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p>
        </w:tc>
        <w:tc>
          <w:tcPr>
            <w:tcW w:w="996" w:type="dxa"/>
            <w:gridSpan w:val="2"/>
            <w:shd w:val="clear" w:color="auto" w:fill="auto"/>
          </w:tcPr>
          <w:p w14:paraId="5EB92E2A"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012CEA17"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331D144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B11B9F9" w14:textId="77777777" w:rsidTr="007A47F0">
        <w:trPr>
          <w:trHeight w:val="20"/>
        </w:trPr>
        <w:tc>
          <w:tcPr>
            <w:tcW w:w="2154" w:type="dxa"/>
            <w:vMerge/>
            <w:shd w:val="clear" w:color="auto" w:fill="auto"/>
          </w:tcPr>
          <w:p w14:paraId="71422A2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14:paraId="1257E20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tcBorders>
              <w:bottom w:val="single" w:sz="4" w:space="0" w:color="000000"/>
            </w:tcBorders>
            <w:shd w:val="clear" w:color="auto" w:fill="auto"/>
          </w:tcPr>
          <w:p w14:paraId="5086E183" w14:textId="77777777" w:rsidR="007A47F0" w:rsidRPr="007A47F0" w:rsidRDefault="007A47F0" w:rsidP="007A47F0">
            <w:pPr>
              <w:spacing w:after="0" w:line="240" w:lineRule="auto"/>
              <w:jc w:val="both"/>
              <w:rPr>
                <w:rFonts w:ascii="Times New Roman" w:eastAsia="Times New Roman" w:hAnsi="Times New Roman" w:cs="Times New Roman"/>
                <w:b/>
              </w:rPr>
            </w:pPr>
          </w:p>
        </w:tc>
        <w:tc>
          <w:tcPr>
            <w:tcW w:w="1105" w:type="dxa"/>
            <w:vMerge/>
            <w:shd w:val="clear" w:color="auto" w:fill="auto"/>
          </w:tcPr>
          <w:p w14:paraId="6186368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588" w:type="dxa"/>
            <w:vMerge/>
            <w:shd w:val="clear" w:color="auto" w:fill="auto"/>
          </w:tcPr>
          <w:p w14:paraId="74E7C8D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1C2F87F9" w14:textId="77777777" w:rsidTr="007A47F0">
        <w:trPr>
          <w:trHeight w:val="20"/>
        </w:trPr>
        <w:tc>
          <w:tcPr>
            <w:tcW w:w="2154" w:type="dxa"/>
            <w:vMerge/>
            <w:shd w:val="clear" w:color="auto" w:fill="auto"/>
          </w:tcPr>
          <w:p w14:paraId="721870A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tcBorders>
              <w:bottom w:val="single" w:sz="4" w:space="0" w:color="000000"/>
            </w:tcBorders>
            <w:shd w:val="clear" w:color="auto" w:fill="auto"/>
          </w:tcPr>
          <w:p w14:paraId="2EA79A5B"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tcBorders>
              <w:bottom w:val="single" w:sz="4" w:space="0" w:color="000000"/>
            </w:tcBorders>
            <w:shd w:val="clear" w:color="auto" w:fill="auto"/>
          </w:tcPr>
          <w:p w14:paraId="6ED9521F" w14:textId="77777777" w:rsidR="007A47F0" w:rsidRPr="007A47F0" w:rsidRDefault="007A47F0" w:rsidP="007A47F0">
            <w:pPr>
              <w:spacing w:after="0" w:line="240" w:lineRule="auto"/>
              <w:jc w:val="both"/>
              <w:rPr>
                <w:rFonts w:ascii="Times New Roman" w:eastAsia="Times New Roman" w:hAnsi="Times New Roman" w:cs="Times New Roman"/>
                <w:b/>
              </w:rPr>
            </w:pPr>
          </w:p>
        </w:tc>
        <w:tc>
          <w:tcPr>
            <w:tcW w:w="1105" w:type="dxa"/>
            <w:shd w:val="clear" w:color="auto" w:fill="auto"/>
          </w:tcPr>
          <w:p w14:paraId="223070E4"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3767979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5AF66E02" w14:textId="77777777" w:rsidTr="007A47F0">
        <w:trPr>
          <w:trHeight w:val="20"/>
        </w:trPr>
        <w:tc>
          <w:tcPr>
            <w:tcW w:w="2154" w:type="dxa"/>
            <w:vMerge/>
            <w:shd w:val="clear" w:color="auto" w:fill="auto"/>
          </w:tcPr>
          <w:p w14:paraId="6680288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tcBorders>
              <w:bottom w:val="single" w:sz="4" w:space="0" w:color="000000"/>
            </w:tcBorders>
            <w:shd w:val="clear" w:color="auto" w:fill="auto"/>
          </w:tcPr>
          <w:p w14:paraId="5DA0CC4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tcBorders>
              <w:bottom w:val="single" w:sz="4" w:space="0" w:color="000000"/>
            </w:tcBorders>
            <w:shd w:val="clear" w:color="auto" w:fill="auto"/>
          </w:tcPr>
          <w:p w14:paraId="7CC93021" w14:textId="77777777" w:rsidR="007A47F0" w:rsidRPr="007A47F0" w:rsidRDefault="007A47F0" w:rsidP="007A47F0">
            <w:pPr>
              <w:spacing w:after="0" w:line="240" w:lineRule="auto"/>
              <w:jc w:val="both"/>
              <w:rPr>
                <w:rFonts w:ascii="Times New Roman" w:eastAsia="Times New Roman" w:hAnsi="Times New Roman" w:cs="Times New Roman"/>
                <w:b/>
              </w:rPr>
            </w:pPr>
          </w:p>
        </w:tc>
        <w:tc>
          <w:tcPr>
            <w:tcW w:w="1105" w:type="dxa"/>
            <w:shd w:val="clear" w:color="auto" w:fill="auto"/>
          </w:tcPr>
          <w:p w14:paraId="4D48639D"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6D22612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2343CB10" w14:textId="77777777" w:rsidTr="007A47F0">
        <w:trPr>
          <w:trHeight w:val="20"/>
        </w:trPr>
        <w:tc>
          <w:tcPr>
            <w:tcW w:w="2154" w:type="dxa"/>
            <w:vMerge/>
            <w:shd w:val="clear" w:color="auto" w:fill="auto"/>
          </w:tcPr>
          <w:p w14:paraId="3AE7365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tcBorders>
              <w:bottom w:val="single" w:sz="4" w:space="0" w:color="000000"/>
            </w:tcBorders>
            <w:shd w:val="clear" w:color="auto" w:fill="auto"/>
          </w:tcPr>
          <w:p w14:paraId="531C8BD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tcBorders>
              <w:bottom w:val="single" w:sz="4" w:space="0" w:color="000000"/>
            </w:tcBorders>
            <w:shd w:val="clear" w:color="auto" w:fill="auto"/>
          </w:tcPr>
          <w:p w14:paraId="092E521D" w14:textId="77777777" w:rsidR="007A47F0" w:rsidRPr="007A47F0" w:rsidRDefault="007A47F0" w:rsidP="007A47F0">
            <w:pPr>
              <w:spacing w:after="0" w:line="240" w:lineRule="auto"/>
              <w:jc w:val="both"/>
              <w:rPr>
                <w:rFonts w:ascii="Times New Roman" w:eastAsia="Times New Roman" w:hAnsi="Times New Roman" w:cs="Times New Roman"/>
                <w:b/>
              </w:rPr>
            </w:pPr>
          </w:p>
        </w:tc>
        <w:tc>
          <w:tcPr>
            <w:tcW w:w="1105" w:type="dxa"/>
            <w:shd w:val="clear" w:color="auto" w:fill="auto"/>
          </w:tcPr>
          <w:p w14:paraId="5110D82F"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0E425F0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2FA33F6C" w14:textId="77777777" w:rsidTr="007A47F0">
        <w:trPr>
          <w:trHeight w:val="20"/>
        </w:trPr>
        <w:tc>
          <w:tcPr>
            <w:tcW w:w="10940" w:type="dxa"/>
            <w:gridSpan w:val="7"/>
            <w:shd w:val="clear" w:color="auto" w:fill="auto"/>
          </w:tcPr>
          <w:p w14:paraId="7AD1D789"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2. Молекулярная физика и термодинамика</w:t>
            </w:r>
          </w:p>
        </w:tc>
        <w:tc>
          <w:tcPr>
            <w:tcW w:w="996" w:type="dxa"/>
            <w:gridSpan w:val="2"/>
            <w:tcBorders>
              <w:bottom w:val="single" w:sz="4" w:space="0" w:color="000000"/>
            </w:tcBorders>
            <w:shd w:val="clear" w:color="auto" w:fill="auto"/>
          </w:tcPr>
          <w:p w14:paraId="5F46A1D9"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14</w:t>
            </w:r>
          </w:p>
        </w:tc>
        <w:tc>
          <w:tcPr>
            <w:tcW w:w="1105" w:type="dxa"/>
            <w:shd w:val="clear" w:color="auto" w:fill="auto"/>
          </w:tcPr>
          <w:p w14:paraId="33BBDE12"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4</w:t>
            </w:r>
          </w:p>
        </w:tc>
        <w:tc>
          <w:tcPr>
            <w:tcW w:w="1588" w:type="dxa"/>
            <w:shd w:val="clear" w:color="auto" w:fill="auto"/>
          </w:tcPr>
          <w:p w14:paraId="49432304"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7AA42EB9" w14:textId="77777777" w:rsidTr="007A47F0">
        <w:trPr>
          <w:trHeight w:val="20"/>
        </w:trPr>
        <w:tc>
          <w:tcPr>
            <w:tcW w:w="2154" w:type="dxa"/>
            <w:vMerge w:val="restart"/>
            <w:shd w:val="clear" w:color="auto" w:fill="auto"/>
          </w:tcPr>
          <w:p w14:paraId="24C4EC73"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Основы</w:t>
            </w:r>
          </w:p>
          <w:p w14:paraId="31AFC5EE"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Молекулярно-кинетической теории</w:t>
            </w:r>
          </w:p>
        </w:tc>
        <w:tc>
          <w:tcPr>
            <w:tcW w:w="8786" w:type="dxa"/>
            <w:gridSpan w:val="6"/>
            <w:shd w:val="clear" w:color="auto" w:fill="auto"/>
          </w:tcPr>
          <w:p w14:paraId="3F49003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lastRenderedPageBreak/>
              <w:t>Содержание учебного материала</w:t>
            </w:r>
          </w:p>
        </w:tc>
        <w:tc>
          <w:tcPr>
            <w:tcW w:w="996" w:type="dxa"/>
            <w:gridSpan w:val="2"/>
            <w:shd w:val="clear" w:color="auto" w:fill="auto"/>
          </w:tcPr>
          <w:p w14:paraId="6E9B40FC"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5518E40E"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shd w:val="clear" w:color="auto" w:fill="auto"/>
          </w:tcPr>
          <w:p w14:paraId="36F1C52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742446D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w:t>
            </w:r>
          </w:p>
          <w:p w14:paraId="2EBFC89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0E7EC17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2FCFC034"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500D4E8D"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14:paraId="298B51E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60D1430F"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7068F3C"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31B1C325"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0B982DD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6822A0C9"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137F348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120E31E0"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459C1F4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116832B9"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656E8D7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p w14:paraId="5D35F927" w14:textId="77777777" w:rsidR="007A47F0" w:rsidRDefault="007A47F0" w:rsidP="007A47F0">
            <w:pPr>
              <w:spacing w:after="0" w:line="240" w:lineRule="auto"/>
              <w:jc w:val="center"/>
              <w:rPr>
                <w:rFonts w:ascii="Times New Roman" w:eastAsia="Times New Roman" w:hAnsi="Times New Roman" w:cs="Times New Roman"/>
                <w:sz w:val="24"/>
                <w:szCs w:val="24"/>
              </w:rPr>
            </w:pPr>
          </w:p>
        </w:tc>
      </w:tr>
      <w:tr w:rsidR="007A47F0" w14:paraId="5A02689C" w14:textId="77777777" w:rsidTr="007A47F0">
        <w:trPr>
          <w:trHeight w:val="20"/>
        </w:trPr>
        <w:tc>
          <w:tcPr>
            <w:tcW w:w="2154" w:type="dxa"/>
            <w:vMerge/>
            <w:shd w:val="clear" w:color="auto" w:fill="auto"/>
          </w:tcPr>
          <w:p w14:paraId="07A15C1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54564242" w14:textId="77777777" w:rsidR="007A47F0" w:rsidRPr="007A47F0" w:rsidRDefault="007A47F0" w:rsidP="007A47F0">
            <w:pPr>
              <w:spacing w:after="0" w:line="240" w:lineRule="auto"/>
              <w:ind w:firstLine="709"/>
              <w:jc w:val="both"/>
              <w:rPr>
                <w:rFonts w:ascii="Times New Roman" w:eastAsia="Times New Roman" w:hAnsi="Times New Roman" w:cs="Times New Roman"/>
                <w:color w:val="000000"/>
              </w:rPr>
            </w:pPr>
          </w:p>
          <w:p w14:paraId="0C38B366"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lastRenderedPageBreak/>
              <w:t>1</w:t>
            </w:r>
          </w:p>
        </w:tc>
        <w:tc>
          <w:tcPr>
            <w:tcW w:w="8219" w:type="dxa"/>
            <w:gridSpan w:val="3"/>
            <w:shd w:val="clear" w:color="auto" w:fill="auto"/>
          </w:tcPr>
          <w:p w14:paraId="7647063A"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lastRenderedPageBreak/>
              <w:t>Основные положения молекулярно-кинетической теории. Размеры и</w:t>
            </w:r>
          </w:p>
          <w:p w14:paraId="1DC6C56D"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lastRenderedPageBreak/>
              <w:t xml:space="preserve">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w:t>
            </w:r>
            <w:proofErr w:type="spellStart"/>
            <w:r w:rsidRPr="007A47F0">
              <w:rPr>
                <w:rFonts w:ascii="Times New Roman" w:eastAsia="Times New Roman" w:hAnsi="Times New Roman" w:cs="Times New Roman"/>
              </w:rPr>
              <w:t>Изопроцессы</w:t>
            </w:r>
            <w:proofErr w:type="spellEnd"/>
            <w:r w:rsidRPr="007A47F0">
              <w:rPr>
                <w:rFonts w:ascii="Times New Roman" w:eastAsia="Times New Roman" w:hAnsi="Times New Roman" w:cs="Times New Roman"/>
              </w:rPr>
              <w:t xml:space="preserve"> и их графики. Газовые законы.</w:t>
            </w:r>
          </w:p>
          <w:p w14:paraId="6D909EDE"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[1] с.157 §35 прочитать</w:t>
            </w:r>
          </w:p>
        </w:tc>
        <w:tc>
          <w:tcPr>
            <w:tcW w:w="996" w:type="dxa"/>
            <w:gridSpan w:val="2"/>
            <w:shd w:val="clear" w:color="auto" w:fill="auto"/>
          </w:tcPr>
          <w:p w14:paraId="602B944C"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lastRenderedPageBreak/>
              <w:t>2</w:t>
            </w:r>
          </w:p>
        </w:tc>
        <w:tc>
          <w:tcPr>
            <w:tcW w:w="1105" w:type="dxa"/>
            <w:vMerge/>
            <w:shd w:val="clear" w:color="auto" w:fill="auto"/>
          </w:tcPr>
          <w:p w14:paraId="02E505F3"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2721E2B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FACCDE5" w14:textId="77777777" w:rsidTr="007A47F0">
        <w:trPr>
          <w:trHeight w:val="20"/>
        </w:trPr>
        <w:tc>
          <w:tcPr>
            <w:tcW w:w="2154" w:type="dxa"/>
            <w:vMerge/>
            <w:shd w:val="clear" w:color="auto" w:fill="auto"/>
          </w:tcPr>
          <w:p w14:paraId="2973FE0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1E4B505"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E016B4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77DD3FE"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713A968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280D16A" w14:textId="77777777" w:rsidTr="007A47F0">
        <w:trPr>
          <w:trHeight w:val="20"/>
        </w:trPr>
        <w:tc>
          <w:tcPr>
            <w:tcW w:w="2154" w:type="dxa"/>
            <w:vMerge/>
            <w:shd w:val="clear" w:color="auto" w:fill="auto"/>
          </w:tcPr>
          <w:p w14:paraId="5363ADE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9" w:type="dxa"/>
            <w:gridSpan w:val="2"/>
            <w:shd w:val="clear" w:color="auto" w:fill="auto"/>
          </w:tcPr>
          <w:p w14:paraId="32140795" w14:textId="77777777" w:rsidR="007A47F0" w:rsidRPr="007A47F0" w:rsidRDefault="007A47F0" w:rsidP="007A47F0">
            <w:pPr>
              <w:spacing w:after="0" w:line="240" w:lineRule="auto"/>
              <w:rPr>
                <w:rFonts w:ascii="Times New Roman" w:eastAsia="Times New Roman" w:hAnsi="Times New Roman" w:cs="Times New Roman"/>
                <w:b/>
              </w:rPr>
            </w:pPr>
          </w:p>
          <w:p w14:paraId="4573B898"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1</w:t>
            </w:r>
          </w:p>
        </w:tc>
        <w:tc>
          <w:tcPr>
            <w:tcW w:w="8247" w:type="dxa"/>
            <w:gridSpan w:val="4"/>
            <w:shd w:val="clear" w:color="auto" w:fill="auto"/>
          </w:tcPr>
          <w:p w14:paraId="037D746B" w14:textId="77777777" w:rsidR="007A47F0" w:rsidRP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rPr>
            </w:pPr>
            <w:r w:rsidRPr="007A47F0">
              <w:rPr>
                <w:rFonts w:ascii="Times New Roman" w:eastAsia="Times New Roman" w:hAnsi="Times New Roman" w:cs="Times New Roman"/>
                <w:b/>
                <w:color w:val="000000"/>
              </w:rPr>
              <w:t>Практическая работа №2 Решение задач на количество вещества. Основное уравнение молекулярно-кинетической теории газов, уравнение Менделеева-</w:t>
            </w:r>
            <w:proofErr w:type="spellStart"/>
            <w:r w:rsidRPr="007A47F0">
              <w:rPr>
                <w:rFonts w:ascii="Times New Roman" w:eastAsia="Times New Roman" w:hAnsi="Times New Roman" w:cs="Times New Roman"/>
                <w:b/>
                <w:color w:val="000000"/>
              </w:rPr>
              <w:t>Клапейрона</w:t>
            </w:r>
            <w:proofErr w:type="spellEnd"/>
            <w:r w:rsidRPr="007A47F0">
              <w:rPr>
                <w:rFonts w:ascii="Times New Roman" w:eastAsia="Times New Roman" w:hAnsi="Times New Roman" w:cs="Times New Roman"/>
                <w:b/>
                <w:color w:val="000000"/>
              </w:rPr>
              <w:t>».</w:t>
            </w:r>
          </w:p>
          <w:p w14:paraId="7EE7CE23" w14:textId="77777777" w:rsidR="007A47F0" w:rsidRP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rPr>
            </w:pPr>
            <w:r w:rsidRPr="007A47F0">
              <w:rPr>
                <w:rFonts w:ascii="Times New Roman" w:eastAsia="Times New Roman" w:hAnsi="Times New Roman" w:cs="Times New Roman"/>
                <w:b/>
                <w:color w:val="000000"/>
              </w:rPr>
              <w:t>Задание на дом:[</w:t>
            </w:r>
            <w:r w:rsidRPr="007A47F0">
              <w:rPr>
                <w:rFonts w:ascii="Times New Roman" w:eastAsia="Times New Roman" w:hAnsi="Times New Roman" w:cs="Times New Roman"/>
                <w:color w:val="000000"/>
              </w:rPr>
              <w:t>3] №455, №456, №482 решить задачи</w:t>
            </w:r>
          </w:p>
        </w:tc>
        <w:tc>
          <w:tcPr>
            <w:tcW w:w="996" w:type="dxa"/>
            <w:gridSpan w:val="2"/>
            <w:shd w:val="clear" w:color="auto" w:fill="auto"/>
          </w:tcPr>
          <w:p w14:paraId="1DDC076F" w14:textId="77777777" w:rsidR="007A47F0" w:rsidRPr="007A47F0" w:rsidRDefault="007A47F0" w:rsidP="007A47F0">
            <w:pPr>
              <w:spacing w:after="0" w:line="240" w:lineRule="auto"/>
              <w:jc w:val="center"/>
              <w:rPr>
                <w:rFonts w:ascii="Times New Roman" w:eastAsia="Times New Roman" w:hAnsi="Times New Roman" w:cs="Times New Roman"/>
              </w:rPr>
            </w:pPr>
          </w:p>
          <w:p w14:paraId="1D15E466"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6BE7E3EF"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3A20419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B49B96B" w14:textId="77777777" w:rsidTr="007A47F0">
        <w:trPr>
          <w:trHeight w:val="20"/>
        </w:trPr>
        <w:tc>
          <w:tcPr>
            <w:tcW w:w="2154" w:type="dxa"/>
            <w:vMerge/>
            <w:shd w:val="clear" w:color="auto" w:fill="auto"/>
          </w:tcPr>
          <w:p w14:paraId="22EE92A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8" w:type="dxa"/>
            <w:gridSpan w:val="5"/>
            <w:shd w:val="clear" w:color="auto" w:fill="auto"/>
          </w:tcPr>
          <w:p w14:paraId="357C9431" w14:textId="77777777" w:rsidR="007A47F0" w:rsidRPr="007A47F0" w:rsidRDefault="007A47F0" w:rsidP="007A47F0">
            <w:pPr>
              <w:spacing w:after="0" w:line="240" w:lineRule="auto"/>
              <w:rPr>
                <w:rFonts w:ascii="Times New Roman" w:eastAsia="Times New Roman" w:hAnsi="Times New Roman" w:cs="Times New Roman"/>
                <w:b/>
              </w:rPr>
            </w:pPr>
          </w:p>
        </w:tc>
        <w:tc>
          <w:tcPr>
            <w:tcW w:w="8198" w:type="dxa"/>
            <w:shd w:val="clear" w:color="auto" w:fill="auto"/>
          </w:tcPr>
          <w:p w14:paraId="074DFAE3"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559E9D32"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10172FC"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6FA515F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99ADD61" w14:textId="77777777" w:rsidTr="007A47F0">
        <w:trPr>
          <w:trHeight w:val="20"/>
        </w:trPr>
        <w:tc>
          <w:tcPr>
            <w:tcW w:w="2154" w:type="dxa"/>
            <w:vMerge/>
            <w:shd w:val="clear" w:color="auto" w:fill="auto"/>
          </w:tcPr>
          <w:p w14:paraId="465B195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88" w:type="dxa"/>
            <w:gridSpan w:val="5"/>
            <w:shd w:val="clear" w:color="auto" w:fill="auto"/>
          </w:tcPr>
          <w:p w14:paraId="2FE8AFF2"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1</w:t>
            </w:r>
          </w:p>
          <w:p w14:paraId="0CB2A25F"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8198" w:type="dxa"/>
            <w:shd w:val="clear" w:color="auto" w:fill="auto"/>
          </w:tcPr>
          <w:p w14:paraId="3C0BC69E"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Лабораторная работа №1: «Измерение влажности воздуха»</w:t>
            </w:r>
          </w:p>
          <w:p w14:paraId="2ACF6667"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Отчет по лабораторной работе</w:t>
            </w:r>
          </w:p>
        </w:tc>
        <w:tc>
          <w:tcPr>
            <w:tcW w:w="996" w:type="dxa"/>
            <w:gridSpan w:val="2"/>
            <w:shd w:val="clear" w:color="auto" w:fill="auto"/>
          </w:tcPr>
          <w:p w14:paraId="71985070"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7B52BC6A"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301325B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6F52DED" w14:textId="77777777" w:rsidTr="007A47F0">
        <w:trPr>
          <w:trHeight w:val="20"/>
        </w:trPr>
        <w:tc>
          <w:tcPr>
            <w:tcW w:w="2154" w:type="dxa"/>
            <w:vMerge/>
            <w:shd w:val="clear" w:color="auto" w:fill="auto"/>
          </w:tcPr>
          <w:p w14:paraId="752BD4C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D8E26B7"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4170074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1D435F8"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4527124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02C3246" w14:textId="77777777" w:rsidTr="007A47F0">
        <w:trPr>
          <w:trHeight w:val="20"/>
        </w:trPr>
        <w:tc>
          <w:tcPr>
            <w:tcW w:w="2154" w:type="dxa"/>
            <w:vMerge/>
            <w:shd w:val="clear" w:color="auto" w:fill="auto"/>
          </w:tcPr>
          <w:p w14:paraId="06EF987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0B7FB7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1D3805D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943CBC4"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8ECD17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E495C70" w14:textId="77777777" w:rsidTr="007A47F0">
        <w:trPr>
          <w:trHeight w:val="20"/>
        </w:trPr>
        <w:tc>
          <w:tcPr>
            <w:tcW w:w="2154" w:type="dxa"/>
            <w:vMerge w:val="restart"/>
            <w:shd w:val="clear" w:color="auto" w:fill="auto"/>
          </w:tcPr>
          <w:p w14:paraId="3A9166D2"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2.2</w:t>
            </w:r>
          </w:p>
          <w:p w14:paraId="77225364"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w:t>
            </w:r>
          </w:p>
          <w:p w14:paraId="7AE6080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термодинамики</w:t>
            </w:r>
          </w:p>
        </w:tc>
        <w:tc>
          <w:tcPr>
            <w:tcW w:w="8786" w:type="dxa"/>
            <w:gridSpan w:val="6"/>
            <w:shd w:val="clear" w:color="auto" w:fill="auto"/>
          </w:tcPr>
          <w:p w14:paraId="65CEF98A"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50480CD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72212B5"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7134B23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0DA51F8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12B73F2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1AFEB574"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3883E76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3751201A"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140E4326" w14:textId="77777777" w:rsidTr="007A47F0">
        <w:trPr>
          <w:trHeight w:val="20"/>
        </w:trPr>
        <w:tc>
          <w:tcPr>
            <w:tcW w:w="2154" w:type="dxa"/>
            <w:vMerge/>
            <w:shd w:val="clear" w:color="auto" w:fill="auto"/>
          </w:tcPr>
          <w:p w14:paraId="1F6C0A1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0ECC8A59" w14:textId="77777777" w:rsidR="007A47F0" w:rsidRPr="007A47F0" w:rsidRDefault="007A47F0" w:rsidP="007A47F0">
            <w:pPr>
              <w:spacing w:after="0" w:line="240" w:lineRule="auto"/>
              <w:ind w:firstLine="709"/>
              <w:jc w:val="both"/>
              <w:rPr>
                <w:rFonts w:ascii="Times New Roman" w:eastAsia="Times New Roman" w:hAnsi="Times New Roman" w:cs="Times New Roman"/>
              </w:rPr>
            </w:pPr>
            <w:r w:rsidRPr="007A47F0">
              <w:rPr>
                <w:rFonts w:ascii="Times New Roman" w:eastAsia="Times New Roman" w:hAnsi="Times New Roman" w:cs="Times New Roman"/>
              </w:rPr>
              <w:t>11</w:t>
            </w:r>
          </w:p>
          <w:p w14:paraId="57E43852" w14:textId="77777777" w:rsidR="007A47F0" w:rsidRPr="007A47F0" w:rsidRDefault="007A47F0" w:rsidP="007A47F0">
            <w:pPr>
              <w:spacing w:after="0" w:line="240" w:lineRule="auto"/>
              <w:rPr>
                <w:rFonts w:ascii="Times New Roman" w:eastAsia="Times New Roman" w:hAnsi="Times New Roman" w:cs="Times New Roman"/>
              </w:rPr>
            </w:pPr>
          </w:p>
        </w:tc>
        <w:tc>
          <w:tcPr>
            <w:tcW w:w="8219" w:type="dxa"/>
            <w:gridSpan w:val="3"/>
            <w:shd w:val="clear" w:color="auto" w:fill="auto"/>
          </w:tcPr>
          <w:p w14:paraId="69518045"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Внутренняя энергия. </w:t>
            </w:r>
            <w:r w:rsidRPr="007A47F0">
              <w:rPr>
                <w:rFonts w:ascii="Times New Roman" w:eastAsia="Times New Roman" w:hAnsi="Times New Roman" w:cs="Times New Roman"/>
              </w:rPr>
              <w:t>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p w14:paraId="76B2D92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Задание на дом: [</w:t>
            </w:r>
            <w:r w:rsidRPr="007A47F0">
              <w:rPr>
                <w:rFonts w:ascii="Times New Roman" w:eastAsia="Times New Roman" w:hAnsi="Times New Roman" w:cs="Times New Roman"/>
              </w:rPr>
              <w:t>1] с.166 §37-42</w:t>
            </w:r>
            <w:r w:rsidRPr="007A47F0">
              <w:rPr>
                <w:rFonts w:ascii="Times New Roman" w:eastAsia="Times New Roman" w:hAnsi="Times New Roman" w:cs="Times New Roman"/>
                <w:b/>
              </w:rPr>
              <w:t xml:space="preserve"> </w:t>
            </w:r>
            <w:r w:rsidRPr="007A47F0">
              <w:rPr>
                <w:rFonts w:ascii="Times New Roman" w:eastAsia="Times New Roman" w:hAnsi="Times New Roman" w:cs="Times New Roman"/>
              </w:rPr>
              <w:t>прочитать</w:t>
            </w:r>
          </w:p>
        </w:tc>
        <w:tc>
          <w:tcPr>
            <w:tcW w:w="996" w:type="dxa"/>
            <w:gridSpan w:val="2"/>
            <w:shd w:val="clear" w:color="auto" w:fill="auto"/>
          </w:tcPr>
          <w:p w14:paraId="46412081"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4B88DA64"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5C2F0CE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B64126B" w14:textId="77777777" w:rsidTr="007A47F0">
        <w:trPr>
          <w:trHeight w:val="20"/>
        </w:trPr>
        <w:tc>
          <w:tcPr>
            <w:tcW w:w="2154" w:type="dxa"/>
            <w:vMerge/>
            <w:shd w:val="clear" w:color="auto" w:fill="auto"/>
          </w:tcPr>
          <w:p w14:paraId="0232C4C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70B2B93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378470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84AA700"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32F5665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E745A86" w14:textId="77777777" w:rsidTr="007A47F0">
        <w:trPr>
          <w:trHeight w:val="20"/>
        </w:trPr>
        <w:tc>
          <w:tcPr>
            <w:tcW w:w="2154" w:type="dxa"/>
            <w:vMerge/>
            <w:shd w:val="clear" w:color="auto" w:fill="auto"/>
          </w:tcPr>
          <w:p w14:paraId="19233B2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77A24945" w14:textId="77777777" w:rsidR="007A47F0" w:rsidRPr="007A47F0" w:rsidRDefault="007A47F0" w:rsidP="007A47F0">
            <w:pPr>
              <w:spacing w:after="0" w:line="240" w:lineRule="auto"/>
              <w:ind w:firstLine="709"/>
              <w:jc w:val="both"/>
              <w:rPr>
                <w:rFonts w:ascii="Times New Roman" w:eastAsia="Times New Roman" w:hAnsi="Times New Roman" w:cs="Times New Roman"/>
              </w:rPr>
            </w:pPr>
            <w:r w:rsidRPr="007A47F0">
              <w:rPr>
                <w:rFonts w:ascii="Times New Roman" w:eastAsia="Times New Roman" w:hAnsi="Times New Roman" w:cs="Times New Roman"/>
              </w:rPr>
              <w:t>1</w:t>
            </w:r>
          </w:p>
          <w:p w14:paraId="27E1DC0C"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1EC3752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№3: Решение задач на применение уравнения теплового баланса</w:t>
            </w:r>
          </w:p>
          <w:p w14:paraId="4B71326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индивидуальное задание в соответствие с вариантом</w:t>
            </w:r>
          </w:p>
        </w:tc>
        <w:tc>
          <w:tcPr>
            <w:tcW w:w="996" w:type="dxa"/>
            <w:gridSpan w:val="2"/>
            <w:shd w:val="clear" w:color="auto" w:fill="auto"/>
          </w:tcPr>
          <w:p w14:paraId="50A68057"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1E965FED"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09EAC42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61B4E9E" w14:textId="77777777" w:rsidTr="007A47F0">
        <w:trPr>
          <w:trHeight w:val="20"/>
        </w:trPr>
        <w:tc>
          <w:tcPr>
            <w:tcW w:w="2154" w:type="dxa"/>
            <w:vMerge/>
            <w:shd w:val="clear" w:color="auto" w:fill="auto"/>
          </w:tcPr>
          <w:p w14:paraId="20C1834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AD6D26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5E5374F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2BA171E"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7815C45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474DEFE" w14:textId="77777777" w:rsidTr="007A47F0">
        <w:trPr>
          <w:trHeight w:val="20"/>
        </w:trPr>
        <w:tc>
          <w:tcPr>
            <w:tcW w:w="2154" w:type="dxa"/>
            <w:vMerge/>
            <w:shd w:val="clear" w:color="auto" w:fill="auto"/>
          </w:tcPr>
          <w:p w14:paraId="10A4090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7FF9F36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32FABAC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57DC963F"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447CD7F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318FDFD" w14:textId="77777777" w:rsidTr="007A47F0">
        <w:trPr>
          <w:trHeight w:val="20"/>
        </w:trPr>
        <w:tc>
          <w:tcPr>
            <w:tcW w:w="2154" w:type="dxa"/>
            <w:vMerge/>
            <w:shd w:val="clear" w:color="auto" w:fill="auto"/>
          </w:tcPr>
          <w:p w14:paraId="129B70B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7040106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64C1CC7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9CD6F5B"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5935E18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193A0C2" w14:textId="77777777" w:rsidTr="007A47F0">
        <w:trPr>
          <w:trHeight w:val="20"/>
        </w:trPr>
        <w:tc>
          <w:tcPr>
            <w:tcW w:w="2154" w:type="dxa"/>
            <w:vMerge w:val="restart"/>
            <w:shd w:val="clear" w:color="auto" w:fill="auto"/>
          </w:tcPr>
          <w:p w14:paraId="70D48A81"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2.3 Агрегатные состояния вещества и </w:t>
            </w:r>
            <w:r>
              <w:rPr>
                <w:rFonts w:ascii="Times New Roman" w:eastAsia="Times New Roman" w:hAnsi="Times New Roman" w:cs="Times New Roman"/>
                <w:b/>
                <w:sz w:val="24"/>
                <w:szCs w:val="24"/>
              </w:rPr>
              <w:lastRenderedPageBreak/>
              <w:t>фазовые переходы</w:t>
            </w:r>
          </w:p>
        </w:tc>
        <w:tc>
          <w:tcPr>
            <w:tcW w:w="8786" w:type="dxa"/>
            <w:gridSpan w:val="6"/>
            <w:tcBorders>
              <w:bottom w:val="single" w:sz="4" w:space="0" w:color="000000"/>
            </w:tcBorders>
            <w:shd w:val="clear" w:color="auto" w:fill="auto"/>
          </w:tcPr>
          <w:p w14:paraId="24D26E87"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lastRenderedPageBreak/>
              <w:t>Содержание учебного материала:</w:t>
            </w:r>
          </w:p>
        </w:tc>
        <w:tc>
          <w:tcPr>
            <w:tcW w:w="996" w:type="dxa"/>
            <w:gridSpan w:val="2"/>
            <w:shd w:val="clear" w:color="auto" w:fill="auto"/>
          </w:tcPr>
          <w:p w14:paraId="37E6FE9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3C1E6FC"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30C71C40"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2E64002B" w14:textId="77777777" w:rsidTr="007A47F0">
        <w:trPr>
          <w:trHeight w:val="20"/>
        </w:trPr>
        <w:tc>
          <w:tcPr>
            <w:tcW w:w="2154" w:type="dxa"/>
            <w:vMerge/>
            <w:shd w:val="clear" w:color="auto" w:fill="auto"/>
          </w:tcPr>
          <w:p w14:paraId="778B26B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30582394"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40599F23"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493AC84C"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Испарение и конденсация</w:t>
            </w:r>
            <w:r w:rsidRPr="007A47F0">
              <w:rPr>
                <w:rFonts w:ascii="Times New Roman" w:eastAsia="Times New Roman" w:hAnsi="Times New Roman" w:cs="Times New Roman"/>
              </w:rPr>
              <w:t>.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w:t>
            </w:r>
          </w:p>
          <w:p w14:paraId="6F22E97E"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Характеристика   жидкого   состояния   вещества.   Ближний порядок.</w:t>
            </w:r>
          </w:p>
          <w:p w14:paraId="29647778"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lastRenderedPageBreak/>
              <w:t>Поверхностное натяжение. Смачивание. Капиллярные явления. Характеристика твердого состояния вещества. Кристаллические и аморфные тела.</w:t>
            </w:r>
          </w:p>
          <w:p w14:paraId="0E47F144"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[1] с.175 §39 прочитать</w:t>
            </w:r>
          </w:p>
        </w:tc>
        <w:tc>
          <w:tcPr>
            <w:tcW w:w="996" w:type="dxa"/>
            <w:gridSpan w:val="2"/>
            <w:shd w:val="clear" w:color="auto" w:fill="auto"/>
          </w:tcPr>
          <w:p w14:paraId="78FF79CB"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lastRenderedPageBreak/>
              <w:t>2</w:t>
            </w:r>
          </w:p>
        </w:tc>
        <w:tc>
          <w:tcPr>
            <w:tcW w:w="1105" w:type="dxa"/>
            <w:shd w:val="clear" w:color="auto" w:fill="auto"/>
          </w:tcPr>
          <w:p w14:paraId="7BF05482"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shd w:val="clear" w:color="auto" w:fill="auto"/>
          </w:tcPr>
          <w:p w14:paraId="4DE6F17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2FCB48C3"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24B34073"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0BBC4CE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w:t>
            </w:r>
          </w:p>
          <w:p w14:paraId="51DFEF1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6E3709D"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0E9B4BAE" w14:textId="77777777" w:rsidTr="007A47F0">
        <w:trPr>
          <w:trHeight w:val="20"/>
        </w:trPr>
        <w:tc>
          <w:tcPr>
            <w:tcW w:w="2154" w:type="dxa"/>
            <w:vMerge/>
            <w:shd w:val="clear" w:color="auto" w:fill="auto"/>
          </w:tcPr>
          <w:p w14:paraId="4D672FE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AA4EF22"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7476B2C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8B49A4A"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138FCC3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09EA77E9" w14:textId="77777777" w:rsidTr="007A47F0">
        <w:trPr>
          <w:trHeight w:val="20"/>
        </w:trPr>
        <w:tc>
          <w:tcPr>
            <w:tcW w:w="2154" w:type="dxa"/>
            <w:vMerge/>
            <w:shd w:val="clear" w:color="auto" w:fill="auto"/>
          </w:tcPr>
          <w:p w14:paraId="76B30DE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14:paraId="4E2A3462"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44287409"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5EF84E5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 Практическая работа №4: Решение задач на определение КПД </w:t>
            </w:r>
          </w:p>
          <w:p w14:paraId="76E24DF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тепловых   машин</w:t>
            </w:r>
          </w:p>
          <w:p w14:paraId="62D638A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[3] решить задачи №671, №674</w:t>
            </w:r>
          </w:p>
        </w:tc>
        <w:tc>
          <w:tcPr>
            <w:tcW w:w="996" w:type="dxa"/>
            <w:gridSpan w:val="2"/>
            <w:shd w:val="clear" w:color="auto" w:fill="auto"/>
          </w:tcPr>
          <w:p w14:paraId="4F48276C"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1E1D4263"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638895D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5B6DC10" w14:textId="77777777" w:rsidTr="007A47F0">
        <w:trPr>
          <w:trHeight w:val="20"/>
        </w:trPr>
        <w:tc>
          <w:tcPr>
            <w:tcW w:w="2154" w:type="dxa"/>
            <w:vMerge/>
            <w:shd w:val="clear" w:color="auto" w:fill="auto"/>
          </w:tcPr>
          <w:p w14:paraId="0306EEB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C0026B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6CD909B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5D57029B"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6E0BCCA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6218D3DF" w14:textId="77777777" w:rsidTr="007A47F0">
        <w:trPr>
          <w:trHeight w:val="20"/>
        </w:trPr>
        <w:tc>
          <w:tcPr>
            <w:tcW w:w="2154" w:type="dxa"/>
            <w:vMerge/>
            <w:shd w:val="clear" w:color="auto" w:fill="auto"/>
          </w:tcPr>
          <w:p w14:paraId="6325310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24D76E08"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77A4E61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C1D1C77"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53D9B59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45CBF655" w14:textId="77777777" w:rsidTr="007A47F0">
        <w:trPr>
          <w:trHeight w:val="20"/>
        </w:trPr>
        <w:tc>
          <w:tcPr>
            <w:tcW w:w="2154" w:type="dxa"/>
            <w:vMerge/>
            <w:shd w:val="clear" w:color="auto" w:fill="auto"/>
          </w:tcPr>
          <w:p w14:paraId="6D8506A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235DED92"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656FC1E5"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B6E4F74"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21EABFC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25466D74" w14:textId="77777777" w:rsidTr="007A47F0">
        <w:trPr>
          <w:trHeight w:val="261"/>
        </w:trPr>
        <w:tc>
          <w:tcPr>
            <w:tcW w:w="10940" w:type="dxa"/>
            <w:gridSpan w:val="7"/>
            <w:shd w:val="clear" w:color="auto" w:fill="auto"/>
          </w:tcPr>
          <w:p w14:paraId="3CB5E7D5"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3. Электродинамика</w:t>
            </w:r>
          </w:p>
        </w:tc>
        <w:tc>
          <w:tcPr>
            <w:tcW w:w="996" w:type="dxa"/>
            <w:gridSpan w:val="2"/>
            <w:shd w:val="clear" w:color="auto" w:fill="auto"/>
          </w:tcPr>
          <w:p w14:paraId="298B9EC3"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22</w:t>
            </w:r>
          </w:p>
        </w:tc>
        <w:tc>
          <w:tcPr>
            <w:tcW w:w="1105" w:type="dxa"/>
            <w:shd w:val="clear" w:color="auto" w:fill="auto"/>
          </w:tcPr>
          <w:p w14:paraId="6C566425"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8</w:t>
            </w:r>
          </w:p>
        </w:tc>
        <w:tc>
          <w:tcPr>
            <w:tcW w:w="1588" w:type="dxa"/>
            <w:shd w:val="clear" w:color="auto" w:fill="auto"/>
          </w:tcPr>
          <w:p w14:paraId="494CE051"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1F277668" w14:textId="77777777" w:rsidTr="007A47F0">
        <w:trPr>
          <w:trHeight w:val="20"/>
        </w:trPr>
        <w:tc>
          <w:tcPr>
            <w:tcW w:w="2154" w:type="dxa"/>
            <w:vMerge w:val="restart"/>
            <w:shd w:val="clear" w:color="auto" w:fill="auto"/>
          </w:tcPr>
          <w:p w14:paraId="19E1AF71"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3.1 Электрическое поле</w:t>
            </w:r>
          </w:p>
        </w:tc>
        <w:tc>
          <w:tcPr>
            <w:tcW w:w="8786" w:type="dxa"/>
            <w:gridSpan w:val="6"/>
            <w:shd w:val="clear" w:color="auto" w:fill="auto"/>
          </w:tcPr>
          <w:p w14:paraId="021453A7"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rPr>
              <w:t xml:space="preserve"> Содержание учебного материала:</w:t>
            </w:r>
          </w:p>
        </w:tc>
        <w:tc>
          <w:tcPr>
            <w:tcW w:w="996" w:type="dxa"/>
            <w:gridSpan w:val="2"/>
            <w:shd w:val="clear" w:color="auto" w:fill="auto"/>
          </w:tcPr>
          <w:p w14:paraId="60D9D9B9"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208286EC"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4A7EC7C0"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7CC1FD8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3928B3C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6986DED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761FEBB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41A2D73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793FA12C" w14:textId="77777777" w:rsidTr="007A47F0">
        <w:trPr>
          <w:trHeight w:val="20"/>
        </w:trPr>
        <w:tc>
          <w:tcPr>
            <w:tcW w:w="2154" w:type="dxa"/>
            <w:vMerge/>
            <w:shd w:val="clear" w:color="auto" w:fill="auto"/>
          </w:tcPr>
          <w:p w14:paraId="47F63F4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4CE79722"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6B9DE098"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22BE20FB"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b/>
              </w:rPr>
              <w:t xml:space="preserve">Электрические заряды. </w:t>
            </w:r>
            <w:r w:rsidRPr="007A47F0">
              <w:rPr>
                <w:rFonts w:ascii="Times New Roman" w:eastAsia="Times New Roman" w:hAnsi="Times New Roman" w:cs="Times New Roman"/>
              </w:rPr>
              <w:t>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w:t>
            </w:r>
          </w:p>
          <w:p w14:paraId="7303F71A"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rPr>
              <w:t>заряженного конденсатора. Применение конденсаторов</w:t>
            </w:r>
            <w:r w:rsidRPr="007A47F0">
              <w:rPr>
                <w:rFonts w:ascii="Times New Roman" w:eastAsia="Times New Roman" w:hAnsi="Times New Roman" w:cs="Times New Roman"/>
                <w:b/>
              </w:rPr>
              <w:t>.</w:t>
            </w:r>
          </w:p>
          <w:p w14:paraId="7A2B89F1"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выучить формулы</w:t>
            </w:r>
          </w:p>
        </w:tc>
        <w:tc>
          <w:tcPr>
            <w:tcW w:w="996" w:type="dxa"/>
            <w:gridSpan w:val="2"/>
            <w:shd w:val="clear" w:color="auto" w:fill="auto"/>
          </w:tcPr>
          <w:p w14:paraId="7357D929"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0C32E86B"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180B015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2DCD226" w14:textId="77777777" w:rsidTr="007A47F0">
        <w:trPr>
          <w:trHeight w:val="20"/>
        </w:trPr>
        <w:tc>
          <w:tcPr>
            <w:tcW w:w="2154" w:type="dxa"/>
            <w:vMerge/>
            <w:shd w:val="clear" w:color="auto" w:fill="auto"/>
          </w:tcPr>
          <w:p w14:paraId="1917202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738514E"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Практические работы</w:t>
            </w:r>
          </w:p>
        </w:tc>
        <w:tc>
          <w:tcPr>
            <w:tcW w:w="996" w:type="dxa"/>
            <w:gridSpan w:val="2"/>
            <w:shd w:val="clear" w:color="auto" w:fill="auto"/>
          </w:tcPr>
          <w:p w14:paraId="3693E37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628A4D08"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6EBA0EF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911F4CD" w14:textId="77777777" w:rsidTr="007A47F0">
        <w:trPr>
          <w:trHeight w:val="20"/>
        </w:trPr>
        <w:tc>
          <w:tcPr>
            <w:tcW w:w="2154" w:type="dxa"/>
            <w:vMerge/>
            <w:shd w:val="clear" w:color="auto" w:fill="auto"/>
          </w:tcPr>
          <w:p w14:paraId="1C76F37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1A66F938" w14:textId="77777777" w:rsidR="007A47F0" w:rsidRPr="007A47F0" w:rsidRDefault="007A47F0" w:rsidP="007A47F0">
            <w:pPr>
              <w:spacing w:after="0" w:line="240" w:lineRule="auto"/>
              <w:ind w:firstLine="709"/>
              <w:rPr>
                <w:rFonts w:ascii="Times New Roman" w:eastAsia="Times New Roman" w:hAnsi="Times New Roman" w:cs="Times New Roman"/>
              </w:rPr>
            </w:pPr>
            <w:r w:rsidRPr="007A47F0">
              <w:rPr>
                <w:rFonts w:ascii="Times New Roman" w:eastAsia="Times New Roman" w:hAnsi="Times New Roman" w:cs="Times New Roman"/>
              </w:rPr>
              <w:t>1</w:t>
            </w:r>
          </w:p>
          <w:p w14:paraId="7B739CC7"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1D526A6B"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№5: Изучение закона Кулона/решение задач</w:t>
            </w:r>
          </w:p>
          <w:p w14:paraId="7DC9428A"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[3] решить задачи №698, №701</w:t>
            </w:r>
          </w:p>
        </w:tc>
        <w:tc>
          <w:tcPr>
            <w:tcW w:w="996" w:type="dxa"/>
            <w:gridSpan w:val="2"/>
            <w:shd w:val="clear" w:color="auto" w:fill="auto"/>
          </w:tcPr>
          <w:p w14:paraId="2D0AA6C3"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0CAC5FC8"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4BE3466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575EC7B" w14:textId="77777777" w:rsidTr="007A47F0">
        <w:trPr>
          <w:trHeight w:val="20"/>
        </w:trPr>
        <w:tc>
          <w:tcPr>
            <w:tcW w:w="2154" w:type="dxa"/>
            <w:vMerge/>
            <w:shd w:val="clear" w:color="auto" w:fill="auto"/>
          </w:tcPr>
          <w:p w14:paraId="70E94C9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14:paraId="412B2653"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2F6A1B4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4A5B742"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34741C7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7F4A107" w14:textId="77777777" w:rsidTr="007A47F0">
        <w:trPr>
          <w:trHeight w:val="20"/>
        </w:trPr>
        <w:tc>
          <w:tcPr>
            <w:tcW w:w="2154" w:type="dxa"/>
            <w:vMerge/>
            <w:shd w:val="clear" w:color="auto" w:fill="auto"/>
          </w:tcPr>
          <w:p w14:paraId="77FE1B4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14:paraId="6A6A330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0734C70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EC2FF9A"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69D47E0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AF70254" w14:textId="77777777" w:rsidTr="007A47F0">
        <w:trPr>
          <w:trHeight w:val="20"/>
        </w:trPr>
        <w:tc>
          <w:tcPr>
            <w:tcW w:w="2154" w:type="dxa"/>
            <w:vMerge/>
            <w:shd w:val="clear" w:color="auto" w:fill="auto"/>
          </w:tcPr>
          <w:p w14:paraId="1ED2370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tcBorders>
              <w:bottom w:val="single" w:sz="4" w:space="0" w:color="000000"/>
            </w:tcBorders>
            <w:shd w:val="clear" w:color="auto" w:fill="auto"/>
          </w:tcPr>
          <w:p w14:paraId="0195C4D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69AD0F8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tcBorders>
              <w:bottom w:val="single" w:sz="4" w:space="0" w:color="auto"/>
            </w:tcBorders>
            <w:shd w:val="clear" w:color="auto" w:fill="auto"/>
          </w:tcPr>
          <w:p w14:paraId="2F3A447B"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tcBorders>
              <w:bottom w:val="single" w:sz="4" w:space="0" w:color="auto"/>
            </w:tcBorders>
            <w:shd w:val="clear" w:color="auto" w:fill="auto"/>
          </w:tcPr>
          <w:p w14:paraId="6961E0B9"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2468AC6C" w14:textId="77777777" w:rsidTr="007A47F0">
        <w:trPr>
          <w:trHeight w:val="20"/>
        </w:trPr>
        <w:tc>
          <w:tcPr>
            <w:tcW w:w="2154" w:type="dxa"/>
            <w:vMerge w:val="restart"/>
            <w:shd w:val="clear" w:color="auto" w:fill="auto"/>
          </w:tcPr>
          <w:p w14:paraId="21214AA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14:paraId="15399F25"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Законы</w:t>
            </w:r>
          </w:p>
          <w:p w14:paraId="5E9B03F0"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постоянного тока</w:t>
            </w:r>
          </w:p>
        </w:tc>
        <w:tc>
          <w:tcPr>
            <w:tcW w:w="567" w:type="dxa"/>
            <w:gridSpan w:val="3"/>
            <w:shd w:val="clear" w:color="auto" w:fill="auto"/>
          </w:tcPr>
          <w:p w14:paraId="7BF3028C" w14:textId="77777777" w:rsidR="007A47F0" w:rsidRPr="007A47F0" w:rsidRDefault="007A47F0" w:rsidP="007A47F0">
            <w:pPr>
              <w:spacing w:after="0" w:line="240" w:lineRule="auto"/>
              <w:jc w:val="both"/>
              <w:rPr>
                <w:rFonts w:ascii="Times New Roman" w:eastAsia="Times New Roman" w:hAnsi="Times New Roman" w:cs="Times New Roman"/>
              </w:rPr>
            </w:pPr>
          </w:p>
        </w:tc>
        <w:tc>
          <w:tcPr>
            <w:tcW w:w="8219" w:type="dxa"/>
            <w:gridSpan w:val="3"/>
            <w:shd w:val="clear" w:color="auto" w:fill="auto"/>
          </w:tcPr>
          <w:p w14:paraId="34B5B86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3A7152A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val="restart"/>
            <w:shd w:val="clear" w:color="auto" w:fill="auto"/>
          </w:tcPr>
          <w:p w14:paraId="287D2385"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shd w:val="clear" w:color="auto" w:fill="auto"/>
          </w:tcPr>
          <w:p w14:paraId="63C85E0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18CC6C5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7566179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68A47DC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09795D6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001482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14:paraId="1C3902AA"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2280415"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643168AD"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689A6E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79D43DD5"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E551FBE"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02AFB689"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29FA5893"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0424B8BB"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0FCF8054"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267AD84E"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51C8EE3E" w14:textId="77777777" w:rsidR="007A47F0" w:rsidRDefault="007A47F0" w:rsidP="007A47F0">
            <w:pPr>
              <w:spacing w:after="0" w:line="240" w:lineRule="auto"/>
              <w:jc w:val="center"/>
              <w:rPr>
                <w:rFonts w:ascii="Times New Roman" w:eastAsia="Times New Roman" w:hAnsi="Times New Roman" w:cs="Times New Roman"/>
                <w:sz w:val="24"/>
                <w:szCs w:val="24"/>
              </w:rPr>
            </w:pPr>
          </w:p>
        </w:tc>
      </w:tr>
      <w:tr w:rsidR="007A47F0" w14:paraId="3E8A84F0" w14:textId="77777777" w:rsidTr="007A47F0">
        <w:trPr>
          <w:trHeight w:val="699"/>
        </w:trPr>
        <w:tc>
          <w:tcPr>
            <w:tcW w:w="2154" w:type="dxa"/>
            <w:vMerge/>
            <w:shd w:val="clear" w:color="auto" w:fill="auto"/>
          </w:tcPr>
          <w:p w14:paraId="5EAB744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7299188A"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764F6848"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Условия, необходимые для возникновения и поддержания электрического тока. </w:t>
            </w:r>
            <w:r w:rsidRPr="007A47F0">
              <w:rPr>
                <w:rFonts w:ascii="Times New Roman" w:eastAsia="Times New Roman" w:hAnsi="Times New Roman" w:cs="Times New Roman"/>
              </w:rPr>
              <w:t>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w:t>
            </w:r>
          </w:p>
          <w:p w14:paraId="5F607FA0"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тока Закон Джоуля—Ленца. Электродвижущая сила источника тока. Закон Ома для полной цепи.</w:t>
            </w:r>
          </w:p>
          <w:p w14:paraId="140D058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выучить формулы</w:t>
            </w:r>
          </w:p>
        </w:tc>
        <w:tc>
          <w:tcPr>
            <w:tcW w:w="996" w:type="dxa"/>
            <w:gridSpan w:val="2"/>
            <w:shd w:val="clear" w:color="auto" w:fill="auto"/>
          </w:tcPr>
          <w:p w14:paraId="5298DA50"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4CFC0E98"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7CC8CDC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558C13F" w14:textId="77777777" w:rsidTr="007A47F0">
        <w:trPr>
          <w:trHeight w:val="232"/>
        </w:trPr>
        <w:tc>
          <w:tcPr>
            <w:tcW w:w="2154" w:type="dxa"/>
            <w:vMerge/>
            <w:shd w:val="clear" w:color="auto" w:fill="auto"/>
          </w:tcPr>
          <w:p w14:paraId="631AAF9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1CF543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работы</w:t>
            </w:r>
          </w:p>
        </w:tc>
        <w:tc>
          <w:tcPr>
            <w:tcW w:w="996" w:type="dxa"/>
            <w:gridSpan w:val="2"/>
            <w:shd w:val="clear" w:color="auto" w:fill="auto"/>
          </w:tcPr>
          <w:p w14:paraId="59DE1DA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923F2BF"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33245EE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3AFEE46C" w14:textId="77777777" w:rsidTr="007A47F0">
        <w:trPr>
          <w:trHeight w:val="699"/>
        </w:trPr>
        <w:tc>
          <w:tcPr>
            <w:tcW w:w="2154" w:type="dxa"/>
            <w:vMerge/>
            <w:shd w:val="clear" w:color="auto" w:fill="auto"/>
          </w:tcPr>
          <w:p w14:paraId="08FA49C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14:paraId="04EC4FFA"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78C4DBA5"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№6: Изучение закона Ома для участка цепи, последовательного и параллельного соединения проводников/ решение задач</w:t>
            </w:r>
          </w:p>
          <w:p w14:paraId="332B412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выполнить индивидуальное задание</w:t>
            </w:r>
          </w:p>
        </w:tc>
        <w:tc>
          <w:tcPr>
            <w:tcW w:w="996" w:type="dxa"/>
            <w:gridSpan w:val="2"/>
            <w:shd w:val="clear" w:color="auto" w:fill="auto"/>
          </w:tcPr>
          <w:p w14:paraId="1D6E4FF4"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2BFE09A0"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4BC40BA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5BAF9EC" w14:textId="77777777" w:rsidTr="007A47F0">
        <w:trPr>
          <w:trHeight w:val="699"/>
        </w:trPr>
        <w:tc>
          <w:tcPr>
            <w:tcW w:w="2154" w:type="dxa"/>
            <w:vMerge/>
            <w:shd w:val="clear" w:color="auto" w:fill="auto"/>
          </w:tcPr>
          <w:p w14:paraId="5F8DE14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6107EC55"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2</w:t>
            </w:r>
          </w:p>
        </w:tc>
        <w:tc>
          <w:tcPr>
            <w:tcW w:w="8219" w:type="dxa"/>
            <w:gridSpan w:val="3"/>
            <w:shd w:val="clear" w:color="auto" w:fill="auto"/>
          </w:tcPr>
          <w:p w14:paraId="080251AC"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№7: Изучение закона Ома для полной цепи/</w:t>
            </w:r>
          </w:p>
          <w:p w14:paraId="5C03F053"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решение задач</w:t>
            </w:r>
          </w:p>
          <w:p w14:paraId="1E278CE0"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[3] решить задачи № 822, 826</w:t>
            </w:r>
          </w:p>
        </w:tc>
        <w:tc>
          <w:tcPr>
            <w:tcW w:w="996" w:type="dxa"/>
            <w:gridSpan w:val="2"/>
            <w:shd w:val="clear" w:color="auto" w:fill="auto"/>
          </w:tcPr>
          <w:p w14:paraId="6E54365A"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2FB617C1"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77BA00B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60BB87D" w14:textId="77777777" w:rsidTr="007A47F0">
        <w:trPr>
          <w:trHeight w:val="392"/>
        </w:trPr>
        <w:tc>
          <w:tcPr>
            <w:tcW w:w="2154" w:type="dxa"/>
            <w:vMerge/>
            <w:shd w:val="clear" w:color="auto" w:fill="auto"/>
          </w:tcPr>
          <w:p w14:paraId="6112B37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57BC92E"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18E1A13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2F34521"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tcBorders>
              <w:bottom w:val="single" w:sz="4" w:space="0" w:color="auto"/>
            </w:tcBorders>
            <w:shd w:val="clear" w:color="auto" w:fill="auto"/>
          </w:tcPr>
          <w:p w14:paraId="69AFBDA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1AD1773D" w14:textId="77777777" w:rsidTr="007A47F0">
        <w:trPr>
          <w:trHeight w:val="699"/>
        </w:trPr>
        <w:tc>
          <w:tcPr>
            <w:tcW w:w="2154" w:type="dxa"/>
            <w:vMerge/>
            <w:shd w:val="clear" w:color="auto" w:fill="auto"/>
          </w:tcPr>
          <w:p w14:paraId="5AB160C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14:paraId="61DBD763"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49E2EA46"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Лабораторная работа №2: «Измерение мощности лампы накаливания»</w:t>
            </w:r>
          </w:p>
          <w:p w14:paraId="21425C31"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отчет по лабораторной работе</w:t>
            </w:r>
          </w:p>
        </w:tc>
        <w:tc>
          <w:tcPr>
            <w:tcW w:w="996" w:type="dxa"/>
            <w:gridSpan w:val="2"/>
            <w:shd w:val="clear" w:color="auto" w:fill="auto"/>
          </w:tcPr>
          <w:p w14:paraId="09D798B3"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2F09B6C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tcBorders>
              <w:top w:val="single" w:sz="4" w:space="0" w:color="auto"/>
              <w:bottom w:val="single" w:sz="4" w:space="0" w:color="auto"/>
            </w:tcBorders>
            <w:shd w:val="clear" w:color="auto" w:fill="auto"/>
          </w:tcPr>
          <w:p w14:paraId="22B619DC"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p w14:paraId="3F0AC26C" w14:textId="77777777" w:rsidR="007A47F0" w:rsidRDefault="007A47F0" w:rsidP="007A47F0">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7A47F0" w14:paraId="551131C3" w14:textId="77777777" w:rsidTr="007A47F0">
        <w:trPr>
          <w:trHeight w:val="699"/>
        </w:trPr>
        <w:tc>
          <w:tcPr>
            <w:tcW w:w="2154" w:type="dxa"/>
            <w:vMerge/>
            <w:shd w:val="clear" w:color="auto" w:fill="auto"/>
          </w:tcPr>
          <w:p w14:paraId="70D8160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2CD12312" w14:textId="77777777" w:rsidR="007A47F0" w:rsidRPr="007A47F0" w:rsidRDefault="007A47F0" w:rsidP="007A47F0">
            <w:pPr>
              <w:spacing w:after="0" w:line="240" w:lineRule="auto"/>
              <w:rPr>
                <w:rFonts w:ascii="Times New Roman" w:eastAsia="Times New Roman" w:hAnsi="Times New Roman" w:cs="Times New Roman"/>
              </w:rPr>
            </w:pPr>
          </w:p>
          <w:p w14:paraId="6E3B2302"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2</w:t>
            </w:r>
          </w:p>
        </w:tc>
        <w:tc>
          <w:tcPr>
            <w:tcW w:w="8219" w:type="dxa"/>
            <w:gridSpan w:val="3"/>
            <w:shd w:val="clear" w:color="auto" w:fill="auto"/>
          </w:tcPr>
          <w:p w14:paraId="6DBAE9C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Лабораторная работа №3: «Определение ЭДС и внутреннего сопротивления источника напряжения»</w:t>
            </w:r>
          </w:p>
          <w:p w14:paraId="36A7606B"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отчет по лабораторной работе</w:t>
            </w:r>
          </w:p>
        </w:tc>
        <w:tc>
          <w:tcPr>
            <w:tcW w:w="996" w:type="dxa"/>
            <w:gridSpan w:val="2"/>
            <w:shd w:val="clear" w:color="auto" w:fill="auto"/>
          </w:tcPr>
          <w:p w14:paraId="4E2ABCB7"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58969C22"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tcBorders>
              <w:top w:val="single" w:sz="4" w:space="0" w:color="auto"/>
            </w:tcBorders>
            <w:shd w:val="clear" w:color="auto" w:fill="auto"/>
          </w:tcPr>
          <w:p w14:paraId="24F0B48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p w14:paraId="414A28EF" w14:textId="77777777" w:rsidR="007A47F0" w:rsidRPr="00780C83" w:rsidRDefault="007A47F0" w:rsidP="007A47F0">
            <w:pPr>
              <w:spacing w:after="0" w:line="240" w:lineRule="auto"/>
              <w:jc w:val="center"/>
              <w:rPr>
                <w:rFonts w:ascii="Times New Roman" w:eastAsia="Times New Roman" w:hAnsi="Times New Roman" w:cs="Times New Roman"/>
                <w:iCs/>
                <w:sz w:val="24"/>
                <w:szCs w:val="24"/>
              </w:rPr>
            </w:pPr>
          </w:p>
        </w:tc>
      </w:tr>
      <w:tr w:rsidR="007A47F0" w14:paraId="79042474" w14:textId="77777777" w:rsidTr="007A47F0">
        <w:trPr>
          <w:trHeight w:val="20"/>
        </w:trPr>
        <w:tc>
          <w:tcPr>
            <w:tcW w:w="2154" w:type="dxa"/>
            <w:vMerge/>
            <w:shd w:val="clear" w:color="auto" w:fill="auto"/>
          </w:tcPr>
          <w:p w14:paraId="0FAEF6F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4645DFAA"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01A2467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976F90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743D918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35BEFFC" w14:textId="77777777" w:rsidTr="007A47F0">
        <w:trPr>
          <w:trHeight w:val="20"/>
        </w:trPr>
        <w:tc>
          <w:tcPr>
            <w:tcW w:w="2154" w:type="dxa"/>
            <w:vMerge/>
            <w:shd w:val="clear" w:color="auto" w:fill="auto"/>
          </w:tcPr>
          <w:p w14:paraId="2EF77CA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77554DA"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1B450EA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350063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700C4FB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70C88A7" w14:textId="77777777" w:rsidTr="007A47F0">
        <w:trPr>
          <w:trHeight w:val="20"/>
        </w:trPr>
        <w:tc>
          <w:tcPr>
            <w:tcW w:w="2154" w:type="dxa"/>
            <w:vMerge w:val="restart"/>
            <w:shd w:val="clear" w:color="auto" w:fill="auto"/>
          </w:tcPr>
          <w:p w14:paraId="191266CC"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3.3 Электрический ток в различных средах</w:t>
            </w:r>
          </w:p>
        </w:tc>
        <w:tc>
          <w:tcPr>
            <w:tcW w:w="8786" w:type="dxa"/>
            <w:gridSpan w:val="6"/>
            <w:shd w:val="clear" w:color="auto" w:fill="auto"/>
          </w:tcPr>
          <w:p w14:paraId="71FE6830"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47EFEF99"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5AC7ABA7"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shd w:val="clear" w:color="auto" w:fill="auto"/>
          </w:tcPr>
          <w:p w14:paraId="39111529"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5F65AA86"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5A4BAE5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246C53B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6AD5577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589805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76635D75" w14:textId="77777777" w:rsidTr="007A47F0">
        <w:trPr>
          <w:trHeight w:val="20"/>
        </w:trPr>
        <w:tc>
          <w:tcPr>
            <w:tcW w:w="2154" w:type="dxa"/>
            <w:vMerge/>
            <w:shd w:val="clear" w:color="auto" w:fill="auto"/>
          </w:tcPr>
          <w:p w14:paraId="16E357B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2AA8FAA6"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2FA46CC0" w14:textId="77777777" w:rsidR="007A47F0" w:rsidRPr="007A47F0" w:rsidRDefault="007A47F0" w:rsidP="007A47F0">
            <w:pPr>
              <w:tabs>
                <w:tab w:val="left" w:pos="2070"/>
              </w:tabs>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Электрический ток в металлах, в электролитах, газах, в вакууме. </w:t>
            </w:r>
            <w:r w:rsidRPr="007A47F0">
              <w:rPr>
                <w:rFonts w:ascii="Times New Roman" w:eastAsia="Times New Roman" w:hAnsi="Times New Roman" w:cs="Times New Roman"/>
              </w:rPr>
              <w:t>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p w14:paraId="51ECCF4D" w14:textId="77777777" w:rsidR="007A47F0" w:rsidRPr="007A47F0" w:rsidRDefault="007A47F0" w:rsidP="007A47F0">
            <w:pPr>
              <w:tabs>
                <w:tab w:val="left" w:pos="2070"/>
              </w:tabs>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[1] с.241 §50-54 прочитать</w:t>
            </w:r>
          </w:p>
        </w:tc>
        <w:tc>
          <w:tcPr>
            <w:tcW w:w="996" w:type="dxa"/>
            <w:gridSpan w:val="2"/>
            <w:shd w:val="clear" w:color="auto" w:fill="auto"/>
          </w:tcPr>
          <w:p w14:paraId="04D996B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2A789B5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6FED1C4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006A5E9" w14:textId="77777777" w:rsidTr="007A47F0">
        <w:trPr>
          <w:trHeight w:val="20"/>
        </w:trPr>
        <w:tc>
          <w:tcPr>
            <w:tcW w:w="2154" w:type="dxa"/>
            <w:vMerge/>
            <w:shd w:val="clear" w:color="auto" w:fill="auto"/>
          </w:tcPr>
          <w:p w14:paraId="5D05473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E89F09C" w14:textId="77777777" w:rsidR="007A47F0" w:rsidRPr="007A47F0" w:rsidRDefault="007A47F0" w:rsidP="007A47F0">
            <w:pPr>
              <w:tabs>
                <w:tab w:val="left" w:pos="2070"/>
              </w:tabs>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7CE04C2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3D6C9A4"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shd w:val="clear" w:color="auto" w:fill="auto"/>
          </w:tcPr>
          <w:p w14:paraId="22025F1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18264F06" w14:textId="77777777" w:rsidTr="007A47F0">
        <w:trPr>
          <w:trHeight w:val="20"/>
        </w:trPr>
        <w:tc>
          <w:tcPr>
            <w:tcW w:w="2154" w:type="dxa"/>
            <w:vMerge/>
            <w:shd w:val="clear" w:color="auto" w:fill="auto"/>
          </w:tcPr>
          <w:p w14:paraId="2A17AA1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68E53B60" w14:textId="77777777" w:rsidR="007A47F0" w:rsidRPr="007A47F0" w:rsidRDefault="007A47F0" w:rsidP="007A47F0">
            <w:pPr>
              <w:tabs>
                <w:tab w:val="left" w:pos="2070"/>
              </w:tabs>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3D23B7D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E510834"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shd w:val="clear" w:color="auto" w:fill="auto"/>
          </w:tcPr>
          <w:p w14:paraId="25B47CD9" w14:textId="77777777" w:rsidR="007A47F0" w:rsidRDefault="007A47F0" w:rsidP="007A47F0">
            <w:pPr>
              <w:spacing w:after="0" w:line="240" w:lineRule="auto"/>
              <w:jc w:val="both"/>
              <w:rPr>
                <w:rFonts w:ascii="Times New Roman" w:eastAsia="Times New Roman" w:hAnsi="Times New Roman" w:cs="Times New Roman"/>
                <w:sz w:val="24"/>
                <w:szCs w:val="24"/>
              </w:rPr>
            </w:pPr>
          </w:p>
        </w:tc>
      </w:tr>
      <w:tr w:rsidR="007A47F0" w14:paraId="50B23A0C" w14:textId="77777777" w:rsidTr="007A47F0">
        <w:trPr>
          <w:trHeight w:val="20"/>
        </w:trPr>
        <w:tc>
          <w:tcPr>
            <w:tcW w:w="2154" w:type="dxa"/>
            <w:vMerge/>
            <w:shd w:val="clear" w:color="auto" w:fill="auto"/>
          </w:tcPr>
          <w:p w14:paraId="10B269E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794A845" w14:textId="77777777" w:rsidR="007A47F0" w:rsidRPr="007A47F0" w:rsidRDefault="007A47F0" w:rsidP="007A47F0">
            <w:pPr>
              <w:tabs>
                <w:tab w:val="left" w:pos="2070"/>
              </w:tabs>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0D08162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A4629F7"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shd w:val="clear" w:color="auto" w:fill="auto"/>
          </w:tcPr>
          <w:p w14:paraId="40C495C3" w14:textId="77777777" w:rsidR="007A47F0" w:rsidRDefault="007A47F0" w:rsidP="007A47F0">
            <w:pPr>
              <w:spacing w:after="0" w:line="240" w:lineRule="auto"/>
              <w:jc w:val="both"/>
              <w:rPr>
                <w:rFonts w:ascii="Times New Roman" w:eastAsia="Times New Roman" w:hAnsi="Times New Roman" w:cs="Times New Roman"/>
                <w:sz w:val="24"/>
                <w:szCs w:val="24"/>
              </w:rPr>
            </w:pPr>
          </w:p>
        </w:tc>
      </w:tr>
      <w:tr w:rsidR="007A47F0" w14:paraId="3681415E" w14:textId="77777777" w:rsidTr="007A47F0">
        <w:trPr>
          <w:trHeight w:val="20"/>
        </w:trPr>
        <w:tc>
          <w:tcPr>
            <w:tcW w:w="2154" w:type="dxa"/>
            <w:vMerge/>
            <w:shd w:val="clear" w:color="auto" w:fill="auto"/>
          </w:tcPr>
          <w:p w14:paraId="6069C0E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419BF32" w14:textId="77777777" w:rsidR="007A47F0" w:rsidRPr="007A47F0" w:rsidRDefault="007A47F0" w:rsidP="007A47F0">
            <w:pPr>
              <w:tabs>
                <w:tab w:val="left" w:pos="2070"/>
              </w:tabs>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7AC8CF3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4C3041F"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shd w:val="clear" w:color="auto" w:fill="auto"/>
          </w:tcPr>
          <w:p w14:paraId="4881CC23" w14:textId="77777777" w:rsidR="007A47F0" w:rsidRDefault="007A47F0" w:rsidP="007A47F0">
            <w:pPr>
              <w:spacing w:after="0" w:line="240" w:lineRule="auto"/>
              <w:jc w:val="both"/>
              <w:rPr>
                <w:rFonts w:ascii="Times New Roman" w:eastAsia="Times New Roman" w:hAnsi="Times New Roman" w:cs="Times New Roman"/>
                <w:sz w:val="24"/>
                <w:szCs w:val="24"/>
              </w:rPr>
            </w:pPr>
          </w:p>
        </w:tc>
      </w:tr>
      <w:tr w:rsidR="007A47F0" w14:paraId="0A840700" w14:textId="77777777" w:rsidTr="007A47F0">
        <w:trPr>
          <w:trHeight w:val="20"/>
        </w:trPr>
        <w:tc>
          <w:tcPr>
            <w:tcW w:w="2154" w:type="dxa"/>
            <w:vMerge w:val="restart"/>
            <w:shd w:val="clear" w:color="auto" w:fill="auto"/>
          </w:tcPr>
          <w:p w14:paraId="17B58725"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3.4 Магнитное поле</w:t>
            </w:r>
          </w:p>
        </w:tc>
        <w:tc>
          <w:tcPr>
            <w:tcW w:w="8786" w:type="dxa"/>
            <w:gridSpan w:val="6"/>
            <w:shd w:val="clear" w:color="auto" w:fill="auto"/>
          </w:tcPr>
          <w:p w14:paraId="2A0E61AC"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04C5C50D"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322534B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val="restart"/>
            <w:shd w:val="clear" w:color="auto" w:fill="auto"/>
          </w:tcPr>
          <w:p w14:paraId="5864957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25C6E48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5A39D0E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7710212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40D4E34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42211734" w14:textId="77777777" w:rsidR="007A47F0" w:rsidRDefault="007A47F0" w:rsidP="007A47F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ОК 07</w:t>
            </w:r>
          </w:p>
        </w:tc>
      </w:tr>
      <w:tr w:rsidR="007A47F0" w14:paraId="330A737F" w14:textId="77777777" w:rsidTr="007A47F0">
        <w:trPr>
          <w:trHeight w:val="1191"/>
        </w:trPr>
        <w:tc>
          <w:tcPr>
            <w:tcW w:w="2154" w:type="dxa"/>
            <w:vMerge/>
            <w:shd w:val="clear" w:color="auto" w:fill="auto"/>
          </w:tcPr>
          <w:p w14:paraId="060D4E1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14:paraId="47788518"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7596B5EB"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Вектор индукции магнитного поля</w:t>
            </w:r>
            <w:r w:rsidRPr="007A47F0">
              <w:rPr>
                <w:rFonts w:ascii="Times New Roman" w:eastAsia="Times New Roman" w:hAnsi="Times New Roman" w:cs="Times New Roman"/>
              </w:rPr>
              <w:t>.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p w14:paraId="31CDEE2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[2] с.4 §1-2 прочитать</w:t>
            </w:r>
          </w:p>
        </w:tc>
        <w:tc>
          <w:tcPr>
            <w:tcW w:w="996" w:type="dxa"/>
            <w:gridSpan w:val="2"/>
            <w:shd w:val="clear" w:color="auto" w:fill="auto"/>
          </w:tcPr>
          <w:p w14:paraId="4436630D"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7582C07D"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341F624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B8D346F" w14:textId="77777777" w:rsidTr="007A47F0">
        <w:trPr>
          <w:trHeight w:val="20"/>
        </w:trPr>
        <w:tc>
          <w:tcPr>
            <w:tcW w:w="2154" w:type="dxa"/>
            <w:vMerge/>
            <w:shd w:val="clear" w:color="auto" w:fill="auto"/>
          </w:tcPr>
          <w:p w14:paraId="32FD94F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4548D30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5D45A5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E9B325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72E7394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6B528E0" w14:textId="77777777" w:rsidTr="007A47F0">
        <w:trPr>
          <w:trHeight w:val="20"/>
        </w:trPr>
        <w:tc>
          <w:tcPr>
            <w:tcW w:w="2154" w:type="dxa"/>
            <w:vMerge/>
            <w:shd w:val="clear" w:color="auto" w:fill="auto"/>
          </w:tcPr>
          <w:p w14:paraId="63213F7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D8DB552"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№8: Решение задач по теме: «Сила Ампера.</w:t>
            </w:r>
            <w:r w:rsidRPr="007A47F0">
              <w:rPr>
                <w:rFonts w:ascii="Times New Roman" w:eastAsia="Times New Roman" w:hAnsi="Times New Roman" w:cs="Times New Roman"/>
              </w:rPr>
              <w:t xml:space="preserve"> </w:t>
            </w:r>
            <w:r w:rsidRPr="007A47F0">
              <w:rPr>
                <w:rFonts w:ascii="Times New Roman" w:eastAsia="Times New Roman" w:hAnsi="Times New Roman" w:cs="Times New Roman"/>
                <w:b/>
              </w:rPr>
              <w:t>Сила Лоренца»</w:t>
            </w:r>
          </w:p>
          <w:p w14:paraId="1071B78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[3] решить задачу №841</w:t>
            </w:r>
          </w:p>
        </w:tc>
        <w:tc>
          <w:tcPr>
            <w:tcW w:w="996" w:type="dxa"/>
            <w:gridSpan w:val="2"/>
            <w:shd w:val="clear" w:color="auto" w:fill="auto"/>
          </w:tcPr>
          <w:p w14:paraId="759A5403"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3C95EA1B"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588" w:type="dxa"/>
            <w:vMerge/>
            <w:shd w:val="clear" w:color="auto" w:fill="auto"/>
          </w:tcPr>
          <w:p w14:paraId="5E42E0C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8908CDD" w14:textId="77777777" w:rsidTr="007A47F0">
        <w:trPr>
          <w:trHeight w:val="20"/>
        </w:trPr>
        <w:tc>
          <w:tcPr>
            <w:tcW w:w="2154" w:type="dxa"/>
            <w:vMerge/>
            <w:shd w:val="clear" w:color="auto" w:fill="auto"/>
          </w:tcPr>
          <w:p w14:paraId="2EEDEE4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78DA9F2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7619D145"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577E465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225E593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A497AD4" w14:textId="77777777" w:rsidTr="007A47F0">
        <w:trPr>
          <w:trHeight w:val="20"/>
        </w:trPr>
        <w:tc>
          <w:tcPr>
            <w:tcW w:w="2154" w:type="dxa"/>
            <w:vMerge/>
            <w:shd w:val="clear" w:color="auto" w:fill="auto"/>
          </w:tcPr>
          <w:p w14:paraId="7C78A88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BE5AC9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7519FDA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1240A3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5EA8BC3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132D3DB" w14:textId="77777777" w:rsidTr="007A47F0">
        <w:trPr>
          <w:trHeight w:val="20"/>
        </w:trPr>
        <w:tc>
          <w:tcPr>
            <w:tcW w:w="2154" w:type="dxa"/>
            <w:vMerge/>
            <w:shd w:val="clear" w:color="auto" w:fill="auto"/>
          </w:tcPr>
          <w:p w14:paraId="3FF9C4B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BFCBF6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5A47B63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C26807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3C1A8A2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0382C56" w14:textId="77777777" w:rsidTr="007A47F0">
        <w:trPr>
          <w:trHeight w:val="20"/>
        </w:trPr>
        <w:tc>
          <w:tcPr>
            <w:tcW w:w="2154" w:type="dxa"/>
            <w:vMerge w:val="restart"/>
            <w:shd w:val="clear" w:color="auto" w:fill="auto"/>
          </w:tcPr>
          <w:p w14:paraId="75F662A7"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3.5 Электромагнит </w:t>
            </w:r>
            <w:proofErr w:type="spellStart"/>
            <w:r>
              <w:rPr>
                <w:rFonts w:ascii="Times New Roman" w:eastAsia="Times New Roman" w:hAnsi="Times New Roman" w:cs="Times New Roman"/>
                <w:b/>
                <w:sz w:val="24"/>
                <w:szCs w:val="24"/>
              </w:rPr>
              <w:t>ная</w:t>
            </w:r>
            <w:proofErr w:type="spellEnd"/>
            <w:r>
              <w:rPr>
                <w:rFonts w:ascii="Times New Roman" w:eastAsia="Times New Roman" w:hAnsi="Times New Roman" w:cs="Times New Roman"/>
                <w:b/>
                <w:sz w:val="24"/>
                <w:szCs w:val="24"/>
              </w:rPr>
              <w:t xml:space="preserve"> индукция</w:t>
            </w:r>
          </w:p>
        </w:tc>
        <w:tc>
          <w:tcPr>
            <w:tcW w:w="8786" w:type="dxa"/>
            <w:gridSpan w:val="6"/>
            <w:shd w:val="clear" w:color="auto" w:fill="auto"/>
          </w:tcPr>
          <w:p w14:paraId="0833A8AB"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40DA4F4F"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12216377"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25F196F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F95B01A" w14:textId="77777777" w:rsidTr="007A47F0">
        <w:trPr>
          <w:trHeight w:val="20"/>
        </w:trPr>
        <w:tc>
          <w:tcPr>
            <w:tcW w:w="2154" w:type="dxa"/>
            <w:vMerge/>
            <w:shd w:val="clear" w:color="auto" w:fill="auto"/>
          </w:tcPr>
          <w:p w14:paraId="4609AD1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7C4240FD"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p>
          <w:p w14:paraId="14C430DC"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459320A5"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Явление электромагнитной индукции. </w:t>
            </w:r>
            <w:r w:rsidRPr="007A47F0">
              <w:rPr>
                <w:rFonts w:ascii="Times New Roman" w:eastAsia="Times New Roman" w:hAnsi="Times New Roman" w:cs="Times New Roman"/>
              </w:rPr>
              <w:t>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p w14:paraId="385820A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Задание на дом: [</w:t>
            </w:r>
            <w:r w:rsidRPr="007A47F0">
              <w:rPr>
                <w:rFonts w:ascii="Times New Roman" w:eastAsia="Times New Roman" w:hAnsi="Times New Roman" w:cs="Times New Roman"/>
              </w:rPr>
              <w:t>2] с.18 §3 прочитать</w:t>
            </w:r>
          </w:p>
        </w:tc>
        <w:tc>
          <w:tcPr>
            <w:tcW w:w="996" w:type="dxa"/>
            <w:gridSpan w:val="2"/>
            <w:shd w:val="clear" w:color="auto" w:fill="auto"/>
          </w:tcPr>
          <w:p w14:paraId="27EA524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636462C9"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1D2E9AC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1FF585E3"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291E200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03BF2F6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5889E56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3D332EC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09927D51" w14:textId="77777777" w:rsidTr="007A47F0">
        <w:trPr>
          <w:trHeight w:val="20"/>
        </w:trPr>
        <w:tc>
          <w:tcPr>
            <w:tcW w:w="2154" w:type="dxa"/>
            <w:vMerge/>
            <w:shd w:val="clear" w:color="auto" w:fill="auto"/>
          </w:tcPr>
          <w:p w14:paraId="5C91B74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D31E78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5E8B143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8940982"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23D6D3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C2D0038" w14:textId="77777777" w:rsidTr="007A47F0">
        <w:trPr>
          <w:trHeight w:val="20"/>
        </w:trPr>
        <w:tc>
          <w:tcPr>
            <w:tcW w:w="2154" w:type="dxa"/>
            <w:vMerge/>
            <w:shd w:val="clear" w:color="auto" w:fill="auto"/>
          </w:tcPr>
          <w:p w14:paraId="53DE4CB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231F37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21561BD6"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F76A107"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50C83E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893CB6E" w14:textId="77777777" w:rsidTr="007A47F0">
        <w:trPr>
          <w:trHeight w:val="20"/>
        </w:trPr>
        <w:tc>
          <w:tcPr>
            <w:tcW w:w="2154" w:type="dxa"/>
            <w:vMerge/>
            <w:shd w:val="clear" w:color="auto" w:fill="auto"/>
          </w:tcPr>
          <w:p w14:paraId="756E533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47C1E68"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48A74E2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556D135D"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548CCCA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CE2ABC5" w14:textId="77777777" w:rsidTr="007A47F0">
        <w:trPr>
          <w:trHeight w:val="20"/>
        </w:trPr>
        <w:tc>
          <w:tcPr>
            <w:tcW w:w="2154" w:type="dxa"/>
            <w:vMerge/>
            <w:shd w:val="clear" w:color="auto" w:fill="auto"/>
          </w:tcPr>
          <w:p w14:paraId="18F00D9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4C46DA8F"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553B855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6776B823"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508301A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C510955" w14:textId="77777777" w:rsidTr="007A47F0">
        <w:trPr>
          <w:trHeight w:val="20"/>
        </w:trPr>
        <w:tc>
          <w:tcPr>
            <w:tcW w:w="10940" w:type="dxa"/>
            <w:gridSpan w:val="7"/>
            <w:shd w:val="clear" w:color="auto" w:fill="auto"/>
          </w:tcPr>
          <w:p w14:paraId="2EE49170"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4. Колебания и волны</w:t>
            </w:r>
          </w:p>
        </w:tc>
        <w:tc>
          <w:tcPr>
            <w:tcW w:w="996" w:type="dxa"/>
            <w:gridSpan w:val="2"/>
            <w:shd w:val="clear" w:color="auto" w:fill="auto"/>
          </w:tcPr>
          <w:p w14:paraId="11AC4C9C"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6</w:t>
            </w:r>
          </w:p>
        </w:tc>
        <w:tc>
          <w:tcPr>
            <w:tcW w:w="1105" w:type="dxa"/>
            <w:shd w:val="clear" w:color="auto" w:fill="auto"/>
          </w:tcPr>
          <w:p w14:paraId="1A03A4C3"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588" w:type="dxa"/>
            <w:shd w:val="clear" w:color="auto" w:fill="auto"/>
          </w:tcPr>
          <w:p w14:paraId="18D48723" w14:textId="77777777" w:rsidR="007A47F0" w:rsidRDefault="007A47F0" w:rsidP="007A47F0">
            <w:pPr>
              <w:spacing w:after="0" w:line="240" w:lineRule="auto"/>
              <w:jc w:val="center"/>
              <w:rPr>
                <w:rFonts w:ascii="Times New Roman" w:eastAsia="Times New Roman" w:hAnsi="Times New Roman" w:cs="Times New Roman"/>
                <w:b/>
                <w:sz w:val="24"/>
                <w:szCs w:val="24"/>
              </w:rPr>
            </w:pPr>
          </w:p>
        </w:tc>
      </w:tr>
      <w:tr w:rsidR="007A47F0" w14:paraId="470A2B0D" w14:textId="77777777" w:rsidTr="007A47F0">
        <w:trPr>
          <w:trHeight w:val="20"/>
        </w:trPr>
        <w:tc>
          <w:tcPr>
            <w:tcW w:w="2154" w:type="dxa"/>
            <w:vMerge w:val="restart"/>
            <w:shd w:val="clear" w:color="auto" w:fill="auto"/>
          </w:tcPr>
          <w:p w14:paraId="3BDFBD86"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 Механические колебания и волны</w:t>
            </w:r>
          </w:p>
        </w:tc>
        <w:tc>
          <w:tcPr>
            <w:tcW w:w="8786" w:type="dxa"/>
            <w:gridSpan w:val="6"/>
            <w:shd w:val="clear" w:color="auto" w:fill="auto"/>
          </w:tcPr>
          <w:p w14:paraId="117687A3" w14:textId="77777777" w:rsidR="007A47F0" w:rsidRPr="007A47F0" w:rsidRDefault="007A47F0" w:rsidP="007A47F0">
            <w:pPr>
              <w:spacing w:after="0" w:line="240" w:lineRule="auto"/>
              <w:ind w:firstLine="709"/>
              <w:jc w:val="center"/>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0B3E3669"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6CBA047A"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374AAE36"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7110EB8C" w14:textId="77777777" w:rsidTr="007A47F0">
        <w:trPr>
          <w:trHeight w:val="20"/>
        </w:trPr>
        <w:tc>
          <w:tcPr>
            <w:tcW w:w="2154" w:type="dxa"/>
            <w:vMerge/>
            <w:shd w:val="clear" w:color="auto" w:fill="auto"/>
          </w:tcPr>
          <w:p w14:paraId="6C227EF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026DC37E"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47F172B1"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Гармонические колебания. </w:t>
            </w:r>
            <w:r w:rsidRPr="007A47F0">
              <w:rPr>
                <w:rFonts w:ascii="Times New Roman" w:eastAsia="Times New Roman" w:hAnsi="Times New Roman" w:cs="Times New Roman"/>
              </w:rPr>
              <w:t>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w:t>
            </w:r>
          </w:p>
          <w:p w14:paraId="14C9D9CE"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Поперечные и продольные волны. Характеристики волны. Звуковые волны. Ультразвук и его применение.</w:t>
            </w:r>
          </w:p>
          <w:p w14:paraId="1EB574BA"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описать разрушительное действие колебаний</w:t>
            </w:r>
          </w:p>
        </w:tc>
        <w:tc>
          <w:tcPr>
            <w:tcW w:w="996" w:type="dxa"/>
            <w:gridSpan w:val="2"/>
            <w:shd w:val="clear" w:color="auto" w:fill="auto"/>
          </w:tcPr>
          <w:p w14:paraId="324BC296"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1F74C51E"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5DBAD475" w14:textId="77777777" w:rsidR="007A47F0" w:rsidRDefault="007A47F0" w:rsidP="007A47F0">
            <w:pPr>
              <w:spacing w:after="0" w:line="240" w:lineRule="auto"/>
              <w:rPr>
                <w:rFonts w:ascii="Times New Roman" w:eastAsia="Times New Roman" w:hAnsi="Times New Roman" w:cs="Times New Roman"/>
                <w:sz w:val="24"/>
                <w:szCs w:val="24"/>
              </w:rPr>
            </w:pPr>
          </w:p>
          <w:p w14:paraId="63756E0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2B0C225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0B8D7AB6"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4DA94034"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tc>
      </w:tr>
      <w:tr w:rsidR="007A47F0" w14:paraId="107973F0" w14:textId="77777777" w:rsidTr="007A47F0">
        <w:trPr>
          <w:trHeight w:val="20"/>
        </w:trPr>
        <w:tc>
          <w:tcPr>
            <w:tcW w:w="2154" w:type="dxa"/>
            <w:vMerge/>
            <w:shd w:val="clear" w:color="auto" w:fill="auto"/>
          </w:tcPr>
          <w:p w14:paraId="31293FD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682D6D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34782D93"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017940D7"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23B922D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2F3AD1C4" w14:textId="77777777" w:rsidTr="007A47F0">
        <w:trPr>
          <w:trHeight w:val="20"/>
        </w:trPr>
        <w:tc>
          <w:tcPr>
            <w:tcW w:w="2154" w:type="dxa"/>
            <w:vMerge/>
            <w:shd w:val="clear" w:color="auto" w:fill="auto"/>
          </w:tcPr>
          <w:p w14:paraId="1E616C2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A7F11F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17DFE664"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03963D05"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35AFAAD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9FB77C3" w14:textId="77777777" w:rsidTr="007A47F0">
        <w:trPr>
          <w:trHeight w:val="20"/>
        </w:trPr>
        <w:tc>
          <w:tcPr>
            <w:tcW w:w="2154" w:type="dxa"/>
            <w:vMerge/>
            <w:shd w:val="clear" w:color="auto" w:fill="auto"/>
          </w:tcPr>
          <w:p w14:paraId="7E8E168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C03407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13CBEB39"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110B97B7"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4C80F3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51829A2" w14:textId="77777777" w:rsidTr="007A47F0">
        <w:trPr>
          <w:trHeight w:val="20"/>
        </w:trPr>
        <w:tc>
          <w:tcPr>
            <w:tcW w:w="2154" w:type="dxa"/>
            <w:vMerge/>
            <w:shd w:val="clear" w:color="auto" w:fill="auto"/>
          </w:tcPr>
          <w:p w14:paraId="0F2E26B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7890212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4C53E959"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4A2BC6A2"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C7023C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89E1A94" w14:textId="77777777" w:rsidTr="007A47F0">
        <w:trPr>
          <w:trHeight w:val="20"/>
        </w:trPr>
        <w:tc>
          <w:tcPr>
            <w:tcW w:w="2154" w:type="dxa"/>
            <w:vMerge w:val="restart"/>
            <w:shd w:val="clear" w:color="auto" w:fill="auto"/>
          </w:tcPr>
          <w:p w14:paraId="4B01FE1F"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Электромагнит </w:t>
            </w:r>
            <w:proofErr w:type="spellStart"/>
            <w:r>
              <w:rPr>
                <w:rFonts w:ascii="Times New Roman" w:eastAsia="Times New Roman" w:hAnsi="Times New Roman" w:cs="Times New Roman"/>
                <w:b/>
                <w:sz w:val="24"/>
                <w:szCs w:val="24"/>
              </w:rPr>
              <w:t>ные</w:t>
            </w:r>
            <w:proofErr w:type="spellEnd"/>
            <w:r>
              <w:rPr>
                <w:rFonts w:ascii="Times New Roman" w:eastAsia="Times New Roman" w:hAnsi="Times New Roman" w:cs="Times New Roman"/>
                <w:b/>
                <w:sz w:val="24"/>
                <w:szCs w:val="24"/>
              </w:rPr>
              <w:t xml:space="preserve"> колебания и волны</w:t>
            </w:r>
          </w:p>
        </w:tc>
        <w:tc>
          <w:tcPr>
            <w:tcW w:w="8786" w:type="dxa"/>
            <w:gridSpan w:val="6"/>
            <w:shd w:val="clear" w:color="auto" w:fill="auto"/>
          </w:tcPr>
          <w:p w14:paraId="267ED609" w14:textId="77777777" w:rsidR="007A47F0" w:rsidRPr="007A47F0" w:rsidRDefault="007A47F0" w:rsidP="007A47F0">
            <w:pPr>
              <w:spacing w:after="0" w:line="240" w:lineRule="auto"/>
              <w:ind w:firstLine="236"/>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6AE5EAE3"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1170FB95" w14:textId="77777777" w:rsidR="007A47F0" w:rsidRPr="007A47F0" w:rsidRDefault="007A47F0" w:rsidP="007A47F0">
            <w:pPr>
              <w:spacing w:after="0" w:line="240" w:lineRule="auto"/>
              <w:rPr>
                <w:rFonts w:ascii="Times New Roman" w:eastAsia="Times New Roman" w:hAnsi="Times New Roman" w:cs="Times New Roman"/>
                <w:i/>
              </w:rPr>
            </w:pPr>
          </w:p>
          <w:p w14:paraId="36703302" w14:textId="77777777" w:rsidR="007A47F0" w:rsidRPr="007A47F0" w:rsidRDefault="007A47F0" w:rsidP="007A47F0">
            <w:pPr>
              <w:spacing w:after="0" w:line="240" w:lineRule="auto"/>
              <w:rPr>
                <w:rFonts w:ascii="Times New Roman" w:eastAsia="Times New Roman" w:hAnsi="Times New Roman" w:cs="Times New Roman"/>
                <w:i/>
              </w:rPr>
            </w:pPr>
          </w:p>
        </w:tc>
        <w:tc>
          <w:tcPr>
            <w:tcW w:w="1588" w:type="dxa"/>
            <w:vMerge w:val="restart"/>
            <w:shd w:val="clear" w:color="auto" w:fill="auto"/>
          </w:tcPr>
          <w:p w14:paraId="0961B031" w14:textId="77777777" w:rsidR="007A47F0" w:rsidRDefault="007A47F0" w:rsidP="007A47F0">
            <w:pPr>
              <w:spacing w:after="0" w:line="240" w:lineRule="auto"/>
              <w:rPr>
                <w:rFonts w:ascii="Times New Roman" w:eastAsia="Times New Roman" w:hAnsi="Times New Roman" w:cs="Times New Roman"/>
                <w:sz w:val="24"/>
                <w:szCs w:val="24"/>
              </w:rPr>
            </w:pPr>
          </w:p>
          <w:p w14:paraId="03B100D3" w14:textId="77777777" w:rsidR="007A47F0" w:rsidRDefault="007A47F0" w:rsidP="007A47F0">
            <w:pPr>
              <w:spacing w:after="0" w:line="240" w:lineRule="auto"/>
              <w:rPr>
                <w:rFonts w:ascii="Times New Roman" w:eastAsia="Times New Roman" w:hAnsi="Times New Roman" w:cs="Times New Roman"/>
                <w:sz w:val="24"/>
                <w:szCs w:val="24"/>
              </w:rPr>
            </w:pPr>
          </w:p>
          <w:p w14:paraId="38795AE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22A0DE8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1085CAF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77C945F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7F8E10C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0827CD9D"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07</w:t>
            </w:r>
          </w:p>
          <w:p w14:paraId="7A07AF9D" w14:textId="77777777" w:rsidR="007A47F0" w:rsidRDefault="007A47F0" w:rsidP="007A47F0">
            <w:pPr>
              <w:spacing w:after="0" w:line="240" w:lineRule="auto"/>
              <w:rPr>
                <w:rFonts w:ascii="Times New Roman" w:eastAsia="Times New Roman" w:hAnsi="Times New Roman" w:cs="Times New Roman"/>
                <w:sz w:val="24"/>
                <w:szCs w:val="24"/>
              </w:rPr>
            </w:pPr>
          </w:p>
          <w:p w14:paraId="13E900FD" w14:textId="77777777" w:rsidR="007A47F0" w:rsidRDefault="007A47F0" w:rsidP="007A47F0">
            <w:pPr>
              <w:spacing w:after="0" w:line="240" w:lineRule="auto"/>
              <w:rPr>
                <w:rFonts w:ascii="Times New Roman" w:eastAsia="Times New Roman" w:hAnsi="Times New Roman" w:cs="Times New Roman"/>
                <w:sz w:val="24"/>
                <w:szCs w:val="24"/>
              </w:rPr>
            </w:pPr>
          </w:p>
          <w:p w14:paraId="6CD7B390" w14:textId="77777777" w:rsidR="007A47F0" w:rsidRDefault="007A47F0" w:rsidP="007A47F0">
            <w:pPr>
              <w:spacing w:after="0" w:line="240" w:lineRule="auto"/>
              <w:rPr>
                <w:rFonts w:ascii="Times New Roman" w:eastAsia="Times New Roman" w:hAnsi="Times New Roman" w:cs="Times New Roman"/>
                <w:sz w:val="24"/>
                <w:szCs w:val="24"/>
              </w:rPr>
            </w:pPr>
          </w:p>
          <w:p w14:paraId="2A108A5C" w14:textId="77777777" w:rsidR="007A47F0" w:rsidRDefault="007A47F0" w:rsidP="007A47F0">
            <w:pPr>
              <w:spacing w:after="0" w:line="240" w:lineRule="auto"/>
              <w:rPr>
                <w:rFonts w:ascii="Times New Roman" w:eastAsia="Times New Roman" w:hAnsi="Times New Roman" w:cs="Times New Roman"/>
                <w:sz w:val="24"/>
                <w:szCs w:val="24"/>
              </w:rPr>
            </w:pPr>
          </w:p>
          <w:p w14:paraId="5798A664" w14:textId="77777777" w:rsidR="007A47F0" w:rsidRDefault="007A47F0" w:rsidP="007A47F0">
            <w:pPr>
              <w:spacing w:after="0" w:line="240" w:lineRule="auto"/>
              <w:rPr>
                <w:rFonts w:ascii="Times New Roman" w:eastAsia="Times New Roman" w:hAnsi="Times New Roman" w:cs="Times New Roman"/>
                <w:sz w:val="24"/>
                <w:szCs w:val="24"/>
              </w:rPr>
            </w:pPr>
          </w:p>
          <w:p w14:paraId="1634224C" w14:textId="77777777" w:rsidR="007A47F0" w:rsidRDefault="007A47F0" w:rsidP="007A47F0">
            <w:pPr>
              <w:spacing w:after="0" w:line="240" w:lineRule="auto"/>
              <w:rPr>
                <w:rFonts w:ascii="Times New Roman" w:eastAsia="Times New Roman" w:hAnsi="Times New Roman" w:cs="Times New Roman"/>
                <w:sz w:val="24"/>
                <w:szCs w:val="24"/>
              </w:rPr>
            </w:pPr>
          </w:p>
          <w:p w14:paraId="69147A86" w14:textId="77777777" w:rsidR="007A47F0" w:rsidRDefault="007A47F0" w:rsidP="007A47F0">
            <w:pPr>
              <w:spacing w:after="0" w:line="240" w:lineRule="auto"/>
              <w:rPr>
                <w:rFonts w:ascii="Times New Roman" w:eastAsia="Times New Roman" w:hAnsi="Times New Roman" w:cs="Times New Roman"/>
                <w:sz w:val="24"/>
                <w:szCs w:val="24"/>
              </w:rPr>
            </w:pPr>
          </w:p>
          <w:p w14:paraId="51AD5A5E" w14:textId="77777777" w:rsidR="007A47F0" w:rsidRDefault="007A47F0" w:rsidP="007A47F0">
            <w:pPr>
              <w:spacing w:after="0" w:line="240" w:lineRule="auto"/>
              <w:rPr>
                <w:rFonts w:ascii="Times New Roman" w:eastAsia="Times New Roman" w:hAnsi="Times New Roman" w:cs="Times New Roman"/>
                <w:sz w:val="24"/>
                <w:szCs w:val="24"/>
              </w:rPr>
            </w:pPr>
          </w:p>
          <w:p w14:paraId="0270B360"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60C6C2CA" w14:textId="77777777" w:rsidTr="007A47F0">
        <w:trPr>
          <w:trHeight w:val="20"/>
        </w:trPr>
        <w:tc>
          <w:tcPr>
            <w:tcW w:w="2154" w:type="dxa"/>
            <w:vMerge/>
            <w:shd w:val="clear" w:color="auto" w:fill="auto"/>
          </w:tcPr>
          <w:p w14:paraId="246E7C2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3D9DD396" w14:textId="77777777" w:rsidR="007A47F0" w:rsidRPr="007A47F0" w:rsidRDefault="007A47F0" w:rsidP="007A47F0">
            <w:pPr>
              <w:spacing w:after="0" w:line="240" w:lineRule="auto"/>
              <w:ind w:firstLine="236"/>
              <w:jc w:val="both"/>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6ACAFF26"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Свободные электромагнитные колебания. </w:t>
            </w:r>
            <w:r w:rsidRPr="007A47F0">
              <w:rPr>
                <w:rFonts w:ascii="Times New Roman" w:eastAsia="Times New Roman" w:hAnsi="Times New Roman" w:cs="Times New Roman"/>
              </w:rPr>
              <w:t>Превращение энергии в колебательном контуре. Период свободных электрических колебаний. Формула Томсона. Затухающие электромагнитные колебания.</w:t>
            </w:r>
          </w:p>
          <w:p w14:paraId="08AB56F5"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w:t>
            </w:r>
          </w:p>
          <w:p w14:paraId="3033BC1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[2] с.49 §8</w:t>
            </w:r>
          </w:p>
        </w:tc>
        <w:tc>
          <w:tcPr>
            <w:tcW w:w="996" w:type="dxa"/>
            <w:gridSpan w:val="2"/>
            <w:shd w:val="clear" w:color="auto" w:fill="auto"/>
          </w:tcPr>
          <w:p w14:paraId="4BC46679"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489C03CD"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244AB32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5751F73" w14:textId="77777777" w:rsidTr="007A47F0">
        <w:trPr>
          <w:trHeight w:val="20"/>
        </w:trPr>
        <w:tc>
          <w:tcPr>
            <w:tcW w:w="2154" w:type="dxa"/>
            <w:vMerge/>
            <w:shd w:val="clear" w:color="auto" w:fill="auto"/>
          </w:tcPr>
          <w:p w14:paraId="442BBC5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5CE614B9" w14:textId="77777777" w:rsidR="007A47F0" w:rsidRPr="007A47F0" w:rsidRDefault="007A47F0" w:rsidP="007A47F0">
            <w:pPr>
              <w:spacing w:after="0" w:line="240" w:lineRule="auto"/>
              <w:ind w:firstLine="236"/>
              <w:jc w:val="both"/>
              <w:rPr>
                <w:rFonts w:ascii="Times New Roman" w:eastAsia="Times New Roman" w:hAnsi="Times New Roman" w:cs="Times New Roman"/>
              </w:rPr>
            </w:pPr>
            <w:r w:rsidRPr="007A47F0">
              <w:rPr>
                <w:rFonts w:ascii="Times New Roman" w:eastAsia="Times New Roman" w:hAnsi="Times New Roman" w:cs="Times New Roman"/>
              </w:rPr>
              <w:t>2</w:t>
            </w:r>
          </w:p>
        </w:tc>
        <w:tc>
          <w:tcPr>
            <w:tcW w:w="8219" w:type="dxa"/>
            <w:gridSpan w:val="3"/>
            <w:shd w:val="clear" w:color="auto" w:fill="auto"/>
          </w:tcPr>
          <w:p w14:paraId="01B5EE5A"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Электромагнитные волны. </w:t>
            </w:r>
            <w:r w:rsidRPr="007A47F0">
              <w:rPr>
                <w:rFonts w:ascii="Times New Roman" w:eastAsia="Times New Roman" w:hAnsi="Times New Roman" w:cs="Times New Roman"/>
              </w:rPr>
              <w:t xml:space="preserve">Свойства электромагнитных волн. Открытый колебательный контур. Опыты </w:t>
            </w:r>
            <w:proofErr w:type="spellStart"/>
            <w:r w:rsidRPr="007A47F0">
              <w:rPr>
                <w:rFonts w:ascii="Times New Roman" w:eastAsia="Times New Roman" w:hAnsi="Times New Roman" w:cs="Times New Roman"/>
              </w:rPr>
              <w:t>Г.Герца</w:t>
            </w:r>
            <w:proofErr w:type="spellEnd"/>
            <w:r w:rsidRPr="007A47F0">
              <w:rPr>
                <w:rFonts w:ascii="Times New Roman" w:eastAsia="Times New Roman" w:hAnsi="Times New Roman" w:cs="Times New Roman"/>
              </w:rPr>
              <w:t>. Изобретение радио А.С. Поповым. Понятие о радиосвязи. Принцип радиосвязи. Применение электромагнитных волн</w:t>
            </w:r>
          </w:p>
          <w:p w14:paraId="3B85B0D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[2] с.53 §9 прочитать</w:t>
            </w:r>
          </w:p>
        </w:tc>
        <w:tc>
          <w:tcPr>
            <w:tcW w:w="996" w:type="dxa"/>
            <w:gridSpan w:val="2"/>
            <w:shd w:val="clear" w:color="auto" w:fill="auto"/>
          </w:tcPr>
          <w:p w14:paraId="12DCE54C" w14:textId="77777777" w:rsidR="007A47F0" w:rsidRPr="007A47F0" w:rsidRDefault="007A47F0" w:rsidP="007A47F0">
            <w:pPr>
              <w:tabs>
                <w:tab w:val="left" w:pos="705"/>
              </w:tabs>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3F5554E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47A6CF8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73329B1" w14:textId="77777777" w:rsidTr="007A47F0">
        <w:trPr>
          <w:trHeight w:val="20"/>
        </w:trPr>
        <w:tc>
          <w:tcPr>
            <w:tcW w:w="2154" w:type="dxa"/>
            <w:vMerge/>
            <w:shd w:val="clear" w:color="auto" w:fill="auto"/>
          </w:tcPr>
          <w:p w14:paraId="594466B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024DEC2"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1828A6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58034CC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11A6631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A1F630D" w14:textId="77777777" w:rsidTr="007A47F0">
        <w:trPr>
          <w:trHeight w:val="20"/>
        </w:trPr>
        <w:tc>
          <w:tcPr>
            <w:tcW w:w="2154" w:type="dxa"/>
            <w:vMerge/>
            <w:shd w:val="clear" w:color="auto" w:fill="auto"/>
          </w:tcPr>
          <w:p w14:paraId="40D32CB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06731EA"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11F291C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21CF933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334F092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877262A" w14:textId="77777777" w:rsidTr="007A47F0">
        <w:trPr>
          <w:trHeight w:val="20"/>
        </w:trPr>
        <w:tc>
          <w:tcPr>
            <w:tcW w:w="2154" w:type="dxa"/>
            <w:vMerge/>
            <w:shd w:val="clear" w:color="auto" w:fill="auto"/>
          </w:tcPr>
          <w:p w14:paraId="2127DEE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19F6DC9"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2C43630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303AE76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5ECCF8F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0D18694" w14:textId="77777777" w:rsidTr="007A47F0">
        <w:trPr>
          <w:trHeight w:val="20"/>
        </w:trPr>
        <w:tc>
          <w:tcPr>
            <w:tcW w:w="2154" w:type="dxa"/>
            <w:vMerge/>
            <w:shd w:val="clear" w:color="auto" w:fill="auto"/>
          </w:tcPr>
          <w:p w14:paraId="0E0019B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4E6354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7E97A5E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1AC5AF4C"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2CE2B89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34F225B" w14:textId="77777777" w:rsidTr="007A47F0">
        <w:trPr>
          <w:trHeight w:val="20"/>
        </w:trPr>
        <w:tc>
          <w:tcPr>
            <w:tcW w:w="10940" w:type="dxa"/>
            <w:gridSpan w:val="7"/>
            <w:shd w:val="clear" w:color="auto" w:fill="auto"/>
          </w:tcPr>
          <w:p w14:paraId="512494EF"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5. Оптика</w:t>
            </w:r>
          </w:p>
        </w:tc>
        <w:tc>
          <w:tcPr>
            <w:tcW w:w="996" w:type="dxa"/>
            <w:gridSpan w:val="2"/>
            <w:shd w:val="clear" w:color="auto" w:fill="auto"/>
          </w:tcPr>
          <w:p w14:paraId="0372855F"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10</w:t>
            </w:r>
          </w:p>
        </w:tc>
        <w:tc>
          <w:tcPr>
            <w:tcW w:w="1105" w:type="dxa"/>
            <w:shd w:val="clear" w:color="auto" w:fill="auto"/>
          </w:tcPr>
          <w:p w14:paraId="5B733A3E" w14:textId="77777777" w:rsidR="007A47F0" w:rsidRPr="007A47F0" w:rsidRDefault="007A47F0" w:rsidP="007A47F0">
            <w:pPr>
              <w:spacing w:after="0" w:line="240" w:lineRule="auto"/>
              <w:rPr>
                <w:rFonts w:ascii="Times New Roman" w:eastAsia="Times New Roman" w:hAnsi="Times New Roman" w:cs="Times New Roman"/>
                <w:i/>
              </w:rPr>
            </w:pPr>
          </w:p>
        </w:tc>
        <w:tc>
          <w:tcPr>
            <w:tcW w:w="1588" w:type="dxa"/>
            <w:vMerge/>
            <w:shd w:val="clear" w:color="auto" w:fill="auto"/>
          </w:tcPr>
          <w:p w14:paraId="6E8E473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0EAAD452" w14:textId="77777777" w:rsidTr="007A47F0">
        <w:trPr>
          <w:trHeight w:val="20"/>
        </w:trPr>
        <w:tc>
          <w:tcPr>
            <w:tcW w:w="2154" w:type="dxa"/>
            <w:vMerge w:val="restart"/>
            <w:shd w:val="clear" w:color="auto" w:fill="auto"/>
          </w:tcPr>
          <w:p w14:paraId="6DE5F65D"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w:t>
            </w:r>
          </w:p>
          <w:p w14:paraId="2A2950E9"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Природа света</w:t>
            </w:r>
          </w:p>
        </w:tc>
        <w:tc>
          <w:tcPr>
            <w:tcW w:w="8786" w:type="dxa"/>
            <w:gridSpan w:val="6"/>
            <w:shd w:val="clear" w:color="auto" w:fill="auto"/>
          </w:tcPr>
          <w:p w14:paraId="0E11CFB1"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5C5972FF"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6E9D753A" w14:textId="77777777" w:rsidR="007A47F0" w:rsidRPr="007A47F0" w:rsidRDefault="007A47F0" w:rsidP="007A47F0">
            <w:pPr>
              <w:spacing w:after="0" w:line="240" w:lineRule="auto"/>
              <w:rPr>
                <w:rFonts w:ascii="Times New Roman" w:eastAsia="Times New Roman" w:hAnsi="Times New Roman" w:cs="Times New Roman"/>
                <w:i/>
              </w:rPr>
            </w:pPr>
          </w:p>
        </w:tc>
        <w:tc>
          <w:tcPr>
            <w:tcW w:w="1588" w:type="dxa"/>
            <w:vMerge/>
            <w:shd w:val="clear" w:color="auto" w:fill="auto"/>
          </w:tcPr>
          <w:p w14:paraId="29A7350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3EEDEA5B" w14:textId="77777777" w:rsidTr="007A47F0">
        <w:trPr>
          <w:trHeight w:val="20"/>
        </w:trPr>
        <w:tc>
          <w:tcPr>
            <w:tcW w:w="2154" w:type="dxa"/>
            <w:vMerge/>
            <w:shd w:val="clear" w:color="auto" w:fill="auto"/>
          </w:tcPr>
          <w:p w14:paraId="4AA001C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shd w:val="clear" w:color="auto" w:fill="auto"/>
          </w:tcPr>
          <w:p w14:paraId="77717E77"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580DA47F"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1E6C935A"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Точечный источник света. </w:t>
            </w:r>
            <w:r w:rsidRPr="007A47F0">
              <w:rPr>
                <w:rFonts w:ascii="Times New Roman" w:eastAsia="Times New Roman" w:hAnsi="Times New Roman" w:cs="Times New Roman"/>
              </w:rPr>
              <w:t>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w:t>
            </w:r>
          </w:p>
          <w:p w14:paraId="465D96CC"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Глаз как оптическая система. Оптические приборы. Телескопы</w:t>
            </w:r>
          </w:p>
          <w:p w14:paraId="0F6EE54E"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Задание на дом: [</w:t>
            </w:r>
            <w:r w:rsidRPr="007A47F0">
              <w:rPr>
                <w:rFonts w:ascii="Times New Roman" w:eastAsia="Times New Roman" w:hAnsi="Times New Roman" w:cs="Times New Roman"/>
              </w:rPr>
              <w:t>3] решить задачи №1054, №1064, №1076</w:t>
            </w:r>
          </w:p>
        </w:tc>
        <w:tc>
          <w:tcPr>
            <w:tcW w:w="996" w:type="dxa"/>
            <w:gridSpan w:val="2"/>
            <w:shd w:val="clear" w:color="auto" w:fill="auto"/>
          </w:tcPr>
          <w:p w14:paraId="2C5FA8F8"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6CE1FE71"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34EB38C7"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E34DA70" w14:textId="77777777" w:rsidTr="007A47F0">
        <w:trPr>
          <w:trHeight w:val="20"/>
        </w:trPr>
        <w:tc>
          <w:tcPr>
            <w:tcW w:w="2154" w:type="dxa"/>
            <w:vMerge/>
            <w:shd w:val="clear" w:color="auto" w:fill="auto"/>
          </w:tcPr>
          <w:p w14:paraId="48448A8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8829B2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5881A8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16DF586"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1270D8A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61BBC84" w14:textId="77777777" w:rsidTr="007A47F0">
        <w:trPr>
          <w:trHeight w:val="20"/>
        </w:trPr>
        <w:tc>
          <w:tcPr>
            <w:tcW w:w="2154" w:type="dxa"/>
            <w:vMerge/>
            <w:shd w:val="clear" w:color="auto" w:fill="auto"/>
          </w:tcPr>
          <w:p w14:paraId="1CACA4A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2635435B"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6465C5BC"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2F5FA8A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Практическая работа №9 Решение задач на тему: «Построение изображений в линзах. Формула тонкой линзы».</w:t>
            </w:r>
          </w:p>
          <w:p w14:paraId="03D68D21"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индивидуальное задание в соответствии с вариантом</w:t>
            </w:r>
          </w:p>
        </w:tc>
        <w:tc>
          <w:tcPr>
            <w:tcW w:w="996" w:type="dxa"/>
            <w:gridSpan w:val="2"/>
            <w:shd w:val="clear" w:color="auto" w:fill="auto"/>
          </w:tcPr>
          <w:p w14:paraId="58F0D8C5"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2AB8D6B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1012A39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1EDE8B9" w14:textId="77777777" w:rsidTr="007A47F0">
        <w:trPr>
          <w:trHeight w:val="20"/>
        </w:trPr>
        <w:tc>
          <w:tcPr>
            <w:tcW w:w="2154" w:type="dxa"/>
            <w:vMerge w:val="restart"/>
            <w:shd w:val="clear" w:color="auto" w:fill="auto"/>
          </w:tcPr>
          <w:p w14:paraId="611BDECE" w14:textId="77777777" w:rsidR="007A47F0" w:rsidRDefault="007A47F0" w:rsidP="007A47F0">
            <w:pPr>
              <w:spacing w:after="0" w:line="240" w:lineRule="auto"/>
              <w:rPr>
                <w:rFonts w:ascii="Times New Roman" w:eastAsia="Times New Roman" w:hAnsi="Times New Roman" w:cs="Times New Roman"/>
                <w:b/>
                <w:sz w:val="24"/>
                <w:szCs w:val="24"/>
              </w:rPr>
            </w:pPr>
          </w:p>
        </w:tc>
        <w:tc>
          <w:tcPr>
            <w:tcW w:w="8786" w:type="dxa"/>
            <w:gridSpan w:val="6"/>
            <w:shd w:val="clear" w:color="auto" w:fill="auto"/>
          </w:tcPr>
          <w:p w14:paraId="053F704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6DC3662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C31D002"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1E05DCA2"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06BB1BAC" w14:textId="77777777" w:rsidTr="007A47F0">
        <w:trPr>
          <w:trHeight w:val="20"/>
        </w:trPr>
        <w:tc>
          <w:tcPr>
            <w:tcW w:w="2154" w:type="dxa"/>
            <w:vMerge/>
            <w:shd w:val="clear" w:color="auto" w:fill="auto"/>
          </w:tcPr>
          <w:p w14:paraId="7F05F20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2223A55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4C8A61CE"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3D6F0F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17E6A7AB"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7FE2711D" w14:textId="77777777" w:rsidTr="007A47F0">
        <w:trPr>
          <w:trHeight w:val="20"/>
        </w:trPr>
        <w:tc>
          <w:tcPr>
            <w:tcW w:w="2154" w:type="dxa"/>
            <w:vMerge/>
            <w:shd w:val="clear" w:color="auto" w:fill="auto"/>
          </w:tcPr>
          <w:p w14:paraId="5321531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407CE59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12804B44"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5ED423C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0B6D6C5A"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32EF35F1" w14:textId="77777777" w:rsidTr="007A47F0">
        <w:trPr>
          <w:trHeight w:val="20"/>
        </w:trPr>
        <w:tc>
          <w:tcPr>
            <w:tcW w:w="2154" w:type="dxa"/>
            <w:vMerge w:val="restart"/>
            <w:shd w:val="clear" w:color="auto" w:fill="auto"/>
          </w:tcPr>
          <w:p w14:paraId="2D1A5D1F" w14:textId="77777777" w:rsidR="007A47F0" w:rsidRDefault="007A47F0" w:rsidP="007A47F0">
            <w:pPr>
              <w:spacing w:after="0" w:line="240" w:lineRule="auto"/>
              <w:jc w:val="center"/>
              <w:rPr>
                <w:rFonts w:ascii="Times New Roman" w:eastAsia="Times New Roman" w:hAnsi="Times New Roman" w:cs="Times New Roman"/>
                <w:b/>
                <w:sz w:val="24"/>
                <w:szCs w:val="24"/>
              </w:rPr>
            </w:pPr>
          </w:p>
          <w:p w14:paraId="67734434"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Волновые свойства света</w:t>
            </w:r>
          </w:p>
        </w:tc>
        <w:tc>
          <w:tcPr>
            <w:tcW w:w="8786" w:type="dxa"/>
            <w:gridSpan w:val="6"/>
            <w:tcBorders>
              <w:bottom w:val="single" w:sz="4" w:space="0" w:color="000000"/>
            </w:tcBorders>
            <w:shd w:val="clear" w:color="auto" w:fill="auto"/>
          </w:tcPr>
          <w:p w14:paraId="4C0C65D7"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12ABD8FA" w14:textId="77777777" w:rsidR="007A47F0" w:rsidRPr="007A47F0" w:rsidRDefault="007A47F0" w:rsidP="007A47F0">
            <w:pPr>
              <w:spacing w:after="0" w:line="240" w:lineRule="auto"/>
              <w:rPr>
                <w:rFonts w:ascii="Times New Roman" w:eastAsia="Times New Roman" w:hAnsi="Times New Roman" w:cs="Times New Roman"/>
              </w:rPr>
            </w:pPr>
          </w:p>
        </w:tc>
        <w:tc>
          <w:tcPr>
            <w:tcW w:w="1105" w:type="dxa"/>
            <w:shd w:val="clear" w:color="auto" w:fill="auto"/>
          </w:tcPr>
          <w:p w14:paraId="65AFA990"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shd w:val="clear" w:color="auto" w:fill="auto"/>
          </w:tcPr>
          <w:p w14:paraId="1F08E2BD" w14:textId="77777777" w:rsidR="007A47F0" w:rsidRDefault="007A47F0" w:rsidP="007A47F0">
            <w:pPr>
              <w:spacing w:after="0" w:line="240" w:lineRule="auto"/>
              <w:jc w:val="both"/>
              <w:rPr>
                <w:rFonts w:ascii="Times New Roman" w:eastAsia="Times New Roman" w:hAnsi="Times New Roman" w:cs="Times New Roman"/>
                <w:i/>
                <w:sz w:val="24"/>
                <w:szCs w:val="24"/>
              </w:rPr>
            </w:pPr>
          </w:p>
        </w:tc>
      </w:tr>
      <w:tr w:rsidR="007A47F0" w14:paraId="0E0E44B4" w14:textId="77777777" w:rsidTr="007A47F0">
        <w:trPr>
          <w:trHeight w:val="20"/>
        </w:trPr>
        <w:tc>
          <w:tcPr>
            <w:tcW w:w="2154" w:type="dxa"/>
            <w:vMerge/>
            <w:shd w:val="clear" w:color="auto" w:fill="auto"/>
          </w:tcPr>
          <w:p w14:paraId="1DF52AC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67" w:type="dxa"/>
            <w:gridSpan w:val="3"/>
            <w:tcBorders>
              <w:top w:val="single" w:sz="4" w:space="0" w:color="000000"/>
              <w:bottom w:val="single" w:sz="4" w:space="0" w:color="000000"/>
              <w:right w:val="single" w:sz="4" w:space="0" w:color="000000"/>
            </w:tcBorders>
            <w:shd w:val="clear" w:color="auto" w:fill="auto"/>
          </w:tcPr>
          <w:p w14:paraId="6175FD89"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068C5F4B"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tcBorders>
              <w:top w:val="single" w:sz="4" w:space="0" w:color="000000"/>
              <w:left w:val="single" w:sz="4" w:space="0" w:color="000000"/>
              <w:bottom w:val="single" w:sz="4" w:space="0" w:color="000000"/>
              <w:right w:val="single" w:sz="4" w:space="0" w:color="000000"/>
            </w:tcBorders>
            <w:shd w:val="clear" w:color="auto" w:fill="auto"/>
          </w:tcPr>
          <w:p w14:paraId="523070A6"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Интерференция света. </w:t>
            </w:r>
            <w:r w:rsidRPr="007A47F0">
              <w:rPr>
                <w:rFonts w:ascii="Times New Roman" w:eastAsia="Times New Roman" w:hAnsi="Times New Roman" w:cs="Times New Roman"/>
              </w:rPr>
              <w:t>Когерентность световых лучей. Интерференция в тонких пленках.</w:t>
            </w:r>
          </w:p>
          <w:p w14:paraId="275E772F"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w:t>
            </w:r>
          </w:p>
          <w:p w14:paraId="6E0F089C"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Рентгеновские лучи. Их природа и свойства. Шкала электромагнитных излучений</w:t>
            </w:r>
          </w:p>
          <w:p w14:paraId="51CA2DE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вредное воздействие спектров излучения на человека</w:t>
            </w:r>
          </w:p>
        </w:tc>
        <w:tc>
          <w:tcPr>
            <w:tcW w:w="996" w:type="dxa"/>
            <w:gridSpan w:val="2"/>
            <w:tcBorders>
              <w:left w:val="single" w:sz="4" w:space="0" w:color="000000"/>
            </w:tcBorders>
            <w:shd w:val="clear" w:color="auto" w:fill="auto"/>
          </w:tcPr>
          <w:p w14:paraId="544FB9A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11931BFC" w14:textId="77777777" w:rsidR="007A47F0" w:rsidRPr="007A47F0" w:rsidRDefault="007A47F0" w:rsidP="007A47F0">
            <w:pPr>
              <w:spacing w:after="0" w:line="240" w:lineRule="auto"/>
              <w:jc w:val="both"/>
              <w:rPr>
                <w:rFonts w:ascii="Times New Roman" w:eastAsia="Times New Roman" w:hAnsi="Times New Roman" w:cs="Times New Roman"/>
                <w:i/>
              </w:rPr>
            </w:pPr>
          </w:p>
        </w:tc>
        <w:tc>
          <w:tcPr>
            <w:tcW w:w="1588" w:type="dxa"/>
            <w:vMerge w:val="restart"/>
            <w:shd w:val="clear" w:color="auto" w:fill="auto"/>
          </w:tcPr>
          <w:p w14:paraId="53A548D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06E960F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4238AD6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1362316D"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390EDB9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0A0C1F0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1974DB6A" w14:textId="77777777" w:rsidTr="007A47F0">
        <w:trPr>
          <w:trHeight w:val="20"/>
        </w:trPr>
        <w:tc>
          <w:tcPr>
            <w:tcW w:w="2154" w:type="dxa"/>
            <w:vMerge/>
            <w:shd w:val="clear" w:color="auto" w:fill="auto"/>
          </w:tcPr>
          <w:p w14:paraId="546E70F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BF0FA84"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56C76FA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C13EB8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633F964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4B0278A6" w14:textId="77777777" w:rsidTr="007A47F0">
        <w:trPr>
          <w:trHeight w:val="20"/>
        </w:trPr>
        <w:tc>
          <w:tcPr>
            <w:tcW w:w="2154" w:type="dxa"/>
            <w:vMerge/>
            <w:shd w:val="clear" w:color="auto" w:fill="auto"/>
          </w:tcPr>
          <w:p w14:paraId="33123F2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E0CDC1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2E63FE93"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D2A2B4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65CB8036"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6D1E53CC" w14:textId="77777777" w:rsidTr="007A47F0">
        <w:trPr>
          <w:trHeight w:val="20"/>
        </w:trPr>
        <w:tc>
          <w:tcPr>
            <w:tcW w:w="2154" w:type="dxa"/>
            <w:vMerge/>
            <w:shd w:val="clear" w:color="auto" w:fill="auto"/>
          </w:tcPr>
          <w:p w14:paraId="38DB5AC3"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576" w:type="dxa"/>
            <w:gridSpan w:val="4"/>
            <w:shd w:val="clear" w:color="auto" w:fill="auto"/>
          </w:tcPr>
          <w:p w14:paraId="5235B83D"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1</w:t>
            </w:r>
          </w:p>
        </w:tc>
        <w:tc>
          <w:tcPr>
            <w:tcW w:w="8210" w:type="dxa"/>
            <w:gridSpan w:val="2"/>
            <w:shd w:val="clear" w:color="auto" w:fill="auto"/>
          </w:tcPr>
          <w:p w14:paraId="71E9EE59"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Лабораторная работа №4: «Определение относительного показателя преломления стекла»</w:t>
            </w:r>
          </w:p>
          <w:p w14:paraId="3669C5A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отчет по лабораторной работе</w:t>
            </w:r>
          </w:p>
        </w:tc>
        <w:tc>
          <w:tcPr>
            <w:tcW w:w="996" w:type="dxa"/>
            <w:gridSpan w:val="2"/>
            <w:shd w:val="clear" w:color="auto" w:fill="auto"/>
          </w:tcPr>
          <w:p w14:paraId="12D0016B"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50D31B5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4DCDD983"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tc>
      </w:tr>
      <w:tr w:rsidR="007A47F0" w14:paraId="6C1BB516" w14:textId="77777777" w:rsidTr="007A47F0">
        <w:trPr>
          <w:trHeight w:val="20"/>
        </w:trPr>
        <w:tc>
          <w:tcPr>
            <w:tcW w:w="2154" w:type="dxa"/>
            <w:vMerge/>
            <w:shd w:val="clear" w:color="auto" w:fill="auto"/>
          </w:tcPr>
          <w:p w14:paraId="3F81B7D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6E75866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2DB1B6B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5BC802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7B8D0592"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54F7C0A6" w14:textId="77777777" w:rsidTr="007A47F0">
        <w:trPr>
          <w:trHeight w:val="20"/>
        </w:trPr>
        <w:tc>
          <w:tcPr>
            <w:tcW w:w="2154" w:type="dxa"/>
            <w:vMerge/>
            <w:shd w:val="clear" w:color="auto" w:fill="auto"/>
          </w:tcPr>
          <w:p w14:paraId="7DFF015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3AE3DD58"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52AF585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BDD574D"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shd w:val="clear" w:color="auto" w:fill="auto"/>
          </w:tcPr>
          <w:p w14:paraId="656B004F" w14:textId="77777777" w:rsidR="007A47F0" w:rsidRDefault="007A47F0" w:rsidP="007A47F0">
            <w:pPr>
              <w:spacing w:after="0" w:line="240" w:lineRule="auto"/>
              <w:rPr>
                <w:rFonts w:ascii="Times New Roman" w:eastAsia="Times New Roman" w:hAnsi="Times New Roman" w:cs="Times New Roman"/>
                <w:i/>
                <w:sz w:val="24"/>
                <w:szCs w:val="24"/>
              </w:rPr>
            </w:pPr>
          </w:p>
        </w:tc>
      </w:tr>
      <w:tr w:rsidR="007A47F0" w14:paraId="4CA3F64C" w14:textId="77777777" w:rsidTr="007A47F0">
        <w:trPr>
          <w:trHeight w:val="20"/>
        </w:trPr>
        <w:tc>
          <w:tcPr>
            <w:tcW w:w="2154" w:type="dxa"/>
            <w:vMerge w:val="restart"/>
            <w:shd w:val="clear" w:color="auto" w:fill="auto"/>
          </w:tcPr>
          <w:p w14:paraId="3FA67400" w14:textId="77777777" w:rsidR="007A47F0" w:rsidRDefault="007A47F0" w:rsidP="007A47F0">
            <w:pPr>
              <w:spacing w:after="0" w:line="240" w:lineRule="auto"/>
              <w:rPr>
                <w:rFonts w:ascii="Times New Roman" w:eastAsia="Times New Roman" w:hAnsi="Times New Roman" w:cs="Times New Roman"/>
                <w:b/>
                <w:sz w:val="24"/>
                <w:szCs w:val="24"/>
              </w:rPr>
            </w:pPr>
          </w:p>
          <w:p w14:paraId="6FBCF9B7"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Специальная теория относительности</w:t>
            </w:r>
          </w:p>
        </w:tc>
        <w:tc>
          <w:tcPr>
            <w:tcW w:w="8786" w:type="dxa"/>
            <w:gridSpan w:val="6"/>
            <w:shd w:val="clear" w:color="auto" w:fill="auto"/>
          </w:tcPr>
          <w:p w14:paraId="3FC4D9E4"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7DE7D5C4"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4200CD85"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33D930F9" w14:textId="77777777" w:rsidR="007A47F0" w:rsidRDefault="007A47F0" w:rsidP="007A47F0">
            <w:pPr>
              <w:spacing w:after="0" w:line="240" w:lineRule="auto"/>
              <w:jc w:val="both"/>
              <w:rPr>
                <w:rFonts w:ascii="Times New Roman" w:eastAsia="Times New Roman" w:hAnsi="Times New Roman" w:cs="Times New Roman"/>
                <w:sz w:val="24"/>
                <w:szCs w:val="24"/>
              </w:rPr>
            </w:pPr>
          </w:p>
          <w:p w14:paraId="2E388924"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9F1E4E6"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5FE71595"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3F33E0A7"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443E333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2140C3C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005D05F7" w14:textId="77777777" w:rsidTr="007A47F0">
        <w:trPr>
          <w:trHeight w:val="20"/>
        </w:trPr>
        <w:tc>
          <w:tcPr>
            <w:tcW w:w="2154" w:type="dxa"/>
            <w:vMerge/>
            <w:shd w:val="clear" w:color="auto" w:fill="auto"/>
          </w:tcPr>
          <w:p w14:paraId="492C9A4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4F265E85" w14:textId="77777777" w:rsidR="007A47F0" w:rsidRPr="007A47F0" w:rsidRDefault="007A47F0" w:rsidP="007A47F0">
            <w:pPr>
              <w:spacing w:after="0" w:line="240" w:lineRule="auto"/>
              <w:rPr>
                <w:rFonts w:ascii="Times New Roman" w:eastAsia="Times New Roman" w:hAnsi="Times New Roman" w:cs="Times New Roman"/>
                <w:color w:val="000000"/>
              </w:rPr>
            </w:pPr>
            <w:r w:rsidRPr="007A47F0">
              <w:rPr>
                <w:rFonts w:ascii="Times New Roman" w:eastAsia="Times New Roman" w:hAnsi="Times New Roman" w:cs="Times New Roman"/>
                <w:color w:val="000000"/>
              </w:rPr>
              <w:t>1</w:t>
            </w:r>
          </w:p>
        </w:tc>
        <w:tc>
          <w:tcPr>
            <w:tcW w:w="8219" w:type="dxa"/>
            <w:gridSpan w:val="3"/>
            <w:shd w:val="clear" w:color="auto" w:fill="auto"/>
          </w:tcPr>
          <w:p w14:paraId="0E04E2EB"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b/>
              </w:rPr>
              <w:t xml:space="preserve">Движение со скоростью света. </w:t>
            </w:r>
            <w:r w:rsidRPr="007A47F0">
              <w:rPr>
                <w:rFonts w:ascii="Times New Roman" w:eastAsia="Times New Roman" w:hAnsi="Times New Roman" w:cs="Times New Roman"/>
              </w:rPr>
              <w:t>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p w14:paraId="6C821999"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индивидуальное задание в соответствии с вариантом</w:t>
            </w:r>
          </w:p>
        </w:tc>
        <w:tc>
          <w:tcPr>
            <w:tcW w:w="996" w:type="dxa"/>
            <w:gridSpan w:val="2"/>
            <w:shd w:val="clear" w:color="auto" w:fill="auto"/>
          </w:tcPr>
          <w:p w14:paraId="561D06A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3296240B" w14:textId="77777777" w:rsidR="007A47F0" w:rsidRPr="007A47F0" w:rsidRDefault="007A47F0" w:rsidP="007A47F0">
            <w:pPr>
              <w:spacing w:after="0" w:line="240" w:lineRule="auto"/>
              <w:rPr>
                <w:rFonts w:ascii="Times New Roman" w:eastAsia="Times New Roman" w:hAnsi="Times New Roman" w:cs="Times New Roman"/>
                <w:i/>
              </w:rPr>
            </w:pPr>
          </w:p>
        </w:tc>
        <w:tc>
          <w:tcPr>
            <w:tcW w:w="1588" w:type="dxa"/>
            <w:vMerge/>
            <w:shd w:val="clear" w:color="auto" w:fill="auto"/>
          </w:tcPr>
          <w:p w14:paraId="44F183E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r>
      <w:tr w:rsidR="007A47F0" w14:paraId="7428703A" w14:textId="77777777" w:rsidTr="007A47F0">
        <w:trPr>
          <w:trHeight w:val="20"/>
        </w:trPr>
        <w:tc>
          <w:tcPr>
            <w:tcW w:w="2154" w:type="dxa"/>
            <w:vMerge/>
            <w:shd w:val="clear" w:color="auto" w:fill="auto"/>
          </w:tcPr>
          <w:p w14:paraId="0BBA833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c>
        <w:tc>
          <w:tcPr>
            <w:tcW w:w="8786" w:type="dxa"/>
            <w:gridSpan w:val="6"/>
            <w:shd w:val="clear" w:color="auto" w:fill="auto"/>
          </w:tcPr>
          <w:p w14:paraId="0D479398"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0DF5F73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3018DA3D"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4479150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649A867" w14:textId="77777777" w:rsidTr="007A47F0">
        <w:trPr>
          <w:trHeight w:val="20"/>
        </w:trPr>
        <w:tc>
          <w:tcPr>
            <w:tcW w:w="2154" w:type="dxa"/>
            <w:vMerge/>
            <w:shd w:val="clear" w:color="auto" w:fill="auto"/>
          </w:tcPr>
          <w:p w14:paraId="4E66543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46BA62AE" w14:textId="77777777" w:rsidR="007A47F0" w:rsidRPr="007A47F0" w:rsidRDefault="007A47F0" w:rsidP="007A47F0">
            <w:pPr>
              <w:spacing w:after="0" w:line="240" w:lineRule="auto"/>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776881B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F45B893"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30C6D0E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5CD5B559" w14:textId="77777777" w:rsidTr="007A47F0">
        <w:trPr>
          <w:trHeight w:val="20"/>
        </w:trPr>
        <w:tc>
          <w:tcPr>
            <w:tcW w:w="2154" w:type="dxa"/>
            <w:vMerge/>
            <w:shd w:val="clear" w:color="auto" w:fill="auto"/>
          </w:tcPr>
          <w:p w14:paraId="62CE59D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15AB3C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2FAFA51F"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005E6936"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40F6F30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025ECD6B" w14:textId="77777777" w:rsidTr="007A47F0">
        <w:trPr>
          <w:trHeight w:val="20"/>
        </w:trPr>
        <w:tc>
          <w:tcPr>
            <w:tcW w:w="2154" w:type="dxa"/>
            <w:vMerge/>
            <w:shd w:val="clear" w:color="auto" w:fill="auto"/>
          </w:tcPr>
          <w:p w14:paraId="0D9AF7D8"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D22CB2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0AD834B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36A3382"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shd w:val="clear" w:color="auto" w:fill="auto"/>
          </w:tcPr>
          <w:p w14:paraId="3C46C77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BBF31A3" w14:textId="77777777" w:rsidTr="007A47F0">
        <w:trPr>
          <w:trHeight w:val="20"/>
        </w:trPr>
        <w:tc>
          <w:tcPr>
            <w:tcW w:w="10940" w:type="dxa"/>
            <w:gridSpan w:val="7"/>
            <w:shd w:val="clear" w:color="auto" w:fill="auto"/>
          </w:tcPr>
          <w:p w14:paraId="09FB234B" w14:textId="77777777" w:rsidR="007A47F0" w:rsidRPr="007A47F0" w:rsidRDefault="007A47F0" w:rsidP="007A47F0">
            <w:pPr>
              <w:spacing w:after="0" w:line="240" w:lineRule="auto"/>
              <w:ind w:firstLine="709"/>
              <w:jc w:val="center"/>
              <w:rPr>
                <w:rFonts w:ascii="Times New Roman" w:eastAsia="Times New Roman" w:hAnsi="Times New Roman" w:cs="Times New Roman"/>
                <w:b/>
              </w:rPr>
            </w:pPr>
            <w:r w:rsidRPr="007A47F0">
              <w:rPr>
                <w:rFonts w:ascii="Times New Roman" w:eastAsia="Times New Roman" w:hAnsi="Times New Roman" w:cs="Times New Roman"/>
                <w:b/>
              </w:rPr>
              <w:t>Раздел 6. Квантовая физика</w:t>
            </w:r>
          </w:p>
        </w:tc>
        <w:tc>
          <w:tcPr>
            <w:tcW w:w="996" w:type="dxa"/>
            <w:gridSpan w:val="2"/>
            <w:shd w:val="clear" w:color="auto" w:fill="auto"/>
          </w:tcPr>
          <w:p w14:paraId="0285A82E"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6</w:t>
            </w:r>
          </w:p>
        </w:tc>
        <w:tc>
          <w:tcPr>
            <w:tcW w:w="1105" w:type="dxa"/>
            <w:shd w:val="clear" w:color="auto" w:fill="auto"/>
          </w:tcPr>
          <w:p w14:paraId="5C918C18"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56B869C9"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6646E9A0" w14:textId="77777777" w:rsidTr="007A47F0">
        <w:trPr>
          <w:trHeight w:val="20"/>
        </w:trPr>
        <w:tc>
          <w:tcPr>
            <w:tcW w:w="2154" w:type="dxa"/>
            <w:vMerge w:val="restart"/>
            <w:shd w:val="clear" w:color="auto" w:fill="auto"/>
          </w:tcPr>
          <w:p w14:paraId="70E03073" w14:textId="77777777" w:rsidR="007A47F0" w:rsidRDefault="007A47F0" w:rsidP="007A47F0">
            <w:pPr>
              <w:spacing w:after="0" w:line="240" w:lineRule="auto"/>
              <w:jc w:val="both"/>
              <w:rPr>
                <w:rFonts w:ascii="Times New Roman" w:eastAsia="Times New Roman" w:hAnsi="Times New Roman" w:cs="Times New Roman"/>
                <w:sz w:val="24"/>
                <w:szCs w:val="24"/>
              </w:rPr>
            </w:pPr>
          </w:p>
          <w:p w14:paraId="63AF9DE4"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w:t>
            </w:r>
          </w:p>
          <w:p w14:paraId="6349263E"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Квантовая оптика</w:t>
            </w:r>
          </w:p>
        </w:tc>
        <w:tc>
          <w:tcPr>
            <w:tcW w:w="8786" w:type="dxa"/>
            <w:gridSpan w:val="6"/>
            <w:shd w:val="clear" w:color="auto" w:fill="auto"/>
          </w:tcPr>
          <w:p w14:paraId="084D0061"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0D143347"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5AFFDA72"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246C3556"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02F6FFA8" w14:textId="77777777" w:rsidTr="007A47F0">
        <w:trPr>
          <w:trHeight w:val="20"/>
        </w:trPr>
        <w:tc>
          <w:tcPr>
            <w:tcW w:w="2154" w:type="dxa"/>
            <w:vMerge/>
            <w:shd w:val="clear" w:color="auto" w:fill="auto"/>
          </w:tcPr>
          <w:p w14:paraId="497D809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6EBBA035"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2EFE12A8"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641E852E"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 xml:space="preserve">Квантовая гипотеза Планка. </w:t>
            </w:r>
            <w:r w:rsidRPr="007A47F0">
              <w:rPr>
                <w:rFonts w:ascii="Times New Roman" w:eastAsia="Times New Roman" w:hAnsi="Times New Roman" w:cs="Times New Roman"/>
              </w:rPr>
              <w:t>Тепловое излучение. Корпускулярно- волновой дуализм. Фотоны. Гипотеза де Бройля о волновых свойствах частиц. Давление света. Химическое действие света. Опыты П.Н.</w:t>
            </w:r>
          </w:p>
          <w:p w14:paraId="01E820DD"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Лебедева и Н.И. Вавилова. Фотоэффект. Уравнение Эйнштейна для фотоэффекта. Применение фотоэффекта</w:t>
            </w:r>
          </w:p>
          <w:p w14:paraId="41416805"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[3] решить задачи №1153, №1154</w:t>
            </w:r>
          </w:p>
        </w:tc>
        <w:tc>
          <w:tcPr>
            <w:tcW w:w="996" w:type="dxa"/>
            <w:gridSpan w:val="2"/>
            <w:shd w:val="clear" w:color="auto" w:fill="auto"/>
          </w:tcPr>
          <w:p w14:paraId="05406855"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12EF2733"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7BBF8A5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7E2B425C"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5C9DAEF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284D469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3798FB8C"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37167AA3" w14:textId="77777777" w:rsidTr="007A47F0">
        <w:trPr>
          <w:trHeight w:val="20"/>
        </w:trPr>
        <w:tc>
          <w:tcPr>
            <w:tcW w:w="2154" w:type="dxa"/>
            <w:vMerge/>
            <w:shd w:val="clear" w:color="auto" w:fill="auto"/>
          </w:tcPr>
          <w:p w14:paraId="58BA82A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6344554"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1E54522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3E06335"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724AB534"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58DA38A2" w14:textId="77777777" w:rsidTr="007A47F0">
        <w:trPr>
          <w:trHeight w:val="20"/>
        </w:trPr>
        <w:tc>
          <w:tcPr>
            <w:tcW w:w="2154" w:type="dxa"/>
            <w:vMerge/>
            <w:shd w:val="clear" w:color="auto" w:fill="auto"/>
          </w:tcPr>
          <w:p w14:paraId="746B84AC"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5BCDA2E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7AF08CC1"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954B176"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4128E4B1"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431348F9" w14:textId="77777777" w:rsidTr="007A47F0">
        <w:trPr>
          <w:trHeight w:val="20"/>
        </w:trPr>
        <w:tc>
          <w:tcPr>
            <w:tcW w:w="2154" w:type="dxa"/>
            <w:vMerge/>
            <w:shd w:val="clear" w:color="auto" w:fill="auto"/>
          </w:tcPr>
          <w:p w14:paraId="46BB92F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502E295"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7ABB2C77"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79A5D63A"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6A1858CB"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7600E33D" w14:textId="77777777" w:rsidTr="007A47F0">
        <w:trPr>
          <w:trHeight w:val="20"/>
        </w:trPr>
        <w:tc>
          <w:tcPr>
            <w:tcW w:w="2154" w:type="dxa"/>
            <w:vMerge/>
            <w:shd w:val="clear" w:color="auto" w:fill="auto"/>
          </w:tcPr>
          <w:p w14:paraId="55E3618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0F208508"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6D9C3E59"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E10D040"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0611DABB"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71D4256E" w14:textId="77777777" w:rsidTr="007A47F0">
        <w:trPr>
          <w:trHeight w:val="20"/>
        </w:trPr>
        <w:tc>
          <w:tcPr>
            <w:tcW w:w="2154" w:type="dxa"/>
            <w:vMerge w:val="restart"/>
            <w:shd w:val="clear" w:color="auto" w:fill="auto"/>
          </w:tcPr>
          <w:p w14:paraId="1B1A9AEA" w14:textId="77777777" w:rsidR="007A47F0" w:rsidRDefault="007A47F0" w:rsidP="007A47F0">
            <w:pPr>
              <w:spacing w:after="0" w:line="240" w:lineRule="auto"/>
              <w:jc w:val="center"/>
              <w:rPr>
                <w:rFonts w:ascii="Times New Roman" w:eastAsia="Times New Roman" w:hAnsi="Times New Roman" w:cs="Times New Roman"/>
                <w:sz w:val="24"/>
                <w:szCs w:val="24"/>
              </w:rPr>
            </w:pPr>
          </w:p>
          <w:p w14:paraId="66B5D14E"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6.2</w:t>
            </w:r>
          </w:p>
          <w:p w14:paraId="682B966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Физика атома и атомного ядра</w:t>
            </w:r>
          </w:p>
        </w:tc>
        <w:tc>
          <w:tcPr>
            <w:tcW w:w="8786" w:type="dxa"/>
            <w:gridSpan w:val="6"/>
            <w:shd w:val="clear" w:color="auto" w:fill="auto"/>
          </w:tcPr>
          <w:p w14:paraId="6B367517"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2336D49D"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shd w:val="clear" w:color="auto" w:fill="auto"/>
          </w:tcPr>
          <w:p w14:paraId="09875C30"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28E8460D"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60370BE8" w14:textId="77777777" w:rsidTr="007A47F0">
        <w:trPr>
          <w:trHeight w:val="1908"/>
        </w:trPr>
        <w:tc>
          <w:tcPr>
            <w:tcW w:w="2154" w:type="dxa"/>
            <w:vMerge/>
            <w:shd w:val="clear" w:color="auto" w:fill="auto"/>
          </w:tcPr>
          <w:p w14:paraId="72ACDC7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6C9232C4" w14:textId="77777777" w:rsidR="007A47F0" w:rsidRPr="007A47F0" w:rsidRDefault="007A47F0" w:rsidP="007A47F0">
            <w:pPr>
              <w:spacing w:after="0" w:line="240" w:lineRule="auto"/>
              <w:ind w:firstLine="709"/>
              <w:jc w:val="both"/>
              <w:rPr>
                <w:rFonts w:ascii="Times New Roman" w:eastAsia="Times New Roman" w:hAnsi="Times New Roman" w:cs="Times New Roman"/>
              </w:rPr>
            </w:pPr>
          </w:p>
          <w:p w14:paraId="3FB2874F"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1</w:t>
            </w:r>
          </w:p>
        </w:tc>
        <w:tc>
          <w:tcPr>
            <w:tcW w:w="8219" w:type="dxa"/>
            <w:gridSpan w:val="3"/>
            <w:shd w:val="clear" w:color="auto" w:fill="auto"/>
          </w:tcPr>
          <w:p w14:paraId="3EFDB026"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Развитие   взглядов    на    строение вещества</w:t>
            </w:r>
            <w:r w:rsidRPr="007A47F0">
              <w:rPr>
                <w:rFonts w:ascii="Times New Roman" w:eastAsia="Times New Roman" w:hAnsi="Times New Roman" w:cs="Times New Roman"/>
              </w:rPr>
              <w:t>. Модели строения атомного ядра. Ядерная модель атома. Опыты Э. Резерфорда. Модель атома водорода по Н. Бору.</w:t>
            </w:r>
          </w:p>
          <w:p w14:paraId="255B8277"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Квантовые постулаты Бора. Лазеры. Радиоактивность. Закон радиоактивного распада.</w:t>
            </w:r>
          </w:p>
          <w:p w14:paraId="42A8CED8"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Радиоактивные превращения.      Способы наблюдения и регистрации</w:t>
            </w:r>
          </w:p>
          <w:p w14:paraId="61141679"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заряженных частиц.</w:t>
            </w:r>
          </w:p>
          <w:p w14:paraId="5AAF1046"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выучить ядерную модель атома</w:t>
            </w:r>
          </w:p>
        </w:tc>
        <w:tc>
          <w:tcPr>
            <w:tcW w:w="996" w:type="dxa"/>
            <w:gridSpan w:val="2"/>
            <w:shd w:val="clear" w:color="auto" w:fill="auto"/>
          </w:tcPr>
          <w:p w14:paraId="091031FD"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4D5A613F"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val="restart"/>
            <w:shd w:val="clear" w:color="auto" w:fill="auto"/>
          </w:tcPr>
          <w:p w14:paraId="1F51796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13ABB4F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3D496ECC"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452C5B8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51BF441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31A3491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17F7B623" w14:textId="77777777" w:rsidTr="00057243">
        <w:trPr>
          <w:trHeight w:val="1833"/>
        </w:trPr>
        <w:tc>
          <w:tcPr>
            <w:tcW w:w="2154" w:type="dxa"/>
            <w:vMerge/>
            <w:shd w:val="clear" w:color="auto" w:fill="auto"/>
          </w:tcPr>
          <w:p w14:paraId="3AD0B15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shd w:val="clear" w:color="auto" w:fill="auto"/>
          </w:tcPr>
          <w:p w14:paraId="73309D03" w14:textId="77777777" w:rsidR="007A47F0" w:rsidRPr="007A47F0" w:rsidRDefault="007A47F0" w:rsidP="007A47F0">
            <w:pPr>
              <w:spacing w:after="0" w:line="240" w:lineRule="auto"/>
              <w:rPr>
                <w:rFonts w:ascii="Times New Roman" w:eastAsia="Times New Roman" w:hAnsi="Times New Roman" w:cs="Times New Roman"/>
              </w:rPr>
            </w:pPr>
            <w:r w:rsidRPr="007A47F0">
              <w:rPr>
                <w:rFonts w:ascii="Times New Roman" w:eastAsia="Times New Roman" w:hAnsi="Times New Roman" w:cs="Times New Roman"/>
              </w:rPr>
              <w:t>2</w:t>
            </w:r>
          </w:p>
        </w:tc>
        <w:tc>
          <w:tcPr>
            <w:tcW w:w="8219" w:type="dxa"/>
            <w:gridSpan w:val="3"/>
            <w:shd w:val="clear" w:color="auto" w:fill="auto"/>
          </w:tcPr>
          <w:p w14:paraId="2B047BB2"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Строение атомного ядра. Дефект массы, энергия связи и устойчивость атомных ядер.</w:t>
            </w:r>
          </w:p>
          <w:p w14:paraId="660A1C07"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Ядерные реакции. Ядерная энергетика. Энергетический выход ядерных реакций.</w:t>
            </w:r>
          </w:p>
          <w:p w14:paraId="2CE21382"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Искусственная радиоактивность. Деление тяжелых ядер. Цепная ядерная реакция.</w:t>
            </w:r>
          </w:p>
          <w:p w14:paraId="78132955" w14:textId="77777777" w:rsidR="007A47F0" w:rsidRPr="007A47F0" w:rsidRDefault="007A47F0" w:rsidP="007A47F0">
            <w:pPr>
              <w:spacing w:after="0" w:line="240" w:lineRule="auto"/>
              <w:jc w:val="both"/>
              <w:rPr>
                <w:rFonts w:ascii="Times New Roman" w:eastAsia="Times New Roman" w:hAnsi="Times New Roman" w:cs="Times New Roman"/>
              </w:rPr>
            </w:pPr>
            <w:r w:rsidRPr="007A47F0">
              <w:rPr>
                <w:rFonts w:ascii="Times New Roman" w:eastAsia="Times New Roman" w:hAnsi="Times New Roman" w:cs="Times New Roman"/>
              </w:rPr>
              <w:t>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p w14:paraId="12258A2F"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Задание на дом:</w:t>
            </w:r>
            <w:r w:rsidRPr="007A47F0">
              <w:rPr>
                <w:rFonts w:ascii="Times New Roman" w:eastAsia="Times New Roman" w:hAnsi="Times New Roman" w:cs="Times New Roman"/>
              </w:rPr>
              <w:t xml:space="preserve"> [3] решить задачи №1210, №1211</w:t>
            </w:r>
          </w:p>
        </w:tc>
        <w:tc>
          <w:tcPr>
            <w:tcW w:w="996" w:type="dxa"/>
            <w:gridSpan w:val="2"/>
            <w:shd w:val="clear" w:color="auto" w:fill="auto"/>
          </w:tcPr>
          <w:p w14:paraId="4532DA8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shd w:val="clear" w:color="auto" w:fill="auto"/>
          </w:tcPr>
          <w:p w14:paraId="4AF75D3D"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EC0DD5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D68CB7D" w14:textId="77777777" w:rsidTr="007A47F0">
        <w:trPr>
          <w:trHeight w:val="20"/>
        </w:trPr>
        <w:tc>
          <w:tcPr>
            <w:tcW w:w="2154" w:type="dxa"/>
            <w:vMerge/>
            <w:shd w:val="clear" w:color="auto" w:fill="auto"/>
          </w:tcPr>
          <w:p w14:paraId="15130F4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173E7B0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shd w:val="clear" w:color="auto" w:fill="auto"/>
          </w:tcPr>
          <w:p w14:paraId="530279A8"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21021220"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677E254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38BCC4FF" w14:textId="77777777" w:rsidTr="007A47F0">
        <w:trPr>
          <w:trHeight w:val="228"/>
        </w:trPr>
        <w:tc>
          <w:tcPr>
            <w:tcW w:w="2154" w:type="dxa"/>
            <w:vMerge/>
            <w:shd w:val="clear" w:color="auto" w:fill="auto"/>
          </w:tcPr>
          <w:p w14:paraId="68536B2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343856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shd w:val="clear" w:color="auto" w:fill="auto"/>
          </w:tcPr>
          <w:p w14:paraId="3062658A"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49DE28C9"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6ACF961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12740F9A" w14:textId="77777777" w:rsidTr="007A47F0">
        <w:trPr>
          <w:trHeight w:val="312"/>
        </w:trPr>
        <w:tc>
          <w:tcPr>
            <w:tcW w:w="2154" w:type="dxa"/>
            <w:vMerge/>
            <w:shd w:val="clear" w:color="auto" w:fill="auto"/>
          </w:tcPr>
          <w:p w14:paraId="3CDE34BE"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39A292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shd w:val="clear" w:color="auto" w:fill="auto"/>
          </w:tcPr>
          <w:p w14:paraId="3C2985A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1FF81767"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vMerge/>
            <w:shd w:val="clear" w:color="auto" w:fill="auto"/>
          </w:tcPr>
          <w:p w14:paraId="0BA6A0D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717AF26E" w14:textId="77777777" w:rsidTr="007A47F0">
        <w:trPr>
          <w:trHeight w:val="312"/>
        </w:trPr>
        <w:tc>
          <w:tcPr>
            <w:tcW w:w="2154" w:type="dxa"/>
            <w:vMerge/>
            <w:shd w:val="clear" w:color="auto" w:fill="auto"/>
          </w:tcPr>
          <w:p w14:paraId="098737BA"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23719790"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shd w:val="clear" w:color="auto" w:fill="auto"/>
          </w:tcPr>
          <w:p w14:paraId="57D0439B"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shd w:val="clear" w:color="auto" w:fill="auto"/>
          </w:tcPr>
          <w:p w14:paraId="6BBE7868"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051E2B97"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5175244C" w14:textId="77777777" w:rsidTr="007A47F0">
        <w:trPr>
          <w:trHeight w:val="312"/>
        </w:trPr>
        <w:tc>
          <w:tcPr>
            <w:tcW w:w="10940" w:type="dxa"/>
            <w:gridSpan w:val="7"/>
            <w:shd w:val="clear" w:color="auto" w:fill="auto"/>
          </w:tcPr>
          <w:p w14:paraId="14B3571B"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Раздел 7. Строение Вселенной</w:t>
            </w:r>
          </w:p>
        </w:tc>
        <w:tc>
          <w:tcPr>
            <w:tcW w:w="996" w:type="dxa"/>
            <w:gridSpan w:val="2"/>
            <w:shd w:val="clear" w:color="auto" w:fill="auto"/>
          </w:tcPr>
          <w:p w14:paraId="3F216513" w14:textId="77777777" w:rsidR="007A47F0" w:rsidRPr="007A47F0" w:rsidRDefault="007A47F0" w:rsidP="007A47F0">
            <w:pPr>
              <w:spacing w:after="0" w:line="240" w:lineRule="auto"/>
              <w:jc w:val="center"/>
              <w:rPr>
                <w:rFonts w:ascii="Times New Roman" w:eastAsia="Times New Roman" w:hAnsi="Times New Roman" w:cs="Times New Roman"/>
                <w:b/>
              </w:rPr>
            </w:pPr>
            <w:r w:rsidRPr="007A47F0">
              <w:rPr>
                <w:rFonts w:ascii="Times New Roman" w:eastAsia="Times New Roman" w:hAnsi="Times New Roman" w:cs="Times New Roman"/>
                <w:b/>
              </w:rPr>
              <w:t>2</w:t>
            </w:r>
          </w:p>
        </w:tc>
        <w:tc>
          <w:tcPr>
            <w:tcW w:w="1105" w:type="dxa"/>
            <w:shd w:val="clear" w:color="auto" w:fill="auto"/>
          </w:tcPr>
          <w:p w14:paraId="7F2F6191" w14:textId="77777777" w:rsidR="007A47F0" w:rsidRPr="007A47F0" w:rsidRDefault="007A47F0" w:rsidP="007A47F0">
            <w:pPr>
              <w:spacing w:after="0" w:line="240" w:lineRule="auto"/>
              <w:rPr>
                <w:rFonts w:ascii="Times New Roman" w:eastAsia="Times New Roman" w:hAnsi="Times New Roman" w:cs="Times New Roman"/>
              </w:rPr>
            </w:pPr>
          </w:p>
        </w:tc>
        <w:tc>
          <w:tcPr>
            <w:tcW w:w="1588" w:type="dxa"/>
            <w:shd w:val="clear" w:color="auto" w:fill="auto"/>
          </w:tcPr>
          <w:p w14:paraId="57BEE572"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088756A6" w14:textId="77777777" w:rsidTr="007A47F0">
        <w:trPr>
          <w:trHeight w:val="20"/>
        </w:trPr>
        <w:tc>
          <w:tcPr>
            <w:tcW w:w="2154" w:type="dxa"/>
            <w:vMerge w:val="restart"/>
            <w:shd w:val="clear" w:color="auto" w:fill="auto"/>
          </w:tcPr>
          <w:p w14:paraId="15FE684E"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7.1</w:t>
            </w:r>
          </w:p>
          <w:p w14:paraId="5BF43301"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Строение Солнечной системы</w:t>
            </w:r>
          </w:p>
        </w:tc>
        <w:tc>
          <w:tcPr>
            <w:tcW w:w="8786" w:type="dxa"/>
            <w:gridSpan w:val="6"/>
            <w:shd w:val="clear" w:color="auto" w:fill="auto"/>
          </w:tcPr>
          <w:p w14:paraId="42558FD2" w14:textId="77777777" w:rsidR="007A47F0" w:rsidRPr="007A47F0" w:rsidRDefault="007A47F0" w:rsidP="007A47F0">
            <w:pPr>
              <w:spacing w:after="0" w:line="240" w:lineRule="auto"/>
              <w:ind w:firstLine="709"/>
              <w:jc w:val="both"/>
              <w:rPr>
                <w:rFonts w:ascii="Times New Roman" w:eastAsia="Times New Roman" w:hAnsi="Times New Roman" w:cs="Times New Roman"/>
                <w:b/>
              </w:rPr>
            </w:pPr>
            <w:r w:rsidRPr="007A47F0">
              <w:rPr>
                <w:rFonts w:ascii="Times New Roman" w:eastAsia="Times New Roman" w:hAnsi="Times New Roman" w:cs="Times New Roman"/>
                <w:b/>
              </w:rPr>
              <w:t>Содержание учебного материала</w:t>
            </w:r>
          </w:p>
        </w:tc>
        <w:tc>
          <w:tcPr>
            <w:tcW w:w="996" w:type="dxa"/>
            <w:gridSpan w:val="2"/>
            <w:shd w:val="clear" w:color="auto" w:fill="auto"/>
          </w:tcPr>
          <w:p w14:paraId="677B38B0" w14:textId="77777777" w:rsidR="007A47F0" w:rsidRPr="007A47F0" w:rsidRDefault="007A47F0" w:rsidP="007A47F0">
            <w:pPr>
              <w:spacing w:after="0" w:line="240" w:lineRule="auto"/>
              <w:jc w:val="center"/>
              <w:rPr>
                <w:rFonts w:ascii="Times New Roman" w:eastAsia="Times New Roman" w:hAnsi="Times New Roman" w:cs="Times New Roman"/>
                <w:b/>
              </w:rPr>
            </w:pPr>
          </w:p>
        </w:tc>
        <w:tc>
          <w:tcPr>
            <w:tcW w:w="1105" w:type="dxa"/>
            <w:vMerge w:val="restart"/>
            <w:shd w:val="clear" w:color="auto" w:fill="auto"/>
          </w:tcPr>
          <w:p w14:paraId="7D3AAA20"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588" w:type="dxa"/>
            <w:vMerge w:val="restart"/>
            <w:shd w:val="clear" w:color="auto" w:fill="auto"/>
          </w:tcPr>
          <w:p w14:paraId="4E9D86EF"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0C4E5BAA"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14:paraId="351F3E42"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03</w:t>
            </w:r>
          </w:p>
          <w:p w14:paraId="0AA437FB"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14:paraId="59044F08"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1558BE40" w14:textId="77777777" w:rsidR="007A47F0" w:rsidRDefault="007A47F0" w:rsidP="007A4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7A47F0" w14:paraId="3EFF4812" w14:textId="77777777" w:rsidTr="007A47F0">
        <w:trPr>
          <w:trHeight w:val="20"/>
        </w:trPr>
        <w:tc>
          <w:tcPr>
            <w:tcW w:w="2154" w:type="dxa"/>
            <w:vMerge/>
            <w:shd w:val="clear" w:color="auto" w:fill="auto"/>
          </w:tcPr>
          <w:p w14:paraId="4B13D706"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67" w:type="dxa"/>
            <w:gridSpan w:val="3"/>
            <w:tcBorders>
              <w:bottom w:val="single" w:sz="4" w:space="0" w:color="000000"/>
            </w:tcBorders>
            <w:shd w:val="clear" w:color="auto" w:fill="auto"/>
          </w:tcPr>
          <w:p w14:paraId="532CEE46" w14:textId="77777777" w:rsidR="007A47F0" w:rsidRPr="007A47F0" w:rsidRDefault="007A47F0" w:rsidP="007A47F0">
            <w:pPr>
              <w:spacing w:after="0" w:line="240" w:lineRule="auto"/>
              <w:ind w:firstLine="709"/>
              <w:jc w:val="both"/>
              <w:rPr>
                <w:rFonts w:ascii="Times New Roman" w:eastAsia="Times New Roman" w:hAnsi="Times New Roman" w:cs="Times New Roman"/>
                <w:b/>
                <w:highlight w:val="yellow"/>
              </w:rPr>
            </w:pPr>
            <w:r w:rsidRPr="007A47F0">
              <w:rPr>
                <w:rFonts w:ascii="Times New Roman" w:eastAsia="Times New Roman" w:hAnsi="Times New Roman" w:cs="Times New Roman"/>
                <w:b/>
                <w:highlight w:val="yellow"/>
              </w:rPr>
              <w:t>1</w:t>
            </w:r>
          </w:p>
          <w:p w14:paraId="7DBDDF40" w14:textId="77777777" w:rsidR="007A47F0" w:rsidRPr="007A47F0" w:rsidRDefault="007A47F0" w:rsidP="007A47F0">
            <w:pPr>
              <w:spacing w:after="0" w:line="240" w:lineRule="auto"/>
              <w:rPr>
                <w:rFonts w:ascii="Times New Roman" w:eastAsia="Times New Roman" w:hAnsi="Times New Roman" w:cs="Times New Roman"/>
                <w:highlight w:val="yellow"/>
              </w:rPr>
            </w:pPr>
            <w:r w:rsidRPr="007A47F0">
              <w:rPr>
                <w:rFonts w:ascii="Times New Roman" w:eastAsia="Times New Roman" w:hAnsi="Times New Roman" w:cs="Times New Roman"/>
              </w:rPr>
              <w:t>1</w:t>
            </w:r>
          </w:p>
        </w:tc>
        <w:tc>
          <w:tcPr>
            <w:tcW w:w="8219" w:type="dxa"/>
            <w:gridSpan w:val="3"/>
            <w:tcBorders>
              <w:bottom w:val="single" w:sz="4" w:space="0" w:color="000000"/>
            </w:tcBorders>
            <w:shd w:val="clear" w:color="auto" w:fill="auto"/>
          </w:tcPr>
          <w:p w14:paraId="782A82B2"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Солнечная система: планеты и малые тела, система Земля—Луна.</w:t>
            </w:r>
          </w:p>
          <w:p w14:paraId="11E4EEF6"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 xml:space="preserve">Задание на дом: </w:t>
            </w:r>
            <w:r w:rsidRPr="007A47F0">
              <w:rPr>
                <w:rFonts w:ascii="Times New Roman" w:eastAsia="Times New Roman" w:hAnsi="Times New Roman" w:cs="Times New Roman"/>
              </w:rPr>
              <w:t>хронология полетов на поверхность Луны</w:t>
            </w:r>
          </w:p>
        </w:tc>
        <w:tc>
          <w:tcPr>
            <w:tcW w:w="996" w:type="dxa"/>
            <w:gridSpan w:val="2"/>
            <w:tcBorders>
              <w:bottom w:val="single" w:sz="4" w:space="0" w:color="000000"/>
            </w:tcBorders>
            <w:shd w:val="clear" w:color="auto" w:fill="auto"/>
          </w:tcPr>
          <w:p w14:paraId="16B0166E" w14:textId="77777777" w:rsidR="007A47F0" w:rsidRPr="007A47F0" w:rsidRDefault="007A47F0" w:rsidP="007A47F0">
            <w:pPr>
              <w:spacing w:after="0" w:line="240" w:lineRule="auto"/>
              <w:jc w:val="center"/>
              <w:rPr>
                <w:rFonts w:ascii="Times New Roman" w:eastAsia="Times New Roman" w:hAnsi="Times New Roman" w:cs="Times New Roman"/>
              </w:rPr>
            </w:pPr>
            <w:r w:rsidRPr="007A47F0">
              <w:rPr>
                <w:rFonts w:ascii="Times New Roman" w:eastAsia="Times New Roman" w:hAnsi="Times New Roman" w:cs="Times New Roman"/>
              </w:rPr>
              <w:t>2</w:t>
            </w:r>
          </w:p>
        </w:tc>
        <w:tc>
          <w:tcPr>
            <w:tcW w:w="1105" w:type="dxa"/>
            <w:vMerge/>
            <w:shd w:val="clear" w:color="auto" w:fill="auto"/>
          </w:tcPr>
          <w:p w14:paraId="7C59433D"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07756DBB"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914CF2F" w14:textId="77777777" w:rsidTr="007A47F0">
        <w:trPr>
          <w:trHeight w:val="216"/>
        </w:trPr>
        <w:tc>
          <w:tcPr>
            <w:tcW w:w="2154" w:type="dxa"/>
            <w:vMerge/>
            <w:shd w:val="clear" w:color="auto" w:fill="auto"/>
          </w:tcPr>
          <w:p w14:paraId="627CA9A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6385B167"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Практические занятия</w:t>
            </w:r>
          </w:p>
        </w:tc>
        <w:tc>
          <w:tcPr>
            <w:tcW w:w="996" w:type="dxa"/>
            <w:gridSpan w:val="2"/>
            <w:vMerge w:val="restart"/>
            <w:shd w:val="clear" w:color="auto" w:fill="auto"/>
          </w:tcPr>
          <w:p w14:paraId="1AF3A3AC" w14:textId="77777777" w:rsidR="007A47F0" w:rsidRPr="007A47F0" w:rsidRDefault="007A47F0" w:rsidP="007A47F0">
            <w:pPr>
              <w:spacing w:after="0" w:line="240" w:lineRule="auto"/>
              <w:jc w:val="center"/>
              <w:rPr>
                <w:rFonts w:ascii="Times New Roman" w:eastAsia="Times New Roman" w:hAnsi="Times New Roman" w:cs="Times New Roman"/>
              </w:rPr>
            </w:pPr>
          </w:p>
        </w:tc>
        <w:tc>
          <w:tcPr>
            <w:tcW w:w="1105" w:type="dxa"/>
            <w:vMerge/>
            <w:shd w:val="clear" w:color="auto" w:fill="auto"/>
          </w:tcPr>
          <w:p w14:paraId="0FDABC81"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588" w:type="dxa"/>
            <w:vMerge/>
            <w:shd w:val="clear" w:color="auto" w:fill="auto"/>
          </w:tcPr>
          <w:p w14:paraId="557E4B1F"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A47F0" w14:paraId="634EBBDF" w14:textId="77777777" w:rsidTr="007A47F0">
        <w:trPr>
          <w:trHeight w:val="216"/>
        </w:trPr>
        <w:tc>
          <w:tcPr>
            <w:tcW w:w="2154" w:type="dxa"/>
            <w:vMerge/>
            <w:shd w:val="clear" w:color="auto" w:fill="auto"/>
          </w:tcPr>
          <w:p w14:paraId="5E5D1FA1"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786" w:type="dxa"/>
            <w:gridSpan w:val="6"/>
            <w:shd w:val="clear" w:color="auto" w:fill="auto"/>
          </w:tcPr>
          <w:p w14:paraId="3593505C"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Лабораторные работы</w:t>
            </w:r>
          </w:p>
        </w:tc>
        <w:tc>
          <w:tcPr>
            <w:tcW w:w="996" w:type="dxa"/>
            <w:gridSpan w:val="2"/>
            <w:vMerge/>
            <w:shd w:val="clear" w:color="auto" w:fill="auto"/>
          </w:tcPr>
          <w:p w14:paraId="6F7EB056"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105" w:type="dxa"/>
            <w:vMerge/>
            <w:shd w:val="clear" w:color="auto" w:fill="auto"/>
          </w:tcPr>
          <w:p w14:paraId="6A3FC80E"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588" w:type="dxa"/>
            <w:vMerge/>
            <w:shd w:val="clear" w:color="auto" w:fill="auto"/>
          </w:tcPr>
          <w:p w14:paraId="2BEAA1D2"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2D6694AA" w14:textId="77777777" w:rsidTr="007A47F0">
        <w:trPr>
          <w:trHeight w:val="216"/>
        </w:trPr>
        <w:tc>
          <w:tcPr>
            <w:tcW w:w="2154" w:type="dxa"/>
            <w:vMerge/>
            <w:shd w:val="clear" w:color="auto" w:fill="auto"/>
          </w:tcPr>
          <w:p w14:paraId="5E8A37E5"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shd w:val="clear" w:color="auto" w:fill="auto"/>
          </w:tcPr>
          <w:p w14:paraId="778F3CE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Контрольная работа</w:t>
            </w:r>
          </w:p>
        </w:tc>
        <w:tc>
          <w:tcPr>
            <w:tcW w:w="996" w:type="dxa"/>
            <w:gridSpan w:val="2"/>
            <w:vMerge/>
            <w:shd w:val="clear" w:color="auto" w:fill="auto"/>
          </w:tcPr>
          <w:p w14:paraId="4D1F8B2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105" w:type="dxa"/>
            <w:vMerge/>
            <w:shd w:val="clear" w:color="auto" w:fill="auto"/>
          </w:tcPr>
          <w:p w14:paraId="4E2979E2"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588" w:type="dxa"/>
            <w:vMerge/>
            <w:shd w:val="clear" w:color="auto" w:fill="auto"/>
          </w:tcPr>
          <w:p w14:paraId="2835A779"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3D4A4092" w14:textId="77777777" w:rsidTr="007A47F0">
        <w:trPr>
          <w:trHeight w:val="216"/>
        </w:trPr>
        <w:tc>
          <w:tcPr>
            <w:tcW w:w="2154" w:type="dxa"/>
            <w:vMerge/>
            <w:shd w:val="clear" w:color="auto" w:fill="auto"/>
          </w:tcPr>
          <w:p w14:paraId="53621114"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786" w:type="dxa"/>
            <w:gridSpan w:val="6"/>
            <w:shd w:val="clear" w:color="auto" w:fill="auto"/>
          </w:tcPr>
          <w:p w14:paraId="74360581" w14:textId="77777777" w:rsidR="007A47F0" w:rsidRPr="007A47F0" w:rsidRDefault="007A47F0" w:rsidP="007A47F0">
            <w:pPr>
              <w:spacing w:after="0" w:line="240" w:lineRule="auto"/>
              <w:jc w:val="both"/>
              <w:rPr>
                <w:rFonts w:ascii="Times New Roman" w:eastAsia="Times New Roman" w:hAnsi="Times New Roman" w:cs="Times New Roman"/>
                <w:b/>
              </w:rPr>
            </w:pPr>
            <w:r w:rsidRPr="007A47F0">
              <w:rPr>
                <w:rFonts w:ascii="Times New Roman" w:eastAsia="Times New Roman" w:hAnsi="Times New Roman" w:cs="Times New Roman"/>
                <w:b/>
              </w:rPr>
              <w:t>Самостоятельная работа обучающихся</w:t>
            </w:r>
          </w:p>
        </w:tc>
        <w:tc>
          <w:tcPr>
            <w:tcW w:w="996" w:type="dxa"/>
            <w:gridSpan w:val="2"/>
            <w:vMerge/>
            <w:shd w:val="clear" w:color="auto" w:fill="auto"/>
          </w:tcPr>
          <w:p w14:paraId="577E0C84"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105" w:type="dxa"/>
            <w:vMerge/>
            <w:shd w:val="clear" w:color="auto" w:fill="auto"/>
          </w:tcPr>
          <w:p w14:paraId="19B2F81A" w14:textId="77777777" w:rsidR="007A47F0" w:rsidRP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588" w:type="dxa"/>
            <w:vMerge/>
            <w:shd w:val="clear" w:color="auto" w:fill="auto"/>
          </w:tcPr>
          <w:p w14:paraId="01E4B040"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464D7C27" w14:textId="77777777" w:rsidTr="007A47F0">
        <w:trPr>
          <w:trHeight w:val="20"/>
        </w:trPr>
        <w:tc>
          <w:tcPr>
            <w:tcW w:w="10940" w:type="dxa"/>
            <w:gridSpan w:val="7"/>
            <w:shd w:val="clear" w:color="auto" w:fill="auto"/>
          </w:tcPr>
          <w:p w14:paraId="649BF928"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Консультация </w:t>
            </w:r>
          </w:p>
        </w:tc>
        <w:tc>
          <w:tcPr>
            <w:tcW w:w="996" w:type="dxa"/>
            <w:gridSpan w:val="2"/>
            <w:shd w:val="clear" w:color="auto" w:fill="FFFFFF"/>
          </w:tcPr>
          <w:p w14:paraId="4EB25563"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05" w:type="dxa"/>
            <w:shd w:val="clear" w:color="auto" w:fill="FFFFFF"/>
          </w:tcPr>
          <w:p w14:paraId="2A829959" w14:textId="77777777" w:rsidR="007A47F0" w:rsidRDefault="007A47F0" w:rsidP="007A47F0">
            <w:pPr>
              <w:spacing w:after="0" w:line="240" w:lineRule="auto"/>
              <w:jc w:val="center"/>
              <w:rPr>
                <w:rFonts w:ascii="Times New Roman" w:eastAsia="Times New Roman" w:hAnsi="Times New Roman" w:cs="Times New Roman"/>
                <w:b/>
                <w:sz w:val="24"/>
                <w:szCs w:val="24"/>
              </w:rPr>
            </w:pPr>
          </w:p>
        </w:tc>
        <w:tc>
          <w:tcPr>
            <w:tcW w:w="1588" w:type="dxa"/>
            <w:vMerge w:val="restart"/>
            <w:shd w:val="clear" w:color="auto" w:fill="FFFFFF"/>
          </w:tcPr>
          <w:p w14:paraId="6F41B1C3" w14:textId="77777777" w:rsidR="007A47F0" w:rsidRDefault="007A47F0" w:rsidP="007A47F0">
            <w:pPr>
              <w:spacing w:after="0" w:line="240" w:lineRule="auto"/>
              <w:rPr>
                <w:rFonts w:ascii="Times New Roman" w:eastAsia="Times New Roman" w:hAnsi="Times New Roman" w:cs="Times New Roman"/>
                <w:sz w:val="24"/>
                <w:szCs w:val="24"/>
              </w:rPr>
            </w:pPr>
          </w:p>
        </w:tc>
      </w:tr>
      <w:tr w:rsidR="007A47F0" w14:paraId="79F178E8" w14:textId="77777777" w:rsidTr="007A47F0">
        <w:trPr>
          <w:trHeight w:val="20"/>
        </w:trPr>
        <w:tc>
          <w:tcPr>
            <w:tcW w:w="10940" w:type="dxa"/>
            <w:gridSpan w:val="7"/>
            <w:shd w:val="clear" w:color="auto" w:fill="auto"/>
          </w:tcPr>
          <w:p w14:paraId="25A0B6D1" w14:textId="77777777" w:rsidR="007A47F0" w:rsidRDefault="007A47F0" w:rsidP="007A47F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tc>
        <w:tc>
          <w:tcPr>
            <w:tcW w:w="996" w:type="dxa"/>
            <w:gridSpan w:val="2"/>
            <w:shd w:val="clear" w:color="auto" w:fill="FFFFFF"/>
          </w:tcPr>
          <w:p w14:paraId="219230D1"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05" w:type="dxa"/>
            <w:shd w:val="clear" w:color="auto" w:fill="FFFFFF"/>
          </w:tcPr>
          <w:p w14:paraId="006780F2" w14:textId="77777777" w:rsidR="007A47F0" w:rsidRDefault="007A47F0" w:rsidP="007A47F0">
            <w:pPr>
              <w:spacing w:after="0" w:line="240" w:lineRule="auto"/>
              <w:jc w:val="center"/>
              <w:rPr>
                <w:rFonts w:ascii="Times New Roman" w:eastAsia="Times New Roman" w:hAnsi="Times New Roman" w:cs="Times New Roman"/>
                <w:b/>
                <w:sz w:val="24"/>
                <w:szCs w:val="24"/>
              </w:rPr>
            </w:pPr>
          </w:p>
        </w:tc>
        <w:tc>
          <w:tcPr>
            <w:tcW w:w="1588" w:type="dxa"/>
            <w:vMerge/>
            <w:shd w:val="clear" w:color="auto" w:fill="FFFFFF"/>
          </w:tcPr>
          <w:p w14:paraId="1DCA6E2D" w14:textId="77777777" w:rsidR="007A47F0" w:rsidRDefault="007A47F0" w:rsidP="007A47F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7A47F0" w14:paraId="28CFC558" w14:textId="77777777" w:rsidTr="007A47F0">
        <w:trPr>
          <w:trHeight w:val="20"/>
        </w:trPr>
        <w:tc>
          <w:tcPr>
            <w:tcW w:w="10940" w:type="dxa"/>
            <w:gridSpan w:val="7"/>
            <w:shd w:val="clear" w:color="auto" w:fill="auto"/>
          </w:tcPr>
          <w:p w14:paraId="3FB84C39" w14:textId="77777777" w:rsidR="007A47F0" w:rsidRDefault="007A47F0" w:rsidP="007A47F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Всего</w:t>
            </w:r>
          </w:p>
        </w:tc>
        <w:tc>
          <w:tcPr>
            <w:tcW w:w="996" w:type="dxa"/>
            <w:gridSpan w:val="2"/>
            <w:shd w:val="clear" w:color="auto" w:fill="FFFFFF"/>
          </w:tcPr>
          <w:p w14:paraId="1C510EEF" w14:textId="77777777" w:rsidR="007A47F0" w:rsidRDefault="007A47F0" w:rsidP="007A47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105" w:type="dxa"/>
            <w:shd w:val="clear" w:color="auto" w:fill="FFFFFF"/>
          </w:tcPr>
          <w:p w14:paraId="6CB6B3B3" w14:textId="77777777" w:rsidR="007A47F0" w:rsidRDefault="007A47F0" w:rsidP="007A47F0">
            <w:pPr>
              <w:spacing w:after="0" w:line="240" w:lineRule="auto"/>
              <w:jc w:val="center"/>
              <w:rPr>
                <w:rFonts w:ascii="Times New Roman" w:eastAsia="Times New Roman" w:hAnsi="Times New Roman" w:cs="Times New Roman"/>
                <w:b/>
                <w:color w:val="FF0000"/>
                <w:sz w:val="24"/>
                <w:szCs w:val="24"/>
              </w:rPr>
            </w:pPr>
            <w:r w:rsidRPr="00892937">
              <w:rPr>
                <w:rFonts w:ascii="Times New Roman" w:eastAsia="Times New Roman" w:hAnsi="Times New Roman" w:cs="Times New Roman"/>
                <w:b/>
                <w:sz w:val="24"/>
                <w:szCs w:val="24"/>
              </w:rPr>
              <w:t>14</w:t>
            </w:r>
          </w:p>
        </w:tc>
        <w:tc>
          <w:tcPr>
            <w:tcW w:w="1588" w:type="dxa"/>
            <w:shd w:val="clear" w:color="auto" w:fill="FFFFFF"/>
          </w:tcPr>
          <w:p w14:paraId="3818C1CE" w14:textId="77777777" w:rsidR="007A47F0" w:rsidRDefault="007A47F0" w:rsidP="007A47F0">
            <w:pPr>
              <w:spacing w:after="0" w:line="240" w:lineRule="auto"/>
              <w:rPr>
                <w:rFonts w:ascii="Times New Roman" w:eastAsia="Times New Roman" w:hAnsi="Times New Roman" w:cs="Times New Roman"/>
                <w:sz w:val="24"/>
                <w:szCs w:val="24"/>
              </w:rPr>
            </w:pPr>
          </w:p>
        </w:tc>
      </w:tr>
    </w:tbl>
    <w:p w14:paraId="45D27BB6"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7A47F0">
          <w:pgSz w:w="16838" w:h="11906" w:orient="landscape"/>
          <w:pgMar w:top="1134" w:right="850" w:bottom="1134" w:left="1701" w:header="454" w:footer="720" w:gutter="0"/>
          <w:cols w:space="720"/>
        </w:sectPr>
      </w:pPr>
      <w:r>
        <w:br w:type="page"/>
      </w:r>
    </w:p>
    <w:p w14:paraId="36E0DE8B"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3.УСЛОВИЯ РЕАЛИЗАЦИИ ПРОГРАММЫ ДИСЦИПЛИНЫ</w:t>
      </w:r>
    </w:p>
    <w:p w14:paraId="6BC643C6"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022F57F" w14:textId="77777777" w:rsidR="007A47F0" w:rsidRDefault="007A47F0" w:rsidP="00785DEE">
      <w:pPr>
        <w:widowControl w:val="0"/>
        <w:numPr>
          <w:ilvl w:val="1"/>
          <w:numId w:val="47"/>
        </w:numPr>
        <w:pBdr>
          <w:top w:val="nil"/>
          <w:left w:val="nil"/>
          <w:bottom w:val="nil"/>
          <w:right w:val="nil"/>
          <w:between w:val="nil"/>
        </w:pBdr>
        <w:tabs>
          <w:tab w:val="left" w:pos="638"/>
        </w:tabs>
        <w:spacing w:after="0" w:line="240" w:lineRule="auto"/>
        <w:ind w:left="0" w:firstLine="0"/>
        <w:rPr>
          <w:color w:val="000000"/>
        </w:rPr>
      </w:pPr>
      <w:r>
        <w:rPr>
          <w:rFonts w:ascii="Times New Roman" w:eastAsia="Times New Roman" w:hAnsi="Times New Roman" w:cs="Times New Roman"/>
          <w:b/>
          <w:color w:val="000000"/>
          <w:sz w:val="24"/>
          <w:szCs w:val="24"/>
        </w:rPr>
        <w:t xml:space="preserve">Требования к минимальному материально-техническому обеспечению </w:t>
      </w:r>
      <w:r>
        <w:rPr>
          <w:rFonts w:ascii="Times New Roman" w:eastAsia="Times New Roman" w:hAnsi="Times New Roman" w:cs="Times New Roman"/>
          <w:color w:val="000000"/>
          <w:sz w:val="24"/>
          <w:szCs w:val="24"/>
        </w:rPr>
        <w:t xml:space="preserve">Реализация программы дисциплины осуществляется в учебном кабинете «Физика». </w:t>
      </w:r>
      <w:r>
        <w:rPr>
          <w:rFonts w:ascii="Times New Roman" w:eastAsia="Times New Roman" w:hAnsi="Times New Roman" w:cs="Times New Roman"/>
          <w:b/>
          <w:color w:val="000000"/>
          <w:sz w:val="24"/>
          <w:szCs w:val="24"/>
        </w:rPr>
        <w:t>Оборудование учебного кабинета:</w:t>
      </w:r>
    </w:p>
    <w:p w14:paraId="4830D8A3"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учебники.</w:t>
      </w:r>
    </w:p>
    <w:p w14:paraId="14F3B458"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Технические средства обучения</w:t>
      </w:r>
    </w:p>
    <w:p w14:paraId="645A4040"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 с лицензионным программным обеспечением, мультимедиа проектор.</w:t>
      </w:r>
    </w:p>
    <w:p w14:paraId="755FBE80"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Информационное обеспечение обучения</w:t>
      </w:r>
    </w:p>
    <w:p w14:paraId="751C19E0"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Мультимедийные компьютерные курсы: «Физика без труда».</w:t>
      </w:r>
    </w:p>
    <w:p w14:paraId="52199D6F"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B99D4A"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w:t>
      </w:r>
      <w:r>
        <w:rPr>
          <w:rFonts w:ascii="Times New Roman" w:eastAsia="Times New Roman" w:hAnsi="Times New Roman" w:cs="Times New Roman"/>
          <w:b/>
          <w:color w:val="000000"/>
          <w:sz w:val="24"/>
          <w:szCs w:val="24"/>
        </w:rPr>
        <w:tab/>
        <w:t>рекомендуемых учебных изданий Интернет-ресурсов, дополнительной литературы</w:t>
      </w:r>
    </w:p>
    <w:p w14:paraId="5AD40449" w14:textId="77777777" w:rsidR="007A47F0" w:rsidRDefault="007A47F0" w:rsidP="007A47F0">
      <w:pPr>
        <w:rPr>
          <w:sz w:val="24"/>
          <w:szCs w:val="24"/>
        </w:rPr>
      </w:pPr>
    </w:p>
    <w:p w14:paraId="12B54DA6" w14:textId="77777777" w:rsidR="007A47F0" w:rsidRDefault="007A47F0" w:rsidP="00785DEE">
      <w:pPr>
        <w:widowControl w:val="0"/>
        <w:numPr>
          <w:ilvl w:val="0"/>
          <w:numId w:val="46"/>
        </w:numPr>
        <w:pBdr>
          <w:top w:val="nil"/>
          <w:left w:val="nil"/>
          <w:bottom w:val="nil"/>
          <w:right w:val="nil"/>
          <w:between w:val="nil"/>
        </w:pBdr>
        <w:tabs>
          <w:tab w:val="left" w:pos="578"/>
        </w:tabs>
        <w:spacing w:after="0" w:line="240" w:lineRule="auto"/>
        <w:ind w:left="0"/>
        <w:rPr>
          <w:color w:val="000000"/>
        </w:rPr>
      </w:pPr>
      <w:proofErr w:type="spellStart"/>
      <w:r>
        <w:rPr>
          <w:rFonts w:ascii="Times New Roman" w:eastAsia="Times New Roman" w:hAnsi="Times New Roman" w:cs="Times New Roman"/>
          <w:color w:val="000000"/>
          <w:sz w:val="24"/>
          <w:szCs w:val="24"/>
        </w:rPr>
        <w:t>Изергин</w:t>
      </w:r>
      <w:proofErr w:type="spellEnd"/>
      <w:r>
        <w:rPr>
          <w:rFonts w:ascii="Times New Roman" w:eastAsia="Times New Roman" w:hAnsi="Times New Roman" w:cs="Times New Roman"/>
          <w:color w:val="000000"/>
          <w:sz w:val="24"/>
          <w:szCs w:val="24"/>
        </w:rPr>
        <w:t xml:space="preserve"> Э.Т. Физика 10 Русское слово учебник для 10 класса общеобразовательных организаций. Базовый уровень ISBN978-5-533-02002-2 2021 г. – 272 с.</w:t>
      </w:r>
    </w:p>
    <w:p w14:paraId="507086B6"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ECD0CF" w14:textId="77777777" w:rsidR="007A47F0" w:rsidRDefault="007A47F0" w:rsidP="00785DEE">
      <w:pPr>
        <w:widowControl w:val="0"/>
        <w:numPr>
          <w:ilvl w:val="0"/>
          <w:numId w:val="46"/>
        </w:numPr>
        <w:pBdr>
          <w:top w:val="nil"/>
          <w:left w:val="nil"/>
          <w:bottom w:val="nil"/>
          <w:right w:val="nil"/>
          <w:between w:val="nil"/>
        </w:pBdr>
        <w:tabs>
          <w:tab w:val="left" w:pos="578"/>
        </w:tabs>
        <w:spacing w:after="0" w:line="240" w:lineRule="auto"/>
        <w:ind w:left="0"/>
        <w:rPr>
          <w:color w:val="000000"/>
        </w:rPr>
      </w:pPr>
      <w:proofErr w:type="spellStart"/>
      <w:r>
        <w:rPr>
          <w:rFonts w:ascii="Times New Roman" w:eastAsia="Times New Roman" w:hAnsi="Times New Roman" w:cs="Times New Roman"/>
          <w:color w:val="000000"/>
          <w:sz w:val="24"/>
          <w:szCs w:val="24"/>
        </w:rPr>
        <w:t>Изергин</w:t>
      </w:r>
      <w:proofErr w:type="spellEnd"/>
      <w:r>
        <w:rPr>
          <w:rFonts w:ascii="Times New Roman" w:eastAsia="Times New Roman" w:hAnsi="Times New Roman" w:cs="Times New Roman"/>
          <w:color w:val="000000"/>
          <w:sz w:val="24"/>
          <w:szCs w:val="24"/>
        </w:rPr>
        <w:t xml:space="preserve"> Э.Т. Физика 11 Русское слово учебник для 11 класса общеобразовательных организаций. Базовый уровень ISBN 978-5-533-02003-9 2021 г. – 224 с.</w:t>
      </w:r>
    </w:p>
    <w:p w14:paraId="23133CC3" w14:textId="77777777" w:rsidR="007A47F0" w:rsidRDefault="007A47F0" w:rsidP="00785DEE">
      <w:pPr>
        <w:widowControl w:val="0"/>
        <w:numPr>
          <w:ilvl w:val="0"/>
          <w:numId w:val="46"/>
        </w:numPr>
        <w:pBdr>
          <w:top w:val="nil"/>
          <w:left w:val="nil"/>
          <w:bottom w:val="nil"/>
          <w:right w:val="nil"/>
          <w:between w:val="nil"/>
        </w:pBdr>
        <w:tabs>
          <w:tab w:val="left" w:pos="578"/>
        </w:tabs>
        <w:spacing w:after="0" w:line="240" w:lineRule="auto"/>
        <w:ind w:left="0" w:hanging="361"/>
        <w:rPr>
          <w:color w:val="000000"/>
        </w:rPr>
      </w:pPr>
      <w:proofErr w:type="spellStart"/>
      <w:r>
        <w:rPr>
          <w:rFonts w:ascii="Times New Roman" w:eastAsia="Times New Roman" w:hAnsi="Times New Roman" w:cs="Times New Roman"/>
          <w:color w:val="000000"/>
          <w:sz w:val="24"/>
          <w:szCs w:val="24"/>
        </w:rPr>
        <w:t>А.П.Рымкевич</w:t>
      </w:r>
      <w:proofErr w:type="spellEnd"/>
      <w:r>
        <w:rPr>
          <w:rFonts w:ascii="Times New Roman" w:eastAsia="Times New Roman" w:hAnsi="Times New Roman" w:cs="Times New Roman"/>
          <w:color w:val="000000"/>
          <w:sz w:val="24"/>
          <w:szCs w:val="24"/>
        </w:rPr>
        <w:t xml:space="preserve"> Сборник задач по физике 10-11 класс</w:t>
      </w:r>
    </w:p>
    <w:p w14:paraId="340EDB15" w14:textId="77777777" w:rsidR="007A47F0" w:rsidRDefault="007A47F0" w:rsidP="007A47F0">
      <w:pPr>
        <w:pStyle w:val="1"/>
        <w:spacing w:before="0" w:after="0" w:line="240" w:lineRule="auto"/>
        <w:rPr>
          <w:rFonts w:ascii="Calibri" w:eastAsia="Calibri" w:hAnsi="Calibri" w:cs="Calibri"/>
        </w:rPr>
      </w:pPr>
    </w:p>
    <w:p w14:paraId="38F79117"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Интернет-ресурсы:</w:t>
      </w:r>
    </w:p>
    <w:p w14:paraId="0C85FEBE" w14:textId="77777777" w:rsidR="007A47F0" w:rsidRDefault="007A47F0" w:rsidP="007A47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hyperlink r:id="rId73">
        <w:r>
          <w:rPr>
            <w:rFonts w:ascii="Times New Roman" w:eastAsia="Times New Roman" w:hAnsi="Times New Roman" w:cs="Times New Roman"/>
            <w:color w:val="000000"/>
            <w:sz w:val="24"/>
            <w:szCs w:val="24"/>
          </w:rPr>
          <w:t>https://urait.ru/</w:t>
        </w:r>
      </w:hyperlink>
    </w:p>
    <w:p w14:paraId="0B8A7B45" w14:textId="77777777" w:rsidR="007A47F0" w:rsidRDefault="007A47F0" w:rsidP="007A47F0">
      <w:pPr>
        <w:rPr>
          <w:rFonts w:ascii="Times New Roman" w:eastAsia="Times New Roman" w:hAnsi="Times New Roman" w:cs="Times New Roman"/>
          <w:sz w:val="24"/>
          <w:szCs w:val="24"/>
        </w:rPr>
      </w:pPr>
      <w:r>
        <w:br w:type="page"/>
      </w:r>
    </w:p>
    <w:p w14:paraId="5AA7BB0A" w14:textId="77777777" w:rsidR="007A47F0" w:rsidRDefault="007A47F0" w:rsidP="007A47F0">
      <w:pPr>
        <w:pBdr>
          <w:top w:val="nil"/>
          <w:left w:val="nil"/>
          <w:bottom w:val="nil"/>
          <w:right w:val="nil"/>
          <w:between w:val="nil"/>
        </w:pBdr>
        <w:spacing w:after="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КОНТРОЛЬ И ОЦЕНКА РЕЗУЛЬТАТОВ ОСВОЕНИЯ УЧЕБНОЙ ДИСЦИПЛИНЫ</w:t>
      </w:r>
    </w:p>
    <w:p w14:paraId="6FBF5894" w14:textId="77777777" w:rsidR="007A47F0" w:rsidRDefault="007A47F0" w:rsidP="007A47F0">
      <w:pPr>
        <w:pBdr>
          <w:top w:val="nil"/>
          <w:left w:val="nil"/>
          <w:bottom w:val="nil"/>
          <w:right w:val="nil"/>
          <w:between w:val="nil"/>
        </w:pBdr>
        <w:spacing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 и оценка результатов освоения общеобразовательной дисциплины раскрываются через предметные, </w:t>
      </w: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p>
    <w:tbl>
      <w:tblPr>
        <w:tblW w:w="9889"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2"/>
        <w:gridCol w:w="5187"/>
      </w:tblGrid>
      <w:tr w:rsidR="007A47F0" w14:paraId="225D696E" w14:textId="77777777" w:rsidTr="00057243">
        <w:trPr>
          <w:trHeight w:val="20"/>
        </w:trPr>
        <w:tc>
          <w:tcPr>
            <w:tcW w:w="4702" w:type="dxa"/>
            <w:shd w:val="clear" w:color="auto" w:fill="auto"/>
          </w:tcPr>
          <w:p w14:paraId="1AB61FD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обучения</w:t>
            </w:r>
          </w:p>
        </w:tc>
        <w:tc>
          <w:tcPr>
            <w:tcW w:w="5187" w:type="dxa"/>
            <w:shd w:val="clear" w:color="auto" w:fill="auto"/>
          </w:tcPr>
          <w:p w14:paraId="57EFB772" w14:textId="77777777" w:rsidR="007A47F0" w:rsidRDefault="007A47F0" w:rsidP="007A47F0">
            <w:pPr>
              <w:widowControl w:val="0"/>
              <w:pBdr>
                <w:top w:val="nil"/>
                <w:left w:val="nil"/>
                <w:bottom w:val="nil"/>
                <w:right w:val="nil"/>
                <w:between w:val="nil"/>
              </w:pBdr>
              <w:spacing w:after="0" w:line="240" w:lineRule="auto"/>
              <w:ind w:firstLine="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Формы и методы контроля и оценки результатов обучения</w:t>
            </w:r>
          </w:p>
        </w:tc>
      </w:tr>
      <w:tr w:rsidR="007A47F0" w14:paraId="784EA4C9" w14:textId="77777777" w:rsidTr="00057243">
        <w:trPr>
          <w:trHeight w:val="20"/>
        </w:trPr>
        <w:tc>
          <w:tcPr>
            <w:tcW w:w="4702" w:type="dxa"/>
            <w:shd w:val="clear" w:color="auto" w:fill="auto"/>
          </w:tcPr>
          <w:p w14:paraId="74A272B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Общие компетенции</w:t>
            </w:r>
          </w:p>
        </w:tc>
        <w:tc>
          <w:tcPr>
            <w:tcW w:w="5187" w:type="dxa"/>
            <w:shd w:val="clear" w:color="auto" w:fill="auto"/>
          </w:tcPr>
          <w:p w14:paraId="17176A1D"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A47F0" w14:paraId="25B81FA3" w14:textId="77777777" w:rsidTr="00057243">
        <w:trPr>
          <w:trHeight w:val="20"/>
        </w:trPr>
        <w:tc>
          <w:tcPr>
            <w:tcW w:w="4702" w:type="dxa"/>
            <w:shd w:val="clear" w:color="auto" w:fill="auto"/>
          </w:tcPr>
          <w:p w14:paraId="7C14B371" w14:textId="77777777" w:rsid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5187" w:type="dxa"/>
            <w:shd w:val="clear" w:color="auto" w:fill="auto"/>
          </w:tcPr>
          <w:p w14:paraId="4135032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14:paraId="29C6571E"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w:t>
            </w:r>
          </w:p>
          <w:p w14:paraId="3908E7F9"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tc>
      </w:tr>
      <w:tr w:rsidR="007A47F0" w14:paraId="45338D74" w14:textId="77777777" w:rsidTr="00057243">
        <w:trPr>
          <w:trHeight w:val="20"/>
        </w:trPr>
        <w:tc>
          <w:tcPr>
            <w:tcW w:w="4702" w:type="dxa"/>
            <w:shd w:val="clear" w:color="auto" w:fill="auto"/>
          </w:tcPr>
          <w:p w14:paraId="23A28470" w14:textId="77777777" w:rsid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7" w:type="dxa"/>
            <w:shd w:val="clear" w:color="auto" w:fill="auto"/>
          </w:tcPr>
          <w:p w14:paraId="2CBF7675"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14:paraId="48304211"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 Практические занятия</w:t>
            </w:r>
          </w:p>
          <w:p w14:paraId="7E635EAA"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r>
      <w:tr w:rsidR="007A47F0" w14:paraId="09661465" w14:textId="77777777" w:rsidTr="00057243">
        <w:trPr>
          <w:trHeight w:val="20"/>
        </w:trPr>
        <w:tc>
          <w:tcPr>
            <w:tcW w:w="4702" w:type="dxa"/>
            <w:shd w:val="clear" w:color="auto" w:fill="auto"/>
          </w:tcPr>
          <w:p w14:paraId="65C671FB" w14:textId="77777777" w:rsid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87" w:type="dxa"/>
            <w:shd w:val="clear" w:color="auto" w:fill="auto"/>
          </w:tcPr>
          <w:p w14:paraId="090F9808"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14:paraId="36482953"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 Практические занятия Решение задач</w:t>
            </w:r>
          </w:p>
        </w:tc>
      </w:tr>
      <w:tr w:rsidR="007A47F0" w14:paraId="244D365E" w14:textId="77777777" w:rsidTr="00057243">
        <w:trPr>
          <w:trHeight w:val="20"/>
        </w:trPr>
        <w:tc>
          <w:tcPr>
            <w:tcW w:w="4702" w:type="dxa"/>
            <w:shd w:val="clear" w:color="auto" w:fill="auto"/>
          </w:tcPr>
          <w:p w14:paraId="2C2925DC"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 Эффективно взаимодействовать и работать в коллективе и команде;</w:t>
            </w:r>
          </w:p>
        </w:tc>
        <w:tc>
          <w:tcPr>
            <w:tcW w:w="5187" w:type="dxa"/>
            <w:shd w:val="clear" w:color="auto" w:fill="auto"/>
          </w:tcPr>
          <w:p w14:paraId="419E211E"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14:paraId="6A695E9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 Лабораторные работы</w:t>
            </w:r>
          </w:p>
          <w:p w14:paraId="675E3612"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tc>
      </w:tr>
      <w:tr w:rsidR="007A47F0" w14:paraId="088789EF" w14:textId="77777777" w:rsidTr="00057243">
        <w:trPr>
          <w:trHeight w:val="20"/>
        </w:trPr>
        <w:tc>
          <w:tcPr>
            <w:tcW w:w="4702" w:type="dxa"/>
            <w:shd w:val="clear" w:color="auto" w:fill="auto"/>
          </w:tcPr>
          <w:p w14:paraId="412B8838" w14:textId="77777777" w:rsidR="007A47F0" w:rsidRDefault="007A47F0" w:rsidP="007A47F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7" w:type="dxa"/>
            <w:shd w:val="clear" w:color="auto" w:fill="auto"/>
          </w:tcPr>
          <w:p w14:paraId="3E159E8A"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Опрос</w:t>
            </w:r>
          </w:p>
          <w:p w14:paraId="5E6FF7F0"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практических работ Аудиторные занятия Контроль знаний</w:t>
            </w:r>
          </w:p>
        </w:tc>
      </w:tr>
      <w:tr w:rsidR="007A47F0" w14:paraId="0527AB91" w14:textId="77777777" w:rsidTr="00057243">
        <w:trPr>
          <w:trHeight w:val="20"/>
        </w:trPr>
        <w:tc>
          <w:tcPr>
            <w:tcW w:w="4702" w:type="dxa"/>
            <w:shd w:val="clear" w:color="auto" w:fill="auto"/>
          </w:tcPr>
          <w:p w14:paraId="52C33DD6"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87" w:type="dxa"/>
            <w:shd w:val="clear" w:color="auto" w:fill="auto"/>
          </w:tcPr>
          <w:p w14:paraId="2728146F"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w:t>
            </w:r>
          </w:p>
          <w:p w14:paraId="47A4AA0F"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 Решение задач</w:t>
            </w:r>
          </w:p>
          <w:p w14:paraId="131CE315"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w:t>
            </w:r>
          </w:p>
          <w:p w14:paraId="56406A1B"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p w14:paraId="0033609C"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w:t>
            </w:r>
          </w:p>
          <w:p w14:paraId="4E0DE922"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практических работ</w:t>
            </w:r>
          </w:p>
          <w:p w14:paraId="06B59A7E"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Аудиторные занятия</w:t>
            </w:r>
          </w:p>
          <w:p w14:paraId="7FF48D2A"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знаний</w:t>
            </w:r>
          </w:p>
          <w:p w14:paraId="63D889B4"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w:t>
            </w:r>
          </w:p>
        </w:tc>
      </w:tr>
      <w:tr w:rsidR="007A47F0" w14:paraId="6E6B2110" w14:textId="77777777" w:rsidTr="00057243">
        <w:trPr>
          <w:trHeight w:val="20"/>
        </w:trPr>
        <w:tc>
          <w:tcPr>
            <w:tcW w:w="4702" w:type="dxa"/>
            <w:shd w:val="clear" w:color="auto" w:fill="auto"/>
          </w:tcPr>
          <w:p w14:paraId="5DED7FBD" w14:textId="77777777" w:rsidR="007A47F0" w:rsidRPr="00DE6A5A"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sidRPr="005D4639">
              <w:rPr>
                <w:rFonts w:ascii="Times New Roman" w:eastAsia="Times New Roman" w:hAnsi="Times New Roman" w:cs="Times New Roman"/>
                <w:color w:val="000000"/>
                <w:sz w:val="24"/>
                <w:szCs w:val="24"/>
              </w:rPr>
              <w:t>ПК 3.</w:t>
            </w:r>
            <w:r>
              <w:rPr>
                <w:rFonts w:ascii="Times New Roman" w:eastAsia="Times New Roman" w:hAnsi="Times New Roman" w:cs="Times New Roman"/>
                <w:color w:val="000000"/>
                <w:sz w:val="24"/>
                <w:szCs w:val="24"/>
              </w:rPr>
              <w:t>4.</w:t>
            </w:r>
            <w:r>
              <w:t xml:space="preserve"> </w:t>
            </w:r>
            <w:r w:rsidRPr="0088783C">
              <w:rPr>
                <w:rFonts w:ascii="Times New Roman" w:eastAsia="Times New Roman" w:hAnsi="Times New Roman" w:cs="Times New Roman"/>
                <w:color w:val="000000"/>
                <w:sz w:val="24"/>
                <w:szCs w:val="24"/>
              </w:rPr>
              <w:t xml:space="preserve">Осуществлять формирование и </w:t>
            </w:r>
            <w:r w:rsidRPr="0088783C">
              <w:rPr>
                <w:rFonts w:ascii="Times New Roman" w:eastAsia="Times New Roman" w:hAnsi="Times New Roman" w:cs="Times New Roman"/>
                <w:color w:val="000000"/>
                <w:sz w:val="24"/>
                <w:szCs w:val="24"/>
              </w:rPr>
              <w:lastRenderedPageBreak/>
              <w:t>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5187" w:type="dxa"/>
            <w:shd w:val="clear" w:color="auto" w:fill="auto"/>
          </w:tcPr>
          <w:p w14:paraId="7B4A59FC" w14:textId="77777777" w:rsidR="007A47F0" w:rsidRDefault="007A47F0" w:rsidP="007A47F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Лабораторные работы</w:t>
            </w:r>
          </w:p>
        </w:tc>
      </w:tr>
    </w:tbl>
    <w:p w14:paraId="2BF65EB6" w14:textId="77777777" w:rsidR="00943B5E" w:rsidRDefault="00943B5E" w:rsidP="00E55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F798540" w14:textId="77777777" w:rsidR="007A47F0" w:rsidRDefault="007A47F0" w:rsidP="00C9642E">
      <w:pPr>
        <w:keepNext/>
        <w:spacing w:after="0" w:line="240" w:lineRule="auto"/>
        <w:ind w:firstLine="709"/>
        <w:jc w:val="right"/>
        <w:rPr>
          <w:rFonts w:ascii="Times New Roman" w:hAnsi="Times New Roman" w:cs="Times New Roman"/>
          <w:b/>
          <w:sz w:val="24"/>
          <w:szCs w:val="24"/>
        </w:rPr>
      </w:pPr>
    </w:p>
    <w:p w14:paraId="4DE18616" w14:textId="77777777" w:rsidR="007A47F0" w:rsidRDefault="00F92FAD" w:rsidP="00F92FAD">
      <w:pPr>
        <w:keepNext/>
        <w:ind w:firstLine="709"/>
        <w:contextualSpacing/>
        <w:jc w:val="right"/>
        <w:rPr>
          <w:rFonts w:ascii="Times New Roman" w:hAnsi="Times New Roman"/>
          <w:b/>
          <w:caps/>
          <w:sz w:val="24"/>
          <w:szCs w:val="24"/>
        </w:rPr>
      </w:pPr>
      <w:r>
        <w:rPr>
          <w:rFonts w:ascii="Times New Roman" w:hAnsi="Times New Roman"/>
          <w:b/>
          <w:caps/>
          <w:sz w:val="24"/>
          <w:szCs w:val="24"/>
        </w:rPr>
        <w:tab/>
      </w:r>
    </w:p>
    <w:p w14:paraId="76FB335D" w14:textId="77777777" w:rsidR="007A47F0" w:rsidRDefault="007A47F0" w:rsidP="00F92FAD">
      <w:pPr>
        <w:keepNext/>
        <w:ind w:firstLine="709"/>
        <w:contextualSpacing/>
        <w:jc w:val="right"/>
        <w:rPr>
          <w:rFonts w:ascii="Times New Roman" w:hAnsi="Times New Roman"/>
          <w:b/>
          <w:caps/>
          <w:sz w:val="24"/>
          <w:szCs w:val="24"/>
        </w:rPr>
      </w:pPr>
    </w:p>
    <w:p w14:paraId="61183111" w14:textId="77777777" w:rsidR="007A47F0" w:rsidRDefault="007A47F0" w:rsidP="00F92FAD">
      <w:pPr>
        <w:keepNext/>
        <w:ind w:firstLine="709"/>
        <w:contextualSpacing/>
        <w:jc w:val="right"/>
        <w:rPr>
          <w:rFonts w:ascii="Times New Roman" w:hAnsi="Times New Roman"/>
          <w:b/>
          <w:caps/>
          <w:sz w:val="24"/>
          <w:szCs w:val="24"/>
        </w:rPr>
      </w:pPr>
    </w:p>
    <w:p w14:paraId="60D807E8" w14:textId="77777777" w:rsidR="007A47F0" w:rsidRDefault="007A47F0" w:rsidP="00F92FAD">
      <w:pPr>
        <w:keepNext/>
        <w:ind w:firstLine="709"/>
        <w:contextualSpacing/>
        <w:jc w:val="right"/>
        <w:rPr>
          <w:rFonts w:ascii="Times New Roman" w:hAnsi="Times New Roman"/>
          <w:b/>
          <w:caps/>
          <w:sz w:val="24"/>
          <w:szCs w:val="24"/>
        </w:rPr>
      </w:pPr>
    </w:p>
    <w:p w14:paraId="4F7FFA91" w14:textId="77777777" w:rsidR="007A47F0" w:rsidRDefault="007A47F0" w:rsidP="00F92FAD">
      <w:pPr>
        <w:keepNext/>
        <w:ind w:firstLine="709"/>
        <w:contextualSpacing/>
        <w:jc w:val="right"/>
        <w:rPr>
          <w:rFonts w:ascii="Times New Roman" w:hAnsi="Times New Roman"/>
          <w:b/>
          <w:caps/>
          <w:sz w:val="24"/>
          <w:szCs w:val="24"/>
        </w:rPr>
      </w:pPr>
    </w:p>
    <w:p w14:paraId="07481586" w14:textId="77777777" w:rsidR="007A47F0" w:rsidRDefault="007A47F0" w:rsidP="00F92FAD">
      <w:pPr>
        <w:keepNext/>
        <w:ind w:firstLine="709"/>
        <w:contextualSpacing/>
        <w:jc w:val="right"/>
        <w:rPr>
          <w:rFonts w:ascii="Times New Roman" w:hAnsi="Times New Roman"/>
          <w:b/>
          <w:caps/>
          <w:sz w:val="24"/>
          <w:szCs w:val="24"/>
        </w:rPr>
      </w:pPr>
    </w:p>
    <w:p w14:paraId="6D7FF84E" w14:textId="77777777" w:rsidR="007A47F0" w:rsidRDefault="007A47F0" w:rsidP="00F92FAD">
      <w:pPr>
        <w:keepNext/>
        <w:ind w:firstLine="709"/>
        <w:contextualSpacing/>
        <w:jc w:val="right"/>
        <w:rPr>
          <w:rFonts w:ascii="Times New Roman" w:hAnsi="Times New Roman"/>
          <w:b/>
          <w:caps/>
          <w:sz w:val="24"/>
          <w:szCs w:val="24"/>
        </w:rPr>
      </w:pPr>
    </w:p>
    <w:p w14:paraId="1652C456" w14:textId="77777777" w:rsidR="007A47F0" w:rsidRDefault="007A47F0" w:rsidP="00F92FAD">
      <w:pPr>
        <w:keepNext/>
        <w:ind w:firstLine="709"/>
        <w:contextualSpacing/>
        <w:jc w:val="right"/>
        <w:rPr>
          <w:rFonts w:ascii="Times New Roman" w:hAnsi="Times New Roman"/>
          <w:b/>
          <w:caps/>
          <w:sz w:val="24"/>
          <w:szCs w:val="24"/>
        </w:rPr>
      </w:pPr>
    </w:p>
    <w:p w14:paraId="1C457394" w14:textId="77777777" w:rsidR="007A47F0" w:rsidRDefault="007A47F0" w:rsidP="00F92FAD">
      <w:pPr>
        <w:keepNext/>
        <w:ind w:firstLine="709"/>
        <w:contextualSpacing/>
        <w:jc w:val="right"/>
        <w:rPr>
          <w:rFonts w:ascii="Times New Roman" w:hAnsi="Times New Roman"/>
          <w:b/>
          <w:caps/>
          <w:sz w:val="24"/>
          <w:szCs w:val="24"/>
        </w:rPr>
      </w:pPr>
    </w:p>
    <w:p w14:paraId="6E675B19" w14:textId="77777777" w:rsidR="007A47F0" w:rsidRDefault="007A47F0" w:rsidP="00F92FAD">
      <w:pPr>
        <w:keepNext/>
        <w:ind w:firstLine="709"/>
        <w:contextualSpacing/>
        <w:jc w:val="right"/>
        <w:rPr>
          <w:rFonts w:ascii="Times New Roman" w:hAnsi="Times New Roman"/>
          <w:b/>
          <w:caps/>
          <w:sz w:val="24"/>
          <w:szCs w:val="24"/>
        </w:rPr>
      </w:pPr>
    </w:p>
    <w:p w14:paraId="4D97C6F4" w14:textId="77777777" w:rsidR="007A47F0" w:rsidRDefault="007A47F0" w:rsidP="00F92FAD">
      <w:pPr>
        <w:keepNext/>
        <w:ind w:firstLine="709"/>
        <w:contextualSpacing/>
        <w:jc w:val="right"/>
        <w:rPr>
          <w:rFonts w:ascii="Times New Roman" w:hAnsi="Times New Roman"/>
          <w:b/>
          <w:caps/>
          <w:sz w:val="24"/>
          <w:szCs w:val="24"/>
        </w:rPr>
      </w:pPr>
    </w:p>
    <w:p w14:paraId="07F8B7E6" w14:textId="77777777" w:rsidR="007A47F0" w:rsidRDefault="007A47F0" w:rsidP="00F92FAD">
      <w:pPr>
        <w:keepNext/>
        <w:ind w:firstLine="709"/>
        <w:contextualSpacing/>
        <w:jc w:val="right"/>
        <w:rPr>
          <w:rFonts w:ascii="Times New Roman" w:hAnsi="Times New Roman"/>
          <w:b/>
          <w:caps/>
          <w:sz w:val="24"/>
          <w:szCs w:val="24"/>
        </w:rPr>
      </w:pPr>
    </w:p>
    <w:p w14:paraId="661AB0E5" w14:textId="77777777" w:rsidR="007A47F0" w:rsidRDefault="007A47F0" w:rsidP="00F92FAD">
      <w:pPr>
        <w:keepNext/>
        <w:ind w:firstLine="709"/>
        <w:contextualSpacing/>
        <w:jc w:val="right"/>
        <w:rPr>
          <w:rFonts w:ascii="Times New Roman" w:hAnsi="Times New Roman"/>
          <w:b/>
          <w:caps/>
          <w:sz w:val="24"/>
          <w:szCs w:val="24"/>
        </w:rPr>
      </w:pPr>
    </w:p>
    <w:p w14:paraId="2DE0AC44" w14:textId="77777777" w:rsidR="007A47F0" w:rsidRDefault="007A47F0" w:rsidP="00F92FAD">
      <w:pPr>
        <w:keepNext/>
        <w:ind w:firstLine="709"/>
        <w:contextualSpacing/>
        <w:jc w:val="right"/>
        <w:rPr>
          <w:rFonts w:ascii="Times New Roman" w:hAnsi="Times New Roman"/>
          <w:b/>
          <w:caps/>
          <w:sz w:val="24"/>
          <w:szCs w:val="24"/>
        </w:rPr>
      </w:pPr>
    </w:p>
    <w:p w14:paraId="5C3096AA" w14:textId="506E58D1" w:rsidR="007A47F0" w:rsidRDefault="007A47F0" w:rsidP="00F92FAD">
      <w:pPr>
        <w:keepNext/>
        <w:ind w:firstLine="709"/>
        <w:contextualSpacing/>
        <w:jc w:val="right"/>
        <w:rPr>
          <w:rFonts w:ascii="Times New Roman" w:hAnsi="Times New Roman"/>
          <w:b/>
          <w:caps/>
          <w:sz w:val="24"/>
          <w:szCs w:val="24"/>
        </w:rPr>
      </w:pPr>
    </w:p>
    <w:p w14:paraId="34521FA5" w14:textId="4D94CEFD" w:rsidR="007A47F0" w:rsidRDefault="007A47F0" w:rsidP="00F92FAD">
      <w:pPr>
        <w:keepNext/>
        <w:ind w:firstLine="709"/>
        <w:contextualSpacing/>
        <w:jc w:val="right"/>
        <w:rPr>
          <w:rFonts w:ascii="Times New Roman" w:hAnsi="Times New Roman"/>
          <w:b/>
          <w:caps/>
          <w:sz w:val="24"/>
          <w:szCs w:val="24"/>
        </w:rPr>
      </w:pPr>
    </w:p>
    <w:p w14:paraId="6A964467" w14:textId="77777777" w:rsidR="00057243" w:rsidRDefault="00057243" w:rsidP="00057243">
      <w:pPr>
        <w:keepNext/>
        <w:contextualSpacing/>
        <w:rPr>
          <w:rFonts w:ascii="Times New Roman" w:hAnsi="Times New Roman"/>
          <w:b/>
          <w:caps/>
          <w:sz w:val="24"/>
          <w:szCs w:val="24"/>
        </w:rPr>
      </w:pPr>
    </w:p>
    <w:p w14:paraId="073112D0" w14:textId="77777777" w:rsidR="00057243" w:rsidRDefault="00057243" w:rsidP="00057243">
      <w:pPr>
        <w:keepNext/>
        <w:contextualSpacing/>
        <w:rPr>
          <w:rFonts w:ascii="Times New Roman" w:hAnsi="Times New Roman"/>
          <w:b/>
          <w:caps/>
          <w:sz w:val="24"/>
          <w:szCs w:val="24"/>
        </w:rPr>
      </w:pPr>
    </w:p>
    <w:p w14:paraId="4873F2A0" w14:textId="77777777" w:rsidR="00057243" w:rsidRDefault="00057243" w:rsidP="00057243">
      <w:pPr>
        <w:keepNext/>
        <w:contextualSpacing/>
        <w:rPr>
          <w:rFonts w:ascii="Times New Roman" w:hAnsi="Times New Roman"/>
          <w:b/>
          <w:caps/>
          <w:sz w:val="24"/>
          <w:szCs w:val="24"/>
        </w:rPr>
      </w:pPr>
    </w:p>
    <w:p w14:paraId="4CE8F070" w14:textId="77777777" w:rsidR="00057243" w:rsidRDefault="00057243" w:rsidP="00057243">
      <w:pPr>
        <w:keepNext/>
        <w:contextualSpacing/>
        <w:rPr>
          <w:rFonts w:ascii="Times New Roman" w:hAnsi="Times New Roman"/>
          <w:b/>
          <w:caps/>
          <w:sz w:val="24"/>
          <w:szCs w:val="24"/>
        </w:rPr>
      </w:pPr>
    </w:p>
    <w:p w14:paraId="5A9659F8" w14:textId="77777777" w:rsidR="00057243" w:rsidRDefault="00057243" w:rsidP="00057243">
      <w:pPr>
        <w:keepNext/>
        <w:contextualSpacing/>
        <w:rPr>
          <w:rFonts w:ascii="Times New Roman" w:hAnsi="Times New Roman"/>
          <w:b/>
          <w:caps/>
          <w:sz w:val="24"/>
          <w:szCs w:val="24"/>
        </w:rPr>
      </w:pPr>
    </w:p>
    <w:p w14:paraId="73FB278A" w14:textId="77777777" w:rsidR="00057243" w:rsidRDefault="00057243" w:rsidP="00057243">
      <w:pPr>
        <w:keepNext/>
        <w:contextualSpacing/>
        <w:rPr>
          <w:rFonts w:ascii="Times New Roman" w:hAnsi="Times New Roman"/>
          <w:b/>
          <w:caps/>
          <w:sz w:val="24"/>
          <w:szCs w:val="24"/>
        </w:rPr>
      </w:pPr>
    </w:p>
    <w:p w14:paraId="0938203D" w14:textId="77777777" w:rsidR="00057243" w:rsidRDefault="00057243" w:rsidP="00057243">
      <w:pPr>
        <w:keepNext/>
        <w:contextualSpacing/>
        <w:rPr>
          <w:rFonts w:ascii="Times New Roman" w:hAnsi="Times New Roman"/>
          <w:b/>
          <w:caps/>
          <w:sz w:val="24"/>
          <w:szCs w:val="24"/>
        </w:rPr>
      </w:pPr>
    </w:p>
    <w:p w14:paraId="3AA7314C" w14:textId="77777777" w:rsidR="00057243" w:rsidRDefault="00057243" w:rsidP="00057243">
      <w:pPr>
        <w:keepNext/>
        <w:contextualSpacing/>
        <w:rPr>
          <w:rFonts w:ascii="Times New Roman" w:hAnsi="Times New Roman"/>
          <w:b/>
          <w:caps/>
          <w:sz w:val="24"/>
          <w:szCs w:val="24"/>
        </w:rPr>
      </w:pPr>
    </w:p>
    <w:p w14:paraId="14283516" w14:textId="77777777" w:rsidR="00057243" w:rsidRDefault="00057243" w:rsidP="00057243">
      <w:pPr>
        <w:keepNext/>
        <w:contextualSpacing/>
        <w:rPr>
          <w:rFonts w:ascii="Times New Roman" w:hAnsi="Times New Roman"/>
          <w:b/>
          <w:caps/>
          <w:sz w:val="24"/>
          <w:szCs w:val="24"/>
        </w:rPr>
      </w:pPr>
    </w:p>
    <w:p w14:paraId="5EE81CD7" w14:textId="77777777" w:rsidR="00057243" w:rsidRDefault="00057243" w:rsidP="00057243">
      <w:pPr>
        <w:keepNext/>
        <w:contextualSpacing/>
        <w:rPr>
          <w:rFonts w:ascii="Times New Roman" w:hAnsi="Times New Roman"/>
          <w:b/>
          <w:caps/>
          <w:sz w:val="24"/>
          <w:szCs w:val="24"/>
        </w:rPr>
      </w:pPr>
    </w:p>
    <w:p w14:paraId="71FD07B1" w14:textId="77777777" w:rsidR="00057243" w:rsidRDefault="00057243" w:rsidP="00057243">
      <w:pPr>
        <w:keepNext/>
        <w:contextualSpacing/>
        <w:rPr>
          <w:rFonts w:ascii="Times New Roman" w:hAnsi="Times New Roman"/>
          <w:b/>
          <w:caps/>
          <w:sz w:val="24"/>
          <w:szCs w:val="24"/>
        </w:rPr>
      </w:pPr>
    </w:p>
    <w:p w14:paraId="5D0FF55D" w14:textId="77777777" w:rsidR="00057243" w:rsidRDefault="00057243" w:rsidP="00057243">
      <w:pPr>
        <w:keepNext/>
        <w:contextualSpacing/>
        <w:rPr>
          <w:rFonts w:ascii="Times New Roman" w:hAnsi="Times New Roman"/>
          <w:b/>
          <w:caps/>
          <w:sz w:val="24"/>
          <w:szCs w:val="24"/>
        </w:rPr>
      </w:pPr>
    </w:p>
    <w:p w14:paraId="166B1C45" w14:textId="77777777" w:rsidR="00057243" w:rsidRDefault="00057243" w:rsidP="00057243">
      <w:pPr>
        <w:keepNext/>
        <w:contextualSpacing/>
        <w:rPr>
          <w:rFonts w:ascii="Times New Roman" w:hAnsi="Times New Roman"/>
          <w:b/>
          <w:caps/>
          <w:sz w:val="24"/>
          <w:szCs w:val="24"/>
        </w:rPr>
      </w:pPr>
    </w:p>
    <w:p w14:paraId="6EDE2E62" w14:textId="77777777" w:rsidR="00057243" w:rsidRDefault="00057243" w:rsidP="00057243">
      <w:pPr>
        <w:keepNext/>
        <w:contextualSpacing/>
        <w:rPr>
          <w:rFonts w:ascii="Times New Roman" w:hAnsi="Times New Roman"/>
          <w:b/>
          <w:caps/>
          <w:sz w:val="24"/>
          <w:szCs w:val="24"/>
        </w:rPr>
      </w:pPr>
    </w:p>
    <w:p w14:paraId="73972472" w14:textId="77777777" w:rsidR="00057243" w:rsidRDefault="00057243" w:rsidP="00057243">
      <w:pPr>
        <w:keepNext/>
        <w:contextualSpacing/>
        <w:rPr>
          <w:rFonts w:ascii="Times New Roman" w:hAnsi="Times New Roman"/>
          <w:b/>
          <w:caps/>
          <w:sz w:val="24"/>
          <w:szCs w:val="24"/>
        </w:rPr>
      </w:pPr>
    </w:p>
    <w:p w14:paraId="2EC26327" w14:textId="77777777" w:rsidR="00057243" w:rsidRDefault="00057243" w:rsidP="00057243">
      <w:pPr>
        <w:keepNext/>
        <w:contextualSpacing/>
        <w:rPr>
          <w:rFonts w:ascii="Times New Roman" w:hAnsi="Times New Roman"/>
          <w:b/>
          <w:caps/>
          <w:sz w:val="24"/>
          <w:szCs w:val="24"/>
        </w:rPr>
      </w:pPr>
    </w:p>
    <w:p w14:paraId="446E0AA8" w14:textId="77777777" w:rsidR="00F92FAD" w:rsidRDefault="00F92FAD" w:rsidP="00F92FAD">
      <w:pPr>
        <w:widowControl w:val="0"/>
        <w:autoSpaceDE w:val="0"/>
        <w:spacing w:line="240" w:lineRule="auto"/>
        <w:jc w:val="center"/>
        <w:rPr>
          <w:rFonts w:ascii="Times New Roman" w:hAnsi="Times New Roman"/>
          <w:b/>
          <w:caps/>
          <w:sz w:val="24"/>
          <w:szCs w:val="24"/>
        </w:rPr>
      </w:pPr>
    </w:p>
    <w:p w14:paraId="055EEF4C" w14:textId="16F5201A" w:rsidR="00057243" w:rsidRDefault="00057243" w:rsidP="00057243">
      <w:pPr>
        <w:keepNext/>
        <w:contextualSpacing/>
        <w:jc w:val="right"/>
        <w:rPr>
          <w:rFonts w:ascii="Times New Roman" w:hAnsi="Times New Roman"/>
          <w:b/>
          <w:lang w:eastAsia="en-US"/>
        </w:rPr>
      </w:pPr>
      <w:r>
        <w:rPr>
          <w:rFonts w:ascii="Times New Roman" w:hAnsi="Times New Roman"/>
          <w:b/>
        </w:rPr>
        <w:lastRenderedPageBreak/>
        <w:t>ПРИЛОЖЕНИЕ 1.9</w:t>
      </w:r>
    </w:p>
    <w:p w14:paraId="260EF314" w14:textId="77777777" w:rsidR="00057243" w:rsidRPr="00D8759D" w:rsidRDefault="00057243" w:rsidP="00057243">
      <w:pPr>
        <w:keepNext/>
        <w:contextualSpacing/>
        <w:jc w:val="right"/>
        <w:outlineLvl w:val="0"/>
        <w:rPr>
          <w:rFonts w:ascii="Times New Roman" w:eastAsia="Calibr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26901026" w14:textId="77777777" w:rsidR="00057243" w:rsidRDefault="00057243" w:rsidP="00057243">
      <w:pPr>
        <w:tabs>
          <w:tab w:val="left" w:pos="8010"/>
        </w:tabs>
        <w:spacing w:after="0" w:line="240" w:lineRule="auto"/>
        <w:rPr>
          <w:rFonts w:ascii="Times New Roman" w:hAnsi="Times New Roman"/>
          <w:b/>
          <w:caps/>
          <w:sz w:val="24"/>
          <w:szCs w:val="24"/>
        </w:rPr>
      </w:pPr>
    </w:p>
    <w:p w14:paraId="3276591E" w14:textId="77777777" w:rsidR="00F92FAD" w:rsidRDefault="00F92FAD" w:rsidP="00F92FAD">
      <w:pPr>
        <w:widowControl w:val="0"/>
        <w:autoSpaceDE w:val="0"/>
        <w:spacing w:line="240" w:lineRule="auto"/>
        <w:jc w:val="center"/>
        <w:rPr>
          <w:rFonts w:ascii="Times New Roman" w:hAnsi="Times New Roman"/>
          <w:b/>
          <w:caps/>
          <w:sz w:val="24"/>
          <w:szCs w:val="24"/>
        </w:rPr>
      </w:pPr>
    </w:p>
    <w:p w14:paraId="0145ADAB" w14:textId="77777777" w:rsidR="00F92FAD" w:rsidRDefault="00F92FAD" w:rsidP="00F92FAD">
      <w:pPr>
        <w:widowControl w:val="0"/>
        <w:autoSpaceDE w:val="0"/>
        <w:spacing w:line="240" w:lineRule="auto"/>
        <w:jc w:val="center"/>
        <w:rPr>
          <w:rFonts w:ascii="Times New Roman" w:hAnsi="Times New Roman"/>
          <w:b/>
          <w:caps/>
          <w:sz w:val="24"/>
          <w:szCs w:val="24"/>
        </w:rPr>
      </w:pPr>
    </w:p>
    <w:p w14:paraId="69241D76" w14:textId="77777777" w:rsidR="00F92FAD" w:rsidRDefault="00F92FAD" w:rsidP="00F92FAD">
      <w:pPr>
        <w:widowControl w:val="0"/>
        <w:autoSpaceDE w:val="0"/>
        <w:spacing w:line="240" w:lineRule="auto"/>
        <w:jc w:val="center"/>
        <w:rPr>
          <w:rFonts w:ascii="Times New Roman" w:hAnsi="Times New Roman"/>
          <w:b/>
          <w:caps/>
          <w:sz w:val="24"/>
          <w:szCs w:val="24"/>
        </w:rPr>
      </w:pPr>
    </w:p>
    <w:p w14:paraId="42ECC4B8"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C6CD747"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E8BF429"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EC3ECDD"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46D5ED9"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B48CC4E"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2108E21" w14:textId="77777777" w:rsidR="00057243" w:rsidRDefault="00057243"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98B1561" w14:textId="02D28A4E" w:rsidR="00F92FAD" w:rsidRPr="00057243" w:rsidRDefault="00F92FAD"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r w:rsidRPr="00057243">
        <w:rPr>
          <w:rFonts w:ascii="Times New Roman" w:hAnsi="Times New Roman"/>
          <w:b/>
          <w:caps/>
          <w:sz w:val="24"/>
          <w:szCs w:val="24"/>
        </w:rPr>
        <w:t>Рабочая ПРОГРАММа УЧЕБНОй дисциплины</w:t>
      </w:r>
    </w:p>
    <w:p w14:paraId="57C0038D" w14:textId="77777777" w:rsidR="00F92FAD" w:rsidRPr="008C2A25" w:rsidRDefault="00F92FAD" w:rsidP="00696D48">
      <w:pPr>
        <w:pStyle w:val="1"/>
      </w:pPr>
      <w:bookmarkStart w:id="45" w:name="_Hlk165554998"/>
      <w:bookmarkStart w:id="46" w:name="_Toc167975987"/>
      <w:r>
        <w:t>ООД</w:t>
      </w:r>
      <w:bookmarkEnd w:id="45"/>
      <w:r w:rsidRPr="0019347D">
        <w:t>.</w:t>
      </w:r>
      <w:r>
        <w:t>09</w:t>
      </w:r>
      <w:r w:rsidRPr="0019347D">
        <w:t xml:space="preserve"> </w:t>
      </w:r>
      <w:r w:rsidRPr="00D86826">
        <w:t>биология</w:t>
      </w:r>
      <w:bookmarkEnd w:id="46"/>
    </w:p>
    <w:p w14:paraId="7C5525D7" w14:textId="77777777" w:rsidR="00F92FAD" w:rsidRPr="008C2A25" w:rsidRDefault="00F92FAD" w:rsidP="00F92FAD">
      <w:pPr>
        <w:widowControl w:val="0"/>
        <w:autoSpaceDE w:val="0"/>
        <w:spacing w:line="240" w:lineRule="auto"/>
        <w:jc w:val="center"/>
        <w:rPr>
          <w:rFonts w:ascii="Times New Roman" w:hAnsi="Times New Roman"/>
          <w:sz w:val="28"/>
          <w:szCs w:val="28"/>
        </w:rPr>
      </w:pPr>
    </w:p>
    <w:p w14:paraId="69999F57" w14:textId="77777777" w:rsidR="00F92FAD" w:rsidRDefault="00F92FAD" w:rsidP="00F92FAD">
      <w:pPr>
        <w:widowControl w:val="0"/>
        <w:autoSpaceDE w:val="0"/>
        <w:spacing w:line="240" w:lineRule="auto"/>
        <w:jc w:val="center"/>
        <w:rPr>
          <w:rFonts w:ascii="Times New Roman" w:hAnsi="Times New Roman"/>
          <w:sz w:val="24"/>
          <w:szCs w:val="24"/>
        </w:rPr>
      </w:pPr>
    </w:p>
    <w:p w14:paraId="4582BEB9" w14:textId="77777777" w:rsidR="00F92FAD" w:rsidRDefault="00F92FAD" w:rsidP="00F92FAD">
      <w:pPr>
        <w:widowControl w:val="0"/>
        <w:autoSpaceDE w:val="0"/>
        <w:spacing w:line="240" w:lineRule="auto"/>
        <w:jc w:val="center"/>
        <w:rPr>
          <w:rFonts w:ascii="Times New Roman" w:hAnsi="Times New Roman"/>
          <w:sz w:val="24"/>
          <w:szCs w:val="24"/>
        </w:rPr>
      </w:pPr>
    </w:p>
    <w:p w14:paraId="43DB8B2F" w14:textId="77777777" w:rsidR="00F92FAD" w:rsidRDefault="00F92FAD" w:rsidP="00F92FAD">
      <w:pPr>
        <w:widowControl w:val="0"/>
        <w:autoSpaceDE w:val="0"/>
        <w:spacing w:line="240" w:lineRule="auto"/>
        <w:jc w:val="center"/>
        <w:rPr>
          <w:rFonts w:ascii="Times New Roman" w:hAnsi="Times New Roman"/>
          <w:sz w:val="24"/>
          <w:szCs w:val="24"/>
        </w:rPr>
      </w:pPr>
    </w:p>
    <w:p w14:paraId="58776AF5" w14:textId="77777777" w:rsidR="00F92FAD" w:rsidRDefault="00F92FAD" w:rsidP="00F92FAD">
      <w:pPr>
        <w:widowControl w:val="0"/>
        <w:autoSpaceDE w:val="0"/>
        <w:spacing w:line="240" w:lineRule="auto"/>
        <w:jc w:val="center"/>
        <w:rPr>
          <w:rFonts w:ascii="Times New Roman" w:hAnsi="Times New Roman"/>
          <w:sz w:val="24"/>
          <w:szCs w:val="24"/>
        </w:rPr>
      </w:pPr>
    </w:p>
    <w:p w14:paraId="482247BC" w14:textId="77777777" w:rsidR="00F92FAD" w:rsidRDefault="00F92FAD" w:rsidP="00F92FAD">
      <w:pPr>
        <w:spacing w:line="240" w:lineRule="auto"/>
        <w:rPr>
          <w:rFonts w:ascii="Times New Roman" w:hAnsi="Times New Roman"/>
          <w:sz w:val="24"/>
          <w:szCs w:val="24"/>
        </w:rPr>
      </w:pPr>
    </w:p>
    <w:p w14:paraId="6626C8D1" w14:textId="77777777" w:rsidR="00F92FAD" w:rsidRDefault="00F92FAD" w:rsidP="00F92FAD">
      <w:pPr>
        <w:spacing w:line="240" w:lineRule="auto"/>
        <w:rPr>
          <w:rFonts w:ascii="Times New Roman" w:hAnsi="Times New Roman"/>
          <w:sz w:val="24"/>
          <w:szCs w:val="24"/>
        </w:rPr>
      </w:pPr>
    </w:p>
    <w:p w14:paraId="78F2EBBD" w14:textId="77777777" w:rsidR="00F92FAD" w:rsidRDefault="00F92FAD" w:rsidP="00F92FAD">
      <w:pPr>
        <w:spacing w:line="240" w:lineRule="auto"/>
        <w:jc w:val="center"/>
        <w:rPr>
          <w:rFonts w:ascii="Times New Roman" w:hAnsi="Times New Roman"/>
          <w:sz w:val="24"/>
          <w:szCs w:val="24"/>
        </w:rPr>
      </w:pPr>
    </w:p>
    <w:p w14:paraId="1A4AAE7E" w14:textId="77777777" w:rsidR="00F92FAD" w:rsidRDefault="00F92FAD" w:rsidP="00F92FAD">
      <w:pPr>
        <w:spacing w:line="240" w:lineRule="auto"/>
        <w:jc w:val="center"/>
        <w:rPr>
          <w:rFonts w:ascii="Times New Roman" w:hAnsi="Times New Roman"/>
          <w:sz w:val="24"/>
          <w:szCs w:val="24"/>
        </w:rPr>
      </w:pPr>
    </w:p>
    <w:p w14:paraId="3E14E2ED" w14:textId="77777777" w:rsidR="00F92FAD" w:rsidRDefault="00F92FAD" w:rsidP="00F92FAD">
      <w:pPr>
        <w:spacing w:line="240" w:lineRule="auto"/>
        <w:jc w:val="center"/>
        <w:rPr>
          <w:rFonts w:ascii="Times New Roman" w:hAnsi="Times New Roman"/>
          <w:sz w:val="24"/>
          <w:szCs w:val="24"/>
        </w:rPr>
      </w:pPr>
    </w:p>
    <w:p w14:paraId="42527F0E" w14:textId="77777777" w:rsidR="00F92FAD" w:rsidRDefault="00F92FAD" w:rsidP="00F92FAD">
      <w:pPr>
        <w:spacing w:line="240" w:lineRule="auto"/>
        <w:jc w:val="center"/>
        <w:rPr>
          <w:rFonts w:ascii="Times New Roman" w:hAnsi="Times New Roman"/>
          <w:sz w:val="24"/>
          <w:szCs w:val="24"/>
        </w:rPr>
      </w:pPr>
    </w:p>
    <w:p w14:paraId="71E11792" w14:textId="77777777" w:rsidR="00F92FAD" w:rsidRDefault="00F92FAD" w:rsidP="00F92FAD">
      <w:pPr>
        <w:spacing w:line="240" w:lineRule="auto"/>
        <w:jc w:val="center"/>
        <w:rPr>
          <w:rFonts w:ascii="Times New Roman" w:hAnsi="Times New Roman"/>
          <w:sz w:val="24"/>
          <w:szCs w:val="24"/>
        </w:rPr>
      </w:pPr>
    </w:p>
    <w:p w14:paraId="7E616990" w14:textId="77777777" w:rsidR="00231721" w:rsidRDefault="00231721" w:rsidP="00F92FAD">
      <w:pPr>
        <w:spacing w:line="240" w:lineRule="auto"/>
        <w:jc w:val="center"/>
        <w:rPr>
          <w:rFonts w:ascii="Times New Roman" w:hAnsi="Times New Roman"/>
          <w:sz w:val="24"/>
          <w:szCs w:val="24"/>
        </w:rPr>
      </w:pPr>
    </w:p>
    <w:p w14:paraId="5F99B5B0" w14:textId="7793140B" w:rsidR="008456B8" w:rsidRPr="00057243" w:rsidRDefault="004D5201" w:rsidP="00F92FAD">
      <w:pPr>
        <w:spacing w:line="240" w:lineRule="auto"/>
        <w:jc w:val="center"/>
        <w:rPr>
          <w:rFonts w:ascii="Times New Roman" w:hAnsi="Times New Roman"/>
          <w:b/>
          <w:sz w:val="24"/>
          <w:szCs w:val="24"/>
        </w:rPr>
      </w:pPr>
      <w:r w:rsidRPr="00057243">
        <w:rPr>
          <w:rFonts w:ascii="Times New Roman" w:hAnsi="Times New Roman"/>
          <w:b/>
          <w:sz w:val="24"/>
          <w:szCs w:val="24"/>
        </w:rPr>
        <w:t xml:space="preserve">2025 </w:t>
      </w:r>
      <w:r w:rsidR="00F92FAD" w:rsidRPr="00057243">
        <w:rPr>
          <w:rFonts w:ascii="Times New Roman" w:hAnsi="Times New Roman"/>
          <w:b/>
          <w:sz w:val="24"/>
          <w:szCs w:val="24"/>
        </w:rPr>
        <w:t>г.</w:t>
      </w:r>
    </w:p>
    <w:p w14:paraId="2F25F7F0" w14:textId="77777777" w:rsidR="008456B8" w:rsidRDefault="008456B8">
      <w:pPr>
        <w:rPr>
          <w:rFonts w:ascii="Times New Roman" w:hAnsi="Times New Roman"/>
          <w:sz w:val="24"/>
          <w:szCs w:val="24"/>
        </w:rPr>
      </w:pPr>
      <w:r>
        <w:rPr>
          <w:rFonts w:ascii="Times New Roman" w:hAnsi="Times New Roman"/>
          <w:sz w:val="24"/>
          <w:szCs w:val="24"/>
        </w:rPr>
        <w:br w:type="page"/>
      </w:r>
    </w:p>
    <w:p w14:paraId="2ADD5F5B" w14:textId="77777777" w:rsidR="00F92FAD" w:rsidRDefault="00F92FAD"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sectPr w:rsidR="00F92FAD" w:rsidSect="00057243">
          <w:footerReference w:type="even" r:id="rId74"/>
          <w:footerReference w:type="default" r:id="rId75"/>
          <w:pgSz w:w="11906" w:h="16838"/>
          <w:pgMar w:top="0" w:right="1134" w:bottom="567" w:left="1701" w:header="1389" w:footer="1673" w:gutter="0"/>
          <w:cols w:space="720"/>
          <w:titlePg/>
          <w:docGrid w:linePitch="360"/>
        </w:sectPr>
      </w:pPr>
    </w:p>
    <w:p w14:paraId="1BF4B5AB" w14:textId="77777777" w:rsidR="007424A6" w:rsidRDefault="007424A6" w:rsidP="007424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Pr>
          <w:rFonts w:ascii="Times New Roman" w:hAnsi="Times New Roman"/>
          <w:b/>
          <w:caps/>
          <w:sz w:val="24"/>
          <w:szCs w:val="24"/>
        </w:rPr>
        <w:lastRenderedPageBreak/>
        <w:t xml:space="preserve">1. </w:t>
      </w:r>
      <w:r w:rsidRPr="00CC7E18">
        <w:rPr>
          <w:rFonts w:ascii="Times New Roman" w:hAnsi="Times New Roman"/>
          <w:b/>
          <w:caps/>
          <w:sz w:val="24"/>
          <w:szCs w:val="24"/>
        </w:rPr>
        <w:t>ОБЩАЯ ХАРАКТЕРИСТИКА</w:t>
      </w:r>
      <w:r>
        <w:rPr>
          <w:rFonts w:ascii="Times New Roman" w:hAnsi="Times New Roman"/>
          <w:b/>
          <w:caps/>
          <w:sz w:val="24"/>
          <w:szCs w:val="24"/>
        </w:rPr>
        <w:t xml:space="preserve"> РАБОЧЕЙ ПРОГРАММЫ УЧЕБНОй дисциплины</w:t>
      </w:r>
    </w:p>
    <w:p w14:paraId="15EA2CF4" w14:textId="77777777" w:rsidR="007424A6" w:rsidRPr="00307331" w:rsidRDefault="007424A6" w:rsidP="007424A6">
      <w:pPr>
        <w:pStyle w:val="59"/>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8"/>
          <w:szCs w:val="28"/>
        </w:rPr>
        <w:t xml:space="preserve">ООД.09 </w:t>
      </w:r>
      <w:r w:rsidRPr="00307331">
        <w:rPr>
          <w:rFonts w:ascii="Times New Roman" w:hAnsi="Times New Roman"/>
          <w:b/>
          <w:caps/>
          <w:sz w:val="24"/>
          <w:szCs w:val="24"/>
        </w:rPr>
        <w:t>Биология</w:t>
      </w:r>
    </w:p>
    <w:p w14:paraId="53CB3939" w14:textId="77777777" w:rsidR="007424A6" w:rsidRDefault="007424A6" w:rsidP="007424A6">
      <w:pPr>
        <w:pStyle w:val="59"/>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14:paraId="365F1C78" w14:textId="77777777" w:rsidR="007424A6" w:rsidRPr="006F30F2" w:rsidRDefault="007424A6" w:rsidP="007424A6">
      <w:pPr>
        <w:spacing w:after="0" w:line="240" w:lineRule="auto"/>
        <w:jc w:val="both"/>
        <w:rPr>
          <w:rFonts w:ascii="Times New Roman" w:hAnsi="Times New Roman"/>
          <w:b/>
          <w:sz w:val="24"/>
          <w:szCs w:val="24"/>
        </w:rPr>
      </w:pPr>
      <w:r w:rsidRPr="006F30F2">
        <w:rPr>
          <w:rFonts w:ascii="Times New Roman" w:hAnsi="Times New Roman"/>
          <w:b/>
          <w:bCs/>
          <w:sz w:val="24"/>
          <w:szCs w:val="24"/>
        </w:rPr>
        <w:t>1.1. Область применения рабочей программы</w:t>
      </w:r>
    </w:p>
    <w:p w14:paraId="79D3FC7C" w14:textId="77777777" w:rsidR="007424A6" w:rsidRDefault="007424A6" w:rsidP="007424A6">
      <w:pPr>
        <w:spacing w:after="0" w:line="240" w:lineRule="auto"/>
        <w:jc w:val="both"/>
        <w:rPr>
          <w:rStyle w:val="Bodytext2"/>
          <w:rFonts w:ascii="Times New Roman" w:hAnsi="Times New Roman"/>
          <w:b/>
          <w:color w:val="000000"/>
        </w:rPr>
      </w:pPr>
      <w:r w:rsidRPr="006F30F2">
        <w:rPr>
          <w:rFonts w:ascii="Times New Roman" w:hAnsi="Times New Roman"/>
          <w:sz w:val="24"/>
          <w:szCs w:val="24"/>
        </w:rPr>
        <w:t>Рабоча</w:t>
      </w:r>
      <w:r>
        <w:rPr>
          <w:rFonts w:ascii="Times New Roman" w:hAnsi="Times New Roman"/>
          <w:sz w:val="24"/>
          <w:szCs w:val="24"/>
        </w:rPr>
        <w:t>я программа учебной дисциплины</w:t>
      </w:r>
      <w:r w:rsidRPr="00AF3D37">
        <w:rPr>
          <w:rFonts w:ascii="Times New Roman" w:hAnsi="Times New Roman"/>
          <w:sz w:val="24"/>
          <w:szCs w:val="24"/>
        </w:rPr>
        <w:t xml:space="preserve"> </w:t>
      </w:r>
      <w:r w:rsidRPr="00307331">
        <w:rPr>
          <w:rFonts w:ascii="Times New Roman" w:hAnsi="Times New Roman"/>
          <w:sz w:val="24"/>
          <w:szCs w:val="24"/>
        </w:rPr>
        <w:t>«Биология»</w:t>
      </w:r>
      <w:r w:rsidRPr="00AF3D37">
        <w:rPr>
          <w:rFonts w:ascii="Times New Roman" w:hAnsi="Times New Roman"/>
          <w:sz w:val="24"/>
          <w:szCs w:val="24"/>
        </w:rPr>
        <w:t xml:space="preserve"> является частью образовательной программы подготовки специалистов среднего звена по специальности </w:t>
      </w:r>
      <w:r w:rsidRPr="00086DDF">
        <w:rPr>
          <w:rFonts w:ascii="Times New Roman" w:hAnsi="Times New Roman"/>
          <w:sz w:val="24"/>
          <w:szCs w:val="24"/>
        </w:rPr>
        <w:t>СПО</w:t>
      </w:r>
      <w:r>
        <w:rPr>
          <w:rFonts w:ascii="Times New Roman" w:hAnsi="Times New Roman"/>
          <w:sz w:val="24"/>
          <w:szCs w:val="24"/>
        </w:rPr>
        <w:t xml:space="preserve"> </w:t>
      </w:r>
      <w:r w:rsidRPr="00B26566">
        <w:rPr>
          <w:rStyle w:val="Bodytext2"/>
          <w:rFonts w:ascii="Times New Roman" w:hAnsi="Times New Roman"/>
          <w:b/>
          <w:color w:val="000000"/>
        </w:rPr>
        <w:t>40.02.0</w:t>
      </w:r>
      <w:r>
        <w:rPr>
          <w:rStyle w:val="Bodytext2"/>
          <w:rFonts w:ascii="Times New Roman" w:hAnsi="Times New Roman"/>
          <w:b/>
          <w:color w:val="000000"/>
        </w:rPr>
        <w:t>4</w:t>
      </w:r>
      <w:r w:rsidRPr="00B26566">
        <w:rPr>
          <w:rStyle w:val="Bodytext2"/>
          <w:rFonts w:ascii="Times New Roman" w:hAnsi="Times New Roman"/>
          <w:b/>
          <w:color w:val="000000"/>
        </w:rPr>
        <w:t xml:space="preserve"> Юриспруденция направленность "Юрист в сфере социального обеспечения"</w:t>
      </w:r>
    </w:p>
    <w:p w14:paraId="548A1988" w14:textId="77777777" w:rsidR="007424A6" w:rsidRDefault="007424A6" w:rsidP="007424A6">
      <w:pPr>
        <w:spacing w:after="0" w:line="240" w:lineRule="auto"/>
        <w:jc w:val="both"/>
        <w:rPr>
          <w:rStyle w:val="Bodytext2"/>
          <w:rFonts w:ascii="Times New Roman" w:hAnsi="Times New Roman"/>
          <w:b/>
          <w:color w:val="000000"/>
        </w:rPr>
      </w:pPr>
    </w:p>
    <w:p w14:paraId="5102533E" w14:textId="77777777" w:rsidR="007424A6" w:rsidRPr="00337A58" w:rsidRDefault="007424A6" w:rsidP="007424A6">
      <w:pPr>
        <w:spacing w:after="0" w:line="240" w:lineRule="auto"/>
        <w:jc w:val="both"/>
        <w:rPr>
          <w:rFonts w:ascii="Times New Roman" w:hAnsi="Times New Roman"/>
          <w:color w:val="000000"/>
          <w:shd w:val="clear" w:color="auto" w:fill="FFFFFF"/>
        </w:rPr>
      </w:pPr>
      <w:r>
        <w:rPr>
          <w:rStyle w:val="Bodytext2"/>
          <w:rFonts w:ascii="Times New Roman" w:hAnsi="Times New Roman"/>
          <w:color w:val="000000"/>
        </w:rPr>
        <w:t xml:space="preserve"> </w:t>
      </w:r>
      <w:r w:rsidRPr="006F30F2">
        <w:rPr>
          <w:rFonts w:ascii="Times New Roman" w:hAnsi="Times New Roman"/>
          <w:b/>
          <w:bCs/>
          <w:sz w:val="24"/>
          <w:szCs w:val="24"/>
        </w:rPr>
        <w:t>1.2. Место учебн</w:t>
      </w:r>
      <w:r>
        <w:rPr>
          <w:rFonts w:ascii="Times New Roman" w:hAnsi="Times New Roman"/>
          <w:b/>
          <w:bCs/>
          <w:sz w:val="24"/>
          <w:szCs w:val="24"/>
        </w:rPr>
        <w:t>ой</w:t>
      </w:r>
      <w:r w:rsidRPr="006F30F2">
        <w:rPr>
          <w:rFonts w:ascii="Times New Roman" w:hAnsi="Times New Roman"/>
          <w:b/>
          <w:bCs/>
          <w:sz w:val="24"/>
          <w:szCs w:val="24"/>
        </w:rPr>
        <w:t xml:space="preserve"> </w:t>
      </w:r>
      <w:r>
        <w:rPr>
          <w:rFonts w:ascii="Times New Roman" w:hAnsi="Times New Roman"/>
          <w:b/>
          <w:bCs/>
          <w:sz w:val="24"/>
          <w:szCs w:val="24"/>
        </w:rPr>
        <w:t>дисциплины</w:t>
      </w:r>
      <w:r w:rsidRPr="006F30F2">
        <w:rPr>
          <w:rFonts w:ascii="Times New Roman" w:hAnsi="Times New Roman"/>
          <w:b/>
          <w:bCs/>
          <w:sz w:val="24"/>
          <w:szCs w:val="24"/>
        </w:rPr>
        <w:t xml:space="preserve"> в структуре основной профессиональной образовательной программы:</w:t>
      </w:r>
      <w:r>
        <w:rPr>
          <w:rFonts w:ascii="Times New Roman" w:hAnsi="Times New Roman"/>
          <w:b/>
          <w:bCs/>
          <w:sz w:val="24"/>
          <w:szCs w:val="24"/>
        </w:rPr>
        <w:t xml:space="preserve"> </w:t>
      </w:r>
      <w:r>
        <w:rPr>
          <w:rFonts w:ascii="Times New Roman" w:hAnsi="Times New Roman"/>
          <w:sz w:val="24"/>
        </w:rPr>
        <w:t>общеобразовательная дисциплина</w:t>
      </w:r>
      <w:r>
        <w:rPr>
          <w:rFonts w:ascii="Times New Roman" w:hAnsi="Times New Roman"/>
          <w:b/>
          <w:sz w:val="24"/>
          <w:szCs w:val="24"/>
        </w:rPr>
        <w:t>.</w:t>
      </w:r>
    </w:p>
    <w:p w14:paraId="61404D62" w14:textId="77777777" w:rsidR="007424A6" w:rsidRPr="006F30F2" w:rsidRDefault="007424A6" w:rsidP="007424A6">
      <w:pPr>
        <w:spacing w:after="0" w:line="240" w:lineRule="auto"/>
        <w:jc w:val="both"/>
        <w:rPr>
          <w:rFonts w:ascii="Times New Roman" w:hAnsi="Times New Roman"/>
          <w:b/>
          <w:sz w:val="24"/>
          <w:szCs w:val="24"/>
        </w:rPr>
      </w:pPr>
    </w:p>
    <w:p w14:paraId="7AE59CF6" w14:textId="77777777" w:rsidR="007424A6" w:rsidRDefault="007424A6" w:rsidP="007424A6">
      <w:pPr>
        <w:spacing w:after="0" w:line="240" w:lineRule="auto"/>
        <w:jc w:val="both"/>
        <w:rPr>
          <w:rFonts w:ascii="Times New Roman" w:hAnsi="Times New Roman"/>
          <w:b/>
          <w:bCs/>
          <w:color w:val="FF0000"/>
          <w:sz w:val="24"/>
          <w:szCs w:val="24"/>
        </w:rPr>
      </w:pPr>
      <w:r w:rsidRPr="00351214">
        <w:rPr>
          <w:rFonts w:ascii="Times New Roman" w:hAnsi="Times New Roman"/>
          <w:b/>
          <w:bCs/>
          <w:sz w:val="24"/>
          <w:szCs w:val="24"/>
        </w:rPr>
        <w:t xml:space="preserve">1.3. Цель и планируемые результаты освоения </w:t>
      </w:r>
      <w:r>
        <w:rPr>
          <w:rFonts w:ascii="Times New Roman" w:hAnsi="Times New Roman"/>
          <w:b/>
          <w:bCs/>
          <w:sz w:val="24"/>
          <w:szCs w:val="24"/>
        </w:rPr>
        <w:t>дисциплины</w:t>
      </w:r>
      <w:r w:rsidRPr="00351214">
        <w:rPr>
          <w:rFonts w:ascii="Times New Roman" w:hAnsi="Times New Roman"/>
          <w:b/>
          <w:bCs/>
          <w:sz w:val="24"/>
          <w:szCs w:val="24"/>
        </w:rPr>
        <w:t>:</w:t>
      </w:r>
      <w:r w:rsidRPr="00351214">
        <w:rPr>
          <w:rFonts w:ascii="Times New Roman" w:hAnsi="Times New Roman"/>
          <w:b/>
          <w:bCs/>
          <w:color w:val="FF0000"/>
          <w:sz w:val="24"/>
          <w:szCs w:val="24"/>
        </w:rPr>
        <w:t xml:space="preserve"> </w:t>
      </w:r>
    </w:p>
    <w:p w14:paraId="55C38CF1" w14:textId="77777777" w:rsidR="007424A6" w:rsidRDefault="007424A6" w:rsidP="007424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 xml:space="preserve">ии и развитии общих компетенций и профессиональных компетенций: </w:t>
      </w:r>
    </w:p>
    <w:p w14:paraId="4A02D1E4" w14:textId="77777777" w:rsidR="007424A6" w:rsidRPr="007739D3" w:rsidRDefault="007424A6" w:rsidP="007424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tbl>
      <w:tblPr>
        <w:tblW w:w="10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7424A6" w:rsidRPr="0087641A" w14:paraId="26D73880" w14:textId="77777777" w:rsidTr="007A47F0">
        <w:tc>
          <w:tcPr>
            <w:tcW w:w="3379" w:type="dxa"/>
            <w:vMerge w:val="restart"/>
            <w:shd w:val="clear" w:color="auto" w:fill="auto"/>
          </w:tcPr>
          <w:p w14:paraId="693AF796" w14:textId="77777777" w:rsidR="007424A6" w:rsidRPr="0087641A"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641A">
              <w:rPr>
                <w:rFonts w:ascii="Times New Roman" w:hAnsi="Times New Roman"/>
                <w:b/>
                <w:sz w:val="24"/>
                <w:szCs w:val="24"/>
              </w:rPr>
              <w:t>Код и наименование формируемых компетенций</w:t>
            </w:r>
          </w:p>
        </w:tc>
        <w:tc>
          <w:tcPr>
            <w:tcW w:w="6758" w:type="dxa"/>
            <w:gridSpan w:val="2"/>
            <w:shd w:val="clear" w:color="auto" w:fill="auto"/>
          </w:tcPr>
          <w:p w14:paraId="16391494" w14:textId="77777777" w:rsidR="007424A6" w:rsidRPr="0087641A"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641A">
              <w:rPr>
                <w:rFonts w:ascii="Times New Roman" w:hAnsi="Times New Roman"/>
                <w:b/>
                <w:sz w:val="24"/>
                <w:szCs w:val="24"/>
              </w:rPr>
              <w:t>Планируемые результаты освоения дисциплины</w:t>
            </w:r>
          </w:p>
        </w:tc>
      </w:tr>
      <w:tr w:rsidR="007424A6" w:rsidRPr="0087641A" w14:paraId="242DDE26" w14:textId="77777777" w:rsidTr="007A47F0">
        <w:tc>
          <w:tcPr>
            <w:tcW w:w="3379" w:type="dxa"/>
            <w:vMerge/>
            <w:shd w:val="clear" w:color="auto" w:fill="auto"/>
          </w:tcPr>
          <w:p w14:paraId="299F4BF6" w14:textId="77777777" w:rsidR="007424A6" w:rsidRPr="0087641A"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379" w:type="dxa"/>
            <w:shd w:val="clear" w:color="auto" w:fill="auto"/>
          </w:tcPr>
          <w:p w14:paraId="5F31DE74" w14:textId="77777777" w:rsidR="007424A6" w:rsidRPr="00633A34"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33A34">
              <w:rPr>
                <w:rFonts w:ascii="Times New Roman" w:hAnsi="Times New Roman"/>
                <w:b/>
                <w:sz w:val="24"/>
                <w:szCs w:val="24"/>
              </w:rPr>
              <w:t xml:space="preserve">Общие (личностные, </w:t>
            </w:r>
            <w:proofErr w:type="spellStart"/>
            <w:r w:rsidRPr="00633A34">
              <w:rPr>
                <w:rFonts w:ascii="Times New Roman" w:hAnsi="Times New Roman"/>
                <w:b/>
                <w:sz w:val="24"/>
                <w:szCs w:val="24"/>
              </w:rPr>
              <w:t>метапредметные</w:t>
            </w:r>
            <w:proofErr w:type="spellEnd"/>
            <w:r w:rsidRPr="00633A34">
              <w:rPr>
                <w:rFonts w:ascii="Times New Roman" w:hAnsi="Times New Roman"/>
                <w:b/>
                <w:sz w:val="24"/>
                <w:szCs w:val="24"/>
              </w:rPr>
              <w:t>)</w:t>
            </w:r>
          </w:p>
        </w:tc>
        <w:tc>
          <w:tcPr>
            <w:tcW w:w="3379" w:type="dxa"/>
            <w:shd w:val="clear" w:color="auto" w:fill="auto"/>
          </w:tcPr>
          <w:p w14:paraId="172FE9ED" w14:textId="77777777" w:rsidR="007424A6" w:rsidRPr="00633A34"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33A34">
              <w:rPr>
                <w:rFonts w:ascii="Times New Roman" w:hAnsi="Times New Roman"/>
                <w:b/>
                <w:sz w:val="24"/>
                <w:szCs w:val="24"/>
              </w:rPr>
              <w:t>Дисциплинарные (предметные) результаты</w:t>
            </w:r>
          </w:p>
        </w:tc>
      </w:tr>
      <w:tr w:rsidR="007424A6" w:rsidRPr="0087641A" w14:paraId="6446DEBC" w14:textId="77777777" w:rsidTr="007A47F0">
        <w:tc>
          <w:tcPr>
            <w:tcW w:w="3379" w:type="dxa"/>
            <w:shd w:val="clear" w:color="auto" w:fill="auto"/>
          </w:tcPr>
          <w:p w14:paraId="0EB0225D" w14:textId="77777777" w:rsidR="007424A6" w:rsidRPr="00421F4B"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highlight w:val="yellow"/>
              </w:rPr>
            </w:pPr>
            <w:r w:rsidRPr="005A5AC1">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379" w:type="dxa"/>
            <w:shd w:val="clear" w:color="auto" w:fill="auto"/>
          </w:tcPr>
          <w:p w14:paraId="1622F300"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Личностные результаты должны отражать в части: трудового воспитания:</w:t>
            </w:r>
          </w:p>
          <w:p w14:paraId="55D0F6BA"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готовность к труду, осознание ценности мастерства, трудолюбие; </w:t>
            </w:r>
          </w:p>
          <w:p w14:paraId="4C963275"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готовность к активной деятельности технологической </w:t>
            </w:r>
            <w:r w:rsidRPr="008D6257">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14:paraId="391A9A21"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интерес к различным сферам профессиональной деятельности.</w:t>
            </w:r>
          </w:p>
          <w:p w14:paraId="4C97C5D8" w14:textId="77777777" w:rsidR="007424A6" w:rsidRPr="008D6257" w:rsidRDefault="007424A6" w:rsidP="007A47F0">
            <w:pPr>
              <w:spacing w:after="0" w:line="240" w:lineRule="auto"/>
              <w:contextualSpacing/>
              <w:jc w:val="both"/>
              <w:rPr>
                <w:rFonts w:ascii="Times New Roman" w:hAnsi="Times New Roman"/>
              </w:rPr>
            </w:pPr>
            <w:proofErr w:type="spellStart"/>
            <w:r w:rsidRPr="008D6257">
              <w:rPr>
                <w:rFonts w:ascii="Times New Roman" w:hAnsi="Times New Roman"/>
              </w:rPr>
              <w:t>Метапредметные</w:t>
            </w:r>
            <w:proofErr w:type="spellEnd"/>
            <w:r w:rsidRPr="008D6257">
              <w:rPr>
                <w:rFonts w:ascii="Times New Roman" w:hAnsi="Times New Roman"/>
              </w:rPr>
              <w:t xml:space="preserve"> результаты должны отражать:</w:t>
            </w:r>
          </w:p>
          <w:p w14:paraId="758DD1D9"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14:paraId="5CB85EA0"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а) базовые логические действия:</w:t>
            </w:r>
          </w:p>
          <w:p w14:paraId="28131670"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самостоятельно формулировать и актуализировать проблему, рассматривать ее всесторонне;</w:t>
            </w:r>
          </w:p>
          <w:p w14:paraId="7F509941"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устанавливать существенный признак или основания для сравнения, классификации и обобщения;  </w:t>
            </w:r>
          </w:p>
          <w:p w14:paraId="52145942"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определять цели деятельности, задавать параметры </w:t>
            </w:r>
          </w:p>
          <w:p w14:paraId="71B1228C"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и критерии их достижения;</w:t>
            </w:r>
          </w:p>
          <w:p w14:paraId="33875271"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lastRenderedPageBreak/>
              <w:t xml:space="preserve">- выявлять закономерности и противоречия </w:t>
            </w:r>
          </w:p>
          <w:p w14:paraId="69727D02"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в рассматриваемых явлениях;  </w:t>
            </w:r>
          </w:p>
          <w:p w14:paraId="6832AC43" w14:textId="77777777" w:rsidR="007424A6" w:rsidRPr="008D6257" w:rsidRDefault="007424A6" w:rsidP="007A47F0">
            <w:pPr>
              <w:pStyle w:val="dt-p"/>
              <w:spacing w:beforeAutospacing="0" w:after="0" w:afterAutospacing="0"/>
              <w:contextualSpacing/>
              <w:jc w:val="both"/>
              <w:rPr>
                <w:sz w:val="22"/>
                <w:szCs w:val="22"/>
              </w:rPr>
            </w:pPr>
            <w:r w:rsidRPr="008D6257">
              <w:rPr>
                <w:sz w:val="22"/>
                <w:szCs w:val="22"/>
              </w:rPr>
              <w:t>- вносить коррективы в деятельность, оценивать соответствие результатов целям, оценивать риски последствий деятельности;</w:t>
            </w:r>
          </w:p>
          <w:p w14:paraId="7B076DD0"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б) базовые исследовательские действия:</w:t>
            </w:r>
          </w:p>
          <w:p w14:paraId="670CBED8"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владеть навыками учебно-исследовательской </w:t>
            </w:r>
          </w:p>
          <w:p w14:paraId="6F024F17"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и проектной деятельности, навыками разрешения проблем; </w:t>
            </w:r>
          </w:p>
          <w:p w14:paraId="46A11167"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выявлять причинно-следственные связи </w:t>
            </w:r>
          </w:p>
          <w:p w14:paraId="2C257390"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и актуализировать задачу, выдвигать гипотезу </w:t>
            </w:r>
          </w:p>
          <w:p w14:paraId="33CF184E"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ее решения, находить аргументы для доказательства своих утверждений, задавать параметры и критерии решения; </w:t>
            </w:r>
          </w:p>
          <w:p w14:paraId="2AE43CA2"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0F6D398"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разрабатывать план решения проблемы с учетом анализа имеющихся материальных и нематериальных ресурсов;</w:t>
            </w:r>
          </w:p>
          <w:p w14:paraId="68201F4B"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уметь переносить знания в познавательную </w:t>
            </w:r>
          </w:p>
          <w:p w14:paraId="335D7F7A"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и практическую области жизнедеятельности;</w:t>
            </w:r>
          </w:p>
          <w:p w14:paraId="24F02F22"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уметь интегрировать знания из разных предметных областей; </w:t>
            </w:r>
          </w:p>
          <w:p w14:paraId="2D4CED97"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выдвигать новые идеи, предлагать оригинальные подходы и решения</w:t>
            </w:r>
          </w:p>
        </w:tc>
        <w:tc>
          <w:tcPr>
            <w:tcW w:w="3379" w:type="dxa"/>
            <w:shd w:val="clear" w:color="auto" w:fill="auto"/>
          </w:tcPr>
          <w:p w14:paraId="7B438335"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lastRenderedPageBreak/>
              <w:t>ПРб</w:t>
            </w:r>
            <w:proofErr w:type="spellEnd"/>
            <w:r w:rsidRPr="008D6257">
              <w:rPr>
                <w:rFonts w:ascii="Times New Roman" w:hAnsi="Times New Roman"/>
              </w:rPr>
              <w:t xml:space="preserve"> 1. Сформированность знаний о месте и роли биологии </w:t>
            </w:r>
            <w:r w:rsidRPr="008D6257">
              <w:rPr>
                <w:rFonts w:ascii="Times New Roman" w:hAnsi="Times New Roman"/>
              </w:rPr>
              <w:br/>
              <w:t>в системе научного знания;</w:t>
            </w:r>
            <w:r w:rsidRPr="008D6257">
              <w:t xml:space="preserve"> </w:t>
            </w:r>
            <w:r w:rsidRPr="008D6257">
              <w:rPr>
                <w:rFonts w:ascii="Times New Roman" w:hAnsi="Times New Roman"/>
              </w:rPr>
              <w:t>функциональной грамотности человека для решения жизненных проблем.</w:t>
            </w:r>
          </w:p>
          <w:p w14:paraId="680D81C9"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p>
          <w:p w14:paraId="6938EDD5"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и превращение энергии), гомеостаз (</w:t>
            </w:r>
            <w:proofErr w:type="spellStart"/>
            <w:r w:rsidRPr="008D6257">
              <w:rPr>
                <w:rFonts w:ascii="Times New Roman" w:hAnsi="Times New Roman"/>
              </w:rPr>
              <w:t>саморегуляция</w:t>
            </w:r>
            <w:proofErr w:type="spellEnd"/>
            <w:r w:rsidRPr="008D6257">
              <w:rPr>
                <w:rFonts w:ascii="Times New Roman" w:hAnsi="Times New Roman"/>
              </w:rPr>
              <w:t xml:space="preserve">), биосинтез белка, структурная организация живых систем, дискретность, </w:t>
            </w:r>
            <w:proofErr w:type="spellStart"/>
            <w:r w:rsidRPr="008D6257">
              <w:rPr>
                <w:rFonts w:ascii="Times New Roman" w:hAnsi="Times New Roman"/>
              </w:rPr>
              <w:t>саморегуляция</w:t>
            </w:r>
            <w:proofErr w:type="spellEnd"/>
            <w:r w:rsidRPr="008D6257">
              <w:rPr>
                <w:rFonts w:ascii="Times New Roman" w:hAnsi="Times New Roman"/>
              </w:rPr>
              <w:t xml:space="preserve">, самовоспроизведение (репродукция), наследственность, изменчивость, </w:t>
            </w:r>
            <w:proofErr w:type="spellStart"/>
            <w:r w:rsidRPr="008D6257">
              <w:rPr>
                <w:rFonts w:ascii="Times New Roman" w:hAnsi="Times New Roman"/>
              </w:rPr>
              <w:t>энергозависимость</w:t>
            </w:r>
            <w:proofErr w:type="spellEnd"/>
            <w:r w:rsidRPr="008D6257">
              <w:rPr>
                <w:rFonts w:ascii="Times New Roman" w:hAnsi="Times New Roman"/>
              </w:rPr>
              <w:t>, рост и развитие, уровневая организация.</w:t>
            </w:r>
          </w:p>
          <w:p w14:paraId="48090136"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3. Сформированность умения раскрывать содержание основополагающих биологических теорий и гипотез: клеточной, хромосомной, мутационной, эволюционной, </w:t>
            </w:r>
            <w:r w:rsidRPr="008D6257">
              <w:rPr>
                <w:rFonts w:ascii="Times New Roman" w:hAnsi="Times New Roman"/>
              </w:rPr>
              <w:lastRenderedPageBreak/>
              <w:t>происхождения жизни и человека.</w:t>
            </w:r>
          </w:p>
          <w:p w14:paraId="1C803F9F"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4. Сформированность умения раскрывать основополагающие биологические законы и закономерности (Г. Менделя, Т. Моргана, Н.И. Вавилова, Э. Геккеля, </w:t>
            </w:r>
            <w:r w:rsidRPr="008D6257">
              <w:rPr>
                <w:rFonts w:ascii="Times New Roman" w:hAnsi="Times New Roman"/>
              </w:rPr>
              <w:br/>
              <w:t>Ф. Мюллера, К. Бэра), границы их применимости к живым системам.</w:t>
            </w:r>
          </w:p>
          <w:p w14:paraId="7F1589C7"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5. Приобретение опыта применения основных методов научного познания, используемых в биологии: наблюдения </w:t>
            </w:r>
          </w:p>
          <w:p w14:paraId="7853A162"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r w:rsidRPr="008D6257">
              <w:rPr>
                <w:rFonts w:ascii="Times New Roman" w:hAnsi="Times New Roman"/>
              </w:rPr>
              <w:br/>
              <w:t>и формулирования выводов с использованием научных понятий, теорий и законов.</w:t>
            </w:r>
          </w:p>
          <w:p w14:paraId="3B6323D0"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8D6257">
              <w:rPr>
                <w:rFonts w:ascii="Times New Roman" w:hAnsi="Times New Roman"/>
              </w:rPr>
              <w:lastRenderedPageBreak/>
              <w:t xml:space="preserve">антропогенных изменений </w:t>
            </w:r>
            <w:r w:rsidRPr="008D6257">
              <w:rPr>
                <w:rFonts w:ascii="Times New Roman" w:hAnsi="Times New Roman"/>
              </w:rPr>
              <w:br/>
              <w:t>в экосистемах своей местности,</w:t>
            </w:r>
          </w:p>
          <w:p w14:paraId="6561BC1A"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круговорота веществ и превращение энергии в биосфере.</w:t>
            </w:r>
          </w:p>
          <w:p w14:paraId="717A0D9B"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14:paraId="7268DD2E"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BFA20E0"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8. Сформированность умения решать биологические задачи, составлять генотипические схемы скрещивания </w:t>
            </w:r>
          </w:p>
          <w:p w14:paraId="05CC1243"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для разных типов наследования признаков у организмов, составлять схемы переноса веществ и энергии в экосистемах (цепи питания, пищевые сети).</w:t>
            </w:r>
          </w:p>
          <w:p w14:paraId="00E54280"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7634D7C7"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lastRenderedPageBreak/>
              <w:t>ПРб</w:t>
            </w:r>
            <w:proofErr w:type="spellEnd"/>
            <w:r w:rsidRPr="008D6257">
              <w:rPr>
                <w:rFonts w:ascii="Times New Roman" w:hAnsi="Times New Roman"/>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424A6" w:rsidRPr="0087641A" w14:paraId="7BFE2C1A" w14:textId="77777777" w:rsidTr="007A47F0">
        <w:tc>
          <w:tcPr>
            <w:tcW w:w="3379" w:type="dxa"/>
            <w:shd w:val="clear" w:color="auto" w:fill="auto"/>
          </w:tcPr>
          <w:p w14:paraId="0DDBB7D4" w14:textId="77777777" w:rsidR="007424A6" w:rsidRPr="00FA6BF3"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5A5AC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9" w:type="dxa"/>
            <w:shd w:val="clear" w:color="auto" w:fill="auto"/>
          </w:tcPr>
          <w:p w14:paraId="4127F836"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Личностные результаты должны отражать в части: ценности научного познания:</w:t>
            </w:r>
          </w:p>
          <w:p w14:paraId="356A124C"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sidRPr="008D6257">
              <w:rPr>
                <w:rFonts w:ascii="Times New Roman" w:hAnsi="Times New Roman"/>
              </w:rPr>
              <w:br/>
              <w:t>в поликультурном мире.</w:t>
            </w:r>
          </w:p>
          <w:p w14:paraId="414CCFEA" w14:textId="77777777" w:rsidR="007424A6" w:rsidRPr="008D6257" w:rsidRDefault="007424A6" w:rsidP="007A47F0">
            <w:pPr>
              <w:spacing w:after="0" w:line="240" w:lineRule="auto"/>
              <w:jc w:val="both"/>
              <w:rPr>
                <w:rFonts w:ascii="Times New Roman" w:hAnsi="Times New Roman"/>
              </w:rPr>
            </w:pPr>
            <w:proofErr w:type="spellStart"/>
            <w:r w:rsidRPr="008D6257">
              <w:rPr>
                <w:rFonts w:ascii="Times New Roman" w:hAnsi="Times New Roman"/>
              </w:rPr>
              <w:t>Метапредметные</w:t>
            </w:r>
            <w:proofErr w:type="spellEnd"/>
            <w:r w:rsidRPr="008D6257">
              <w:rPr>
                <w:rFonts w:ascii="Times New Roman" w:hAnsi="Times New Roman"/>
              </w:rPr>
              <w:t xml:space="preserve"> результаты должны отражать:</w:t>
            </w:r>
          </w:p>
          <w:p w14:paraId="3AD129D6"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Овладение универсальными учебными познавательными действиями:</w:t>
            </w:r>
          </w:p>
          <w:p w14:paraId="053ECAD1"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в) работа с информацией:</w:t>
            </w:r>
          </w:p>
          <w:p w14:paraId="54F75FC2"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владеть навыками получения информации </w:t>
            </w:r>
            <w:r w:rsidRPr="008D6257">
              <w:rPr>
                <w:rFonts w:ascii="Times New Roman" w:hAnsi="Times New Roman"/>
              </w:rPr>
              <w:br/>
              <w:t xml:space="preserve">из источников разных типов, самостоятельно осуществлять поиск, анализ, систематизацию </w:t>
            </w:r>
            <w:r w:rsidRPr="008D6257">
              <w:rPr>
                <w:rFonts w:ascii="Times New Roman" w:hAnsi="Times New Roman"/>
              </w:rPr>
              <w:br/>
              <w:t xml:space="preserve">и интерпретацию информации различных видов и форм представления;  </w:t>
            </w:r>
          </w:p>
          <w:p w14:paraId="31217948"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оценивать достоверность, легитимность информации, </w:t>
            </w:r>
            <w:r w:rsidRPr="008D6257">
              <w:rPr>
                <w:rFonts w:ascii="Times New Roman" w:hAnsi="Times New Roman"/>
              </w:rPr>
              <w:br/>
              <w:t>ее соответствие правовым и морально-этическим нормам</w:t>
            </w:r>
          </w:p>
        </w:tc>
        <w:tc>
          <w:tcPr>
            <w:tcW w:w="3379" w:type="dxa"/>
            <w:shd w:val="clear" w:color="auto" w:fill="auto"/>
          </w:tcPr>
          <w:p w14:paraId="6C3696E5"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1. Сформированность знаний о месте и роли биологии </w:t>
            </w:r>
          </w:p>
          <w:p w14:paraId="0547C3EF"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в системе научного знания;</w:t>
            </w:r>
            <w:r w:rsidRPr="008D6257">
              <w:t xml:space="preserve"> </w:t>
            </w:r>
            <w:r w:rsidRPr="008D6257">
              <w:rPr>
                <w:rFonts w:ascii="Times New Roman" w:hAnsi="Times New Roman"/>
              </w:rPr>
              <w:t>функциональной грамотности человека для решения жизненных проблем.</w:t>
            </w:r>
          </w:p>
          <w:p w14:paraId="2D345B4D"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p>
          <w:p w14:paraId="4C9F6AA5"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ACB1555" w14:textId="77777777" w:rsidR="007424A6" w:rsidRPr="008D6257" w:rsidRDefault="007424A6" w:rsidP="007A47F0">
            <w:pPr>
              <w:shd w:val="clear" w:color="auto" w:fill="FFFFFF"/>
              <w:spacing w:after="0" w:line="276"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424A6" w:rsidRPr="0087641A" w14:paraId="3DEACA69" w14:textId="77777777" w:rsidTr="007A47F0">
        <w:tc>
          <w:tcPr>
            <w:tcW w:w="3379" w:type="dxa"/>
            <w:shd w:val="clear" w:color="auto" w:fill="auto"/>
          </w:tcPr>
          <w:p w14:paraId="60EED38F" w14:textId="77777777" w:rsidR="007424A6" w:rsidRPr="001A1017"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5A5AC1">
              <w:rPr>
                <w:rFonts w:ascii="Times New Roman" w:hAnsi="Times New Roman"/>
                <w:sz w:val="24"/>
                <w:szCs w:val="24"/>
              </w:rPr>
              <w:t>ОК 04. Эффективно взаимодействовать и работать в коллективе и команде</w:t>
            </w:r>
          </w:p>
        </w:tc>
        <w:tc>
          <w:tcPr>
            <w:tcW w:w="3379" w:type="dxa"/>
            <w:shd w:val="clear" w:color="auto" w:fill="auto"/>
          </w:tcPr>
          <w:p w14:paraId="4537075D"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14:paraId="6B2262A2" w14:textId="77777777" w:rsidR="007424A6" w:rsidRPr="008D6257" w:rsidRDefault="007424A6" w:rsidP="007A47F0">
            <w:pPr>
              <w:spacing w:after="0" w:line="240" w:lineRule="auto"/>
              <w:jc w:val="both"/>
              <w:rPr>
                <w:rFonts w:ascii="Times New Roman" w:hAnsi="Times New Roman"/>
              </w:rPr>
            </w:pPr>
            <w:proofErr w:type="spellStart"/>
            <w:r w:rsidRPr="008D6257">
              <w:rPr>
                <w:rFonts w:ascii="Times New Roman" w:hAnsi="Times New Roman"/>
              </w:rPr>
              <w:lastRenderedPageBreak/>
              <w:t>Метапредметные</w:t>
            </w:r>
            <w:proofErr w:type="spellEnd"/>
            <w:r w:rsidRPr="008D6257">
              <w:rPr>
                <w:rFonts w:ascii="Times New Roman" w:hAnsi="Times New Roman"/>
              </w:rPr>
              <w:t xml:space="preserve"> результаты должны отражать:</w:t>
            </w:r>
          </w:p>
          <w:p w14:paraId="212ED79D"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Овладение универсальными коммуникативными действиями:</w:t>
            </w:r>
          </w:p>
          <w:p w14:paraId="1D127821"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б) совместная деятельность:</w:t>
            </w:r>
          </w:p>
          <w:p w14:paraId="68975883"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понимать и использовать преимущества командной </w:t>
            </w:r>
          </w:p>
          <w:p w14:paraId="112B8138"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и индивидуальной работы; </w:t>
            </w:r>
          </w:p>
          <w:p w14:paraId="4D08FCD6"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принимать цели совместной деятельности, организовывать и координировать действия </w:t>
            </w:r>
          </w:p>
          <w:p w14:paraId="6CD8801F"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по ее достижению: составлять план действий, распределять роли с учетом мнений участников обсуждать результаты совместной работы</w:t>
            </w:r>
          </w:p>
        </w:tc>
        <w:tc>
          <w:tcPr>
            <w:tcW w:w="3379" w:type="dxa"/>
            <w:shd w:val="clear" w:color="auto" w:fill="auto"/>
          </w:tcPr>
          <w:p w14:paraId="48B8120F"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lastRenderedPageBreak/>
              <w:t>ПРб</w:t>
            </w:r>
            <w:proofErr w:type="spellEnd"/>
            <w:r w:rsidRPr="008D6257">
              <w:rPr>
                <w:rFonts w:ascii="Times New Roman" w:hAnsi="Times New Roman"/>
              </w:rPr>
              <w:t xml:space="preserve">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w:t>
            </w:r>
            <w:r w:rsidRPr="008D6257">
              <w:rPr>
                <w:rFonts w:ascii="Times New Roman" w:hAnsi="Times New Roman"/>
              </w:rPr>
              <w:lastRenderedPageBreak/>
              <w:t xml:space="preserve">зависимости между исследуемыми величинами, объяснения полученных результатов </w:t>
            </w:r>
          </w:p>
          <w:p w14:paraId="58999966"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и формулирования выводов с использованием научных понятий, теорий и законов</w:t>
            </w:r>
          </w:p>
          <w:p w14:paraId="179EB0A1" w14:textId="77777777" w:rsidR="007424A6" w:rsidRPr="00515BBC" w:rsidRDefault="007424A6" w:rsidP="007A47F0">
            <w:pPr>
              <w:shd w:val="clear" w:color="auto" w:fill="FFFFFF"/>
              <w:spacing w:before="220" w:after="220" w:line="240" w:lineRule="auto"/>
              <w:jc w:val="both"/>
              <w:rPr>
                <w:rFonts w:ascii="Times New Roman" w:hAnsi="Times New Roman"/>
                <w:sz w:val="24"/>
                <w:szCs w:val="24"/>
              </w:rPr>
            </w:pPr>
          </w:p>
        </w:tc>
      </w:tr>
      <w:tr w:rsidR="007424A6" w:rsidRPr="0087641A" w14:paraId="0BAD7D24" w14:textId="77777777" w:rsidTr="007A47F0">
        <w:tc>
          <w:tcPr>
            <w:tcW w:w="3379" w:type="dxa"/>
            <w:shd w:val="clear" w:color="auto" w:fill="auto"/>
          </w:tcPr>
          <w:p w14:paraId="7363E147" w14:textId="77777777" w:rsidR="007424A6" w:rsidRPr="001A1017"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rPr>
            </w:pPr>
            <w:r w:rsidRPr="005A5AC1">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79" w:type="dxa"/>
            <w:shd w:val="clear" w:color="auto" w:fill="auto"/>
          </w:tcPr>
          <w:p w14:paraId="59C65767"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14:paraId="2913F8F0"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и социальной среды, осознание глобального характера экологических проблем;</w:t>
            </w:r>
          </w:p>
          <w:p w14:paraId="7E41E5F3"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планирование и осуществление действий в окружающей среде на основе знания целей устойчивого развития человечества; </w:t>
            </w:r>
          </w:p>
          <w:p w14:paraId="411FA884"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активное неприятие действий, приносящих вред окружающей среде; </w:t>
            </w:r>
          </w:p>
          <w:p w14:paraId="7690B8ED"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умение прогнозировать неблагоприятные экологические последствия предпринимаемых действий, предотвращать их; </w:t>
            </w:r>
          </w:p>
          <w:p w14:paraId="2913484C" w14:textId="77777777" w:rsidR="007424A6" w:rsidRPr="008D6257" w:rsidRDefault="007424A6" w:rsidP="007A47F0">
            <w:pPr>
              <w:spacing w:after="0" w:line="240" w:lineRule="auto"/>
              <w:jc w:val="both"/>
              <w:rPr>
                <w:rFonts w:ascii="Times New Roman" w:hAnsi="Times New Roman"/>
                <w:b/>
                <w:bCs/>
                <w:iCs/>
                <w:lang w:eastAsia="en-US"/>
              </w:rPr>
            </w:pPr>
            <w:r w:rsidRPr="008D6257">
              <w:rPr>
                <w:rFonts w:ascii="Times New Roman" w:hAnsi="Times New Roman"/>
                <w:shd w:val="clear" w:color="auto" w:fill="FFFFFF"/>
                <w:lang w:eastAsia="en-US"/>
              </w:rPr>
              <w:t>- расширение опыта деятельности экологической направленности.</w:t>
            </w:r>
          </w:p>
          <w:p w14:paraId="63C94A2C" w14:textId="77777777" w:rsidR="007424A6" w:rsidRPr="008D6257" w:rsidRDefault="007424A6" w:rsidP="007A47F0">
            <w:pPr>
              <w:spacing w:after="0" w:line="240" w:lineRule="auto"/>
              <w:jc w:val="both"/>
              <w:rPr>
                <w:rFonts w:ascii="Times New Roman" w:hAnsi="Times New Roman"/>
              </w:rPr>
            </w:pPr>
            <w:proofErr w:type="spellStart"/>
            <w:r w:rsidRPr="008D6257">
              <w:rPr>
                <w:rFonts w:ascii="Times New Roman" w:hAnsi="Times New Roman"/>
              </w:rPr>
              <w:t>Метапредметные</w:t>
            </w:r>
            <w:proofErr w:type="spellEnd"/>
            <w:r w:rsidRPr="008D6257">
              <w:rPr>
                <w:rFonts w:ascii="Times New Roman" w:hAnsi="Times New Roman"/>
              </w:rPr>
              <w:t xml:space="preserve"> результаты должны отражать:</w:t>
            </w:r>
          </w:p>
          <w:p w14:paraId="3C2F6D86"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Овладение универсальными коммуникативными действиями:</w:t>
            </w:r>
          </w:p>
          <w:p w14:paraId="02898AF8"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б) совместная деятельность:</w:t>
            </w:r>
          </w:p>
          <w:p w14:paraId="71A50509"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понимать и использовать преимущества командной </w:t>
            </w:r>
            <w:r w:rsidRPr="008D6257">
              <w:rPr>
                <w:rFonts w:ascii="Times New Roman" w:hAnsi="Times New Roman"/>
              </w:rPr>
              <w:br/>
              <w:t xml:space="preserve">и индивидуальной работы; </w:t>
            </w:r>
          </w:p>
          <w:p w14:paraId="62BF2C45" w14:textId="77777777" w:rsidR="007424A6" w:rsidRPr="008D6257" w:rsidRDefault="007424A6" w:rsidP="007A47F0">
            <w:pPr>
              <w:spacing w:after="0" w:line="240" w:lineRule="auto"/>
              <w:jc w:val="both"/>
              <w:rPr>
                <w:rFonts w:ascii="Times New Roman" w:hAnsi="Times New Roman"/>
              </w:rPr>
            </w:pPr>
            <w:r w:rsidRPr="008D6257">
              <w:rPr>
                <w:rFonts w:ascii="Times New Roman" w:hAnsi="Times New Roman"/>
              </w:rPr>
              <w:t xml:space="preserve">- принимать цели совместной деятельности, организовывать и координировать действия </w:t>
            </w:r>
            <w:r w:rsidRPr="008D6257">
              <w:rPr>
                <w:rFonts w:ascii="Times New Roman" w:hAnsi="Times New Roman"/>
              </w:rPr>
              <w:br/>
              <w:t xml:space="preserve">по ее достижению: составлять </w:t>
            </w:r>
            <w:r w:rsidRPr="008D6257">
              <w:rPr>
                <w:rFonts w:ascii="Times New Roman" w:hAnsi="Times New Roman"/>
              </w:rPr>
              <w:lastRenderedPageBreak/>
              <w:t>план действий, распределять роли с учетом мнений участников обсуждать результаты совместной работы</w:t>
            </w:r>
          </w:p>
        </w:tc>
        <w:tc>
          <w:tcPr>
            <w:tcW w:w="3379" w:type="dxa"/>
            <w:shd w:val="clear" w:color="auto" w:fill="auto"/>
          </w:tcPr>
          <w:p w14:paraId="5B124987"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lastRenderedPageBreak/>
              <w:t>ПРб</w:t>
            </w:r>
            <w:proofErr w:type="spellEnd"/>
            <w:r w:rsidRPr="008D6257">
              <w:rPr>
                <w:rFonts w:ascii="Times New Roman" w:hAnsi="Times New Roman"/>
              </w:rPr>
              <w:t xml:space="preserve"> 5. Приобретение опыта применения основных методов научного познания, используемых в биологии: наблюдения </w:t>
            </w:r>
          </w:p>
          <w:p w14:paraId="679BA08C"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 xml:space="preserve">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w:t>
            </w:r>
          </w:p>
          <w:p w14:paraId="586B1943"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и формулирования выводов с использованием научных понятий, теорий и законов.</w:t>
            </w:r>
          </w:p>
          <w:p w14:paraId="1FB50997"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w:t>
            </w:r>
          </w:p>
          <w:p w14:paraId="7F3DAF0F"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lastRenderedPageBreak/>
              <w:t xml:space="preserve">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w:t>
            </w:r>
            <w:r w:rsidRPr="008D6257">
              <w:rPr>
                <w:rFonts w:ascii="Times New Roman" w:hAnsi="Times New Roman"/>
              </w:rPr>
              <w:br/>
              <w:t>в экосистемах своей местности,</w:t>
            </w:r>
          </w:p>
          <w:p w14:paraId="7C71BE0B" w14:textId="77777777" w:rsidR="007424A6" w:rsidRPr="008D6257" w:rsidRDefault="007424A6" w:rsidP="007A47F0">
            <w:pPr>
              <w:shd w:val="clear" w:color="auto" w:fill="FFFFFF"/>
              <w:spacing w:after="0" w:line="240" w:lineRule="auto"/>
              <w:jc w:val="both"/>
              <w:rPr>
                <w:rFonts w:ascii="Times New Roman" w:hAnsi="Times New Roman"/>
              </w:rPr>
            </w:pPr>
            <w:r w:rsidRPr="008D6257">
              <w:rPr>
                <w:rFonts w:ascii="Times New Roman" w:hAnsi="Times New Roman"/>
              </w:rPr>
              <w:t>круговорота веществ и превращение энергии в биосфере.</w:t>
            </w:r>
          </w:p>
          <w:p w14:paraId="3294A5E8" w14:textId="77777777" w:rsidR="007424A6" w:rsidRPr="008D6257" w:rsidRDefault="007424A6" w:rsidP="007A47F0">
            <w:pPr>
              <w:shd w:val="clear" w:color="auto" w:fill="FFFFFF"/>
              <w:spacing w:after="0" w:line="240" w:lineRule="auto"/>
              <w:jc w:val="both"/>
              <w:rPr>
                <w:rFonts w:ascii="Times New Roman" w:hAnsi="Times New Roman"/>
              </w:rPr>
            </w:pPr>
            <w:proofErr w:type="spellStart"/>
            <w:r w:rsidRPr="008D6257">
              <w:rPr>
                <w:rFonts w:ascii="Times New Roman" w:hAnsi="Times New Roman"/>
              </w:rPr>
              <w:t>ПРб</w:t>
            </w:r>
            <w:proofErr w:type="spellEnd"/>
            <w:r w:rsidRPr="008D6257">
              <w:rPr>
                <w:rFonts w:ascii="Times New Roman" w:hAnsi="Times New Roman"/>
              </w:rPr>
              <w:t xml:space="preserve">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w:t>
            </w:r>
            <w:r w:rsidRPr="008D6257">
              <w:rPr>
                <w:rFonts w:ascii="Times New Roman" w:hAnsi="Times New Roman"/>
              </w:rPr>
              <w:br/>
              <w:t>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7424A6" w:rsidRPr="0087641A" w14:paraId="3C00A407" w14:textId="77777777" w:rsidTr="007A47F0">
        <w:tc>
          <w:tcPr>
            <w:tcW w:w="3379" w:type="dxa"/>
            <w:shd w:val="clear" w:color="auto" w:fill="auto"/>
          </w:tcPr>
          <w:p w14:paraId="19A688F9" w14:textId="77777777" w:rsidR="007424A6" w:rsidRPr="00F00CD7"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0CD7">
              <w:rPr>
                <w:rFonts w:ascii="Times New Roman" w:hAnsi="Times New Roman"/>
                <w:sz w:val="24"/>
                <w:szCs w:val="24"/>
              </w:rPr>
              <w:lastRenderedPageBreak/>
              <w:t>ПК 3.1. Информировать, на приеме и консультировании субъектов права по вопросам социального обеспечения и социальной защиты.</w:t>
            </w:r>
          </w:p>
        </w:tc>
        <w:tc>
          <w:tcPr>
            <w:tcW w:w="3379" w:type="dxa"/>
            <w:shd w:val="clear" w:color="auto" w:fill="auto"/>
          </w:tcPr>
          <w:p w14:paraId="24E18975"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готовность к труду, осознание ценности мастерства, трудолюбие; </w:t>
            </w:r>
          </w:p>
          <w:p w14:paraId="7B630E8A" w14:textId="77777777" w:rsidR="007424A6" w:rsidRPr="008D6257" w:rsidRDefault="007424A6" w:rsidP="007A47F0">
            <w:pPr>
              <w:spacing w:after="0" w:line="240" w:lineRule="auto"/>
              <w:contextualSpacing/>
              <w:jc w:val="both"/>
              <w:rPr>
                <w:rFonts w:ascii="Times New Roman" w:hAnsi="Times New Roman"/>
              </w:rPr>
            </w:pPr>
            <w:r w:rsidRPr="008D6257">
              <w:rPr>
                <w:rFonts w:ascii="Times New Roman" w:hAnsi="Times New Roman"/>
              </w:rPr>
              <w:t xml:space="preserve">- готовность к активной деятельности технологической </w:t>
            </w:r>
            <w:r w:rsidRPr="008D6257">
              <w:rPr>
                <w:rFonts w:ascii="Times New Roman" w:hAnsi="Times New Roman"/>
              </w:rPr>
              <w:br/>
              <w:t xml:space="preserve">и социальной направленности, способность инициировать, планировать и самостоятельно выполнять такую деятельность; </w:t>
            </w:r>
          </w:p>
          <w:p w14:paraId="2231B773" w14:textId="77777777" w:rsidR="007424A6" w:rsidRPr="008D6257" w:rsidRDefault="007424A6" w:rsidP="007A47F0">
            <w:pPr>
              <w:pStyle w:val="dt-p"/>
              <w:spacing w:beforeAutospacing="0" w:after="0" w:afterAutospacing="0"/>
              <w:contextualSpacing/>
              <w:jc w:val="both"/>
              <w:rPr>
                <w:sz w:val="22"/>
                <w:szCs w:val="22"/>
              </w:rPr>
            </w:pPr>
            <w:r w:rsidRPr="008D6257">
              <w:rPr>
                <w:sz w:val="22"/>
                <w:szCs w:val="22"/>
              </w:rPr>
              <w:t>- вносить коррективы в деятельность, оценивать соответствие результатов целям, оценивать риски последствий деятельности;</w:t>
            </w:r>
          </w:p>
          <w:p w14:paraId="68577F3B" w14:textId="77777777" w:rsidR="007424A6" w:rsidRPr="008D6257" w:rsidRDefault="007424A6" w:rsidP="007A47F0">
            <w:pPr>
              <w:pStyle w:val="dt-p"/>
              <w:spacing w:beforeAutospacing="0" w:after="0" w:afterAutospacing="0"/>
              <w:contextualSpacing/>
              <w:jc w:val="both"/>
              <w:rPr>
                <w:sz w:val="22"/>
                <w:szCs w:val="22"/>
              </w:rPr>
            </w:pPr>
            <w:r w:rsidRPr="008D6257">
              <w:rPr>
                <w:sz w:val="22"/>
                <w:szCs w:val="22"/>
              </w:rPr>
              <w:t xml:space="preserve">- оценивать достоверность, легитимность информации, </w:t>
            </w:r>
            <w:r w:rsidRPr="008D6257">
              <w:rPr>
                <w:sz w:val="22"/>
                <w:szCs w:val="22"/>
              </w:rPr>
              <w:br/>
              <w:t>ее соответствие правовым и морально-этическим нормам</w:t>
            </w:r>
          </w:p>
          <w:p w14:paraId="7FB8ED12" w14:textId="77777777" w:rsidR="007424A6" w:rsidRPr="008D6257"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46BC84B" w14:textId="77777777" w:rsidR="007424A6" w:rsidRPr="008D6257" w:rsidRDefault="007424A6" w:rsidP="007A47F0">
            <w:pPr>
              <w:spacing w:after="0" w:line="276" w:lineRule="auto"/>
              <w:rPr>
                <w:rFonts w:ascii="Times New Roman" w:hAnsi="Times New Roman"/>
                <w:b/>
                <w:highlight w:val="white"/>
              </w:rPr>
            </w:pPr>
          </w:p>
        </w:tc>
        <w:tc>
          <w:tcPr>
            <w:tcW w:w="3379" w:type="dxa"/>
            <w:shd w:val="clear" w:color="auto" w:fill="auto"/>
          </w:tcPr>
          <w:p w14:paraId="65EFCFB8" w14:textId="77777777" w:rsidR="007424A6" w:rsidRPr="00515BBC" w:rsidRDefault="007424A6" w:rsidP="007A47F0">
            <w:pPr>
              <w:shd w:val="clear" w:color="auto" w:fill="FFFFFF"/>
              <w:spacing w:before="220" w:after="220" w:line="240" w:lineRule="auto"/>
              <w:jc w:val="both"/>
              <w:rPr>
                <w:rFonts w:ascii="Times New Roman" w:hAnsi="Times New Roman"/>
                <w:color w:val="22272F"/>
                <w:sz w:val="24"/>
                <w:szCs w:val="24"/>
              </w:rPr>
            </w:pPr>
            <w:r w:rsidRPr="00BF04BB">
              <w:rPr>
                <w:rFonts w:ascii="Times New Roman" w:hAnsi="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w:t>
            </w:r>
          </w:p>
        </w:tc>
      </w:tr>
    </w:tbl>
    <w:p w14:paraId="7FA186BE" w14:textId="77777777" w:rsidR="007424A6" w:rsidRDefault="007424A6" w:rsidP="007424A6">
      <w:pPr>
        <w:spacing w:after="0" w:line="240" w:lineRule="auto"/>
        <w:jc w:val="both"/>
        <w:rPr>
          <w:rFonts w:ascii="Times New Roman" w:hAnsi="Times New Roman"/>
          <w:b/>
          <w:bCs/>
          <w:color w:val="FF0000"/>
          <w:sz w:val="24"/>
          <w:szCs w:val="24"/>
        </w:rPr>
        <w:sectPr w:rsidR="007424A6" w:rsidSect="007A47F0">
          <w:footerReference w:type="default" r:id="rId76"/>
          <w:pgSz w:w="11906" w:h="16838"/>
          <w:pgMar w:top="1134" w:right="1134" w:bottom="1928" w:left="851" w:header="1389" w:footer="1673" w:gutter="0"/>
          <w:cols w:space="720"/>
          <w:docGrid w:linePitch="360"/>
        </w:sectPr>
      </w:pPr>
    </w:p>
    <w:p w14:paraId="72BB1DEF" w14:textId="77777777" w:rsidR="007424A6" w:rsidRPr="006F30F2" w:rsidRDefault="007424A6" w:rsidP="007424A6">
      <w:pPr>
        <w:spacing w:after="0" w:line="240" w:lineRule="auto"/>
        <w:jc w:val="both"/>
        <w:rPr>
          <w:rFonts w:ascii="Times New Roman" w:hAnsi="Times New Roman"/>
          <w:b/>
          <w:sz w:val="24"/>
          <w:szCs w:val="24"/>
        </w:rPr>
      </w:pPr>
      <w:r w:rsidRPr="006F30F2">
        <w:rPr>
          <w:rFonts w:ascii="Times New Roman" w:hAnsi="Times New Roman"/>
          <w:b/>
          <w:bCs/>
          <w:sz w:val="24"/>
          <w:szCs w:val="24"/>
        </w:rPr>
        <w:lastRenderedPageBreak/>
        <w:t xml:space="preserve">1.4. Количество часов на освоение </w:t>
      </w:r>
      <w:r>
        <w:rPr>
          <w:rFonts w:ascii="Times New Roman" w:hAnsi="Times New Roman"/>
          <w:b/>
          <w:bCs/>
          <w:sz w:val="24"/>
          <w:szCs w:val="24"/>
        </w:rPr>
        <w:t>учебной дисциплины</w:t>
      </w:r>
      <w:r w:rsidRPr="006F30F2">
        <w:rPr>
          <w:rFonts w:ascii="Times New Roman" w:hAnsi="Times New Roman"/>
          <w:b/>
          <w:bCs/>
          <w:sz w:val="24"/>
          <w:szCs w:val="24"/>
        </w:rPr>
        <w:t>:</w:t>
      </w:r>
    </w:p>
    <w:p w14:paraId="0F783DDB" w14:textId="77777777" w:rsidR="007424A6" w:rsidRPr="00356001" w:rsidRDefault="007424A6" w:rsidP="007424A6">
      <w:pPr>
        <w:spacing w:after="0" w:line="240" w:lineRule="auto"/>
        <w:jc w:val="both"/>
        <w:rPr>
          <w:rFonts w:ascii="Times New Roman" w:hAnsi="Times New Roman"/>
          <w:sz w:val="24"/>
          <w:szCs w:val="24"/>
        </w:rPr>
      </w:pPr>
      <w:r w:rsidRPr="00356001">
        <w:rPr>
          <w:rFonts w:ascii="Times New Roman" w:hAnsi="Times New Roman"/>
          <w:sz w:val="24"/>
          <w:szCs w:val="24"/>
        </w:rPr>
        <w:t>Объем образовательной нагрузки обучающегося __</w:t>
      </w:r>
      <w:r>
        <w:rPr>
          <w:rFonts w:ascii="Times New Roman" w:hAnsi="Times New Roman"/>
          <w:sz w:val="24"/>
          <w:szCs w:val="24"/>
        </w:rPr>
        <w:t>72</w:t>
      </w:r>
      <w:r w:rsidRPr="00356001">
        <w:rPr>
          <w:rFonts w:ascii="Times New Roman" w:hAnsi="Times New Roman"/>
          <w:sz w:val="24"/>
          <w:szCs w:val="24"/>
        </w:rPr>
        <w:t>__ час</w:t>
      </w:r>
      <w:r>
        <w:rPr>
          <w:rFonts w:ascii="Times New Roman" w:hAnsi="Times New Roman"/>
          <w:sz w:val="24"/>
          <w:szCs w:val="24"/>
        </w:rPr>
        <w:t>а</w:t>
      </w:r>
      <w:r w:rsidRPr="00356001">
        <w:rPr>
          <w:rFonts w:ascii="Times New Roman" w:hAnsi="Times New Roman"/>
          <w:sz w:val="24"/>
          <w:szCs w:val="24"/>
        </w:rPr>
        <w:t xml:space="preserve">, в том числе: </w:t>
      </w: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7424A6" w:rsidRPr="006F30F2" w14:paraId="47D21363" w14:textId="77777777" w:rsidTr="007A47F0">
        <w:trPr>
          <w:tblCellSpacing w:w="0" w:type="dxa"/>
        </w:trPr>
        <w:tc>
          <w:tcPr>
            <w:tcW w:w="5932" w:type="dxa"/>
            <w:tcBorders>
              <w:top w:val="outset" w:sz="6" w:space="0" w:color="auto"/>
              <w:left w:val="outset" w:sz="6" w:space="0" w:color="auto"/>
              <w:bottom w:val="outset" w:sz="6" w:space="0" w:color="auto"/>
              <w:right w:val="outset" w:sz="6" w:space="0" w:color="auto"/>
            </w:tcBorders>
          </w:tcPr>
          <w:p w14:paraId="12E9C0EB" w14:textId="77777777" w:rsidR="007424A6" w:rsidRPr="006F30F2" w:rsidRDefault="007424A6" w:rsidP="007A47F0">
            <w:pPr>
              <w:spacing w:after="0" w:line="240" w:lineRule="auto"/>
              <w:jc w:val="both"/>
              <w:rPr>
                <w:rFonts w:ascii="Times New Roman" w:hAnsi="Times New Roman"/>
                <w:b/>
                <w:sz w:val="24"/>
                <w:szCs w:val="24"/>
              </w:rPr>
            </w:pPr>
          </w:p>
        </w:tc>
        <w:tc>
          <w:tcPr>
            <w:tcW w:w="4536" w:type="dxa"/>
            <w:tcBorders>
              <w:top w:val="outset" w:sz="6" w:space="0" w:color="auto"/>
              <w:left w:val="outset" w:sz="6" w:space="0" w:color="auto"/>
              <w:bottom w:val="outset" w:sz="6" w:space="0" w:color="auto"/>
              <w:right w:val="outset" w:sz="6" w:space="0" w:color="auto"/>
            </w:tcBorders>
          </w:tcPr>
          <w:p w14:paraId="2C9AC05A" w14:textId="77777777" w:rsidR="007424A6" w:rsidRPr="006F30F2" w:rsidRDefault="007424A6" w:rsidP="007A47F0">
            <w:pPr>
              <w:spacing w:after="0"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7424A6" w:rsidRPr="006F30F2" w14:paraId="53488BC2" w14:textId="77777777" w:rsidTr="007A47F0">
        <w:trPr>
          <w:tblCellSpacing w:w="0" w:type="dxa"/>
        </w:trPr>
        <w:tc>
          <w:tcPr>
            <w:tcW w:w="5932" w:type="dxa"/>
            <w:tcBorders>
              <w:top w:val="outset" w:sz="6" w:space="0" w:color="auto"/>
              <w:left w:val="outset" w:sz="6" w:space="0" w:color="auto"/>
              <w:bottom w:val="outset" w:sz="6" w:space="0" w:color="auto"/>
              <w:right w:val="outset" w:sz="6" w:space="0" w:color="auto"/>
            </w:tcBorders>
          </w:tcPr>
          <w:p w14:paraId="613E9CDF" w14:textId="77777777" w:rsidR="007424A6" w:rsidRPr="0032423F" w:rsidRDefault="007424A6" w:rsidP="007A47F0">
            <w:pPr>
              <w:spacing w:after="0"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14:paraId="3A150408" w14:textId="77777777" w:rsidR="007424A6" w:rsidRPr="00AF3D37" w:rsidRDefault="007424A6" w:rsidP="007A47F0">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7424A6" w:rsidRPr="006F30F2" w14:paraId="116C0524" w14:textId="77777777" w:rsidTr="007A47F0">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21267E0D" w14:textId="77777777" w:rsidR="007424A6" w:rsidRPr="0032423F" w:rsidRDefault="007424A6" w:rsidP="007A47F0">
            <w:pPr>
              <w:spacing w:after="0"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14:paraId="5CBE73C4" w14:textId="77777777" w:rsidR="007424A6" w:rsidRPr="00AF3D37" w:rsidRDefault="007424A6"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7424A6" w:rsidRPr="006F30F2" w14:paraId="7AA821AD" w14:textId="77777777" w:rsidTr="007A47F0">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780DEEDF" w14:textId="77777777" w:rsidR="007424A6" w:rsidRPr="0032423F" w:rsidRDefault="007424A6" w:rsidP="007A47F0">
            <w:pPr>
              <w:spacing w:after="0" w:line="240" w:lineRule="auto"/>
              <w:jc w:val="both"/>
              <w:rPr>
                <w:rFonts w:ascii="Times New Roman" w:hAnsi="Times New Roman"/>
              </w:rPr>
            </w:pPr>
            <w:r w:rsidRPr="0032423F">
              <w:rPr>
                <w:rFonts w:ascii="Times New Roman" w:hAnsi="Times New Roman"/>
              </w:rPr>
              <w:t xml:space="preserve">консультаций </w:t>
            </w:r>
          </w:p>
        </w:tc>
        <w:tc>
          <w:tcPr>
            <w:tcW w:w="4536" w:type="dxa"/>
            <w:tcBorders>
              <w:top w:val="outset" w:sz="6" w:space="0" w:color="auto"/>
              <w:left w:val="outset" w:sz="6" w:space="0" w:color="auto"/>
              <w:bottom w:val="outset" w:sz="6" w:space="0" w:color="auto"/>
              <w:right w:val="outset" w:sz="6" w:space="0" w:color="auto"/>
            </w:tcBorders>
            <w:vAlign w:val="center"/>
          </w:tcPr>
          <w:p w14:paraId="4991D513" w14:textId="77777777" w:rsidR="007424A6" w:rsidRPr="00AF3D37" w:rsidRDefault="007424A6"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7424A6" w:rsidRPr="006F30F2" w14:paraId="1DEE5407" w14:textId="77777777" w:rsidTr="007A47F0">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1F20D9A5" w14:textId="77777777" w:rsidR="007424A6" w:rsidRPr="0032423F" w:rsidRDefault="007424A6" w:rsidP="007A47F0">
            <w:pPr>
              <w:spacing w:after="0"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14:paraId="4A4A42B7" w14:textId="77777777" w:rsidR="007424A6" w:rsidRPr="00AF3D37" w:rsidRDefault="007424A6" w:rsidP="007A47F0">
            <w:pPr>
              <w:spacing w:after="0" w:line="240" w:lineRule="auto"/>
              <w:jc w:val="center"/>
              <w:rPr>
                <w:rFonts w:ascii="Times New Roman" w:hAnsi="Times New Roman"/>
                <w:b/>
                <w:sz w:val="24"/>
                <w:szCs w:val="24"/>
              </w:rPr>
            </w:pPr>
            <w:r>
              <w:rPr>
                <w:rFonts w:ascii="Times New Roman" w:hAnsi="Times New Roman"/>
                <w:b/>
                <w:sz w:val="24"/>
                <w:szCs w:val="24"/>
              </w:rPr>
              <w:t>-</w:t>
            </w:r>
          </w:p>
        </w:tc>
      </w:tr>
      <w:tr w:rsidR="007424A6" w:rsidRPr="006F30F2" w14:paraId="4D10F287" w14:textId="77777777" w:rsidTr="007A47F0">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5B1A5972" w14:textId="77777777" w:rsidR="007424A6" w:rsidRPr="0032423F" w:rsidRDefault="007424A6" w:rsidP="007A47F0">
            <w:pPr>
              <w:spacing w:after="0" w:line="240" w:lineRule="auto"/>
              <w:rPr>
                <w:rFonts w:ascii="Times New Roman" w:hAnsi="Times New Roman"/>
              </w:rPr>
            </w:pPr>
            <w:r w:rsidRPr="0032423F">
              <w:rPr>
                <w:rFonts w:ascii="Times New Roman" w:hAnsi="Times New Roman"/>
              </w:rPr>
              <w:t>промежуточная аттестация в форме</w:t>
            </w:r>
            <w:r>
              <w:rPr>
                <w:rFonts w:ascii="Times New Roman" w:hAnsi="Times New Roman"/>
              </w:rPr>
              <w:t xml:space="preserve"> </w:t>
            </w:r>
            <w:r w:rsidRPr="0032423F">
              <w:rPr>
                <w:rFonts w:ascii="Times New Roman" w:hAnsi="Times New Roman"/>
              </w:rPr>
              <w:t>дифференцированного зачета</w:t>
            </w:r>
          </w:p>
        </w:tc>
        <w:tc>
          <w:tcPr>
            <w:tcW w:w="4536" w:type="dxa"/>
            <w:tcBorders>
              <w:top w:val="outset" w:sz="6" w:space="0" w:color="auto"/>
              <w:left w:val="outset" w:sz="6" w:space="0" w:color="auto"/>
              <w:bottom w:val="outset" w:sz="6" w:space="0" w:color="auto"/>
              <w:right w:val="outset" w:sz="6" w:space="0" w:color="auto"/>
            </w:tcBorders>
            <w:vAlign w:val="center"/>
          </w:tcPr>
          <w:p w14:paraId="1CE66081" w14:textId="77777777" w:rsidR="007424A6" w:rsidRPr="00AF3D37" w:rsidRDefault="007424A6" w:rsidP="007A47F0">
            <w:pPr>
              <w:spacing w:after="0" w:line="240" w:lineRule="auto"/>
              <w:jc w:val="center"/>
              <w:rPr>
                <w:rFonts w:ascii="Times New Roman" w:hAnsi="Times New Roman"/>
                <w:b/>
                <w:sz w:val="24"/>
                <w:szCs w:val="24"/>
              </w:rPr>
            </w:pPr>
            <w:r>
              <w:rPr>
                <w:rFonts w:ascii="Times New Roman" w:hAnsi="Times New Roman"/>
                <w:b/>
                <w:sz w:val="24"/>
                <w:szCs w:val="24"/>
              </w:rPr>
              <w:t>2</w:t>
            </w:r>
          </w:p>
        </w:tc>
      </w:tr>
    </w:tbl>
    <w:p w14:paraId="1E3511B1" w14:textId="77777777" w:rsidR="007424A6" w:rsidRDefault="007424A6" w:rsidP="007424A6">
      <w:pPr>
        <w:spacing w:after="0" w:line="240" w:lineRule="auto"/>
        <w:jc w:val="both"/>
        <w:rPr>
          <w:rFonts w:ascii="Times New Roman" w:hAnsi="Times New Roman"/>
          <w:b/>
          <w:bCs/>
          <w:sz w:val="24"/>
          <w:szCs w:val="24"/>
        </w:rPr>
      </w:pPr>
    </w:p>
    <w:p w14:paraId="74F4754F" w14:textId="77777777" w:rsidR="007424A6" w:rsidRPr="006F30F2" w:rsidRDefault="007424A6" w:rsidP="007424A6">
      <w:pPr>
        <w:spacing w:after="0" w:line="240" w:lineRule="auto"/>
        <w:jc w:val="both"/>
        <w:rPr>
          <w:rFonts w:ascii="Times New Roman" w:hAnsi="Times New Roman"/>
          <w:b/>
          <w:bCs/>
          <w:sz w:val="24"/>
          <w:szCs w:val="24"/>
        </w:rPr>
      </w:pPr>
    </w:p>
    <w:p w14:paraId="614558E0" w14:textId="77777777" w:rsidR="007424A6" w:rsidRDefault="007424A6" w:rsidP="007424A6">
      <w:pPr>
        <w:spacing w:after="0" w:line="240" w:lineRule="auto"/>
        <w:jc w:val="center"/>
        <w:rPr>
          <w:rFonts w:ascii="Times New Roman" w:hAnsi="Times New Roman"/>
          <w:b/>
          <w:bCs/>
          <w:sz w:val="24"/>
          <w:szCs w:val="24"/>
        </w:rPr>
      </w:pPr>
      <w:r w:rsidRPr="006F30F2">
        <w:rPr>
          <w:rFonts w:ascii="Times New Roman" w:hAnsi="Times New Roman"/>
          <w:b/>
          <w:bCs/>
          <w:sz w:val="24"/>
          <w:szCs w:val="24"/>
        </w:rPr>
        <w:t>2. СТРУКТУРА И СОДЕРЖАНИЕ УЧЕБНО</w:t>
      </w:r>
      <w:r>
        <w:rPr>
          <w:rFonts w:ascii="Times New Roman" w:hAnsi="Times New Roman"/>
          <w:b/>
          <w:bCs/>
          <w:sz w:val="24"/>
          <w:szCs w:val="24"/>
        </w:rPr>
        <w:t>Й ДИСЦИПЛИНЫ</w:t>
      </w:r>
    </w:p>
    <w:p w14:paraId="3C6F68E9" w14:textId="77777777" w:rsidR="007424A6" w:rsidRPr="006F30F2" w:rsidRDefault="007424A6" w:rsidP="007424A6">
      <w:pPr>
        <w:spacing w:after="0"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Pr="006F30F2">
        <w:rPr>
          <w:rFonts w:ascii="Times New Roman" w:hAnsi="Times New Roman"/>
          <w:b/>
          <w:bCs/>
          <w:sz w:val="24"/>
          <w:szCs w:val="24"/>
        </w:rPr>
        <w:t>и виды учебной работы</w:t>
      </w:r>
    </w:p>
    <w:p w14:paraId="19187CD4" w14:textId="77777777" w:rsidR="007424A6" w:rsidRPr="00AD07B7" w:rsidRDefault="007424A6" w:rsidP="007424A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7424A6" w:rsidRPr="00AD07B7" w14:paraId="6A4F5FA4" w14:textId="77777777" w:rsidTr="007A47F0">
        <w:trPr>
          <w:trHeight w:val="379"/>
          <w:jc w:val="center"/>
        </w:trPr>
        <w:tc>
          <w:tcPr>
            <w:tcW w:w="8213" w:type="dxa"/>
            <w:shd w:val="clear" w:color="auto" w:fill="auto"/>
          </w:tcPr>
          <w:p w14:paraId="5B797DBF" w14:textId="77777777" w:rsidR="007424A6" w:rsidRPr="00AD07B7" w:rsidRDefault="007424A6" w:rsidP="007A47F0">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620" w:type="dxa"/>
            <w:shd w:val="clear" w:color="auto" w:fill="auto"/>
          </w:tcPr>
          <w:p w14:paraId="5ED9F315" w14:textId="77777777" w:rsidR="007424A6" w:rsidRPr="00AD07B7" w:rsidRDefault="007424A6" w:rsidP="007A47F0">
            <w:pPr>
              <w:spacing w:after="0" w:line="360" w:lineRule="auto"/>
              <w:jc w:val="center"/>
              <w:rPr>
                <w:rFonts w:ascii="Times New Roman" w:hAnsi="Times New Roman"/>
                <w:iCs/>
              </w:rPr>
            </w:pPr>
            <w:r w:rsidRPr="00AD07B7">
              <w:rPr>
                <w:rFonts w:ascii="Times New Roman" w:hAnsi="Times New Roman"/>
                <w:b/>
                <w:iCs/>
              </w:rPr>
              <w:t>Объем часов</w:t>
            </w:r>
          </w:p>
        </w:tc>
      </w:tr>
      <w:tr w:rsidR="007424A6" w:rsidRPr="00AD07B7" w14:paraId="61D8A013" w14:textId="77777777" w:rsidTr="007A47F0">
        <w:trPr>
          <w:trHeight w:val="379"/>
          <w:jc w:val="center"/>
        </w:trPr>
        <w:tc>
          <w:tcPr>
            <w:tcW w:w="8213" w:type="dxa"/>
            <w:shd w:val="clear" w:color="auto" w:fill="auto"/>
          </w:tcPr>
          <w:p w14:paraId="02150FD1" w14:textId="77777777" w:rsidR="007424A6" w:rsidRPr="00AD07B7" w:rsidRDefault="007424A6" w:rsidP="007A47F0">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620" w:type="dxa"/>
            <w:shd w:val="clear" w:color="auto" w:fill="auto"/>
            <w:vAlign w:val="center"/>
          </w:tcPr>
          <w:p w14:paraId="7D0C745A"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72</w:t>
            </w:r>
          </w:p>
        </w:tc>
      </w:tr>
      <w:tr w:rsidR="007424A6" w:rsidRPr="00AD07B7" w14:paraId="6B1E042F" w14:textId="77777777" w:rsidTr="007A47F0">
        <w:trPr>
          <w:trHeight w:val="380"/>
          <w:jc w:val="center"/>
        </w:trPr>
        <w:tc>
          <w:tcPr>
            <w:tcW w:w="8213" w:type="dxa"/>
            <w:shd w:val="clear" w:color="auto" w:fill="auto"/>
          </w:tcPr>
          <w:p w14:paraId="4E81E1BA" w14:textId="77777777" w:rsidR="007424A6" w:rsidRPr="00AD07B7" w:rsidRDefault="007424A6" w:rsidP="007A47F0">
            <w:pPr>
              <w:spacing w:after="0" w:line="360" w:lineRule="auto"/>
              <w:rPr>
                <w:rFonts w:ascii="Times New Roman" w:hAnsi="Times New Roman"/>
                <w:b/>
                <w:i/>
              </w:rPr>
            </w:pPr>
            <w:r w:rsidRPr="00AD07B7">
              <w:rPr>
                <w:rFonts w:ascii="Times New Roman" w:hAnsi="Times New Roman"/>
                <w:b/>
                <w:i/>
              </w:rPr>
              <w:t xml:space="preserve">Из них в форме </w:t>
            </w:r>
            <w:r>
              <w:rPr>
                <w:rFonts w:ascii="Times New Roman" w:hAnsi="Times New Roman"/>
                <w:b/>
                <w:i/>
              </w:rPr>
              <w:t xml:space="preserve">практической подготовки (профессионально ориентированное содержание) </w:t>
            </w:r>
          </w:p>
        </w:tc>
        <w:tc>
          <w:tcPr>
            <w:tcW w:w="1620" w:type="dxa"/>
            <w:shd w:val="clear" w:color="auto" w:fill="auto"/>
            <w:vAlign w:val="center"/>
          </w:tcPr>
          <w:p w14:paraId="67BD7AD4"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14</w:t>
            </w:r>
          </w:p>
        </w:tc>
      </w:tr>
      <w:tr w:rsidR="007424A6" w:rsidRPr="00AD07B7" w14:paraId="6D57DC44" w14:textId="77777777" w:rsidTr="007A47F0">
        <w:trPr>
          <w:trHeight w:val="379"/>
          <w:jc w:val="center"/>
        </w:trPr>
        <w:tc>
          <w:tcPr>
            <w:tcW w:w="8213" w:type="dxa"/>
            <w:shd w:val="clear" w:color="auto" w:fill="auto"/>
          </w:tcPr>
          <w:p w14:paraId="799371DC" w14:textId="77777777" w:rsidR="007424A6" w:rsidRPr="00AD07B7" w:rsidRDefault="007424A6" w:rsidP="007A47F0">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28840F9E" w14:textId="77777777" w:rsidR="007424A6" w:rsidRPr="000548F2" w:rsidRDefault="007424A6" w:rsidP="007A47F0">
            <w:pPr>
              <w:spacing w:after="0" w:line="360" w:lineRule="auto"/>
              <w:jc w:val="center"/>
              <w:rPr>
                <w:rFonts w:ascii="Times New Roman" w:hAnsi="Times New Roman"/>
                <w:b/>
                <w:iCs/>
              </w:rPr>
            </w:pPr>
          </w:p>
        </w:tc>
      </w:tr>
      <w:tr w:rsidR="007424A6" w:rsidRPr="00AD07B7" w14:paraId="2974356E" w14:textId="77777777" w:rsidTr="007A47F0">
        <w:trPr>
          <w:trHeight w:val="380"/>
          <w:jc w:val="center"/>
        </w:trPr>
        <w:tc>
          <w:tcPr>
            <w:tcW w:w="8213" w:type="dxa"/>
            <w:shd w:val="clear" w:color="auto" w:fill="auto"/>
          </w:tcPr>
          <w:p w14:paraId="5EA9FB90" w14:textId="77777777" w:rsidR="007424A6" w:rsidRPr="00AD07B7" w:rsidRDefault="007424A6" w:rsidP="007A47F0">
            <w:pPr>
              <w:spacing w:after="0" w:line="360" w:lineRule="auto"/>
              <w:jc w:val="both"/>
              <w:rPr>
                <w:rFonts w:ascii="Times New Roman" w:hAnsi="Times New Roman"/>
              </w:rPr>
            </w:pPr>
            <w:r w:rsidRPr="00AD07B7">
              <w:rPr>
                <w:rFonts w:ascii="Times New Roman" w:hAnsi="Times New Roman"/>
              </w:rPr>
              <w:t>в том числе:</w:t>
            </w:r>
          </w:p>
        </w:tc>
        <w:tc>
          <w:tcPr>
            <w:tcW w:w="1620" w:type="dxa"/>
            <w:shd w:val="clear" w:color="auto" w:fill="auto"/>
            <w:vAlign w:val="center"/>
          </w:tcPr>
          <w:p w14:paraId="3A249BA7" w14:textId="77777777" w:rsidR="007424A6" w:rsidRPr="000548F2" w:rsidRDefault="007424A6" w:rsidP="007A47F0">
            <w:pPr>
              <w:spacing w:after="0" w:line="360" w:lineRule="auto"/>
              <w:jc w:val="center"/>
              <w:rPr>
                <w:rFonts w:ascii="Times New Roman" w:hAnsi="Times New Roman"/>
                <w:iCs/>
              </w:rPr>
            </w:pPr>
          </w:p>
        </w:tc>
      </w:tr>
      <w:tr w:rsidR="007424A6" w:rsidRPr="00AD07B7" w14:paraId="2F427929" w14:textId="77777777" w:rsidTr="007A47F0">
        <w:trPr>
          <w:trHeight w:val="379"/>
          <w:jc w:val="center"/>
        </w:trPr>
        <w:tc>
          <w:tcPr>
            <w:tcW w:w="8213" w:type="dxa"/>
            <w:shd w:val="clear" w:color="auto" w:fill="auto"/>
          </w:tcPr>
          <w:p w14:paraId="6A3275AE" w14:textId="77777777" w:rsidR="007424A6" w:rsidRPr="00AD07B7" w:rsidRDefault="007424A6" w:rsidP="007A47F0">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620" w:type="dxa"/>
            <w:shd w:val="clear" w:color="auto" w:fill="auto"/>
            <w:vAlign w:val="center"/>
          </w:tcPr>
          <w:p w14:paraId="2CD9814F"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34</w:t>
            </w:r>
          </w:p>
        </w:tc>
      </w:tr>
      <w:tr w:rsidR="007424A6" w:rsidRPr="00AD07B7" w14:paraId="60B69824" w14:textId="77777777" w:rsidTr="007A47F0">
        <w:trPr>
          <w:trHeight w:val="380"/>
          <w:jc w:val="center"/>
        </w:trPr>
        <w:tc>
          <w:tcPr>
            <w:tcW w:w="8213" w:type="dxa"/>
            <w:shd w:val="clear" w:color="auto" w:fill="auto"/>
          </w:tcPr>
          <w:p w14:paraId="242EDBFC"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лабораторные занятия</w:t>
            </w:r>
          </w:p>
        </w:tc>
        <w:tc>
          <w:tcPr>
            <w:tcW w:w="1620" w:type="dxa"/>
            <w:shd w:val="clear" w:color="auto" w:fill="auto"/>
            <w:vAlign w:val="center"/>
          </w:tcPr>
          <w:p w14:paraId="34BA0DF7" w14:textId="77777777" w:rsidR="007424A6" w:rsidRPr="00BF04BB" w:rsidRDefault="007424A6" w:rsidP="007A47F0">
            <w:pPr>
              <w:spacing w:after="0" w:line="360" w:lineRule="auto"/>
              <w:jc w:val="center"/>
              <w:rPr>
                <w:rFonts w:ascii="Times New Roman" w:hAnsi="Times New Roman"/>
                <w:b/>
                <w:iCs/>
              </w:rPr>
            </w:pPr>
            <w:r w:rsidRPr="00BF04BB">
              <w:rPr>
                <w:rFonts w:ascii="Times New Roman" w:hAnsi="Times New Roman"/>
                <w:b/>
                <w:iCs/>
              </w:rPr>
              <w:t>12</w:t>
            </w:r>
          </w:p>
        </w:tc>
      </w:tr>
      <w:tr w:rsidR="007424A6" w:rsidRPr="00AD07B7" w14:paraId="16F8D0B6" w14:textId="77777777" w:rsidTr="007A47F0">
        <w:trPr>
          <w:trHeight w:val="379"/>
          <w:jc w:val="center"/>
        </w:trPr>
        <w:tc>
          <w:tcPr>
            <w:tcW w:w="8213" w:type="dxa"/>
            <w:shd w:val="clear" w:color="auto" w:fill="auto"/>
          </w:tcPr>
          <w:p w14:paraId="57F78DFE"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практические занятия</w:t>
            </w:r>
          </w:p>
        </w:tc>
        <w:tc>
          <w:tcPr>
            <w:tcW w:w="1620" w:type="dxa"/>
            <w:shd w:val="clear" w:color="auto" w:fill="auto"/>
            <w:vAlign w:val="center"/>
          </w:tcPr>
          <w:p w14:paraId="4F0F3F36"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24</w:t>
            </w:r>
          </w:p>
        </w:tc>
      </w:tr>
      <w:tr w:rsidR="007424A6" w:rsidRPr="00AD07B7" w14:paraId="228C1FC0" w14:textId="77777777" w:rsidTr="007A47F0">
        <w:trPr>
          <w:trHeight w:val="380"/>
          <w:jc w:val="center"/>
        </w:trPr>
        <w:tc>
          <w:tcPr>
            <w:tcW w:w="8213" w:type="dxa"/>
            <w:shd w:val="clear" w:color="auto" w:fill="auto"/>
          </w:tcPr>
          <w:p w14:paraId="626BA4A4"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контрольные работы</w:t>
            </w:r>
          </w:p>
        </w:tc>
        <w:tc>
          <w:tcPr>
            <w:tcW w:w="1620" w:type="dxa"/>
            <w:shd w:val="clear" w:color="auto" w:fill="auto"/>
            <w:vAlign w:val="center"/>
          </w:tcPr>
          <w:p w14:paraId="56980F34" w14:textId="77777777" w:rsidR="007424A6" w:rsidRPr="000548F2" w:rsidRDefault="007424A6" w:rsidP="007A47F0">
            <w:pPr>
              <w:spacing w:after="0" w:line="360" w:lineRule="auto"/>
              <w:jc w:val="center"/>
              <w:rPr>
                <w:rFonts w:ascii="Times New Roman" w:hAnsi="Times New Roman"/>
                <w:iCs/>
              </w:rPr>
            </w:pPr>
          </w:p>
        </w:tc>
      </w:tr>
      <w:tr w:rsidR="007424A6" w:rsidRPr="00AD07B7" w14:paraId="297A4FF3" w14:textId="77777777" w:rsidTr="007A47F0">
        <w:trPr>
          <w:trHeight w:val="379"/>
          <w:jc w:val="center"/>
        </w:trPr>
        <w:tc>
          <w:tcPr>
            <w:tcW w:w="8213" w:type="dxa"/>
            <w:shd w:val="clear" w:color="auto" w:fill="auto"/>
          </w:tcPr>
          <w:p w14:paraId="74AAC4C4"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курсовая работа (проект)</w:t>
            </w:r>
          </w:p>
        </w:tc>
        <w:tc>
          <w:tcPr>
            <w:tcW w:w="1620" w:type="dxa"/>
            <w:shd w:val="clear" w:color="auto" w:fill="auto"/>
            <w:vAlign w:val="center"/>
          </w:tcPr>
          <w:p w14:paraId="564B7FFF" w14:textId="77777777" w:rsidR="007424A6" w:rsidRPr="000548F2" w:rsidRDefault="007424A6" w:rsidP="007A47F0">
            <w:pPr>
              <w:spacing w:after="0" w:line="360" w:lineRule="auto"/>
              <w:jc w:val="center"/>
              <w:rPr>
                <w:rFonts w:ascii="Times New Roman" w:hAnsi="Times New Roman"/>
                <w:iCs/>
              </w:rPr>
            </w:pPr>
            <w:r>
              <w:rPr>
                <w:rFonts w:ascii="Times New Roman" w:hAnsi="Times New Roman"/>
                <w:iCs/>
              </w:rPr>
              <w:t>-</w:t>
            </w:r>
          </w:p>
        </w:tc>
      </w:tr>
      <w:tr w:rsidR="007424A6" w:rsidRPr="00AD07B7" w14:paraId="289C9A09" w14:textId="77777777" w:rsidTr="007A47F0">
        <w:trPr>
          <w:trHeight w:val="379"/>
          <w:jc w:val="center"/>
        </w:trPr>
        <w:tc>
          <w:tcPr>
            <w:tcW w:w="8213" w:type="dxa"/>
            <w:shd w:val="clear" w:color="auto" w:fill="auto"/>
          </w:tcPr>
          <w:p w14:paraId="5459EFD9"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консультации</w:t>
            </w:r>
          </w:p>
        </w:tc>
        <w:tc>
          <w:tcPr>
            <w:tcW w:w="1620" w:type="dxa"/>
            <w:shd w:val="clear" w:color="auto" w:fill="auto"/>
            <w:vAlign w:val="center"/>
          </w:tcPr>
          <w:p w14:paraId="1953381E"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w:t>
            </w:r>
          </w:p>
        </w:tc>
      </w:tr>
      <w:tr w:rsidR="007424A6" w:rsidRPr="00AD07B7" w14:paraId="2BC469DB" w14:textId="77777777" w:rsidTr="007A47F0">
        <w:trPr>
          <w:trHeight w:val="379"/>
          <w:jc w:val="center"/>
        </w:trPr>
        <w:tc>
          <w:tcPr>
            <w:tcW w:w="8213" w:type="dxa"/>
            <w:shd w:val="clear" w:color="auto" w:fill="auto"/>
          </w:tcPr>
          <w:p w14:paraId="1ACE1B85" w14:textId="77777777" w:rsidR="007424A6" w:rsidRPr="00AD07B7" w:rsidRDefault="007424A6" w:rsidP="007A47F0">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620" w:type="dxa"/>
            <w:shd w:val="clear" w:color="auto" w:fill="auto"/>
            <w:vAlign w:val="center"/>
          </w:tcPr>
          <w:p w14:paraId="70028565"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w:t>
            </w:r>
          </w:p>
        </w:tc>
      </w:tr>
      <w:tr w:rsidR="007424A6" w:rsidRPr="00AD07B7" w14:paraId="21A1D5CC" w14:textId="77777777" w:rsidTr="007A47F0">
        <w:trPr>
          <w:trHeight w:val="380"/>
          <w:jc w:val="center"/>
        </w:trPr>
        <w:tc>
          <w:tcPr>
            <w:tcW w:w="8213" w:type="dxa"/>
            <w:shd w:val="clear" w:color="auto" w:fill="auto"/>
          </w:tcPr>
          <w:p w14:paraId="291DBB45" w14:textId="77777777" w:rsidR="007424A6" w:rsidRPr="00AD07B7" w:rsidRDefault="007424A6" w:rsidP="007A47F0">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620" w:type="dxa"/>
            <w:shd w:val="clear" w:color="auto" w:fill="auto"/>
            <w:vAlign w:val="center"/>
          </w:tcPr>
          <w:p w14:paraId="74A60F32"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w:t>
            </w:r>
          </w:p>
        </w:tc>
      </w:tr>
      <w:tr w:rsidR="007424A6" w:rsidRPr="00AD07B7" w14:paraId="0BF581B6" w14:textId="77777777" w:rsidTr="007A47F0">
        <w:trPr>
          <w:trHeight w:val="380"/>
          <w:jc w:val="center"/>
        </w:trPr>
        <w:tc>
          <w:tcPr>
            <w:tcW w:w="8213" w:type="dxa"/>
            <w:shd w:val="clear" w:color="auto" w:fill="auto"/>
          </w:tcPr>
          <w:p w14:paraId="5893A47C" w14:textId="77777777" w:rsidR="007424A6" w:rsidRPr="00633A34" w:rsidRDefault="007424A6" w:rsidP="007A47F0">
            <w:pPr>
              <w:tabs>
                <w:tab w:val="left" w:pos="142"/>
              </w:tabs>
              <w:snapToGrid w:val="0"/>
              <w:spacing w:after="0" w:line="360" w:lineRule="auto"/>
              <w:rPr>
                <w:rFonts w:ascii="Times New Roman" w:hAnsi="Times New Roman"/>
                <w:color w:val="FF0000"/>
              </w:rPr>
            </w:pPr>
            <w:r w:rsidRPr="00AD07B7">
              <w:rPr>
                <w:rFonts w:ascii="Times New Roman" w:hAnsi="Times New Roman"/>
                <w:b/>
              </w:rPr>
              <w:t xml:space="preserve">Промежуточная аттестация </w:t>
            </w:r>
            <w:r w:rsidRPr="00AD07B7">
              <w:rPr>
                <w:rFonts w:ascii="Times New Roman" w:hAnsi="Times New Roman"/>
              </w:rPr>
              <w:t>в форме дифференцированного зачета</w:t>
            </w:r>
          </w:p>
        </w:tc>
        <w:tc>
          <w:tcPr>
            <w:tcW w:w="1620" w:type="dxa"/>
            <w:shd w:val="clear" w:color="auto" w:fill="auto"/>
            <w:vAlign w:val="center"/>
          </w:tcPr>
          <w:p w14:paraId="331A1DC9" w14:textId="77777777" w:rsidR="007424A6" w:rsidRPr="000548F2" w:rsidRDefault="007424A6" w:rsidP="007A47F0">
            <w:pPr>
              <w:spacing w:after="0" w:line="360" w:lineRule="auto"/>
              <w:jc w:val="center"/>
              <w:rPr>
                <w:rFonts w:ascii="Times New Roman" w:hAnsi="Times New Roman"/>
                <w:b/>
                <w:iCs/>
              </w:rPr>
            </w:pPr>
            <w:r>
              <w:rPr>
                <w:rFonts w:ascii="Times New Roman" w:hAnsi="Times New Roman"/>
                <w:b/>
                <w:iCs/>
              </w:rPr>
              <w:t>2</w:t>
            </w:r>
          </w:p>
        </w:tc>
      </w:tr>
    </w:tbl>
    <w:p w14:paraId="647DE6DA" w14:textId="77777777" w:rsidR="007424A6" w:rsidRPr="00633A34" w:rsidRDefault="007424A6" w:rsidP="007424A6">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4D0E1AD4" w14:textId="77777777" w:rsidR="007424A6" w:rsidRPr="0095384B" w:rsidRDefault="007424A6" w:rsidP="007424A6">
      <w:pPr>
        <w:spacing w:after="0" w:line="240" w:lineRule="auto"/>
        <w:sectPr w:rsidR="007424A6" w:rsidRPr="0095384B" w:rsidSect="007A47F0">
          <w:pgSz w:w="11906" w:h="16838"/>
          <w:pgMar w:top="1134" w:right="1134" w:bottom="1928" w:left="1134" w:header="1389" w:footer="1673" w:gutter="0"/>
          <w:cols w:space="720"/>
          <w:docGrid w:linePitch="360"/>
        </w:sectPr>
      </w:pPr>
    </w:p>
    <w:p w14:paraId="3128047E" w14:textId="77777777" w:rsidR="007424A6" w:rsidRDefault="007424A6" w:rsidP="00785DEE">
      <w:pPr>
        <w:pStyle w:val="1"/>
        <w:numPr>
          <w:ilvl w:val="1"/>
          <w:numId w:val="41"/>
        </w:numPr>
        <w:suppressAutoHyphens/>
        <w:spacing w:before="0" w:after="0" w:line="240" w:lineRule="auto"/>
        <w:rPr>
          <w:rFonts w:ascii="Times New Roman" w:hAnsi="Times New Roman"/>
          <w:bCs w:val="0"/>
          <w:color w:val="000000"/>
          <w:szCs w:val="24"/>
        </w:rPr>
      </w:pPr>
      <w:r>
        <w:rPr>
          <w:rFonts w:ascii="Times New Roman" w:hAnsi="Times New Roman"/>
          <w:color w:val="000000"/>
          <w:szCs w:val="24"/>
        </w:rPr>
        <w:lastRenderedPageBreak/>
        <w:t>Тематический план и содержание учебной Дисциплины</w:t>
      </w:r>
      <w:r>
        <w:rPr>
          <w:rFonts w:ascii="Times New Roman" w:hAnsi="Times New Roman"/>
          <w:caps w:val="0"/>
          <w:color w:val="000000"/>
          <w:szCs w:val="24"/>
        </w:rPr>
        <w:t xml:space="preserve"> </w:t>
      </w:r>
      <w:r w:rsidRPr="00F42C56">
        <w:rPr>
          <w:rFonts w:ascii="Times New Roman" w:hAnsi="Times New Roman"/>
          <w:caps w:val="0"/>
          <w:color w:val="000000"/>
          <w:szCs w:val="24"/>
        </w:rPr>
        <w:t>«</w:t>
      </w:r>
      <w:r w:rsidRPr="00F42C56">
        <w:rPr>
          <w:rFonts w:ascii="Times New Roman" w:hAnsi="Times New Roman"/>
          <w:bCs w:val="0"/>
          <w:color w:val="000000"/>
          <w:szCs w:val="24"/>
        </w:rPr>
        <w:t>Биология»</w:t>
      </w:r>
    </w:p>
    <w:tbl>
      <w:tblPr>
        <w:tblW w:w="15639" w:type="dxa"/>
        <w:tblInd w:w="-80" w:type="dxa"/>
        <w:tblLayout w:type="fixed"/>
        <w:tblLook w:val="0000" w:firstRow="0" w:lastRow="0" w:firstColumn="0" w:lastColumn="0" w:noHBand="0" w:noVBand="0"/>
      </w:tblPr>
      <w:tblGrid>
        <w:gridCol w:w="2022"/>
        <w:gridCol w:w="293"/>
        <w:gridCol w:w="9082"/>
        <w:gridCol w:w="989"/>
        <w:gridCol w:w="1415"/>
        <w:gridCol w:w="1838"/>
      </w:tblGrid>
      <w:tr w:rsidR="007424A6" w:rsidRPr="00B911EA" w14:paraId="77D5C425" w14:textId="77777777" w:rsidTr="007A47F0">
        <w:trPr>
          <w:trHeight w:val="23"/>
        </w:trPr>
        <w:tc>
          <w:tcPr>
            <w:tcW w:w="2022" w:type="dxa"/>
            <w:vMerge w:val="restart"/>
            <w:tcBorders>
              <w:top w:val="single" w:sz="4" w:space="0" w:color="000000"/>
              <w:left w:val="single" w:sz="4" w:space="0" w:color="000000"/>
            </w:tcBorders>
            <w:shd w:val="clear" w:color="auto" w:fill="FFFFFF"/>
            <w:vAlign w:val="center"/>
          </w:tcPr>
          <w:p w14:paraId="67412891" w14:textId="77777777" w:rsidR="007424A6" w:rsidRPr="00B911EA" w:rsidRDefault="007424A6" w:rsidP="007A47F0">
            <w:pPr>
              <w:snapToGrid w:val="0"/>
              <w:spacing w:after="0" w:line="240" w:lineRule="auto"/>
              <w:jc w:val="center"/>
              <w:rPr>
                <w:rFonts w:ascii="Times New Roman" w:hAnsi="Times New Roman"/>
                <w:b/>
                <w:bCs/>
                <w:sz w:val="24"/>
                <w:szCs w:val="24"/>
              </w:rPr>
            </w:pPr>
            <w:r w:rsidRPr="00B911EA">
              <w:rPr>
                <w:rFonts w:ascii="Times New Roman" w:hAnsi="Times New Roman"/>
                <w:b/>
                <w:bCs/>
                <w:sz w:val="24"/>
                <w:szCs w:val="24"/>
              </w:rPr>
              <w:t xml:space="preserve">   Наименование разделов и тем</w:t>
            </w:r>
          </w:p>
        </w:tc>
        <w:tc>
          <w:tcPr>
            <w:tcW w:w="9375" w:type="dxa"/>
            <w:gridSpan w:val="2"/>
            <w:vMerge w:val="restart"/>
            <w:tcBorders>
              <w:top w:val="single" w:sz="4" w:space="0" w:color="000000"/>
              <w:left w:val="single" w:sz="4" w:space="0" w:color="000000"/>
              <w:right w:val="single" w:sz="4" w:space="0" w:color="auto"/>
            </w:tcBorders>
            <w:shd w:val="clear" w:color="auto" w:fill="FFFFFF"/>
            <w:vAlign w:val="center"/>
          </w:tcPr>
          <w:p w14:paraId="49BE37DD" w14:textId="77777777" w:rsidR="007424A6" w:rsidRPr="00B911EA" w:rsidRDefault="007424A6" w:rsidP="007A47F0">
            <w:pPr>
              <w:snapToGrid w:val="0"/>
              <w:spacing w:after="0" w:line="240" w:lineRule="auto"/>
              <w:jc w:val="center"/>
              <w:rPr>
                <w:rFonts w:ascii="Times New Roman" w:hAnsi="Times New Roman"/>
                <w:b/>
                <w:bCs/>
                <w:sz w:val="24"/>
                <w:szCs w:val="24"/>
              </w:rPr>
            </w:pPr>
            <w:r w:rsidRPr="00B911EA">
              <w:rPr>
                <w:rFonts w:ascii="Times New Roman" w:eastAsia="Calibri" w:hAnsi="Times New Roman"/>
                <w:b/>
                <w:bCs/>
                <w:sz w:val="24"/>
                <w:szCs w:val="24"/>
                <w:lang w:eastAsia="en-US"/>
              </w:rPr>
              <w:t>Содержание учебного материала и формы организации деятельности обучающихся</w:t>
            </w:r>
          </w:p>
        </w:tc>
        <w:tc>
          <w:tcPr>
            <w:tcW w:w="2404" w:type="dxa"/>
            <w:gridSpan w:val="2"/>
            <w:tcBorders>
              <w:top w:val="single" w:sz="4" w:space="0" w:color="auto"/>
              <w:left w:val="single" w:sz="4" w:space="0" w:color="auto"/>
              <w:bottom w:val="single" w:sz="4" w:space="0" w:color="auto"/>
              <w:right w:val="single" w:sz="4" w:space="0" w:color="auto"/>
            </w:tcBorders>
            <w:shd w:val="clear" w:color="auto" w:fill="FFFFFF"/>
          </w:tcPr>
          <w:p w14:paraId="2171F66C" w14:textId="77777777" w:rsidR="007424A6" w:rsidRPr="00B911EA" w:rsidRDefault="007424A6" w:rsidP="007A47F0">
            <w:pPr>
              <w:spacing w:line="240" w:lineRule="auto"/>
              <w:jc w:val="center"/>
              <w:rPr>
                <w:rFonts w:ascii="Times New Roman" w:hAnsi="Times New Roman"/>
                <w:b/>
                <w:bCs/>
                <w:sz w:val="24"/>
                <w:szCs w:val="24"/>
              </w:rPr>
            </w:pPr>
            <w:r w:rsidRPr="00B911EA">
              <w:rPr>
                <w:rFonts w:ascii="Times New Roman" w:hAnsi="Times New Roman"/>
                <w:b/>
                <w:bCs/>
                <w:sz w:val="24"/>
                <w:szCs w:val="24"/>
              </w:rPr>
              <w:t>Объем часов</w:t>
            </w:r>
          </w:p>
        </w:tc>
        <w:tc>
          <w:tcPr>
            <w:tcW w:w="1838" w:type="dxa"/>
            <w:vMerge w:val="restart"/>
            <w:tcBorders>
              <w:top w:val="single" w:sz="4" w:space="0" w:color="auto"/>
              <w:left w:val="single" w:sz="4" w:space="0" w:color="auto"/>
              <w:right w:val="single" w:sz="4" w:space="0" w:color="auto"/>
            </w:tcBorders>
            <w:shd w:val="clear" w:color="auto" w:fill="FFFFFF"/>
          </w:tcPr>
          <w:p w14:paraId="2C075E9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B911EA">
              <w:rPr>
                <w:rFonts w:ascii="Times New Roman" w:eastAsia="Calibri" w:hAnsi="Times New Roman"/>
                <w:b/>
                <w:bCs/>
                <w:sz w:val="24"/>
                <w:szCs w:val="24"/>
                <w:lang w:eastAsia="en-US"/>
              </w:rPr>
              <w:t xml:space="preserve">Коды компетенций, </w:t>
            </w:r>
            <w:r w:rsidRPr="00B911EA">
              <w:rPr>
                <w:rFonts w:ascii="Times New Roman" w:hAnsi="Times New Roman"/>
                <w:b/>
                <w:bCs/>
                <w:sz w:val="24"/>
                <w:szCs w:val="24"/>
              </w:rPr>
              <w:t>формированию которых способствует элемент программы</w:t>
            </w:r>
          </w:p>
          <w:p w14:paraId="31C54430" w14:textId="77777777" w:rsidR="007424A6" w:rsidRPr="00B911EA" w:rsidRDefault="007424A6" w:rsidP="007A47F0">
            <w:pPr>
              <w:spacing w:after="0" w:line="240" w:lineRule="auto"/>
              <w:ind w:right="-108"/>
              <w:rPr>
                <w:rFonts w:ascii="Times New Roman" w:hAnsi="Times New Roman"/>
                <w:b/>
                <w:bCs/>
                <w:sz w:val="24"/>
                <w:szCs w:val="24"/>
              </w:rPr>
            </w:pPr>
          </w:p>
        </w:tc>
      </w:tr>
      <w:tr w:rsidR="007424A6" w:rsidRPr="00B911EA" w14:paraId="6CA75C07" w14:textId="77777777" w:rsidTr="007A47F0">
        <w:trPr>
          <w:trHeight w:val="936"/>
        </w:trPr>
        <w:tc>
          <w:tcPr>
            <w:tcW w:w="2022" w:type="dxa"/>
            <w:vMerge/>
            <w:tcBorders>
              <w:left w:val="single" w:sz="4" w:space="0" w:color="000000"/>
              <w:bottom w:val="single" w:sz="4" w:space="0" w:color="000000"/>
            </w:tcBorders>
            <w:shd w:val="clear" w:color="auto" w:fill="FFFFFF"/>
            <w:vAlign w:val="center"/>
          </w:tcPr>
          <w:p w14:paraId="5ED2B00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c>
          <w:tcPr>
            <w:tcW w:w="9375" w:type="dxa"/>
            <w:gridSpan w:val="2"/>
            <w:vMerge/>
            <w:tcBorders>
              <w:left w:val="single" w:sz="4" w:space="0" w:color="000000"/>
              <w:bottom w:val="single" w:sz="4" w:space="0" w:color="000000"/>
              <w:right w:val="single" w:sz="4" w:space="0" w:color="auto"/>
            </w:tcBorders>
            <w:shd w:val="clear" w:color="auto" w:fill="FFFFFF"/>
            <w:vAlign w:val="center"/>
          </w:tcPr>
          <w:p w14:paraId="53B9099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CB1AD09" w14:textId="77777777" w:rsidR="007424A6" w:rsidRPr="00B911EA" w:rsidRDefault="007424A6" w:rsidP="007A47F0">
            <w:pPr>
              <w:jc w:val="center"/>
              <w:rPr>
                <w:rFonts w:ascii="Times New Roman" w:hAnsi="Times New Roman"/>
                <w:b/>
                <w:bCs/>
                <w:sz w:val="24"/>
                <w:szCs w:val="24"/>
              </w:rPr>
            </w:pPr>
            <w:r w:rsidRPr="00B911EA">
              <w:rPr>
                <w:rFonts w:ascii="Times New Roman" w:hAnsi="Times New Roman"/>
                <w:b/>
                <w:bCs/>
                <w:sz w:val="24"/>
                <w:szCs w:val="24"/>
              </w:rPr>
              <w:t>Всего</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4748218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B911EA">
              <w:rPr>
                <w:rFonts w:ascii="Times New Roman" w:eastAsia="Calibri" w:hAnsi="Times New Roman"/>
                <w:b/>
                <w:bCs/>
                <w:sz w:val="24"/>
                <w:szCs w:val="24"/>
                <w:lang w:eastAsia="en-US"/>
              </w:rPr>
              <w:t>из них в форме практического подготовки</w:t>
            </w:r>
          </w:p>
          <w:p w14:paraId="353B7AEF" w14:textId="77777777" w:rsidR="007424A6" w:rsidRPr="00B911EA" w:rsidRDefault="007424A6" w:rsidP="007A47F0">
            <w:pPr>
              <w:spacing w:after="0"/>
              <w:ind w:left="-108" w:right="-108"/>
              <w:jc w:val="center"/>
              <w:rPr>
                <w:rFonts w:ascii="Times New Roman" w:hAnsi="Times New Roman"/>
                <w:b/>
                <w:bCs/>
                <w:sz w:val="24"/>
                <w:szCs w:val="24"/>
              </w:rPr>
            </w:pPr>
            <w:r w:rsidRPr="00B911EA">
              <w:rPr>
                <w:rFonts w:ascii="Times New Roman" w:eastAsia="Calibri" w:hAnsi="Times New Roman"/>
                <w:b/>
                <w:bCs/>
                <w:sz w:val="24"/>
                <w:szCs w:val="24"/>
                <w:lang w:eastAsia="en-US"/>
              </w:rPr>
              <w:t>(</w:t>
            </w:r>
            <w:r w:rsidRPr="00B911EA">
              <w:rPr>
                <w:rFonts w:ascii="Times New Roman" w:eastAsia="Calibri" w:hAnsi="Times New Roman"/>
                <w:b/>
                <w:sz w:val="24"/>
                <w:szCs w:val="24"/>
              </w:rPr>
              <w:t>профессионально-ориентированное содержание)</w:t>
            </w:r>
          </w:p>
        </w:tc>
        <w:tc>
          <w:tcPr>
            <w:tcW w:w="1838" w:type="dxa"/>
            <w:vMerge/>
            <w:tcBorders>
              <w:left w:val="single" w:sz="4" w:space="0" w:color="auto"/>
              <w:bottom w:val="single" w:sz="4" w:space="0" w:color="auto"/>
              <w:right w:val="single" w:sz="4" w:space="0" w:color="auto"/>
            </w:tcBorders>
            <w:shd w:val="clear" w:color="auto" w:fill="FFFFFF"/>
          </w:tcPr>
          <w:p w14:paraId="45E7E775" w14:textId="77777777" w:rsidR="007424A6" w:rsidRPr="00B911EA" w:rsidRDefault="007424A6" w:rsidP="007A47F0">
            <w:pPr>
              <w:jc w:val="center"/>
              <w:rPr>
                <w:rFonts w:ascii="Times New Roman" w:hAnsi="Times New Roman"/>
                <w:b/>
                <w:bCs/>
                <w:sz w:val="24"/>
                <w:szCs w:val="24"/>
              </w:rPr>
            </w:pPr>
          </w:p>
        </w:tc>
      </w:tr>
      <w:tr w:rsidR="007424A6" w:rsidRPr="00B911EA" w14:paraId="522A330E" w14:textId="77777777" w:rsidTr="007A47F0">
        <w:trPr>
          <w:trHeight w:val="269"/>
        </w:trPr>
        <w:tc>
          <w:tcPr>
            <w:tcW w:w="2022" w:type="dxa"/>
            <w:tcBorders>
              <w:top w:val="single" w:sz="4" w:space="0" w:color="000000"/>
              <w:left w:val="single" w:sz="4" w:space="0" w:color="000000"/>
              <w:bottom w:val="single" w:sz="4" w:space="0" w:color="000000"/>
            </w:tcBorders>
            <w:shd w:val="clear" w:color="auto" w:fill="FFFFFF"/>
            <w:vAlign w:val="center"/>
          </w:tcPr>
          <w:p w14:paraId="6B82614A"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1</w:t>
            </w: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3DB51B1"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FD9A5E1"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BBD7385"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4</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1E05736F"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5</w:t>
            </w:r>
          </w:p>
        </w:tc>
      </w:tr>
      <w:tr w:rsidR="007424A6" w:rsidRPr="00B911EA" w14:paraId="7A78CA00" w14:textId="77777777" w:rsidTr="007424A6">
        <w:trPr>
          <w:trHeight w:hRule="exact" w:val="297"/>
        </w:trPr>
        <w:tc>
          <w:tcPr>
            <w:tcW w:w="1139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37F56FBC"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 xml:space="preserve">Раздел 1. Клетка – структурно-функциональная единица живого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CC5C5B"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3FFFFD4"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F0629A8" w14:textId="77777777" w:rsidR="007424A6" w:rsidRPr="00B911EA" w:rsidRDefault="007424A6" w:rsidP="007A47F0">
            <w:pPr>
              <w:snapToGrid w:val="0"/>
              <w:spacing w:after="0" w:line="200" w:lineRule="exact"/>
              <w:jc w:val="center"/>
              <w:rPr>
                <w:rFonts w:ascii="Times New Roman" w:hAnsi="Times New Roman"/>
                <w:b/>
                <w:bCs/>
                <w:sz w:val="24"/>
                <w:szCs w:val="24"/>
              </w:rPr>
            </w:pPr>
          </w:p>
        </w:tc>
      </w:tr>
      <w:tr w:rsidR="007424A6" w:rsidRPr="00B911EA" w14:paraId="4F995B1F" w14:textId="77777777" w:rsidTr="007A47F0">
        <w:trPr>
          <w:trHeight w:hRule="exact" w:val="340"/>
        </w:trPr>
        <w:tc>
          <w:tcPr>
            <w:tcW w:w="2022" w:type="dxa"/>
            <w:vMerge w:val="restart"/>
            <w:tcBorders>
              <w:top w:val="single" w:sz="4" w:space="0" w:color="auto"/>
              <w:left w:val="single" w:sz="4" w:space="0" w:color="auto"/>
              <w:right w:val="single" w:sz="4" w:space="0" w:color="auto"/>
            </w:tcBorders>
            <w:shd w:val="clear" w:color="auto" w:fill="FFFFFF"/>
            <w:vAlign w:val="center"/>
          </w:tcPr>
          <w:p w14:paraId="06EA5625" w14:textId="77777777" w:rsidR="007424A6" w:rsidRPr="00127D09" w:rsidRDefault="007424A6" w:rsidP="007A47F0">
            <w:pPr>
              <w:snapToGrid w:val="0"/>
              <w:spacing w:after="0" w:line="240" w:lineRule="auto"/>
              <w:rPr>
                <w:rFonts w:ascii="Times New Roman" w:hAnsi="Times New Roman"/>
                <w:b/>
                <w:bCs/>
                <w:sz w:val="24"/>
                <w:szCs w:val="24"/>
              </w:rPr>
            </w:pPr>
            <w:r w:rsidRPr="00127D09">
              <w:rPr>
                <w:rFonts w:ascii="Times New Roman" w:hAnsi="Times New Roman"/>
                <w:b/>
                <w:bCs/>
                <w:sz w:val="24"/>
                <w:szCs w:val="24"/>
              </w:rPr>
              <w:t>Тема 1.1.</w:t>
            </w:r>
          </w:p>
          <w:p w14:paraId="66F76B88" w14:textId="77777777" w:rsidR="007424A6" w:rsidRPr="00B911EA" w:rsidRDefault="007424A6" w:rsidP="007A47F0">
            <w:pPr>
              <w:spacing w:after="0" w:line="240" w:lineRule="auto"/>
              <w:rPr>
                <w:rFonts w:ascii="Times New Roman" w:hAnsi="Times New Roman"/>
                <w:bCs/>
                <w:sz w:val="24"/>
                <w:szCs w:val="24"/>
              </w:rPr>
            </w:pPr>
            <w:r w:rsidRPr="00127D09">
              <w:rPr>
                <w:rFonts w:ascii="Times New Roman" w:hAnsi="Times New Roman"/>
                <w:b/>
                <w:bCs/>
                <w:sz w:val="24"/>
                <w:szCs w:val="24"/>
                <w:lang w:val="x-none"/>
              </w:rPr>
              <w:t>Биология как наука. Общая характеристика жизни</w:t>
            </w: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E5330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Times New Roman" w:hAnsi="Times New Roman"/>
                <w:b/>
                <w:bCs/>
                <w:sz w:val="24"/>
                <w:szCs w:val="24"/>
              </w:rPr>
            </w:pPr>
            <w:r w:rsidRPr="00B911EA">
              <w:rPr>
                <w:rFonts w:ascii="Times New Roman" w:hAnsi="Times New Roman"/>
                <w:b/>
                <w:bCs/>
                <w:sz w:val="24"/>
                <w:szCs w:val="24"/>
              </w:rPr>
              <w:t>Содержание учебного материала</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E429C1" w14:textId="77777777" w:rsidR="007424A6" w:rsidRPr="00B911EA" w:rsidRDefault="007424A6" w:rsidP="007A47F0">
            <w:pPr>
              <w:snapToGrid w:val="0"/>
              <w:spacing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229526" w14:textId="77777777" w:rsidR="007424A6" w:rsidRPr="00D00B33" w:rsidRDefault="007424A6" w:rsidP="007A47F0">
            <w:pPr>
              <w:snapToGrid w:val="0"/>
              <w:spacing w:line="200" w:lineRule="exact"/>
              <w:jc w:val="center"/>
              <w:rPr>
                <w:rFonts w:ascii="Times New Roman" w:hAnsi="Times New Roman"/>
                <w:bCs/>
                <w:sz w:val="24"/>
                <w:szCs w:val="24"/>
                <w:lang w:val="en-US"/>
              </w:rPr>
            </w:pPr>
            <w:r>
              <w:rPr>
                <w:rFonts w:ascii="Times New Roman" w:hAnsi="Times New Roman"/>
                <w:bCs/>
                <w:sz w:val="24"/>
                <w:szCs w:val="24"/>
                <w:lang w:val="en-US"/>
              </w:rPr>
              <w:t>2</w:t>
            </w:r>
          </w:p>
        </w:tc>
        <w:tc>
          <w:tcPr>
            <w:tcW w:w="1838" w:type="dxa"/>
            <w:vMerge w:val="restart"/>
            <w:tcBorders>
              <w:top w:val="single" w:sz="4" w:space="0" w:color="auto"/>
              <w:left w:val="single" w:sz="4" w:space="0" w:color="auto"/>
              <w:right w:val="single" w:sz="4" w:space="0" w:color="auto"/>
            </w:tcBorders>
            <w:shd w:val="clear" w:color="auto" w:fill="FFFFFF"/>
          </w:tcPr>
          <w:p w14:paraId="5CC0A9F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6448C44"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EC6075C"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2</w:t>
            </w:r>
          </w:p>
          <w:p w14:paraId="3E153B8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6D38F2">
              <w:rPr>
                <w:rFonts w:ascii="Times New Roman" w:hAnsi="Times New Roman"/>
                <w:bCs/>
                <w:sz w:val="24"/>
                <w:szCs w:val="24"/>
              </w:rPr>
              <w:t xml:space="preserve">ПК 3.1   </w:t>
            </w:r>
          </w:p>
        </w:tc>
      </w:tr>
      <w:tr w:rsidR="007424A6" w:rsidRPr="00B911EA" w14:paraId="7709F368" w14:textId="77777777" w:rsidTr="007A47F0">
        <w:trPr>
          <w:trHeight w:hRule="exact" w:val="1778"/>
        </w:trPr>
        <w:tc>
          <w:tcPr>
            <w:tcW w:w="2022" w:type="dxa"/>
            <w:vMerge/>
            <w:tcBorders>
              <w:left w:val="single" w:sz="4" w:space="0" w:color="auto"/>
              <w:right w:val="single" w:sz="4" w:space="0" w:color="auto"/>
            </w:tcBorders>
            <w:shd w:val="clear" w:color="auto" w:fill="FFFFFF"/>
            <w:vAlign w:val="center"/>
          </w:tcPr>
          <w:p w14:paraId="49498D20"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25B7EECD" w14:textId="77777777" w:rsidR="007424A6" w:rsidRPr="00B911EA" w:rsidRDefault="007424A6" w:rsidP="007A47F0">
            <w:pPr>
              <w:snapToGrid w:val="0"/>
              <w:spacing w:line="360" w:lineRule="auto"/>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1C50F0B6" w14:textId="77777777" w:rsidR="007424A6" w:rsidRPr="0052355C" w:rsidRDefault="007424A6" w:rsidP="007A47F0">
            <w:pPr>
              <w:snapToGrid w:val="0"/>
              <w:spacing w:after="0" w:line="240" w:lineRule="auto"/>
              <w:jc w:val="both"/>
              <w:rPr>
                <w:rFonts w:ascii="Times New Roman" w:hAnsi="Times New Roman"/>
                <w:sz w:val="24"/>
                <w:szCs w:val="24"/>
              </w:rPr>
            </w:pPr>
            <w:r w:rsidRPr="00127D09">
              <w:rPr>
                <w:rFonts w:ascii="Times New Roman" w:hAnsi="Times New Roman"/>
                <w:b/>
                <w:bCs/>
                <w:sz w:val="24"/>
                <w:szCs w:val="24"/>
                <w:lang w:val="x-none"/>
              </w:rPr>
              <w:t>Биология как наука. Общая характеристика жизни</w:t>
            </w:r>
            <w:r>
              <w:rPr>
                <w:rFonts w:ascii="Times New Roman" w:hAnsi="Times New Roman"/>
                <w:b/>
                <w:bCs/>
                <w:sz w:val="24"/>
                <w:szCs w:val="24"/>
              </w:rPr>
              <w:t>.</w:t>
            </w:r>
            <w:r w:rsidRPr="0052355C">
              <w:rPr>
                <w:rFonts w:ascii="Times New Roman" w:hAnsi="Times New Roman"/>
                <w:sz w:val="24"/>
                <w:szCs w:val="24"/>
              </w:rPr>
              <w:t xml:space="preserve"> 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p w14:paraId="682F3F78"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 xml:space="preserve">Задание на дом: </w:t>
            </w:r>
            <w:r>
              <w:rPr>
                <w:rFonts w:ascii="Times New Roman" w:hAnsi="Times New Roman"/>
                <w:bCs/>
                <w:sz w:val="24"/>
                <w:szCs w:val="24"/>
              </w:rPr>
              <w:t>заполнить таблицу «Х</w:t>
            </w:r>
            <w:r w:rsidRPr="00B911EA">
              <w:rPr>
                <w:rFonts w:ascii="Times New Roman" w:hAnsi="Times New Roman"/>
                <w:bCs/>
                <w:sz w:val="24"/>
                <w:szCs w:val="24"/>
              </w:rPr>
              <w:t>имический состав клетки</w:t>
            </w:r>
            <w:r>
              <w:rPr>
                <w:rFonts w:ascii="Times New Roman" w:hAnsi="Times New Roman"/>
                <w:bCs/>
                <w:sz w:val="24"/>
                <w:szCs w:val="24"/>
              </w:rPr>
              <w:t>»</w:t>
            </w:r>
          </w:p>
        </w:tc>
        <w:tc>
          <w:tcPr>
            <w:tcW w:w="98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7A2D820"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4A354B"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2EB46D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EF8AC44" w14:textId="77777777" w:rsidTr="007A47F0">
        <w:trPr>
          <w:trHeight w:hRule="exact" w:val="419"/>
        </w:trPr>
        <w:tc>
          <w:tcPr>
            <w:tcW w:w="2022" w:type="dxa"/>
            <w:vMerge/>
            <w:tcBorders>
              <w:left w:val="single" w:sz="4" w:space="0" w:color="auto"/>
              <w:right w:val="single" w:sz="4" w:space="0" w:color="auto"/>
            </w:tcBorders>
            <w:shd w:val="clear" w:color="auto" w:fill="FFFFFF"/>
            <w:vAlign w:val="center"/>
          </w:tcPr>
          <w:p w14:paraId="53CBD14B"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91578" w14:textId="5FDF39F5" w:rsidR="007424A6" w:rsidRPr="00B911EA" w:rsidRDefault="007424A6" w:rsidP="007A47F0">
            <w:pPr>
              <w:snapToGrid w:val="0"/>
              <w:spacing w:after="0" w:line="240" w:lineRule="auto"/>
              <w:jc w:val="both"/>
              <w:rPr>
                <w:rFonts w:ascii="OfficinaSansBookC" w:hAnsi="OfficinaSansBookC"/>
                <w:sz w:val="24"/>
                <w:szCs w:val="24"/>
              </w:rPr>
            </w:pPr>
            <w:r w:rsidRPr="004230A4">
              <w:rPr>
                <w:rFonts w:ascii="OfficinaSansBookC" w:hAnsi="OfficinaSansBookC"/>
                <w:noProof/>
                <w:sz w:val="24"/>
                <w:szCs w:val="24"/>
              </w:rPr>
              <w:drawing>
                <wp:inline distT="0" distB="0" distL="0" distR="0" wp14:anchorId="4137FD14" wp14:editId="76456922">
                  <wp:extent cx="561975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19750" cy="276225"/>
                          </a:xfrm>
                          <a:prstGeom prst="rect">
                            <a:avLst/>
                          </a:prstGeom>
                          <a:noFill/>
                          <a:ln>
                            <a:noFill/>
                          </a:ln>
                        </pic:spPr>
                      </pic:pic>
                    </a:graphicData>
                  </a:graphic>
                </wp:inline>
              </w:drawing>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C2973A9"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1D46F6C9"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6762F1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EF26328" w14:textId="77777777" w:rsidTr="007A47F0">
        <w:trPr>
          <w:trHeight w:hRule="exact" w:val="295"/>
        </w:trPr>
        <w:tc>
          <w:tcPr>
            <w:tcW w:w="2022" w:type="dxa"/>
            <w:vMerge/>
            <w:tcBorders>
              <w:left w:val="single" w:sz="4" w:space="0" w:color="auto"/>
              <w:right w:val="single" w:sz="4" w:space="0" w:color="auto"/>
            </w:tcBorders>
            <w:shd w:val="clear" w:color="auto" w:fill="FFFFFF"/>
            <w:vAlign w:val="center"/>
          </w:tcPr>
          <w:p w14:paraId="64F587AA"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2723B"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DC5035E"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A1F275B"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835B1C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23C1720" w14:textId="77777777" w:rsidTr="007A47F0">
        <w:trPr>
          <w:trHeight w:hRule="exact" w:val="413"/>
        </w:trPr>
        <w:tc>
          <w:tcPr>
            <w:tcW w:w="2022" w:type="dxa"/>
            <w:vMerge/>
            <w:tcBorders>
              <w:left w:val="single" w:sz="4" w:space="0" w:color="auto"/>
              <w:right w:val="single" w:sz="4" w:space="0" w:color="auto"/>
            </w:tcBorders>
            <w:shd w:val="clear" w:color="auto" w:fill="FFFFFF"/>
            <w:vAlign w:val="center"/>
          </w:tcPr>
          <w:p w14:paraId="53D2C807"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58508DDB"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55EF82E"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4763CC96"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AAC621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77C524A" w14:textId="77777777" w:rsidTr="007A47F0">
        <w:trPr>
          <w:trHeight w:hRule="exact" w:val="535"/>
        </w:trPr>
        <w:tc>
          <w:tcPr>
            <w:tcW w:w="2022" w:type="dxa"/>
            <w:vMerge/>
            <w:tcBorders>
              <w:left w:val="single" w:sz="4" w:space="0" w:color="auto"/>
              <w:bottom w:val="single" w:sz="4" w:space="0" w:color="auto"/>
              <w:right w:val="single" w:sz="4" w:space="0" w:color="auto"/>
            </w:tcBorders>
            <w:shd w:val="clear" w:color="auto" w:fill="FFFFFF"/>
            <w:vAlign w:val="center"/>
          </w:tcPr>
          <w:p w14:paraId="764FE962"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72B94EBB"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A0E5F22"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464774A"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3D4126D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6108974" w14:textId="77777777" w:rsidTr="007A47F0">
        <w:trPr>
          <w:trHeight w:hRule="exact" w:val="2094"/>
        </w:trPr>
        <w:tc>
          <w:tcPr>
            <w:tcW w:w="2022" w:type="dxa"/>
            <w:vMerge w:val="restart"/>
            <w:tcBorders>
              <w:top w:val="single" w:sz="4" w:space="0" w:color="auto"/>
              <w:left w:val="single" w:sz="4" w:space="0" w:color="auto"/>
              <w:right w:val="single" w:sz="4" w:space="0" w:color="auto"/>
            </w:tcBorders>
            <w:shd w:val="clear" w:color="auto" w:fill="FFFFFF"/>
            <w:vAlign w:val="center"/>
          </w:tcPr>
          <w:p w14:paraId="476D933C"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sidRPr="00127D09">
              <w:rPr>
                <w:rFonts w:ascii="Times New Roman" w:hAnsi="Times New Roman"/>
                <w:b/>
              </w:rPr>
              <w:lastRenderedPageBreak/>
              <w:t>Тема 1.2.</w:t>
            </w:r>
          </w:p>
          <w:p w14:paraId="51B64108" w14:textId="77777777" w:rsidR="007424A6" w:rsidRPr="00127D09" w:rsidRDefault="007424A6" w:rsidP="007A47F0">
            <w:pPr>
              <w:snapToGrid w:val="0"/>
              <w:spacing w:after="0" w:line="240" w:lineRule="auto"/>
              <w:rPr>
                <w:rFonts w:ascii="Times New Roman" w:hAnsi="Times New Roman"/>
                <w:b/>
                <w:bCs/>
              </w:rPr>
            </w:pPr>
            <w:r w:rsidRPr="00127D09">
              <w:rPr>
                <w:rFonts w:ascii="Times New Roman" w:hAnsi="Times New Roman"/>
                <w:b/>
              </w:rPr>
              <w:t>Структурно-функциональная организация клеток</w:t>
            </w:r>
          </w:p>
          <w:p w14:paraId="57E9C0BF"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p w14:paraId="3D944E5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7D8ED345"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6B4BF294" w14:textId="77777777" w:rsidR="007424A6" w:rsidRPr="001F3A6C" w:rsidRDefault="007424A6" w:rsidP="007A47F0">
            <w:pPr>
              <w:snapToGrid w:val="0"/>
              <w:spacing w:after="0" w:line="240" w:lineRule="auto"/>
              <w:jc w:val="both"/>
              <w:rPr>
                <w:rFonts w:ascii="Times New Roman" w:hAnsi="Times New Roman"/>
                <w:b/>
                <w:bCs/>
              </w:rPr>
            </w:pPr>
            <w:r w:rsidRPr="00127D09">
              <w:rPr>
                <w:rFonts w:ascii="Times New Roman" w:hAnsi="Times New Roman"/>
                <w:b/>
              </w:rPr>
              <w:t>Структурно-функциональная организация клеток</w:t>
            </w:r>
            <w:r>
              <w:rPr>
                <w:rFonts w:ascii="Times New Roman" w:hAnsi="Times New Roman"/>
                <w:b/>
              </w:rPr>
              <w:t>.</w:t>
            </w:r>
            <w:r>
              <w:rPr>
                <w:rFonts w:ascii="Times New Roman" w:hAnsi="Times New Roman"/>
                <w:b/>
                <w:bCs/>
              </w:rPr>
              <w:t xml:space="preserve"> </w:t>
            </w:r>
            <w:r w:rsidRPr="004230A4">
              <w:rPr>
                <w:rFonts w:ascii="Times New Roman" w:hAnsi="Times New Roman"/>
                <w:sz w:val="24"/>
                <w:szCs w:val="24"/>
              </w:rPr>
              <w:t xml:space="preserve">Клеточная теория (Т. Шванн, М. </w:t>
            </w:r>
            <w:proofErr w:type="spellStart"/>
            <w:r w:rsidRPr="004230A4">
              <w:rPr>
                <w:rFonts w:ascii="Times New Roman" w:hAnsi="Times New Roman"/>
                <w:sz w:val="24"/>
                <w:szCs w:val="24"/>
              </w:rPr>
              <w:t>Шлейден</w:t>
            </w:r>
            <w:proofErr w:type="spellEnd"/>
            <w:r w:rsidRPr="004230A4">
              <w:rPr>
                <w:rFonts w:ascii="Times New Roman" w:hAnsi="Times New Roman"/>
                <w:sz w:val="24"/>
                <w:szCs w:val="24"/>
              </w:rPr>
              <w:t xml:space="preserve">, Р. Вирхов). Основные положения современной клеточной теории. Типы клеточной организации: </w:t>
            </w:r>
            <w:proofErr w:type="spellStart"/>
            <w:r w:rsidRPr="004230A4">
              <w:rPr>
                <w:rFonts w:ascii="Times New Roman" w:hAnsi="Times New Roman"/>
                <w:sz w:val="24"/>
                <w:szCs w:val="24"/>
              </w:rPr>
              <w:t>прокариотический</w:t>
            </w:r>
            <w:proofErr w:type="spellEnd"/>
            <w:r w:rsidRPr="004230A4">
              <w:rPr>
                <w:rFonts w:ascii="Times New Roman" w:hAnsi="Times New Roman"/>
                <w:sz w:val="24"/>
                <w:szCs w:val="24"/>
              </w:rPr>
              <w:t xml:space="preserve"> и </w:t>
            </w:r>
            <w:proofErr w:type="spellStart"/>
            <w:r w:rsidRPr="004230A4">
              <w:rPr>
                <w:rFonts w:ascii="Times New Roman" w:hAnsi="Times New Roman"/>
                <w:sz w:val="24"/>
                <w:szCs w:val="24"/>
              </w:rPr>
              <w:t>эукариотический</w:t>
            </w:r>
            <w:proofErr w:type="spellEnd"/>
            <w:r w:rsidRPr="004230A4">
              <w:rPr>
                <w:rFonts w:ascii="Times New Roman" w:hAnsi="Times New Roman"/>
                <w:sz w:val="24"/>
                <w:szCs w:val="24"/>
              </w:rPr>
              <w:t xml:space="preserve">. Одноклеточные и многоклеточные организмы. Строение </w:t>
            </w:r>
            <w:proofErr w:type="spellStart"/>
            <w:r w:rsidRPr="004230A4">
              <w:rPr>
                <w:rFonts w:ascii="Times New Roman" w:hAnsi="Times New Roman"/>
                <w:sz w:val="24"/>
                <w:szCs w:val="24"/>
              </w:rPr>
              <w:t>прокариотической</w:t>
            </w:r>
            <w:proofErr w:type="spellEnd"/>
            <w:r w:rsidRPr="004230A4">
              <w:rPr>
                <w:rFonts w:ascii="Times New Roman" w:hAnsi="Times New Roman"/>
                <w:sz w:val="24"/>
                <w:szCs w:val="24"/>
              </w:rPr>
              <w:t xml:space="preserve"> клетки. Строение </w:t>
            </w:r>
            <w:proofErr w:type="spellStart"/>
            <w:r w:rsidRPr="004230A4">
              <w:rPr>
                <w:rFonts w:ascii="Times New Roman" w:hAnsi="Times New Roman"/>
                <w:sz w:val="24"/>
                <w:szCs w:val="24"/>
              </w:rPr>
              <w:t>эукариотической</w:t>
            </w:r>
            <w:proofErr w:type="spellEnd"/>
            <w:r w:rsidRPr="004230A4">
              <w:rPr>
                <w:rFonts w:ascii="Times New Roman" w:hAnsi="Times New Roman"/>
                <w:sz w:val="24"/>
                <w:szCs w:val="24"/>
              </w:rPr>
              <w:t xml:space="preserve"> клетки. Неклеточные формы жизни (вирусы, бактериофаги)</w:t>
            </w:r>
          </w:p>
          <w:p w14:paraId="5BA602FD"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 xml:space="preserve">Задание на дом: </w:t>
            </w:r>
            <w:r w:rsidRPr="000C4714">
              <w:rPr>
                <w:rFonts w:ascii="Times New Roman" w:hAnsi="Times New Roman"/>
                <w:sz w:val="24"/>
                <w:szCs w:val="24"/>
              </w:rPr>
              <w:t>заполнить таблицу «Строение и функции органоидов клетки»</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ACD7B0E" w14:textId="77777777" w:rsidR="007424A6" w:rsidRPr="00B911EA" w:rsidRDefault="007424A6" w:rsidP="007A47F0">
            <w:pPr>
              <w:snapToGrid w:val="0"/>
              <w:spacing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7F68515"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left w:val="single" w:sz="4" w:space="0" w:color="auto"/>
              <w:right w:val="single" w:sz="4" w:space="0" w:color="auto"/>
            </w:tcBorders>
            <w:shd w:val="clear" w:color="auto" w:fill="FFFFFF"/>
          </w:tcPr>
          <w:p w14:paraId="175C249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44F3690D"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4911EF2A"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w:t>
            </w:r>
          </w:p>
          <w:p w14:paraId="5010F71F"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35E54A70"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4</w:t>
            </w:r>
          </w:p>
          <w:p w14:paraId="38656CE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Pr>
                <w:rFonts w:ascii="Times New Roman" w:hAnsi="Times New Roman"/>
                <w:bCs/>
                <w:sz w:val="24"/>
                <w:szCs w:val="24"/>
              </w:rPr>
              <w:t xml:space="preserve">    </w:t>
            </w:r>
          </w:p>
        </w:tc>
      </w:tr>
      <w:tr w:rsidR="007424A6" w:rsidRPr="00B911EA" w14:paraId="545FEEB4" w14:textId="77777777" w:rsidTr="007A47F0">
        <w:trPr>
          <w:trHeight w:hRule="exact" w:val="422"/>
        </w:trPr>
        <w:tc>
          <w:tcPr>
            <w:tcW w:w="2022" w:type="dxa"/>
            <w:vMerge/>
            <w:tcBorders>
              <w:left w:val="single" w:sz="4" w:space="0" w:color="auto"/>
              <w:right w:val="single" w:sz="4" w:space="0" w:color="auto"/>
            </w:tcBorders>
            <w:shd w:val="clear" w:color="auto" w:fill="FFFFFF"/>
            <w:vAlign w:val="center"/>
          </w:tcPr>
          <w:p w14:paraId="6375FA4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109A5E"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57FED0AE"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65987674"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2</w:t>
            </w:r>
          </w:p>
        </w:tc>
        <w:tc>
          <w:tcPr>
            <w:tcW w:w="1838" w:type="dxa"/>
            <w:vMerge/>
            <w:tcBorders>
              <w:left w:val="single" w:sz="4" w:space="0" w:color="auto"/>
              <w:right w:val="single" w:sz="4" w:space="0" w:color="auto"/>
            </w:tcBorders>
            <w:shd w:val="clear" w:color="auto" w:fill="FFFFFF"/>
          </w:tcPr>
          <w:p w14:paraId="250538C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6BE4833" w14:textId="77777777" w:rsidTr="007A47F0">
        <w:trPr>
          <w:trHeight w:hRule="exact" w:val="840"/>
        </w:trPr>
        <w:tc>
          <w:tcPr>
            <w:tcW w:w="2022" w:type="dxa"/>
            <w:vMerge/>
            <w:tcBorders>
              <w:left w:val="single" w:sz="4" w:space="0" w:color="auto"/>
              <w:right w:val="single" w:sz="4" w:space="0" w:color="auto"/>
            </w:tcBorders>
            <w:shd w:val="clear" w:color="auto" w:fill="FFFFFF"/>
            <w:vAlign w:val="center"/>
          </w:tcPr>
          <w:p w14:paraId="7F55430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04F898D8"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500C4659" w14:textId="77777777" w:rsidR="007424A6" w:rsidRDefault="007424A6" w:rsidP="007A47F0">
            <w:pPr>
              <w:snapToGrid w:val="0"/>
              <w:spacing w:after="0" w:line="240" w:lineRule="auto"/>
              <w:jc w:val="both"/>
              <w:rPr>
                <w:rFonts w:ascii="Times New Roman" w:hAnsi="Times New Roman"/>
                <w:sz w:val="24"/>
                <w:szCs w:val="24"/>
              </w:rPr>
            </w:pPr>
            <w:r w:rsidRPr="00AB539D">
              <w:rPr>
                <w:rFonts w:ascii="Times New Roman" w:hAnsi="Times New Roman"/>
                <w:b/>
                <w:bCs/>
                <w:sz w:val="24"/>
                <w:szCs w:val="24"/>
              </w:rPr>
              <w:t xml:space="preserve">Практическая работа №1 </w:t>
            </w:r>
            <w:r w:rsidRPr="001F3A6C">
              <w:rPr>
                <w:rFonts w:ascii="Times New Roman" w:hAnsi="Times New Roman"/>
                <w:b/>
                <w:sz w:val="24"/>
                <w:szCs w:val="24"/>
              </w:rPr>
              <w:t>Вирусные и бактериальные заболевания</w:t>
            </w:r>
          </w:p>
          <w:p w14:paraId="01F3A0CC" w14:textId="77777777" w:rsidR="007424A6" w:rsidRPr="00917C0A" w:rsidRDefault="007424A6" w:rsidP="007A47F0">
            <w:pPr>
              <w:snapToGrid w:val="0"/>
              <w:spacing w:after="0" w:line="240" w:lineRule="auto"/>
              <w:jc w:val="both"/>
              <w:rPr>
                <w:rFonts w:ascii="Times New Roman" w:hAnsi="Times New Roman"/>
                <w:sz w:val="24"/>
                <w:szCs w:val="24"/>
              </w:rPr>
            </w:pPr>
            <w:r w:rsidRPr="00917C0A">
              <w:rPr>
                <w:rFonts w:ascii="Times New Roman" w:hAnsi="Times New Roman"/>
                <w:b/>
                <w:bCs/>
                <w:sz w:val="24"/>
                <w:szCs w:val="24"/>
              </w:rPr>
              <w:t>Задание на дом:</w:t>
            </w:r>
            <w:r w:rsidRPr="00917C0A">
              <w:rPr>
                <w:rFonts w:ascii="Times New Roman" w:hAnsi="Times New Roman"/>
                <w:sz w:val="24"/>
                <w:szCs w:val="24"/>
              </w:rPr>
              <w:t xml:space="preserve"> записать </w:t>
            </w:r>
            <w:r>
              <w:rPr>
                <w:rFonts w:ascii="Times New Roman" w:hAnsi="Times New Roman"/>
                <w:sz w:val="24"/>
                <w:szCs w:val="24"/>
              </w:rPr>
              <w:t>з</w:t>
            </w:r>
            <w:r w:rsidRPr="00917C0A">
              <w:rPr>
                <w:rFonts w:ascii="Times New Roman" w:hAnsi="Times New Roman"/>
                <w:sz w:val="24"/>
                <w:szCs w:val="24"/>
              </w:rPr>
              <w:t>аболевания человека, вызываемые вирусами</w:t>
            </w:r>
            <w:r>
              <w:rPr>
                <w:rFonts w:ascii="Times New Roman" w:hAnsi="Times New Roman"/>
                <w:sz w:val="24"/>
                <w:szCs w:val="24"/>
              </w:rPr>
              <w:t xml:space="preserve"> </w:t>
            </w:r>
          </w:p>
          <w:p w14:paraId="7A6C6B20" w14:textId="77777777" w:rsidR="007424A6" w:rsidRDefault="007424A6" w:rsidP="007A47F0">
            <w:pPr>
              <w:snapToGrid w:val="0"/>
              <w:spacing w:after="0" w:line="240" w:lineRule="auto"/>
              <w:jc w:val="both"/>
              <w:rPr>
                <w:rFonts w:ascii="Times New Roman" w:hAnsi="Times New Roman"/>
                <w:b/>
                <w:bCs/>
                <w:sz w:val="24"/>
                <w:szCs w:val="24"/>
              </w:rPr>
            </w:pPr>
          </w:p>
          <w:p w14:paraId="2C56B399" w14:textId="77777777" w:rsidR="007424A6" w:rsidRDefault="007424A6" w:rsidP="007A47F0">
            <w:pPr>
              <w:snapToGrid w:val="0"/>
              <w:spacing w:after="0" w:line="240" w:lineRule="auto"/>
              <w:jc w:val="both"/>
              <w:rPr>
                <w:rFonts w:ascii="Times New Roman" w:hAnsi="Times New Roman"/>
                <w:b/>
                <w:bCs/>
                <w:sz w:val="24"/>
                <w:szCs w:val="24"/>
              </w:rPr>
            </w:pPr>
          </w:p>
          <w:p w14:paraId="1534C0A3" w14:textId="77777777" w:rsidR="007424A6" w:rsidRDefault="007424A6" w:rsidP="007A47F0">
            <w:pPr>
              <w:snapToGrid w:val="0"/>
              <w:spacing w:after="0" w:line="240" w:lineRule="auto"/>
              <w:jc w:val="both"/>
              <w:rPr>
                <w:rFonts w:ascii="Times New Roman" w:hAnsi="Times New Roman"/>
                <w:b/>
                <w:bCs/>
                <w:sz w:val="24"/>
                <w:szCs w:val="24"/>
              </w:rPr>
            </w:pPr>
          </w:p>
          <w:p w14:paraId="23CEEEB4" w14:textId="77777777" w:rsidR="007424A6" w:rsidRPr="00B911EA" w:rsidRDefault="007424A6" w:rsidP="007A47F0">
            <w:pPr>
              <w:snapToGrid w:val="0"/>
              <w:spacing w:after="0" w:line="240" w:lineRule="auto"/>
              <w:jc w:val="both"/>
              <w:rPr>
                <w:rFonts w:ascii="Times New Roman" w:hAnsi="Times New Roman"/>
                <w:b/>
                <w:bCs/>
                <w:sz w:val="24"/>
                <w:szCs w:val="24"/>
              </w:rPr>
            </w:pPr>
          </w:p>
        </w:tc>
        <w:tc>
          <w:tcPr>
            <w:tcW w:w="989" w:type="dxa"/>
            <w:vMerge/>
            <w:tcBorders>
              <w:left w:val="single" w:sz="4" w:space="0" w:color="auto"/>
              <w:bottom w:val="single" w:sz="4" w:space="0" w:color="auto"/>
              <w:right w:val="single" w:sz="4" w:space="0" w:color="auto"/>
            </w:tcBorders>
            <w:shd w:val="clear" w:color="auto" w:fill="FFFFFF"/>
            <w:vAlign w:val="center"/>
          </w:tcPr>
          <w:p w14:paraId="54A83FCA"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55A3FE66"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0F637CF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6930C0B" w14:textId="77777777" w:rsidTr="007A47F0">
        <w:trPr>
          <w:trHeight w:hRule="exact" w:val="308"/>
        </w:trPr>
        <w:tc>
          <w:tcPr>
            <w:tcW w:w="2022" w:type="dxa"/>
            <w:vMerge/>
            <w:tcBorders>
              <w:left w:val="single" w:sz="4" w:space="0" w:color="auto"/>
              <w:right w:val="single" w:sz="4" w:space="0" w:color="auto"/>
            </w:tcBorders>
            <w:shd w:val="clear" w:color="auto" w:fill="FFFFFF"/>
            <w:vAlign w:val="center"/>
          </w:tcPr>
          <w:p w14:paraId="7CE4D45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B4267D" w14:textId="77777777" w:rsidR="007424A6" w:rsidRPr="00AB539D"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27356B7E"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476991C5"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80A19F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6C99A29" w14:textId="77777777" w:rsidTr="007A47F0">
        <w:trPr>
          <w:trHeight w:hRule="exact" w:val="1264"/>
        </w:trPr>
        <w:tc>
          <w:tcPr>
            <w:tcW w:w="2022" w:type="dxa"/>
            <w:vMerge/>
            <w:tcBorders>
              <w:left w:val="single" w:sz="4" w:space="0" w:color="auto"/>
              <w:right w:val="single" w:sz="4" w:space="0" w:color="auto"/>
            </w:tcBorders>
            <w:shd w:val="clear" w:color="auto" w:fill="FFFFFF"/>
            <w:vAlign w:val="center"/>
          </w:tcPr>
          <w:p w14:paraId="0241F0B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36BD6E7C"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1C444D23" w14:textId="77777777" w:rsidR="007424A6" w:rsidRPr="001F3A6C" w:rsidRDefault="007424A6" w:rsidP="007A47F0">
            <w:pPr>
              <w:spacing w:after="0" w:line="240" w:lineRule="auto"/>
              <w:rPr>
                <w:rFonts w:ascii="Times New Roman" w:hAnsi="Times New Roman"/>
                <w:b/>
                <w:sz w:val="24"/>
                <w:szCs w:val="24"/>
              </w:rPr>
            </w:pPr>
            <w:r w:rsidRPr="00B911EA">
              <w:rPr>
                <w:rFonts w:ascii="Times New Roman" w:hAnsi="Times New Roman"/>
                <w:b/>
                <w:bCs/>
                <w:sz w:val="24"/>
                <w:szCs w:val="24"/>
              </w:rPr>
              <w:t>Лабораторная работа №1</w:t>
            </w:r>
            <w:r w:rsidRPr="00B911EA">
              <w:rPr>
                <w:rFonts w:ascii="OfficinaSansBookC" w:hAnsi="OfficinaSansBookC"/>
                <w:sz w:val="24"/>
                <w:szCs w:val="24"/>
              </w:rPr>
              <w:t xml:space="preserve"> </w:t>
            </w:r>
            <w:r w:rsidRPr="001F3A6C">
              <w:rPr>
                <w:rFonts w:ascii="Times New Roman" w:hAnsi="Times New Roman"/>
                <w:b/>
                <w:sz w:val="24"/>
                <w:szCs w:val="24"/>
              </w:rPr>
              <w:t>Изучение клеток растений, животных, грибов под микроскопом на готовых микропрепаратах и их описание</w:t>
            </w:r>
          </w:p>
          <w:p w14:paraId="30A1B310" w14:textId="10B0D390" w:rsidR="007424A6" w:rsidRPr="007424A6" w:rsidRDefault="007424A6" w:rsidP="007424A6">
            <w:pPr>
              <w:spacing w:after="0" w:line="240" w:lineRule="auto"/>
              <w:rPr>
                <w:rFonts w:ascii="Times New Roman" w:hAnsi="Times New Roman"/>
                <w:sz w:val="24"/>
                <w:szCs w:val="24"/>
              </w:rPr>
            </w:pPr>
            <w:r w:rsidRPr="00917C0A">
              <w:rPr>
                <w:rFonts w:ascii="Times New Roman" w:hAnsi="Times New Roman"/>
                <w:b/>
                <w:bCs/>
                <w:sz w:val="24"/>
                <w:szCs w:val="24"/>
              </w:rPr>
              <w:t>Задание на дом:</w:t>
            </w:r>
            <w:r>
              <w:rPr>
                <w:rFonts w:ascii="Times New Roman" w:hAnsi="Times New Roman"/>
                <w:b/>
                <w:bCs/>
                <w:color w:val="FF0000"/>
                <w:sz w:val="24"/>
                <w:szCs w:val="24"/>
              </w:rPr>
              <w:t xml:space="preserve"> </w:t>
            </w:r>
            <w:r>
              <w:rPr>
                <w:rFonts w:ascii="Times New Roman" w:hAnsi="Times New Roman"/>
                <w:sz w:val="24"/>
                <w:szCs w:val="24"/>
              </w:rPr>
              <w:t>строение клетки.</w:t>
            </w:r>
            <w:r w:rsidRPr="0085061C">
              <w:rPr>
                <w:rFonts w:ascii="Times New Roman" w:hAnsi="Times New Roman"/>
                <w:sz w:val="24"/>
                <w:szCs w:val="24"/>
              </w:rPr>
              <w:t xml:space="preserve"> </w:t>
            </w:r>
          </w:p>
        </w:tc>
        <w:tc>
          <w:tcPr>
            <w:tcW w:w="989" w:type="dxa"/>
            <w:vMerge/>
            <w:tcBorders>
              <w:left w:val="single" w:sz="4" w:space="0" w:color="auto"/>
              <w:bottom w:val="single" w:sz="4" w:space="0" w:color="auto"/>
              <w:right w:val="single" w:sz="4" w:space="0" w:color="auto"/>
            </w:tcBorders>
            <w:shd w:val="clear" w:color="auto" w:fill="FFFFFF"/>
            <w:vAlign w:val="center"/>
          </w:tcPr>
          <w:p w14:paraId="465F3831"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4DFB964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7C1F46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7573FC5" w14:textId="77777777" w:rsidTr="007A47F0">
        <w:trPr>
          <w:trHeight w:hRule="exact" w:val="283"/>
        </w:trPr>
        <w:tc>
          <w:tcPr>
            <w:tcW w:w="2022" w:type="dxa"/>
            <w:vMerge/>
            <w:tcBorders>
              <w:left w:val="single" w:sz="4" w:space="0" w:color="auto"/>
              <w:right w:val="single" w:sz="4" w:space="0" w:color="auto"/>
            </w:tcBorders>
            <w:shd w:val="clear" w:color="auto" w:fill="FFFFFF"/>
            <w:vAlign w:val="center"/>
          </w:tcPr>
          <w:p w14:paraId="2F2BFE1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45BED706" w14:textId="77777777" w:rsidR="007424A6" w:rsidRPr="00B911EA" w:rsidRDefault="007424A6" w:rsidP="007A47F0">
            <w:pPr>
              <w:spacing w:after="0" w:line="240" w:lineRule="auto"/>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54BDCE4"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A65FD42"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05B18C1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52E09C9" w14:textId="77777777" w:rsidTr="007A47F0">
        <w:trPr>
          <w:trHeight w:hRule="exact" w:val="414"/>
        </w:trPr>
        <w:tc>
          <w:tcPr>
            <w:tcW w:w="2022" w:type="dxa"/>
            <w:vMerge/>
            <w:tcBorders>
              <w:left w:val="single" w:sz="4" w:space="0" w:color="auto"/>
              <w:bottom w:val="single" w:sz="4" w:space="0" w:color="auto"/>
              <w:right w:val="single" w:sz="4" w:space="0" w:color="auto"/>
            </w:tcBorders>
            <w:shd w:val="clear" w:color="auto" w:fill="FFFFFF"/>
            <w:vAlign w:val="center"/>
          </w:tcPr>
          <w:p w14:paraId="39362901"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6DCFED4B" w14:textId="77777777" w:rsidR="007424A6" w:rsidRPr="00B911EA" w:rsidRDefault="007424A6" w:rsidP="007A47F0">
            <w:pPr>
              <w:spacing w:after="0" w:line="240" w:lineRule="auto"/>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CCF3F98"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15C7930C"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2460EB4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4F741F8" w14:textId="77777777" w:rsidTr="007A47F0">
        <w:trPr>
          <w:trHeight w:hRule="exact" w:val="2287"/>
        </w:trPr>
        <w:tc>
          <w:tcPr>
            <w:tcW w:w="2022" w:type="dxa"/>
            <w:vMerge w:val="restart"/>
            <w:tcBorders>
              <w:top w:val="single" w:sz="4" w:space="0" w:color="auto"/>
              <w:left w:val="single" w:sz="4" w:space="0" w:color="auto"/>
              <w:right w:val="single" w:sz="4" w:space="0" w:color="auto"/>
            </w:tcBorders>
            <w:shd w:val="clear" w:color="auto" w:fill="FFFFFF"/>
            <w:vAlign w:val="center"/>
          </w:tcPr>
          <w:p w14:paraId="423A3072"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rPr>
            </w:pPr>
            <w:r w:rsidRPr="00127D09">
              <w:rPr>
                <w:rFonts w:ascii="Times New Roman" w:hAnsi="Times New Roman"/>
                <w:b/>
              </w:rPr>
              <w:t>Тема 1.3. Структурно-функциональные факторы наследственности</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4D6169BE"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2D22802E" w14:textId="77777777" w:rsidR="007424A6" w:rsidRDefault="007424A6" w:rsidP="007A47F0">
            <w:pPr>
              <w:snapToGrid w:val="0"/>
              <w:spacing w:after="0" w:line="240" w:lineRule="auto"/>
              <w:jc w:val="both"/>
              <w:rPr>
                <w:rFonts w:ascii="Times New Roman" w:hAnsi="Times New Roman"/>
                <w:sz w:val="24"/>
                <w:szCs w:val="24"/>
              </w:rPr>
            </w:pPr>
            <w:r w:rsidRPr="00127D09">
              <w:rPr>
                <w:rFonts w:ascii="Times New Roman" w:hAnsi="Times New Roman"/>
                <w:b/>
              </w:rPr>
              <w:t>Структурно-функциональные факторы наследственности</w:t>
            </w:r>
            <w:r>
              <w:rPr>
                <w:rFonts w:ascii="Times New Roman" w:hAnsi="Times New Roman"/>
                <w:b/>
              </w:rPr>
              <w:t>.</w:t>
            </w:r>
            <w:r w:rsidRPr="004230A4">
              <w:rPr>
                <w:rFonts w:ascii="Times New Roman" w:hAnsi="Times New Roman"/>
                <w:sz w:val="24"/>
                <w:szCs w:val="24"/>
              </w:rPr>
              <w:t xml:space="preserve"> 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p w14:paraId="1F9C3C9B" w14:textId="77777777" w:rsidR="007424A6" w:rsidRPr="004230A4" w:rsidRDefault="007424A6" w:rsidP="007A47F0">
            <w:pPr>
              <w:snapToGrid w:val="0"/>
              <w:spacing w:after="0" w:line="240" w:lineRule="auto"/>
              <w:jc w:val="both"/>
              <w:rPr>
                <w:rFonts w:ascii="Times New Roman" w:hAnsi="Times New Roman"/>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107C35">
              <w:rPr>
                <w:rFonts w:ascii="Times New Roman" w:hAnsi="Times New Roman"/>
                <w:sz w:val="24"/>
                <w:szCs w:val="24"/>
              </w:rPr>
              <w:t>таблиц</w:t>
            </w:r>
            <w:r>
              <w:rPr>
                <w:rFonts w:ascii="Times New Roman" w:hAnsi="Times New Roman"/>
                <w:sz w:val="24"/>
                <w:szCs w:val="24"/>
              </w:rPr>
              <w:t xml:space="preserve">а </w:t>
            </w:r>
            <w:r w:rsidRPr="00107C35">
              <w:rPr>
                <w:rFonts w:ascii="Times New Roman" w:hAnsi="Times New Roman"/>
                <w:sz w:val="24"/>
                <w:szCs w:val="24"/>
              </w:rPr>
              <w:t xml:space="preserve">«Сравнительная характеристика нуклеиновых кислот» </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7CDBC42" w14:textId="77777777" w:rsidR="007424A6" w:rsidRPr="00B911EA" w:rsidRDefault="007424A6" w:rsidP="007A47F0">
            <w:pPr>
              <w:snapToGrid w:val="0"/>
              <w:spacing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ABC016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left w:val="single" w:sz="4" w:space="0" w:color="auto"/>
              <w:right w:val="single" w:sz="4" w:space="0" w:color="auto"/>
            </w:tcBorders>
            <w:shd w:val="clear" w:color="auto" w:fill="FFFFFF"/>
          </w:tcPr>
          <w:p w14:paraId="598F771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FD83B37"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w:t>
            </w:r>
          </w:p>
          <w:p w14:paraId="55649DF9"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100D300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hAnsi="OfficinaSansBookC"/>
                <w:sz w:val="24"/>
                <w:szCs w:val="24"/>
              </w:rPr>
            </w:pPr>
          </w:p>
        </w:tc>
      </w:tr>
      <w:tr w:rsidR="007424A6" w:rsidRPr="00B911EA" w14:paraId="29281E06" w14:textId="77777777" w:rsidTr="007A47F0">
        <w:trPr>
          <w:trHeight w:hRule="exact" w:val="376"/>
        </w:trPr>
        <w:tc>
          <w:tcPr>
            <w:tcW w:w="2022" w:type="dxa"/>
            <w:vMerge/>
            <w:tcBorders>
              <w:left w:val="single" w:sz="4" w:space="0" w:color="auto"/>
              <w:right w:val="single" w:sz="4" w:space="0" w:color="auto"/>
            </w:tcBorders>
            <w:shd w:val="clear" w:color="auto" w:fill="FFFFFF"/>
            <w:vAlign w:val="center"/>
          </w:tcPr>
          <w:p w14:paraId="7CAABC5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08D32A" w14:textId="77777777" w:rsidR="007424A6" w:rsidRPr="00B911EA" w:rsidRDefault="007424A6" w:rsidP="007A47F0">
            <w:pPr>
              <w:snapToGrid w:val="0"/>
              <w:spacing w:line="240" w:lineRule="auto"/>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1699BF83"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2354C27C" w14:textId="77777777" w:rsidR="007424A6" w:rsidRPr="00D00B33" w:rsidRDefault="007424A6" w:rsidP="007A47F0">
            <w:pPr>
              <w:snapToGrid w:val="0"/>
              <w:spacing w:line="200" w:lineRule="exact"/>
              <w:jc w:val="center"/>
              <w:rPr>
                <w:rFonts w:ascii="Times New Roman" w:hAnsi="Times New Roman"/>
                <w:bCs/>
                <w:sz w:val="24"/>
                <w:szCs w:val="24"/>
                <w:lang w:val="en-US"/>
              </w:rPr>
            </w:pPr>
          </w:p>
        </w:tc>
        <w:tc>
          <w:tcPr>
            <w:tcW w:w="1838" w:type="dxa"/>
            <w:vMerge/>
            <w:tcBorders>
              <w:left w:val="single" w:sz="4" w:space="0" w:color="auto"/>
              <w:right w:val="single" w:sz="4" w:space="0" w:color="auto"/>
            </w:tcBorders>
            <w:shd w:val="clear" w:color="auto" w:fill="FFFFFF"/>
          </w:tcPr>
          <w:p w14:paraId="05B5C3E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66400FF" w14:textId="77777777" w:rsidTr="007A47F0">
        <w:trPr>
          <w:trHeight w:hRule="exact" w:val="1255"/>
        </w:trPr>
        <w:tc>
          <w:tcPr>
            <w:tcW w:w="2022" w:type="dxa"/>
            <w:vMerge/>
            <w:tcBorders>
              <w:left w:val="single" w:sz="4" w:space="0" w:color="auto"/>
              <w:right w:val="single" w:sz="4" w:space="0" w:color="auto"/>
            </w:tcBorders>
            <w:shd w:val="clear" w:color="auto" w:fill="FFFFFF"/>
            <w:vAlign w:val="center"/>
          </w:tcPr>
          <w:p w14:paraId="0314A81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4A825BDE"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060B2CBF" w14:textId="77777777" w:rsidR="007424A6" w:rsidRDefault="007424A6" w:rsidP="007A47F0">
            <w:pPr>
              <w:snapToGrid w:val="0"/>
              <w:spacing w:after="0" w:line="240" w:lineRule="auto"/>
              <w:jc w:val="both"/>
              <w:rPr>
                <w:rFonts w:ascii="Times New Roman" w:hAnsi="Times New Roman"/>
                <w:b/>
                <w:sz w:val="24"/>
                <w:szCs w:val="24"/>
              </w:rPr>
            </w:pPr>
            <w:r w:rsidRPr="00B911EA">
              <w:rPr>
                <w:rFonts w:ascii="Times New Roman" w:hAnsi="Times New Roman"/>
                <w:b/>
                <w:bCs/>
                <w:sz w:val="24"/>
                <w:szCs w:val="24"/>
              </w:rPr>
              <w:t xml:space="preserve">Практическая работа №2 </w:t>
            </w:r>
            <w:r w:rsidRPr="001F3A6C">
              <w:rPr>
                <w:rFonts w:ascii="Times New Roman" w:hAnsi="Times New Roman"/>
                <w:b/>
                <w:sz w:val="24"/>
                <w:szCs w:val="24"/>
              </w:rPr>
              <w:t>Решение задач на определение последовательности нуклеотидов</w:t>
            </w:r>
          </w:p>
          <w:p w14:paraId="75C03E60" w14:textId="77777777" w:rsidR="007424A6" w:rsidRPr="00A61D7B" w:rsidRDefault="007424A6" w:rsidP="007A47F0">
            <w:pPr>
              <w:snapToGrid w:val="0"/>
              <w:spacing w:after="0" w:line="240" w:lineRule="auto"/>
              <w:jc w:val="both"/>
              <w:rPr>
                <w:rFonts w:ascii="Times New Roman" w:hAnsi="Times New Roman"/>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A61D7B">
              <w:rPr>
                <w:rFonts w:ascii="Times New Roman" w:hAnsi="Times New Roman"/>
                <w:sz w:val="24"/>
                <w:szCs w:val="24"/>
              </w:rPr>
              <w:t>составить задачу</w:t>
            </w:r>
          </w:p>
          <w:p w14:paraId="6B25E268" w14:textId="77777777" w:rsidR="007424A6" w:rsidRDefault="007424A6" w:rsidP="007A47F0">
            <w:pPr>
              <w:snapToGrid w:val="0"/>
              <w:spacing w:line="240" w:lineRule="auto"/>
              <w:jc w:val="both"/>
              <w:rPr>
                <w:rFonts w:ascii="Times New Roman" w:hAnsi="Times New Roman"/>
                <w:sz w:val="24"/>
                <w:szCs w:val="24"/>
              </w:rPr>
            </w:pPr>
          </w:p>
          <w:p w14:paraId="276BA199" w14:textId="77777777" w:rsidR="007424A6" w:rsidRDefault="007424A6" w:rsidP="007A47F0">
            <w:pPr>
              <w:snapToGrid w:val="0"/>
              <w:spacing w:line="240" w:lineRule="auto"/>
              <w:jc w:val="both"/>
              <w:rPr>
                <w:rFonts w:ascii="Times New Roman" w:hAnsi="Times New Roman"/>
                <w:sz w:val="24"/>
                <w:szCs w:val="24"/>
              </w:rPr>
            </w:pPr>
          </w:p>
          <w:p w14:paraId="6723411F" w14:textId="77777777" w:rsidR="007424A6" w:rsidRDefault="007424A6" w:rsidP="007A47F0">
            <w:pPr>
              <w:snapToGrid w:val="0"/>
              <w:spacing w:line="240" w:lineRule="auto"/>
              <w:jc w:val="both"/>
              <w:rPr>
                <w:rFonts w:ascii="Times New Roman" w:hAnsi="Times New Roman"/>
                <w:sz w:val="24"/>
                <w:szCs w:val="24"/>
              </w:rPr>
            </w:pPr>
          </w:p>
          <w:p w14:paraId="4E863A99" w14:textId="77777777" w:rsidR="007424A6" w:rsidRDefault="007424A6" w:rsidP="007A47F0">
            <w:pPr>
              <w:snapToGrid w:val="0"/>
              <w:spacing w:line="240" w:lineRule="auto"/>
              <w:jc w:val="both"/>
              <w:rPr>
                <w:rFonts w:ascii="Times New Roman" w:hAnsi="Times New Roman"/>
                <w:sz w:val="24"/>
                <w:szCs w:val="24"/>
              </w:rPr>
            </w:pPr>
          </w:p>
          <w:p w14:paraId="0E82CE7C" w14:textId="77777777" w:rsidR="007424A6" w:rsidRDefault="007424A6" w:rsidP="007A47F0">
            <w:pPr>
              <w:snapToGrid w:val="0"/>
              <w:spacing w:line="240" w:lineRule="auto"/>
              <w:jc w:val="both"/>
              <w:rPr>
                <w:rFonts w:ascii="Times New Roman" w:hAnsi="Times New Roman"/>
                <w:sz w:val="24"/>
                <w:szCs w:val="24"/>
              </w:rPr>
            </w:pPr>
          </w:p>
          <w:p w14:paraId="4B3828CA" w14:textId="77777777" w:rsidR="007424A6" w:rsidRDefault="007424A6" w:rsidP="007A47F0">
            <w:pPr>
              <w:snapToGrid w:val="0"/>
              <w:spacing w:line="240" w:lineRule="auto"/>
              <w:jc w:val="both"/>
              <w:rPr>
                <w:rFonts w:ascii="OfficinaSansBookC" w:hAnsi="OfficinaSansBookC"/>
                <w:sz w:val="24"/>
                <w:szCs w:val="24"/>
              </w:rPr>
            </w:pPr>
          </w:p>
          <w:p w14:paraId="44819AA2" w14:textId="77777777" w:rsidR="007424A6" w:rsidRDefault="007424A6" w:rsidP="007A47F0">
            <w:pPr>
              <w:snapToGrid w:val="0"/>
              <w:spacing w:line="240" w:lineRule="auto"/>
              <w:jc w:val="both"/>
              <w:rPr>
                <w:rFonts w:ascii="OfficinaSansBookC" w:hAnsi="OfficinaSansBookC"/>
                <w:sz w:val="24"/>
                <w:szCs w:val="24"/>
              </w:rPr>
            </w:pPr>
          </w:p>
          <w:p w14:paraId="3B161D1B" w14:textId="77777777" w:rsidR="007424A6" w:rsidRDefault="007424A6" w:rsidP="007A47F0">
            <w:pPr>
              <w:snapToGrid w:val="0"/>
              <w:spacing w:line="240" w:lineRule="auto"/>
              <w:jc w:val="both"/>
              <w:rPr>
                <w:rFonts w:ascii="OfficinaSansBookC" w:hAnsi="OfficinaSansBookC"/>
                <w:sz w:val="24"/>
                <w:szCs w:val="24"/>
              </w:rPr>
            </w:pPr>
          </w:p>
          <w:p w14:paraId="5A676FFF" w14:textId="77777777" w:rsidR="007424A6" w:rsidRDefault="007424A6" w:rsidP="007A47F0">
            <w:pPr>
              <w:snapToGrid w:val="0"/>
              <w:spacing w:line="240" w:lineRule="auto"/>
              <w:jc w:val="both"/>
              <w:rPr>
                <w:rFonts w:ascii="OfficinaSansBookC" w:hAnsi="OfficinaSansBookC"/>
                <w:sz w:val="24"/>
                <w:szCs w:val="24"/>
              </w:rPr>
            </w:pPr>
          </w:p>
          <w:p w14:paraId="4D4065A6" w14:textId="77777777" w:rsidR="007424A6" w:rsidRPr="00B911EA" w:rsidRDefault="007424A6" w:rsidP="007A47F0">
            <w:pPr>
              <w:snapToGrid w:val="0"/>
              <w:spacing w:line="240" w:lineRule="auto"/>
              <w:jc w:val="both"/>
              <w:rPr>
                <w:rFonts w:ascii="OfficinaSansBookC" w:hAnsi="OfficinaSansBookC"/>
                <w:sz w:val="24"/>
                <w:szCs w:val="24"/>
              </w:rPr>
            </w:pPr>
          </w:p>
        </w:tc>
        <w:tc>
          <w:tcPr>
            <w:tcW w:w="989" w:type="dxa"/>
            <w:vMerge/>
            <w:tcBorders>
              <w:left w:val="single" w:sz="4" w:space="0" w:color="auto"/>
              <w:bottom w:val="single" w:sz="4" w:space="0" w:color="auto"/>
              <w:right w:val="single" w:sz="4" w:space="0" w:color="auto"/>
            </w:tcBorders>
            <w:shd w:val="clear" w:color="auto" w:fill="FFFFFF"/>
            <w:vAlign w:val="center"/>
          </w:tcPr>
          <w:p w14:paraId="3A886D3E"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1ED3B87F"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B5992D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BA722A0" w14:textId="77777777" w:rsidTr="007A47F0">
        <w:trPr>
          <w:trHeight w:hRule="exact" w:val="470"/>
        </w:trPr>
        <w:tc>
          <w:tcPr>
            <w:tcW w:w="2022" w:type="dxa"/>
            <w:vMerge/>
            <w:tcBorders>
              <w:left w:val="single" w:sz="4" w:space="0" w:color="auto"/>
              <w:right w:val="single" w:sz="4" w:space="0" w:color="auto"/>
            </w:tcBorders>
            <w:shd w:val="clear" w:color="auto" w:fill="FFFFFF"/>
            <w:vAlign w:val="center"/>
          </w:tcPr>
          <w:p w14:paraId="7587393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ABA3B6"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6B47321"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3B1960C"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2ED63B2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4A8A6C6E" w14:textId="77777777" w:rsidTr="007A47F0">
        <w:trPr>
          <w:trHeight w:hRule="exact" w:val="316"/>
        </w:trPr>
        <w:tc>
          <w:tcPr>
            <w:tcW w:w="2022" w:type="dxa"/>
            <w:vMerge/>
            <w:tcBorders>
              <w:left w:val="single" w:sz="4" w:space="0" w:color="auto"/>
              <w:right w:val="single" w:sz="4" w:space="0" w:color="auto"/>
            </w:tcBorders>
            <w:shd w:val="clear" w:color="auto" w:fill="FFFFFF"/>
            <w:vAlign w:val="center"/>
          </w:tcPr>
          <w:p w14:paraId="05E8327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37E4A6B8"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9DCB01E" w14:textId="77777777" w:rsidR="007424A6"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25D4F7C"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0BF00B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015015F" w14:textId="77777777" w:rsidTr="007A47F0">
        <w:trPr>
          <w:trHeight w:hRule="exact" w:val="494"/>
        </w:trPr>
        <w:tc>
          <w:tcPr>
            <w:tcW w:w="2022" w:type="dxa"/>
            <w:vMerge/>
            <w:tcBorders>
              <w:left w:val="single" w:sz="4" w:space="0" w:color="auto"/>
              <w:bottom w:val="single" w:sz="4" w:space="0" w:color="auto"/>
              <w:right w:val="single" w:sz="4" w:space="0" w:color="auto"/>
            </w:tcBorders>
            <w:shd w:val="clear" w:color="auto" w:fill="FFFFFF"/>
            <w:vAlign w:val="center"/>
          </w:tcPr>
          <w:p w14:paraId="3B6E988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1CDEEB82"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EFD99FE" w14:textId="77777777" w:rsidR="007424A6"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2096EDA"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4EEE894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82F9C6B" w14:textId="77777777" w:rsidTr="007A47F0">
        <w:trPr>
          <w:trHeight w:hRule="exact" w:val="1746"/>
        </w:trPr>
        <w:tc>
          <w:tcPr>
            <w:tcW w:w="2022" w:type="dxa"/>
            <w:vMerge w:val="restart"/>
            <w:tcBorders>
              <w:top w:val="single" w:sz="4" w:space="0" w:color="auto"/>
              <w:left w:val="single" w:sz="4" w:space="0" w:color="auto"/>
              <w:right w:val="single" w:sz="4" w:space="0" w:color="auto"/>
            </w:tcBorders>
            <w:shd w:val="clear" w:color="auto" w:fill="FFFFFF"/>
            <w:vAlign w:val="center"/>
          </w:tcPr>
          <w:p w14:paraId="30E2632B"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27D09">
              <w:rPr>
                <w:rFonts w:ascii="Times New Roman" w:hAnsi="Times New Roman"/>
                <w:b/>
                <w:sz w:val="24"/>
                <w:szCs w:val="24"/>
              </w:rPr>
              <w:t>Тема 1.4</w:t>
            </w:r>
            <w:r w:rsidRPr="00127D09">
              <w:rPr>
                <w:rFonts w:ascii="Times New Roman" w:hAnsi="Times New Roman"/>
                <w:sz w:val="24"/>
                <w:szCs w:val="24"/>
              </w:rPr>
              <w:t>.</w:t>
            </w:r>
          </w:p>
          <w:p w14:paraId="7803314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r w:rsidRPr="00127D09">
              <w:rPr>
                <w:rFonts w:ascii="Times New Roman" w:hAnsi="Times New Roman"/>
                <w:b/>
                <w:sz w:val="24"/>
                <w:szCs w:val="24"/>
              </w:rPr>
              <w:t>Обмен веществ и превращение энергии в клетке</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2D873828"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378220A3" w14:textId="77777777" w:rsidR="007424A6" w:rsidRPr="004230A4" w:rsidRDefault="007424A6" w:rsidP="007A47F0">
            <w:pPr>
              <w:snapToGrid w:val="0"/>
              <w:spacing w:after="0" w:line="240" w:lineRule="auto"/>
              <w:jc w:val="both"/>
              <w:rPr>
                <w:rFonts w:ascii="Times New Roman" w:hAnsi="Times New Roman"/>
                <w:sz w:val="24"/>
                <w:szCs w:val="24"/>
              </w:rPr>
            </w:pPr>
            <w:r w:rsidRPr="00127D09">
              <w:rPr>
                <w:rFonts w:ascii="Times New Roman" w:hAnsi="Times New Roman"/>
                <w:b/>
                <w:sz w:val="24"/>
                <w:szCs w:val="24"/>
              </w:rPr>
              <w:t>Обмен веществ и превращение энергии в клетке</w:t>
            </w:r>
            <w:r>
              <w:rPr>
                <w:rFonts w:ascii="Times New Roman" w:hAnsi="Times New Roman"/>
                <w:b/>
                <w:sz w:val="24"/>
                <w:szCs w:val="24"/>
              </w:rPr>
              <w:t>.</w:t>
            </w:r>
            <w:r w:rsidRPr="004230A4">
              <w:rPr>
                <w:rFonts w:ascii="Times New Roman" w:hAnsi="Times New Roman"/>
                <w:sz w:val="24"/>
                <w:szCs w:val="24"/>
              </w:rPr>
              <w:t xml:space="preserve"> 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p w14:paraId="162AD958" w14:textId="77777777" w:rsidR="007424A6" w:rsidRPr="00B911EA"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F43C5F">
              <w:rPr>
                <w:rFonts w:ascii="Times New Roman" w:hAnsi="Times New Roman"/>
                <w:sz w:val="24"/>
                <w:szCs w:val="24"/>
              </w:rPr>
              <w:t>сообщени</w:t>
            </w:r>
            <w:r>
              <w:rPr>
                <w:rFonts w:ascii="Times New Roman" w:hAnsi="Times New Roman"/>
                <w:sz w:val="24"/>
                <w:szCs w:val="24"/>
              </w:rPr>
              <w:t>е</w:t>
            </w:r>
            <w:r w:rsidRPr="00F43C5F">
              <w:rPr>
                <w:rFonts w:ascii="Times New Roman" w:hAnsi="Times New Roman"/>
                <w:sz w:val="24"/>
                <w:szCs w:val="24"/>
              </w:rPr>
              <w:t xml:space="preserve"> «Космическая роль зеленых растений</w:t>
            </w:r>
            <w:r>
              <w:rPr>
                <w:rFonts w:ascii="Times New Roman" w:hAnsi="Times New Roman"/>
                <w:sz w:val="24"/>
                <w:szCs w:val="24"/>
              </w:rPr>
              <w:t>»</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4E0CD6E" w14:textId="77777777" w:rsidR="007424A6" w:rsidRPr="00B911EA" w:rsidRDefault="007424A6" w:rsidP="007A47F0">
            <w:pPr>
              <w:snapToGrid w:val="0"/>
              <w:spacing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F359AE0"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left w:val="single" w:sz="4" w:space="0" w:color="auto"/>
              <w:right w:val="single" w:sz="4" w:space="0" w:color="auto"/>
            </w:tcBorders>
            <w:shd w:val="clear" w:color="auto" w:fill="FFFFFF"/>
          </w:tcPr>
          <w:p w14:paraId="068359C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78179E9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2</w:t>
            </w:r>
          </w:p>
          <w:p w14:paraId="3D2C511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hAnsi="OfficinaSansBookC"/>
                <w:sz w:val="24"/>
                <w:szCs w:val="24"/>
              </w:rPr>
            </w:pPr>
          </w:p>
        </w:tc>
      </w:tr>
      <w:tr w:rsidR="007424A6" w:rsidRPr="00B911EA" w14:paraId="0ECE82D2" w14:textId="77777777" w:rsidTr="007A47F0">
        <w:trPr>
          <w:trHeight w:hRule="exact" w:val="420"/>
        </w:trPr>
        <w:tc>
          <w:tcPr>
            <w:tcW w:w="2022" w:type="dxa"/>
            <w:vMerge/>
            <w:tcBorders>
              <w:left w:val="single" w:sz="4" w:space="0" w:color="auto"/>
              <w:right w:val="single" w:sz="4" w:space="0" w:color="auto"/>
            </w:tcBorders>
            <w:shd w:val="clear" w:color="auto" w:fill="FFFFFF"/>
            <w:vAlign w:val="center"/>
          </w:tcPr>
          <w:p w14:paraId="0590B68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B6091F" w14:textId="77777777" w:rsidR="007424A6" w:rsidRPr="004230A4" w:rsidRDefault="007424A6" w:rsidP="007A47F0">
            <w:pPr>
              <w:snapToGrid w:val="0"/>
              <w:spacing w:after="0" w:line="240" w:lineRule="auto"/>
              <w:rPr>
                <w:rFonts w:ascii="Times New Roman" w:hAnsi="Times New Roman"/>
                <w:sz w:val="24"/>
                <w:szCs w:val="24"/>
              </w:rPr>
            </w:pPr>
            <w:r w:rsidRPr="00B911EA">
              <w:rPr>
                <w:rFonts w:ascii="Times New Roman" w:hAnsi="Times New Roman"/>
                <w:b/>
                <w:bCs/>
                <w:sz w:val="24"/>
                <w:szCs w:val="24"/>
              </w:rPr>
              <w:t>Практические занятия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1889BB7"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0CA90D2"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622C43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D2C0120" w14:textId="77777777" w:rsidTr="007A47F0">
        <w:trPr>
          <w:trHeight w:hRule="exact" w:val="427"/>
        </w:trPr>
        <w:tc>
          <w:tcPr>
            <w:tcW w:w="2022" w:type="dxa"/>
            <w:vMerge/>
            <w:tcBorders>
              <w:left w:val="single" w:sz="4" w:space="0" w:color="auto"/>
              <w:right w:val="single" w:sz="4" w:space="0" w:color="auto"/>
            </w:tcBorders>
            <w:shd w:val="clear" w:color="auto" w:fill="FFFFFF"/>
            <w:vAlign w:val="center"/>
          </w:tcPr>
          <w:p w14:paraId="237D6A0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59BA81" w14:textId="77777777" w:rsidR="007424A6" w:rsidRPr="004230A4" w:rsidRDefault="007424A6" w:rsidP="007A47F0">
            <w:pPr>
              <w:snapToGrid w:val="0"/>
              <w:spacing w:after="0" w:line="240" w:lineRule="auto"/>
              <w:rPr>
                <w:rFonts w:ascii="Times New Roman" w:hAnsi="Times New Roman"/>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654BB89"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4BAB33FC"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01F633C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191DFF1" w14:textId="77777777" w:rsidTr="007A47F0">
        <w:trPr>
          <w:trHeight w:hRule="exact" w:val="419"/>
        </w:trPr>
        <w:tc>
          <w:tcPr>
            <w:tcW w:w="2022" w:type="dxa"/>
            <w:vMerge/>
            <w:tcBorders>
              <w:left w:val="single" w:sz="4" w:space="0" w:color="auto"/>
              <w:right w:val="single" w:sz="4" w:space="0" w:color="auto"/>
            </w:tcBorders>
            <w:shd w:val="clear" w:color="auto" w:fill="FFFFFF"/>
            <w:vAlign w:val="center"/>
          </w:tcPr>
          <w:p w14:paraId="7C34013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721E9A1A" w14:textId="77777777" w:rsidR="007424A6" w:rsidRPr="004230A4" w:rsidRDefault="007424A6" w:rsidP="007A47F0">
            <w:pPr>
              <w:snapToGrid w:val="0"/>
              <w:spacing w:after="0" w:line="240" w:lineRule="auto"/>
              <w:rPr>
                <w:rFonts w:ascii="Times New Roman" w:hAnsi="Times New Roman"/>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B0AC777"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792E8F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2A00F3B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89A7EF1" w14:textId="77777777" w:rsidTr="007A47F0">
        <w:trPr>
          <w:trHeight w:hRule="exact" w:val="283"/>
        </w:trPr>
        <w:tc>
          <w:tcPr>
            <w:tcW w:w="2022" w:type="dxa"/>
            <w:vMerge/>
            <w:tcBorders>
              <w:left w:val="single" w:sz="4" w:space="0" w:color="auto"/>
              <w:bottom w:val="single" w:sz="4" w:space="0" w:color="auto"/>
              <w:right w:val="single" w:sz="4" w:space="0" w:color="auto"/>
            </w:tcBorders>
            <w:shd w:val="clear" w:color="auto" w:fill="FFFFFF"/>
            <w:vAlign w:val="center"/>
          </w:tcPr>
          <w:p w14:paraId="5448BFB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05EFE544" w14:textId="77777777" w:rsidR="007424A6" w:rsidRPr="004230A4" w:rsidRDefault="007424A6" w:rsidP="007A47F0">
            <w:pPr>
              <w:snapToGrid w:val="0"/>
              <w:spacing w:after="0" w:line="240" w:lineRule="auto"/>
              <w:rPr>
                <w:rFonts w:ascii="Times New Roman" w:hAnsi="Times New Roman"/>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F3B2476" w14:textId="77777777" w:rsidR="007424A6" w:rsidRPr="00B911EA" w:rsidRDefault="007424A6" w:rsidP="007A47F0">
            <w:pPr>
              <w:snapToGrid w:val="0"/>
              <w:spacing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7AF2BCFF"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4D4985B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9C17734" w14:textId="77777777" w:rsidTr="007A47F0">
        <w:trPr>
          <w:trHeight w:hRule="exact" w:val="1283"/>
        </w:trPr>
        <w:tc>
          <w:tcPr>
            <w:tcW w:w="2022" w:type="dxa"/>
            <w:vMerge w:val="restart"/>
            <w:tcBorders>
              <w:top w:val="single" w:sz="4" w:space="0" w:color="auto"/>
              <w:left w:val="single" w:sz="4" w:space="0" w:color="auto"/>
              <w:right w:val="single" w:sz="4" w:space="0" w:color="auto"/>
            </w:tcBorders>
            <w:shd w:val="clear" w:color="auto" w:fill="FFFFFF"/>
            <w:vAlign w:val="center"/>
          </w:tcPr>
          <w:p w14:paraId="7A049A65"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t>Тема 1.5. Жизненный цикл клетки. Митоз. Мейоз</w:t>
            </w:r>
          </w:p>
          <w:p w14:paraId="1DA41366"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3A88E986"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31739FBC"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27D09">
              <w:rPr>
                <w:rFonts w:ascii="Times New Roman" w:hAnsi="Times New Roman"/>
                <w:b/>
                <w:sz w:val="24"/>
                <w:szCs w:val="24"/>
              </w:rPr>
              <w:t>Жизненный цикл клетки. Митоз. Мейоз</w:t>
            </w:r>
            <w:r>
              <w:rPr>
                <w:rFonts w:ascii="Times New Roman" w:hAnsi="Times New Roman"/>
                <w:b/>
                <w:sz w:val="24"/>
                <w:szCs w:val="24"/>
              </w:rPr>
              <w:t xml:space="preserve">. </w:t>
            </w:r>
            <w:r w:rsidRPr="00F53362">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p w14:paraId="3BC3B1E9" w14:textId="77777777" w:rsidR="007424A6" w:rsidRPr="0011318D" w:rsidRDefault="007424A6" w:rsidP="007A47F0">
            <w:pPr>
              <w:snapToGrid w:val="0"/>
              <w:spacing w:after="0" w:line="240" w:lineRule="auto"/>
              <w:jc w:val="both"/>
              <w:rPr>
                <w:rFonts w:ascii="OfficinaSansBookC" w:hAnsi="OfficinaSansBookC"/>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11318D">
              <w:rPr>
                <w:rFonts w:ascii="Times New Roman" w:hAnsi="Times New Roman"/>
                <w:sz w:val="24"/>
                <w:szCs w:val="24"/>
              </w:rPr>
              <w:t>записать отличия мейоза от митоза</w:t>
            </w:r>
          </w:p>
          <w:p w14:paraId="5D8CFD7A" w14:textId="77777777" w:rsidR="007424A6" w:rsidRPr="00B911EA" w:rsidRDefault="007424A6" w:rsidP="007A47F0">
            <w:pPr>
              <w:snapToGrid w:val="0"/>
              <w:spacing w:line="240" w:lineRule="auto"/>
              <w:rPr>
                <w:rFonts w:ascii="OfficinaSansBookC" w:hAnsi="OfficinaSansBookC"/>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4E51641" w14:textId="77777777" w:rsidR="007424A6" w:rsidRPr="00B911EA" w:rsidRDefault="007424A6" w:rsidP="007A47F0">
            <w:pPr>
              <w:snapToGrid w:val="0"/>
              <w:spacing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393626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left w:val="single" w:sz="4" w:space="0" w:color="auto"/>
              <w:right w:val="single" w:sz="4" w:space="0" w:color="auto"/>
            </w:tcBorders>
            <w:shd w:val="clear" w:color="auto" w:fill="FFFFFF"/>
          </w:tcPr>
          <w:p w14:paraId="2833CCE3"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647D969"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D6C6CC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7396141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2</w:t>
            </w:r>
          </w:p>
          <w:p w14:paraId="5F8E864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hAnsi="OfficinaSansBookC"/>
                <w:sz w:val="24"/>
                <w:szCs w:val="24"/>
              </w:rPr>
            </w:pPr>
            <w:r w:rsidRPr="00D37DD5">
              <w:rPr>
                <w:rFonts w:ascii="Times New Roman" w:hAnsi="Times New Roman"/>
                <w:bCs/>
                <w:sz w:val="24"/>
                <w:szCs w:val="24"/>
              </w:rPr>
              <w:t>ОК 0</w:t>
            </w:r>
            <w:r>
              <w:rPr>
                <w:rFonts w:ascii="Times New Roman" w:hAnsi="Times New Roman"/>
                <w:bCs/>
                <w:sz w:val="24"/>
                <w:szCs w:val="24"/>
              </w:rPr>
              <w:t>4</w:t>
            </w:r>
          </w:p>
        </w:tc>
      </w:tr>
      <w:tr w:rsidR="007424A6" w:rsidRPr="00B911EA" w14:paraId="687C05BD" w14:textId="77777777" w:rsidTr="007A47F0">
        <w:trPr>
          <w:trHeight w:hRule="exact" w:val="397"/>
        </w:trPr>
        <w:tc>
          <w:tcPr>
            <w:tcW w:w="2022" w:type="dxa"/>
            <w:vMerge/>
            <w:tcBorders>
              <w:left w:val="single" w:sz="4" w:space="0" w:color="auto"/>
              <w:right w:val="single" w:sz="4" w:space="0" w:color="auto"/>
            </w:tcBorders>
            <w:shd w:val="clear" w:color="auto" w:fill="FFFFFF"/>
            <w:vAlign w:val="center"/>
          </w:tcPr>
          <w:p w14:paraId="0E06EEF2"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096081"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Практические занятия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1C7FD3E" w14:textId="77777777" w:rsidR="007424A6" w:rsidRPr="00B911EA" w:rsidRDefault="007424A6" w:rsidP="007A47F0">
            <w:pPr>
              <w:snapToGrid w:val="0"/>
              <w:spacing w:line="200" w:lineRule="exact"/>
              <w:jc w:val="center"/>
              <w:rPr>
                <w:rFonts w:ascii="Times New Roman" w:hAnsi="Times New Roman"/>
                <w:sz w:val="24"/>
                <w:szCs w:val="24"/>
              </w:rPr>
            </w:pPr>
            <w:r>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04B1F33"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7CF89BC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F25FF03" w14:textId="77777777" w:rsidTr="007A47F0">
        <w:trPr>
          <w:trHeight w:hRule="exact" w:val="340"/>
        </w:trPr>
        <w:tc>
          <w:tcPr>
            <w:tcW w:w="2022" w:type="dxa"/>
            <w:vMerge/>
            <w:tcBorders>
              <w:left w:val="single" w:sz="4" w:space="0" w:color="auto"/>
              <w:right w:val="single" w:sz="4" w:space="0" w:color="auto"/>
            </w:tcBorders>
            <w:shd w:val="clear" w:color="auto" w:fill="FFFFFF"/>
            <w:vAlign w:val="center"/>
          </w:tcPr>
          <w:p w14:paraId="78F52090"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auto"/>
              <w:bottom w:val="single" w:sz="4" w:space="0" w:color="000000"/>
              <w:right w:val="single" w:sz="4" w:space="0" w:color="auto"/>
            </w:tcBorders>
            <w:shd w:val="clear" w:color="auto" w:fill="FFFFFF"/>
          </w:tcPr>
          <w:p w14:paraId="6EEF2CA5"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right w:val="single" w:sz="4" w:space="0" w:color="auto"/>
            </w:tcBorders>
            <w:shd w:val="clear" w:color="auto" w:fill="FFFFFF"/>
            <w:vAlign w:val="center"/>
          </w:tcPr>
          <w:p w14:paraId="6890AB5A"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tcBorders>
              <w:top w:val="single" w:sz="4" w:space="0" w:color="auto"/>
              <w:left w:val="single" w:sz="4" w:space="0" w:color="auto"/>
              <w:right w:val="single" w:sz="4" w:space="0" w:color="auto"/>
            </w:tcBorders>
            <w:shd w:val="clear" w:color="auto" w:fill="FFFFFF"/>
            <w:vAlign w:val="center"/>
          </w:tcPr>
          <w:p w14:paraId="110A8DD0"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CEF308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i/>
                <w:sz w:val="24"/>
                <w:szCs w:val="24"/>
              </w:rPr>
            </w:pPr>
          </w:p>
        </w:tc>
      </w:tr>
      <w:tr w:rsidR="007424A6" w:rsidRPr="00B911EA" w14:paraId="2A14DFC2" w14:textId="77777777" w:rsidTr="007A47F0">
        <w:trPr>
          <w:trHeight w:hRule="exact" w:val="1189"/>
        </w:trPr>
        <w:tc>
          <w:tcPr>
            <w:tcW w:w="2022" w:type="dxa"/>
            <w:vMerge/>
            <w:tcBorders>
              <w:left w:val="single" w:sz="4" w:space="0" w:color="auto"/>
              <w:right w:val="single" w:sz="4" w:space="0" w:color="auto"/>
            </w:tcBorders>
            <w:shd w:val="clear" w:color="auto" w:fill="FFFFFF"/>
            <w:vAlign w:val="center"/>
          </w:tcPr>
          <w:p w14:paraId="4FB510F9" w14:textId="77777777" w:rsidR="007424A6" w:rsidRPr="00B911EA" w:rsidRDefault="007424A6" w:rsidP="007A47F0">
            <w:pPr>
              <w:snapToGrid w:val="0"/>
              <w:rPr>
                <w:rFonts w:ascii="Times New Roman" w:hAnsi="Times New Roman"/>
                <w:sz w:val="24"/>
                <w:szCs w:val="24"/>
              </w:rPr>
            </w:pPr>
          </w:p>
        </w:tc>
        <w:tc>
          <w:tcPr>
            <w:tcW w:w="293" w:type="dxa"/>
            <w:tcBorders>
              <w:top w:val="single" w:sz="4" w:space="0" w:color="000000"/>
              <w:left w:val="single" w:sz="4" w:space="0" w:color="auto"/>
              <w:bottom w:val="single" w:sz="4" w:space="0" w:color="000000"/>
              <w:right w:val="single" w:sz="4" w:space="0" w:color="auto"/>
            </w:tcBorders>
            <w:shd w:val="clear" w:color="auto" w:fill="FFFFFF"/>
          </w:tcPr>
          <w:p w14:paraId="7058F619" w14:textId="77777777" w:rsidR="007424A6" w:rsidRPr="00B911EA" w:rsidRDefault="007424A6" w:rsidP="007A47F0">
            <w:pPr>
              <w:snapToGrid w:val="0"/>
              <w:spacing w:after="0" w:line="24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right w:val="single" w:sz="4" w:space="0" w:color="auto"/>
            </w:tcBorders>
            <w:shd w:val="clear" w:color="auto" w:fill="FFFFFF"/>
          </w:tcPr>
          <w:p w14:paraId="1FE60E87" w14:textId="77777777" w:rsidR="007424A6" w:rsidRPr="001F3A6C" w:rsidRDefault="007424A6" w:rsidP="007A47F0">
            <w:pPr>
              <w:spacing w:after="0" w:line="240" w:lineRule="auto"/>
              <w:rPr>
                <w:rFonts w:ascii="Times New Roman" w:hAnsi="Times New Roman"/>
                <w:b/>
                <w:bCs/>
                <w:sz w:val="24"/>
                <w:szCs w:val="24"/>
              </w:rPr>
            </w:pPr>
            <w:r w:rsidRPr="00B911EA">
              <w:rPr>
                <w:rFonts w:ascii="Times New Roman" w:hAnsi="Times New Roman"/>
                <w:b/>
                <w:bCs/>
                <w:sz w:val="24"/>
                <w:szCs w:val="24"/>
              </w:rPr>
              <w:t xml:space="preserve">Лабораторная работа №2 </w:t>
            </w:r>
            <w:r w:rsidRPr="001F3A6C">
              <w:rPr>
                <w:rFonts w:ascii="Times New Roman" w:hAnsi="Times New Roman"/>
                <w:b/>
                <w:bCs/>
                <w:sz w:val="24"/>
                <w:szCs w:val="24"/>
              </w:rPr>
              <w:t>Наблюдение митоза в клетках кончика корешка лука на готовых микропрепаратах</w:t>
            </w:r>
          </w:p>
          <w:p w14:paraId="57C804D1" w14:textId="77777777" w:rsidR="007424A6" w:rsidRPr="00B911EA" w:rsidRDefault="007424A6" w:rsidP="007A47F0">
            <w:pPr>
              <w:spacing w:after="0" w:line="240" w:lineRule="auto"/>
              <w:rPr>
                <w:rFonts w:ascii="Times New Roman" w:hAnsi="Times New Roman"/>
                <w:b/>
                <w:bCs/>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сообщение «Проблема злокачественного изменения клеток»</w:t>
            </w:r>
          </w:p>
        </w:tc>
        <w:tc>
          <w:tcPr>
            <w:tcW w:w="989" w:type="dxa"/>
            <w:tcBorders>
              <w:left w:val="single" w:sz="4" w:space="0" w:color="auto"/>
              <w:bottom w:val="single" w:sz="4" w:space="0" w:color="auto"/>
              <w:right w:val="single" w:sz="4" w:space="0" w:color="auto"/>
            </w:tcBorders>
            <w:shd w:val="clear" w:color="auto" w:fill="FFFFFF"/>
            <w:vAlign w:val="center"/>
          </w:tcPr>
          <w:p w14:paraId="2F6DB379"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1E8AF1DD"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36D7B0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i/>
                <w:sz w:val="24"/>
                <w:szCs w:val="24"/>
              </w:rPr>
            </w:pPr>
          </w:p>
        </w:tc>
      </w:tr>
      <w:tr w:rsidR="007424A6" w:rsidRPr="00B911EA" w14:paraId="1C092F9F" w14:textId="77777777" w:rsidTr="007A47F0">
        <w:trPr>
          <w:trHeight w:hRule="exact" w:val="340"/>
        </w:trPr>
        <w:tc>
          <w:tcPr>
            <w:tcW w:w="2022" w:type="dxa"/>
            <w:vMerge/>
            <w:tcBorders>
              <w:left w:val="single" w:sz="4" w:space="0" w:color="auto"/>
              <w:right w:val="single" w:sz="4" w:space="0" w:color="auto"/>
            </w:tcBorders>
            <w:shd w:val="clear" w:color="auto" w:fill="FFFFFF"/>
            <w:vAlign w:val="center"/>
          </w:tcPr>
          <w:p w14:paraId="7DD8DBC1"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auto"/>
              <w:bottom w:val="single" w:sz="4" w:space="0" w:color="000000"/>
              <w:right w:val="single" w:sz="4" w:space="0" w:color="auto"/>
            </w:tcBorders>
            <w:shd w:val="clear" w:color="auto" w:fill="FFFFFF"/>
          </w:tcPr>
          <w:p w14:paraId="037389DB"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27C4B16"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75594B21"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7DA41D6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3F34B420" w14:textId="77777777" w:rsidTr="007A47F0">
        <w:trPr>
          <w:trHeight w:hRule="exact" w:val="326"/>
        </w:trPr>
        <w:tc>
          <w:tcPr>
            <w:tcW w:w="2022" w:type="dxa"/>
            <w:tcBorders>
              <w:left w:val="single" w:sz="4" w:space="0" w:color="000000"/>
            </w:tcBorders>
            <w:shd w:val="clear" w:color="auto" w:fill="FFFFFF"/>
            <w:vAlign w:val="center"/>
          </w:tcPr>
          <w:p w14:paraId="27749E96"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tcPr>
          <w:p w14:paraId="3FF4A055"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6B7AD6E"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F85128D"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F2590E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22D581BA" w14:textId="77777777" w:rsidTr="007424A6">
        <w:trPr>
          <w:trHeight w:hRule="exact" w:val="340"/>
        </w:trPr>
        <w:tc>
          <w:tcPr>
            <w:tcW w:w="1139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3EF1108" w14:textId="77777777" w:rsidR="007424A6" w:rsidRPr="00C17843" w:rsidRDefault="007424A6" w:rsidP="007A47F0">
            <w:pPr>
              <w:snapToGrid w:val="0"/>
              <w:spacing w:after="0" w:line="240" w:lineRule="auto"/>
              <w:rPr>
                <w:rFonts w:ascii="Times New Roman" w:hAnsi="Times New Roman"/>
                <w:b/>
                <w:sz w:val="24"/>
                <w:szCs w:val="24"/>
              </w:rPr>
            </w:pPr>
            <w:r w:rsidRPr="00C17843">
              <w:rPr>
                <w:rFonts w:ascii="Times New Roman" w:hAnsi="Times New Roman"/>
                <w:b/>
                <w:bCs/>
                <w:sz w:val="24"/>
                <w:szCs w:val="24"/>
              </w:rPr>
              <w:t xml:space="preserve">Раздел 2 </w:t>
            </w:r>
            <w:r w:rsidRPr="00C17843">
              <w:rPr>
                <w:rFonts w:ascii="Times New Roman" w:hAnsi="Times New Roman"/>
                <w:b/>
                <w:sz w:val="24"/>
                <w:szCs w:val="24"/>
              </w:rPr>
              <w:t>Строение и функции организма</w:t>
            </w:r>
          </w:p>
          <w:p w14:paraId="656D3ED7" w14:textId="77777777" w:rsidR="007424A6" w:rsidRPr="00B911EA" w:rsidRDefault="007424A6" w:rsidP="007A47F0">
            <w:pPr>
              <w:snapToGrid w:val="0"/>
              <w:spacing w:after="0" w:line="240" w:lineRule="auto"/>
              <w:rPr>
                <w:rFonts w:ascii="Times New Roman" w:hAnsi="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B109D44"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76E0768" w14:textId="77777777" w:rsidR="007424A6" w:rsidRPr="00D00B33" w:rsidRDefault="007424A6" w:rsidP="007A47F0">
            <w:pPr>
              <w:snapToGrid w:val="0"/>
              <w:spacing w:after="0" w:line="200" w:lineRule="exact"/>
              <w:jc w:val="center"/>
              <w:rPr>
                <w:rFonts w:ascii="Times New Roman" w:hAnsi="Times New Roman"/>
                <w:b/>
                <w:bCs/>
                <w:sz w:val="24"/>
                <w:szCs w:val="24"/>
                <w:lang w:val="en-US"/>
              </w:rPr>
            </w:pPr>
            <w:r>
              <w:rPr>
                <w:rFonts w:ascii="Times New Roman" w:hAnsi="Times New Roman"/>
                <w:b/>
                <w:bCs/>
                <w:sz w:val="24"/>
                <w:szCs w:val="24"/>
                <w:lang w:val="en-US"/>
              </w:rPr>
              <w:t>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31EE21F" w14:textId="77777777" w:rsidR="007424A6" w:rsidRPr="00B911EA" w:rsidRDefault="007424A6" w:rsidP="007A47F0">
            <w:pPr>
              <w:snapToGrid w:val="0"/>
              <w:spacing w:after="0" w:line="200" w:lineRule="exact"/>
              <w:jc w:val="center"/>
              <w:rPr>
                <w:rFonts w:ascii="Times New Roman" w:hAnsi="Times New Roman"/>
                <w:b/>
                <w:bCs/>
                <w:sz w:val="24"/>
                <w:szCs w:val="24"/>
              </w:rPr>
            </w:pPr>
          </w:p>
        </w:tc>
      </w:tr>
      <w:tr w:rsidR="007424A6" w:rsidRPr="00B911EA" w14:paraId="438D0D12" w14:textId="77777777" w:rsidTr="007A47F0">
        <w:trPr>
          <w:trHeight w:hRule="exact" w:val="340"/>
        </w:trPr>
        <w:tc>
          <w:tcPr>
            <w:tcW w:w="2022" w:type="dxa"/>
            <w:vMerge w:val="restart"/>
            <w:tcBorders>
              <w:top w:val="single" w:sz="4" w:space="0" w:color="auto"/>
              <w:left w:val="single" w:sz="4" w:space="0" w:color="000000"/>
              <w:right w:val="single" w:sz="4" w:space="0" w:color="000000"/>
            </w:tcBorders>
            <w:shd w:val="clear" w:color="auto" w:fill="FFFFFF"/>
            <w:vAlign w:val="center"/>
          </w:tcPr>
          <w:p w14:paraId="73DE7477" w14:textId="77777777" w:rsidR="007424A6" w:rsidRPr="00127D09" w:rsidRDefault="007424A6" w:rsidP="007A47F0">
            <w:pPr>
              <w:snapToGrid w:val="0"/>
              <w:spacing w:after="0" w:line="240" w:lineRule="auto"/>
              <w:rPr>
                <w:rFonts w:ascii="Times New Roman" w:hAnsi="Times New Roman"/>
                <w:b/>
                <w:sz w:val="24"/>
                <w:szCs w:val="24"/>
              </w:rPr>
            </w:pPr>
            <w:r w:rsidRPr="00127D09">
              <w:rPr>
                <w:rFonts w:ascii="Times New Roman" w:hAnsi="Times New Roman"/>
                <w:b/>
                <w:sz w:val="24"/>
                <w:szCs w:val="24"/>
              </w:rPr>
              <w:t>Тема 2.1.</w:t>
            </w:r>
            <w:r w:rsidRPr="00127D09">
              <w:rPr>
                <w:rFonts w:ascii="Times New Roman" w:hAnsi="Times New Roman"/>
                <w:sz w:val="24"/>
                <w:szCs w:val="24"/>
              </w:rPr>
              <w:t xml:space="preserve"> </w:t>
            </w:r>
            <w:r w:rsidRPr="00127D09">
              <w:rPr>
                <w:rFonts w:ascii="Times New Roman" w:hAnsi="Times New Roman"/>
                <w:b/>
                <w:sz w:val="24"/>
                <w:szCs w:val="24"/>
              </w:rPr>
              <w:t>Строение организма</w:t>
            </w:r>
          </w:p>
          <w:p w14:paraId="3826E667"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27D09">
              <w:rPr>
                <w:rFonts w:ascii="Times New Roman" w:hAnsi="Times New Roman"/>
                <w:b/>
                <w:sz w:val="24"/>
                <w:szCs w:val="24"/>
              </w:rPr>
              <w:t>Тема 2.2</w:t>
            </w:r>
            <w:r w:rsidRPr="00127D09">
              <w:rPr>
                <w:rFonts w:ascii="Times New Roman" w:hAnsi="Times New Roman"/>
                <w:sz w:val="24"/>
                <w:szCs w:val="24"/>
              </w:rPr>
              <w:t>.</w:t>
            </w:r>
          </w:p>
          <w:p w14:paraId="4761C9EB" w14:textId="77777777" w:rsidR="007424A6" w:rsidRPr="00B911EA" w:rsidRDefault="007424A6" w:rsidP="007A47F0">
            <w:pPr>
              <w:snapToGrid w:val="0"/>
              <w:spacing w:after="0" w:line="240" w:lineRule="auto"/>
              <w:rPr>
                <w:rFonts w:ascii="Times New Roman" w:hAnsi="Times New Roman"/>
                <w:b/>
                <w:bCs/>
                <w:sz w:val="24"/>
                <w:szCs w:val="24"/>
              </w:rPr>
            </w:pPr>
            <w:r w:rsidRPr="00127D09">
              <w:rPr>
                <w:rFonts w:ascii="Times New Roman" w:hAnsi="Times New Roman"/>
                <w:b/>
                <w:sz w:val="24"/>
                <w:szCs w:val="24"/>
              </w:rPr>
              <w:t>Формы размножения организмов</w:t>
            </w: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D8C27AC" w14:textId="77777777" w:rsidR="007424A6" w:rsidRPr="00B911EA" w:rsidRDefault="007424A6" w:rsidP="007A47F0">
            <w:pPr>
              <w:snapToGrid w:val="0"/>
              <w:spacing w:line="360" w:lineRule="auto"/>
              <w:rPr>
                <w:rFonts w:ascii="Times New Roman" w:hAnsi="Times New Roman"/>
                <w:b/>
                <w:bCs/>
                <w:sz w:val="24"/>
                <w:szCs w:val="24"/>
              </w:rPr>
            </w:pPr>
            <w:r w:rsidRPr="00B911EA">
              <w:rPr>
                <w:rFonts w:ascii="Times New Roman" w:hAnsi="Times New Roman"/>
                <w:b/>
                <w:bCs/>
                <w:sz w:val="24"/>
                <w:szCs w:val="24"/>
              </w:rPr>
              <w:t>Содержание учебного материала</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54DAA928" w14:textId="77777777" w:rsidR="007424A6" w:rsidRPr="00B911EA" w:rsidRDefault="007424A6" w:rsidP="007A47F0">
            <w:pPr>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63983BCC"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623AD9E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06C62FC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 xml:space="preserve">ОК </w:t>
            </w:r>
            <w:r>
              <w:rPr>
                <w:rFonts w:ascii="Times New Roman" w:hAnsi="Times New Roman"/>
                <w:bCs/>
                <w:sz w:val="24"/>
                <w:szCs w:val="24"/>
              </w:rPr>
              <w:t>02</w:t>
            </w:r>
          </w:p>
          <w:p w14:paraId="7C23123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4</w:t>
            </w:r>
          </w:p>
          <w:p w14:paraId="687DF781"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0C1D6CC5" w14:textId="77777777" w:rsidTr="007A47F0">
        <w:trPr>
          <w:trHeight w:hRule="exact" w:val="2030"/>
        </w:trPr>
        <w:tc>
          <w:tcPr>
            <w:tcW w:w="2022" w:type="dxa"/>
            <w:vMerge/>
            <w:tcBorders>
              <w:left w:val="single" w:sz="4" w:space="0" w:color="000000"/>
              <w:right w:val="single" w:sz="4" w:space="0" w:color="000000"/>
            </w:tcBorders>
            <w:shd w:val="clear" w:color="auto" w:fill="FFFFFF"/>
            <w:vAlign w:val="center"/>
          </w:tcPr>
          <w:p w14:paraId="153B3306"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000000"/>
              <w:left w:val="single" w:sz="4" w:space="0" w:color="000000"/>
              <w:bottom w:val="single" w:sz="4" w:space="0" w:color="auto"/>
              <w:right w:val="single" w:sz="4" w:space="0" w:color="auto"/>
            </w:tcBorders>
            <w:shd w:val="clear" w:color="auto" w:fill="FFFFFF"/>
            <w:vAlign w:val="center"/>
          </w:tcPr>
          <w:p w14:paraId="1B212B99" w14:textId="77777777" w:rsidR="007424A6" w:rsidRPr="00B911EA" w:rsidRDefault="007424A6" w:rsidP="007A47F0">
            <w:pPr>
              <w:snapToGrid w:val="0"/>
              <w:spacing w:line="360" w:lineRule="auto"/>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924BD2" w14:textId="77777777" w:rsidR="007424A6" w:rsidRPr="001F3A6C" w:rsidRDefault="007424A6" w:rsidP="007A47F0">
            <w:pPr>
              <w:snapToGrid w:val="0"/>
              <w:spacing w:after="0" w:line="240" w:lineRule="auto"/>
              <w:jc w:val="both"/>
              <w:rPr>
                <w:rFonts w:ascii="Times New Roman" w:hAnsi="Times New Roman"/>
                <w:b/>
                <w:sz w:val="24"/>
                <w:szCs w:val="24"/>
              </w:rPr>
            </w:pPr>
            <w:r w:rsidRPr="00127D09">
              <w:rPr>
                <w:rFonts w:ascii="Times New Roman" w:hAnsi="Times New Roman"/>
                <w:b/>
                <w:sz w:val="24"/>
                <w:szCs w:val="24"/>
              </w:rPr>
              <w:t>Строение организма</w:t>
            </w:r>
            <w:r>
              <w:rPr>
                <w:rFonts w:ascii="Times New Roman" w:hAnsi="Times New Roman"/>
                <w:b/>
                <w:sz w:val="24"/>
                <w:szCs w:val="24"/>
              </w:rPr>
              <w:t xml:space="preserve">. </w:t>
            </w:r>
            <w:r w:rsidRPr="00127D09">
              <w:rPr>
                <w:rFonts w:ascii="Times New Roman" w:hAnsi="Times New Roman"/>
                <w:b/>
                <w:sz w:val="24"/>
                <w:szCs w:val="24"/>
              </w:rPr>
              <w:t>Формы размножения организмов</w:t>
            </w:r>
            <w:r>
              <w:rPr>
                <w:rFonts w:ascii="Times New Roman" w:hAnsi="Times New Roman"/>
                <w:b/>
                <w:sz w:val="24"/>
                <w:szCs w:val="24"/>
              </w:rPr>
              <w:t>.</w:t>
            </w:r>
            <w:r w:rsidRPr="00427367">
              <w:rPr>
                <w:rFonts w:ascii="Times New Roman" w:hAnsi="Times New Roman"/>
                <w:sz w:val="24"/>
                <w:szCs w:val="24"/>
              </w:rPr>
              <w:t xml:space="preserve"> 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r>
              <w:rPr>
                <w:rFonts w:ascii="Times New Roman" w:hAnsi="Times New Roman"/>
                <w:sz w:val="24"/>
                <w:szCs w:val="24"/>
              </w:rPr>
              <w:t>.</w:t>
            </w:r>
            <w:r w:rsidRPr="00427367">
              <w:rPr>
                <w:rFonts w:ascii="Times New Roman" w:hAnsi="Times New Roman"/>
                <w:sz w:val="24"/>
                <w:szCs w:val="24"/>
              </w:rPr>
              <w:t xml:space="preserve"> </w:t>
            </w:r>
          </w:p>
          <w:p w14:paraId="21739CD2" w14:textId="77777777" w:rsidR="007424A6" w:rsidRPr="00427367" w:rsidRDefault="007424A6" w:rsidP="007A47F0">
            <w:pPr>
              <w:spacing w:after="0" w:line="240" w:lineRule="auto"/>
              <w:jc w:val="both"/>
              <w:rPr>
                <w:rFonts w:ascii="Times New Roman" w:hAnsi="Times New Roman"/>
                <w:sz w:val="24"/>
                <w:szCs w:val="24"/>
              </w:rPr>
            </w:pPr>
            <w:r w:rsidRPr="00427367">
              <w:rPr>
                <w:rFonts w:ascii="Times New Roman" w:hAnsi="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p w14:paraId="6B53DC7C" w14:textId="77777777" w:rsidR="007424A6" w:rsidRPr="00427367" w:rsidRDefault="007424A6" w:rsidP="007A47F0">
            <w:pPr>
              <w:snapToGrid w:val="0"/>
              <w:spacing w:line="240" w:lineRule="auto"/>
              <w:jc w:val="both"/>
              <w:rPr>
                <w:rFonts w:ascii="Times New Roman" w:hAnsi="Times New Roman"/>
                <w:bCs/>
                <w:sz w:val="24"/>
                <w:szCs w:val="24"/>
              </w:rPr>
            </w:pPr>
            <w:r w:rsidRPr="00427367">
              <w:rPr>
                <w:rFonts w:ascii="Times New Roman" w:hAnsi="Times New Roman"/>
                <w:b/>
                <w:sz w:val="24"/>
                <w:szCs w:val="24"/>
              </w:rPr>
              <w:t xml:space="preserve">Задание на дом: </w:t>
            </w:r>
            <w:r w:rsidRPr="00427367">
              <w:rPr>
                <w:rFonts w:ascii="Times New Roman" w:hAnsi="Times New Roman"/>
                <w:bCs/>
                <w:sz w:val="24"/>
                <w:szCs w:val="24"/>
              </w:rPr>
              <w:t>записать схему «Формы размножения организмов»</w:t>
            </w:r>
          </w:p>
          <w:p w14:paraId="0B3E63BB" w14:textId="77777777" w:rsidR="007424A6" w:rsidRPr="00B911EA" w:rsidRDefault="007424A6" w:rsidP="007A47F0">
            <w:pPr>
              <w:snapToGrid w:val="0"/>
              <w:spacing w:line="360" w:lineRule="auto"/>
              <w:rPr>
                <w:rFonts w:ascii="OfficinaSansBookC" w:hAnsi="OfficinaSansBookC"/>
                <w:sz w:val="24"/>
                <w:szCs w:val="24"/>
              </w:rPr>
            </w:pPr>
            <w:r w:rsidRPr="00B911EA">
              <w:rPr>
                <w:rFonts w:ascii="Times New Roman" w:hAnsi="Times New Roman"/>
                <w:b/>
                <w:sz w:val="24"/>
                <w:szCs w:val="24"/>
              </w:rPr>
              <w:t xml:space="preserve">Задание на дом: </w:t>
            </w:r>
          </w:p>
        </w:tc>
        <w:tc>
          <w:tcPr>
            <w:tcW w:w="989" w:type="dxa"/>
            <w:vMerge/>
            <w:tcBorders>
              <w:left w:val="single" w:sz="4" w:space="0" w:color="auto"/>
              <w:bottom w:val="single" w:sz="4" w:space="0" w:color="auto"/>
              <w:right w:val="single" w:sz="4" w:space="0" w:color="auto"/>
            </w:tcBorders>
            <w:shd w:val="clear" w:color="auto" w:fill="FFFFFF"/>
            <w:vAlign w:val="center"/>
          </w:tcPr>
          <w:p w14:paraId="7384B8F3" w14:textId="77777777" w:rsidR="007424A6" w:rsidRPr="00B911EA" w:rsidRDefault="007424A6" w:rsidP="007A47F0">
            <w:pPr>
              <w:spacing w:after="0"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45B82F13"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5F2BBDA"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1ACADE25" w14:textId="77777777" w:rsidTr="007A47F0">
        <w:trPr>
          <w:trHeight w:hRule="exact" w:val="285"/>
        </w:trPr>
        <w:tc>
          <w:tcPr>
            <w:tcW w:w="2022" w:type="dxa"/>
            <w:vMerge/>
            <w:tcBorders>
              <w:left w:val="single" w:sz="4" w:space="0" w:color="000000"/>
              <w:right w:val="single" w:sz="4" w:space="0" w:color="000000"/>
            </w:tcBorders>
            <w:shd w:val="clear" w:color="auto" w:fill="FFFFFF"/>
            <w:vAlign w:val="center"/>
          </w:tcPr>
          <w:p w14:paraId="5FE27B7C"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0EA82D8D" w14:textId="77777777" w:rsidR="007424A6" w:rsidRPr="00B911EA" w:rsidRDefault="007424A6" w:rsidP="007A47F0">
            <w:pPr>
              <w:snapToGrid w:val="0"/>
              <w:spacing w:line="240" w:lineRule="auto"/>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left w:val="single" w:sz="4" w:space="0" w:color="auto"/>
              <w:right w:val="single" w:sz="4" w:space="0" w:color="auto"/>
            </w:tcBorders>
            <w:shd w:val="clear" w:color="auto" w:fill="FFFFFF"/>
            <w:vAlign w:val="center"/>
          </w:tcPr>
          <w:p w14:paraId="64E8241B"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left w:val="single" w:sz="4" w:space="0" w:color="auto"/>
              <w:right w:val="single" w:sz="4" w:space="0" w:color="auto"/>
            </w:tcBorders>
            <w:shd w:val="clear" w:color="auto" w:fill="FFFFFF"/>
            <w:vAlign w:val="center"/>
          </w:tcPr>
          <w:p w14:paraId="38BE0E41" w14:textId="77777777" w:rsidR="007424A6" w:rsidRPr="00D00B33" w:rsidRDefault="007424A6" w:rsidP="007A47F0">
            <w:pPr>
              <w:spacing w:after="0" w:line="200" w:lineRule="exact"/>
              <w:jc w:val="center"/>
              <w:rPr>
                <w:rFonts w:ascii="Times New Roman" w:hAnsi="Times New Roman"/>
                <w:bCs/>
                <w:sz w:val="24"/>
                <w:szCs w:val="24"/>
                <w:lang w:val="en-US"/>
              </w:rPr>
            </w:pPr>
          </w:p>
        </w:tc>
        <w:tc>
          <w:tcPr>
            <w:tcW w:w="1838" w:type="dxa"/>
            <w:vMerge/>
            <w:tcBorders>
              <w:left w:val="single" w:sz="4" w:space="0" w:color="auto"/>
              <w:right w:val="single" w:sz="4" w:space="0" w:color="auto"/>
            </w:tcBorders>
            <w:shd w:val="clear" w:color="auto" w:fill="FFFFFF"/>
          </w:tcPr>
          <w:p w14:paraId="6E35A369"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467D6102" w14:textId="77777777" w:rsidTr="007A47F0">
        <w:trPr>
          <w:trHeight w:hRule="exact" w:val="1205"/>
        </w:trPr>
        <w:tc>
          <w:tcPr>
            <w:tcW w:w="2022" w:type="dxa"/>
            <w:vMerge/>
            <w:tcBorders>
              <w:left w:val="single" w:sz="4" w:space="0" w:color="000000"/>
              <w:right w:val="single" w:sz="4" w:space="0" w:color="000000"/>
            </w:tcBorders>
            <w:shd w:val="clear" w:color="auto" w:fill="FFFFFF"/>
            <w:vAlign w:val="center"/>
          </w:tcPr>
          <w:p w14:paraId="73B8F39A"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000000"/>
              <w:left w:val="single" w:sz="4" w:space="0" w:color="000000"/>
              <w:bottom w:val="single" w:sz="4" w:space="0" w:color="auto"/>
              <w:right w:val="single" w:sz="4" w:space="0" w:color="auto"/>
            </w:tcBorders>
            <w:shd w:val="clear" w:color="auto" w:fill="FFFFFF"/>
            <w:vAlign w:val="center"/>
          </w:tcPr>
          <w:p w14:paraId="196643B3"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3FDB1C" w14:textId="77777777" w:rsidR="007424A6" w:rsidRPr="001F3A6C" w:rsidRDefault="007424A6" w:rsidP="007A47F0">
            <w:pPr>
              <w:snapToGrid w:val="0"/>
              <w:spacing w:after="0" w:line="240" w:lineRule="auto"/>
              <w:rPr>
                <w:rFonts w:ascii="Times New Roman" w:eastAsia="SchoolBookCSanPin-Regular" w:hAnsi="Times New Roman"/>
                <w:b/>
                <w:bCs/>
                <w:sz w:val="24"/>
                <w:szCs w:val="24"/>
                <w:lang w:eastAsia="en-US"/>
              </w:rPr>
            </w:pPr>
            <w:r w:rsidRPr="00B911EA">
              <w:rPr>
                <w:rFonts w:ascii="Times New Roman" w:eastAsia="SchoolBookCSanPin-Regular" w:hAnsi="Times New Roman"/>
                <w:b/>
                <w:bCs/>
                <w:sz w:val="24"/>
                <w:szCs w:val="24"/>
                <w:lang w:eastAsia="en-US"/>
              </w:rPr>
              <w:t xml:space="preserve">Практическая работа №3 </w:t>
            </w:r>
            <w:r w:rsidRPr="001F3A6C">
              <w:rPr>
                <w:rFonts w:ascii="Times New Roman" w:eastAsia="SchoolBookCSanPin-Regular" w:hAnsi="Times New Roman"/>
                <w:b/>
                <w:bCs/>
                <w:sz w:val="24"/>
                <w:szCs w:val="24"/>
                <w:lang w:eastAsia="en-US"/>
              </w:rPr>
              <w:t>Изучение строения половых клеток на готовых микропрепаратах</w:t>
            </w:r>
          </w:p>
          <w:p w14:paraId="43C573AC" w14:textId="77777777" w:rsidR="007424A6" w:rsidRPr="00B911EA" w:rsidRDefault="007424A6" w:rsidP="007A47F0">
            <w:pPr>
              <w:snapToGrid w:val="0"/>
              <w:spacing w:after="0" w:line="240" w:lineRule="auto"/>
              <w:rPr>
                <w:rFonts w:ascii="Times New Roman" w:hAnsi="Times New Roman"/>
                <w:b/>
                <w:bCs/>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E23ED7">
              <w:rPr>
                <w:rFonts w:ascii="Times New Roman" w:hAnsi="Times New Roman"/>
                <w:sz w:val="24"/>
                <w:szCs w:val="24"/>
              </w:rPr>
              <w:t>записать биологическую роль размножения</w:t>
            </w:r>
          </w:p>
        </w:tc>
        <w:tc>
          <w:tcPr>
            <w:tcW w:w="989" w:type="dxa"/>
            <w:vMerge/>
            <w:tcBorders>
              <w:left w:val="single" w:sz="4" w:space="0" w:color="auto"/>
              <w:bottom w:val="single" w:sz="4" w:space="0" w:color="auto"/>
              <w:right w:val="single" w:sz="4" w:space="0" w:color="auto"/>
            </w:tcBorders>
            <w:shd w:val="clear" w:color="auto" w:fill="FFFFFF"/>
            <w:vAlign w:val="center"/>
          </w:tcPr>
          <w:p w14:paraId="08F377AA" w14:textId="77777777" w:rsidR="007424A6" w:rsidRPr="00B911EA" w:rsidRDefault="007424A6" w:rsidP="007A47F0">
            <w:pPr>
              <w:spacing w:after="0"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7F4267A1"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18E9881"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32DF4416" w14:textId="77777777" w:rsidTr="007A47F0">
        <w:trPr>
          <w:trHeight w:hRule="exact" w:val="293"/>
        </w:trPr>
        <w:tc>
          <w:tcPr>
            <w:tcW w:w="2022" w:type="dxa"/>
            <w:vMerge/>
            <w:tcBorders>
              <w:left w:val="single" w:sz="4" w:space="0" w:color="000000"/>
              <w:right w:val="single" w:sz="4" w:space="0" w:color="000000"/>
            </w:tcBorders>
            <w:shd w:val="clear" w:color="auto" w:fill="FFFFFF"/>
            <w:vAlign w:val="center"/>
          </w:tcPr>
          <w:p w14:paraId="52FF62E4"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2A81A483" w14:textId="77777777" w:rsidR="007424A6" w:rsidRPr="00B911EA" w:rsidRDefault="007424A6" w:rsidP="007A47F0">
            <w:pPr>
              <w:snapToGrid w:val="0"/>
              <w:spacing w:line="240" w:lineRule="auto"/>
              <w:rPr>
                <w:rFonts w:ascii="OfficinaSansBookC" w:hAnsi="OfficinaSansBookC"/>
                <w:sz w:val="24"/>
                <w:szCs w:val="24"/>
              </w:rPr>
            </w:pPr>
            <w:r w:rsidRPr="00B911EA">
              <w:rPr>
                <w:rFonts w:ascii="Times New Roman" w:hAnsi="Times New Roman"/>
                <w:b/>
                <w:bCs/>
                <w:sz w:val="24"/>
                <w:szCs w:val="24"/>
              </w:rPr>
              <w:t>Лабораторные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4A910DB5"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39C7A39C"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ADC5CC2"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3999AE53" w14:textId="77777777" w:rsidTr="007A47F0">
        <w:trPr>
          <w:trHeight w:hRule="exact" w:val="293"/>
        </w:trPr>
        <w:tc>
          <w:tcPr>
            <w:tcW w:w="2022" w:type="dxa"/>
            <w:vMerge/>
            <w:tcBorders>
              <w:left w:val="single" w:sz="4" w:space="0" w:color="000000"/>
              <w:right w:val="single" w:sz="4" w:space="0" w:color="000000"/>
            </w:tcBorders>
            <w:shd w:val="clear" w:color="auto" w:fill="FFFFFF"/>
            <w:vAlign w:val="center"/>
          </w:tcPr>
          <w:p w14:paraId="3A43D004"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569002FE" w14:textId="77777777" w:rsidR="007424A6" w:rsidRPr="00B911EA" w:rsidRDefault="007424A6" w:rsidP="007A47F0">
            <w:pPr>
              <w:snapToGrid w:val="0"/>
              <w:spacing w:line="240" w:lineRule="auto"/>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6DCFA66F"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5230DA32"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72FA354"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509F1E80" w14:textId="77777777" w:rsidTr="007A47F0">
        <w:trPr>
          <w:trHeight w:hRule="exact" w:val="382"/>
        </w:trPr>
        <w:tc>
          <w:tcPr>
            <w:tcW w:w="2022" w:type="dxa"/>
            <w:vMerge/>
            <w:tcBorders>
              <w:left w:val="single" w:sz="4" w:space="0" w:color="000000"/>
              <w:bottom w:val="single" w:sz="4" w:space="0" w:color="auto"/>
              <w:right w:val="single" w:sz="4" w:space="0" w:color="000000"/>
            </w:tcBorders>
            <w:shd w:val="clear" w:color="auto" w:fill="FFFFFF"/>
            <w:vAlign w:val="center"/>
          </w:tcPr>
          <w:p w14:paraId="57C173B4"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33809A28" w14:textId="77777777" w:rsidR="007424A6" w:rsidRPr="00B911EA" w:rsidRDefault="007424A6" w:rsidP="007A47F0">
            <w:pPr>
              <w:snapToGrid w:val="0"/>
              <w:spacing w:line="240" w:lineRule="auto"/>
              <w:rPr>
                <w:rFonts w:ascii="Times New Roman" w:eastAsia="SchoolBookCSanPin-Regular" w:hAnsi="Times New Roman"/>
                <w:b/>
                <w:bCs/>
                <w:sz w:val="24"/>
                <w:szCs w:val="24"/>
                <w:lang w:eastAsia="en-US"/>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auto"/>
              <w:bottom w:val="single" w:sz="4" w:space="0" w:color="auto"/>
              <w:right w:val="single" w:sz="4" w:space="0" w:color="auto"/>
            </w:tcBorders>
            <w:shd w:val="clear" w:color="auto" w:fill="FFFFFF"/>
            <w:vAlign w:val="center"/>
          </w:tcPr>
          <w:p w14:paraId="67A6BB3C"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0269CA50" w14:textId="77777777" w:rsidR="007424A6" w:rsidRPr="00B911EA" w:rsidRDefault="007424A6" w:rsidP="007A47F0">
            <w:pPr>
              <w:spacing w:after="0"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2F83068D"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1FB66DEB" w14:textId="77777777" w:rsidTr="007A47F0">
        <w:trPr>
          <w:trHeight w:hRule="exact" w:val="1811"/>
        </w:trPr>
        <w:tc>
          <w:tcPr>
            <w:tcW w:w="2022" w:type="dxa"/>
            <w:vMerge w:val="restart"/>
            <w:tcBorders>
              <w:top w:val="single" w:sz="4" w:space="0" w:color="auto"/>
              <w:left w:val="single" w:sz="4" w:space="0" w:color="000000"/>
              <w:right w:val="single" w:sz="4" w:space="0" w:color="000000"/>
            </w:tcBorders>
            <w:shd w:val="clear" w:color="auto" w:fill="FFFFFF"/>
          </w:tcPr>
          <w:p w14:paraId="0361E5BA"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27D09">
              <w:rPr>
                <w:rFonts w:ascii="Times New Roman" w:hAnsi="Times New Roman"/>
                <w:b/>
                <w:sz w:val="24"/>
                <w:szCs w:val="24"/>
              </w:rPr>
              <w:t>Тема 2.3</w:t>
            </w:r>
            <w:r w:rsidRPr="00127D09">
              <w:rPr>
                <w:rFonts w:ascii="Times New Roman" w:hAnsi="Times New Roman"/>
                <w:sz w:val="24"/>
                <w:szCs w:val="24"/>
              </w:rPr>
              <w:t>.</w:t>
            </w:r>
          </w:p>
          <w:p w14:paraId="5DB6C02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r w:rsidRPr="00127D09">
              <w:rPr>
                <w:rFonts w:ascii="Times New Roman" w:hAnsi="Times New Roman"/>
                <w:b/>
                <w:sz w:val="24"/>
                <w:szCs w:val="24"/>
              </w:rPr>
              <w:t>Онтогенез растений, животных и человека</w:t>
            </w: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46F658C2"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auto"/>
              <w:right w:val="single" w:sz="4" w:space="0" w:color="auto"/>
            </w:tcBorders>
            <w:shd w:val="clear" w:color="auto" w:fill="FFFFFF"/>
            <w:vAlign w:val="center"/>
          </w:tcPr>
          <w:p w14:paraId="73B7D3FA" w14:textId="77777777" w:rsidR="007424A6" w:rsidRPr="00427367" w:rsidRDefault="007424A6" w:rsidP="007A47F0">
            <w:pPr>
              <w:spacing w:after="0" w:line="240" w:lineRule="auto"/>
              <w:jc w:val="both"/>
              <w:rPr>
                <w:rFonts w:ascii="Times New Roman" w:hAnsi="Times New Roman"/>
                <w:sz w:val="24"/>
                <w:szCs w:val="24"/>
              </w:rPr>
            </w:pPr>
            <w:r w:rsidRPr="00127D09">
              <w:rPr>
                <w:rFonts w:ascii="Times New Roman" w:hAnsi="Times New Roman"/>
                <w:b/>
                <w:sz w:val="24"/>
                <w:szCs w:val="24"/>
              </w:rPr>
              <w:t>Онтогенез растений, животных и человека</w:t>
            </w:r>
            <w:r>
              <w:rPr>
                <w:rFonts w:ascii="Times New Roman" w:hAnsi="Times New Roman"/>
                <w:b/>
                <w:sz w:val="24"/>
                <w:szCs w:val="24"/>
              </w:rPr>
              <w:t>.</w:t>
            </w:r>
            <w:r w:rsidRPr="00427367">
              <w:rPr>
                <w:rFonts w:ascii="Times New Roman" w:hAnsi="Times New Roman"/>
                <w:sz w:val="24"/>
                <w:szCs w:val="24"/>
              </w:rPr>
              <w:t xml:space="preserve"> 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p w14:paraId="6E4C254A" w14:textId="77777777" w:rsidR="007424A6" w:rsidRPr="00B911EA" w:rsidRDefault="007424A6" w:rsidP="007A47F0">
            <w:pPr>
              <w:spacing w:after="0" w:line="240" w:lineRule="auto"/>
              <w:jc w:val="both"/>
              <w:rPr>
                <w:rFonts w:ascii="OfficinaSansBookC" w:hAnsi="OfficinaSansBookC"/>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сообщение «Причины старения организмов»</w:t>
            </w:r>
          </w:p>
        </w:tc>
        <w:tc>
          <w:tcPr>
            <w:tcW w:w="989" w:type="dxa"/>
            <w:tcBorders>
              <w:left w:val="single" w:sz="4" w:space="0" w:color="auto"/>
              <w:bottom w:val="single" w:sz="4" w:space="0" w:color="auto"/>
              <w:right w:val="single" w:sz="4" w:space="0" w:color="auto"/>
            </w:tcBorders>
            <w:shd w:val="clear" w:color="auto" w:fill="FFFFFF"/>
            <w:vAlign w:val="center"/>
          </w:tcPr>
          <w:p w14:paraId="7A3F714E" w14:textId="77777777" w:rsidR="007424A6" w:rsidRPr="00B911EA" w:rsidRDefault="007424A6" w:rsidP="007A47F0">
            <w:pPr>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6EEAAD0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3BFDC555"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1188203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 xml:space="preserve">ОК </w:t>
            </w:r>
            <w:r>
              <w:rPr>
                <w:rFonts w:ascii="Times New Roman" w:hAnsi="Times New Roman"/>
                <w:bCs/>
                <w:sz w:val="24"/>
                <w:szCs w:val="24"/>
              </w:rPr>
              <w:t>02</w:t>
            </w:r>
          </w:p>
          <w:p w14:paraId="2E491C7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4</w:t>
            </w:r>
          </w:p>
          <w:p w14:paraId="45D53747" w14:textId="77777777" w:rsidR="007424A6" w:rsidRPr="00B911EA" w:rsidRDefault="007424A6" w:rsidP="007A47F0">
            <w:pPr>
              <w:jc w:val="center"/>
              <w:rPr>
                <w:rFonts w:ascii="Times New Roman" w:hAnsi="Times New Roman"/>
                <w:sz w:val="24"/>
                <w:szCs w:val="24"/>
              </w:rPr>
            </w:pPr>
          </w:p>
        </w:tc>
      </w:tr>
      <w:tr w:rsidR="007424A6" w:rsidRPr="00B911EA" w14:paraId="0A3B19FB" w14:textId="77777777" w:rsidTr="007A47F0">
        <w:trPr>
          <w:trHeight w:hRule="exact" w:val="440"/>
        </w:trPr>
        <w:tc>
          <w:tcPr>
            <w:tcW w:w="2022" w:type="dxa"/>
            <w:vMerge/>
            <w:tcBorders>
              <w:left w:val="single" w:sz="4" w:space="0" w:color="000000"/>
              <w:right w:val="single" w:sz="4" w:space="0" w:color="000000"/>
            </w:tcBorders>
            <w:shd w:val="clear" w:color="auto" w:fill="FFFFFF"/>
          </w:tcPr>
          <w:p w14:paraId="34A3A30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04B1B7B5" w14:textId="77777777" w:rsidR="007424A6" w:rsidRPr="00427367" w:rsidRDefault="007424A6" w:rsidP="007A47F0">
            <w:pPr>
              <w:spacing w:after="0" w:line="240" w:lineRule="auto"/>
              <w:jc w:val="both"/>
              <w:rPr>
                <w:rFonts w:ascii="Times New Roman" w:hAnsi="Times New Roman"/>
                <w:sz w:val="24"/>
                <w:szCs w:val="24"/>
              </w:rPr>
            </w:pPr>
            <w:r w:rsidRPr="00B911EA">
              <w:rPr>
                <w:rFonts w:ascii="Times New Roman" w:hAnsi="Times New Roman"/>
                <w:b/>
                <w:bCs/>
                <w:sz w:val="24"/>
                <w:szCs w:val="24"/>
              </w:rPr>
              <w:t>Практические занятия</w:t>
            </w:r>
          </w:p>
        </w:tc>
        <w:tc>
          <w:tcPr>
            <w:tcW w:w="989" w:type="dxa"/>
            <w:tcBorders>
              <w:left w:val="single" w:sz="4" w:space="0" w:color="auto"/>
              <w:bottom w:val="single" w:sz="4" w:space="0" w:color="auto"/>
              <w:right w:val="single" w:sz="4" w:space="0" w:color="auto"/>
            </w:tcBorders>
            <w:shd w:val="clear" w:color="auto" w:fill="FFFFFF"/>
            <w:vAlign w:val="center"/>
          </w:tcPr>
          <w:p w14:paraId="30E159C5"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503DAB30"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8DD3B5C"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09690B3" w14:textId="77777777" w:rsidTr="007A47F0">
        <w:trPr>
          <w:trHeight w:hRule="exact" w:val="279"/>
        </w:trPr>
        <w:tc>
          <w:tcPr>
            <w:tcW w:w="2022" w:type="dxa"/>
            <w:vMerge/>
            <w:tcBorders>
              <w:left w:val="single" w:sz="4" w:space="0" w:color="000000"/>
              <w:right w:val="single" w:sz="4" w:space="0" w:color="000000"/>
            </w:tcBorders>
            <w:shd w:val="clear" w:color="auto" w:fill="FFFFFF"/>
          </w:tcPr>
          <w:p w14:paraId="186078B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4802F538" w14:textId="77777777" w:rsidR="007424A6" w:rsidRPr="00427367" w:rsidRDefault="007424A6" w:rsidP="007A47F0">
            <w:pPr>
              <w:spacing w:after="0" w:line="240" w:lineRule="auto"/>
              <w:jc w:val="both"/>
              <w:rPr>
                <w:rFonts w:ascii="Times New Roman" w:hAnsi="Times New Roman"/>
                <w:sz w:val="24"/>
                <w:szCs w:val="24"/>
              </w:rPr>
            </w:pPr>
            <w:r w:rsidRPr="00B911EA">
              <w:rPr>
                <w:rFonts w:ascii="Times New Roman" w:hAnsi="Times New Roman"/>
                <w:b/>
                <w:bCs/>
                <w:sz w:val="24"/>
                <w:szCs w:val="24"/>
              </w:rPr>
              <w:t>Лабораторные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348633CB"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1B7DD368"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523FC65"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44D1B8A9" w14:textId="77777777" w:rsidTr="007A47F0">
        <w:trPr>
          <w:trHeight w:hRule="exact" w:val="429"/>
        </w:trPr>
        <w:tc>
          <w:tcPr>
            <w:tcW w:w="2022" w:type="dxa"/>
            <w:vMerge/>
            <w:tcBorders>
              <w:left w:val="single" w:sz="4" w:space="0" w:color="000000"/>
              <w:right w:val="single" w:sz="4" w:space="0" w:color="000000"/>
            </w:tcBorders>
            <w:shd w:val="clear" w:color="auto" w:fill="FFFFFF"/>
          </w:tcPr>
          <w:p w14:paraId="7B39ECF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tcBorders>
            <w:shd w:val="clear" w:color="auto" w:fill="FFFFFF"/>
            <w:vAlign w:val="center"/>
          </w:tcPr>
          <w:p w14:paraId="78453DBC" w14:textId="77777777" w:rsidR="007424A6" w:rsidRPr="00427367" w:rsidRDefault="007424A6" w:rsidP="007A47F0">
            <w:pPr>
              <w:spacing w:after="0" w:line="240" w:lineRule="auto"/>
              <w:jc w:val="both"/>
              <w:rPr>
                <w:rFonts w:ascii="Times New Roman" w:hAnsi="Times New Roman"/>
                <w:sz w:val="24"/>
                <w:szCs w:val="24"/>
              </w:rPr>
            </w:pPr>
            <w:r w:rsidRPr="00B911EA">
              <w:rPr>
                <w:rFonts w:ascii="Times New Roman" w:hAnsi="Times New Roman"/>
                <w:b/>
                <w:bCs/>
                <w:sz w:val="24"/>
                <w:szCs w:val="24"/>
              </w:rPr>
              <w:t>Контрольные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135E4C83"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23A9F0C5"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9866B5D"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BC720ED" w14:textId="77777777" w:rsidTr="007A47F0">
        <w:trPr>
          <w:trHeight w:hRule="exact" w:val="281"/>
        </w:trPr>
        <w:tc>
          <w:tcPr>
            <w:tcW w:w="2022" w:type="dxa"/>
            <w:vMerge/>
            <w:tcBorders>
              <w:left w:val="single" w:sz="4" w:space="0" w:color="000000"/>
              <w:bottom w:val="single" w:sz="4" w:space="0" w:color="auto"/>
              <w:right w:val="single" w:sz="4" w:space="0" w:color="000000"/>
            </w:tcBorders>
            <w:shd w:val="clear" w:color="auto" w:fill="FFFFFF"/>
          </w:tcPr>
          <w:p w14:paraId="3CA5F81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tcBorders>
            <w:shd w:val="clear" w:color="auto" w:fill="FFFFFF"/>
            <w:vAlign w:val="center"/>
          </w:tcPr>
          <w:p w14:paraId="462C971A" w14:textId="77777777" w:rsidR="007424A6" w:rsidRPr="00427367" w:rsidRDefault="007424A6" w:rsidP="007A47F0">
            <w:pPr>
              <w:spacing w:after="0" w:line="240" w:lineRule="auto"/>
              <w:jc w:val="both"/>
              <w:rPr>
                <w:rFonts w:ascii="Times New Roman" w:hAnsi="Times New Roman"/>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auto"/>
              <w:bottom w:val="single" w:sz="4" w:space="0" w:color="auto"/>
              <w:right w:val="single" w:sz="4" w:space="0" w:color="auto"/>
            </w:tcBorders>
            <w:shd w:val="clear" w:color="auto" w:fill="FFFFFF"/>
            <w:vAlign w:val="center"/>
          </w:tcPr>
          <w:p w14:paraId="37AD921E"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18CB624A"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4D867F1C"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D524318" w14:textId="77777777" w:rsidTr="007A47F0">
        <w:trPr>
          <w:trHeight w:hRule="exact" w:val="1878"/>
        </w:trPr>
        <w:tc>
          <w:tcPr>
            <w:tcW w:w="2022" w:type="dxa"/>
            <w:vMerge w:val="restart"/>
            <w:tcBorders>
              <w:top w:val="single" w:sz="4" w:space="0" w:color="auto"/>
              <w:left w:val="single" w:sz="4" w:space="0" w:color="000000"/>
              <w:right w:val="single" w:sz="4" w:space="0" w:color="000000"/>
            </w:tcBorders>
            <w:shd w:val="clear" w:color="auto" w:fill="FFFFFF"/>
          </w:tcPr>
          <w:p w14:paraId="6146F013"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t>Тема 2.4. Закономерности наследования</w:t>
            </w:r>
          </w:p>
          <w:p w14:paraId="7974E9C8"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27D09">
              <w:rPr>
                <w:rFonts w:ascii="Times New Roman" w:hAnsi="Times New Roman"/>
                <w:b/>
                <w:sz w:val="24"/>
                <w:szCs w:val="24"/>
              </w:rPr>
              <w:t>Тема 2.5</w:t>
            </w:r>
            <w:r w:rsidRPr="00127D09">
              <w:rPr>
                <w:rFonts w:ascii="Times New Roman" w:hAnsi="Times New Roman"/>
                <w:sz w:val="24"/>
                <w:szCs w:val="24"/>
              </w:rPr>
              <w:t>.</w:t>
            </w:r>
          </w:p>
          <w:p w14:paraId="1539988B"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lastRenderedPageBreak/>
              <w:t>Сцепленное наследование признаков</w:t>
            </w:r>
          </w:p>
          <w:p w14:paraId="5D9DBBC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07398C60"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lastRenderedPageBreak/>
              <w:t>1</w:t>
            </w:r>
          </w:p>
        </w:tc>
        <w:tc>
          <w:tcPr>
            <w:tcW w:w="9082" w:type="dxa"/>
            <w:tcBorders>
              <w:top w:val="single" w:sz="4" w:space="0" w:color="000000"/>
              <w:left w:val="single" w:sz="4" w:space="0" w:color="000000"/>
              <w:bottom w:val="single" w:sz="4" w:space="0" w:color="auto"/>
              <w:right w:val="single" w:sz="4" w:space="0" w:color="auto"/>
            </w:tcBorders>
            <w:shd w:val="clear" w:color="auto" w:fill="FFFFFF"/>
            <w:vAlign w:val="center"/>
          </w:tcPr>
          <w:p w14:paraId="45CAF280"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t>Закономерности наследования</w:t>
            </w:r>
            <w:r>
              <w:rPr>
                <w:rFonts w:ascii="Times New Roman" w:hAnsi="Times New Roman"/>
                <w:b/>
                <w:sz w:val="24"/>
                <w:szCs w:val="24"/>
              </w:rPr>
              <w:t xml:space="preserve">. </w:t>
            </w:r>
            <w:r w:rsidRPr="00127D09">
              <w:rPr>
                <w:rFonts w:ascii="Times New Roman" w:hAnsi="Times New Roman"/>
                <w:b/>
                <w:sz w:val="24"/>
                <w:szCs w:val="24"/>
              </w:rPr>
              <w:t>Сцепленное наследование признаков</w:t>
            </w:r>
            <w:r>
              <w:rPr>
                <w:rFonts w:ascii="Times New Roman" w:hAnsi="Times New Roman"/>
                <w:b/>
                <w:sz w:val="24"/>
                <w:szCs w:val="24"/>
              </w:rPr>
              <w:t>.</w:t>
            </w:r>
          </w:p>
          <w:p w14:paraId="15C5F81D" w14:textId="77777777" w:rsidR="007424A6" w:rsidRPr="00427367" w:rsidRDefault="007424A6" w:rsidP="007A47F0">
            <w:pPr>
              <w:spacing w:after="0" w:line="240" w:lineRule="auto"/>
              <w:jc w:val="both"/>
              <w:rPr>
                <w:rFonts w:ascii="Times New Roman" w:hAnsi="Times New Roman"/>
                <w:sz w:val="24"/>
                <w:szCs w:val="24"/>
              </w:rPr>
            </w:pPr>
            <w:r w:rsidRPr="00427367">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p w14:paraId="66CC1B51" w14:textId="77777777" w:rsidR="007424A6" w:rsidRPr="00427367" w:rsidRDefault="007424A6" w:rsidP="007A47F0">
            <w:pPr>
              <w:spacing w:after="0" w:line="240" w:lineRule="auto"/>
              <w:jc w:val="both"/>
              <w:rPr>
                <w:rFonts w:ascii="Times New Roman" w:hAnsi="Times New Roman"/>
                <w:sz w:val="24"/>
                <w:szCs w:val="24"/>
              </w:rPr>
            </w:pPr>
            <w:r w:rsidRPr="00427367">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p w14:paraId="3F40E7C4" w14:textId="77777777" w:rsidR="007424A6" w:rsidRPr="00B911EA" w:rsidRDefault="007424A6" w:rsidP="007A47F0">
            <w:pPr>
              <w:spacing w:after="0" w:line="240" w:lineRule="auto"/>
              <w:jc w:val="both"/>
              <w:rPr>
                <w:rFonts w:ascii="OfficinaSansBookC" w:hAnsi="OfficinaSansBookC"/>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генетика и преступность</w:t>
            </w:r>
          </w:p>
        </w:tc>
        <w:tc>
          <w:tcPr>
            <w:tcW w:w="989" w:type="dxa"/>
            <w:tcBorders>
              <w:left w:val="single" w:sz="4" w:space="0" w:color="auto"/>
              <w:bottom w:val="single" w:sz="4" w:space="0" w:color="auto"/>
              <w:right w:val="single" w:sz="4" w:space="0" w:color="auto"/>
            </w:tcBorders>
            <w:shd w:val="clear" w:color="auto" w:fill="FFFFFF"/>
            <w:vAlign w:val="center"/>
          </w:tcPr>
          <w:p w14:paraId="38080EEA" w14:textId="77777777" w:rsidR="007424A6" w:rsidRPr="00B911EA" w:rsidRDefault="007424A6" w:rsidP="007A47F0">
            <w:pPr>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2830F024"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78795357"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17F2EA2"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w:t>
            </w:r>
          </w:p>
          <w:p w14:paraId="672CEAC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 xml:space="preserve">ОК </w:t>
            </w:r>
            <w:r>
              <w:rPr>
                <w:rFonts w:ascii="Times New Roman" w:hAnsi="Times New Roman"/>
                <w:bCs/>
                <w:sz w:val="24"/>
                <w:szCs w:val="24"/>
              </w:rPr>
              <w:t>02</w:t>
            </w:r>
          </w:p>
          <w:p w14:paraId="41377350"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t>ОК 0</w:t>
            </w:r>
            <w:r>
              <w:rPr>
                <w:rFonts w:ascii="Times New Roman" w:hAnsi="Times New Roman"/>
                <w:bCs/>
                <w:sz w:val="24"/>
                <w:szCs w:val="24"/>
              </w:rPr>
              <w:t>4</w:t>
            </w:r>
          </w:p>
          <w:p w14:paraId="074FA58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158EAB67" w14:textId="77777777" w:rsidR="007424A6" w:rsidRPr="00B911EA" w:rsidRDefault="007424A6" w:rsidP="007A47F0">
            <w:pPr>
              <w:jc w:val="center"/>
              <w:rPr>
                <w:rFonts w:ascii="Times New Roman" w:hAnsi="Times New Roman"/>
                <w:sz w:val="24"/>
                <w:szCs w:val="24"/>
              </w:rPr>
            </w:pPr>
          </w:p>
        </w:tc>
      </w:tr>
      <w:tr w:rsidR="007424A6" w:rsidRPr="00B911EA" w14:paraId="4AF6DA48" w14:textId="77777777" w:rsidTr="007A47F0">
        <w:trPr>
          <w:trHeight w:hRule="exact" w:val="468"/>
        </w:trPr>
        <w:tc>
          <w:tcPr>
            <w:tcW w:w="2022" w:type="dxa"/>
            <w:vMerge/>
            <w:tcBorders>
              <w:left w:val="single" w:sz="4" w:space="0" w:color="000000"/>
              <w:right w:val="single" w:sz="4" w:space="0" w:color="000000"/>
            </w:tcBorders>
            <w:shd w:val="clear" w:color="auto" w:fill="FFFFFF"/>
          </w:tcPr>
          <w:p w14:paraId="77E4BDC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1D51F8ED" w14:textId="77777777" w:rsidR="007424A6" w:rsidRPr="00B911EA" w:rsidRDefault="007424A6" w:rsidP="007A47F0">
            <w:pPr>
              <w:spacing w:after="0" w:line="240" w:lineRule="auto"/>
              <w:jc w:val="both"/>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left w:val="single" w:sz="4" w:space="0" w:color="auto"/>
              <w:right w:val="single" w:sz="4" w:space="0" w:color="auto"/>
            </w:tcBorders>
            <w:shd w:val="clear" w:color="auto" w:fill="FFFFFF"/>
            <w:vAlign w:val="center"/>
          </w:tcPr>
          <w:p w14:paraId="6CC77064"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left w:val="single" w:sz="4" w:space="0" w:color="auto"/>
              <w:right w:val="single" w:sz="4" w:space="0" w:color="auto"/>
            </w:tcBorders>
            <w:shd w:val="clear" w:color="auto" w:fill="FFFFFF"/>
            <w:vAlign w:val="center"/>
          </w:tcPr>
          <w:p w14:paraId="3A2F936E" w14:textId="77777777" w:rsidR="007424A6" w:rsidRPr="00D00B33" w:rsidRDefault="007424A6" w:rsidP="007A47F0">
            <w:pPr>
              <w:snapToGrid w:val="0"/>
              <w:spacing w:line="200" w:lineRule="exact"/>
              <w:jc w:val="center"/>
              <w:rPr>
                <w:rFonts w:ascii="Times New Roman" w:hAnsi="Times New Roman"/>
                <w:bCs/>
                <w:sz w:val="24"/>
                <w:szCs w:val="24"/>
                <w:lang w:val="en-US"/>
              </w:rPr>
            </w:pPr>
          </w:p>
        </w:tc>
        <w:tc>
          <w:tcPr>
            <w:tcW w:w="1838" w:type="dxa"/>
            <w:vMerge/>
            <w:tcBorders>
              <w:left w:val="single" w:sz="4" w:space="0" w:color="auto"/>
              <w:right w:val="single" w:sz="4" w:space="0" w:color="auto"/>
            </w:tcBorders>
            <w:shd w:val="clear" w:color="auto" w:fill="FFFFFF"/>
          </w:tcPr>
          <w:p w14:paraId="4E37BA67"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80331BA" w14:textId="77777777" w:rsidTr="007A47F0">
        <w:trPr>
          <w:trHeight w:hRule="exact" w:val="994"/>
        </w:trPr>
        <w:tc>
          <w:tcPr>
            <w:tcW w:w="2022" w:type="dxa"/>
            <w:vMerge/>
            <w:tcBorders>
              <w:left w:val="single" w:sz="4" w:space="0" w:color="000000"/>
              <w:right w:val="single" w:sz="4" w:space="0" w:color="000000"/>
            </w:tcBorders>
            <w:shd w:val="clear" w:color="auto" w:fill="FFFFFF"/>
          </w:tcPr>
          <w:p w14:paraId="7B20E65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38310D1E"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auto"/>
              <w:right w:val="single" w:sz="4" w:space="0" w:color="auto"/>
            </w:tcBorders>
            <w:shd w:val="clear" w:color="auto" w:fill="FFFFFF"/>
            <w:vAlign w:val="center"/>
          </w:tcPr>
          <w:p w14:paraId="4CD10141" w14:textId="77777777" w:rsidR="007424A6" w:rsidRPr="001F3A6C" w:rsidRDefault="007424A6" w:rsidP="007A47F0">
            <w:pPr>
              <w:spacing w:after="0" w:line="240" w:lineRule="auto"/>
              <w:jc w:val="both"/>
              <w:rPr>
                <w:rFonts w:ascii="Times New Roman" w:hAnsi="Times New Roman"/>
                <w:b/>
                <w:sz w:val="24"/>
                <w:szCs w:val="24"/>
              </w:rPr>
            </w:pPr>
            <w:r w:rsidRPr="00B911EA">
              <w:rPr>
                <w:rFonts w:ascii="Times New Roman" w:eastAsia="SchoolBookCSanPin-Regular" w:hAnsi="Times New Roman"/>
                <w:b/>
                <w:bCs/>
                <w:sz w:val="24"/>
                <w:szCs w:val="24"/>
                <w:lang w:eastAsia="en-US"/>
              </w:rPr>
              <w:t xml:space="preserve">Практическая работа №4 </w:t>
            </w:r>
            <w:r w:rsidRPr="001F3A6C">
              <w:rPr>
                <w:rFonts w:ascii="Times New Roman" w:hAnsi="Times New Roman"/>
                <w:b/>
                <w:sz w:val="24"/>
                <w:szCs w:val="24"/>
              </w:rPr>
              <w:t>Составление элементарных схем скрещивания. Решение генетических задач</w:t>
            </w:r>
          </w:p>
          <w:p w14:paraId="0929EDCA" w14:textId="77777777" w:rsidR="007424A6" w:rsidRDefault="007424A6" w:rsidP="007A47F0">
            <w:pPr>
              <w:spacing w:after="0" w:line="240" w:lineRule="auto"/>
              <w:jc w:val="both"/>
              <w:rPr>
                <w:rFonts w:ascii="OfficinaSansBookC" w:hAnsi="OfficinaSansBookC"/>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BF063B">
              <w:rPr>
                <w:rFonts w:ascii="Times New Roman" w:hAnsi="Times New Roman"/>
                <w:sz w:val="24"/>
                <w:szCs w:val="24"/>
              </w:rPr>
              <w:t>составить задачи на 1и 2 законы Менделя</w:t>
            </w:r>
          </w:p>
          <w:p w14:paraId="28940353" w14:textId="77777777" w:rsidR="007424A6" w:rsidRPr="00B911EA" w:rsidRDefault="007424A6" w:rsidP="007A47F0">
            <w:pPr>
              <w:spacing w:after="0" w:line="240" w:lineRule="auto"/>
              <w:jc w:val="both"/>
              <w:rPr>
                <w:rFonts w:ascii="OfficinaSansBookC" w:hAnsi="OfficinaSansBookC"/>
                <w:sz w:val="24"/>
                <w:szCs w:val="24"/>
              </w:rPr>
            </w:pPr>
          </w:p>
        </w:tc>
        <w:tc>
          <w:tcPr>
            <w:tcW w:w="989" w:type="dxa"/>
            <w:vMerge/>
            <w:tcBorders>
              <w:left w:val="single" w:sz="4" w:space="0" w:color="auto"/>
              <w:bottom w:val="single" w:sz="4" w:space="0" w:color="auto"/>
              <w:right w:val="single" w:sz="4" w:space="0" w:color="auto"/>
            </w:tcBorders>
            <w:shd w:val="clear" w:color="auto" w:fill="FFFFFF"/>
            <w:vAlign w:val="center"/>
          </w:tcPr>
          <w:p w14:paraId="51504FAF" w14:textId="77777777" w:rsidR="007424A6" w:rsidRPr="00B911EA" w:rsidRDefault="007424A6" w:rsidP="007A47F0">
            <w:pPr>
              <w:spacing w:after="0"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110DBFD3"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784AD8F"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808FEE1" w14:textId="77777777" w:rsidTr="007A47F0">
        <w:trPr>
          <w:trHeight w:hRule="exact" w:val="393"/>
        </w:trPr>
        <w:tc>
          <w:tcPr>
            <w:tcW w:w="2022" w:type="dxa"/>
            <w:vMerge/>
            <w:tcBorders>
              <w:left w:val="single" w:sz="4" w:space="0" w:color="000000"/>
              <w:right w:val="single" w:sz="4" w:space="0" w:color="000000"/>
            </w:tcBorders>
            <w:shd w:val="clear" w:color="auto" w:fill="FFFFFF"/>
          </w:tcPr>
          <w:p w14:paraId="4D9759D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425DE8C4" w14:textId="77777777" w:rsidR="007424A6" w:rsidRPr="00B911EA" w:rsidRDefault="007424A6" w:rsidP="007A47F0">
            <w:pPr>
              <w:spacing w:after="0" w:line="240" w:lineRule="auto"/>
              <w:jc w:val="both"/>
              <w:rPr>
                <w:rFonts w:ascii="Times New Roman" w:eastAsia="SchoolBookCSanPin-Regular" w:hAnsi="Times New Roman"/>
                <w:b/>
                <w:bCs/>
                <w:sz w:val="24"/>
                <w:szCs w:val="24"/>
                <w:lang w:eastAsia="en-US"/>
              </w:rPr>
            </w:pPr>
            <w:r w:rsidRPr="00B911EA">
              <w:rPr>
                <w:rFonts w:ascii="Times New Roman" w:hAnsi="Times New Roman"/>
                <w:b/>
                <w:bCs/>
                <w:sz w:val="24"/>
                <w:szCs w:val="24"/>
              </w:rPr>
              <w:t>Лабораторные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27B77D5F" w14:textId="77777777" w:rsidR="007424A6" w:rsidRPr="00B911EA"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45517B01"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1E8B8DE"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0FDBBC0" w14:textId="77777777" w:rsidTr="007A47F0">
        <w:trPr>
          <w:trHeight w:hRule="exact" w:val="284"/>
        </w:trPr>
        <w:tc>
          <w:tcPr>
            <w:tcW w:w="2022" w:type="dxa"/>
            <w:vMerge/>
            <w:tcBorders>
              <w:left w:val="single" w:sz="4" w:space="0" w:color="000000"/>
              <w:right w:val="single" w:sz="4" w:space="0" w:color="000000"/>
            </w:tcBorders>
            <w:shd w:val="clear" w:color="auto" w:fill="FFFFFF"/>
          </w:tcPr>
          <w:p w14:paraId="4C26DC9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09E9B1C7" w14:textId="77777777" w:rsidR="007424A6" w:rsidRPr="00B911EA" w:rsidRDefault="007424A6" w:rsidP="007A47F0">
            <w:pPr>
              <w:spacing w:after="0" w:line="240" w:lineRule="auto"/>
              <w:jc w:val="both"/>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6555CAC0" w14:textId="77777777" w:rsidR="007424A6"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27500F14"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55F3840"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083C000" w14:textId="77777777" w:rsidTr="007A47F0">
        <w:trPr>
          <w:trHeight w:hRule="exact" w:val="472"/>
        </w:trPr>
        <w:tc>
          <w:tcPr>
            <w:tcW w:w="2022" w:type="dxa"/>
            <w:vMerge/>
            <w:tcBorders>
              <w:left w:val="single" w:sz="4" w:space="0" w:color="000000"/>
              <w:bottom w:val="single" w:sz="4" w:space="0" w:color="auto"/>
              <w:right w:val="single" w:sz="4" w:space="0" w:color="000000"/>
            </w:tcBorders>
            <w:shd w:val="clear" w:color="auto" w:fill="FFFFFF"/>
          </w:tcPr>
          <w:p w14:paraId="5118A00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38C0CA65" w14:textId="77777777" w:rsidR="007424A6" w:rsidRPr="00B911EA" w:rsidRDefault="007424A6" w:rsidP="007A47F0">
            <w:pPr>
              <w:spacing w:after="0" w:line="240" w:lineRule="auto"/>
              <w:jc w:val="both"/>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auto"/>
              <w:bottom w:val="single" w:sz="4" w:space="0" w:color="auto"/>
              <w:right w:val="single" w:sz="4" w:space="0" w:color="auto"/>
            </w:tcBorders>
            <w:shd w:val="clear" w:color="auto" w:fill="FFFFFF"/>
            <w:vAlign w:val="center"/>
          </w:tcPr>
          <w:p w14:paraId="57215CF5" w14:textId="77777777" w:rsidR="007424A6" w:rsidRDefault="007424A6" w:rsidP="007A47F0">
            <w:pPr>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35F7FBCB"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05837DF4"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99D04FF" w14:textId="77777777" w:rsidTr="007A47F0">
        <w:trPr>
          <w:trHeight w:hRule="exact" w:val="2539"/>
        </w:trPr>
        <w:tc>
          <w:tcPr>
            <w:tcW w:w="2022" w:type="dxa"/>
            <w:vMerge w:val="restart"/>
            <w:tcBorders>
              <w:top w:val="single" w:sz="4" w:space="0" w:color="auto"/>
              <w:left w:val="single" w:sz="4" w:space="0" w:color="000000"/>
              <w:right w:val="single" w:sz="4" w:space="0" w:color="000000"/>
            </w:tcBorders>
            <w:shd w:val="clear" w:color="auto" w:fill="FFFFFF"/>
          </w:tcPr>
          <w:p w14:paraId="796988FA"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t>Тема 2.6. Закономерности изменчивости</w:t>
            </w:r>
          </w:p>
          <w:p w14:paraId="60B8DBE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2ED8005C" w14:textId="77777777" w:rsidR="007424A6" w:rsidRPr="00B911EA" w:rsidRDefault="007424A6" w:rsidP="007A47F0">
            <w:pPr>
              <w:snapToGrid w:val="0"/>
              <w:spacing w:line="36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auto"/>
              <w:right w:val="single" w:sz="4" w:space="0" w:color="auto"/>
            </w:tcBorders>
            <w:shd w:val="clear" w:color="auto" w:fill="FFFFFF"/>
            <w:vAlign w:val="center"/>
          </w:tcPr>
          <w:p w14:paraId="2F92970D" w14:textId="77777777" w:rsidR="007424A6" w:rsidRPr="00427367" w:rsidRDefault="007424A6" w:rsidP="007A47F0">
            <w:pPr>
              <w:spacing w:after="0" w:line="240" w:lineRule="auto"/>
              <w:jc w:val="both"/>
              <w:rPr>
                <w:rFonts w:ascii="Times New Roman" w:hAnsi="Times New Roman"/>
                <w:sz w:val="24"/>
                <w:szCs w:val="24"/>
              </w:rPr>
            </w:pPr>
            <w:r w:rsidRPr="00127D09">
              <w:rPr>
                <w:rFonts w:ascii="Times New Roman" w:hAnsi="Times New Roman"/>
                <w:b/>
                <w:sz w:val="24"/>
                <w:szCs w:val="24"/>
              </w:rPr>
              <w:t>Закономерности изменчивости</w:t>
            </w:r>
            <w:r>
              <w:rPr>
                <w:rFonts w:ascii="Times New Roman" w:hAnsi="Times New Roman"/>
                <w:b/>
                <w:sz w:val="24"/>
                <w:szCs w:val="24"/>
              </w:rPr>
              <w:t>.</w:t>
            </w:r>
            <w:r w:rsidRPr="00427367">
              <w:rPr>
                <w:rFonts w:ascii="Times New Roman" w:hAnsi="Times New Roman"/>
                <w:sz w:val="24"/>
                <w:szCs w:val="24"/>
              </w:rPr>
              <w:t xml:space="preserve"> Изменчивость признаков. Виды изменчивости: наследственная и ненаследственная. Закон гомологических рядов в наследственной изменчивости (Н. 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p w14:paraId="25B98818" w14:textId="77777777" w:rsidR="007424A6" w:rsidRPr="00AC2F7B" w:rsidRDefault="007424A6" w:rsidP="007A47F0">
            <w:pPr>
              <w:spacing w:after="0" w:line="240" w:lineRule="auto"/>
              <w:jc w:val="both"/>
              <w:rPr>
                <w:rFonts w:ascii="Times New Roman" w:hAnsi="Times New Roman"/>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711B29">
              <w:rPr>
                <w:rFonts w:ascii="Times New Roman" w:hAnsi="Times New Roman"/>
                <w:sz w:val="24"/>
                <w:szCs w:val="24"/>
              </w:rPr>
              <w:t>сообщени</w:t>
            </w:r>
            <w:r>
              <w:rPr>
                <w:rFonts w:ascii="Times New Roman" w:hAnsi="Times New Roman"/>
                <w:sz w:val="24"/>
                <w:szCs w:val="24"/>
              </w:rPr>
              <w:t>е</w:t>
            </w:r>
            <w:r w:rsidRPr="00711B29">
              <w:rPr>
                <w:rFonts w:ascii="Times New Roman" w:hAnsi="Times New Roman"/>
                <w:sz w:val="24"/>
                <w:szCs w:val="24"/>
              </w:rPr>
              <w:t xml:space="preserve"> </w:t>
            </w:r>
            <w:r w:rsidRPr="00AC2F7B">
              <w:rPr>
                <w:rFonts w:ascii="Times New Roman" w:hAnsi="Times New Roman"/>
                <w:sz w:val="24"/>
                <w:szCs w:val="24"/>
              </w:rPr>
              <w:t>«Исследования Н. И. Вавилова»</w:t>
            </w:r>
          </w:p>
          <w:p w14:paraId="59A6C74D" w14:textId="77777777" w:rsidR="007424A6" w:rsidRPr="00B911EA" w:rsidRDefault="007424A6" w:rsidP="007A47F0">
            <w:pPr>
              <w:spacing w:after="0" w:line="240" w:lineRule="auto"/>
              <w:jc w:val="both"/>
              <w:rPr>
                <w:rFonts w:ascii="OfficinaSansBookC" w:hAnsi="OfficinaSansBookC"/>
                <w:sz w:val="24"/>
                <w:szCs w:val="24"/>
              </w:rPr>
            </w:pPr>
          </w:p>
          <w:p w14:paraId="6E38B2DB" w14:textId="77777777" w:rsidR="007424A6" w:rsidRPr="00B911EA" w:rsidRDefault="007424A6" w:rsidP="007A47F0">
            <w:pPr>
              <w:spacing w:after="0" w:line="240" w:lineRule="auto"/>
              <w:jc w:val="both"/>
              <w:rPr>
                <w:rFonts w:ascii="OfficinaSansBookC" w:hAnsi="OfficinaSansBookC"/>
                <w:sz w:val="24"/>
                <w:szCs w:val="24"/>
              </w:rPr>
            </w:pPr>
          </w:p>
          <w:p w14:paraId="10326C41" w14:textId="77777777" w:rsidR="007424A6" w:rsidRPr="00B911EA" w:rsidRDefault="007424A6" w:rsidP="007A47F0">
            <w:pPr>
              <w:spacing w:after="0" w:line="240" w:lineRule="auto"/>
              <w:jc w:val="both"/>
              <w:rPr>
                <w:rFonts w:ascii="OfficinaSansBookC" w:hAnsi="OfficinaSansBookC"/>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96FB447" w14:textId="77777777" w:rsidR="007424A6" w:rsidRPr="00B911EA" w:rsidRDefault="007424A6" w:rsidP="007A47F0">
            <w:pPr>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4D64109D"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12DE249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6F2E6841"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Pr>
                <w:rFonts w:ascii="Times New Roman" w:hAnsi="Times New Roman"/>
                <w:bCs/>
                <w:sz w:val="24"/>
                <w:szCs w:val="24"/>
              </w:rPr>
              <w:t xml:space="preserve">  </w:t>
            </w:r>
            <w:r w:rsidRPr="00A97CA2">
              <w:rPr>
                <w:rFonts w:ascii="Times New Roman" w:hAnsi="Times New Roman"/>
                <w:bCs/>
                <w:sz w:val="24"/>
                <w:szCs w:val="24"/>
              </w:rPr>
              <w:t>ОК 0</w:t>
            </w:r>
            <w:r>
              <w:rPr>
                <w:rFonts w:ascii="Times New Roman" w:hAnsi="Times New Roman"/>
                <w:bCs/>
                <w:sz w:val="24"/>
                <w:szCs w:val="24"/>
              </w:rPr>
              <w:t>1</w:t>
            </w:r>
          </w:p>
          <w:p w14:paraId="626276AE"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766FCECB" w14:textId="77777777" w:rsidR="007424A6" w:rsidRPr="00B911EA" w:rsidRDefault="007424A6" w:rsidP="007A47F0">
            <w:pPr>
              <w:pStyle w:val="ConsPlusNormal"/>
              <w:spacing w:before="220"/>
              <w:ind w:firstLine="540"/>
              <w:jc w:val="both"/>
              <w:rPr>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4</w:t>
            </w:r>
          </w:p>
          <w:p w14:paraId="3A5D3CE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25F7419E" w14:textId="77777777" w:rsidR="007424A6" w:rsidRPr="002233FA" w:rsidRDefault="007424A6" w:rsidP="007A47F0">
            <w:pPr>
              <w:pStyle w:val="ConsPlusNormal"/>
              <w:spacing w:before="220"/>
              <w:ind w:firstLine="540"/>
              <w:jc w:val="both"/>
              <w:rPr>
                <w:rFonts w:ascii="Times New Roman" w:hAnsi="Times New Roman"/>
                <w:bCs/>
                <w:color w:val="FF0000"/>
                <w:sz w:val="24"/>
                <w:szCs w:val="24"/>
              </w:rPr>
            </w:pPr>
          </w:p>
        </w:tc>
      </w:tr>
      <w:tr w:rsidR="007424A6" w:rsidRPr="00B911EA" w14:paraId="4C86E189" w14:textId="77777777" w:rsidTr="007A47F0">
        <w:trPr>
          <w:trHeight w:hRule="exact" w:val="340"/>
        </w:trPr>
        <w:tc>
          <w:tcPr>
            <w:tcW w:w="2022" w:type="dxa"/>
            <w:vMerge/>
            <w:tcBorders>
              <w:left w:val="single" w:sz="4" w:space="0" w:color="000000"/>
              <w:right w:val="single" w:sz="4" w:space="0" w:color="000000"/>
            </w:tcBorders>
            <w:shd w:val="clear" w:color="auto" w:fill="FFFFFF"/>
            <w:vAlign w:val="center"/>
          </w:tcPr>
          <w:p w14:paraId="37D55FC3"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0FC78D5D" w14:textId="77777777" w:rsidR="007424A6" w:rsidRPr="00B911EA" w:rsidRDefault="007424A6" w:rsidP="007A47F0">
            <w:pPr>
              <w:snapToGrid w:val="0"/>
              <w:rPr>
                <w:rFonts w:ascii="Times New Roman" w:hAnsi="Times New Roman"/>
                <w:b/>
                <w:bCs/>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7586F43C" w14:textId="77777777" w:rsidR="007424A6" w:rsidRPr="00B911EA" w:rsidRDefault="007424A6" w:rsidP="007A47F0">
            <w:pPr>
              <w:jc w:val="center"/>
              <w:rPr>
                <w:rFonts w:ascii="Times New Roman" w:hAnsi="Times New Roman"/>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55549EA0" w14:textId="77777777" w:rsidR="007424A6" w:rsidRPr="00D00B33" w:rsidRDefault="007424A6" w:rsidP="007A47F0">
            <w:pPr>
              <w:snapToGrid w:val="0"/>
              <w:spacing w:line="200" w:lineRule="exact"/>
              <w:jc w:val="center"/>
              <w:rPr>
                <w:rFonts w:ascii="Times New Roman" w:hAnsi="Times New Roman"/>
                <w:sz w:val="24"/>
                <w:szCs w:val="24"/>
                <w:lang w:val="en-US"/>
              </w:rPr>
            </w:pPr>
          </w:p>
        </w:tc>
        <w:tc>
          <w:tcPr>
            <w:tcW w:w="1838" w:type="dxa"/>
            <w:vMerge/>
            <w:tcBorders>
              <w:left w:val="single" w:sz="4" w:space="0" w:color="auto"/>
              <w:right w:val="single" w:sz="4" w:space="0" w:color="auto"/>
            </w:tcBorders>
            <w:shd w:val="clear" w:color="auto" w:fill="FFFFFF"/>
          </w:tcPr>
          <w:p w14:paraId="2A5651A5" w14:textId="77777777" w:rsidR="007424A6" w:rsidRPr="00B911EA" w:rsidRDefault="007424A6" w:rsidP="007A47F0">
            <w:pPr>
              <w:pStyle w:val="ConsPlusNormal"/>
              <w:spacing w:before="220"/>
              <w:ind w:firstLine="540"/>
              <w:jc w:val="both"/>
              <w:rPr>
                <w:rFonts w:ascii="Times New Roman" w:hAnsi="Times New Roman"/>
                <w:sz w:val="24"/>
                <w:szCs w:val="24"/>
              </w:rPr>
            </w:pPr>
          </w:p>
        </w:tc>
      </w:tr>
      <w:tr w:rsidR="007424A6" w:rsidRPr="00B911EA" w14:paraId="4FBDD815" w14:textId="77777777" w:rsidTr="007A47F0">
        <w:trPr>
          <w:trHeight w:val="1025"/>
        </w:trPr>
        <w:tc>
          <w:tcPr>
            <w:tcW w:w="2022" w:type="dxa"/>
            <w:vMerge/>
            <w:tcBorders>
              <w:left w:val="single" w:sz="4" w:space="0" w:color="000000"/>
              <w:right w:val="single" w:sz="4" w:space="0" w:color="000000"/>
            </w:tcBorders>
            <w:shd w:val="clear" w:color="auto" w:fill="FFFFFF"/>
            <w:vAlign w:val="center"/>
          </w:tcPr>
          <w:p w14:paraId="6D872041" w14:textId="77777777" w:rsidR="007424A6" w:rsidRPr="00B911EA" w:rsidRDefault="007424A6" w:rsidP="007A47F0">
            <w:pPr>
              <w:snapToGrid w:val="0"/>
              <w:rPr>
                <w:rFonts w:ascii="Times New Roman" w:hAnsi="Times New Roman"/>
                <w:sz w:val="24"/>
                <w:szCs w:val="24"/>
              </w:rPr>
            </w:pPr>
          </w:p>
        </w:tc>
        <w:tc>
          <w:tcPr>
            <w:tcW w:w="293" w:type="dxa"/>
            <w:tcBorders>
              <w:top w:val="single" w:sz="4" w:space="0" w:color="000000"/>
              <w:left w:val="single" w:sz="4" w:space="0" w:color="000000"/>
              <w:right w:val="single" w:sz="4" w:space="0" w:color="000000"/>
            </w:tcBorders>
            <w:shd w:val="clear" w:color="auto" w:fill="FFFFFF"/>
            <w:vAlign w:val="center"/>
          </w:tcPr>
          <w:p w14:paraId="73ED557F" w14:textId="77777777" w:rsidR="007424A6" w:rsidRPr="00B911EA" w:rsidRDefault="007424A6" w:rsidP="007A47F0">
            <w:pPr>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auto"/>
              <w:left w:val="single" w:sz="4" w:space="0" w:color="000000"/>
              <w:right w:val="single" w:sz="4" w:space="0" w:color="auto"/>
            </w:tcBorders>
            <w:shd w:val="clear" w:color="auto" w:fill="FFFFFF"/>
            <w:vAlign w:val="center"/>
          </w:tcPr>
          <w:p w14:paraId="72F5DAF3" w14:textId="77777777" w:rsidR="007424A6" w:rsidRPr="001F3A6C" w:rsidRDefault="007424A6" w:rsidP="007A47F0">
            <w:pPr>
              <w:spacing w:after="0" w:line="240" w:lineRule="auto"/>
              <w:rPr>
                <w:rFonts w:ascii="Times New Roman" w:hAnsi="Times New Roman"/>
                <w:b/>
                <w:sz w:val="24"/>
                <w:szCs w:val="24"/>
              </w:rPr>
            </w:pPr>
            <w:r w:rsidRPr="00B911EA">
              <w:rPr>
                <w:rFonts w:ascii="Times New Roman" w:hAnsi="Times New Roman"/>
                <w:b/>
                <w:bCs/>
                <w:sz w:val="24"/>
                <w:szCs w:val="24"/>
              </w:rPr>
              <w:t xml:space="preserve">Практическая работа №5 </w:t>
            </w:r>
            <w:r w:rsidRPr="001F3A6C">
              <w:rPr>
                <w:rFonts w:ascii="Times New Roman" w:hAnsi="Times New Roman"/>
                <w:b/>
                <w:sz w:val="24"/>
                <w:szCs w:val="24"/>
              </w:rPr>
              <w:t>Анализ мутаций у дрозофилы на готовых микропрепаратах</w:t>
            </w:r>
          </w:p>
          <w:p w14:paraId="5CDD992E" w14:textId="77777777" w:rsidR="007424A6" w:rsidRPr="00B911EA" w:rsidRDefault="007424A6" w:rsidP="007A47F0">
            <w:pPr>
              <w:spacing w:after="0" w:line="240" w:lineRule="auto"/>
              <w:rPr>
                <w:rFonts w:ascii="Times New Roman" w:eastAsia="SchoolBookCSanPin-Regular" w:hAnsi="Times New Roman"/>
                <w:b/>
                <w:bCs/>
                <w:sz w:val="24"/>
                <w:szCs w:val="24"/>
                <w:lang w:eastAsia="en-US"/>
              </w:rPr>
            </w:pPr>
            <w:r w:rsidRPr="009E7B81">
              <w:rPr>
                <w:rFonts w:ascii="Times New Roman" w:eastAsia="SchoolBookCSanPin-Regular" w:hAnsi="Times New Roman"/>
                <w:b/>
                <w:bCs/>
                <w:sz w:val="24"/>
                <w:szCs w:val="24"/>
                <w:lang w:eastAsia="en-US"/>
              </w:rPr>
              <w:t>Задание на дом:</w:t>
            </w:r>
            <w:r w:rsidRPr="00C1285D">
              <w:rPr>
                <w:rFonts w:ascii="Times New Roman" w:hAnsi="Times New Roman"/>
                <w:sz w:val="24"/>
                <w:szCs w:val="24"/>
              </w:rPr>
              <w:t xml:space="preserve"> сообщение «Вредные и полезные мутации, их влияние на человеческий организм»</w:t>
            </w:r>
          </w:p>
        </w:tc>
        <w:tc>
          <w:tcPr>
            <w:tcW w:w="989" w:type="dxa"/>
            <w:vMerge/>
            <w:tcBorders>
              <w:left w:val="single" w:sz="4" w:space="0" w:color="auto"/>
              <w:bottom w:val="single" w:sz="4" w:space="0" w:color="auto"/>
              <w:right w:val="single" w:sz="4" w:space="0" w:color="auto"/>
            </w:tcBorders>
            <w:shd w:val="clear" w:color="auto" w:fill="FFFFFF"/>
            <w:vAlign w:val="center"/>
          </w:tcPr>
          <w:p w14:paraId="3C4A721F" w14:textId="77777777" w:rsidR="007424A6" w:rsidRPr="00B911EA" w:rsidRDefault="007424A6" w:rsidP="007A47F0">
            <w:pPr>
              <w:spacing w:after="0"/>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0F08E522" w14:textId="77777777" w:rsidR="007424A6" w:rsidRPr="00B911EA" w:rsidRDefault="007424A6" w:rsidP="007A47F0">
            <w:pPr>
              <w:spacing w:after="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34B02F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7424A6" w:rsidRPr="00B911EA" w14:paraId="5C5D3E2B" w14:textId="77777777" w:rsidTr="007A47F0">
        <w:trPr>
          <w:trHeight w:val="694"/>
        </w:trPr>
        <w:tc>
          <w:tcPr>
            <w:tcW w:w="2022" w:type="dxa"/>
            <w:vMerge/>
            <w:tcBorders>
              <w:left w:val="single" w:sz="4" w:space="0" w:color="000000"/>
              <w:right w:val="single" w:sz="4" w:space="0" w:color="000000"/>
            </w:tcBorders>
            <w:shd w:val="clear" w:color="auto" w:fill="FFFFFF"/>
            <w:vAlign w:val="center"/>
          </w:tcPr>
          <w:p w14:paraId="41177E5D" w14:textId="77777777" w:rsidR="007424A6" w:rsidRPr="00B911EA" w:rsidRDefault="007424A6" w:rsidP="007A47F0">
            <w:pPr>
              <w:snapToGrid w:val="0"/>
              <w:rPr>
                <w:rFonts w:ascii="Times New Roman" w:hAnsi="Times New Roman"/>
                <w:sz w:val="24"/>
                <w:szCs w:val="24"/>
              </w:rPr>
            </w:pPr>
          </w:p>
        </w:tc>
        <w:tc>
          <w:tcPr>
            <w:tcW w:w="293" w:type="dxa"/>
            <w:tcBorders>
              <w:top w:val="single" w:sz="4" w:space="0" w:color="000000"/>
              <w:left w:val="single" w:sz="4" w:space="0" w:color="000000"/>
              <w:right w:val="single" w:sz="4" w:space="0" w:color="000000"/>
            </w:tcBorders>
            <w:shd w:val="clear" w:color="auto" w:fill="FFFFFF"/>
            <w:vAlign w:val="center"/>
          </w:tcPr>
          <w:p w14:paraId="3D577C5E" w14:textId="77777777" w:rsidR="007424A6" w:rsidRPr="00B911EA" w:rsidRDefault="007424A6" w:rsidP="007A47F0">
            <w:pPr>
              <w:rPr>
                <w:rFonts w:ascii="Times New Roman" w:hAnsi="Times New Roman"/>
                <w:bCs/>
                <w:sz w:val="24"/>
                <w:szCs w:val="24"/>
              </w:rPr>
            </w:pPr>
            <w:r>
              <w:rPr>
                <w:rFonts w:ascii="Times New Roman" w:hAnsi="Times New Roman"/>
                <w:bCs/>
                <w:sz w:val="24"/>
                <w:szCs w:val="24"/>
              </w:rPr>
              <w:t>2</w:t>
            </w:r>
          </w:p>
        </w:tc>
        <w:tc>
          <w:tcPr>
            <w:tcW w:w="908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4B0008" w14:textId="77777777" w:rsidR="007424A6" w:rsidRPr="001F3A6C" w:rsidRDefault="007424A6" w:rsidP="007A47F0">
            <w:pPr>
              <w:spacing w:after="0" w:line="240" w:lineRule="auto"/>
              <w:rPr>
                <w:rFonts w:ascii="Times New Roman" w:hAnsi="Times New Roman"/>
                <w:b/>
                <w:sz w:val="24"/>
                <w:szCs w:val="24"/>
              </w:rPr>
            </w:pPr>
            <w:r w:rsidRPr="00B911EA">
              <w:rPr>
                <w:rFonts w:ascii="Times New Roman" w:hAnsi="Times New Roman"/>
                <w:b/>
                <w:bCs/>
                <w:sz w:val="24"/>
                <w:szCs w:val="24"/>
              </w:rPr>
              <w:t xml:space="preserve">Практическая работа №6 </w:t>
            </w:r>
            <w:r w:rsidRPr="001F3A6C">
              <w:rPr>
                <w:rFonts w:ascii="Times New Roman" w:hAnsi="Times New Roman"/>
                <w:b/>
                <w:sz w:val="24"/>
                <w:szCs w:val="24"/>
              </w:rPr>
              <w:t>Составление и анализ родословных человека</w:t>
            </w:r>
          </w:p>
          <w:p w14:paraId="384D2399" w14:textId="77777777" w:rsidR="007424A6" w:rsidRPr="00B911EA" w:rsidRDefault="007424A6" w:rsidP="007A47F0">
            <w:pPr>
              <w:spacing w:after="0" w:line="240" w:lineRule="auto"/>
              <w:rPr>
                <w:rFonts w:ascii="Times New Roman" w:hAnsi="Times New Roman"/>
                <w:b/>
                <w:bCs/>
                <w:sz w:val="24"/>
                <w:szCs w:val="24"/>
              </w:rPr>
            </w:pPr>
            <w:r w:rsidRPr="00A40E68">
              <w:rPr>
                <w:rFonts w:ascii="Times New Roman" w:hAnsi="Times New Roman"/>
                <w:b/>
                <w:bCs/>
                <w:sz w:val="24"/>
                <w:szCs w:val="24"/>
              </w:rPr>
              <w:t>Задание на дом:</w:t>
            </w:r>
            <w:r>
              <w:t xml:space="preserve"> </w:t>
            </w:r>
            <w:r>
              <w:rPr>
                <w:rFonts w:ascii="Times New Roman" w:hAnsi="Times New Roman"/>
                <w:sz w:val="24"/>
                <w:szCs w:val="24"/>
              </w:rPr>
              <w:t>генетические заболевания человека</w:t>
            </w:r>
            <w:r w:rsidRPr="00B911EA">
              <w:rPr>
                <w:rFonts w:ascii="Times New Roman" w:hAnsi="Times New Roman"/>
                <w:b/>
                <w:bCs/>
                <w:sz w:val="24"/>
                <w:szCs w:val="24"/>
              </w:rPr>
              <w:t xml:space="preserve"> </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25B859E" w14:textId="77777777" w:rsidR="007424A6" w:rsidRPr="00B911EA" w:rsidRDefault="007424A6" w:rsidP="007A47F0">
            <w:pPr>
              <w:spacing w:after="0"/>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C21BA7F" w14:textId="77777777" w:rsidR="007424A6" w:rsidRPr="00D00B33" w:rsidRDefault="007424A6" w:rsidP="007A47F0">
            <w:pPr>
              <w:spacing w:after="0"/>
              <w:jc w:val="center"/>
              <w:rPr>
                <w:rFonts w:ascii="Times New Roman" w:hAnsi="Times New Roman"/>
                <w:bCs/>
                <w:sz w:val="24"/>
                <w:szCs w:val="24"/>
                <w:lang w:val="en-US"/>
              </w:rPr>
            </w:pPr>
          </w:p>
        </w:tc>
        <w:tc>
          <w:tcPr>
            <w:tcW w:w="1838" w:type="dxa"/>
            <w:vMerge/>
            <w:tcBorders>
              <w:left w:val="single" w:sz="4" w:space="0" w:color="auto"/>
              <w:right w:val="single" w:sz="4" w:space="0" w:color="auto"/>
            </w:tcBorders>
            <w:shd w:val="clear" w:color="auto" w:fill="FFFFFF"/>
          </w:tcPr>
          <w:p w14:paraId="04FC412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7424A6" w:rsidRPr="00B911EA" w14:paraId="3455A445" w14:textId="77777777" w:rsidTr="007A47F0">
        <w:trPr>
          <w:trHeight w:hRule="exact" w:val="340"/>
        </w:trPr>
        <w:tc>
          <w:tcPr>
            <w:tcW w:w="2022" w:type="dxa"/>
            <w:vMerge/>
            <w:tcBorders>
              <w:left w:val="single" w:sz="4" w:space="0" w:color="000000"/>
              <w:right w:val="single" w:sz="4" w:space="0" w:color="000000"/>
            </w:tcBorders>
            <w:shd w:val="clear" w:color="auto" w:fill="FFFFFF"/>
            <w:vAlign w:val="center"/>
          </w:tcPr>
          <w:p w14:paraId="0026D89C"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6D509536" w14:textId="77777777" w:rsidR="007424A6" w:rsidRPr="00B911EA" w:rsidRDefault="007424A6" w:rsidP="007A47F0">
            <w:pPr>
              <w:snapToGrid w:val="0"/>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47792FD4"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0F2CBFF2" w14:textId="77777777" w:rsidR="007424A6" w:rsidRPr="00B911EA" w:rsidRDefault="007424A6" w:rsidP="007A47F0">
            <w:pPr>
              <w:snapToGrid w:val="0"/>
              <w:spacing w:after="0" w:line="200" w:lineRule="exact"/>
              <w:jc w:val="center"/>
              <w:rPr>
                <w:rFonts w:ascii="Times New Roman" w:hAnsi="Times New Roman"/>
                <w:b/>
                <w:bCs/>
                <w:sz w:val="24"/>
                <w:szCs w:val="24"/>
              </w:rPr>
            </w:pPr>
          </w:p>
        </w:tc>
        <w:tc>
          <w:tcPr>
            <w:tcW w:w="1838" w:type="dxa"/>
            <w:vMerge/>
            <w:tcBorders>
              <w:left w:val="single" w:sz="4" w:space="0" w:color="auto"/>
              <w:right w:val="single" w:sz="4" w:space="0" w:color="auto"/>
            </w:tcBorders>
            <w:shd w:val="clear" w:color="auto" w:fill="FFFFFF"/>
          </w:tcPr>
          <w:p w14:paraId="42CC57E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r>
      <w:tr w:rsidR="007424A6" w:rsidRPr="00B911EA" w14:paraId="73887BF6" w14:textId="77777777" w:rsidTr="007A47F0">
        <w:trPr>
          <w:trHeight w:hRule="exact" w:val="1245"/>
        </w:trPr>
        <w:tc>
          <w:tcPr>
            <w:tcW w:w="2022" w:type="dxa"/>
            <w:vMerge/>
            <w:tcBorders>
              <w:left w:val="single" w:sz="4" w:space="0" w:color="000000"/>
              <w:right w:val="single" w:sz="4" w:space="0" w:color="000000"/>
            </w:tcBorders>
            <w:shd w:val="clear" w:color="auto" w:fill="FFFFFF"/>
            <w:vAlign w:val="center"/>
          </w:tcPr>
          <w:p w14:paraId="548BB2FF" w14:textId="77777777" w:rsidR="007424A6" w:rsidRPr="00B911EA" w:rsidRDefault="007424A6" w:rsidP="007A47F0">
            <w:pPr>
              <w:snapToGrid w:val="0"/>
              <w:rPr>
                <w:rFonts w:ascii="Times New Roman" w:hAnsi="Times New Roman"/>
                <w:sz w:val="24"/>
                <w:szCs w:val="24"/>
              </w:rPr>
            </w:pP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0E5EC8DE" w14:textId="77777777" w:rsidR="007424A6" w:rsidRPr="00B911EA" w:rsidRDefault="007424A6" w:rsidP="007A47F0">
            <w:pPr>
              <w:snapToGrid w:val="0"/>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654C9329" w14:textId="77777777" w:rsidR="007424A6" w:rsidRPr="001F3A6C" w:rsidRDefault="007424A6" w:rsidP="007A47F0">
            <w:pPr>
              <w:snapToGrid w:val="0"/>
              <w:spacing w:after="0" w:line="240" w:lineRule="auto"/>
              <w:jc w:val="both"/>
              <w:rPr>
                <w:rFonts w:ascii="Times New Roman" w:hAnsi="Times New Roman"/>
                <w:b/>
                <w:sz w:val="24"/>
                <w:szCs w:val="24"/>
              </w:rPr>
            </w:pPr>
            <w:r w:rsidRPr="00B911EA">
              <w:rPr>
                <w:rFonts w:ascii="Times New Roman" w:hAnsi="Times New Roman"/>
                <w:b/>
                <w:bCs/>
                <w:sz w:val="24"/>
                <w:szCs w:val="24"/>
              </w:rPr>
              <w:t xml:space="preserve">Лабораторная работа №3 </w:t>
            </w:r>
            <w:r w:rsidRPr="001F3A6C">
              <w:rPr>
                <w:rFonts w:ascii="Times New Roman" w:hAnsi="Times New Roman"/>
                <w:b/>
                <w:sz w:val="24"/>
                <w:szCs w:val="24"/>
              </w:rPr>
              <w:t>Изучение изменчивости, построение вариационного ряда и вариационной кривой</w:t>
            </w:r>
          </w:p>
          <w:p w14:paraId="45B673AC" w14:textId="77777777" w:rsidR="007424A6" w:rsidRPr="00B911EA" w:rsidRDefault="007424A6" w:rsidP="007A47F0">
            <w:pPr>
              <w:snapToGrid w:val="0"/>
              <w:spacing w:after="0" w:line="240" w:lineRule="auto"/>
              <w:jc w:val="both"/>
              <w:rPr>
                <w:rFonts w:ascii="Times New Roman" w:hAnsi="Times New Roman"/>
                <w:b/>
                <w:bCs/>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примеры нормы реакции</w:t>
            </w:r>
          </w:p>
        </w:tc>
        <w:tc>
          <w:tcPr>
            <w:tcW w:w="989" w:type="dxa"/>
            <w:vMerge/>
            <w:tcBorders>
              <w:left w:val="single" w:sz="4" w:space="0" w:color="auto"/>
              <w:bottom w:val="single" w:sz="4" w:space="0" w:color="auto"/>
              <w:right w:val="single" w:sz="4" w:space="0" w:color="auto"/>
            </w:tcBorders>
            <w:shd w:val="clear" w:color="auto" w:fill="FFFFFF"/>
            <w:vAlign w:val="center"/>
          </w:tcPr>
          <w:p w14:paraId="038056EB"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6D932925" w14:textId="77777777" w:rsidR="007424A6" w:rsidRPr="00B911EA" w:rsidRDefault="007424A6" w:rsidP="007A47F0">
            <w:pPr>
              <w:snapToGrid w:val="0"/>
              <w:spacing w:after="0" w:line="200" w:lineRule="exact"/>
              <w:jc w:val="center"/>
              <w:rPr>
                <w:rFonts w:ascii="Times New Roman" w:hAnsi="Times New Roman"/>
                <w:b/>
                <w:bCs/>
                <w:sz w:val="24"/>
                <w:szCs w:val="24"/>
              </w:rPr>
            </w:pPr>
          </w:p>
        </w:tc>
        <w:tc>
          <w:tcPr>
            <w:tcW w:w="1838" w:type="dxa"/>
            <w:vMerge/>
            <w:tcBorders>
              <w:left w:val="single" w:sz="4" w:space="0" w:color="auto"/>
              <w:right w:val="single" w:sz="4" w:space="0" w:color="auto"/>
            </w:tcBorders>
            <w:shd w:val="clear" w:color="auto" w:fill="FFFFFF"/>
          </w:tcPr>
          <w:p w14:paraId="419E5DF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r>
      <w:tr w:rsidR="007424A6" w:rsidRPr="00B911EA" w14:paraId="615E5322" w14:textId="77777777" w:rsidTr="007A47F0">
        <w:trPr>
          <w:trHeight w:hRule="exact" w:val="340"/>
        </w:trPr>
        <w:tc>
          <w:tcPr>
            <w:tcW w:w="2022" w:type="dxa"/>
            <w:vMerge/>
            <w:tcBorders>
              <w:left w:val="single" w:sz="4" w:space="0" w:color="000000"/>
              <w:right w:val="single" w:sz="4" w:space="0" w:color="000000"/>
            </w:tcBorders>
            <w:shd w:val="clear" w:color="auto" w:fill="FFFFFF"/>
            <w:vAlign w:val="center"/>
          </w:tcPr>
          <w:p w14:paraId="56089064"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21982844" w14:textId="77777777" w:rsidR="007424A6" w:rsidRPr="00B911EA" w:rsidRDefault="007424A6" w:rsidP="007A47F0">
            <w:pPr>
              <w:snapToGrid w:val="0"/>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54D8DAB" w14:textId="77777777" w:rsidR="007424A6" w:rsidRPr="00B911EA" w:rsidRDefault="007424A6" w:rsidP="007A47F0">
            <w:pPr>
              <w:snapToGrid w:val="0"/>
              <w:spacing w:after="0" w:line="200" w:lineRule="exact"/>
              <w:jc w:val="center"/>
              <w:rPr>
                <w:rFonts w:ascii="Times New Roman" w:hAnsi="Times New Roman"/>
                <w:b/>
                <w:bCs/>
                <w:sz w:val="24"/>
                <w:szCs w:val="24"/>
              </w:rPr>
            </w:pPr>
            <w:r w:rsidRPr="00B911EA">
              <w:rPr>
                <w:rFonts w:ascii="Times New Roman" w:hAnsi="Times New Roman"/>
                <w:b/>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B40D892" w14:textId="77777777" w:rsidR="007424A6" w:rsidRPr="00B911EA" w:rsidRDefault="007424A6" w:rsidP="007A47F0">
            <w:pPr>
              <w:snapToGrid w:val="0"/>
              <w:spacing w:after="0" w:line="200" w:lineRule="exact"/>
              <w:jc w:val="center"/>
              <w:rPr>
                <w:rFonts w:ascii="Times New Roman" w:hAnsi="Times New Roman"/>
                <w:b/>
                <w:bCs/>
                <w:sz w:val="24"/>
                <w:szCs w:val="24"/>
              </w:rPr>
            </w:pPr>
          </w:p>
        </w:tc>
        <w:tc>
          <w:tcPr>
            <w:tcW w:w="1838" w:type="dxa"/>
            <w:vMerge/>
            <w:tcBorders>
              <w:left w:val="single" w:sz="4" w:space="0" w:color="auto"/>
              <w:right w:val="single" w:sz="4" w:space="0" w:color="auto"/>
            </w:tcBorders>
            <w:shd w:val="clear" w:color="auto" w:fill="FFFFFF"/>
          </w:tcPr>
          <w:p w14:paraId="31C1581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r>
      <w:tr w:rsidR="007424A6" w:rsidRPr="00B911EA" w14:paraId="43B7CFD9" w14:textId="77777777" w:rsidTr="007A47F0">
        <w:trPr>
          <w:trHeight w:hRule="exact" w:val="340"/>
        </w:trPr>
        <w:tc>
          <w:tcPr>
            <w:tcW w:w="2022" w:type="dxa"/>
            <w:tcBorders>
              <w:left w:val="single" w:sz="4" w:space="0" w:color="auto"/>
              <w:right w:val="single" w:sz="4" w:space="0" w:color="auto"/>
            </w:tcBorders>
            <w:shd w:val="clear" w:color="auto" w:fill="FFFFFF"/>
            <w:vAlign w:val="center"/>
          </w:tcPr>
          <w:p w14:paraId="7AA83031"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tcPr>
          <w:p w14:paraId="214DB6C6"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D697DDB" w14:textId="77777777" w:rsidR="007424A6" w:rsidRPr="00B911EA" w:rsidRDefault="007424A6" w:rsidP="007A47F0">
            <w:pPr>
              <w:snapToGrid w:val="0"/>
              <w:spacing w:after="0" w:line="200" w:lineRule="exact"/>
              <w:jc w:val="center"/>
              <w:rPr>
                <w:rFonts w:ascii="Times New Roman" w:hAnsi="Times New Roman"/>
                <w:b/>
                <w:bCs/>
                <w:sz w:val="24"/>
                <w:szCs w:val="24"/>
              </w:rPr>
            </w:pPr>
            <w:r w:rsidRPr="00B911EA">
              <w:rPr>
                <w:rFonts w:ascii="Times New Roman" w:hAnsi="Times New Roman"/>
                <w:b/>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130E0FAE" w14:textId="77777777" w:rsidR="007424A6" w:rsidRPr="00B911EA" w:rsidRDefault="007424A6" w:rsidP="007A47F0">
            <w:pPr>
              <w:snapToGrid w:val="0"/>
              <w:spacing w:after="0" w:line="200" w:lineRule="exact"/>
              <w:jc w:val="center"/>
              <w:rPr>
                <w:rFonts w:ascii="Times New Roman" w:hAnsi="Times New Roman"/>
                <w:b/>
                <w:bCs/>
                <w:sz w:val="24"/>
                <w:szCs w:val="24"/>
              </w:rPr>
            </w:pPr>
          </w:p>
        </w:tc>
        <w:tc>
          <w:tcPr>
            <w:tcW w:w="1838" w:type="dxa"/>
            <w:vMerge/>
            <w:tcBorders>
              <w:left w:val="single" w:sz="4" w:space="0" w:color="auto"/>
              <w:right w:val="single" w:sz="4" w:space="0" w:color="auto"/>
            </w:tcBorders>
            <w:shd w:val="clear" w:color="auto" w:fill="FFFFFF"/>
          </w:tcPr>
          <w:p w14:paraId="1D7C46E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r>
      <w:tr w:rsidR="007424A6" w:rsidRPr="00B911EA" w14:paraId="67E58887" w14:textId="77777777" w:rsidTr="007424A6">
        <w:trPr>
          <w:trHeight w:hRule="exact" w:val="734"/>
        </w:trPr>
        <w:tc>
          <w:tcPr>
            <w:tcW w:w="1139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7DAD94D1" w14:textId="77777777" w:rsidR="007424A6" w:rsidRPr="00DC3316" w:rsidRDefault="007424A6" w:rsidP="007A47F0">
            <w:pPr>
              <w:ind w:firstLine="540"/>
              <w:jc w:val="both"/>
              <w:outlineLvl w:val="4"/>
              <w:rPr>
                <w:rFonts w:ascii="Times New Roman" w:hAnsi="Times New Roman"/>
                <w:b/>
                <w:sz w:val="24"/>
                <w:szCs w:val="24"/>
              </w:rPr>
            </w:pPr>
            <w:r w:rsidRPr="00DC3316">
              <w:rPr>
                <w:rFonts w:ascii="Times New Roman" w:hAnsi="Times New Roman"/>
                <w:b/>
                <w:bCs/>
                <w:sz w:val="24"/>
                <w:szCs w:val="24"/>
              </w:rPr>
              <w:lastRenderedPageBreak/>
              <w:t>Раздел 3.</w:t>
            </w:r>
            <w:r w:rsidRPr="00DC3316">
              <w:rPr>
                <w:rFonts w:ascii="Times New Roman" w:hAnsi="Times New Roman"/>
                <w:b/>
                <w:sz w:val="24"/>
                <w:szCs w:val="24"/>
              </w:rPr>
              <w:t xml:space="preserve"> Теория эволюции</w:t>
            </w:r>
          </w:p>
          <w:p w14:paraId="0732FFBA" w14:textId="77777777" w:rsidR="007424A6" w:rsidRPr="00B911EA" w:rsidRDefault="007424A6" w:rsidP="007A47F0">
            <w:pPr>
              <w:snapToGrid w:val="0"/>
              <w:spacing w:after="0" w:line="240" w:lineRule="auto"/>
              <w:rPr>
                <w:rFonts w:ascii="Times New Roman" w:hAnsi="Times New Roman"/>
                <w:b/>
                <w:sz w:val="24"/>
                <w:szCs w:val="24"/>
              </w:rPr>
            </w:pPr>
          </w:p>
          <w:p w14:paraId="4A894854" w14:textId="77777777" w:rsidR="007424A6" w:rsidRPr="00B911EA" w:rsidRDefault="007424A6" w:rsidP="007A47F0">
            <w:pPr>
              <w:snapToGrid w:val="0"/>
              <w:spacing w:after="0" w:line="240" w:lineRule="auto"/>
              <w:rPr>
                <w:rFonts w:ascii="Times New Roman" w:hAnsi="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FA89C7B"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12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87C59E" w14:textId="77777777" w:rsidR="007424A6" w:rsidRPr="00D00B33" w:rsidRDefault="007424A6" w:rsidP="007A47F0">
            <w:pPr>
              <w:snapToGrid w:val="0"/>
              <w:spacing w:after="0" w:line="200" w:lineRule="exact"/>
              <w:jc w:val="center"/>
              <w:rPr>
                <w:rFonts w:ascii="Times New Roman" w:hAnsi="Times New Roman"/>
                <w:b/>
                <w:bCs/>
                <w:sz w:val="24"/>
                <w:szCs w:val="24"/>
                <w:lang w:val="en-US"/>
              </w:rPr>
            </w:pPr>
            <w:r>
              <w:rPr>
                <w:rFonts w:ascii="Times New Roman" w:hAnsi="Times New Roman"/>
                <w:b/>
                <w:bCs/>
                <w:sz w:val="24"/>
                <w:szCs w:val="24"/>
                <w:lang w:val="en-US"/>
              </w:rPr>
              <w:t>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B51B4F" w14:textId="77777777" w:rsidR="007424A6" w:rsidRPr="00B911EA" w:rsidRDefault="007424A6" w:rsidP="007A47F0">
            <w:pPr>
              <w:snapToGrid w:val="0"/>
              <w:spacing w:after="0" w:line="200" w:lineRule="exact"/>
              <w:jc w:val="center"/>
              <w:rPr>
                <w:rFonts w:ascii="Times New Roman" w:hAnsi="Times New Roman"/>
                <w:b/>
                <w:bCs/>
                <w:sz w:val="24"/>
                <w:szCs w:val="24"/>
              </w:rPr>
            </w:pPr>
          </w:p>
        </w:tc>
      </w:tr>
      <w:tr w:rsidR="007424A6" w:rsidRPr="00B911EA" w14:paraId="53722443" w14:textId="77777777" w:rsidTr="007A47F0">
        <w:trPr>
          <w:trHeight w:hRule="exact" w:val="391"/>
        </w:trPr>
        <w:tc>
          <w:tcPr>
            <w:tcW w:w="2022" w:type="dxa"/>
            <w:vMerge w:val="restart"/>
            <w:tcBorders>
              <w:top w:val="single" w:sz="4" w:space="0" w:color="auto"/>
              <w:left w:val="single" w:sz="4" w:space="0" w:color="000000"/>
            </w:tcBorders>
            <w:shd w:val="clear" w:color="auto" w:fill="FFFFFF"/>
            <w:vAlign w:val="center"/>
          </w:tcPr>
          <w:p w14:paraId="6BB39349" w14:textId="77777777" w:rsidR="007424A6" w:rsidRPr="00127D09" w:rsidRDefault="007424A6" w:rsidP="007A47F0">
            <w:pPr>
              <w:snapToGrid w:val="0"/>
              <w:spacing w:after="0" w:line="240" w:lineRule="auto"/>
              <w:rPr>
                <w:rFonts w:ascii="Times New Roman" w:hAnsi="Times New Roman"/>
                <w:b/>
                <w:bCs/>
              </w:rPr>
            </w:pPr>
            <w:r w:rsidRPr="00127D09">
              <w:rPr>
                <w:rFonts w:ascii="Times New Roman" w:hAnsi="Times New Roman"/>
                <w:b/>
              </w:rPr>
              <w:t xml:space="preserve">Тема 3.1. История эволюционного учения. </w:t>
            </w:r>
            <w:proofErr w:type="spellStart"/>
            <w:r w:rsidRPr="00127D09">
              <w:rPr>
                <w:rFonts w:ascii="Times New Roman" w:hAnsi="Times New Roman"/>
                <w:b/>
              </w:rPr>
              <w:t>Микроэволюция</w:t>
            </w:r>
            <w:proofErr w:type="spellEnd"/>
          </w:p>
          <w:p w14:paraId="6326351A"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4BD021B4" w14:textId="77777777" w:rsidR="007424A6" w:rsidRPr="00B911EA" w:rsidRDefault="007424A6" w:rsidP="007A47F0">
            <w:pPr>
              <w:snapToGrid w:val="0"/>
              <w:rPr>
                <w:rFonts w:ascii="Times New Roman" w:hAnsi="Times New Roman"/>
                <w:b/>
                <w:bCs/>
                <w:sz w:val="24"/>
                <w:szCs w:val="24"/>
              </w:rPr>
            </w:pPr>
            <w:r w:rsidRPr="00B911EA">
              <w:rPr>
                <w:rFonts w:ascii="Times New Roman" w:hAnsi="Times New Roman"/>
                <w:b/>
                <w:bCs/>
                <w:sz w:val="24"/>
                <w:szCs w:val="24"/>
              </w:rPr>
              <w:t>Содержание учебного материала</w:t>
            </w:r>
          </w:p>
        </w:tc>
        <w:tc>
          <w:tcPr>
            <w:tcW w:w="989" w:type="dxa"/>
            <w:vMerge w:val="restart"/>
            <w:tcBorders>
              <w:top w:val="single" w:sz="4" w:space="0" w:color="auto"/>
              <w:left w:val="single" w:sz="4" w:space="0" w:color="auto"/>
              <w:right w:val="single" w:sz="4" w:space="0" w:color="auto"/>
            </w:tcBorders>
            <w:shd w:val="clear" w:color="auto" w:fill="FFFFFF"/>
            <w:vAlign w:val="center"/>
          </w:tcPr>
          <w:p w14:paraId="0AA9C884" w14:textId="77777777" w:rsidR="007424A6" w:rsidRPr="00B911EA" w:rsidRDefault="007424A6" w:rsidP="007A47F0">
            <w:pPr>
              <w:snapToGrid w:val="0"/>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FFFFFF"/>
            <w:vAlign w:val="center"/>
          </w:tcPr>
          <w:p w14:paraId="2E7E266D" w14:textId="77777777" w:rsidR="007424A6" w:rsidRPr="00B911EA" w:rsidRDefault="007424A6" w:rsidP="007A47F0">
            <w:pPr>
              <w:snapToGrid w:val="0"/>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3894FF76"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47191FDE"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4</w:t>
            </w:r>
          </w:p>
          <w:p w14:paraId="29E864D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2A4A6CA" w14:textId="77777777" w:rsidTr="007A47F0">
        <w:trPr>
          <w:trHeight w:hRule="exact" w:val="2393"/>
        </w:trPr>
        <w:tc>
          <w:tcPr>
            <w:tcW w:w="2022" w:type="dxa"/>
            <w:vMerge/>
            <w:tcBorders>
              <w:left w:val="single" w:sz="4" w:space="0" w:color="000000"/>
            </w:tcBorders>
            <w:shd w:val="clear" w:color="auto" w:fill="FFFFFF"/>
            <w:vAlign w:val="center"/>
          </w:tcPr>
          <w:p w14:paraId="5CE5FE19"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auto"/>
              <w:left w:val="single" w:sz="4" w:space="0" w:color="000000"/>
              <w:bottom w:val="single" w:sz="4" w:space="0" w:color="000000"/>
              <w:right w:val="single" w:sz="4" w:space="0" w:color="auto"/>
            </w:tcBorders>
            <w:shd w:val="clear" w:color="auto" w:fill="FFFFFF"/>
            <w:vAlign w:val="center"/>
          </w:tcPr>
          <w:p w14:paraId="7E51E42A" w14:textId="77777777" w:rsidR="007424A6" w:rsidRPr="00B911EA" w:rsidRDefault="007424A6" w:rsidP="007A47F0">
            <w:pPr>
              <w:snapToGrid w:val="0"/>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auto"/>
              <w:left w:val="single" w:sz="4" w:space="0" w:color="000000"/>
              <w:bottom w:val="single" w:sz="4" w:space="0" w:color="000000"/>
              <w:right w:val="single" w:sz="4" w:space="0" w:color="auto"/>
            </w:tcBorders>
            <w:shd w:val="clear" w:color="auto" w:fill="FFFFFF"/>
            <w:vAlign w:val="center"/>
          </w:tcPr>
          <w:p w14:paraId="26AB0C5B" w14:textId="77777777" w:rsidR="007424A6" w:rsidRPr="009C28A0"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27D09">
              <w:rPr>
                <w:rFonts w:ascii="Times New Roman" w:hAnsi="Times New Roman"/>
                <w:b/>
              </w:rPr>
              <w:t xml:space="preserve">История эволюционного учения. </w:t>
            </w:r>
            <w:proofErr w:type="spellStart"/>
            <w:r w:rsidRPr="00127D09">
              <w:rPr>
                <w:rFonts w:ascii="Times New Roman" w:hAnsi="Times New Roman"/>
                <w:b/>
              </w:rPr>
              <w:t>Микроэволюция</w:t>
            </w:r>
            <w:proofErr w:type="spellEnd"/>
            <w:r>
              <w:rPr>
                <w:rFonts w:ascii="Times New Roman" w:hAnsi="Times New Roman"/>
                <w:b/>
              </w:rPr>
              <w:t>.</w:t>
            </w:r>
            <w:r w:rsidRPr="009C28A0">
              <w:rPr>
                <w:rFonts w:ascii="Times New Roman" w:hAnsi="Times New Roman"/>
                <w:sz w:val="24"/>
                <w:szCs w:val="24"/>
              </w:rPr>
              <w:t xml:space="preserve"> Первые эволюционные концепции (Ж.Б. Ламарк, Ж.Л. Бюффон). Эволюционная теория Ч. Дарвина. Синтетическая теория эволюции и ее основные положения. </w:t>
            </w:r>
          </w:p>
          <w:p w14:paraId="0B05C485" w14:textId="77777777" w:rsidR="007424A6" w:rsidRPr="009C28A0"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roofErr w:type="spellStart"/>
            <w:r w:rsidRPr="009C28A0">
              <w:rPr>
                <w:rFonts w:ascii="Times New Roman" w:hAnsi="Times New Roman"/>
                <w:sz w:val="24"/>
                <w:szCs w:val="24"/>
              </w:rPr>
              <w:t>Микроэволюция</w:t>
            </w:r>
            <w:proofErr w:type="spellEnd"/>
            <w:r w:rsidRPr="009C28A0">
              <w:rPr>
                <w:rFonts w:ascii="Times New Roman" w:hAnsi="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9C28A0">
              <w:rPr>
                <w:rFonts w:ascii="Times New Roman" w:hAnsi="Times New Roman"/>
                <w:sz w:val="24"/>
                <w:szCs w:val="24"/>
              </w:rPr>
              <w:t>микроэволюции</w:t>
            </w:r>
            <w:proofErr w:type="spellEnd"/>
          </w:p>
          <w:p w14:paraId="7750E46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9C28A0">
              <w:rPr>
                <w:rFonts w:ascii="Times New Roman" w:hAnsi="Times New Roman"/>
                <w:b/>
                <w:bCs/>
                <w:sz w:val="24"/>
                <w:szCs w:val="24"/>
              </w:rPr>
              <w:t xml:space="preserve">Задание на дом: </w:t>
            </w:r>
            <w:r>
              <w:rPr>
                <w:rFonts w:ascii="Times New Roman" w:hAnsi="Times New Roman"/>
                <w:sz w:val="24"/>
                <w:szCs w:val="24"/>
              </w:rPr>
              <w:t>сообщение «Эволюционные идеи в России»</w:t>
            </w:r>
          </w:p>
          <w:p w14:paraId="75572532" w14:textId="77777777" w:rsidR="007424A6" w:rsidRPr="00B911EA" w:rsidRDefault="007424A6" w:rsidP="007A47F0">
            <w:pPr>
              <w:snapToGrid w:val="0"/>
              <w:rPr>
                <w:rFonts w:ascii="Times New Roman" w:hAnsi="Times New Roman"/>
                <w:b/>
                <w:sz w:val="24"/>
                <w:szCs w:val="24"/>
              </w:rPr>
            </w:pPr>
          </w:p>
        </w:tc>
        <w:tc>
          <w:tcPr>
            <w:tcW w:w="989" w:type="dxa"/>
            <w:vMerge/>
            <w:tcBorders>
              <w:left w:val="single" w:sz="4" w:space="0" w:color="auto"/>
              <w:bottom w:val="single" w:sz="4" w:space="0" w:color="auto"/>
              <w:right w:val="single" w:sz="4" w:space="0" w:color="auto"/>
            </w:tcBorders>
            <w:shd w:val="clear" w:color="auto" w:fill="FFFFFF"/>
            <w:vAlign w:val="center"/>
          </w:tcPr>
          <w:p w14:paraId="2B3AF104" w14:textId="77777777" w:rsidR="007424A6" w:rsidRPr="00B911EA" w:rsidRDefault="007424A6" w:rsidP="007A47F0">
            <w:pPr>
              <w:snapToGrid w:val="0"/>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0F3CF80E"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3104DD2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2CF7DD5" w14:textId="77777777" w:rsidTr="007A47F0">
        <w:trPr>
          <w:trHeight w:hRule="exact" w:val="422"/>
        </w:trPr>
        <w:tc>
          <w:tcPr>
            <w:tcW w:w="2022" w:type="dxa"/>
            <w:vMerge/>
            <w:tcBorders>
              <w:left w:val="single" w:sz="4" w:space="0" w:color="000000"/>
            </w:tcBorders>
            <w:shd w:val="clear" w:color="auto" w:fill="FFFFFF"/>
            <w:vAlign w:val="center"/>
          </w:tcPr>
          <w:p w14:paraId="219F5EC3"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7A032E5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tcBorders>
              <w:left w:val="single" w:sz="4" w:space="0" w:color="auto"/>
              <w:bottom w:val="single" w:sz="4" w:space="0" w:color="auto"/>
              <w:right w:val="single" w:sz="4" w:space="0" w:color="auto"/>
            </w:tcBorders>
            <w:shd w:val="clear" w:color="auto" w:fill="FFFFFF"/>
            <w:vAlign w:val="center"/>
          </w:tcPr>
          <w:p w14:paraId="67158EBA" w14:textId="77777777" w:rsidR="007424A6" w:rsidRPr="00B911EA"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41116E94"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54CC0B0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AF18D23" w14:textId="77777777" w:rsidTr="007A47F0">
        <w:trPr>
          <w:trHeight w:hRule="exact" w:val="415"/>
        </w:trPr>
        <w:tc>
          <w:tcPr>
            <w:tcW w:w="2022" w:type="dxa"/>
            <w:vMerge/>
            <w:tcBorders>
              <w:left w:val="single" w:sz="4" w:space="0" w:color="000000"/>
            </w:tcBorders>
            <w:shd w:val="clear" w:color="auto" w:fill="FFFFFF"/>
            <w:vAlign w:val="center"/>
          </w:tcPr>
          <w:p w14:paraId="5D1B2500"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75675BE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B911EA">
              <w:rPr>
                <w:rFonts w:ascii="Times New Roman" w:hAnsi="Times New Roman"/>
                <w:b/>
                <w:bCs/>
                <w:sz w:val="24"/>
                <w:szCs w:val="24"/>
              </w:rPr>
              <w:t>Лабораторные работы</w:t>
            </w:r>
          </w:p>
        </w:tc>
        <w:tc>
          <w:tcPr>
            <w:tcW w:w="989" w:type="dxa"/>
            <w:vMerge w:val="restart"/>
            <w:tcBorders>
              <w:left w:val="single" w:sz="4" w:space="0" w:color="auto"/>
              <w:right w:val="single" w:sz="4" w:space="0" w:color="auto"/>
            </w:tcBorders>
            <w:shd w:val="clear" w:color="auto" w:fill="FFFFFF"/>
            <w:vAlign w:val="center"/>
          </w:tcPr>
          <w:p w14:paraId="193E4E4B" w14:textId="77777777" w:rsidR="007424A6" w:rsidRPr="00B911EA" w:rsidRDefault="007424A6" w:rsidP="007A47F0">
            <w:pPr>
              <w:snapToGrid w:val="0"/>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left w:val="single" w:sz="4" w:space="0" w:color="auto"/>
              <w:right w:val="single" w:sz="4" w:space="0" w:color="auto"/>
            </w:tcBorders>
            <w:shd w:val="clear" w:color="auto" w:fill="FFFFFF"/>
            <w:vAlign w:val="center"/>
          </w:tcPr>
          <w:p w14:paraId="064E59E8"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06DBD7C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D529807" w14:textId="77777777" w:rsidTr="007A47F0">
        <w:trPr>
          <w:trHeight w:hRule="exact" w:val="960"/>
        </w:trPr>
        <w:tc>
          <w:tcPr>
            <w:tcW w:w="2022" w:type="dxa"/>
            <w:vMerge/>
            <w:tcBorders>
              <w:left w:val="single" w:sz="4" w:space="0" w:color="000000"/>
            </w:tcBorders>
            <w:shd w:val="clear" w:color="auto" w:fill="FFFFFF"/>
            <w:vAlign w:val="center"/>
          </w:tcPr>
          <w:p w14:paraId="5FC0591F"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auto"/>
              <w:left w:val="single" w:sz="4" w:space="0" w:color="000000"/>
              <w:bottom w:val="single" w:sz="4" w:space="0" w:color="000000"/>
              <w:right w:val="single" w:sz="4" w:space="0" w:color="auto"/>
            </w:tcBorders>
            <w:shd w:val="clear" w:color="auto" w:fill="FFFFFF"/>
            <w:vAlign w:val="center"/>
          </w:tcPr>
          <w:p w14:paraId="7127D931" w14:textId="77777777" w:rsidR="007424A6" w:rsidRPr="00B911EA" w:rsidRDefault="007424A6" w:rsidP="007A47F0">
            <w:pPr>
              <w:snapToGrid w:val="0"/>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000000"/>
              <w:bottom w:val="single" w:sz="4" w:space="0" w:color="000000"/>
              <w:right w:val="single" w:sz="4" w:space="0" w:color="auto"/>
            </w:tcBorders>
            <w:shd w:val="clear" w:color="auto" w:fill="FFFFFF"/>
            <w:vAlign w:val="center"/>
          </w:tcPr>
          <w:p w14:paraId="20C43253"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962461">
              <w:rPr>
                <w:rFonts w:ascii="Times New Roman" w:hAnsi="Times New Roman"/>
                <w:b/>
                <w:bCs/>
                <w:sz w:val="24"/>
                <w:szCs w:val="24"/>
              </w:rPr>
              <w:t xml:space="preserve">Лабораторная работа №4 </w:t>
            </w:r>
            <w:r w:rsidRPr="001F3A6C">
              <w:rPr>
                <w:rFonts w:ascii="Times New Roman" w:hAnsi="Times New Roman"/>
                <w:b/>
                <w:sz w:val="24"/>
                <w:szCs w:val="24"/>
              </w:rPr>
              <w:t>Сравнение видов по морфологическому критерию</w:t>
            </w:r>
          </w:p>
          <w:p w14:paraId="21CB680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сравнить виды</w:t>
            </w:r>
          </w:p>
        </w:tc>
        <w:tc>
          <w:tcPr>
            <w:tcW w:w="989" w:type="dxa"/>
            <w:vMerge/>
            <w:tcBorders>
              <w:left w:val="single" w:sz="4" w:space="0" w:color="auto"/>
              <w:bottom w:val="single" w:sz="4" w:space="0" w:color="auto"/>
              <w:right w:val="single" w:sz="4" w:space="0" w:color="auto"/>
            </w:tcBorders>
            <w:shd w:val="clear" w:color="auto" w:fill="FFFFFF"/>
            <w:vAlign w:val="center"/>
          </w:tcPr>
          <w:p w14:paraId="1361BDA4" w14:textId="77777777" w:rsidR="007424A6" w:rsidRPr="00B911EA" w:rsidRDefault="007424A6" w:rsidP="007A47F0">
            <w:pPr>
              <w:snapToGrid w:val="0"/>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27B4F6CD"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46CCF1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48E85709" w14:textId="77777777" w:rsidTr="007A47F0">
        <w:trPr>
          <w:trHeight w:hRule="exact" w:val="422"/>
        </w:trPr>
        <w:tc>
          <w:tcPr>
            <w:tcW w:w="2022" w:type="dxa"/>
            <w:vMerge/>
            <w:tcBorders>
              <w:left w:val="single" w:sz="4" w:space="0" w:color="000000"/>
            </w:tcBorders>
            <w:shd w:val="clear" w:color="auto" w:fill="FFFFFF"/>
            <w:vAlign w:val="center"/>
          </w:tcPr>
          <w:p w14:paraId="249F0E20"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000000"/>
              <w:bottom w:val="single" w:sz="4" w:space="0" w:color="000000"/>
            </w:tcBorders>
            <w:shd w:val="clear" w:color="auto" w:fill="FFFFFF"/>
            <w:vAlign w:val="center"/>
          </w:tcPr>
          <w:p w14:paraId="04EDA357" w14:textId="77777777" w:rsidR="007424A6" w:rsidRPr="00962461"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2B9FFF8C" w14:textId="77777777" w:rsidR="007424A6" w:rsidRPr="00B911EA"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341B6784"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1A5EFBA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C2C0F8A" w14:textId="77777777" w:rsidTr="007A47F0">
        <w:trPr>
          <w:trHeight w:hRule="exact" w:val="562"/>
        </w:trPr>
        <w:tc>
          <w:tcPr>
            <w:tcW w:w="2022" w:type="dxa"/>
            <w:vMerge/>
            <w:tcBorders>
              <w:left w:val="single" w:sz="4" w:space="0" w:color="000000"/>
              <w:bottom w:val="single" w:sz="4" w:space="0" w:color="auto"/>
            </w:tcBorders>
            <w:shd w:val="clear" w:color="auto" w:fill="FFFFFF"/>
            <w:vAlign w:val="center"/>
          </w:tcPr>
          <w:p w14:paraId="145FBE4D"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auto"/>
              <w:left w:val="single" w:sz="4" w:space="0" w:color="000000"/>
              <w:bottom w:val="single" w:sz="4" w:space="0" w:color="000000"/>
            </w:tcBorders>
            <w:shd w:val="clear" w:color="auto" w:fill="FFFFFF"/>
            <w:vAlign w:val="center"/>
          </w:tcPr>
          <w:p w14:paraId="38145522" w14:textId="77777777" w:rsidR="007424A6" w:rsidRPr="00962461"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auto"/>
              <w:bottom w:val="single" w:sz="4" w:space="0" w:color="auto"/>
              <w:right w:val="single" w:sz="4" w:space="0" w:color="auto"/>
            </w:tcBorders>
            <w:shd w:val="clear" w:color="auto" w:fill="FFFFFF"/>
            <w:vAlign w:val="center"/>
          </w:tcPr>
          <w:p w14:paraId="7F12C5ED" w14:textId="77777777" w:rsidR="007424A6" w:rsidRPr="00B911EA"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0E40075E"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496754C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D273DC4" w14:textId="77777777" w:rsidTr="007A47F0">
        <w:trPr>
          <w:trHeight w:hRule="exact" w:val="2156"/>
        </w:trPr>
        <w:tc>
          <w:tcPr>
            <w:tcW w:w="2022" w:type="dxa"/>
            <w:vMerge w:val="restart"/>
            <w:tcBorders>
              <w:top w:val="single" w:sz="4" w:space="0" w:color="auto"/>
              <w:left w:val="single" w:sz="4" w:space="0" w:color="000000"/>
              <w:right w:val="single" w:sz="4" w:space="0" w:color="auto"/>
            </w:tcBorders>
            <w:shd w:val="clear" w:color="auto" w:fill="FFFFFF"/>
            <w:vAlign w:val="center"/>
          </w:tcPr>
          <w:p w14:paraId="615CF247" w14:textId="77777777" w:rsidR="007424A6" w:rsidRPr="00C17843" w:rsidRDefault="007424A6" w:rsidP="007A47F0">
            <w:pPr>
              <w:snapToGrid w:val="0"/>
              <w:spacing w:after="0" w:line="240" w:lineRule="auto"/>
              <w:rPr>
                <w:rFonts w:ascii="Times New Roman" w:hAnsi="Times New Roman"/>
                <w:b/>
                <w:bCs/>
              </w:rPr>
            </w:pPr>
            <w:r w:rsidRPr="00C17843">
              <w:rPr>
                <w:rFonts w:ascii="Times New Roman" w:hAnsi="Times New Roman"/>
                <w:b/>
              </w:rPr>
              <w:t>Тема 3.2. Макроэволюция. Возникновение и развитие жизни на Земле</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45C78321" w14:textId="77777777" w:rsidR="007424A6" w:rsidRPr="00B911EA" w:rsidRDefault="007424A6" w:rsidP="007A47F0">
            <w:pPr>
              <w:snapToGrid w:val="0"/>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000000"/>
              <w:bottom w:val="single" w:sz="4" w:space="0" w:color="auto"/>
              <w:right w:val="single" w:sz="4" w:space="0" w:color="auto"/>
            </w:tcBorders>
            <w:shd w:val="clear" w:color="auto" w:fill="FFFFFF"/>
            <w:vAlign w:val="center"/>
          </w:tcPr>
          <w:p w14:paraId="11FE7410" w14:textId="77777777" w:rsidR="007424A6" w:rsidRPr="009C28A0"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17843">
              <w:rPr>
                <w:rFonts w:ascii="Times New Roman" w:hAnsi="Times New Roman"/>
                <w:b/>
              </w:rPr>
              <w:t>Макроэволюция. Возникновение и развитие жизни на Земле</w:t>
            </w:r>
            <w:r>
              <w:rPr>
                <w:rFonts w:ascii="Times New Roman" w:hAnsi="Times New Roman"/>
                <w:b/>
              </w:rPr>
              <w:t>.</w:t>
            </w:r>
            <w:r w:rsidRPr="009C28A0">
              <w:rPr>
                <w:rFonts w:ascii="Times New Roman" w:hAnsi="Times New Roman"/>
                <w:sz w:val="24"/>
                <w:szCs w:val="24"/>
              </w:rPr>
              <w:t xml:space="preserve"> Макроэволюция. Формы и основные направления макроэволюции (А.Н. </w:t>
            </w:r>
            <w:proofErr w:type="spellStart"/>
            <w:r w:rsidRPr="009C28A0">
              <w:rPr>
                <w:rFonts w:ascii="Times New Roman" w:hAnsi="Times New Roman"/>
                <w:sz w:val="24"/>
                <w:szCs w:val="24"/>
              </w:rPr>
              <w:t>Северцов</w:t>
            </w:r>
            <w:proofErr w:type="spellEnd"/>
            <w:r w:rsidRPr="009C28A0">
              <w:rPr>
                <w:rFonts w:ascii="Times New Roman" w:hAnsi="Times New Roman"/>
                <w:sz w:val="24"/>
                <w:szCs w:val="24"/>
              </w:rPr>
              <w:t>). Пути достижения биологического прогресса. Сохранение биоразнообразия на Земле.</w:t>
            </w:r>
          </w:p>
          <w:p w14:paraId="69B752F1" w14:textId="77777777" w:rsidR="007424A6" w:rsidRDefault="007424A6" w:rsidP="007A47F0">
            <w:pPr>
              <w:snapToGrid w:val="0"/>
              <w:spacing w:after="0" w:line="240" w:lineRule="auto"/>
              <w:jc w:val="both"/>
              <w:rPr>
                <w:rFonts w:ascii="Times New Roman" w:hAnsi="Times New Roman"/>
                <w:sz w:val="24"/>
                <w:szCs w:val="24"/>
              </w:rPr>
            </w:pPr>
            <w:r w:rsidRPr="009C28A0">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p w14:paraId="38F5CC2E" w14:textId="77777777" w:rsidR="007424A6" w:rsidRPr="00711B29" w:rsidRDefault="007424A6" w:rsidP="007A47F0">
            <w:pPr>
              <w:snapToGrid w:val="0"/>
              <w:spacing w:after="0" w:line="240" w:lineRule="auto"/>
              <w:jc w:val="both"/>
              <w:rPr>
                <w:rFonts w:ascii="Times New Roman" w:hAnsi="Times New Roman"/>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9520CD">
              <w:rPr>
                <w:rFonts w:ascii="Times New Roman" w:hAnsi="Times New Roman"/>
                <w:sz w:val="24"/>
                <w:szCs w:val="24"/>
              </w:rPr>
              <w:t>записать таблицу «Геохронологическая история Земли»</w:t>
            </w:r>
          </w:p>
          <w:p w14:paraId="48A6D860" w14:textId="77777777" w:rsidR="007424A6" w:rsidRPr="00B911EA" w:rsidRDefault="007424A6" w:rsidP="007A47F0">
            <w:pPr>
              <w:snapToGrid w:val="0"/>
              <w:spacing w:line="240" w:lineRule="auto"/>
              <w:rPr>
                <w:rFonts w:ascii="OfficinaSansBookC" w:hAnsi="OfficinaSansBookC"/>
                <w:sz w:val="24"/>
                <w:szCs w:val="24"/>
              </w:rPr>
            </w:pPr>
          </w:p>
          <w:p w14:paraId="43C7C8A5" w14:textId="77777777" w:rsidR="007424A6" w:rsidRPr="00B911EA" w:rsidRDefault="007424A6" w:rsidP="007A47F0">
            <w:pPr>
              <w:snapToGrid w:val="0"/>
              <w:spacing w:line="240" w:lineRule="auto"/>
              <w:rPr>
                <w:rFonts w:ascii="OfficinaSansBookC" w:hAnsi="OfficinaSansBookC"/>
                <w:sz w:val="24"/>
                <w:szCs w:val="24"/>
              </w:rPr>
            </w:pPr>
          </w:p>
          <w:p w14:paraId="62693FC0" w14:textId="77777777" w:rsidR="007424A6" w:rsidRPr="00B911EA" w:rsidRDefault="007424A6" w:rsidP="007A47F0">
            <w:pPr>
              <w:snapToGrid w:val="0"/>
              <w:spacing w:line="240" w:lineRule="auto"/>
              <w:rPr>
                <w:rFonts w:ascii="OfficinaSansBookC" w:hAnsi="OfficinaSansBookC"/>
                <w:sz w:val="24"/>
                <w:szCs w:val="24"/>
              </w:rPr>
            </w:pPr>
          </w:p>
          <w:p w14:paraId="7ABF9278" w14:textId="77777777" w:rsidR="007424A6" w:rsidRPr="00B911EA" w:rsidRDefault="007424A6" w:rsidP="007A47F0">
            <w:pPr>
              <w:snapToGrid w:val="0"/>
              <w:spacing w:line="240" w:lineRule="auto"/>
              <w:rPr>
                <w:rFonts w:ascii="OfficinaSansBookC" w:hAnsi="OfficinaSansBookC"/>
                <w:sz w:val="24"/>
                <w:szCs w:val="24"/>
              </w:rPr>
            </w:pPr>
          </w:p>
          <w:p w14:paraId="2263111D" w14:textId="77777777" w:rsidR="007424A6" w:rsidRPr="00B911EA" w:rsidRDefault="007424A6" w:rsidP="007A47F0">
            <w:pPr>
              <w:snapToGrid w:val="0"/>
              <w:spacing w:line="240" w:lineRule="auto"/>
              <w:rPr>
                <w:rFonts w:ascii="OfficinaSansBookC" w:hAnsi="OfficinaSansBookC"/>
                <w:sz w:val="24"/>
                <w:szCs w:val="24"/>
              </w:rPr>
            </w:pPr>
          </w:p>
          <w:p w14:paraId="4D944167" w14:textId="77777777" w:rsidR="007424A6" w:rsidRPr="00B911EA" w:rsidRDefault="007424A6" w:rsidP="007A47F0">
            <w:pPr>
              <w:snapToGrid w:val="0"/>
              <w:spacing w:line="240" w:lineRule="auto"/>
              <w:rPr>
                <w:rFonts w:ascii="OfficinaSansBookC" w:hAnsi="OfficinaSansBookC"/>
                <w:sz w:val="24"/>
                <w:szCs w:val="24"/>
              </w:rPr>
            </w:pPr>
          </w:p>
          <w:p w14:paraId="4B9DEB47" w14:textId="77777777" w:rsidR="007424A6" w:rsidRPr="00B911EA" w:rsidRDefault="007424A6" w:rsidP="007A47F0">
            <w:pPr>
              <w:snapToGrid w:val="0"/>
              <w:spacing w:line="240" w:lineRule="auto"/>
              <w:rPr>
                <w:rFonts w:ascii="OfficinaSansBookC" w:hAnsi="OfficinaSansBookC"/>
                <w:sz w:val="24"/>
                <w:szCs w:val="24"/>
              </w:rPr>
            </w:pPr>
          </w:p>
          <w:p w14:paraId="0457DAFD" w14:textId="77777777" w:rsidR="007424A6" w:rsidRPr="00B911EA" w:rsidRDefault="007424A6" w:rsidP="007A47F0">
            <w:pPr>
              <w:snapToGrid w:val="0"/>
              <w:spacing w:line="240" w:lineRule="auto"/>
              <w:rPr>
                <w:rFonts w:ascii="OfficinaSansBookC" w:hAnsi="OfficinaSansBookC"/>
                <w:sz w:val="24"/>
                <w:szCs w:val="24"/>
              </w:rPr>
            </w:pPr>
          </w:p>
          <w:p w14:paraId="3978C75F" w14:textId="77777777" w:rsidR="007424A6" w:rsidRPr="00B911EA" w:rsidRDefault="007424A6" w:rsidP="007A47F0">
            <w:pPr>
              <w:snapToGrid w:val="0"/>
              <w:spacing w:line="240" w:lineRule="auto"/>
              <w:rPr>
                <w:rFonts w:ascii="OfficinaSansBookC" w:hAnsi="OfficinaSansBookC"/>
                <w:sz w:val="24"/>
                <w:szCs w:val="24"/>
              </w:rPr>
            </w:pPr>
          </w:p>
          <w:p w14:paraId="69854879" w14:textId="77777777" w:rsidR="007424A6" w:rsidRPr="00B911EA" w:rsidRDefault="007424A6" w:rsidP="007A47F0">
            <w:pPr>
              <w:snapToGrid w:val="0"/>
              <w:spacing w:line="240" w:lineRule="auto"/>
              <w:rPr>
                <w:rFonts w:ascii="OfficinaSansBookC" w:hAnsi="OfficinaSansBookC"/>
                <w:sz w:val="24"/>
                <w:szCs w:val="24"/>
              </w:rPr>
            </w:pPr>
          </w:p>
          <w:p w14:paraId="393A364E" w14:textId="77777777" w:rsidR="007424A6" w:rsidRPr="00B911EA" w:rsidRDefault="007424A6" w:rsidP="007A47F0">
            <w:pPr>
              <w:snapToGrid w:val="0"/>
              <w:spacing w:line="240" w:lineRule="auto"/>
              <w:rPr>
                <w:rFonts w:ascii="OfficinaSansBookC" w:hAnsi="OfficinaSansBookC"/>
                <w:sz w:val="24"/>
                <w:szCs w:val="24"/>
              </w:rPr>
            </w:pPr>
          </w:p>
          <w:p w14:paraId="09421AD7" w14:textId="77777777" w:rsidR="007424A6" w:rsidRPr="00B911EA" w:rsidRDefault="007424A6" w:rsidP="007A47F0">
            <w:pPr>
              <w:snapToGrid w:val="0"/>
              <w:spacing w:line="240" w:lineRule="auto"/>
              <w:rPr>
                <w:rFonts w:ascii="OfficinaSansBookC" w:hAnsi="OfficinaSansBookC"/>
                <w:sz w:val="24"/>
                <w:szCs w:val="24"/>
              </w:rPr>
            </w:pPr>
          </w:p>
          <w:p w14:paraId="480C6F0A" w14:textId="77777777" w:rsidR="007424A6" w:rsidRPr="00B911EA" w:rsidRDefault="007424A6" w:rsidP="007A47F0">
            <w:pPr>
              <w:snapToGrid w:val="0"/>
              <w:spacing w:line="240" w:lineRule="auto"/>
              <w:rPr>
                <w:rFonts w:ascii="OfficinaSansBookC" w:hAnsi="OfficinaSansBookC"/>
                <w:sz w:val="24"/>
                <w:szCs w:val="24"/>
              </w:rPr>
            </w:pPr>
          </w:p>
          <w:p w14:paraId="200CB0AC" w14:textId="77777777" w:rsidR="007424A6" w:rsidRPr="00B911EA" w:rsidRDefault="007424A6" w:rsidP="007A47F0">
            <w:pPr>
              <w:snapToGrid w:val="0"/>
              <w:spacing w:line="240" w:lineRule="auto"/>
              <w:rPr>
                <w:rFonts w:ascii="Times New Roman" w:hAnsi="Times New Roman"/>
                <w:b/>
                <w:sz w:val="24"/>
                <w:szCs w:val="24"/>
              </w:rPr>
            </w:pPr>
          </w:p>
        </w:tc>
        <w:tc>
          <w:tcPr>
            <w:tcW w:w="989" w:type="dxa"/>
            <w:tcBorders>
              <w:left w:val="single" w:sz="4" w:space="0" w:color="auto"/>
              <w:bottom w:val="single" w:sz="4" w:space="0" w:color="auto"/>
              <w:right w:val="single" w:sz="4" w:space="0" w:color="auto"/>
            </w:tcBorders>
            <w:shd w:val="clear" w:color="auto" w:fill="FFFFFF"/>
            <w:vAlign w:val="center"/>
          </w:tcPr>
          <w:p w14:paraId="21E26864" w14:textId="77777777" w:rsidR="007424A6" w:rsidRPr="00B911EA" w:rsidRDefault="007424A6" w:rsidP="007A47F0">
            <w:pPr>
              <w:snapToGrid w:val="0"/>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05CB76C2" w14:textId="77777777" w:rsidR="007424A6" w:rsidRPr="00B911EA" w:rsidRDefault="007424A6" w:rsidP="007A47F0">
            <w:pPr>
              <w:snapToGrid w:val="0"/>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6997AD5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7AE0E925"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215D1FC9"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4</w:t>
            </w:r>
          </w:p>
          <w:p w14:paraId="0C9938D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4ABFC3D" w14:textId="77777777" w:rsidTr="007A47F0">
        <w:trPr>
          <w:trHeight w:hRule="exact" w:val="476"/>
        </w:trPr>
        <w:tc>
          <w:tcPr>
            <w:tcW w:w="2022" w:type="dxa"/>
            <w:vMerge/>
            <w:tcBorders>
              <w:left w:val="single" w:sz="4" w:space="0" w:color="000000"/>
              <w:right w:val="single" w:sz="4" w:space="0" w:color="auto"/>
            </w:tcBorders>
            <w:shd w:val="clear" w:color="auto" w:fill="FFFFFF"/>
            <w:vAlign w:val="center"/>
          </w:tcPr>
          <w:p w14:paraId="15796CFC"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6BED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0E4EA6C" w14:textId="77777777" w:rsidR="007424A6" w:rsidRDefault="007424A6" w:rsidP="007A47F0">
            <w:pPr>
              <w:snapToGrid w:val="0"/>
              <w:jc w:val="center"/>
              <w:rPr>
                <w:rFonts w:ascii="Times New Roman" w:hAnsi="Times New Roman"/>
                <w:bCs/>
                <w:sz w:val="24"/>
                <w:szCs w:val="24"/>
              </w:rPr>
            </w:pPr>
          </w:p>
          <w:p w14:paraId="3901E54F" w14:textId="77777777" w:rsidR="007424A6" w:rsidRPr="00363538" w:rsidRDefault="007424A6" w:rsidP="007A47F0">
            <w:pPr>
              <w:snapToGrid w:val="0"/>
              <w:jc w:val="center"/>
              <w:rPr>
                <w:rFonts w:ascii="Times New Roman" w:hAnsi="Times New Roman"/>
                <w:bCs/>
                <w:sz w:val="24"/>
                <w:szCs w:val="24"/>
                <w:lang w:val="en-US"/>
              </w:rPr>
            </w:pPr>
            <w:r>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18C6EAC2" w14:textId="77777777" w:rsidR="007424A6" w:rsidRDefault="007424A6" w:rsidP="007A47F0">
            <w:pPr>
              <w:snapToGrid w:val="0"/>
              <w:jc w:val="center"/>
              <w:rPr>
                <w:rFonts w:ascii="Times New Roman" w:hAnsi="Times New Roman"/>
                <w:bCs/>
                <w:sz w:val="24"/>
                <w:szCs w:val="24"/>
              </w:rPr>
            </w:pPr>
          </w:p>
          <w:p w14:paraId="2228CCE6" w14:textId="77777777" w:rsidR="007424A6" w:rsidRPr="00363538" w:rsidRDefault="007424A6" w:rsidP="007A47F0">
            <w:pPr>
              <w:snapToGrid w:val="0"/>
              <w:jc w:val="center"/>
              <w:rPr>
                <w:rFonts w:ascii="Times New Roman" w:hAnsi="Times New Roman"/>
                <w:bCs/>
                <w:sz w:val="24"/>
                <w:szCs w:val="24"/>
                <w:lang w:val="en-US"/>
              </w:rPr>
            </w:pPr>
            <w:r>
              <w:rPr>
                <w:rFonts w:ascii="Times New Roman" w:hAnsi="Times New Roman"/>
                <w:bCs/>
                <w:sz w:val="24"/>
                <w:szCs w:val="24"/>
              </w:rPr>
              <w:t>2</w:t>
            </w:r>
          </w:p>
        </w:tc>
        <w:tc>
          <w:tcPr>
            <w:tcW w:w="1838" w:type="dxa"/>
            <w:vMerge/>
            <w:tcBorders>
              <w:left w:val="single" w:sz="4" w:space="0" w:color="auto"/>
              <w:bottom w:val="single" w:sz="4" w:space="0" w:color="auto"/>
              <w:right w:val="single" w:sz="4" w:space="0" w:color="auto"/>
            </w:tcBorders>
            <w:shd w:val="clear" w:color="auto" w:fill="FFFFFF"/>
          </w:tcPr>
          <w:p w14:paraId="124964C8"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1BC33D80" w14:textId="77777777" w:rsidTr="007A47F0">
        <w:tc>
          <w:tcPr>
            <w:tcW w:w="2022" w:type="dxa"/>
            <w:vMerge/>
            <w:tcBorders>
              <w:left w:val="single" w:sz="4" w:space="0" w:color="000000"/>
              <w:bottom w:val="single" w:sz="4" w:space="0" w:color="auto"/>
              <w:right w:val="single" w:sz="4" w:space="0" w:color="auto"/>
            </w:tcBorders>
            <w:shd w:val="clear" w:color="auto" w:fill="FFFFFF"/>
            <w:vAlign w:val="center"/>
          </w:tcPr>
          <w:p w14:paraId="74F870BF"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A3F4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62981CB" w14:textId="77777777" w:rsidR="007424A6" w:rsidRDefault="007424A6" w:rsidP="007A47F0">
            <w:pPr>
              <w:snapToGrid w:val="0"/>
              <w:jc w:val="center"/>
              <w:rPr>
                <w:rFonts w:ascii="Times New Roman" w:hAnsi="Times New Roman"/>
                <w:bCs/>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1653937" w14:textId="77777777" w:rsidR="007424A6" w:rsidRDefault="007424A6" w:rsidP="007A47F0">
            <w:pPr>
              <w:snapToGrid w:val="0"/>
              <w:jc w:val="center"/>
              <w:rPr>
                <w:rFonts w:ascii="Times New Roman" w:hAnsi="Times New Roman"/>
                <w:bCs/>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350BF3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56057E2" w14:textId="77777777" w:rsidTr="007A47F0">
        <w:trPr>
          <w:trHeight w:hRule="exact" w:val="1209"/>
        </w:trPr>
        <w:tc>
          <w:tcPr>
            <w:tcW w:w="2022" w:type="dxa"/>
            <w:vMerge w:val="restart"/>
            <w:tcBorders>
              <w:top w:val="single" w:sz="4" w:space="0" w:color="auto"/>
              <w:left w:val="single" w:sz="4" w:space="0" w:color="000000"/>
              <w:right w:val="single" w:sz="4" w:space="0" w:color="auto"/>
            </w:tcBorders>
            <w:shd w:val="clear" w:color="auto" w:fill="FFFFFF"/>
            <w:vAlign w:val="center"/>
          </w:tcPr>
          <w:p w14:paraId="2C1B1FA8"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279A46CD" w14:textId="77777777" w:rsidR="007424A6" w:rsidRPr="00363538"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val="en-US"/>
              </w:rPr>
            </w:pPr>
            <w:r w:rsidRPr="00363538">
              <w:rPr>
                <w:rFonts w:ascii="Times New Roman" w:hAnsi="Times New Roman"/>
                <w:bCs/>
                <w:sz w:val="24"/>
                <w:szCs w:val="24"/>
                <w:lang w:val="en-US"/>
              </w:rPr>
              <w:t>1</w:t>
            </w:r>
          </w:p>
        </w:tc>
        <w:tc>
          <w:tcPr>
            <w:tcW w:w="9082" w:type="dxa"/>
            <w:tcBorders>
              <w:top w:val="single" w:sz="4" w:space="0" w:color="auto"/>
              <w:left w:val="single" w:sz="4" w:space="0" w:color="auto"/>
              <w:bottom w:val="single" w:sz="4" w:space="0" w:color="auto"/>
              <w:right w:val="single" w:sz="4" w:space="0" w:color="auto"/>
            </w:tcBorders>
            <w:shd w:val="clear" w:color="auto" w:fill="FFFFFF"/>
            <w:vAlign w:val="center"/>
          </w:tcPr>
          <w:p w14:paraId="649AE6FC" w14:textId="77777777" w:rsidR="007424A6" w:rsidRPr="008B6112" w:rsidRDefault="007424A6" w:rsidP="007A47F0">
            <w:pPr>
              <w:snapToGrid w:val="0"/>
              <w:spacing w:after="0" w:line="240" w:lineRule="auto"/>
              <w:jc w:val="both"/>
              <w:rPr>
                <w:rFonts w:ascii="Times New Roman" w:hAnsi="Times New Roman"/>
                <w:b/>
                <w:sz w:val="24"/>
                <w:szCs w:val="24"/>
              </w:rPr>
            </w:pPr>
            <w:r w:rsidRPr="00B911EA">
              <w:rPr>
                <w:rFonts w:ascii="Times New Roman" w:hAnsi="Times New Roman"/>
                <w:b/>
                <w:bCs/>
                <w:sz w:val="24"/>
                <w:szCs w:val="24"/>
              </w:rPr>
              <w:t>Практическая работа №</w:t>
            </w:r>
            <w:r>
              <w:rPr>
                <w:rFonts w:ascii="Times New Roman" w:hAnsi="Times New Roman"/>
                <w:b/>
                <w:bCs/>
                <w:sz w:val="24"/>
                <w:szCs w:val="24"/>
              </w:rPr>
              <w:t>7</w:t>
            </w:r>
            <w:r w:rsidRPr="00B911EA">
              <w:rPr>
                <w:rFonts w:ascii="Times New Roman" w:hAnsi="Times New Roman"/>
                <w:b/>
                <w:bCs/>
                <w:sz w:val="24"/>
                <w:szCs w:val="24"/>
              </w:rPr>
              <w:t xml:space="preserve"> </w:t>
            </w:r>
            <w:r>
              <w:rPr>
                <w:rFonts w:ascii="Times New Roman" w:hAnsi="Times New Roman"/>
                <w:b/>
                <w:sz w:val="24"/>
                <w:szCs w:val="24"/>
              </w:rPr>
              <w:t>Д</w:t>
            </w:r>
            <w:r w:rsidRPr="008B6112">
              <w:rPr>
                <w:rFonts w:ascii="Times New Roman" w:hAnsi="Times New Roman"/>
                <w:b/>
                <w:sz w:val="24"/>
                <w:szCs w:val="24"/>
              </w:rPr>
              <w:t>оказательства эволюции органического мира</w:t>
            </w:r>
          </w:p>
          <w:p w14:paraId="259C3A7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эндемические виды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57B0CA4" w14:textId="77777777" w:rsidR="007424A6" w:rsidRDefault="007424A6" w:rsidP="007A47F0">
            <w:pPr>
              <w:snapToGrid w:val="0"/>
              <w:jc w:val="center"/>
              <w:rPr>
                <w:rFonts w:ascii="Times New Roman" w:hAnsi="Times New Roman"/>
                <w:bCs/>
                <w:sz w:val="24"/>
                <w:szCs w:val="24"/>
              </w:rPr>
            </w:pPr>
          </w:p>
          <w:p w14:paraId="0CA0D8A2" w14:textId="77777777" w:rsidR="007424A6" w:rsidRDefault="007424A6" w:rsidP="007A47F0">
            <w:pPr>
              <w:snapToGrid w:val="0"/>
              <w:jc w:val="center"/>
              <w:rPr>
                <w:rFonts w:ascii="Times New Roman" w:hAnsi="Times New Roman"/>
                <w:bCs/>
                <w:sz w:val="24"/>
                <w:szCs w:val="24"/>
              </w:rPr>
            </w:pPr>
            <w:r>
              <w:rPr>
                <w:rFonts w:ascii="Times New Roman" w:hAnsi="Times New Roman"/>
                <w:bCs/>
                <w:sz w:val="24"/>
                <w:szCs w:val="24"/>
              </w:rPr>
              <w:t>2</w:t>
            </w:r>
          </w:p>
          <w:p w14:paraId="11A36571" w14:textId="77777777" w:rsidR="007424A6" w:rsidRDefault="007424A6" w:rsidP="007A47F0">
            <w:pPr>
              <w:snapToGrid w:val="0"/>
              <w:jc w:val="center"/>
              <w:rPr>
                <w:rFonts w:ascii="Times New Roman" w:hAnsi="Times New Roman"/>
                <w:bCs/>
                <w:sz w:val="24"/>
                <w:szCs w:val="24"/>
              </w:rPr>
            </w:pPr>
          </w:p>
          <w:p w14:paraId="4477686E" w14:textId="77777777" w:rsidR="007424A6" w:rsidRDefault="007424A6" w:rsidP="007A47F0">
            <w:pPr>
              <w:snapToGrid w:val="0"/>
              <w:jc w:val="center"/>
              <w:rPr>
                <w:rFonts w:ascii="Times New Roman" w:hAnsi="Times New Roman"/>
                <w:bCs/>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3EE2FA2" w14:textId="77777777" w:rsidR="007424A6" w:rsidRDefault="007424A6" w:rsidP="007A47F0">
            <w:pPr>
              <w:snapToGrid w:val="0"/>
              <w:jc w:val="center"/>
              <w:rPr>
                <w:rFonts w:ascii="Times New Roman" w:hAnsi="Times New Roman"/>
                <w:bCs/>
                <w:sz w:val="24"/>
                <w:szCs w:val="24"/>
              </w:rPr>
            </w:pPr>
          </w:p>
          <w:p w14:paraId="53A6345D" w14:textId="77777777" w:rsidR="007424A6" w:rsidRPr="00D00B33" w:rsidRDefault="007424A6" w:rsidP="007A47F0">
            <w:pPr>
              <w:snapToGrid w:val="0"/>
              <w:jc w:val="center"/>
              <w:rPr>
                <w:rFonts w:ascii="Times New Roman" w:hAnsi="Times New Roman"/>
                <w:bCs/>
                <w:sz w:val="24"/>
                <w:szCs w:val="24"/>
                <w:lang w:val="en-US"/>
              </w:rPr>
            </w:pPr>
          </w:p>
          <w:p w14:paraId="2A33BDCF" w14:textId="77777777" w:rsidR="007424A6" w:rsidRDefault="007424A6" w:rsidP="007A47F0">
            <w:pPr>
              <w:snapToGrid w:val="0"/>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1E0588D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47965F4" w14:textId="77777777" w:rsidTr="007A47F0">
        <w:trPr>
          <w:trHeight w:hRule="exact" w:val="1019"/>
        </w:trPr>
        <w:tc>
          <w:tcPr>
            <w:tcW w:w="2022" w:type="dxa"/>
            <w:vMerge/>
            <w:tcBorders>
              <w:left w:val="single" w:sz="4" w:space="0" w:color="000000"/>
              <w:right w:val="single" w:sz="4" w:space="0" w:color="auto"/>
            </w:tcBorders>
            <w:shd w:val="clear" w:color="auto" w:fill="FFFFFF"/>
            <w:vAlign w:val="center"/>
          </w:tcPr>
          <w:p w14:paraId="6C184B85"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14:paraId="7B162606" w14:textId="77777777" w:rsidR="007424A6" w:rsidRPr="00363538" w:rsidRDefault="007424A6" w:rsidP="007A47F0">
            <w:pPr>
              <w:snapToGrid w:val="0"/>
              <w:rPr>
                <w:rFonts w:ascii="Times New Roman" w:hAnsi="Times New Roman"/>
                <w:bCs/>
                <w:sz w:val="24"/>
                <w:szCs w:val="24"/>
                <w:lang w:val="en-US"/>
              </w:rPr>
            </w:pPr>
            <w:r>
              <w:rPr>
                <w:rFonts w:ascii="Times New Roman" w:hAnsi="Times New Roman"/>
                <w:bCs/>
                <w:sz w:val="24"/>
                <w:szCs w:val="24"/>
                <w:lang w:val="en-US"/>
              </w:rPr>
              <w:t>2</w:t>
            </w:r>
          </w:p>
        </w:tc>
        <w:tc>
          <w:tcPr>
            <w:tcW w:w="9082" w:type="dxa"/>
            <w:tcBorders>
              <w:top w:val="single" w:sz="4" w:space="0" w:color="auto"/>
              <w:left w:val="single" w:sz="4" w:space="0" w:color="000000"/>
              <w:bottom w:val="single" w:sz="4" w:space="0" w:color="auto"/>
              <w:right w:val="single" w:sz="4" w:space="0" w:color="auto"/>
            </w:tcBorders>
            <w:shd w:val="clear" w:color="auto" w:fill="FFFFFF"/>
            <w:vAlign w:val="center"/>
          </w:tcPr>
          <w:p w14:paraId="1BBDA600" w14:textId="77777777" w:rsidR="007424A6" w:rsidRPr="001F3A6C" w:rsidRDefault="007424A6" w:rsidP="007A47F0">
            <w:pPr>
              <w:snapToGrid w:val="0"/>
              <w:spacing w:after="0" w:line="240" w:lineRule="auto"/>
              <w:jc w:val="both"/>
              <w:rPr>
                <w:rFonts w:ascii="OfficinaSansBookC" w:hAnsi="OfficinaSansBookC"/>
                <w:b/>
                <w:sz w:val="24"/>
                <w:szCs w:val="24"/>
              </w:rPr>
            </w:pPr>
            <w:r w:rsidRPr="00B911EA">
              <w:rPr>
                <w:rFonts w:ascii="Times New Roman" w:hAnsi="Times New Roman"/>
                <w:b/>
                <w:bCs/>
                <w:sz w:val="24"/>
                <w:szCs w:val="24"/>
              </w:rPr>
              <w:t>Практическая работа №</w:t>
            </w:r>
            <w:r>
              <w:rPr>
                <w:rFonts w:ascii="Times New Roman" w:hAnsi="Times New Roman"/>
                <w:b/>
                <w:bCs/>
                <w:sz w:val="24"/>
                <w:szCs w:val="24"/>
              </w:rPr>
              <w:t>8</w:t>
            </w:r>
            <w:r w:rsidRPr="00B911EA">
              <w:rPr>
                <w:rFonts w:ascii="Times New Roman" w:hAnsi="Times New Roman"/>
                <w:b/>
                <w:bCs/>
                <w:sz w:val="24"/>
                <w:szCs w:val="24"/>
              </w:rPr>
              <w:t xml:space="preserve"> </w:t>
            </w:r>
            <w:r w:rsidRPr="001F3A6C">
              <w:rPr>
                <w:rFonts w:ascii="Times New Roman" w:hAnsi="Times New Roman"/>
                <w:b/>
                <w:sz w:val="24"/>
                <w:szCs w:val="24"/>
              </w:rPr>
              <w:t>Анализ и оценка различных гипотез происхождения жизни на Земле</w:t>
            </w:r>
          </w:p>
          <w:p w14:paraId="5595FE2E" w14:textId="77777777" w:rsidR="007424A6" w:rsidRPr="00B911EA" w:rsidRDefault="007424A6" w:rsidP="007A47F0">
            <w:pPr>
              <w:snapToGrid w:val="0"/>
              <w:spacing w:after="0" w:line="240" w:lineRule="auto"/>
              <w:jc w:val="both"/>
              <w:rPr>
                <w:rFonts w:ascii="OfficinaSansBookC" w:hAnsi="OfficinaSansBookC"/>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BD6C77">
              <w:rPr>
                <w:rFonts w:ascii="Times New Roman" w:hAnsi="Times New Roman"/>
                <w:sz w:val="24"/>
                <w:szCs w:val="24"/>
              </w:rPr>
              <w:t xml:space="preserve">записать теорию А.И. Опарина </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644FCAE" w14:textId="77777777" w:rsidR="007424A6" w:rsidRPr="007424A6" w:rsidRDefault="007424A6" w:rsidP="007A47F0">
            <w:pPr>
              <w:snapToGrid w:val="0"/>
              <w:jc w:val="center"/>
              <w:rPr>
                <w:rFonts w:ascii="Times New Roman" w:hAnsi="Times New Roman"/>
                <w:bCs/>
                <w:sz w:val="24"/>
                <w:szCs w:val="24"/>
              </w:rPr>
            </w:pPr>
          </w:p>
          <w:p w14:paraId="4F9E9479" w14:textId="77777777" w:rsidR="007424A6" w:rsidRPr="00B911EA" w:rsidRDefault="007424A6" w:rsidP="007A47F0">
            <w:pPr>
              <w:snapToGrid w:val="0"/>
              <w:jc w:val="center"/>
              <w:rPr>
                <w:rFonts w:ascii="Times New Roman" w:hAnsi="Times New Roman"/>
                <w:bCs/>
                <w:sz w:val="24"/>
                <w:szCs w:val="24"/>
              </w:rPr>
            </w:pPr>
            <w:r>
              <w:rPr>
                <w:rFonts w:ascii="Times New Roman" w:hAnsi="Times New Roman"/>
                <w:bCs/>
                <w:sz w:val="24"/>
                <w:szCs w:val="24"/>
                <w:lang w:val="en-US"/>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11B2CA24" w14:textId="77777777" w:rsidR="007424A6" w:rsidRDefault="007424A6" w:rsidP="007A47F0">
            <w:pPr>
              <w:snapToGrid w:val="0"/>
              <w:jc w:val="center"/>
              <w:rPr>
                <w:rFonts w:ascii="Times New Roman" w:hAnsi="Times New Roman"/>
                <w:bCs/>
                <w:sz w:val="24"/>
                <w:szCs w:val="24"/>
                <w:lang w:val="en-US"/>
              </w:rPr>
            </w:pPr>
          </w:p>
          <w:p w14:paraId="130174F0" w14:textId="77777777" w:rsidR="007424A6" w:rsidRPr="00D00B33" w:rsidRDefault="007424A6" w:rsidP="007A47F0">
            <w:pPr>
              <w:snapToGrid w:val="0"/>
              <w:jc w:val="center"/>
              <w:rPr>
                <w:rFonts w:ascii="Times New Roman" w:hAnsi="Times New Roman"/>
                <w:bCs/>
                <w:sz w:val="24"/>
                <w:szCs w:val="24"/>
                <w:lang w:val="en-US"/>
              </w:rPr>
            </w:pPr>
          </w:p>
          <w:p w14:paraId="39EFD4F5" w14:textId="77777777" w:rsidR="007424A6" w:rsidRPr="00363538" w:rsidRDefault="007424A6" w:rsidP="007A47F0">
            <w:pPr>
              <w:snapToGrid w:val="0"/>
              <w:rPr>
                <w:rFonts w:ascii="Times New Roman" w:hAnsi="Times New Roman"/>
                <w:bCs/>
                <w:sz w:val="24"/>
                <w:szCs w:val="24"/>
                <w:lang w:val="en-US"/>
              </w:rPr>
            </w:pPr>
          </w:p>
          <w:p w14:paraId="40C99691"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10A2112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481EAF82" w14:textId="77777777" w:rsidTr="007A47F0">
        <w:trPr>
          <w:trHeight w:hRule="exact" w:val="489"/>
        </w:trPr>
        <w:tc>
          <w:tcPr>
            <w:tcW w:w="2022" w:type="dxa"/>
            <w:vMerge/>
            <w:tcBorders>
              <w:left w:val="single" w:sz="4" w:space="0" w:color="000000"/>
              <w:right w:val="single" w:sz="4" w:space="0" w:color="auto"/>
            </w:tcBorders>
            <w:shd w:val="clear" w:color="auto" w:fill="FFFFFF"/>
            <w:vAlign w:val="center"/>
          </w:tcPr>
          <w:p w14:paraId="3049187C"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7F3D1486"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654963D2" w14:textId="77777777" w:rsidR="007424A6"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4B8754F7"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21D3743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8A26E3D" w14:textId="77777777" w:rsidTr="007A47F0">
        <w:trPr>
          <w:trHeight w:hRule="exact" w:val="470"/>
        </w:trPr>
        <w:tc>
          <w:tcPr>
            <w:tcW w:w="2022" w:type="dxa"/>
            <w:vMerge/>
            <w:tcBorders>
              <w:left w:val="single" w:sz="4" w:space="0" w:color="000000"/>
              <w:right w:val="single" w:sz="4" w:space="0" w:color="auto"/>
            </w:tcBorders>
            <w:shd w:val="clear" w:color="auto" w:fill="FFFFFF"/>
            <w:vAlign w:val="center"/>
          </w:tcPr>
          <w:p w14:paraId="5C3FF148"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1C1835F1"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left w:val="single" w:sz="4" w:space="0" w:color="auto"/>
              <w:bottom w:val="single" w:sz="4" w:space="0" w:color="auto"/>
              <w:right w:val="single" w:sz="4" w:space="0" w:color="auto"/>
            </w:tcBorders>
            <w:shd w:val="clear" w:color="auto" w:fill="FFFFFF"/>
            <w:vAlign w:val="center"/>
          </w:tcPr>
          <w:p w14:paraId="67DA2FC5" w14:textId="77777777" w:rsidR="007424A6"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386794E0"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78C715F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B630FA2" w14:textId="77777777" w:rsidTr="007A47F0">
        <w:trPr>
          <w:trHeight w:hRule="exact" w:val="466"/>
        </w:trPr>
        <w:tc>
          <w:tcPr>
            <w:tcW w:w="2022" w:type="dxa"/>
            <w:vMerge/>
            <w:tcBorders>
              <w:left w:val="single" w:sz="4" w:space="0" w:color="000000"/>
              <w:bottom w:val="single" w:sz="4" w:space="0" w:color="auto"/>
              <w:right w:val="single" w:sz="4" w:space="0" w:color="auto"/>
            </w:tcBorders>
            <w:shd w:val="clear" w:color="auto" w:fill="FFFFFF"/>
            <w:vAlign w:val="center"/>
          </w:tcPr>
          <w:p w14:paraId="5A6BD4FA"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auto"/>
              <w:bottom w:val="single" w:sz="4" w:space="0" w:color="auto"/>
            </w:tcBorders>
            <w:shd w:val="clear" w:color="auto" w:fill="FFFFFF"/>
            <w:vAlign w:val="center"/>
          </w:tcPr>
          <w:p w14:paraId="75D66B36"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auto"/>
              <w:bottom w:val="single" w:sz="4" w:space="0" w:color="auto"/>
              <w:right w:val="single" w:sz="4" w:space="0" w:color="auto"/>
            </w:tcBorders>
            <w:shd w:val="clear" w:color="auto" w:fill="FFFFFF"/>
            <w:vAlign w:val="center"/>
          </w:tcPr>
          <w:p w14:paraId="3DDBE224" w14:textId="77777777" w:rsidR="007424A6" w:rsidRDefault="007424A6" w:rsidP="007A47F0">
            <w:pPr>
              <w:snapToGrid w:val="0"/>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auto"/>
              <w:bottom w:val="single" w:sz="4" w:space="0" w:color="auto"/>
              <w:right w:val="single" w:sz="4" w:space="0" w:color="auto"/>
            </w:tcBorders>
            <w:shd w:val="clear" w:color="auto" w:fill="FFFFFF"/>
            <w:vAlign w:val="center"/>
          </w:tcPr>
          <w:p w14:paraId="377F4BBB" w14:textId="77777777" w:rsidR="007424A6" w:rsidRPr="00B911EA" w:rsidRDefault="007424A6" w:rsidP="007A47F0">
            <w:pPr>
              <w:snapToGrid w:val="0"/>
              <w:jc w:val="center"/>
              <w:rPr>
                <w:rFonts w:ascii="Times New Roman" w:hAnsi="Times New Roman"/>
                <w:bCs/>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298917C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345460E" w14:textId="77777777" w:rsidTr="007A47F0">
        <w:trPr>
          <w:trHeight w:hRule="exact" w:val="1901"/>
        </w:trPr>
        <w:tc>
          <w:tcPr>
            <w:tcW w:w="2022" w:type="dxa"/>
            <w:vMerge w:val="restart"/>
            <w:tcBorders>
              <w:top w:val="single" w:sz="4" w:space="0" w:color="auto"/>
              <w:left w:val="single" w:sz="4" w:space="0" w:color="000000"/>
            </w:tcBorders>
            <w:shd w:val="clear" w:color="auto" w:fill="FFFFFF"/>
            <w:vAlign w:val="center"/>
          </w:tcPr>
          <w:p w14:paraId="725B6C80" w14:textId="77777777" w:rsidR="007424A6" w:rsidRPr="00127D09" w:rsidRDefault="007424A6" w:rsidP="007A47F0">
            <w:pPr>
              <w:snapToGrid w:val="0"/>
              <w:spacing w:after="0" w:line="240" w:lineRule="auto"/>
              <w:rPr>
                <w:rFonts w:ascii="Times New Roman" w:hAnsi="Times New Roman"/>
                <w:b/>
                <w:sz w:val="24"/>
                <w:szCs w:val="24"/>
              </w:rPr>
            </w:pPr>
            <w:r w:rsidRPr="00127D09">
              <w:rPr>
                <w:rFonts w:ascii="Times New Roman" w:hAnsi="Times New Roman"/>
                <w:b/>
                <w:sz w:val="24"/>
                <w:szCs w:val="24"/>
              </w:rPr>
              <w:t xml:space="preserve">Тема 3.3. </w:t>
            </w:r>
            <w:proofErr w:type="spellStart"/>
            <w:r w:rsidRPr="00127D09">
              <w:rPr>
                <w:rFonts w:ascii="Times New Roman" w:hAnsi="Times New Roman"/>
                <w:b/>
                <w:sz w:val="24"/>
                <w:szCs w:val="24"/>
              </w:rPr>
              <w:t>Происхождениечеловека</w:t>
            </w:r>
            <w:proofErr w:type="spellEnd"/>
            <w:r w:rsidRPr="00127D09">
              <w:rPr>
                <w:rFonts w:ascii="Times New Roman" w:hAnsi="Times New Roman"/>
                <w:b/>
                <w:sz w:val="24"/>
                <w:szCs w:val="24"/>
              </w:rPr>
              <w:t xml:space="preserve"> – антропогенез</w:t>
            </w:r>
          </w:p>
        </w:tc>
        <w:tc>
          <w:tcPr>
            <w:tcW w:w="293" w:type="dxa"/>
            <w:tcBorders>
              <w:top w:val="single" w:sz="4" w:space="0" w:color="auto"/>
              <w:left w:val="single" w:sz="4" w:space="0" w:color="000000"/>
              <w:bottom w:val="single" w:sz="4" w:space="0" w:color="auto"/>
              <w:right w:val="single" w:sz="4" w:space="0" w:color="auto"/>
            </w:tcBorders>
            <w:shd w:val="clear" w:color="auto" w:fill="FFFFFF"/>
            <w:vAlign w:val="center"/>
          </w:tcPr>
          <w:p w14:paraId="385E629C" w14:textId="77777777" w:rsidR="007424A6" w:rsidRPr="00B911EA" w:rsidRDefault="007424A6" w:rsidP="007A47F0">
            <w:pPr>
              <w:snapToGrid w:val="0"/>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000000"/>
              <w:bottom w:val="single" w:sz="4" w:space="0" w:color="auto"/>
              <w:right w:val="single" w:sz="4" w:space="0" w:color="auto"/>
            </w:tcBorders>
            <w:shd w:val="clear" w:color="auto" w:fill="FFFFFF"/>
            <w:vAlign w:val="center"/>
          </w:tcPr>
          <w:p w14:paraId="17F9DB1B" w14:textId="77777777" w:rsidR="007424A6" w:rsidRPr="001A2C2D"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27D09">
              <w:rPr>
                <w:rFonts w:ascii="Times New Roman" w:hAnsi="Times New Roman"/>
                <w:b/>
                <w:sz w:val="24"/>
                <w:szCs w:val="24"/>
              </w:rPr>
              <w:t>Происхождение</w:t>
            </w:r>
            <w:r>
              <w:rPr>
                <w:rFonts w:ascii="Times New Roman" w:hAnsi="Times New Roman"/>
                <w:b/>
                <w:sz w:val="24"/>
                <w:szCs w:val="24"/>
              </w:rPr>
              <w:t xml:space="preserve"> </w:t>
            </w:r>
            <w:r w:rsidRPr="00127D09">
              <w:rPr>
                <w:rFonts w:ascii="Times New Roman" w:hAnsi="Times New Roman"/>
                <w:b/>
                <w:sz w:val="24"/>
                <w:szCs w:val="24"/>
              </w:rPr>
              <w:t>человека – антропогенез</w:t>
            </w:r>
            <w:r>
              <w:rPr>
                <w:rFonts w:ascii="Times New Roman" w:hAnsi="Times New Roman"/>
                <w:b/>
                <w:sz w:val="24"/>
                <w:szCs w:val="24"/>
              </w:rPr>
              <w:t>.</w:t>
            </w:r>
            <w:r w:rsidRPr="001A2C2D">
              <w:rPr>
                <w:rFonts w:ascii="Times New Roman" w:hAnsi="Times New Roman"/>
                <w:sz w:val="24"/>
                <w:szCs w:val="24"/>
              </w:rPr>
              <w:t xml:space="preserve"> 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Pr="001A2C2D">
              <w:rPr>
                <w:rFonts w:ascii="Times New Roman" w:hAnsi="Times New Roman"/>
                <w:b/>
                <w:sz w:val="24"/>
                <w:szCs w:val="24"/>
              </w:rPr>
              <w:t xml:space="preserve"> </w:t>
            </w:r>
            <w:r w:rsidRPr="001A2C2D">
              <w:rPr>
                <w:rFonts w:ascii="Times New Roman" w:hAnsi="Times New Roman"/>
                <w:sz w:val="24"/>
                <w:szCs w:val="24"/>
              </w:rPr>
              <w:t>Приспособленность человека к разным условиям среды</w:t>
            </w:r>
          </w:p>
          <w:p w14:paraId="67576BE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hAnsi="OfficinaSansBookC"/>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9A713C">
              <w:rPr>
                <w:rFonts w:ascii="Times New Roman" w:hAnsi="Times New Roman"/>
                <w:sz w:val="24"/>
                <w:szCs w:val="24"/>
              </w:rPr>
              <w:t>заполнить таблицу «Стадии эволюции человека»</w:t>
            </w:r>
          </w:p>
        </w:tc>
        <w:tc>
          <w:tcPr>
            <w:tcW w:w="989" w:type="dxa"/>
            <w:tcBorders>
              <w:left w:val="single" w:sz="4" w:space="0" w:color="auto"/>
              <w:bottom w:val="single" w:sz="4" w:space="0" w:color="auto"/>
              <w:right w:val="single" w:sz="4" w:space="0" w:color="auto"/>
            </w:tcBorders>
            <w:shd w:val="clear" w:color="auto" w:fill="FFFFFF"/>
            <w:vAlign w:val="center"/>
          </w:tcPr>
          <w:p w14:paraId="1FD2851C" w14:textId="77777777" w:rsidR="007424A6" w:rsidRPr="00B911EA" w:rsidRDefault="007424A6" w:rsidP="007A47F0">
            <w:pPr>
              <w:snapToGrid w:val="0"/>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left w:val="single" w:sz="4" w:space="0" w:color="auto"/>
              <w:bottom w:val="single" w:sz="4" w:space="0" w:color="auto"/>
              <w:right w:val="single" w:sz="4" w:space="0" w:color="auto"/>
            </w:tcBorders>
            <w:shd w:val="clear" w:color="auto" w:fill="FFFFFF"/>
            <w:vAlign w:val="center"/>
          </w:tcPr>
          <w:p w14:paraId="6A494C00" w14:textId="77777777" w:rsidR="007424A6" w:rsidRPr="00B911EA" w:rsidRDefault="007424A6" w:rsidP="007A47F0">
            <w:pPr>
              <w:snapToGrid w:val="0"/>
              <w:jc w:val="center"/>
              <w:rPr>
                <w:rFonts w:ascii="Times New Roman" w:hAnsi="Times New Roman"/>
                <w:bCs/>
                <w:sz w:val="24"/>
                <w:szCs w:val="24"/>
              </w:rPr>
            </w:pPr>
          </w:p>
        </w:tc>
        <w:tc>
          <w:tcPr>
            <w:tcW w:w="1838" w:type="dxa"/>
            <w:vMerge w:val="restart"/>
            <w:tcBorders>
              <w:top w:val="single" w:sz="4" w:space="0" w:color="auto"/>
              <w:left w:val="single" w:sz="4" w:space="0" w:color="auto"/>
              <w:right w:val="single" w:sz="4" w:space="0" w:color="auto"/>
            </w:tcBorders>
            <w:shd w:val="clear" w:color="auto" w:fill="FFFFFF"/>
          </w:tcPr>
          <w:p w14:paraId="18F58B1F"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1EE6E60D"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1B1446A2"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4</w:t>
            </w:r>
          </w:p>
          <w:p w14:paraId="73E67A62"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sz w:val="24"/>
                <w:szCs w:val="24"/>
              </w:rPr>
            </w:pPr>
            <w:r>
              <w:rPr>
                <w:rFonts w:ascii="Times New Roman" w:hAnsi="Times New Roman"/>
                <w:sz w:val="24"/>
                <w:szCs w:val="24"/>
              </w:rPr>
              <w:t xml:space="preserve">   </w:t>
            </w:r>
          </w:p>
          <w:p w14:paraId="6BF1F10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sz w:val="24"/>
                <w:szCs w:val="24"/>
              </w:rPr>
            </w:pPr>
          </w:p>
          <w:p w14:paraId="3BB82A8D" w14:textId="77777777" w:rsidR="007424A6" w:rsidRPr="00B911EA" w:rsidRDefault="007424A6" w:rsidP="007A47F0">
            <w:pPr>
              <w:jc w:val="center"/>
              <w:rPr>
                <w:rFonts w:ascii="Times New Roman" w:hAnsi="Times New Roman"/>
                <w:bCs/>
                <w:sz w:val="24"/>
                <w:szCs w:val="24"/>
              </w:rPr>
            </w:pPr>
          </w:p>
        </w:tc>
      </w:tr>
      <w:tr w:rsidR="007424A6" w:rsidRPr="00B911EA" w14:paraId="0A3D1159" w14:textId="77777777" w:rsidTr="007A47F0">
        <w:trPr>
          <w:trHeight w:hRule="exact" w:val="340"/>
        </w:trPr>
        <w:tc>
          <w:tcPr>
            <w:tcW w:w="2022" w:type="dxa"/>
            <w:vMerge/>
            <w:tcBorders>
              <w:left w:val="single" w:sz="4" w:space="0" w:color="000000"/>
            </w:tcBorders>
            <w:shd w:val="clear" w:color="auto" w:fill="FFFFFF"/>
            <w:vAlign w:val="center"/>
          </w:tcPr>
          <w:p w14:paraId="339D50F7"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3537F151" w14:textId="77777777" w:rsidR="007424A6" w:rsidRPr="00B911EA" w:rsidRDefault="007424A6" w:rsidP="007A47F0">
            <w:pPr>
              <w:snapToGrid w:val="0"/>
              <w:rPr>
                <w:rFonts w:ascii="Times New Roman" w:hAnsi="Times New Roman"/>
                <w:b/>
                <w:bCs/>
                <w:sz w:val="24"/>
                <w:szCs w:val="24"/>
              </w:rPr>
            </w:pPr>
            <w:r w:rsidRPr="00B911EA">
              <w:rPr>
                <w:rFonts w:ascii="Times New Roman" w:hAnsi="Times New Roman"/>
                <w:b/>
                <w:bCs/>
                <w:sz w:val="24"/>
                <w:szCs w:val="24"/>
              </w:rPr>
              <w:t>Практические занятия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E31853F" w14:textId="77777777" w:rsidR="007424A6" w:rsidRPr="00B911EA" w:rsidRDefault="007424A6" w:rsidP="007A47F0">
            <w:pPr>
              <w:snapToGrid w:val="0"/>
              <w:jc w:val="center"/>
              <w:rPr>
                <w:rFonts w:ascii="Times New Roman" w:hAnsi="Times New Roman"/>
                <w:sz w:val="24"/>
                <w:szCs w:val="24"/>
              </w:rPr>
            </w:pPr>
            <w:r>
              <w:rPr>
                <w:rFonts w:ascii="Times New Roman" w:hAnsi="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CD18D0B" w14:textId="77777777" w:rsidR="007424A6" w:rsidRPr="00B911EA" w:rsidRDefault="007424A6" w:rsidP="007A47F0">
            <w:pPr>
              <w:snapToGrid w:val="0"/>
              <w:jc w:val="center"/>
              <w:rPr>
                <w:rFonts w:ascii="Times New Roman" w:hAnsi="Times New Roman"/>
                <w:sz w:val="24"/>
                <w:szCs w:val="24"/>
              </w:rPr>
            </w:pPr>
          </w:p>
        </w:tc>
        <w:tc>
          <w:tcPr>
            <w:tcW w:w="1838" w:type="dxa"/>
            <w:vMerge/>
            <w:tcBorders>
              <w:left w:val="single" w:sz="4" w:space="0" w:color="auto"/>
              <w:right w:val="single" w:sz="4" w:space="0" w:color="auto"/>
            </w:tcBorders>
            <w:shd w:val="clear" w:color="auto" w:fill="FFFFFF"/>
          </w:tcPr>
          <w:p w14:paraId="5E1C9997" w14:textId="77777777" w:rsidR="007424A6" w:rsidRPr="00B911EA" w:rsidRDefault="007424A6" w:rsidP="007A47F0">
            <w:pPr>
              <w:jc w:val="center"/>
              <w:rPr>
                <w:rFonts w:ascii="Times New Roman" w:hAnsi="Times New Roman"/>
                <w:sz w:val="24"/>
                <w:szCs w:val="24"/>
              </w:rPr>
            </w:pPr>
          </w:p>
        </w:tc>
      </w:tr>
      <w:tr w:rsidR="007424A6" w:rsidRPr="00B911EA" w14:paraId="5BCCB406" w14:textId="77777777" w:rsidTr="007A47F0">
        <w:trPr>
          <w:trHeight w:hRule="exact" w:val="352"/>
        </w:trPr>
        <w:tc>
          <w:tcPr>
            <w:tcW w:w="2022" w:type="dxa"/>
            <w:vMerge/>
            <w:tcBorders>
              <w:left w:val="single" w:sz="4" w:space="0" w:color="000000"/>
            </w:tcBorders>
            <w:shd w:val="clear" w:color="auto" w:fill="FFFFFF"/>
            <w:vAlign w:val="center"/>
          </w:tcPr>
          <w:p w14:paraId="63CF2E7D"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1E37633B"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4DE67E89"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1E913F23" w14:textId="77777777" w:rsidR="007424A6" w:rsidRPr="00B911EA" w:rsidRDefault="007424A6" w:rsidP="007A47F0">
            <w:pPr>
              <w:snapToGrid w:val="0"/>
              <w:spacing w:after="0" w:line="200" w:lineRule="exact"/>
              <w:jc w:val="center"/>
              <w:rPr>
                <w:rFonts w:ascii="Times New Roman" w:hAnsi="Times New Roman"/>
                <w:bCs/>
                <w:i/>
                <w:sz w:val="24"/>
                <w:szCs w:val="24"/>
              </w:rPr>
            </w:pPr>
          </w:p>
        </w:tc>
        <w:tc>
          <w:tcPr>
            <w:tcW w:w="1838" w:type="dxa"/>
            <w:vMerge/>
            <w:tcBorders>
              <w:left w:val="single" w:sz="4" w:space="0" w:color="auto"/>
              <w:right w:val="single" w:sz="4" w:space="0" w:color="auto"/>
            </w:tcBorders>
            <w:shd w:val="clear" w:color="auto" w:fill="FFFFFF"/>
          </w:tcPr>
          <w:p w14:paraId="452FF4B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i/>
                <w:sz w:val="24"/>
                <w:szCs w:val="24"/>
              </w:rPr>
            </w:pPr>
          </w:p>
        </w:tc>
      </w:tr>
      <w:tr w:rsidR="007424A6" w:rsidRPr="00B911EA" w14:paraId="2BEE2A34" w14:textId="77777777" w:rsidTr="007A47F0">
        <w:trPr>
          <w:trHeight w:hRule="exact" w:val="305"/>
        </w:trPr>
        <w:tc>
          <w:tcPr>
            <w:tcW w:w="2022" w:type="dxa"/>
            <w:vMerge/>
            <w:tcBorders>
              <w:left w:val="single" w:sz="4" w:space="0" w:color="000000"/>
            </w:tcBorders>
            <w:shd w:val="clear" w:color="auto" w:fill="FFFFFF"/>
            <w:vAlign w:val="center"/>
          </w:tcPr>
          <w:p w14:paraId="57234151"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7E8D92EB"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184A410D" w14:textId="77777777" w:rsidR="007424A6" w:rsidRPr="00B911EA" w:rsidRDefault="007424A6" w:rsidP="007A47F0">
            <w:pPr>
              <w:snapToGrid w:val="0"/>
              <w:spacing w:after="0" w:line="200" w:lineRule="exact"/>
              <w:jc w:val="center"/>
              <w:rPr>
                <w:rFonts w:ascii="Times New Roman" w:hAnsi="Times New Roman"/>
                <w:bCs/>
                <w:i/>
                <w:sz w:val="24"/>
                <w:szCs w:val="24"/>
              </w:rPr>
            </w:pPr>
            <w:r w:rsidRPr="00B911EA">
              <w:rPr>
                <w:rFonts w:ascii="Times New Roman" w:hAnsi="Times New Roman"/>
                <w:bCs/>
                <w:i/>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73AE56FA" w14:textId="77777777" w:rsidR="007424A6" w:rsidRPr="00B911EA" w:rsidRDefault="007424A6" w:rsidP="007A47F0">
            <w:pPr>
              <w:snapToGrid w:val="0"/>
              <w:spacing w:after="0" w:line="200" w:lineRule="exact"/>
              <w:jc w:val="center"/>
              <w:rPr>
                <w:rFonts w:ascii="Times New Roman" w:hAnsi="Times New Roman"/>
                <w:bCs/>
                <w:i/>
                <w:sz w:val="24"/>
                <w:szCs w:val="24"/>
              </w:rPr>
            </w:pPr>
          </w:p>
        </w:tc>
        <w:tc>
          <w:tcPr>
            <w:tcW w:w="1838" w:type="dxa"/>
            <w:vMerge/>
            <w:tcBorders>
              <w:left w:val="single" w:sz="4" w:space="0" w:color="auto"/>
              <w:right w:val="single" w:sz="4" w:space="0" w:color="auto"/>
            </w:tcBorders>
            <w:shd w:val="clear" w:color="auto" w:fill="FFFFFF"/>
          </w:tcPr>
          <w:p w14:paraId="024BAB1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i/>
                <w:sz w:val="24"/>
                <w:szCs w:val="24"/>
              </w:rPr>
            </w:pPr>
          </w:p>
        </w:tc>
      </w:tr>
      <w:tr w:rsidR="007424A6" w:rsidRPr="00B911EA" w14:paraId="49E9D0B7" w14:textId="77777777" w:rsidTr="007A47F0">
        <w:trPr>
          <w:trHeight w:hRule="exact" w:val="372"/>
        </w:trPr>
        <w:tc>
          <w:tcPr>
            <w:tcW w:w="2022" w:type="dxa"/>
            <w:vMerge/>
            <w:tcBorders>
              <w:left w:val="single" w:sz="4" w:space="0" w:color="000000"/>
            </w:tcBorders>
            <w:shd w:val="clear" w:color="auto" w:fill="FFFFFF"/>
            <w:vAlign w:val="center"/>
          </w:tcPr>
          <w:p w14:paraId="6AD5D8DE"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28EDB489"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000000"/>
              <w:bottom w:val="single" w:sz="4" w:space="0" w:color="auto"/>
              <w:right w:val="single" w:sz="4" w:space="0" w:color="auto"/>
            </w:tcBorders>
            <w:shd w:val="clear" w:color="auto" w:fill="FFFFFF"/>
            <w:vAlign w:val="center"/>
          </w:tcPr>
          <w:p w14:paraId="4233B739" w14:textId="77777777" w:rsidR="007424A6" w:rsidRPr="00B911EA" w:rsidRDefault="007424A6" w:rsidP="007A47F0">
            <w:pPr>
              <w:snapToGrid w:val="0"/>
              <w:spacing w:after="0" w:line="200" w:lineRule="exact"/>
              <w:jc w:val="center"/>
              <w:rPr>
                <w:rFonts w:ascii="Times New Roman" w:hAnsi="Times New Roman"/>
                <w:bCs/>
                <w:i/>
                <w:sz w:val="24"/>
                <w:szCs w:val="24"/>
              </w:rPr>
            </w:pPr>
            <w:r w:rsidRPr="00B911EA">
              <w:rPr>
                <w:rFonts w:ascii="Times New Roman" w:hAnsi="Times New Roman"/>
                <w:bCs/>
                <w:i/>
                <w:sz w:val="24"/>
                <w:szCs w:val="24"/>
              </w:rPr>
              <w:t>-</w:t>
            </w:r>
          </w:p>
        </w:tc>
        <w:tc>
          <w:tcPr>
            <w:tcW w:w="1415" w:type="dxa"/>
            <w:tcBorders>
              <w:left w:val="single" w:sz="4" w:space="0" w:color="000000"/>
              <w:bottom w:val="single" w:sz="4" w:space="0" w:color="auto"/>
              <w:right w:val="single" w:sz="4" w:space="0" w:color="auto"/>
            </w:tcBorders>
            <w:shd w:val="clear" w:color="auto" w:fill="FFFFFF"/>
            <w:vAlign w:val="center"/>
          </w:tcPr>
          <w:p w14:paraId="5508DC2C" w14:textId="77777777" w:rsidR="007424A6" w:rsidRPr="00B911EA" w:rsidRDefault="007424A6" w:rsidP="007A47F0">
            <w:pPr>
              <w:snapToGrid w:val="0"/>
              <w:spacing w:after="0" w:line="200" w:lineRule="exact"/>
              <w:jc w:val="center"/>
              <w:rPr>
                <w:rFonts w:ascii="Times New Roman" w:hAnsi="Times New Roman"/>
                <w:bCs/>
                <w:i/>
                <w:sz w:val="24"/>
                <w:szCs w:val="24"/>
              </w:rPr>
            </w:pPr>
          </w:p>
        </w:tc>
        <w:tc>
          <w:tcPr>
            <w:tcW w:w="1838" w:type="dxa"/>
            <w:vMerge/>
            <w:tcBorders>
              <w:left w:val="single" w:sz="4" w:space="0" w:color="auto"/>
              <w:bottom w:val="single" w:sz="4" w:space="0" w:color="auto"/>
              <w:right w:val="single" w:sz="4" w:space="0" w:color="auto"/>
            </w:tcBorders>
            <w:shd w:val="clear" w:color="auto" w:fill="FFFFFF"/>
          </w:tcPr>
          <w:p w14:paraId="4FF3755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i/>
                <w:sz w:val="24"/>
                <w:szCs w:val="24"/>
              </w:rPr>
            </w:pPr>
          </w:p>
        </w:tc>
      </w:tr>
      <w:tr w:rsidR="007424A6" w:rsidRPr="00B911EA" w14:paraId="48951692" w14:textId="77777777" w:rsidTr="007424A6">
        <w:trPr>
          <w:trHeight w:hRule="exact" w:val="378"/>
        </w:trPr>
        <w:tc>
          <w:tcPr>
            <w:tcW w:w="11397" w:type="dxa"/>
            <w:gridSpan w:val="3"/>
            <w:tcBorders>
              <w:top w:val="single" w:sz="4" w:space="0" w:color="000000"/>
              <w:left w:val="single" w:sz="4" w:space="0" w:color="000000"/>
              <w:bottom w:val="single" w:sz="4" w:space="0" w:color="auto"/>
            </w:tcBorders>
            <w:shd w:val="clear" w:color="auto" w:fill="auto"/>
            <w:vAlign w:val="center"/>
          </w:tcPr>
          <w:p w14:paraId="29F8E036" w14:textId="77777777" w:rsidR="007424A6" w:rsidRPr="00B911EA" w:rsidRDefault="007424A6" w:rsidP="007A47F0">
            <w:pPr>
              <w:snapToGrid w:val="0"/>
              <w:spacing w:after="0" w:line="240" w:lineRule="auto"/>
              <w:rPr>
                <w:rFonts w:ascii="Times New Roman" w:hAnsi="Times New Roman"/>
                <w:b/>
                <w:sz w:val="24"/>
                <w:szCs w:val="24"/>
              </w:rPr>
            </w:pPr>
            <w:r w:rsidRPr="00B911EA">
              <w:rPr>
                <w:rFonts w:ascii="Times New Roman" w:hAnsi="Times New Roman"/>
                <w:b/>
                <w:bCs/>
                <w:sz w:val="24"/>
                <w:szCs w:val="24"/>
              </w:rPr>
              <w:t>Раздел 4.</w:t>
            </w:r>
            <w:r w:rsidRPr="00B911EA">
              <w:rPr>
                <w:rFonts w:ascii="Times New Roman" w:hAnsi="Times New Roman"/>
                <w:b/>
                <w:sz w:val="24"/>
                <w:szCs w:val="24"/>
              </w:rPr>
              <w:t xml:space="preserve"> Экология</w:t>
            </w:r>
          </w:p>
          <w:p w14:paraId="4BBE4864" w14:textId="77777777" w:rsidR="007424A6" w:rsidRPr="00B911EA" w:rsidRDefault="007424A6" w:rsidP="007A47F0">
            <w:pPr>
              <w:snapToGrid w:val="0"/>
              <w:spacing w:after="0" w:line="240" w:lineRule="auto"/>
              <w:rPr>
                <w:rFonts w:ascii="Times New Roman" w:hAnsi="Times New Roman"/>
                <w:b/>
                <w:bCs/>
                <w:sz w:val="24"/>
                <w:szCs w:val="24"/>
              </w:rPr>
            </w:pPr>
          </w:p>
        </w:tc>
        <w:tc>
          <w:tcPr>
            <w:tcW w:w="989" w:type="dxa"/>
            <w:tcBorders>
              <w:top w:val="single" w:sz="4" w:space="0" w:color="000000"/>
              <w:left w:val="single" w:sz="4" w:space="0" w:color="000000"/>
              <w:right w:val="single" w:sz="4" w:space="0" w:color="auto"/>
            </w:tcBorders>
            <w:shd w:val="clear" w:color="auto" w:fill="auto"/>
            <w:vAlign w:val="center"/>
          </w:tcPr>
          <w:p w14:paraId="5DEBF6D3" w14:textId="77777777" w:rsidR="007424A6" w:rsidRPr="00B911EA" w:rsidRDefault="007424A6" w:rsidP="007A47F0">
            <w:pPr>
              <w:snapToGrid w:val="0"/>
              <w:spacing w:after="0" w:line="200" w:lineRule="exact"/>
              <w:jc w:val="center"/>
              <w:rPr>
                <w:rFonts w:ascii="Times New Roman" w:hAnsi="Times New Roman"/>
                <w:b/>
                <w:bCs/>
                <w:sz w:val="24"/>
                <w:szCs w:val="24"/>
              </w:rPr>
            </w:pPr>
            <w:r w:rsidRPr="00B911EA">
              <w:rPr>
                <w:rFonts w:ascii="Times New Roman" w:hAnsi="Times New Roman"/>
                <w:b/>
                <w:bCs/>
                <w:sz w:val="24"/>
                <w:szCs w:val="24"/>
              </w:rPr>
              <w:t>1</w:t>
            </w:r>
            <w:r>
              <w:rPr>
                <w:rFonts w:ascii="Times New Roman" w:hAnsi="Times New Roman"/>
                <w:b/>
                <w:bCs/>
                <w:sz w:val="24"/>
                <w:szCs w:val="24"/>
              </w:rPr>
              <w:t>8</w:t>
            </w:r>
          </w:p>
        </w:tc>
        <w:tc>
          <w:tcPr>
            <w:tcW w:w="141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8D5F8" w14:textId="77777777" w:rsidR="007424A6" w:rsidRPr="00D00B33" w:rsidRDefault="007424A6" w:rsidP="007A47F0">
            <w:pPr>
              <w:snapToGrid w:val="0"/>
              <w:spacing w:after="0" w:line="200" w:lineRule="exact"/>
              <w:jc w:val="center"/>
              <w:rPr>
                <w:rFonts w:ascii="Times New Roman" w:hAnsi="Times New Roman"/>
                <w:b/>
                <w:bCs/>
                <w:sz w:val="24"/>
                <w:szCs w:val="24"/>
                <w:lang w:val="en-US"/>
              </w:rPr>
            </w:pPr>
            <w:r>
              <w:rPr>
                <w:rFonts w:ascii="Times New Roman" w:hAnsi="Times New Roman"/>
                <w:b/>
                <w:bCs/>
                <w:sz w:val="24"/>
                <w:szCs w:val="24"/>
                <w:lang w:val="en-US"/>
              </w:rPr>
              <w:t>8</w:t>
            </w:r>
          </w:p>
        </w:tc>
        <w:tc>
          <w:tcPr>
            <w:tcW w:w="1838" w:type="dxa"/>
            <w:tcBorders>
              <w:top w:val="single" w:sz="4" w:space="0" w:color="auto"/>
              <w:left w:val="single" w:sz="4" w:space="0" w:color="000000"/>
              <w:bottom w:val="single" w:sz="4" w:space="0" w:color="auto"/>
              <w:right w:val="single" w:sz="4" w:space="0" w:color="auto"/>
            </w:tcBorders>
            <w:shd w:val="clear" w:color="auto" w:fill="auto"/>
          </w:tcPr>
          <w:p w14:paraId="10E5525B" w14:textId="77777777" w:rsidR="007424A6" w:rsidRPr="00B911EA" w:rsidRDefault="007424A6" w:rsidP="007A47F0">
            <w:pPr>
              <w:snapToGrid w:val="0"/>
              <w:spacing w:after="0" w:line="200" w:lineRule="exact"/>
              <w:jc w:val="center"/>
              <w:rPr>
                <w:rFonts w:ascii="Times New Roman" w:hAnsi="Times New Roman"/>
                <w:b/>
                <w:bCs/>
                <w:sz w:val="24"/>
                <w:szCs w:val="24"/>
              </w:rPr>
            </w:pPr>
          </w:p>
        </w:tc>
      </w:tr>
      <w:tr w:rsidR="007424A6" w:rsidRPr="00B911EA" w14:paraId="5A840EF0" w14:textId="77777777" w:rsidTr="007A47F0">
        <w:trPr>
          <w:trHeight w:hRule="exact" w:val="676"/>
        </w:trPr>
        <w:tc>
          <w:tcPr>
            <w:tcW w:w="2022" w:type="dxa"/>
            <w:vMerge w:val="restart"/>
            <w:tcBorders>
              <w:top w:val="single" w:sz="4" w:space="0" w:color="auto"/>
              <w:left w:val="single" w:sz="4" w:space="0" w:color="000000"/>
            </w:tcBorders>
            <w:shd w:val="clear" w:color="auto" w:fill="FFFFFF"/>
            <w:vAlign w:val="center"/>
          </w:tcPr>
          <w:p w14:paraId="1A8FAAA5" w14:textId="77777777" w:rsidR="007424A6" w:rsidRDefault="007424A6" w:rsidP="007A47F0">
            <w:pPr>
              <w:snapToGrid w:val="0"/>
              <w:spacing w:after="0" w:line="240" w:lineRule="auto"/>
              <w:rPr>
                <w:rFonts w:ascii="Times New Roman" w:hAnsi="Times New Roman"/>
                <w:b/>
                <w:sz w:val="24"/>
                <w:szCs w:val="24"/>
              </w:rPr>
            </w:pPr>
          </w:p>
          <w:p w14:paraId="149239FC" w14:textId="77777777" w:rsidR="007424A6" w:rsidRDefault="007424A6" w:rsidP="007A47F0">
            <w:pPr>
              <w:snapToGrid w:val="0"/>
              <w:spacing w:after="0" w:line="240" w:lineRule="auto"/>
              <w:rPr>
                <w:rFonts w:ascii="Times New Roman" w:hAnsi="Times New Roman"/>
                <w:b/>
                <w:sz w:val="24"/>
                <w:szCs w:val="24"/>
              </w:rPr>
            </w:pPr>
          </w:p>
          <w:p w14:paraId="48C73B4F" w14:textId="77777777" w:rsidR="007424A6" w:rsidRDefault="007424A6" w:rsidP="007A47F0">
            <w:pPr>
              <w:snapToGrid w:val="0"/>
              <w:spacing w:after="0" w:line="240" w:lineRule="auto"/>
              <w:rPr>
                <w:rFonts w:ascii="Times New Roman" w:hAnsi="Times New Roman"/>
                <w:b/>
                <w:sz w:val="24"/>
                <w:szCs w:val="24"/>
              </w:rPr>
            </w:pPr>
          </w:p>
          <w:p w14:paraId="1E3B1979" w14:textId="77777777" w:rsidR="007424A6" w:rsidRPr="00127D09" w:rsidRDefault="007424A6" w:rsidP="007A47F0">
            <w:pPr>
              <w:snapToGrid w:val="0"/>
              <w:spacing w:after="0" w:line="240" w:lineRule="auto"/>
              <w:rPr>
                <w:rFonts w:ascii="Times New Roman" w:hAnsi="Times New Roman"/>
                <w:b/>
                <w:bCs/>
                <w:sz w:val="24"/>
                <w:szCs w:val="24"/>
              </w:rPr>
            </w:pPr>
            <w:r w:rsidRPr="00127D09">
              <w:rPr>
                <w:rFonts w:ascii="Times New Roman" w:hAnsi="Times New Roman"/>
                <w:b/>
                <w:sz w:val="24"/>
                <w:szCs w:val="24"/>
              </w:rPr>
              <w:t>Тема 4.1. Экологические факторы и среды жизни</w:t>
            </w:r>
          </w:p>
          <w:p w14:paraId="5C4CED47" w14:textId="77777777" w:rsidR="007424A6" w:rsidRPr="00363538"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000000"/>
            </w:tcBorders>
            <w:shd w:val="clear" w:color="auto" w:fill="FFFFFF"/>
            <w:vAlign w:val="center"/>
          </w:tcPr>
          <w:p w14:paraId="0E37B116"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lastRenderedPageBreak/>
              <w:t>Содержание учебного материала</w:t>
            </w:r>
          </w:p>
        </w:tc>
        <w:tc>
          <w:tcPr>
            <w:tcW w:w="989" w:type="dxa"/>
            <w:vMerge w:val="restart"/>
            <w:tcBorders>
              <w:top w:val="single" w:sz="4" w:space="0" w:color="000000"/>
              <w:left w:val="single" w:sz="4" w:space="0" w:color="000000"/>
              <w:right w:val="single" w:sz="4" w:space="0" w:color="auto"/>
            </w:tcBorders>
            <w:shd w:val="clear" w:color="auto" w:fill="FFFFFF"/>
            <w:vAlign w:val="center"/>
          </w:tcPr>
          <w:p w14:paraId="099148E0"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000000"/>
              <w:left w:val="single" w:sz="4" w:space="0" w:color="000000"/>
              <w:right w:val="single" w:sz="4" w:space="0" w:color="auto"/>
            </w:tcBorders>
            <w:shd w:val="clear" w:color="auto" w:fill="FFFFFF"/>
            <w:vAlign w:val="center"/>
          </w:tcPr>
          <w:p w14:paraId="25A56F7A"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000000"/>
              <w:right w:val="single" w:sz="4" w:space="0" w:color="auto"/>
            </w:tcBorders>
            <w:shd w:val="clear" w:color="auto" w:fill="FFFFFF"/>
          </w:tcPr>
          <w:p w14:paraId="56B2545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125A703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B911EA">
              <w:rPr>
                <w:rFonts w:ascii="Times New Roman" w:hAnsi="Times New Roman"/>
                <w:bCs/>
                <w:sz w:val="24"/>
                <w:szCs w:val="24"/>
              </w:rPr>
              <w:lastRenderedPageBreak/>
              <w:t xml:space="preserve">ОК </w:t>
            </w:r>
            <w:r>
              <w:rPr>
                <w:rFonts w:ascii="Times New Roman" w:hAnsi="Times New Roman"/>
                <w:bCs/>
                <w:sz w:val="24"/>
                <w:szCs w:val="24"/>
              </w:rPr>
              <w:t>01</w:t>
            </w:r>
          </w:p>
          <w:p w14:paraId="328FA2F5" w14:textId="77777777" w:rsidR="007424A6" w:rsidRPr="00B911EA" w:rsidRDefault="007424A6" w:rsidP="007A47F0">
            <w:pPr>
              <w:pStyle w:val="ConsPlusNormal"/>
              <w:spacing w:before="220"/>
              <w:ind w:firstLine="540"/>
              <w:jc w:val="both"/>
              <w:rPr>
                <w:sz w:val="24"/>
                <w:szCs w:val="24"/>
              </w:rPr>
            </w:pPr>
            <w:r w:rsidRPr="00B911EA">
              <w:rPr>
                <w:sz w:val="24"/>
                <w:szCs w:val="24"/>
              </w:rPr>
              <w:t>ОК</w:t>
            </w:r>
            <w:r>
              <w:rPr>
                <w:sz w:val="24"/>
                <w:szCs w:val="24"/>
              </w:rPr>
              <w:t xml:space="preserve"> </w:t>
            </w:r>
            <w:r w:rsidRPr="00B911EA">
              <w:rPr>
                <w:sz w:val="24"/>
                <w:szCs w:val="24"/>
              </w:rPr>
              <w:t xml:space="preserve"> </w:t>
            </w:r>
            <w:r>
              <w:rPr>
                <w:sz w:val="24"/>
                <w:szCs w:val="24"/>
              </w:rPr>
              <w:t>02</w:t>
            </w:r>
          </w:p>
          <w:p w14:paraId="4B6B5497" w14:textId="77777777" w:rsidR="007424A6" w:rsidRPr="00B911EA" w:rsidRDefault="007424A6" w:rsidP="007A47F0">
            <w:pPr>
              <w:pStyle w:val="ConsPlusNormal"/>
              <w:spacing w:before="220"/>
              <w:ind w:firstLine="540"/>
              <w:jc w:val="both"/>
              <w:rPr>
                <w:sz w:val="24"/>
                <w:szCs w:val="24"/>
              </w:rPr>
            </w:pPr>
            <w:r w:rsidRPr="00B911EA">
              <w:rPr>
                <w:sz w:val="24"/>
                <w:szCs w:val="24"/>
              </w:rPr>
              <w:t xml:space="preserve">ОК </w:t>
            </w:r>
            <w:r>
              <w:rPr>
                <w:sz w:val="24"/>
                <w:szCs w:val="24"/>
              </w:rPr>
              <w:t xml:space="preserve"> 07</w:t>
            </w:r>
          </w:p>
          <w:p w14:paraId="6F98F88C"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1FCAE29C" w14:textId="77777777" w:rsidTr="007A47F0">
        <w:trPr>
          <w:trHeight w:hRule="exact" w:val="2295"/>
        </w:trPr>
        <w:tc>
          <w:tcPr>
            <w:tcW w:w="2022" w:type="dxa"/>
            <w:vMerge/>
            <w:tcBorders>
              <w:left w:val="single" w:sz="4" w:space="0" w:color="000000"/>
            </w:tcBorders>
            <w:shd w:val="clear" w:color="auto" w:fill="FFFFFF"/>
            <w:vAlign w:val="center"/>
          </w:tcPr>
          <w:p w14:paraId="173E059A"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000000"/>
              <w:left w:val="single" w:sz="4" w:space="0" w:color="000000"/>
              <w:bottom w:val="single" w:sz="4" w:space="0" w:color="auto"/>
            </w:tcBorders>
            <w:shd w:val="clear" w:color="auto" w:fill="FFFFFF"/>
            <w:vAlign w:val="center"/>
          </w:tcPr>
          <w:p w14:paraId="41699473" w14:textId="77777777" w:rsidR="007424A6" w:rsidRPr="00B911EA" w:rsidRDefault="007424A6" w:rsidP="007A47F0">
            <w:pPr>
              <w:snapToGrid w:val="0"/>
              <w:spacing w:after="0" w:line="200" w:lineRule="exact"/>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14:paraId="0A70DFC4" w14:textId="77777777" w:rsidR="007424A6" w:rsidRPr="00CD5918" w:rsidRDefault="007424A6" w:rsidP="007A47F0">
            <w:pPr>
              <w:snapToGrid w:val="0"/>
              <w:spacing w:before="240" w:after="0" w:line="240" w:lineRule="auto"/>
              <w:jc w:val="both"/>
              <w:rPr>
                <w:rFonts w:ascii="Times New Roman" w:hAnsi="Times New Roman"/>
                <w:sz w:val="24"/>
                <w:szCs w:val="24"/>
              </w:rPr>
            </w:pPr>
            <w:r w:rsidRPr="00127D09">
              <w:rPr>
                <w:rFonts w:ascii="Times New Roman" w:hAnsi="Times New Roman"/>
                <w:b/>
                <w:sz w:val="24"/>
                <w:szCs w:val="24"/>
              </w:rPr>
              <w:t>Экологические факторы и среды жизни</w:t>
            </w:r>
            <w:r>
              <w:rPr>
                <w:rFonts w:ascii="Times New Roman" w:hAnsi="Times New Roman"/>
                <w:b/>
                <w:sz w:val="24"/>
                <w:szCs w:val="24"/>
              </w:rPr>
              <w:t>.</w:t>
            </w:r>
            <w:r w:rsidRPr="00CD5918">
              <w:rPr>
                <w:rFonts w:ascii="Times New Roman" w:hAnsi="Times New Roman"/>
                <w:sz w:val="24"/>
                <w:szCs w:val="24"/>
              </w:rPr>
              <w:t xml:space="preserve"> Среды обитания организмов: водная, наземно-воздушная, почвенная, </w:t>
            </w:r>
            <w:proofErr w:type="spellStart"/>
            <w:r w:rsidRPr="00CD5918">
              <w:rPr>
                <w:rFonts w:ascii="Times New Roman" w:hAnsi="Times New Roman"/>
                <w:sz w:val="24"/>
                <w:szCs w:val="24"/>
              </w:rPr>
              <w:t>внутриорганизменная</w:t>
            </w:r>
            <w:proofErr w:type="spellEnd"/>
            <w:r w:rsidRPr="00CD5918">
              <w:rPr>
                <w:rFonts w:ascii="Times New Roman" w:hAnsi="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CD5918">
              <w:rPr>
                <w:rFonts w:ascii="Times New Roman" w:hAnsi="Times New Roman"/>
                <w:sz w:val="24"/>
                <w:szCs w:val="24"/>
              </w:rPr>
              <w:t>Шелфорда</w:t>
            </w:r>
            <w:proofErr w:type="spellEnd"/>
          </w:p>
          <w:p w14:paraId="27450978" w14:textId="77777777" w:rsidR="007424A6" w:rsidRPr="00B911EA" w:rsidRDefault="007424A6" w:rsidP="007A47F0">
            <w:pPr>
              <w:snapToGrid w:val="0"/>
              <w:spacing w:after="0" w:line="240" w:lineRule="auto"/>
              <w:jc w:val="both"/>
              <w:rPr>
                <w:rFonts w:ascii="Times New Roman" w:hAnsi="Times New Roman"/>
                <w:bCs/>
                <w:sz w:val="24"/>
                <w:szCs w:val="24"/>
              </w:rPr>
            </w:pPr>
            <w:r w:rsidRPr="001A2C2D">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влияние экологических факторов на человека</w:t>
            </w:r>
          </w:p>
        </w:tc>
        <w:tc>
          <w:tcPr>
            <w:tcW w:w="989" w:type="dxa"/>
            <w:vMerge/>
            <w:tcBorders>
              <w:left w:val="single" w:sz="4" w:space="0" w:color="000000"/>
              <w:bottom w:val="single" w:sz="4" w:space="0" w:color="auto"/>
              <w:right w:val="single" w:sz="4" w:space="0" w:color="auto"/>
            </w:tcBorders>
            <w:shd w:val="clear" w:color="auto" w:fill="FFFFFF"/>
            <w:vAlign w:val="center"/>
          </w:tcPr>
          <w:p w14:paraId="1E88FAF7"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000000"/>
              <w:right w:val="single" w:sz="4" w:space="0" w:color="auto"/>
            </w:tcBorders>
            <w:shd w:val="clear" w:color="auto" w:fill="FFFFFF"/>
            <w:vAlign w:val="center"/>
          </w:tcPr>
          <w:p w14:paraId="08109C51"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004986F4"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4FCD340D" w14:textId="77777777" w:rsidTr="007A47F0">
        <w:trPr>
          <w:trHeight w:hRule="exact" w:val="424"/>
        </w:trPr>
        <w:tc>
          <w:tcPr>
            <w:tcW w:w="2022" w:type="dxa"/>
            <w:vMerge/>
            <w:tcBorders>
              <w:left w:val="single" w:sz="4" w:space="0" w:color="000000"/>
            </w:tcBorders>
            <w:shd w:val="clear" w:color="auto" w:fill="FFFFFF"/>
            <w:vAlign w:val="center"/>
          </w:tcPr>
          <w:p w14:paraId="45643558"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tcBorders>
            <w:shd w:val="clear" w:color="auto" w:fill="FFFFFF"/>
            <w:vAlign w:val="center"/>
          </w:tcPr>
          <w:p w14:paraId="305F3B73" w14:textId="77777777" w:rsidR="007424A6" w:rsidRPr="00B911EA" w:rsidRDefault="007424A6" w:rsidP="007A47F0">
            <w:pPr>
              <w:snapToGrid w:val="0"/>
              <w:spacing w:after="0" w:line="200" w:lineRule="exact"/>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tcBorders>
              <w:left w:val="single" w:sz="4" w:space="0" w:color="000000"/>
              <w:bottom w:val="single" w:sz="4" w:space="0" w:color="auto"/>
              <w:right w:val="single" w:sz="4" w:space="0" w:color="auto"/>
            </w:tcBorders>
            <w:shd w:val="clear" w:color="auto" w:fill="FFFFFF"/>
            <w:vAlign w:val="center"/>
          </w:tcPr>
          <w:p w14:paraId="50787362"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000000"/>
              <w:bottom w:val="single" w:sz="4" w:space="0" w:color="auto"/>
              <w:right w:val="single" w:sz="4" w:space="0" w:color="auto"/>
            </w:tcBorders>
            <w:shd w:val="clear" w:color="auto" w:fill="FFFFFF"/>
            <w:vAlign w:val="center"/>
          </w:tcPr>
          <w:p w14:paraId="37EF50D1"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72FC3013"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3851B64B" w14:textId="77777777" w:rsidTr="007A47F0">
        <w:trPr>
          <w:trHeight w:hRule="exact" w:val="433"/>
        </w:trPr>
        <w:tc>
          <w:tcPr>
            <w:tcW w:w="2022" w:type="dxa"/>
            <w:vMerge/>
            <w:tcBorders>
              <w:left w:val="single" w:sz="4" w:space="0" w:color="000000"/>
            </w:tcBorders>
            <w:shd w:val="clear" w:color="auto" w:fill="FFFFFF"/>
            <w:vAlign w:val="center"/>
          </w:tcPr>
          <w:p w14:paraId="0E52A6F9"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tcBorders>
            <w:shd w:val="clear" w:color="auto" w:fill="FFFFFF"/>
            <w:vAlign w:val="center"/>
          </w:tcPr>
          <w:p w14:paraId="13DC668B"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vMerge w:val="restart"/>
            <w:tcBorders>
              <w:left w:val="single" w:sz="4" w:space="0" w:color="000000"/>
              <w:right w:val="single" w:sz="4" w:space="0" w:color="auto"/>
            </w:tcBorders>
            <w:shd w:val="clear" w:color="auto" w:fill="FFFFFF"/>
            <w:vAlign w:val="center"/>
          </w:tcPr>
          <w:p w14:paraId="09568BEF" w14:textId="77777777" w:rsidR="007424A6"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left w:val="single" w:sz="4" w:space="0" w:color="000000"/>
              <w:right w:val="single" w:sz="4" w:space="0" w:color="auto"/>
            </w:tcBorders>
            <w:shd w:val="clear" w:color="auto" w:fill="FFFFFF"/>
            <w:vAlign w:val="center"/>
          </w:tcPr>
          <w:p w14:paraId="58431475"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2074B508"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369E20A7" w14:textId="77777777" w:rsidTr="007A47F0">
        <w:trPr>
          <w:trHeight w:hRule="exact" w:val="934"/>
        </w:trPr>
        <w:tc>
          <w:tcPr>
            <w:tcW w:w="2022" w:type="dxa"/>
            <w:vMerge/>
            <w:tcBorders>
              <w:left w:val="single" w:sz="4" w:space="0" w:color="000000"/>
            </w:tcBorders>
            <w:shd w:val="clear" w:color="auto" w:fill="FFFFFF"/>
            <w:vAlign w:val="center"/>
          </w:tcPr>
          <w:p w14:paraId="31CB328A"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000000"/>
              <w:left w:val="single" w:sz="4" w:space="0" w:color="000000"/>
              <w:bottom w:val="single" w:sz="4" w:space="0" w:color="auto"/>
            </w:tcBorders>
            <w:shd w:val="clear" w:color="auto" w:fill="FFFFFF"/>
            <w:vAlign w:val="center"/>
          </w:tcPr>
          <w:p w14:paraId="5B5EA30F"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14:paraId="58A268DD" w14:textId="77777777" w:rsidR="007424A6" w:rsidRPr="000A1D41"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 xml:space="preserve">Лабораторная работа №5 </w:t>
            </w:r>
            <w:r w:rsidRPr="000A1D41">
              <w:rPr>
                <w:rFonts w:ascii="Times New Roman" w:hAnsi="Times New Roman"/>
                <w:b/>
                <w:bCs/>
                <w:sz w:val="24"/>
                <w:szCs w:val="24"/>
              </w:rPr>
              <w:t>Описание приспособленности организма и её относительного характера</w:t>
            </w:r>
          </w:p>
          <w:p w14:paraId="699DCE22" w14:textId="77777777" w:rsidR="007424A6" w:rsidRDefault="007424A6" w:rsidP="007A47F0">
            <w:pPr>
              <w:snapToGrid w:val="0"/>
              <w:spacing w:after="0" w:line="240" w:lineRule="auto"/>
              <w:rPr>
                <w:rFonts w:ascii="OfficinaSansBookC" w:hAnsi="OfficinaSansBookC"/>
                <w:sz w:val="24"/>
                <w:szCs w:val="24"/>
              </w:rPr>
            </w:pPr>
            <w:r w:rsidRPr="00A40E68">
              <w:rPr>
                <w:rFonts w:ascii="Times New Roman" w:hAnsi="Times New Roman"/>
                <w:b/>
                <w:bCs/>
                <w:sz w:val="24"/>
                <w:szCs w:val="24"/>
              </w:rPr>
              <w:t>Задание на дом:</w:t>
            </w:r>
            <w:r w:rsidRPr="00CA0A3C">
              <w:rPr>
                <w:rFonts w:ascii="Times New Roman" w:hAnsi="Times New Roman"/>
                <w:sz w:val="24"/>
                <w:szCs w:val="24"/>
              </w:rPr>
              <w:t xml:space="preserve"> записать сущность явления мимикрии</w:t>
            </w:r>
          </w:p>
          <w:p w14:paraId="65F9E51C" w14:textId="77777777" w:rsidR="007424A6" w:rsidRDefault="007424A6" w:rsidP="007A47F0">
            <w:pPr>
              <w:snapToGrid w:val="0"/>
              <w:spacing w:after="0" w:line="200" w:lineRule="exact"/>
              <w:rPr>
                <w:rFonts w:ascii="OfficinaSansBookC" w:hAnsi="OfficinaSansBookC"/>
                <w:sz w:val="24"/>
                <w:szCs w:val="24"/>
              </w:rPr>
            </w:pPr>
          </w:p>
          <w:p w14:paraId="3ED75F8E" w14:textId="77777777" w:rsidR="007424A6" w:rsidRDefault="007424A6" w:rsidP="007A47F0">
            <w:pPr>
              <w:snapToGrid w:val="0"/>
              <w:spacing w:after="0" w:line="200" w:lineRule="exact"/>
              <w:rPr>
                <w:rFonts w:ascii="OfficinaSansBookC" w:hAnsi="OfficinaSansBookC"/>
                <w:sz w:val="24"/>
                <w:szCs w:val="24"/>
              </w:rPr>
            </w:pPr>
          </w:p>
          <w:p w14:paraId="67799224" w14:textId="77777777" w:rsidR="007424A6" w:rsidRPr="00B911EA" w:rsidRDefault="007424A6" w:rsidP="007A47F0">
            <w:pPr>
              <w:snapToGrid w:val="0"/>
              <w:spacing w:after="0" w:line="200" w:lineRule="exact"/>
              <w:rPr>
                <w:rFonts w:ascii="OfficinaSansBookC" w:hAnsi="OfficinaSansBookC"/>
                <w:sz w:val="24"/>
                <w:szCs w:val="24"/>
              </w:rPr>
            </w:pPr>
          </w:p>
        </w:tc>
        <w:tc>
          <w:tcPr>
            <w:tcW w:w="989" w:type="dxa"/>
            <w:vMerge/>
            <w:tcBorders>
              <w:left w:val="single" w:sz="4" w:space="0" w:color="000000"/>
              <w:bottom w:val="single" w:sz="4" w:space="0" w:color="auto"/>
              <w:right w:val="single" w:sz="4" w:space="0" w:color="auto"/>
            </w:tcBorders>
            <w:shd w:val="clear" w:color="auto" w:fill="FFFFFF"/>
            <w:vAlign w:val="center"/>
          </w:tcPr>
          <w:p w14:paraId="3DE85AD3"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000000"/>
              <w:bottom w:val="single" w:sz="4" w:space="0" w:color="auto"/>
              <w:right w:val="single" w:sz="4" w:space="0" w:color="auto"/>
            </w:tcBorders>
            <w:shd w:val="clear" w:color="auto" w:fill="FFFFFF"/>
            <w:vAlign w:val="center"/>
          </w:tcPr>
          <w:p w14:paraId="15F13223"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611D2841"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76AEB8B5" w14:textId="77777777" w:rsidTr="007A47F0">
        <w:trPr>
          <w:trHeight w:hRule="exact" w:val="538"/>
        </w:trPr>
        <w:tc>
          <w:tcPr>
            <w:tcW w:w="2022" w:type="dxa"/>
            <w:vMerge/>
            <w:tcBorders>
              <w:left w:val="single" w:sz="4" w:space="0" w:color="000000"/>
            </w:tcBorders>
            <w:shd w:val="clear" w:color="auto" w:fill="FFFFFF"/>
            <w:vAlign w:val="center"/>
          </w:tcPr>
          <w:p w14:paraId="6B5774BE"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15268135"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01377C30"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48A3FE2D"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565ADBCA"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7CA8202C" w14:textId="77777777" w:rsidTr="007A47F0">
        <w:trPr>
          <w:trHeight w:hRule="exact" w:val="411"/>
        </w:trPr>
        <w:tc>
          <w:tcPr>
            <w:tcW w:w="2022" w:type="dxa"/>
            <w:vMerge/>
            <w:tcBorders>
              <w:left w:val="single" w:sz="4" w:space="0" w:color="000000"/>
              <w:bottom w:val="single" w:sz="4" w:space="0" w:color="auto"/>
            </w:tcBorders>
            <w:shd w:val="clear" w:color="auto" w:fill="FFFFFF"/>
            <w:vAlign w:val="center"/>
          </w:tcPr>
          <w:p w14:paraId="27F10046"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63A45578"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left w:val="single" w:sz="4" w:space="0" w:color="000000"/>
              <w:bottom w:val="single" w:sz="4" w:space="0" w:color="auto"/>
              <w:right w:val="single" w:sz="4" w:space="0" w:color="auto"/>
            </w:tcBorders>
            <w:shd w:val="clear" w:color="auto" w:fill="FFFFFF"/>
            <w:vAlign w:val="center"/>
          </w:tcPr>
          <w:p w14:paraId="326FC6D8"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left w:val="single" w:sz="4" w:space="0" w:color="000000"/>
              <w:bottom w:val="single" w:sz="4" w:space="0" w:color="auto"/>
              <w:right w:val="single" w:sz="4" w:space="0" w:color="auto"/>
            </w:tcBorders>
            <w:shd w:val="clear" w:color="auto" w:fill="FFFFFF"/>
            <w:vAlign w:val="center"/>
          </w:tcPr>
          <w:p w14:paraId="052C15AD"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07485316"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351F7F6C" w14:textId="77777777" w:rsidTr="007A47F0">
        <w:trPr>
          <w:trHeight w:hRule="exact" w:val="2279"/>
        </w:trPr>
        <w:tc>
          <w:tcPr>
            <w:tcW w:w="2022" w:type="dxa"/>
            <w:vMerge w:val="restart"/>
            <w:tcBorders>
              <w:top w:val="single" w:sz="4" w:space="0" w:color="auto"/>
              <w:left w:val="single" w:sz="4" w:space="0" w:color="000000"/>
            </w:tcBorders>
            <w:shd w:val="clear" w:color="auto" w:fill="FFFFFF"/>
            <w:vAlign w:val="center"/>
          </w:tcPr>
          <w:p w14:paraId="58E72621" w14:textId="77777777" w:rsidR="007424A6" w:rsidRPr="00C21E3E" w:rsidRDefault="007424A6" w:rsidP="007A47F0">
            <w:pPr>
              <w:snapToGrid w:val="0"/>
              <w:spacing w:after="0" w:line="240" w:lineRule="auto"/>
              <w:rPr>
                <w:rFonts w:ascii="Times New Roman" w:hAnsi="Times New Roman"/>
                <w:b/>
                <w:bCs/>
                <w:sz w:val="24"/>
                <w:szCs w:val="24"/>
              </w:rPr>
            </w:pPr>
            <w:r w:rsidRPr="00C21E3E">
              <w:rPr>
                <w:rFonts w:ascii="Times New Roman" w:hAnsi="Times New Roman"/>
                <w:b/>
                <w:sz w:val="24"/>
                <w:szCs w:val="24"/>
              </w:rPr>
              <w:t>Тема 4.2. Популяция, сообщества, экосистемы</w:t>
            </w:r>
          </w:p>
        </w:tc>
        <w:tc>
          <w:tcPr>
            <w:tcW w:w="293" w:type="dxa"/>
            <w:tcBorders>
              <w:top w:val="single" w:sz="4" w:space="0" w:color="auto"/>
              <w:left w:val="single" w:sz="4" w:space="0" w:color="000000"/>
              <w:bottom w:val="single" w:sz="4" w:space="0" w:color="auto"/>
            </w:tcBorders>
            <w:shd w:val="clear" w:color="auto" w:fill="FFFFFF"/>
            <w:vAlign w:val="center"/>
          </w:tcPr>
          <w:p w14:paraId="36AE9A6D"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auto"/>
            </w:tcBorders>
            <w:shd w:val="clear" w:color="auto" w:fill="FFFFFF"/>
            <w:vAlign w:val="center"/>
          </w:tcPr>
          <w:p w14:paraId="63672AA7" w14:textId="77777777" w:rsidR="007424A6" w:rsidRPr="001A2C2D" w:rsidRDefault="007424A6" w:rsidP="007A47F0">
            <w:pPr>
              <w:snapToGrid w:val="0"/>
              <w:spacing w:after="0" w:line="240" w:lineRule="auto"/>
              <w:jc w:val="both"/>
              <w:rPr>
                <w:rFonts w:ascii="Times New Roman" w:hAnsi="Times New Roman"/>
                <w:sz w:val="24"/>
                <w:szCs w:val="24"/>
              </w:rPr>
            </w:pPr>
            <w:r w:rsidRPr="00C21E3E">
              <w:rPr>
                <w:rFonts w:ascii="Times New Roman" w:hAnsi="Times New Roman"/>
                <w:b/>
                <w:sz w:val="24"/>
                <w:szCs w:val="24"/>
              </w:rPr>
              <w:t>Популяция, сообщества, экосистемы</w:t>
            </w:r>
            <w:r>
              <w:rPr>
                <w:rFonts w:ascii="Times New Roman" w:hAnsi="Times New Roman"/>
                <w:b/>
                <w:sz w:val="24"/>
                <w:szCs w:val="24"/>
              </w:rPr>
              <w:t>.</w:t>
            </w:r>
            <w:r w:rsidRPr="001A2C2D">
              <w:rPr>
                <w:rFonts w:ascii="Times New Roman" w:hAnsi="Times New Roman"/>
                <w:sz w:val="24"/>
                <w:szCs w:val="24"/>
              </w:rPr>
              <w:t xml:space="preserve"> 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1A2C2D">
              <w:rPr>
                <w:rFonts w:ascii="Times New Roman" w:hAnsi="Times New Roman"/>
                <w:sz w:val="24"/>
                <w:szCs w:val="24"/>
              </w:rPr>
              <w:t>консументы</w:t>
            </w:r>
            <w:proofErr w:type="spellEnd"/>
            <w:r w:rsidRPr="001A2C2D">
              <w:rPr>
                <w:rFonts w:ascii="Times New Roman" w:hAnsi="Times New Roman"/>
                <w:sz w:val="24"/>
                <w:szCs w:val="24"/>
              </w:rPr>
              <w:t xml:space="preserve">, </w:t>
            </w:r>
            <w:proofErr w:type="spellStart"/>
            <w:r w:rsidRPr="001A2C2D">
              <w:rPr>
                <w:rFonts w:ascii="Times New Roman" w:hAnsi="Times New Roman"/>
                <w:sz w:val="24"/>
                <w:szCs w:val="24"/>
              </w:rPr>
              <w:t>редуценты</w:t>
            </w:r>
            <w:proofErr w:type="spellEnd"/>
            <w:r w:rsidRPr="001A2C2D">
              <w:rPr>
                <w:rFonts w:ascii="Times New Roman" w:hAnsi="Times New Roman"/>
                <w:sz w:val="24"/>
                <w:szCs w:val="24"/>
              </w:rPr>
              <w:t>. Круговорот веществ и поток энергии в экосистеме. Трофические уровни</w:t>
            </w:r>
          </w:p>
          <w:p w14:paraId="07DC2775"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sidRPr="006F7605">
              <w:rPr>
                <w:rFonts w:ascii="Times New Roman" w:hAnsi="Times New Roman"/>
                <w:sz w:val="24"/>
                <w:szCs w:val="24"/>
              </w:rPr>
              <w:t>записать схему «Типы межвидовых экологических взаимодействий»</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23E25E5D"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000000"/>
              <w:right w:val="single" w:sz="4" w:space="0" w:color="auto"/>
            </w:tcBorders>
            <w:shd w:val="clear" w:color="auto" w:fill="FFFFFF"/>
            <w:vAlign w:val="center"/>
          </w:tcPr>
          <w:p w14:paraId="3E4AEBBA"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val="restart"/>
            <w:tcBorders>
              <w:top w:val="single" w:sz="4" w:space="0" w:color="auto"/>
              <w:left w:val="single" w:sz="4" w:space="0" w:color="000000"/>
              <w:right w:val="single" w:sz="4" w:space="0" w:color="auto"/>
            </w:tcBorders>
            <w:shd w:val="clear" w:color="auto" w:fill="FFFFFF"/>
          </w:tcPr>
          <w:p w14:paraId="5B42258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13A64F30"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w:t>
            </w:r>
          </w:p>
          <w:p w14:paraId="6E389F2E"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0D3F9123"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 xml:space="preserve">ОК  </w:t>
            </w:r>
            <w:r>
              <w:rPr>
                <w:rFonts w:ascii="Times New Roman" w:hAnsi="Times New Roman" w:cs="Times New Roman"/>
                <w:sz w:val="24"/>
                <w:szCs w:val="24"/>
              </w:rPr>
              <w:t>07</w:t>
            </w:r>
          </w:p>
          <w:p w14:paraId="5AAFB511" w14:textId="77777777" w:rsidR="007424A6" w:rsidRDefault="007424A6" w:rsidP="007A47F0">
            <w:pPr>
              <w:snapToGrid w:val="0"/>
              <w:spacing w:line="200" w:lineRule="exact"/>
              <w:jc w:val="center"/>
              <w:rPr>
                <w:rFonts w:ascii="Times New Roman" w:hAnsi="Times New Roman"/>
                <w:bCs/>
                <w:sz w:val="24"/>
                <w:szCs w:val="24"/>
              </w:rPr>
            </w:pPr>
          </w:p>
          <w:p w14:paraId="21C246B6" w14:textId="77777777" w:rsidR="007424A6" w:rsidRPr="00B911EA" w:rsidRDefault="007424A6" w:rsidP="007A47F0">
            <w:pPr>
              <w:snapToGrid w:val="0"/>
              <w:spacing w:line="200" w:lineRule="exact"/>
              <w:jc w:val="center"/>
              <w:rPr>
                <w:rFonts w:ascii="Times New Roman" w:hAnsi="Times New Roman"/>
                <w:bCs/>
                <w:sz w:val="24"/>
                <w:szCs w:val="24"/>
              </w:rPr>
            </w:pPr>
          </w:p>
        </w:tc>
      </w:tr>
      <w:tr w:rsidR="007424A6" w:rsidRPr="00B911EA" w14:paraId="125B2AFE" w14:textId="77777777" w:rsidTr="007A47F0">
        <w:trPr>
          <w:trHeight w:hRule="exact" w:val="501"/>
        </w:trPr>
        <w:tc>
          <w:tcPr>
            <w:tcW w:w="2022" w:type="dxa"/>
            <w:vMerge/>
            <w:tcBorders>
              <w:left w:val="single" w:sz="4" w:space="0" w:color="000000"/>
            </w:tcBorders>
            <w:shd w:val="clear" w:color="auto" w:fill="FFFFFF"/>
            <w:vAlign w:val="center"/>
          </w:tcPr>
          <w:p w14:paraId="14681AC5"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tcBorders>
            <w:shd w:val="clear" w:color="auto" w:fill="FFFFFF"/>
            <w:vAlign w:val="center"/>
          </w:tcPr>
          <w:p w14:paraId="78D7A472" w14:textId="77777777" w:rsidR="007424A6" w:rsidRPr="00B911EA" w:rsidRDefault="007424A6" w:rsidP="007A47F0">
            <w:pPr>
              <w:snapToGrid w:val="0"/>
              <w:spacing w:after="0" w:line="200" w:lineRule="exact"/>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000000"/>
              <w:right w:val="single" w:sz="4" w:space="0" w:color="auto"/>
            </w:tcBorders>
            <w:shd w:val="clear" w:color="auto" w:fill="FFFFFF"/>
            <w:vAlign w:val="center"/>
          </w:tcPr>
          <w:p w14:paraId="03CCA20D"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top w:val="single" w:sz="4" w:space="0" w:color="auto"/>
              <w:left w:val="single" w:sz="4" w:space="0" w:color="000000"/>
              <w:right w:val="single" w:sz="4" w:space="0" w:color="auto"/>
            </w:tcBorders>
            <w:shd w:val="clear" w:color="auto" w:fill="FFFFFF"/>
            <w:vAlign w:val="center"/>
          </w:tcPr>
          <w:p w14:paraId="5C719148" w14:textId="77777777" w:rsidR="007424A6" w:rsidRPr="00D00B33" w:rsidRDefault="007424A6" w:rsidP="007A47F0">
            <w:pPr>
              <w:snapToGrid w:val="0"/>
              <w:spacing w:after="0" w:line="200" w:lineRule="exact"/>
              <w:jc w:val="center"/>
              <w:rPr>
                <w:rFonts w:ascii="Times New Roman" w:hAnsi="Times New Roman"/>
                <w:bCs/>
                <w:sz w:val="24"/>
                <w:szCs w:val="24"/>
                <w:lang w:val="en-US"/>
              </w:rPr>
            </w:pPr>
          </w:p>
        </w:tc>
        <w:tc>
          <w:tcPr>
            <w:tcW w:w="1838" w:type="dxa"/>
            <w:vMerge/>
            <w:tcBorders>
              <w:left w:val="single" w:sz="4" w:space="0" w:color="000000"/>
              <w:right w:val="single" w:sz="4" w:space="0" w:color="auto"/>
            </w:tcBorders>
            <w:shd w:val="clear" w:color="auto" w:fill="FFFFFF"/>
          </w:tcPr>
          <w:p w14:paraId="0BDF58B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00E48E29" w14:textId="77777777" w:rsidTr="007A47F0">
        <w:trPr>
          <w:trHeight w:hRule="exact" w:val="871"/>
        </w:trPr>
        <w:tc>
          <w:tcPr>
            <w:tcW w:w="2022" w:type="dxa"/>
            <w:vMerge/>
            <w:tcBorders>
              <w:left w:val="single" w:sz="4" w:space="0" w:color="000000"/>
            </w:tcBorders>
            <w:shd w:val="clear" w:color="auto" w:fill="FFFFFF"/>
            <w:vAlign w:val="center"/>
          </w:tcPr>
          <w:p w14:paraId="4E8D02D4"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000000"/>
              <w:bottom w:val="single" w:sz="4" w:space="0" w:color="auto"/>
            </w:tcBorders>
            <w:shd w:val="clear" w:color="auto" w:fill="FFFFFF"/>
            <w:vAlign w:val="center"/>
          </w:tcPr>
          <w:p w14:paraId="12B24D78"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auto"/>
            </w:tcBorders>
            <w:shd w:val="clear" w:color="auto" w:fill="FFFFFF"/>
            <w:vAlign w:val="center"/>
          </w:tcPr>
          <w:p w14:paraId="5D52AEE3" w14:textId="77777777" w:rsidR="007424A6" w:rsidRDefault="007424A6" w:rsidP="007A47F0">
            <w:pPr>
              <w:snapToGrid w:val="0"/>
              <w:spacing w:after="0" w:line="240" w:lineRule="auto"/>
              <w:rPr>
                <w:rFonts w:ascii="Times New Roman" w:hAnsi="Times New Roman"/>
                <w:sz w:val="24"/>
                <w:szCs w:val="24"/>
              </w:rPr>
            </w:pPr>
            <w:r w:rsidRPr="00B911EA">
              <w:rPr>
                <w:rFonts w:ascii="Times New Roman" w:hAnsi="Times New Roman"/>
                <w:b/>
                <w:bCs/>
                <w:sz w:val="24"/>
                <w:szCs w:val="24"/>
              </w:rPr>
              <w:t>Практическая работа №</w:t>
            </w:r>
            <w:r w:rsidRPr="00297BFD">
              <w:rPr>
                <w:rFonts w:ascii="Times New Roman" w:hAnsi="Times New Roman"/>
                <w:b/>
                <w:bCs/>
                <w:sz w:val="24"/>
                <w:szCs w:val="24"/>
              </w:rPr>
              <w:t>9</w:t>
            </w:r>
            <w:r w:rsidRPr="00B911EA">
              <w:rPr>
                <w:rFonts w:ascii="Times New Roman" w:hAnsi="Times New Roman"/>
                <w:b/>
                <w:bCs/>
                <w:sz w:val="24"/>
                <w:szCs w:val="24"/>
              </w:rPr>
              <w:t xml:space="preserve"> </w:t>
            </w:r>
            <w:r w:rsidRPr="001F3A6C">
              <w:rPr>
                <w:rFonts w:ascii="Times New Roman" w:hAnsi="Times New Roman"/>
                <w:b/>
                <w:sz w:val="24"/>
                <w:szCs w:val="24"/>
              </w:rPr>
              <w:t>Трофические цепи и сети. Составление пищевых цепей</w:t>
            </w:r>
          </w:p>
          <w:p w14:paraId="480C2071" w14:textId="77777777" w:rsidR="007424A6" w:rsidRPr="00B911EA" w:rsidRDefault="007424A6" w:rsidP="007A47F0">
            <w:pPr>
              <w:snapToGrid w:val="0"/>
              <w:spacing w:after="0" w:line="240" w:lineRule="auto"/>
              <w:rPr>
                <w:rFonts w:ascii="OfficinaSansBookC" w:hAnsi="OfficinaSansBookC"/>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записать принцип построения экологических пирамид</w:t>
            </w:r>
          </w:p>
        </w:tc>
        <w:tc>
          <w:tcPr>
            <w:tcW w:w="989" w:type="dxa"/>
            <w:vMerge/>
            <w:tcBorders>
              <w:left w:val="single" w:sz="4" w:space="0" w:color="000000"/>
              <w:bottom w:val="single" w:sz="4" w:space="0" w:color="auto"/>
              <w:right w:val="single" w:sz="4" w:space="0" w:color="auto"/>
            </w:tcBorders>
            <w:shd w:val="clear" w:color="auto" w:fill="FFFFFF"/>
            <w:vAlign w:val="center"/>
          </w:tcPr>
          <w:p w14:paraId="1445710F"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000000"/>
              <w:bottom w:val="single" w:sz="4" w:space="0" w:color="auto"/>
              <w:right w:val="single" w:sz="4" w:space="0" w:color="auto"/>
            </w:tcBorders>
            <w:shd w:val="clear" w:color="auto" w:fill="FFFFFF"/>
            <w:vAlign w:val="center"/>
          </w:tcPr>
          <w:p w14:paraId="470F1667"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28DB51F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3BA84A5" w14:textId="77777777" w:rsidTr="007A47F0">
        <w:trPr>
          <w:trHeight w:hRule="exact" w:val="871"/>
        </w:trPr>
        <w:tc>
          <w:tcPr>
            <w:tcW w:w="2022" w:type="dxa"/>
            <w:vMerge/>
            <w:tcBorders>
              <w:left w:val="single" w:sz="4" w:space="0" w:color="000000"/>
            </w:tcBorders>
            <w:shd w:val="clear" w:color="auto" w:fill="FFFFFF"/>
            <w:vAlign w:val="center"/>
          </w:tcPr>
          <w:p w14:paraId="5B2E600F"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000000"/>
              <w:bottom w:val="single" w:sz="4" w:space="0" w:color="auto"/>
            </w:tcBorders>
            <w:shd w:val="clear" w:color="auto" w:fill="FFFFFF"/>
            <w:vAlign w:val="center"/>
          </w:tcPr>
          <w:p w14:paraId="1D27FCE3" w14:textId="77777777" w:rsidR="007424A6" w:rsidRDefault="007424A6" w:rsidP="007A47F0">
            <w:pPr>
              <w:snapToGrid w:val="0"/>
              <w:spacing w:after="0" w:line="200" w:lineRule="exact"/>
              <w:rPr>
                <w:rFonts w:ascii="Times New Roman" w:hAnsi="Times New Roman"/>
                <w:bCs/>
                <w:sz w:val="24"/>
                <w:szCs w:val="24"/>
              </w:rPr>
            </w:pPr>
          </w:p>
        </w:tc>
        <w:tc>
          <w:tcPr>
            <w:tcW w:w="9082" w:type="dxa"/>
            <w:tcBorders>
              <w:top w:val="single" w:sz="4" w:space="0" w:color="000000"/>
              <w:left w:val="single" w:sz="4" w:space="0" w:color="000000"/>
              <w:bottom w:val="single" w:sz="4" w:space="0" w:color="auto"/>
            </w:tcBorders>
            <w:shd w:val="clear" w:color="auto" w:fill="FFFFFF"/>
            <w:vAlign w:val="center"/>
          </w:tcPr>
          <w:p w14:paraId="221D62D0" w14:textId="77777777" w:rsidR="007424A6" w:rsidRPr="001F3A6C" w:rsidRDefault="007424A6" w:rsidP="007A47F0">
            <w:pPr>
              <w:snapToGrid w:val="0"/>
              <w:spacing w:after="0" w:line="200" w:lineRule="exact"/>
              <w:rPr>
                <w:rFonts w:ascii="Times New Roman" w:hAnsi="Times New Roman"/>
                <w:b/>
                <w:bCs/>
                <w:sz w:val="24"/>
                <w:szCs w:val="24"/>
              </w:rPr>
            </w:pPr>
            <w:r w:rsidRPr="003F20D6">
              <w:rPr>
                <w:rFonts w:ascii="Times New Roman" w:hAnsi="Times New Roman"/>
                <w:b/>
                <w:bCs/>
                <w:sz w:val="24"/>
                <w:szCs w:val="24"/>
              </w:rPr>
              <w:t xml:space="preserve">Практическая работа № </w:t>
            </w:r>
            <w:r w:rsidRPr="00297BFD">
              <w:rPr>
                <w:rFonts w:ascii="Times New Roman" w:hAnsi="Times New Roman"/>
                <w:b/>
                <w:bCs/>
                <w:sz w:val="24"/>
                <w:szCs w:val="24"/>
              </w:rPr>
              <w:t>10</w:t>
            </w:r>
            <w:r w:rsidRPr="003F20D6">
              <w:rPr>
                <w:rFonts w:ascii="Times New Roman" w:hAnsi="Times New Roman"/>
                <w:b/>
                <w:bCs/>
                <w:sz w:val="24"/>
                <w:szCs w:val="24"/>
              </w:rPr>
              <w:t xml:space="preserve"> </w:t>
            </w:r>
            <w:r w:rsidRPr="001F3A6C">
              <w:rPr>
                <w:rFonts w:ascii="Times New Roman" w:hAnsi="Times New Roman"/>
                <w:b/>
                <w:bCs/>
                <w:sz w:val="24"/>
                <w:szCs w:val="24"/>
              </w:rPr>
              <w:t>Изучение и описание экосистем своей местности</w:t>
            </w:r>
          </w:p>
          <w:p w14:paraId="5C6490F0" w14:textId="77777777" w:rsidR="007424A6" w:rsidRPr="00794C27" w:rsidRDefault="007424A6" w:rsidP="007A47F0">
            <w:pPr>
              <w:snapToGrid w:val="0"/>
              <w:spacing w:after="0" w:line="200" w:lineRule="exact"/>
              <w:rPr>
                <w:rFonts w:ascii="Times New Roman" w:hAnsi="Times New Roman"/>
                <w:b/>
                <w:bCs/>
                <w:color w:val="FF0000"/>
                <w:sz w:val="24"/>
                <w:szCs w:val="24"/>
              </w:rPr>
            </w:pPr>
            <w:r w:rsidRPr="003F20D6">
              <w:rPr>
                <w:rFonts w:ascii="Times New Roman" w:hAnsi="Times New Roman"/>
                <w:b/>
                <w:bCs/>
                <w:sz w:val="24"/>
                <w:szCs w:val="24"/>
              </w:rPr>
              <w:t xml:space="preserve">Задание на дом: </w:t>
            </w:r>
            <w:r w:rsidRPr="003F20D6">
              <w:rPr>
                <w:rFonts w:ascii="Times New Roman" w:hAnsi="Times New Roman"/>
                <w:sz w:val="24"/>
                <w:szCs w:val="24"/>
              </w:rPr>
              <w:t>сообщения «Гл</w:t>
            </w:r>
            <w:r w:rsidRPr="00230926">
              <w:rPr>
                <w:rFonts w:ascii="Times New Roman" w:hAnsi="Times New Roman"/>
                <w:sz w:val="24"/>
                <w:szCs w:val="24"/>
              </w:rPr>
              <w:t>обальные экологические проблемы современности</w:t>
            </w:r>
            <w:r>
              <w:rPr>
                <w:rFonts w:ascii="Times New Roman" w:hAnsi="Times New Roman"/>
                <w:sz w:val="24"/>
                <w:szCs w:val="24"/>
              </w:rPr>
              <w:t>»</w:t>
            </w:r>
          </w:p>
        </w:tc>
        <w:tc>
          <w:tcPr>
            <w:tcW w:w="989" w:type="dxa"/>
            <w:tcBorders>
              <w:left w:val="single" w:sz="4" w:space="0" w:color="000000"/>
              <w:bottom w:val="single" w:sz="4" w:space="0" w:color="auto"/>
              <w:right w:val="single" w:sz="4" w:space="0" w:color="auto"/>
            </w:tcBorders>
            <w:shd w:val="clear" w:color="auto" w:fill="FFFFFF"/>
            <w:vAlign w:val="center"/>
          </w:tcPr>
          <w:p w14:paraId="19193D0D"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tcBorders>
              <w:top w:val="single" w:sz="4" w:space="0" w:color="auto"/>
              <w:left w:val="single" w:sz="4" w:space="0" w:color="000000"/>
              <w:right w:val="single" w:sz="4" w:space="0" w:color="auto"/>
            </w:tcBorders>
            <w:shd w:val="clear" w:color="auto" w:fill="FFFFFF"/>
            <w:vAlign w:val="center"/>
          </w:tcPr>
          <w:p w14:paraId="7847EAD8" w14:textId="77777777" w:rsidR="007424A6" w:rsidRPr="00D00B33" w:rsidRDefault="007424A6" w:rsidP="007A47F0">
            <w:pPr>
              <w:snapToGrid w:val="0"/>
              <w:spacing w:after="0" w:line="200" w:lineRule="exact"/>
              <w:jc w:val="center"/>
              <w:rPr>
                <w:rFonts w:ascii="Times New Roman" w:hAnsi="Times New Roman"/>
                <w:bCs/>
                <w:sz w:val="24"/>
                <w:szCs w:val="24"/>
                <w:lang w:val="en-US"/>
              </w:rPr>
            </w:pPr>
          </w:p>
        </w:tc>
        <w:tc>
          <w:tcPr>
            <w:tcW w:w="1838" w:type="dxa"/>
            <w:vMerge/>
            <w:tcBorders>
              <w:left w:val="single" w:sz="4" w:space="0" w:color="000000"/>
              <w:right w:val="single" w:sz="4" w:space="0" w:color="auto"/>
            </w:tcBorders>
            <w:shd w:val="clear" w:color="auto" w:fill="FFFFFF"/>
          </w:tcPr>
          <w:p w14:paraId="7A09597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2F6AC3DA" w14:textId="77777777" w:rsidTr="007A47F0">
        <w:trPr>
          <w:trHeight w:hRule="exact" w:val="426"/>
        </w:trPr>
        <w:tc>
          <w:tcPr>
            <w:tcW w:w="2022" w:type="dxa"/>
            <w:vMerge/>
            <w:tcBorders>
              <w:left w:val="single" w:sz="4" w:space="0" w:color="000000"/>
            </w:tcBorders>
            <w:shd w:val="clear" w:color="auto" w:fill="FFFFFF"/>
            <w:vAlign w:val="center"/>
          </w:tcPr>
          <w:p w14:paraId="357F9A5D"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tcBorders>
            <w:shd w:val="clear" w:color="auto" w:fill="FFFFFF"/>
            <w:vAlign w:val="center"/>
          </w:tcPr>
          <w:p w14:paraId="7B51B541"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08A365CB" w14:textId="77777777" w:rsidR="007424A6"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right w:val="single" w:sz="4" w:space="0" w:color="auto"/>
            </w:tcBorders>
            <w:shd w:val="clear" w:color="auto" w:fill="FFFFFF"/>
            <w:vAlign w:val="center"/>
          </w:tcPr>
          <w:p w14:paraId="7F84D4DD"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25E7245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19557AE" w14:textId="77777777" w:rsidTr="007A47F0">
        <w:trPr>
          <w:trHeight w:hRule="exact" w:val="419"/>
        </w:trPr>
        <w:tc>
          <w:tcPr>
            <w:tcW w:w="2022" w:type="dxa"/>
            <w:vMerge/>
            <w:tcBorders>
              <w:left w:val="single" w:sz="4" w:space="0" w:color="000000"/>
            </w:tcBorders>
            <w:shd w:val="clear" w:color="auto" w:fill="FFFFFF"/>
            <w:vAlign w:val="center"/>
          </w:tcPr>
          <w:p w14:paraId="2DE84149"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421D651C"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7CBCC9F8" w14:textId="77777777" w:rsidR="007424A6"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719D3763"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3762BA6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48F0DEE" w14:textId="77777777" w:rsidTr="007A47F0">
        <w:trPr>
          <w:trHeight w:hRule="exact" w:val="425"/>
        </w:trPr>
        <w:tc>
          <w:tcPr>
            <w:tcW w:w="2022" w:type="dxa"/>
            <w:vMerge/>
            <w:tcBorders>
              <w:left w:val="single" w:sz="4" w:space="0" w:color="000000"/>
              <w:bottom w:val="single" w:sz="4" w:space="0" w:color="auto"/>
            </w:tcBorders>
            <w:shd w:val="clear" w:color="auto" w:fill="FFFFFF"/>
            <w:vAlign w:val="center"/>
          </w:tcPr>
          <w:p w14:paraId="3951A7BF"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C9D15B1" w14:textId="77777777" w:rsidR="007424A6" w:rsidRPr="00B911EA" w:rsidRDefault="007424A6" w:rsidP="007A47F0">
            <w:pPr>
              <w:snapToGrid w:val="0"/>
              <w:spacing w:after="0" w:line="200" w:lineRule="exact"/>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0155EFD6" w14:textId="77777777" w:rsidR="007424A6"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58DE91A0"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6D85796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B24A113" w14:textId="77777777" w:rsidTr="007A47F0">
        <w:trPr>
          <w:trHeight w:hRule="exact" w:val="3240"/>
        </w:trPr>
        <w:tc>
          <w:tcPr>
            <w:tcW w:w="2022" w:type="dxa"/>
            <w:vMerge w:val="restart"/>
            <w:tcBorders>
              <w:top w:val="single" w:sz="4" w:space="0" w:color="auto"/>
              <w:left w:val="single" w:sz="4" w:space="0" w:color="000000"/>
            </w:tcBorders>
            <w:shd w:val="clear" w:color="auto" w:fill="FFFFFF"/>
            <w:vAlign w:val="center"/>
          </w:tcPr>
          <w:p w14:paraId="6F162F36" w14:textId="77777777" w:rsidR="007424A6" w:rsidRDefault="007424A6" w:rsidP="007A47F0">
            <w:pPr>
              <w:snapToGrid w:val="0"/>
              <w:spacing w:after="0" w:line="240" w:lineRule="auto"/>
              <w:rPr>
                <w:rFonts w:ascii="Times New Roman" w:hAnsi="Times New Roman"/>
                <w:b/>
                <w:sz w:val="24"/>
                <w:szCs w:val="24"/>
              </w:rPr>
            </w:pPr>
            <w:r w:rsidRPr="00C21E3E">
              <w:rPr>
                <w:rFonts w:ascii="Times New Roman" w:hAnsi="Times New Roman"/>
                <w:b/>
                <w:sz w:val="24"/>
                <w:szCs w:val="24"/>
              </w:rPr>
              <w:t>Тема 4.3. Биосфера -    глобальная экологическая система</w:t>
            </w:r>
          </w:p>
          <w:p w14:paraId="411E1CF5" w14:textId="77777777" w:rsidR="007424A6" w:rsidRPr="00C21E3E"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C21E3E">
              <w:rPr>
                <w:rFonts w:ascii="Times New Roman" w:hAnsi="Times New Roman"/>
                <w:b/>
                <w:sz w:val="24"/>
                <w:szCs w:val="24"/>
              </w:rPr>
              <w:t>Тема 4.4</w:t>
            </w:r>
            <w:r w:rsidRPr="00C21E3E">
              <w:rPr>
                <w:rFonts w:ascii="Times New Roman" w:hAnsi="Times New Roman"/>
                <w:sz w:val="24"/>
                <w:szCs w:val="24"/>
              </w:rPr>
              <w:t>.</w:t>
            </w:r>
          </w:p>
          <w:p w14:paraId="3B49C409" w14:textId="77777777" w:rsidR="007424A6" w:rsidRDefault="007424A6" w:rsidP="007A47F0">
            <w:pPr>
              <w:snapToGrid w:val="0"/>
              <w:spacing w:after="0" w:line="240" w:lineRule="auto"/>
              <w:rPr>
                <w:rFonts w:ascii="Times New Roman" w:hAnsi="Times New Roman"/>
                <w:b/>
                <w:sz w:val="24"/>
                <w:szCs w:val="24"/>
              </w:rPr>
            </w:pPr>
            <w:r w:rsidRPr="00C21E3E">
              <w:rPr>
                <w:rFonts w:ascii="Times New Roman" w:hAnsi="Times New Roman"/>
                <w:b/>
                <w:sz w:val="24"/>
                <w:szCs w:val="24"/>
              </w:rPr>
              <w:t>Влияние антропогенных факторов на биосферу</w:t>
            </w:r>
          </w:p>
          <w:p w14:paraId="17F26FBA" w14:textId="77777777" w:rsidR="007424A6" w:rsidRDefault="007424A6" w:rsidP="007A47F0">
            <w:pPr>
              <w:snapToGrid w:val="0"/>
              <w:spacing w:after="0" w:line="240" w:lineRule="auto"/>
              <w:rPr>
                <w:rFonts w:ascii="Times New Roman" w:hAnsi="Times New Roman"/>
                <w:b/>
                <w:sz w:val="24"/>
                <w:szCs w:val="24"/>
              </w:rPr>
            </w:pPr>
          </w:p>
          <w:p w14:paraId="4AB4FFF9" w14:textId="77777777" w:rsidR="007424A6" w:rsidRPr="00C21E3E" w:rsidRDefault="007424A6" w:rsidP="007A47F0">
            <w:pPr>
              <w:snapToGrid w:val="0"/>
              <w:spacing w:after="0" w:line="240" w:lineRule="auto"/>
              <w:rPr>
                <w:rFonts w:ascii="Times New Roman" w:hAnsi="Times New Roman"/>
                <w:b/>
                <w:sz w:val="24"/>
                <w:szCs w:val="24"/>
              </w:rPr>
            </w:pPr>
          </w:p>
          <w:p w14:paraId="1CCCBF49"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000000"/>
              <w:bottom w:val="single" w:sz="4" w:space="0" w:color="auto"/>
            </w:tcBorders>
            <w:shd w:val="clear" w:color="auto" w:fill="FFFFFF"/>
            <w:vAlign w:val="center"/>
          </w:tcPr>
          <w:p w14:paraId="75D32676"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000000"/>
              <w:bottom w:val="single" w:sz="4" w:space="0" w:color="auto"/>
            </w:tcBorders>
            <w:shd w:val="clear" w:color="auto" w:fill="FFFFFF"/>
            <w:vAlign w:val="center"/>
          </w:tcPr>
          <w:p w14:paraId="40777FFE" w14:textId="77777777" w:rsidR="007424A6" w:rsidRPr="001F3A6C" w:rsidRDefault="007424A6" w:rsidP="007A47F0">
            <w:pPr>
              <w:snapToGrid w:val="0"/>
              <w:spacing w:after="0" w:line="240" w:lineRule="auto"/>
              <w:jc w:val="both"/>
              <w:rPr>
                <w:rFonts w:ascii="Times New Roman" w:hAnsi="Times New Roman"/>
                <w:b/>
                <w:sz w:val="24"/>
                <w:szCs w:val="24"/>
              </w:rPr>
            </w:pPr>
            <w:r w:rsidRPr="00C21E3E">
              <w:rPr>
                <w:rFonts w:ascii="Times New Roman" w:hAnsi="Times New Roman"/>
                <w:b/>
                <w:sz w:val="24"/>
                <w:szCs w:val="24"/>
              </w:rPr>
              <w:t>Биосфера -    глобальная экологическая система</w:t>
            </w:r>
            <w:r>
              <w:rPr>
                <w:rFonts w:ascii="Times New Roman" w:hAnsi="Times New Roman"/>
                <w:b/>
                <w:sz w:val="24"/>
                <w:szCs w:val="24"/>
              </w:rPr>
              <w:t xml:space="preserve">. </w:t>
            </w:r>
            <w:r w:rsidRPr="00C21E3E">
              <w:rPr>
                <w:rFonts w:ascii="Times New Roman" w:hAnsi="Times New Roman"/>
                <w:b/>
                <w:sz w:val="24"/>
                <w:szCs w:val="24"/>
              </w:rPr>
              <w:t>Влияние антропогенных факторов на биосферу</w:t>
            </w:r>
            <w:r>
              <w:rPr>
                <w:rFonts w:ascii="Times New Roman" w:hAnsi="Times New Roman"/>
                <w:b/>
                <w:sz w:val="24"/>
                <w:szCs w:val="24"/>
              </w:rPr>
              <w:t xml:space="preserve">. </w:t>
            </w:r>
            <w:r w:rsidRPr="00230926">
              <w:rPr>
                <w:rFonts w:ascii="Times New Roman" w:hAnsi="Times New Roman"/>
                <w:sz w:val="24"/>
                <w:szCs w:val="24"/>
              </w:rPr>
              <w:t>Биосфера – живая оболочка Земли. Развитие представлений о биосфере в трудах В. И. Вернадского. Области биосферы и ее компоненты.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p w14:paraId="43760851" w14:textId="77777777" w:rsidR="007424A6" w:rsidRDefault="007424A6" w:rsidP="007A47F0">
            <w:pPr>
              <w:snapToGrid w:val="0"/>
              <w:spacing w:after="0" w:line="240" w:lineRule="auto"/>
              <w:jc w:val="both"/>
              <w:rPr>
                <w:rFonts w:ascii="OfficinaSansBookC" w:hAnsi="OfficinaSansBookC"/>
                <w:sz w:val="24"/>
                <w:szCs w:val="24"/>
              </w:rPr>
            </w:pPr>
            <w:r>
              <w:rPr>
                <w:rFonts w:ascii="Times New Roman" w:hAnsi="Times New Roman"/>
                <w:sz w:val="24"/>
                <w:szCs w:val="24"/>
              </w:rPr>
              <w:t xml:space="preserve"> </w:t>
            </w:r>
            <w:r w:rsidRPr="00230926">
              <w:rPr>
                <w:rFonts w:ascii="Times New Roman" w:hAnsi="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r w:rsidRPr="008B5578">
              <w:rPr>
                <w:rFonts w:ascii="OfficinaSansBookC" w:hAnsi="OfficinaSansBookC"/>
                <w:sz w:val="24"/>
                <w:szCs w:val="24"/>
              </w:rPr>
              <w:t>.</w:t>
            </w:r>
          </w:p>
          <w:p w14:paraId="2229EB7C" w14:textId="77777777" w:rsidR="007424A6" w:rsidRPr="00461FD9" w:rsidRDefault="007424A6" w:rsidP="007A47F0">
            <w:pPr>
              <w:snapToGrid w:val="0"/>
              <w:spacing w:after="0" w:line="720" w:lineRule="auto"/>
              <w:jc w:val="both"/>
              <w:rPr>
                <w:rFonts w:ascii="Times New Roman" w:hAnsi="Times New Roman"/>
                <w:b/>
                <w:bCs/>
                <w:sz w:val="24"/>
                <w:szCs w:val="24"/>
              </w:rPr>
            </w:pPr>
            <w:r w:rsidRPr="00B911EA">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записать основные задачи охраны окружающей среды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3D3BC8A4"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398D1831" w14:textId="77777777" w:rsidR="007424A6" w:rsidRPr="00D00B33" w:rsidRDefault="007424A6" w:rsidP="007A47F0">
            <w:pPr>
              <w:snapToGrid w:val="0"/>
              <w:spacing w:after="0" w:line="200" w:lineRule="exact"/>
              <w:jc w:val="center"/>
              <w:rPr>
                <w:rFonts w:ascii="Times New Roman" w:hAnsi="Times New Roman"/>
                <w:bCs/>
                <w:sz w:val="24"/>
                <w:szCs w:val="24"/>
                <w:lang w:val="en-US"/>
              </w:rPr>
            </w:pPr>
            <w:r>
              <w:rPr>
                <w:rFonts w:ascii="Times New Roman" w:hAnsi="Times New Roman"/>
                <w:bCs/>
                <w:sz w:val="24"/>
                <w:szCs w:val="24"/>
                <w:lang w:val="en-US"/>
              </w:rPr>
              <w:t>2</w:t>
            </w:r>
          </w:p>
        </w:tc>
        <w:tc>
          <w:tcPr>
            <w:tcW w:w="1838" w:type="dxa"/>
            <w:vMerge w:val="restart"/>
            <w:tcBorders>
              <w:top w:val="single" w:sz="4" w:space="0" w:color="auto"/>
              <w:left w:val="single" w:sz="4" w:space="0" w:color="000000"/>
              <w:right w:val="single" w:sz="4" w:space="0" w:color="auto"/>
            </w:tcBorders>
            <w:shd w:val="clear" w:color="auto" w:fill="FFFFFF"/>
          </w:tcPr>
          <w:p w14:paraId="74E5D6C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p w14:paraId="306CAAD7" w14:textId="77777777" w:rsidR="007424A6" w:rsidRPr="00A97CA2"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w:t>
            </w:r>
          </w:p>
          <w:p w14:paraId="53E2D657" w14:textId="77777777" w:rsidR="007424A6" w:rsidRPr="00A97CA2" w:rsidRDefault="007424A6" w:rsidP="007A47F0">
            <w:pPr>
              <w:pStyle w:val="ConsPlusNormal"/>
              <w:spacing w:before="220"/>
              <w:ind w:firstLine="540"/>
              <w:jc w:val="both"/>
              <w:rPr>
                <w:rFonts w:ascii="Times New Roman" w:hAnsi="Times New Roman" w:cs="Times New Roman"/>
                <w:sz w:val="24"/>
                <w:szCs w:val="24"/>
              </w:rPr>
            </w:pPr>
            <w:r w:rsidRPr="00A97CA2">
              <w:rPr>
                <w:rFonts w:ascii="Times New Roman" w:hAnsi="Times New Roman" w:cs="Times New Roman"/>
                <w:sz w:val="24"/>
                <w:szCs w:val="24"/>
              </w:rPr>
              <w:t>ОК  0</w:t>
            </w:r>
            <w:r>
              <w:rPr>
                <w:rFonts w:ascii="Times New Roman" w:hAnsi="Times New Roman" w:cs="Times New Roman"/>
                <w:sz w:val="24"/>
                <w:szCs w:val="24"/>
              </w:rPr>
              <w:t>2</w:t>
            </w:r>
          </w:p>
          <w:p w14:paraId="4045B873" w14:textId="77777777" w:rsidR="007424A6" w:rsidRPr="00B911EA" w:rsidRDefault="007424A6" w:rsidP="007A47F0">
            <w:pPr>
              <w:pStyle w:val="ConsPlusNormal"/>
              <w:spacing w:before="220"/>
              <w:ind w:firstLine="540"/>
              <w:jc w:val="both"/>
              <w:rPr>
                <w:sz w:val="24"/>
                <w:szCs w:val="24"/>
              </w:rPr>
            </w:pPr>
            <w:r w:rsidRPr="00A97CA2">
              <w:rPr>
                <w:rFonts w:ascii="Times New Roman" w:hAnsi="Times New Roman" w:cs="Times New Roman"/>
                <w:sz w:val="24"/>
                <w:szCs w:val="24"/>
              </w:rPr>
              <w:t xml:space="preserve">ОК  </w:t>
            </w:r>
            <w:r>
              <w:rPr>
                <w:rFonts w:ascii="Times New Roman" w:hAnsi="Times New Roman" w:cs="Times New Roman"/>
                <w:sz w:val="24"/>
                <w:szCs w:val="24"/>
              </w:rPr>
              <w:t>07</w:t>
            </w:r>
          </w:p>
          <w:p w14:paraId="4DC1DC62" w14:textId="77777777" w:rsidR="007424A6" w:rsidRDefault="007424A6" w:rsidP="007A47F0">
            <w:pPr>
              <w:snapToGrid w:val="0"/>
              <w:spacing w:line="200" w:lineRule="exact"/>
              <w:jc w:val="center"/>
              <w:rPr>
                <w:rFonts w:ascii="Times New Roman" w:hAnsi="Times New Roman"/>
                <w:sz w:val="24"/>
                <w:szCs w:val="24"/>
              </w:rPr>
            </w:pPr>
          </w:p>
          <w:p w14:paraId="213075D1" w14:textId="77777777" w:rsidR="007424A6" w:rsidRPr="002233FA" w:rsidRDefault="007424A6" w:rsidP="007A47F0">
            <w:pPr>
              <w:snapToGrid w:val="0"/>
              <w:spacing w:line="200" w:lineRule="exact"/>
              <w:rPr>
                <w:rFonts w:ascii="Times New Roman" w:hAnsi="Times New Roman"/>
                <w:bCs/>
                <w:color w:val="FF0000"/>
                <w:sz w:val="24"/>
                <w:szCs w:val="24"/>
              </w:rPr>
            </w:pPr>
            <w:r w:rsidRPr="00F43786">
              <w:rPr>
                <w:rFonts w:ascii="Times New Roman" w:hAnsi="Times New Roman"/>
                <w:sz w:val="24"/>
                <w:szCs w:val="24"/>
              </w:rPr>
              <w:t xml:space="preserve"> </w:t>
            </w:r>
            <w:r w:rsidRPr="002233FA">
              <w:rPr>
                <w:rFonts w:ascii="Times New Roman" w:hAnsi="Times New Roman"/>
                <w:color w:val="FF0000"/>
                <w:sz w:val="24"/>
                <w:szCs w:val="24"/>
              </w:rPr>
              <w:t xml:space="preserve">    </w:t>
            </w:r>
          </w:p>
        </w:tc>
      </w:tr>
      <w:tr w:rsidR="007424A6" w:rsidRPr="00B911EA" w14:paraId="51ADDB81" w14:textId="77777777" w:rsidTr="007A47F0">
        <w:trPr>
          <w:trHeight w:hRule="exact" w:val="422"/>
        </w:trPr>
        <w:tc>
          <w:tcPr>
            <w:tcW w:w="2022" w:type="dxa"/>
            <w:vMerge/>
            <w:tcBorders>
              <w:left w:val="single" w:sz="4" w:space="0" w:color="000000"/>
            </w:tcBorders>
            <w:shd w:val="clear" w:color="auto" w:fill="FFFFFF"/>
            <w:vAlign w:val="center"/>
          </w:tcPr>
          <w:p w14:paraId="2744410D"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auto"/>
            </w:tcBorders>
            <w:shd w:val="clear" w:color="auto" w:fill="FFFFFF"/>
            <w:vAlign w:val="center"/>
          </w:tcPr>
          <w:p w14:paraId="00805FD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000000"/>
              <w:right w:val="single" w:sz="4" w:space="0" w:color="auto"/>
            </w:tcBorders>
            <w:shd w:val="clear" w:color="auto" w:fill="FFFFFF"/>
            <w:vAlign w:val="center"/>
          </w:tcPr>
          <w:p w14:paraId="57E8DBCC"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vMerge w:val="restart"/>
            <w:tcBorders>
              <w:top w:val="single" w:sz="4" w:space="0" w:color="auto"/>
              <w:left w:val="single" w:sz="4" w:space="0" w:color="000000"/>
              <w:right w:val="single" w:sz="4" w:space="0" w:color="auto"/>
            </w:tcBorders>
            <w:shd w:val="clear" w:color="auto" w:fill="FFFFFF"/>
            <w:vAlign w:val="center"/>
          </w:tcPr>
          <w:p w14:paraId="1B44F927"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838" w:type="dxa"/>
            <w:vMerge/>
            <w:tcBorders>
              <w:left w:val="single" w:sz="4" w:space="0" w:color="000000"/>
              <w:right w:val="single" w:sz="4" w:space="0" w:color="auto"/>
            </w:tcBorders>
            <w:shd w:val="clear" w:color="auto" w:fill="FFFFFF"/>
          </w:tcPr>
          <w:p w14:paraId="40171C8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7CF7BE17" w14:textId="77777777" w:rsidTr="007A47F0">
        <w:trPr>
          <w:trHeight w:hRule="exact" w:val="1117"/>
        </w:trPr>
        <w:tc>
          <w:tcPr>
            <w:tcW w:w="2022" w:type="dxa"/>
            <w:vMerge/>
            <w:tcBorders>
              <w:left w:val="single" w:sz="4" w:space="0" w:color="000000"/>
            </w:tcBorders>
            <w:shd w:val="clear" w:color="auto" w:fill="FFFFFF"/>
            <w:vAlign w:val="center"/>
          </w:tcPr>
          <w:p w14:paraId="15CABEC1" w14:textId="77777777" w:rsidR="007424A6" w:rsidRPr="00B911EA" w:rsidRDefault="007424A6" w:rsidP="007A47F0">
            <w:pPr>
              <w:snapToGrid w:val="0"/>
              <w:spacing w:after="0" w:line="240" w:lineRule="auto"/>
              <w:rPr>
                <w:rFonts w:ascii="OfficinaSansBookC" w:hAnsi="OfficinaSansBookC"/>
                <w:b/>
                <w:sz w:val="24"/>
                <w:szCs w:val="24"/>
              </w:rPr>
            </w:pPr>
          </w:p>
        </w:tc>
        <w:tc>
          <w:tcPr>
            <w:tcW w:w="293" w:type="dxa"/>
            <w:tcBorders>
              <w:top w:val="single" w:sz="4" w:space="0" w:color="auto"/>
              <w:left w:val="single" w:sz="4" w:space="0" w:color="000000"/>
              <w:bottom w:val="single" w:sz="4" w:space="0" w:color="auto"/>
            </w:tcBorders>
            <w:shd w:val="clear" w:color="auto" w:fill="FFFFFF"/>
            <w:vAlign w:val="center"/>
          </w:tcPr>
          <w:p w14:paraId="1E04B241"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auto"/>
              <w:left w:val="single" w:sz="4" w:space="0" w:color="000000"/>
              <w:bottom w:val="single" w:sz="4" w:space="0" w:color="auto"/>
            </w:tcBorders>
            <w:shd w:val="clear" w:color="auto" w:fill="FFFFFF"/>
            <w:vAlign w:val="center"/>
          </w:tcPr>
          <w:p w14:paraId="35372DAC"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FF0000"/>
                <w:sz w:val="24"/>
                <w:szCs w:val="24"/>
              </w:rPr>
            </w:pPr>
            <w:r w:rsidRPr="00230926">
              <w:rPr>
                <w:rFonts w:ascii="Times New Roman" w:hAnsi="Times New Roman"/>
                <w:b/>
                <w:bCs/>
                <w:sz w:val="24"/>
                <w:szCs w:val="24"/>
              </w:rPr>
              <w:t>Практическая работа №</w:t>
            </w:r>
            <w:r>
              <w:rPr>
                <w:rFonts w:ascii="Times New Roman" w:hAnsi="Times New Roman"/>
                <w:b/>
                <w:bCs/>
                <w:sz w:val="24"/>
                <w:szCs w:val="24"/>
              </w:rPr>
              <w:t>1</w:t>
            </w:r>
            <w:r w:rsidRPr="00363538">
              <w:rPr>
                <w:rFonts w:ascii="Times New Roman" w:hAnsi="Times New Roman"/>
                <w:b/>
                <w:bCs/>
                <w:sz w:val="24"/>
                <w:szCs w:val="24"/>
              </w:rPr>
              <w:t>1</w:t>
            </w:r>
            <w:r w:rsidRPr="00230926">
              <w:rPr>
                <w:rFonts w:ascii="Times New Roman" w:hAnsi="Times New Roman"/>
                <w:sz w:val="24"/>
                <w:szCs w:val="24"/>
              </w:rPr>
              <w:t xml:space="preserve"> </w:t>
            </w:r>
            <w:r w:rsidRPr="001F3A6C">
              <w:rPr>
                <w:rFonts w:ascii="Times New Roman" w:hAnsi="Times New Roman"/>
                <w:b/>
                <w:sz w:val="24"/>
                <w:szCs w:val="24"/>
              </w:rPr>
              <w:t xml:space="preserve">Отходы производства </w:t>
            </w:r>
          </w:p>
          <w:p w14:paraId="20DFF2F5" w14:textId="77777777" w:rsidR="007424A6" w:rsidRPr="0023092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внедрение безотходных и малоотходных технологий</w:t>
            </w:r>
          </w:p>
        </w:tc>
        <w:tc>
          <w:tcPr>
            <w:tcW w:w="989" w:type="dxa"/>
            <w:vMerge/>
            <w:tcBorders>
              <w:left w:val="single" w:sz="4" w:space="0" w:color="000000"/>
              <w:bottom w:val="single" w:sz="4" w:space="0" w:color="auto"/>
              <w:right w:val="single" w:sz="4" w:space="0" w:color="auto"/>
            </w:tcBorders>
            <w:shd w:val="clear" w:color="auto" w:fill="FFFFFF"/>
            <w:vAlign w:val="center"/>
          </w:tcPr>
          <w:p w14:paraId="4A7861D1"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000000"/>
              <w:bottom w:val="single" w:sz="4" w:space="0" w:color="auto"/>
              <w:right w:val="single" w:sz="4" w:space="0" w:color="auto"/>
            </w:tcBorders>
            <w:shd w:val="clear" w:color="auto" w:fill="FFFFFF"/>
            <w:vAlign w:val="center"/>
          </w:tcPr>
          <w:p w14:paraId="074D6D57"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406850FD"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306A0BA" w14:textId="77777777" w:rsidTr="007A47F0">
        <w:trPr>
          <w:trHeight w:hRule="exact" w:val="426"/>
        </w:trPr>
        <w:tc>
          <w:tcPr>
            <w:tcW w:w="2022" w:type="dxa"/>
            <w:vMerge/>
            <w:tcBorders>
              <w:left w:val="single" w:sz="4" w:space="0" w:color="000000"/>
            </w:tcBorders>
            <w:shd w:val="clear" w:color="auto" w:fill="FFFFFF"/>
            <w:vAlign w:val="center"/>
          </w:tcPr>
          <w:p w14:paraId="474483CC"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000000"/>
            </w:tcBorders>
            <w:shd w:val="clear" w:color="auto" w:fill="FFFFFF"/>
            <w:vAlign w:val="center"/>
          </w:tcPr>
          <w:p w14:paraId="2A81044C"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000000"/>
              <w:right w:val="single" w:sz="4" w:space="0" w:color="auto"/>
            </w:tcBorders>
            <w:shd w:val="clear" w:color="auto" w:fill="FFFFFF"/>
            <w:vAlign w:val="center"/>
          </w:tcPr>
          <w:p w14:paraId="328EB39F"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right w:val="single" w:sz="4" w:space="0" w:color="auto"/>
            </w:tcBorders>
            <w:shd w:val="clear" w:color="auto" w:fill="FFFFFF"/>
            <w:vAlign w:val="center"/>
          </w:tcPr>
          <w:p w14:paraId="278DB6B3"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02A6C600"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59671BC9" w14:textId="77777777" w:rsidTr="007A47F0">
        <w:trPr>
          <w:trHeight w:hRule="exact" w:val="426"/>
        </w:trPr>
        <w:tc>
          <w:tcPr>
            <w:tcW w:w="2022" w:type="dxa"/>
            <w:vMerge/>
            <w:tcBorders>
              <w:left w:val="single" w:sz="4" w:space="0" w:color="000000"/>
            </w:tcBorders>
            <w:shd w:val="clear" w:color="auto" w:fill="FFFFFF"/>
            <w:vAlign w:val="center"/>
          </w:tcPr>
          <w:p w14:paraId="4050D84A"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78865BC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557B0940"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6C1ECC1E"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right w:val="single" w:sz="4" w:space="0" w:color="auto"/>
            </w:tcBorders>
            <w:shd w:val="clear" w:color="auto" w:fill="FFFFFF"/>
          </w:tcPr>
          <w:p w14:paraId="74897C0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3113DC6F" w14:textId="77777777" w:rsidTr="007A47F0">
        <w:trPr>
          <w:trHeight w:hRule="exact" w:val="551"/>
        </w:trPr>
        <w:tc>
          <w:tcPr>
            <w:tcW w:w="2022" w:type="dxa"/>
            <w:vMerge/>
            <w:tcBorders>
              <w:left w:val="single" w:sz="4" w:space="0" w:color="000000"/>
              <w:bottom w:val="single" w:sz="4" w:space="0" w:color="auto"/>
            </w:tcBorders>
            <w:shd w:val="clear" w:color="auto" w:fill="FFFFFF"/>
            <w:vAlign w:val="center"/>
          </w:tcPr>
          <w:p w14:paraId="63A1DDBC" w14:textId="77777777" w:rsidR="007424A6" w:rsidRPr="00B911EA" w:rsidRDefault="007424A6" w:rsidP="007A47F0">
            <w:pPr>
              <w:snapToGrid w:val="0"/>
              <w:spacing w:after="0" w:line="240" w:lineRule="auto"/>
              <w:rPr>
                <w:rFonts w:ascii="OfficinaSansBookC" w:hAnsi="OfficinaSansBookC"/>
                <w:b/>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tcPr>
          <w:p w14:paraId="53C46ED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000000"/>
              <w:bottom w:val="single" w:sz="4" w:space="0" w:color="auto"/>
              <w:right w:val="single" w:sz="4" w:space="0" w:color="auto"/>
            </w:tcBorders>
            <w:shd w:val="clear" w:color="auto" w:fill="FFFFFF"/>
            <w:vAlign w:val="center"/>
          </w:tcPr>
          <w:p w14:paraId="31DCACAF"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bottom w:val="single" w:sz="4" w:space="0" w:color="auto"/>
              <w:right w:val="single" w:sz="4" w:space="0" w:color="auto"/>
            </w:tcBorders>
            <w:shd w:val="clear" w:color="auto" w:fill="FFFFFF"/>
            <w:vAlign w:val="center"/>
          </w:tcPr>
          <w:p w14:paraId="79D97E1A"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27C7A50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p>
        </w:tc>
      </w:tr>
      <w:tr w:rsidR="007424A6" w:rsidRPr="00B911EA" w14:paraId="69DAE060" w14:textId="77777777" w:rsidTr="007A47F0">
        <w:trPr>
          <w:trHeight w:hRule="exact" w:val="2733"/>
        </w:trPr>
        <w:tc>
          <w:tcPr>
            <w:tcW w:w="2022" w:type="dxa"/>
            <w:vMerge w:val="restart"/>
            <w:tcBorders>
              <w:top w:val="single" w:sz="4" w:space="0" w:color="auto"/>
              <w:left w:val="single" w:sz="4" w:space="0" w:color="000000"/>
              <w:bottom w:val="single" w:sz="4" w:space="0" w:color="auto"/>
            </w:tcBorders>
            <w:shd w:val="clear" w:color="auto" w:fill="FFFFFF"/>
          </w:tcPr>
          <w:p w14:paraId="61FC59B3" w14:textId="77777777" w:rsidR="007424A6" w:rsidRPr="00127D0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127D09">
              <w:rPr>
                <w:rFonts w:ascii="Times New Roman" w:hAnsi="Times New Roman"/>
                <w:b/>
                <w:sz w:val="24"/>
                <w:szCs w:val="24"/>
              </w:rPr>
              <w:t>Тема 4.5. Влияние социально-экологических факторов на здоровье человека</w:t>
            </w:r>
          </w:p>
          <w:p w14:paraId="290A1DE4"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p w14:paraId="042982F5"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293" w:type="dxa"/>
            <w:tcBorders>
              <w:top w:val="single" w:sz="4" w:space="0" w:color="auto"/>
              <w:left w:val="single" w:sz="4" w:space="0" w:color="000000"/>
              <w:bottom w:val="single" w:sz="4" w:space="0" w:color="000000"/>
            </w:tcBorders>
            <w:shd w:val="clear" w:color="auto" w:fill="FFFFFF"/>
            <w:vAlign w:val="center"/>
          </w:tcPr>
          <w:p w14:paraId="47919D49" w14:textId="77777777" w:rsidR="007424A6" w:rsidRPr="00B911EA" w:rsidRDefault="007424A6" w:rsidP="007A47F0">
            <w:pPr>
              <w:snapToGrid w:val="0"/>
              <w:spacing w:after="0" w:line="200" w:lineRule="exact"/>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tcBorders>
            <w:shd w:val="clear" w:color="auto" w:fill="FFFFFF"/>
            <w:vAlign w:val="center"/>
          </w:tcPr>
          <w:p w14:paraId="384BE0C6"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127D09">
              <w:rPr>
                <w:rFonts w:ascii="Times New Roman" w:hAnsi="Times New Roman"/>
                <w:b/>
                <w:sz w:val="24"/>
                <w:szCs w:val="24"/>
              </w:rPr>
              <w:t>Влияние социально-экологических факторов на здоровье человека</w:t>
            </w:r>
            <w:r>
              <w:rPr>
                <w:rFonts w:ascii="Times New Roman" w:hAnsi="Times New Roman"/>
                <w:b/>
                <w:sz w:val="24"/>
                <w:szCs w:val="24"/>
              </w:rPr>
              <w:t xml:space="preserve">. </w:t>
            </w:r>
            <w:r w:rsidRPr="00230926">
              <w:rPr>
                <w:rFonts w:ascii="Times New Roman" w:hAnsi="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230926">
              <w:rPr>
                <w:rFonts w:ascii="Times New Roman" w:hAnsi="Times New Roman"/>
                <w:sz w:val="24"/>
                <w:szCs w:val="24"/>
              </w:rPr>
              <w:t>здоровьесберегающего</w:t>
            </w:r>
            <w:proofErr w:type="spellEnd"/>
            <w:r w:rsidRPr="00230926">
              <w:rPr>
                <w:rFonts w:ascii="Times New Roman" w:hAnsi="Times New Roman"/>
                <w:sz w:val="24"/>
                <w:szCs w:val="24"/>
              </w:rPr>
              <w:t xml:space="preserve"> поведения. Физическая активность и здоровье. Биохимические аспекты рационального питания</w:t>
            </w:r>
          </w:p>
          <w:p w14:paraId="51FACAF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sz w:val="24"/>
                <w:szCs w:val="24"/>
              </w:rPr>
            </w:pPr>
            <w:r w:rsidRPr="00B911EA">
              <w:rPr>
                <w:rFonts w:ascii="Times New Roman" w:hAnsi="Times New Roman"/>
                <w:b/>
                <w:bCs/>
                <w:sz w:val="24"/>
                <w:szCs w:val="24"/>
              </w:rPr>
              <w:t>Задание на дом</w:t>
            </w:r>
            <w:r w:rsidRPr="00AA33C2">
              <w:rPr>
                <w:rFonts w:ascii="Times New Roman" w:hAnsi="Times New Roman"/>
                <w:sz w:val="24"/>
                <w:szCs w:val="24"/>
              </w:rPr>
              <w:t>:</w:t>
            </w:r>
            <w:r>
              <w:rPr>
                <w:rFonts w:ascii="Times New Roman" w:hAnsi="Times New Roman"/>
                <w:sz w:val="24"/>
                <w:szCs w:val="24"/>
              </w:rPr>
              <w:t xml:space="preserve"> п</w:t>
            </w:r>
            <w:r w:rsidRPr="00977BA6">
              <w:rPr>
                <w:rFonts w:ascii="Times New Roman" w:hAnsi="Times New Roman"/>
                <w:sz w:val="24"/>
                <w:szCs w:val="24"/>
              </w:rPr>
              <w:t>рофилактика профессионального выгорания</w:t>
            </w:r>
            <w:r>
              <w:rPr>
                <w:rFonts w:ascii="Times New Roman" w:hAnsi="Times New Roman"/>
                <w:sz w:val="24"/>
                <w:szCs w:val="24"/>
              </w:rPr>
              <w:t xml:space="preserve"> </w:t>
            </w:r>
            <w:r w:rsidRPr="00D81B75">
              <w:rPr>
                <w:rFonts w:ascii="Times New Roman" w:hAnsi="Times New Roman"/>
                <w:sz w:val="24"/>
                <w:szCs w:val="24"/>
              </w:rPr>
              <w:t>социальных работников</w:t>
            </w:r>
            <w:r>
              <w:rPr>
                <w:rFonts w:ascii="Times New Roman" w:hAnsi="Times New Roman"/>
                <w:sz w:val="24"/>
                <w:szCs w:val="24"/>
              </w:rPr>
              <w:t xml:space="preserve"> </w:t>
            </w:r>
          </w:p>
        </w:tc>
        <w:tc>
          <w:tcPr>
            <w:tcW w:w="989" w:type="dxa"/>
            <w:tcBorders>
              <w:top w:val="single" w:sz="4" w:space="0" w:color="auto"/>
              <w:left w:val="single" w:sz="4" w:space="0" w:color="000000"/>
              <w:right w:val="single" w:sz="4" w:space="0" w:color="auto"/>
            </w:tcBorders>
            <w:shd w:val="clear" w:color="auto" w:fill="FFFFFF"/>
            <w:vAlign w:val="center"/>
          </w:tcPr>
          <w:p w14:paraId="1D48768A"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tcBorders>
              <w:top w:val="single" w:sz="4" w:space="0" w:color="auto"/>
              <w:left w:val="single" w:sz="4" w:space="0" w:color="000000"/>
              <w:right w:val="single" w:sz="4" w:space="0" w:color="auto"/>
            </w:tcBorders>
            <w:shd w:val="clear" w:color="auto" w:fill="FFFFFF"/>
            <w:vAlign w:val="center"/>
          </w:tcPr>
          <w:p w14:paraId="7FF850B0" w14:textId="77777777" w:rsidR="007424A6" w:rsidRPr="00A4309E" w:rsidRDefault="007424A6" w:rsidP="007A47F0">
            <w:pPr>
              <w:snapToGrid w:val="0"/>
              <w:spacing w:after="0" w:line="200" w:lineRule="exact"/>
              <w:jc w:val="center"/>
              <w:rPr>
                <w:rFonts w:ascii="Times New Roman" w:hAnsi="Times New Roman"/>
                <w:bCs/>
                <w:sz w:val="24"/>
                <w:szCs w:val="24"/>
                <w:lang w:val="en-US"/>
              </w:rPr>
            </w:pPr>
            <w:r>
              <w:rPr>
                <w:rFonts w:ascii="Times New Roman" w:hAnsi="Times New Roman"/>
                <w:bCs/>
                <w:sz w:val="24"/>
                <w:szCs w:val="24"/>
                <w:lang w:val="en-US"/>
              </w:rPr>
              <w:t>2</w:t>
            </w:r>
          </w:p>
        </w:tc>
        <w:tc>
          <w:tcPr>
            <w:tcW w:w="1838" w:type="dxa"/>
            <w:vMerge w:val="restart"/>
            <w:tcBorders>
              <w:top w:val="single" w:sz="4" w:space="0" w:color="auto"/>
              <w:left w:val="single" w:sz="4" w:space="0" w:color="000000"/>
              <w:bottom w:val="single" w:sz="4" w:space="0" w:color="auto"/>
              <w:right w:val="single" w:sz="4" w:space="0" w:color="auto"/>
            </w:tcBorders>
            <w:shd w:val="clear" w:color="auto" w:fill="FFFFFF"/>
          </w:tcPr>
          <w:p w14:paraId="743C77DB" w14:textId="77777777" w:rsidR="007424A6" w:rsidRPr="00132701" w:rsidRDefault="007424A6" w:rsidP="007A47F0">
            <w:pPr>
              <w:pStyle w:val="ConsPlusNormal"/>
              <w:spacing w:before="220"/>
              <w:jc w:val="center"/>
              <w:rPr>
                <w:rFonts w:ascii="Times New Roman" w:hAnsi="Times New Roman" w:cs="Times New Roman"/>
                <w:sz w:val="24"/>
                <w:szCs w:val="24"/>
              </w:rPr>
            </w:pPr>
            <w:r w:rsidRPr="00132701">
              <w:rPr>
                <w:rFonts w:ascii="Times New Roman" w:hAnsi="Times New Roman" w:cs="Times New Roman"/>
                <w:sz w:val="24"/>
                <w:szCs w:val="24"/>
              </w:rPr>
              <w:t>ОК  0</w:t>
            </w:r>
            <w:r>
              <w:rPr>
                <w:rFonts w:ascii="Times New Roman" w:hAnsi="Times New Roman" w:cs="Times New Roman"/>
                <w:sz w:val="24"/>
                <w:szCs w:val="24"/>
              </w:rPr>
              <w:t>2</w:t>
            </w:r>
          </w:p>
          <w:p w14:paraId="4ECEF994" w14:textId="77777777" w:rsidR="007424A6" w:rsidRPr="00132701" w:rsidRDefault="007424A6" w:rsidP="007A47F0">
            <w:pPr>
              <w:pStyle w:val="ConsPlusNormal"/>
              <w:spacing w:before="220"/>
              <w:ind w:firstLine="540"/>
              <w:jc w:val="both"/>
              <w:rPr>
                <w:rFonts w:ascii="Times New Roman" w:hAnsi="Times New Roman" w:cs="Times New Roman"/>
                <w:sz w:val="24"/>
                <w:szCs w:val="24"/>
              </w:rPr>
            </w:pPr>
            <w:r w:rsidRPr="00132701">
              <w:rPr>
                <w:rFonts w:ascii="Times New Roman" w:hAnsi="Times New Roman" w:cs="Times New Roman"/>
                <w:sz w:val="24"/>
                <w:szCs w:val="24"/>
              </w:rPr>
              <w:t>ОК  0</w:t>
            </w:r>
            <w:r>
              <w:rPr>
                <w:rFonts w:ascii="Times New Roman" w:hAnsi="Times New Roman" w:cs="Times New Roman"/>
                <w:sz w:val="24"/>
                <w:szCs w:val="24"/>
              </w:rPr>
              <w:t>4</w:t>
            </w:r>
          </w:p>
          <w:p w14:paraId="754987B1" w14:textId="77777777" w:rsidR="007424A6" w:rsidRDefault="007424A6" w:rsidP="007A47F0">
            <w:pPr>
              <w:pStyle w:val="ConsPlusNormal"/>
              <w:spacing w:before="220"/>
              <w:ind w:firstLine="540"/>
              <w:jc w:val="both"/>
              <w:rPr>
                <w:sz w:val="24"/>
                <w:szCs w:val="24"/>
              </w:rPr>
            </w:pPr>
            <w:r w:rsidRPr="00132701">
              <w:rPr>
                <w:rFonts w:ascii="Times New Roman" w:hAnsi="Times New Roman" w:cs="Times New Roman"/>
                <w:sz w:val="24"/>
                <w:szCs w:val="24"/>
              </w:rPr>
              <w:t xml:space="preserve">ОК  </w:t>
            </w:r>
            <w:r>
              <w:rPr>
                <w:rFonts w:ascii="Times New Roman" w:hAnsi="Times New Roman" w:cs="Times New Roman"/>
                <w:sz w:val="24"/>
                <w:szCs w:val="24"/>
              </w:rPr>
              <w:t>07</w:t>
            </w:r>
          </w:p>
          <w:p w14:paraId="20E784D8" w14:textId="77777777" w:rsidR="007424A6" w:rsidRDefault="007424A6" w:rsidP="007A47F0">
            <w:pPr>
              <w:snapToGrid w:val="0"/>
              <w:spacing w:line="200" w:lineRule="exact"/>
              <w:jc w:val="center"/>
              <w:rPr>
                <w:rFonts w:ascii="Times New Roman" w:hAnsi="Times New Roman"/>
                <w:sz w:val="24"/>
                <w:szCs w:val="24"/>
              </w:rPr>
            </w:pPr>
          </w:p>
          <w:p w14:paraId="6CE0098A" w14:textId="77777777" w:rsidR="007424A6" w:rsidRPr="00201E6F" w:rsidRDefault="007424A6" w:rsidP="007A47F0">
            <w:pPr>
              <w:jc w:val="center"/>
              <w:rPr>
                <w:rFonts w:ascii="Times New Roman" w:hAnsi="Times New Roman"/>
                <w:color w:val="FF0000"/>
                <w:sz w:val="24"/>
                <w:szCs w:val="24"/>
              </w:rPr>
            </w:pPr>
            <w:r w:rsidRPr="00A31000">
              <w:rPr>
                <w:rFonts w:ascii="Times New Roman" w:hAnsi="Times New Roman"/>
                <w:sz w:val="24"/>
                <w:szCs w:val="24"/>
              </w:rPr>
              <w:t xml:space="preserve">ПК </w:t>
            </w:r>
            <w:r>
              <w:rPr>
                <w:rFonts w:ascii="Times New Roman" w:hAnsi="Times New Roman"/>
                <w:sz w:val="24"/>
                <w:szCs w:val="24"/>
              </w:rPr>
              <w:t>3</w:t>
            </w:r>
            <w:r w:rsidRPr="00A31000">
              <w:rPr>
                <w:rFonts w:ascii="Times New Roman" w:hAnsi="Times New Roman"/>
                <w:sz w:val="24"/>
                <w:szCs w:val="24"/>
              </w:rPr>
              <w:t>.</w:t>
            </w:r>
            <w:r>
              <w:rPr>
                <w:rFonts w:ascii="Times New Roman" w:hAnsi="Times New Roman"/>
                <w:sz w:val="24"/>
                <w:szCs w:val="24"/>
              </w:rPr>
              <w:t>1</w:t>
            </w:r>
            <w:r w:rsidRPr="00A31000">
              <w:rPr>
                <w:rFonts w:ascii="Times New Roman" w:hAnsi="Times New Roman"/>
                <w:sz w:val="24"/>
                <w:szCs w:val="24"/>
              </w:rPr>
              <w:t xml:space="preserve">. </w:t>
            </w:r>
            <w:r w:rsidRPr="00F43786">
              <w:rPr>
                <w:rFonts w:ascii="Times New Roman" w:hAnsi="Times New Roman"/>
                <w:sz w:val="24"/>
                <w:szCs w:val="24"/>
              </w:rPr>
              <w:t xml:space="preserve"> </w:t>
            </w:r>
            <w:r w:rsidRPr="00201E6F">
              <w:rPr>
                <w:rFonts w:ascii="Times New Roman" w:hAnsi="Times New Roman"/>
                <w:color w:val="FF0000"/>
                <w:sz w:val="24"/>
                <w:szCs w:val="24"/>
              </w:rPr>
              <w:t xml:space="preserve"> </w:t>
            </w:r>
          </w:p>
        </w:tc>
      </w:tr>
      <w:tr w:rsidR="007424A6" w:rsidRPr="00B911EA" w14:paraId="48E34A61" w14:textId="77777777" w:rsidTr="007A47F0">
        <w:trPr>
          <w:trHeight w:hRule="exact" w:val="416"/>
        </w:trPr>
        <w:tc>
          <w:tcPr>
            <w:tcW w:w="2022" w:type="dxa"/>
            <w:vMerge/>
            <w:tcBorders>
              <w:top w:val="single" w:sz="4" w:space="0" w:color="auto"/>
              <w:left w:val="single" w:sz="4" w:space="0" w:color="000000"/>
              <w:bottom w:val="single" w:sz="4" w:space="0" w:color="auto"/>
            </w:tcBorders>
            <w:shd w:val="clear" w:color="auto" w:fill="FFFFFF"/>
          </w:tcPr>
          <w:p w14:paraId="0CDEBCC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p>
        </w:tc>
        <w:tc>
          <w:tcPr>
            <w:tcW w:w="9375" w:type="dxa"/>
            <w:gridSpan w:val="2"/>
            <w:tcBorders>
              <w:top w:val="single" w:sz="4" w:space="0" w:color="auto"/>
              <w:left w:val="single" w:sz="4" w:space="0" w:color="000000"/>
              <w:bottom w:val="single" w:sz="4" w:space="0" w:color="000000"/>
            </w:tcBorders>
            <w:shd w:val="clear" w:color="auto" w:fill="FFFFFF"/>
            <w:vAlign w:val="center"/>
          </w:tcPr>
          <w:p w14:paraId="57FD32CD" w14:textId="77777777" w:rsidR="007424A6" w:rsidRPr="0023092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911EA">
              <w:rPr>
                <w:rFonts w:ascii="Times New Roman" w:hAnsi="Times New Roman"/>
                <w:b/>
                <w:bCs/>
                <w:sz w:val="24"/>
                <w:szCs w:val="24"/>
              </w:rPr>
              <w:t>Практические занятия</w:t>
            </w:r>
          </w:p>
        </w:tc>
        <w:tc>
          <w:tcPr>
            <w:tcW w:w="989" w:type="dxa"/>
            <w:tcBorders>
              <w:top w:val="single" w:sz="4" w:space="0" w:color="auto"/>
              <w:left w:val="single" w:sz="4" w:space="0" w:color="000000"/>
              <w:right w:val="single" w:sz="4" w:space="0" w:color="auto"/>
            </w:tcBorders>
            <w:shd w:val="clear" w:color="auto" w:fill="FFFFFF"/>
            <w:vAlign w:val="center"/>
          </w:tcPr>
          <w:p w14:paraId="2792BCC3"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w:t>
            </w:r>
          </w:p>
        </w:tc>
        <w:tc>
          <w:tcPr>
            <w:tcW w:w="1415" w:type="dxa"/>
            <w:tcBorders>
              <w:top w:val="single" w:sz="4" w:space="0" w:color="auto"/>
              <w:left w:val="single" w:sz="4" w:space="0" w:color="000000"/>
              <w:right w:val="single" w:sz="4" w:space="0" w:color="auto"/>
            </w:tcBorders>
            <w:shd w:val="clear" w:color="auto" w:fill="FFFFFF"/>
            <w:vAlign w:val="center"/>
          </w:tcPr>
          <w:p w14:paraId="436059F5"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top w:val="single" w:sz="4" w:space="0" w:color="auto"/>
              <w:left w:val="single" w:sz="4" w:space="0" w:color="000000"/>
              <w:bottom w:val="single" w:sz="4" w:space="0" w:color="auto"/>
              <w:right w:val="single" w:sz="4" w:space="0" w:color="auto"/>
            </w:tcBorders>
            <w:shd w:val="clear" w:color="auto" w:fill="FFFFFF"/>
          </w:tcPr>
          <w:p w14:paraId="6267F307" w14:textId="77777777" w:rsidR="007424A6" w:rsidRPr="00132701" w:rsidRDefault="007424A6" w:rsidP="007A47F0">
            <w:pPr>
              <w:pStyle w:val="ConsPlusNormal"/>
              <w:spacing w:before="220"/>
              <w:jc w:val="center"/>
              <w:rPr>
                <w:rFonts w:ascii="Times New Roman" w:hAnsi="Times New Roman" w:cs="Times New Roman"/>
                <w:sz w:val="24"/>
                <w:szCs w:val="24"/>
              </w:rPr>
            </w:pPr>
          </w:p>
        </w:tc>
      </w:tr>
      <w:tr w:rsidR="007424A6" w:rsidRPr="00B911EA" w14:paraId="1B2A9298" w14:textId="77777777" w:rsidTr="007A47F0">
        <w:trPr>
          <w:trHeight w:hRule="exact" w:val="340"/>
        </w:trPr>
        <w:tc>
          <w:tcPr>
            <w:tcW w:w="2022" w:type="dxa"/>
            <w:vMerge/>
            <w:tcBorders>
              <w:left w:val="single" w:sz="4" w:space="0" w:color="000000"/>
              <w:bottom w:val="single" w:sz="4" w:space="0" w:color="auto"/>
            </w:tcBorders>
            <w:shd w:val="clear" w:color="auto" w:fill="FFFFFF"/>
            <w:vAlign w:val="center"/>
          </w:tcPr>
          <w:p w14:paraId="52A94839"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43449C82"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right w:val="single" w:sz="4" w:space="0" w:color="auto"/>
            </w:tcBorders>
            <w:shd w:val="clear" w:color="auto" w:fill="FFFFFF"/>
            <w:vAlign w:val="center"/>
          </w:tcPr>
          <w:p w14:paraId="3A34ECFC" w14:textId="77777777" w:rsidR="007424A6" w:rsidRPr="00B911EA" w:rsidRDefault="007424A6" w:rsidP="007A47F0">
            <w:pPr>
              <w:snapToGrid w:val="0"/>
              <w:spacing w:line="200" w:lineRule="exact"/>
              <w:jc w:val="center"/>
              <w:rPr>
                <w:rFonts w:ascii="Times New Roman" w:hAnsi="Times New Roman"/>
                <w:bCs/>
                <w:sz w:val="24"/>
                <w:szCs w:val="24"/>
              </w:rPr>
            </w:pPr>
          </w:p>
        </w:tc>
        <w:tc>
          <w:tcPr>
            <w:tcW w:w="1415" w:type="dxa"/>
            <w:tcBorders>
              <w:top w:val="single" w:sz="4" w:space="0" w:color="auto"/>
              <w:left w:val="single" w:sz="4" w:space="0" w:color="auto"/>
              <w:right w:val="single" w:sz="4" w:space="0" w:color="000000"/>
            </w:tcBorders>
            <w:shd w:val="clear" w:color="auto" w:fill="FFFFFF"/>
            <w:vAlign w:val="center"/>
          </w:tcPr>
          <w:p w14:paraId="1B745D82"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5A34158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5F561381" w14:textId="77777777" w:rsidTr="007A47F0">
        <w:trPr>
          <w:trHeight w:hRule="exact" w:val="848"/>
        </w:trPr>
        <w:tc>
          <w:tcPr>
            <w:tcW w:w="2022" w:type="dxa"/>
            <w:vMerge/>
            <w:tcBorders>
              <w:left w:val="single" w:sz="4" w:space="0" w:color="000000"/>
              <w:bottom w:val="single" w:sz="4" w:space="0" w:color="auto"/>
            </w:tcBorders>
            <w:shd w:val="clear" w:color="auto" w:fill="FFFFFF"/>
            <w:vAlign w:val="center"/>
          </w:tcPr>
          <w:p w14:paraId="4B468DAF" w14:textId="77777777" w:rsidR="007424A6" w:rsidRPr="00B911EA" w:rsidRDefault="007424A6" w:rsidP="007A47F0">
            <w:pPr>
              <w:snapToGrid w:val="0"/>
              <w:rPr>
                <w:rFonts w:ascii="Times New Roman" w:hAnsi="Times New Roman"/>
                <w:sz w:val="24"/>
                <w:szCs w:val="24"/>
              </w:rPr>
            </w:pPr>
          </w:p>
        </w:tc>
        <w:tc>
          <w:tcPr>
            <w:tcW w:w="2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CB662D0" w14:textId="77777777" w:rsidR="007424A6" w:rsidRPr="00B911EA" w:rsidRDefault="007424A6" w:rsidP="007A47F0">
            <w:pPr>
              <w:snapToGrid w:val="0"/>
              <w:spacing w:after="0" w:line="240" w:lineRule="auto"/>
              <w:rPr>
                <w:rFonts w:ascii="Times New Roman" w:hAnsi="Times New Roman"/>
                <w:bCs/>
                <w:sz w:val="24"/>
                <w:szCs w:val="24"/>
              </w:rPr>
            </w:pPr>
            <w:r>
              <w:rPr>
                <w:rFonts w:ascii="Times New Roman" w:hAnsi="Times New Roman"/>
                <w:bCs/>
                <w:sz w:val="24"/>
                <w:szCs w:val="24"/>
              </w:rPr>
              <w:t>1</w:t>
            </w:r>
          </w:p>
        </w:tc>
        <w:tc>
          <w:tcPr>
            <w:tcW w:w="9082" w:type="dxa"/>
            <w:tcBorders>
              <w:top w:val="single" w:sz="4" w:space="0" w:color="000000"/>
              <w:left w:val="single" w:sz="4" w:space="0" w:color="000000"/>
              <w:bottom w:val="single" w:sz="4" w:space="0" w:color="000000"/>
              <w:right w:val="single" w:sz="4" w:space="0" w:color="auto"/>
            </w:tcBorders>
            <w:shd w:val="clear" w:color="auto" w:fill="FFFFFF"/>
          </w:tcPr>
          <w:p w14:paraId="2BF9C983" w14:textId="77777777" w:rsidR="007424A6" w:rsidRPr="001F3A6C"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hAnsi="OfficinaSansBookC"/>
                <w:b/>
                <w:sz w:val="24"/>
                <w:szCs w:val="24"/>
              </w:rPr>
            </w:pPr>
            <w:r w:rsidRPr="00B911EA">
              <w:rPr>
                <w:rFonts w:ascii="Times New Roman" w:hAnsi="Times New Roman"/>
                <w:b/>
                <w:bCs/>
                <w:sz w:val="24"/>
                <w:szCs w:val="24"/>
              </w:rPr>
              <w:t>Лабораторная работа №</w:t>
            </w:r>
            <w:r w:rsidRPr="00B911EA">
              <w:rPr>
                <w:rFonts w:ascii="OfficinaSansBookC" w:hAnsi="OfficinaSansBookC"/>
                <w:sz w:val="24"/>
                <w:szCs w:val="24"/>
              </w:rPr>
              <w:t xml:space="preserve"> </w:t>
            </w:r>
            <w:r w:rsidRPr="00B911EA">
              <w:rPr>
                <w:rFonts w:ascii="Times New Roman" w:hAnsi="Times New Roman"/>
                <w:b/>
                <w:sz w:val="24"/>
                <w:szCs w:val="24"/>
              </w:rPr>
              <w:t xml:space="preserve">6 </w:t>
            </w:r>
            <w:r w:rsidRPr="001F3A6C">
              <w:rPr>
                <w:rFonts w:ascii="Times New Roman" w:hAnsi="Times New Roman"/>
                <w:b/>
                <w:bCs/>
                <w:sz w:val="24"/>
                <w:szCs w:val="24"/>
              </w:rPr>
              <w:t>Влияние абиотических факторов на человека</w:t>
            </w:r>
            <w:r w:rsidRPr="001F3A6C">
              <w:rPr>
                <w:rFonts w:ascii="OfficinaSansBookC" w:hAnsi="OfficinaSansBookC"/>
                <w:b/>
                <w:sz w:val="24"/>
                <w:szCs w:val="24"/>
              </w:rPr>
              <w:t xml:space="preserve"> </w:t>
            </w:r>
          </w:p>
          <w:p w14:paraId="28B47B7C"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Pr>
                <w:rFonts w:ascii="Times New Roman" w:hAnsi="Times New Roman"/>
                <w:sz w:val="24"/>
                <w:szCs w:val="24"/>
              </w:rPr>
              <w:t>составить рацион правильного питания</w:t>
            </w:r>
            <w:r>
              <w:rPr>
                <w:rFonts w:ascii="Times New Roman" w:hAnsi="Times New Roman"/>
                <w:b/>
                <w:bCs/>
                <w:sz w:val="24"/>
                <w:szCs w:val="24"/>
              </w:rPr>
              <w:t xml:space="preserve"> </w:t>
            </w:r>
          </w:p>
          <w:p w14:paraId="2EF2162B"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14:paraId="18494C76" w14:textId="77777777" w:rsidR="007424A6"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14:paraId="4F07005E"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tc>
        <w:tc>
          <w:tcPr>
            <w:tcW w:w="989" w:type="dxa"/>
            <w:tcBorders>
              <w:left w:val="single" w:sz="4" w:space="0" w:color="auto"/>
              <w:bottom w:val="single" w:sz="4" w:space="0" w:color="auto"/>
              <w:right w:val="single" w:sz="4" w:space="0" w:color="auto"/>
            </w:tcBorders>
            <w:shd w:val="clear" w:color="auto" w:fill="FFFFFF"/>
            <w:vAlign w:val="center"/>
          </w:tcPr>
          <w:p w14:paraId="5AA5E426" w14:textId="77777777" w:rsidR="007424A6" w:rsidRPr="00B911EA" w:rsidRDefault="007424A6" w:rsidP="007A47F0">
            <w:pPr>
              <w:snapToGrid w:val="0"/>
              <w:spacing w:after="0" w:line="200" w:lineRule="exact"/>
              <w:jc w:val="center"/>
              <w:rPr>
                <w:rFonts w:ascii="Times New Roman" w:hAnsi="Times New Roman"/>
                <w:bCs/>
                <w:sz w:val="24"/>
                <w:szCs w:val="24"/>
              </w:rPr>
            </w:pPr>
            <w:r>
              <w:rPr>
                <w:rFonts w:ascii="Times New Roman" w:hAnsi="Times New Roman"/>
                <w:bCs/>
                <w:sz w:val="24"/>
                <w:szCs w:val="24"/>
              </w:rPr>
              <w:t>2</w:t>
            </w:r>
          </w:p>
        </w:tc>
        <w:tc>
          <w:tcPr>
            <w:tcW w:w="1415" w:type="dxa"/>
            <w:tcBorders>
              <w:left w:val="single" w:sz="4" w:space="0" w:color="auto"/>
              <w:bottom w:val="single" w:sz="4" w:space="0" w:color="auto"/>
              <w:right w:val="single" w:sz="4" w:space="0" w:color="000000"/>
            </w:tcBorders>
            <w:shd w:val="clear" w:color="auto" w:fill="FFFFFF"/>
            <w:vAlign w:val="center"/>
          </w:tcPr>
          <w:p w14:paraId="292E6304" w14:textId="77777777" w:rsidR="007424A6" w:rsidRPr="00A4309E" w:rsidRDefault="007424A6" w:rsidP="007A47F0">
            <w:pPr>
              <w:snapToGrid w:val="0"/>
              <w:spacing w:after="0" w:line="200" w:lineRule="exact"/>
              <w:jc w:val="center"/>
              <w:rPr>
                <w:rFonts w:ascii="Times New Roman" w:hAnsi="Times New Roman"/>
                <w:bCs/>
                <w:sz w:val="24"/>
                <w:szCs w:val="24"/>
                <w:lang w:val="en-US"/>
              </w:rPr>
            </w:pPr>
            <w:r>
              <w:rPr>
                <w:rFonts w:ascii="Times New Roman" w:hAnsi="Times New Roman"/>
                <w:bCs/>
                <w:sz w:val="24"/>
                <w:szCs w:val="24"/>
                <w:lang w:val="en-US"/>
              </w:rPr>
              <w:t>2</w:t>
            </w:r>
          </w:p>
        </w:tc>
        <w:tc>
          <w:tcPr>
            <w:tcW w:w="1838" w:type="dxa"/>
            <w:vMerge/>
            <w:tcBorders>
              <w:left w:val="single" w:sz="4" w:space="0" w:color="000000"/>
              <w:bottom w:val="single" w:sz="4" w:space="0" w:color="auto"/>
              <w:right w:val="single" w:sz="4" w:space="0" w:color="auto"/>
            </w:tcBorders>
            <w:shd w:val="clear" w:color="auto" w:fill="FFFFFF"/>
          </w:tcPr>
          <w:p w14:paraId="739968C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09660DEA" w14:textId="77777777" w:rsidTr="007A47F0">
        <w:trPr>
          <w:trHeight w:hRule="exact" w:val="340"/>
        </w:trPr>
        <w:tc>
          <w:tcPr>
            <w:tcW w:w="2022" w:type="dxa"/>
            <w:vMerge/>
            <w:tcBorders>
              <w:left w:val="single" w:sz="4" w:space="0" w:color="000000"/>
              <w:bottom w:val="single" w:sz="4" w:space="0" w:color="auto"/>
            </w:tcBorders>
            <w:shd w:val="clear" w:color="auto" w:fill="FFFFFF"/>
            <w:vAlign w:val="center"/>
          </w:tcPr>
          <w:p w14:paraId="04371B1A"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11762C0"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9344355" w14:textId="77777777" w:rsidR="007424A6" w:rsidRPr="00B911EA" w:rsidRDefault="007424A6" w:rsidP="007A47F0">
            <w:pPr>
              <w:snapToGrid w:val="0"/>
              <w:spacing w:after="0" w:line="200" w:lineRule="exact"/>
              <w:jc w:val="center"/>
              <w:rPr>
                <w:rFonts w:ascii="Times New Roman" w:hAnsi="Times New Roman"/>
                <w:bCs/>
                <w:i/>
                <w:sz w:val="24"/>
                <w:szCs w:val="24"/>
              </w:rPr>
            </w:pPr>
            <w:r w:rsidRPr="00B911EA">
              <w:rPr>
                <w:rFonts w:ascii="Times New Roman" w:hAnsi="Times New Roman"/>
                <w:bCs/>
                <w:i/>
                <w:sz w:val="24"/>
                <w:szCs w:val="24"/>
              </w:rPr>
              <w:t>-</w:t>
            </w:r>
          </w:p>
        </w:tc>
        <w:tc>
          <w:tcPr>
            <w:tcW w:w="1415" w:type="dxa"/>
            <w:tcBorders>
              <w:top w:val="single" w:sz="4" w:space="0" w:color="auto"/>
              <w:left w:val="single" w:sz="4" w:space="0" w:color="auto"/>
              <w:bottom w:val="single" w:sz="4" w:space="0" w:color="auto"/>
              <w:right w:val="single" w:sz="4" w:space="0" w:color="000000"/>
            </w:tcBorders>
            <w:shd w:val="clear" w:color="auto" w:fill="FFFFFF"/>
            <w:vAlign w:val="center"/>
          </w:tcPr>
          <w:p w14:paraId="3507D6B7" w14:textId="77777777" w:rsidR="007424A6" w:rsidRPr="00B911EA" w:rsidRDefault="007424A6" w:rsidP="007A47F0">
            <w:pPr>
              <w:snapToGrid w:val="0"/>
              <w:spacing w:after="0" w:line="200" w:lineRule="exact"/>
              <w:jc w:val="center"/>
              <w:rPr>
                <w:rFonts w:ascii="Times New Roman" w:hAnsi="Times New Roman"/>
                <w:bCs/>
                <w:i/>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08C5053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i/>
                <w:sz w:val="24"/>
                <w:szCs w:val="24"/>
              </w:rPr>
            </w:pPr>
          </w:p>
        </w:tc>
      </w:tr>
      <w:tr w:rsidR="007424A6" w:rsidRPr="00B911EA" w14:paraId="1C715B1A" w14:textId="77777777" w:rsidTr="007A47F0">
        <w:trPr>
          <w:trHeight w:hRule="exact" w:val="340"/>
        </w:trPr>
        <w:tc>
          <w:tcPr>
            <w:tcW w:w="2022" w:type="dxa"/>
            <w:vMerge/>
            <w:tcBorders>
              <w:left w:val="single" w:sz="4" w:space="0" w:color="000000"/>
              <w:bottom w:val="single" w:sz="4" w:space="0" w:color="auto"/>
            </w:tcBorders>
            <w:shd w:val="clear" w:color="auto" w:fill="FFFFFF"/>
            <w:vAlign w:val="center"/>
          </w:tcPr>
          <w:p w14:paraId="2B3071F2"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C9023A2" w14:textId="77777777" w:rsidR="007424A6" w:rsidRPr="00B911EA" w:rsidRDefault="007424A6" w:rsidP="007A47F0">
            <w:pPr>
              <w:snapToGrid w:val="0"/>
              <w:spacing w:after="0" w:line="240" w:lineRule="auto"/>
              <w:jc w:val="both"/>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0B3EC12"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000000"/>
            </w:tcBorders>
            <w:shd w:val="clear" w:color="auto" w:fill="FFFFFF"/>
            <w:vAlign w:val="center"/>
          </w:tcPr>
          <w:p w14:paraId="51744FDF"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000000"/>
              <w:bottom w:val="single" w:sz="4" w:space="0" w:color="auto"/>
              <w:right w:val="single" w:sz="4" w:space="0" w:color="auto"/>
            </w:tcBorders>
            <w:shd w:val="clear" w:color="auto" w:fill="FFFFFF"/>
          </w:tcPr>
          <w:p w14:paraId="7628F5F9"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7AA7281D" w14:textId="77777777" w:rsidTr="007424A6">
        <w:trPr>
          <w:trHeight w:hRule="exact" w:val="340"/>
        </w:trPr>
        <w:tc>
          <w:tcPr>
            <w:tcW w:w="1139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43C0C1D9" w14:textId="77777777" w:rsidR="007424A6" w:rsidRPr="00B911EA" w:rsidRDefault="007424A6" w:rsidP="007A47F0">
            <w:pPr>
              <w:snapToGrid w:val="0"/>
              <w:spacing w:after="0" w:line="240" w:lineRule="auto"/>
              <w:rPr>
                <w:rFonts w:ascii="Times New Roman" w:hAnsi="Times New Roman"/>
                <w:b/>
                <w:color w:val="000000"/>
                <w:spacing w:val="4"/>
                <w:sz w:val="24"/>
                <w:szCs w:val="24"/>
              </w:rPr>
            </w:pPr>
            <w:r w:rsidRPr="00B911EA">
              <w:rPr>
                <w:rFonts w:ascii="Times New Roman" w:hAnsi="Times New Roman"/>
                <w:b/>
                <w:bCs/>
                <w:sz w:val="24"/>
                <w:szCs w:val="24"/>
              </w:rPr>
              <w:t xml:space="preserve"> Раздел 5. Биология в жизни</w:t>
            </w:r>
          </w:p>
          <w:p w14:paraId="54D96DA9" w14:textId="77777777" w:rsidR="007424A6" w:rsidRPr="00B911EA" w:rsidRDefault="007424A6" w:rsidP="007A47F0">
            <w:pPr>
              <w:snapToGrid w:val="0"/>
              <w:spacing w:after="0" w:line="240" w:lineRule="auto"/>
              <w:rPr>
                <w:rFonts w:ascii="Times New Roman" w:hAnsi="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450BF57"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C9495F" w14:textId="77777777" w:rsidR="007424A6" w:rsidRPr="00B911EA" w:rsidRDefault="007424A6" w:rsidP="007A47F0">
            <w:pPr>
              <w:snapToGrid w:val="0"/>
              <w:spacing w:after="0" w:line="200" w:lineRule="exact"/>
              <w:jc w:val="center"/>
              <w:rPr>
                <w:rFonts w:ascii="Times New Roman" w:hAnsi="Times New Roman"/>
                <w:b/>
                <w:bCs/>
                <w:sz w:val="24"/>
                <w:szCs w:val="24"/>
              </w:rPr>
            </w:pPr>
            <w:r>
              <w:rPr>
                <w:rFonts w:ascii="Times New Roman" w:hAnsi="Times New Roman"/>
                <w:b/>
                <w:bCs/>
                <w:sz w:val="24"/>
                <w:szCs w:val="24"/>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D10700A" w14:textId="77777777" w:rsidR="007424A6" w:rsidRPr="00B911EA" w:rsidRDefault="007424A6" w:rsidP="007A47F0">
            <w:pPr>
              <w:snapToGrid w:val="0"/>
              <w:spacing w:after="0" w:line="200" w:lineRule="exact"/>
              <w:jc w:val="center"/>
              <w:rPr>
                <w:rFonts w:ascii="Times New Roman" w:hAnsi="Times New Roman"/>
                <w:b/>
                <w:bCs/>
                <w:sz w:val="24"/>
                <w:szCs w:val="24"/>
              </w:rPr>
            </w:pPr>
          </w:p>
        </w:tc>
      </w:tr>
      <w:tr w:rsidR="007424A6" w:rsidRPr="00B911EA" w14:paraId="2CB219FA" w14:textId="77777777" w:rsidTr="007424A6">
        <w:trPr>
          <w:trHeight w:hRule="exact" w:val="742"/>
        </w:trPr>
        <w:tc>
          <w:tcPr>
            <w:tcW w:w="2022" w:type="dxa"/>
            <w:vMerge w:val="restart"/>
            <w:tcBorders>
              <w:top w:val="single" w:sz="4" w:space="0" w:color="auto"/>
              <w:left w:val="single" w:sz="4" w:space="0" w:color="000000"/>
            </w:tcBorders>
            <w:shd w:val="clear" w:color="auto" w:fill="FFFFFF"/>
            <w:vAlign w:val="center"/>
          </w:tcPr>
          <w:p w14:paraId="79BAE3BB" w14:textId="77777777" w:rsidR="007424A6" w:rsidRDefault="007424A6" w:rsidP="007A47F0">
            <w:pPr>
              <w:snapToGrid w:val="0"/>
              <w:spacing w:after="0" w:line="240" w:lineRule="auto"/>
              <w:rPr>
                <w:rFonts w:ascii="Times New Roman" w:hAnsi="Times New Roman"/>
                <w:b/>
                <w:bCs/>
                <w:sz w:val="24"/>
                <w:szCs w:val="24"/>
              </w:rPr>
            </w:pPr>
            <w:r w:rsidRPr="00C21E3E">
              <w:rPr>
                <w:rFonts w:ascii="Times New Roman" w:hAnsi="Times New Roman"/>
                <w:b/>
                <w:sz w:val="24"/>
                <w:szCs w:val="24"/>
              </w:rPr>
              <w:t>Тема 5.1. Биотехнологии в жизни каждого</w:t>
            </w:r>
            <w:r w:rsidRPr="00C21E3E">
              <w:rPr>
                <w:rFonts w:ascii="Times New Roman" w:hAnsi="Times New Roman"/>
                <w:b/>
                <w:bCs/>
                <w:sz w:val="24"/>
                <w:szCs w:val="24"/>
              </w:rPr>
              <w:t xml:space="preserve"> </w:t>
            </w:r>
          </w:p>
          <w:p w14:paraId="11BF7F3D" w14:textId="77777777" w:rsidR="007424A6" w:rsidRPr="00C21E3E" w:rsidRDefault="007424A6" w:rsidP="007A47F0">
            <w:pPr>
              <w:snapToGrid w:val="0"/>
              <w:spacing w:after="0" w:line="240" w:lineRule="auto"/>
              <w:rPr>
                <w:rFonts w:ascii="Times New Roman" w:hAnsi="Times New Roman"/>
                <w:b/>
                <w:sz w:val="24"/>
                <w:szCs w:val="24"/>
              </w:rPr>
            </w:pPr>
            <w:r w:rsidRPr="00C21E3E">
              <w:rPr>
                <w:rFonts w:ascii="Times New Roman" w:hAnsi="Times New Roman"/>
                <w:b/>
                <w:sz w:val="24"/>
                <w:szCs w:val="24"/>
              </w:rPr>
              <w:t>Тема 5.2.</w:t>
            </w:r>
          </w:p>
          <w:p w14:paraId="7A80F5D6" w14:textId="77777777" w:rsidR="007424A6" w:rsidRDefault="007424A6" w:rsidP="007A47F0">
            <w:pPr>
              <w:snapToGrid w:val="0"/>
              <w:spacing w:after="0" w:line="240" w:lineRule="auto"/>
              <w:rPr>
                <w:rFonts w:ascii="Times New Roman" w:hAnsi="Times New Roman"/>
                <w:b/>
                <w:bCs/>
                <w:sz w:val="24"/>
                <w:szCs w:val="24"/>
              </w:rPr>
            </w:pPr>
            <w:r w:rsidRPr="00F84BBF">
              <w:rPr>
                <w:rFonts w:ascii="Times New Roman" w:hAnsi="Times New Roman"/>
                <w:b/>
                <w:sz w:val="24"/>
                <w:szCs w:val="24"/>
              </w:rPr>
              <w:t>Социально-этические аспекты биотехнологий</w:t>
            </w:r>
          </w:p>
          <w:p w14:paraId="4064192A" w14:textId="77777777" w:rsidR="007424A6" w:rsidRDefault="007424A6" w:rsidP="007A47F0">
            <w:pPr>
              <w:snapToGrid w:val="0"/>
              <w:spacing w:after="0" w:line="240" w:lineRule="auto"/>
              <w:rPr>
                <w:rFonts w:ascii="Times New Roman" w:hAnsi="Times New Roman"/>
                <w:b/>
                <w:bCs/>
                <w:sz w:val="24"/>
                <w:szCs w:val="24"/>
              </w:rPr>
            </w:pPr>
          </w:p>
          <w:p w14:paraId="5B263500" w14:textId="77777777" w:rsidR="007424A6" w:rsidRDefault="007424A6" w:rsidP="007A47F0">
            <w:pPr>
              <w:snapToGrid w:val="0"/>
              <w:spacing w:after="0" w:line="240" w:lineRule="auto"/>
              <w:rPr>
                <w:rFonts w:ascii="Times New Roman" w:hAnsi="Times New Roman"/>
                <w:b/>
                <w:bCs/>
                <w:sz w:val="24"/>
                <w:szCs w:val="24"/>
              </w:rPr>
            </w:pPr>
          </w:p>
          <w:p w14:paraId="63CC2B8C" w14:textId="77777777" w:rsidR="007424A6" w:rsidRDefault="007424A6" w:rsidP="007A47F0">
            <w:pPr>
              <w:snapToGrid w:val="0"/>
              <w:spacing w:after="0" w:line="240" w:lineRule="auto"/>
              <w:rPr>
                <w:rFonts w:ascii="Times New Roman" w:hAnsi="Times New Roman"/>
                <w:b/>
                <w:bCs/>
                <w:sz w:val="24"/>
                <w:szCs w:val="24"/>
              </w:rPr>
            </w:pPr>
          </w:p>
          <w:p w14:paraId="2AAF7EF0" w14:textId="77777777" w:rsidR="007424A6" w:rsidRPr="00C21E3E" w:rsidRDefault="007424A6" w:rsidP="007A47F0">
            <w:pPr>
              <w:snapToGrid w:val="0"/>
              <w:spacing w:after="0" w:line="240" w:lineRule="auto"/>
              <w:rPr>
                <w:rFonts w:ascii="Times New Roman" w:hAnsi="Times New Roman"/>
                <w:b/>
                <w:bCs/>
                <w:sz w:val="24"/>
                <w:szCs w:val="24"/>
              </w:rPr>
            </w:pPr>
          </w:p>
          <w:p w14:paraId="29A5984D" w14:textId="77777777" w:rsidR="007424A6" w:rsidRPr="00B911EA" w:rsidRDefault="007424A6" w:rsidP="007A47F0">
            <w:pPr>
              <w:snapToGrid w:val="0"/>
              <w:spacing w:after="0" w:line="240" w:lineRule="auto"/>
              <w:rPr>
                <w:rFonts w:ascii="Times New Roman" w:hAnsi="Times New Roman"/>
                <w:b/>
                <w:bCs/>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D09704"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Содержание учебного материала</w:t>
            </w:r>
          </w:p>
        </w:tc>
        <w:tc>
          <w:tcPr>
            <w:tcW w:w="989" w:type="dxa"/>
            <w:vMerge w:val="restart"/>
            <w:tcBorders>
              <w:top w:val="single" w:sz="4" w:space="0" w:color="auto"/>
              <w:left w:val="single" w:sz="4" w:space="0" w:color="auto"/>
              <w:right w:val="single" w:sz="4" w:space="0" w:color="auto"/>
            </w:tcBorders>
            <w:shd w:val="clear" w:color="auto" w:fill="auto"/>
            <w:vAlign w:val="center"/>
          </w:tcPr>
          <w:p w14:paraId="6D3E5482"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2</w:t>
            </w:r>
          </w:p>
        </w:tc>
        <w:tc>
          <w:tcPr>
            <w:tcW w:w="1415" w:type="dxa"/>
            <w:vMerge w:val="restart"/>
            <w:tcBorders>
              <w:top w:val="single" w:sz="4" w:space="0" w:color="auto"/>
              <w:left w:val="single" w:sz="4" w:space="0" w:color="auto"/>
              <w:right w:val="single" w:sz="4" w:space="0" w:color="auto"/>
            </w:tcBorders>
            <w:shd w:val="clear" w:color="auto" w:fill="auto"/>
            <w:vAlign w:val="center"/>
          </w:tcPr>
          <w:p w14:paraId="0B3CFA30" w14:textId="77777777" w:rsidR="007424A6" w:rsidRPr="00D00B33" w:rsidRDefault="007424A6" w:rsidP="007A47F0">
            <w:pPr>
              <w:snapToGrid w:val="0"/>
              <w:spacing w:after="0" w:line="200" w:lineRule="exact"/>
              <w:jc w:val="center"/>
              <w:rPr>
                <w:rFonts w:ascii="Times New Roman" w:hAnsi="Times New Roman"/>
                <w:bCs/>
                <w:sz w:val="24"/>
                <w:szCs w:val="24"/>
                <w:lang w:val="en-US"/>
              </w:rPr>
            </w:pPr>
            <w:r>
              <w:rPr>
                <w:rFonts w:ascii="Times New Roman" w:hAnsi="Times New Roman"/>
                <w:bCs/>
                <w:sz w:val="24"/>
                <w:szCs w:val="24"/>
                <w:lang w:val="en-US"/>
              </w:rPr>
              <w:t>2</w:t>
            </w:r>
          </w:p>
        </w:tc>
        <w:tc>
          <w:tcPr>
            <w:tcW w:w="1838" w:type="dxa"/>
            <w:vMerge w:val="restart"/>
            <w:tcBorders>
              <w:top w:val="single" w:sz="4" w:space="0" w:color="auto"/>
              <w:left w:val="single" w:sz="4" w:space="0" w:color="auto"/>
              <w:right w:val="single" w:sz="4" w:space="0" w:color="auto"/>
            </w:tcBorders>
            <w:shd w:val="clear" w:color="auto" w:fill="auto"/>
          </w:tcPr>
          <w:p w14:paraId="3D56B9C3"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rFonts w:ascii="Times New Roman" w:hAnsi="Times New Roman"/>
                <w:bCs/>
                <w:sz w:val="24"/>
                <w:szCs w:val="24"/>
              </w:rPr>
            </w:pPr>
          </w:p>
          <w:p w14:paraId="43213BC4" w14:textId="77777777" w:rsidR="007424A6" w:rsidRPr="00132701"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center"/>
              <w:rPr>
                <w:rFonts w:ascii="Times New Roman" w:hAnsi="Times New Roman"/>
                <w:bCs/>
                <w:sz w:val="24"/>
                <w:szCs w:val="24"/>
              </w:rPr>
            </w:pPr>
            <w:r>
              <w:rPr>
                <w:rFonts w:ascii="Times New Roman" w:hAnsi="Times New Roman"/>
                <w:bCs/>
                <w:sz w:val="24"/>
                <w:szCs w:val="24"/>
              </w:rPr>
              <w:t xml:space="preserve"> </w:t>
            </w:r>
            <w:r w:rsidRPr="00132701">
              <w:rPr>
                <w:rFonts w:ascii="Times New Roman" w:hAnsi="Times New Roman"/>
                <w:bCs/>
                <w:sz w:val="24"/>
                <w:szCs w:val="24"/>
              </w:rPr>
              <w:t>ОК 0</w:t>
            </w:r>
            <w:r>
              <w:rPr>
                <w:rFonts w:ascii="Times New Roman" w:hAnsi="Times New Roman"/>
                <w:bCs/>
                <w:sz w:val="24"/>
                <w:szCs w:val="24"/>
              </w:rPr>
              <w:t>1</w:t>
            </w:r>
          </w:p>
          <w:p w14:paraId="6CFEA471" w14:textId="77777777" w:rsidR="007424A6" w:rsidRPr="00132701" w:rsidRDefault="007424A6" w:rsidP="007A47F0">
            <w:pPr>
              <w:pStyle w:val="ConsPlusNormal"/>
              <w:spacing w:before="220"/>
              <w:ind w:firstLine="540"/>
              <w:jc w:val="both"/>
              <w:rPr>
                <w:rFonts w:ascii="Times New Roman" w:hAnsi="Times New Roman" w:cs="Times New Roman"/>
                <w:sz w:val="24"/>
                <w:szCs w:val="24"/>
              </w:rPr>
            </w:pPr>
            <w:r w:rsidRPr="00132701">
              <w:rPr>
                <w:rFonts w:ascii="Times New Roman" w:hAnsi="Times New Roman" w:cs="Times New Roman"/>
                <w:sz w:val="24"/>
                <w:szCs w:val="24"/>
              </w:rPr>
              <w:t>ОК  0</w:t>
            </w:r>
            <w:r>
              <w:rPr>
                <w:rFonts w:ascii="Times New Roman" w:hAnsi="Times New Roman" w:cs="Times New Roman"/>
                <w:sz w:val="24"/>
                <w:szCs w:val="24"/>
              </w:rPr>
              <w:t>2</w:t>
            </w:r>
          </w:p>
          <w:p w14:paraId="7FF785DF" w14:textId="77777777" w:rsidR="007424A6" w:rsidRPr="00132701" w:rsidRDefault="007424A6" w:rsidP="007A47F0">
            <w:pPr>
              <w:pStyle w:val="ConsPlusNormal"/>
              <w:spacing w:before="220"/>
              <w:ind w:firstLine="540"/>
              <w:jc w:val="both"/>
              <w:rPr>
                <w:rFonts w:ascii="Times New Roman" w:hAnsi="Times New Roman" w:cs="Times New Roman"/>
                <w:sz w:val="24"/>
                <w:szCs w:val="24"/>
              </w:rPr>
            </w:pPr>
            <w:r w:rsidRPr="00132701">
              <w:rPr>
                <w:rFonts w:ascii="Times New Roman" w:hAnsi="Times New Roman" w:cs="Times New Roman"/>
                <w:sz w:val="24"/>
                <w:szCs w:val="24"/>
              </w:rPr>
              <w:t>ОК  0</w:t>
            </w:r>
            <w:r>
              <w:rPr>
                <w:rFonts w:ascii="Times New Roman" w:hAnsi="Times New Roman" w:cs="Times New Roman"/>
                <w:sz w:val="24"/>
                <w:szCs w:val="24"/>
              </w:rPr>
              <w:t>4</w:t>
            </w:r>
          </w:p>
          <w:p w14:paraId="55D7C1E8" w14:textId="77777777" w:rsidR="007424A6" w:rsidRDefault="007424A6" w:rsidP="007A47F0">
            <w:pPr>
              <w:jc w:val="center"/>
              <w:rPr>
                <w:rFonts w:ascii="Times New Roman" w:hAnsi="Times New Roman"/>
                <w:sz w:val="24"/>
                <w:szCs w:val="24"/>
              </w:rPr>
            </w:pPr>
          </w:p>
          <w:p w14:paraId="5136D1E6" w14:textId="77777777" w:rsidR="007424A6" w:rsidRPr="00201E6F" w:rsidRDefault="007424A6" w:rsidP="007A47F0">
            <w:pPr>
              <w:jc w:val="center"/>
              <w:rPr>
                <w:rFonts w:ascii="Times New Roman" w:hAnsi="Times New Roman"/>
                <w:color w:val="FF0000"/>
                <w:sz w:val="24"/>
                <w:szCs w:val="24"/>
              </w:rPr>
            </w:pPr>
          </w:p>
          <w:p w14:paraId="3F1F3E9E" w14:textId="77777777" w:rsidR="007424A6" w:rsidRPr="00B911EA" w:rsidRDefault="007424A6" w:rsidP="007A47F0">
            <w:pPr>
              <w:jc w:val="center"/>
              <w:rPr>
                <w:rFonts w:ascii="Times New Roman" w:hAnsi="Times New Roman"/>
                <w:bCs/>
                <w:sz w:val="24"/>
                <w:szCs w:val="24"/>
              </w:rPr>
            </w:pPr>
          </w:p>
        </w:tc>
      </w:tr>
      <w:tr w:rsidR="007424A6" w:rsidRPr="00B911EA" w14:paraId="38390C03" w14:textId="77777777" w:rsidTr="007A47F0">
        <w:trPr>
          <w:trHeight w:hRule="exact" w:val="1967"/>
        </w:trPr>
        <w:tc>
          <w:tcPr>
            <w:tcW w:w="2022" w:type="dxa"/>
            <w:vMerge/>
            <w:tcBorders>
              <w:left w:val="single" w:sz="4" w:space="0" w:color="000000"/>
              <w:bottom w:val="single" w:sz="4" w:space="0" w:color="auto"/>
            </w:tcBorders>
            <w:shd w:val="clear" w:color="auto" w:fill="FFFFFF"/>
            <w:vAlign w:val="center"/>
          </w:tcPr>
          <w:p w14:paraId="479B58D9" w14:textId="77777777" w:rsidR="007424A6" w:rsidRPr="00B911EA" w:rsidRDefault="007424A6" w:rsidP="007A47F0">
            <w:pPr>
              <w:snapToGrid w:val="0"/>
              <w:spacing w:after="0" w:line="240" w:lineRule="auto"/>
              <w:rPr>
                <w:rFonts w:ascii="Times New Roman" w:hAnsi="Times New Roman"/>
                <w:b/>
                <w:bCs/>
                <w:sz w:val="24"/>
                <w:szCs w:val="24"/>
              </w:rPr>
            </w:pPr>
          </w:p>
        </w:tc>
        <w:tc>
          <w:tcPr>
            <w:tcW w:w="293" w:type="dxa"/>
            <w:tcBorders>
              <w:top w:val="single" w:sz="4" w:space="0" w:color="000000"/>
              <w:left w:val="single" w:sz="4" w:space="0" w:color="000000"/>
              <w:bottom w:val="single" w:sz="4" w:space="0" w:color="auto"/>
              <w:right w:val="single" w:sz="4" w:space="0" w:color="auto"/>
            </w:tcBorders>
            <w:shd w:val="clear" w:color="auto" w:fill="FFFFFF"/>
            <w:vAlign w:val="center"/>
          </w:tcPr>
          <w:p w14:paraId="2DAC4C2F" w14:textId="77777777" w:rsidR="007424A6" w:rsidRPr="00B911EA" w:rsidRDefault="007424A6" w:rsidP="007A47F0">
            <w:pPr>
              <w:snapToGrid w:val="0"/>
              <w:spacing w:after="0" w:line="240" w:lineRule="auto"/>
              <w:rPr>
                <w:rFonts w:ascii="Times New Roman" w:hAnsi="Times New Roman"/>
                <w:bCs/>
                <w:sz w:val="24"/>
                <w:szCs w:val="24"/>
              </w:rPr>
            </w:pPr>
            <w:r w:rsidRPr="00B911EA">
              <w:rPr>
                <w:rFonts w:ascii="Times New Roman" w:hAnsi="Times New Roman"/>
                <w:bCs/>
                <w:sz w:val="24"/>
                <w:szCs w:val="24"/>
              </w:rPr>
              <w:t>1</w:t>
            </w:r>
          </w:p>
        </w:tc>
        <w:tc>
          <w:tcPr>
            <w:tcW w:w="9082" w:type="dxa"/>
            <w:tcBorders>
              <w:top w:val="single" w:sz="4" w:space="0" w:color="000000"/>
              <w:left w:val="single" w:sz="4" w:space="0" w:color="000000"/>
              <w:bottom w:val="single" w:sz="4" w:space="0" w:color="auto"/>
              <w:right w:val="single" w:sz="4" w:space="0" w:color="auto"/>
            </w:tcBorders>
            <w:shd w:val="clear" w:color="auto" w:fill="FFFFFF"/>
            <w:vAlign w:val="center"/>
          </w:tcPr>
          <w:p w14:paraId="45F36843" w14:textId="77777777" w:rsidR="007424A6" w:rsidRPr="001F3A6C" w:rsidRDefault="007424A6" w:rsidP="007A47F0">
            <w:pPr>
              <w:snapToGrid w:val="0"/>
              <w:spacing w:after="0" w:line="240" w:lineRule="auto"/>
              <w:rPr>
                <w:rFonts w:ascii="Times New Roman" w:hAnsi="Times New Roman"/>
                <w:b/>
                <w:bCs/>
                <w:sz w:val="24"/>
                <w:szCs w:val="24"/>
              </w:rPr>
            </w:pPr>
            <w:r w:rsidRPr="00C21E3E">
              <w:rPr>
                <w:rFonts w:ascii="Times New Roman" w:hAnsi="Times New Roman"/>
                <w:b/>
                <w:sz w:val="24"/>
                <w:szCs w:val="24"/>
              </w:rPr>
              <w:t>Биотехнологии в жизни каждого</w:t>
            </w:r>
            <w:r w:rsidRPr="00C21E3E">
              <w:rPr>
                <w:rFonts w:ascii="Times New Roman" w:hAnsi="Times New Roman"/>
                <w:b/>
                <w:bCs/>
                <w:sz w:val="24"/>
                <w:szCs w:val="24"/>
              </w:rPr>
              <w:t>.</w:t>
            </w:r>
            <w:r>
              <w:rPr>
                <w:rFonts w:ascii="Times New Roman" w:hAnsi="Times New Roman"/>
                <w:b/>
                <w:bCs/>
                <w:sz w:val="24"/>
                <w:szCs w:val="24"/>
              </w:rPr>
              <w:t xml:space="preserve"> </w:t>
            </w:r>
            <w:r w:rsidRPr="00F84BBF">
              <w:rPr>
                <w:rFonts w:ascii="Times New Roman" w:hAnsi="Times New Roman"/>
                <w:b/>
                <w:sz w:val="24"/>
                <w:szCs w:val="24"/>
              </w:rPr>
              <w:t>Социально-этические аспекты биотехнологий</w:t>
            </w:r>
            <w:r>
              <w:rPr>
                <w:rFonts w:ascii="Times New Roman" w:hAnsi="Times New Roman"/>
                <w:b/>
                <w:sz w:val="24"/>
                <w:szCs w:val="24"/>
              </w:rPr>
              <w:t>.</w:t>
            </w:r>
          </w:p>
          <w:p w14:paraId="25F3AD3B" w14:textId="77777777" w:rsidR="007424A6" w:rsidRDefault="007424A6" w:rsidP="007A47F0">
            <w:pPr>
              <w:snapToGrid w:val="0"/>
              <w:spacing w:after="0" w:line="240" w:lineRule="auto"/>
              <w:jc w:val="both"/>
              <w:rPr>
                <w:rFonts w:ascii="Times New Roman" w:hAnsi="Times New Roman"/>
                <w:sz w:val="24"/>
                <w:szCs w:val="24"/>
              </w:rPr>
            </w:pPr>
            <w:r w:rsidRPr="00665618">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w:t>
            </w:r>
          </w:p>
          <w:p w14:paraId="10497093" w14:textId="77777777" w:rsidR="007424A6" w:rsidRPr="00665618" w:rsidRDefault="007424A6" w:rsidP="007A47F0">
            <w:pPr>
              <w:snapToGrid w:val="0"/>
              <w:spacing w:after="0" w:line="240" w:lineRule="auto"/>
              <w:jc w:val="both"/>
              <w:rPr>
                <w:rFonts w:ascii="Times New Roman" w:hAnsi="Times New Roman"/>
                <w:sz w:val="24"/>
                <w:szCs w:val="24"/>
              </w:rPr>
            </w:pPr>
            <w:r w:rsidRPr="00F84BBF">
              <w:rPr>
                <w:rFonts w:ascii="Times New Roman" w:hAnsi="Times New Roman"/>
                <w:sz w:val="24"/>
                <w:szCs w:val="24"/>
              </w:rPr>
              <w:t>Этические аспекты развития биотехнологий и применение их в жизни человека</w:t>
            </w:r>
          </w:p>
          <w:p w14:paraId="6C707D75" w14:textId="77777777" w:rsidR="007424A6" w:rsidRPr="00A40E68" w:rsidRDefault="007424A6" w:rsidP="007A47F0">
            <w:pPr>
              <w:spacing w:after="0" w:line="240" w:lineRule="auto"/>
              <w:rPr>
                <w:rFonts w:ascii="Times New Roman" w:hAnsi="Times New Roman"/>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241DF9">
              <w:rPr>
                <w:rFonts w:ascii="Times New Roman" w:hAnsi="Times New Roman"/>
                <w:sz w:val="24"/>
                <w:szCs w:val="24"/>
              </w:rPr>
              <w:t>сообщени</w:t>
            </w:r>
            <w:r>
              <w:rPr>
                <w:rFonts w:ascii="Times New Roman" w:hAnsi="Times New Roman"/>
                <w:sz w:val="24"/>
                <w:szCs w:val="24"/>
              </w:rPr>
              <w:t>я</w:t>
            </w:r>
            <w:r w:rsidRPr="00241DF9">
              <w:rPr>
                <w:rFonts w:ascii="Times New Roman" w:hAnsi="Times New Roman"/>
                <w:sz w:val="24"/>
                <w:szCs w:val="24"/>
              </w:rPr>
              <w:t xml:space="preserve"> «Бионика в технике, промышленности, науке</w:t>
            </w:r>
            <w:r>
              <w:rPr>
                <w:rFonts w:ascii="Times New Roman" w:hAnsi="Times New Roman"/>
                <w:sz w:val="24"/>
                <w:szCs w:val="24"/>
              </w:rPr>
              <w:t>»</w:t>
            </w:r>
          </w:p>
          <w:p w14:paraId="3289EB57" w14:textId="77777777" w:rsidR="007424A6" w:rsidRPr="00A40E68" w:rsidRDefault="007424A6" w:rsidP="007A47F0">
            <w:pPr>
              <w:snapToGrid w:val="0"/>
              <w:spacing w:after="0" w:line="240" w:lineRule="auto"/>
              <w:jc w:val="both"/>
              <w:rPr>
                <w:rFonts w:ascii="Times New Roman" w:hAnsi="Times New Roman"/>
                <w:sz w:val="24"/>
                <w:szCs w:val="24"/>
              </w:rPr>
            </w:pPr>
          </w:p>
          <w:p w14:paraId="70162991" w14:textId="77777777" w:rsidR="007424A6" w:rsidRDefault="007424A6" w:rsidP="007A47F0">
            <w:pPr>
              <w:snapToGrid w:val="0"/>
              <w:spacing w:after="0" w:line="240" w:lineRule="auto"/>
              <w:rPr>
                <w:rFonts w:ascii="Times New Roman" w:hAnsi="Times New Roman"/>
                <w:bCs/>
                <w:sz w:val="24"/>
                <w:szCs w:val="24"/>
              </w:rPr>
            </w:pPr>
          </w:p>
          <w:p w14:paraId="1D458C06" w14:textId="77777777" w:rsidR="007424A6" w:rsidRPr="00B911EA" w:rsidRDefault="007424A6" w:rsidP="007A47F0">
            <w:pPr>
              <w:snapToGrid w:val="0"/>
              <w:spacing w:after="0" w:line="240" w:lineRule="auto"/>
              <w:rPr>
                <w:rFonts w:ascii="Times New Roman" w:hAnsi="Times New Roman"/>
                <w:bCs/>
                <w:sz w:val="24"/>
                <w:szCs w:val="24"/>
              </w:rPr>
            </w:pPr>
          </w:p>
        </w:tc>
        <w:tc>
          <w:tcPr>
            <w:tcW w:w="989" w:type="dxa"/>
            <w:vMerge/>
            <w:tcBorders>
              <w:left w:val="single" w:sz="4" w:space="0" w:color="auto"/>
              <w:right w:val="single" w:sz="4" w:space="0" w:color="auto"/>
            </w:tcBorders>
            <w:shd w:val="clear" w:color="auto" w:fill="FFFFFF"/>
            <w:vAlign w:val="center"/>
          </w:tcPr>
          <w:p w14:paraId="10198ED6"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415" w:type="dxa"/>
            <w:vMerge/>
            <w:tcBorders>
              <w:left w:val="single" w:sz="4" w:space="0" w:color="auto"/>
              <w:bottom w:val="single" w:sz="4" w:space="0" w:color="auto"/>
              <w:right w:val="single" w:sz="4" w:space="0" w:color="auto"/>
            </w:tcBorders>
            <w:shd w:val="clear" w:color="auto" w:fill="FFFFFF"/>
            <w:vAlign w:val="center"/>
          </w:tcPr>
          <w:p w14:paraId="3F895440"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1271F10C" w14:textId="77777777" w:rsidR="007424A6" w:rsidRPr="00B911EA" w:rsidRDefault="007424A6" w:rsidP="007A47F0">
            <w:pPr>
              <w:jc w:val="center"/>
              <w:rPr>
                <w:rFonts w:ascii="Times New Roman" w:hAnsi="Times New Roman"/>
                <w:bCs/>
                <w:sz w:val="24"/>
                <w:szCs w:val="24"/>
              </w:rPr>
            </w:pPr>
          </w:p>
        </w:tc>
      </w:tr>
      <w:tr w:rsidR="007424A6" w:rsidRPr="00B911EA" w14:paraId="73BB4797" w14:textId="77777777" w:rsidTr="007A47F0">
        <w:trPr>
          <w:trHeight w:hRule="exact" w:val="340"/>
        </w:trPr>
        <w:tc>
          <w:tcPr>
            <w:tcW w:w="2022" w:type="dxa"/>
            <w:vMerge/>
            <w:tcBorders>
              <w:left w:val="single" w:sz="4" w:space="0" w:color="000000"/>
            </w:tcBorders>
            <w:shd w:val="clear" w:color="auto" w:fill="FFFFFF"/>
            <w:vAlign w:val="center"/>
          </w:tcPr>
          <w:p w14:paraId="7F8EA0D5"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1DBD121A"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B911EA">
              <w:rPr>
                <w:rFonts w:ascii="Times New Roman" w:hAnsi="Times New Roman"/>
                <w:b/>
                <w:bCs/>
                <w:sz w:val="24"/>
                <w:szCs w:val="24"/>
              </w:rPr>
              <w:t>Практические занятия</w:t>
            </w:r>
          </w:p>
        </w:tc>
        <w:tc>
          <w:tcPr>
            <w:tcW w:w="989" w:type="dxa"/>
            <w:vMerge w:val="restart"/>
            <w:tcBorders>
              <w:top w:val="single" w:sz="4" w:space="0" w:color="auto"/>
              <w:left w:val="single" w:sz="4" w:space="0" w:color="auto"/>
              <w:right w:val="single" w:sz="4" w:space="0" w:color="000000"/>
            </w:tcBorders>
            <w:shd w:val="clear" w:color="auto" w:fill="FFFFFF"/>
            <w:vAlign w:val="center"/>
          </w:tcPr>
          <w:p w14:paraId="796C39B2" w14:textId="77777777" w:rsidR="007424A6" w:rsidRPr="00B911EA" w:rsidRDefault="007424A6" w:rsidP="007A47F0">
            <w:pPr>
              <w:snapToGrid w:val="0"/>
              <w:jc w:val="center"/>
              <w:rPr>
                <w:rFonts w:ascii="Times New Roman" w:hAnsi="Times New Roman"/>
                <w:sz w:val="24"/>
                <w:szCs w:val="24"/>
              </w:rPr>
            </w:pPr>
            <w:r>
              <w:rPr>
                <w:rFonts w:ascii="Times New Roman" w:hAnsi="Times New Roman"/>
                <w:sz w:val="24"/>
                <w:szCs w:val="24"/>
              </w:rPr>
              <w:t>2</w:t>
            </w:r>
          </w:p>
        </w:tc>
        <w:tc>
          <w:tcPr>
            <w:tcW w:w="1415" w:type="dxa"/>
            <w:vMerge w:val="restart"/>
            <w:tcBorders>
              <w:top w:val="single" w:sz="4" w:space="0" w:color="auto"/>
              <w:left w:val="single" w:sz="4" w:space="0" w:color="auto"/>
              <w:bottom w:val="single" w:sz="4" w:space="0" w:color="auto"/>
              <w:right w:val="single" w:sz="4" w:space="0" w:color="000000"/>
            </w:tcBorders>
            <w:shd w:val="clear" w:color="auto" w:fill="FFFFFF"/>
            <w:vAlign w:val="center"/>
          </w:tcPr>
          <w:p w14:paraId="47EE6217" w14:textId="77777777" w:rsidR="007424A6" w:rsidRPr="00D00B33"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lang w:val="en-US"/>
              </w:rPr>
            </w:pPr>
          </w:p>
        </w:tc>
        <w:tc>
          <w:tcPr>
            <w:tcW w:w="1838" w:type="dxa"/>
            <w:vMerge/>
            <w:tcBorders>
              <w:left w:val="single" w:sz="4" w:space="0" w:color="auto"/>
              <w:right w:val="single" w:sz="4" w:space="0" w:color="auto"/>
            </w:tcBorders>
            <w:shd w:val="clear" w:color="auto" w:fill="FFFFFF"/>
          </w:tcPr>
          <w:p w14:paraId="1F35F316" w14:textId="77777777" w:rsidR="007424A6" w:rsidRPr="00B911EA" w:rsidRDefault="007424A6" w:rsidP="007A47F0">
            <w:pPr>
              <w:jc w:val="center"/>
              <w:rPr>
                <w:rFonts w:ascii="Times New Roman" w:hAnsi="Times New Roman"/>
                <w:sz w:val="24"/>
                <w:szCs w:val="24"/>
              </w:rPr>
            </w:pPr>
          </w:p>
        </w:tc>
      </w:tr>
      <w:tr w:rsidR="007424A6" w:rsidRPr="00B911EA" w14:paraId="5C804493" w14:textId="77777777" w:rsidTr="007A47F0">
        <w:trPr>
          <w:trHeight w:hRule="exact" w:val="890"/>
        </w:trPr>
        <w:tc>
          <w:tcPr>
            <w:tcW w:w="2022" w:type="dxa"/>
            <w:vMerge/>
            <w:tcBorders>
              <w:left w:val="single" w:sz="4" w:space="0" w:color="000000"/>
            </w:tcBorders>
            <w:shd w:val="clear" w:color="auto" w:fill="FFFFFF"/>
            <w:vAlign w:val="center"/>
          </w:tcPr>
          <w:p w14:paraId="72B65953"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588DAD87" w14:textId="77777777" w:rsidR="007424A6" w:rsidRPr="001F3A6C" w:rsidRDefault="007424A6" w:rsidP="007A47F0">
            <w:pPr>
              <w:spacing w:after="0" w:line="240" w:lineRule="auto"/>
              <w:rPr>
                <w:rFonts w:ascii="Times New Roman" w:hAnsi="Times New Roman"/>
                <w:b/>
                <w:sz w:val="24"/>
                <w:szCs w:val="24"/>
              </w:rPr>
            </w:pPr>
            <w:r w:rsidRPr="00B911EA">
              <w:rPr>
                <w:rFonts w:ascii="Times New Roman" w:hAnsi="Times New Roman"/>
                <w:b/>
                <w:bCs/>
                <w:sz w:val="24"/>
                <w:szCs w:val="24"/>
              </w:rPr>
              <w:t>Практическая работа № 1</w:t>
            </w:r>
            <w:r w:rsidRPr="00297BFD">
              <w:rPr>
                <w:rFonts w:ascii="Times New Roman" w:hAnsi="Times New Roman"/>
                <w:b/>
                <w:bCs/>
                <w:sz w:val="24"/>
                <w:szCs w:val="24"/>
              </w:rPr>
              <w:t>2</w:t>
            </w:r>
            <w:r w:rsidRPr="00B911EA">
              <w:rPr>
                <w:rFonts w:ascii="Times New Roman" w:hAnsi="Times New Roman"/>
                <w:b/>
                <w:bCs/>
                <w:sz w:val="24"/>
                <w:szCs w:val="24"/>
              </w:rPr>
              <w:t xml:space="preserve"> </w:t>
            </w:r>
            <w:r w:rsidRPr="001F3A6C">
              <w:rPr>
                <w:rFonts w:ascii="Times New Roman" w:hAnsi="Times New Roman"/>
                <w:b/>
                <w:sz w:val="24"/>
                <w:szCs w:val="24"/>
              </w:rPr>
              <w:t>Научные достижения в области генетических технологий, клеточной инженерии, пищевых биотехнологий</w:t>
            </w:r>
          </w:p>
          <w:p w14:paraId="4E46EEEE" w14:textId="77777777" w:rsidR="007424A6" w:rsidRPr="00760DA0" w:rsidRDefault="007424A6" w:rsidP="007A47F0">
            <w:pPr>
              <w:spacing w:after="0" w:line="240" w:lineRule="auto"/>
              <w:rPr>
                <w:rFonts w:ascii="Times New Roman" w:hAnsi="Times New Roman"/>
                <w:sz w:val="24"/>
                <w:szCs w:val="24"/>
              </w:rPr>
            </w:pPr>
            <w:r w:rsidRPr="00A40E68">
              <w:rPr>
                <w:rFonts w:ascii="Times New Roman" w:hAnsi="Times New Roman"/>
                <w:b/>
                <w:bCs/>
                <w:sz w:val="24"/>
                <w:szCs w:val="24"/>
              </w:rPr>
              <w:t>Задание на дом:</w:t>
            </w:r>
            <w:r>
              <w:rPr>
                <w:rFonts w:ascii="Times New Roman" w:hAnsi="Times New Roman"/>
                <w:b/>
                <w:bCs/>
                <w:sz w:val="24"/>
                <w:szCs w:val="24"/>
              </w:rPr>
              <w:t xml:space="preserve"> </w:t>
            </w:r>
            <w:r w:rsidRPr="00760DA0">
              <w:rPr>
                <w:rFonts w:ascii="Times New Roman" w:hAnsi="Times New Roman"/>
                <w:sz w:val="24"/>
                <w:szCs w:val="24"/>
              </w:rPr>
              <w:t>записать примеры микробиологического синтеза</w:t>
            </w:r>
          </w:p>
          <w:p w14:paraId="124906F7" w14:textId="77777777" w:rsidR="007424A6" w:rsidRDefault="007424A6" w:rsidP="007A47F0">
            <w:pPr>
              <w:spacing w:after="0" w:line="240" w:lineRule="auto"/>
              <w:rPr>
                <w:rFonts w:ascii="Times New Roman" w:hAnsi="Times New Roman"/>
                <w:b/>
                <w:bCs/>
                <w:sz w:val="24"/>
                <w:szCs w:val="24"/>
              </w:rPr>
            </w:pPr>
          </w:p>
          <w:p w14:paraId="169CF7CB" w14:textId="77777777" w:rsidR="007424A6" w:rsidRDefault="007424A6" w:rsidP="007A47F0">
            <w:pPr>
              <w:spacing w:after="0" w:line="240" w:lineRule="auto"/>
              <w:rPr>
                <w:rFonts w:ascii="Times New Roman" w:hAnsi="Times New Roman"/>
                <w:b/>
                <w:bCs/>
                <w:sz w:val="24"/>
                <w:szCs w:val="24"/>
              </w:rPr>
            </w:pPr>
          </w:p>
          <w:p w14:paraId="1EDAD3DB" w14:textId="77777777" w:rsidR="007424A6" w:rsidRDefault="007424A6" w:rsidP="007A47F0">
            <w:pPr>
              <w:spacing w:after="0" w:line="240" w:lineRule="auto"/>
              <w:rPr>
                <w:rFonts w:ascii="Times New Roman" w:hAnsi="Times New Roman"/>
                <w:b/>
                <w:bCs/>
                <w:sz w:val="24"/>
                <w:szCs w:val="24"/>
              </w:rPr>
            </w:pPr>
          </w:p>
          <w:p w14:paraId="4BFE395F" w14:textId="77777777" w:rsidR="007424A6" w:rsidRDefault="007424A6" w:rsidP="007A47F0">
            <w:pPr>
              <w:spacing w:after="0" w:line="240" w:lineRule="auto"/>
              <w:rPr>
                <w:rFonts w:ascii="Times New Roman" w:hAnsi="Times New Roman"/>
                <w:b/>
                <w:bCs/>
                <w:sz w:val="24"/>
                <w:szCs w:val="24"/>
              </w:rPr>
            </w:pPr>
          </w:p>
          <w:p w14:paraId="72EBCFEB" w14:textId="77777777" w:rsidR="007424A6" w:rsidRPr="00B911EA" w:rsidRDefault="007424A6" w:rsidP="007A47F0">
            <w:pPr>
              <w:spacing w:after="0" w:line="240" w:lineRule="auto"/>
              <w:rPr>
                <w:rFonts w:ascii="Times New Roman" w:hAnsi="Times New Roman"/>
                <w:b/>
                <w:bCs/>
                <w:sz w:val="24"/>
                <w:szCs w:val="24"/>
              </w:rPr>
            </w:pPr>
          </w:p>
        </w:tc>
        <w:tc>
          <w:tcPr>
            <w:tcW w:w="989" w:type="dxa"/>
            <w:vMerge/>
            <w:tcBorders>
              <w:left w:val="single" w:sz="4" w:space="0" w:color="auto"/>
              <w:right w:val="single" w:sz="4" w:space="0" w:color="000000"/>
            </w:tcBorders>
            <w:shd w:val="clear" w:color="auto" w:fill="FFFFFF"/>
            <w:vAlign w:val="center"/>
          </w:tcPr>
          <w:p w14:paraId="5B94657A" w14:textId="77777777" w:rsidR="007424A6" w:rsidRPr="00B911EA" w:rsidRDefault="007424A6" w:rsidP="007A47F0">
            <w:pPr>
              <w:snapToGrid w:val="0"/>
              <w:jc w:val="center"/>
              <w:rPr>
                <w:rFonts w:ascii="Times New Roman" w:hAnsi="Times New Roman"/>
                <w:sz w:val="24"/>
                <w:szCs w:val="24"/>
              </w:rPr>
            </w:pPr>
          </w:p>
        </w:tc>
        <w:tc>
          <w:tcPr>
            <w:tcW w:w="1415" w:type="dxa"/>
            <w:vMerge/>
            <w:tcBorders>
              <w:top w:val="single" w:sz="4" w:space="0" w:color="auto"/>
              <w:left w:val="single" w:sz="4" w:space="0" w:color="auto"/>
              <w:bottom w:val="single" w:sz="4" w:space="0" w:color="auto"/>
              <w:right w:val="single" w:sz="4" w:space="0" w:color="000000"/>
            </w:tcBorders>
            <w:shd w:val="clear" w:color="auto" w:fill="FFFFFF"/>
            <w:vAlign w:val="center"/>
          </w:tcPr>
          <w:p w14:paraId="6705E3F1"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68068098" w14:textId="77777777" w:rsidR="007424A6" w:rsidRDefault="007424A6" w:rsidP="007A47F0">
            <w:pPr>
              <w:jc w:val="center"/>
              <w:rPr>
                <w:rFonts w:ascii="Times New Roman" w:hAnsi="Times New Roman"/>
                <w:sz w:val="24"/>
                <w:szCs w:val="24"/>
              </w:rPr>
            </w:pPr>
          </w:p>
        </w:tc>
      </w:tr>
      <w:tr w:rsidR="007424A6" w:rsidRPr="00B911EA" w14:paraId="54693BEC" w14:textId="77777777" w:rsidTr="007A47F0">
        <w:trPr>
          <w:trHeight w:hRule="exact" w:val="340"/>
        </w:trPr>
        <w:tc>
          <w:tcPr>
            <w:tcW w:w="2022" w:type="dxa"/>
            <w:vMerge/>
            <w:tcBorders>
              <w:left w:val="single" w:sz="4" w:space="0" w:color="000000"/>
            </w:tcBorders>
            <w:shd w:val="clear" w:color="auto" w:fill="FFFFFF"/>
            <w:vAlign w:val="center"/>
          </w:tcPr>
          <w:p w14:paraId="3FD390D2"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3267A4D4"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B911EA">
              <w:rPr>
                <w:rFonts w:ascii="Times New Roman" w:hAnsi="Times New Roman"/>
                <w:b/>
                <w:bCs/>
                <w:sz w:val="24"/>
                <w:szCs w:val="24"/>
              </w:rPr>
              <w:t>Лабораторные работы</w:t>
            </w:r>
          </w:p>
        </w:tc>
        <w:tc>
          <w:tcPr>
            <w:tcW w:w="989" w:type="dxa"/>
            <w:tcBorders>
              <w:top w:val="single" w:sz="4" w:space="0" w:color="auto"/>
              <w:left w:val="single" w:sz="4" w:space="0" w:color="auto"/>
              <w:right w:val="single" w:sz="4" w:space="0" w:color="auto"/>
            </w:tcBorders>
            <w:shd w:val="clear" w:color="auto" w:fill="FFFFFF"/>
            <w:vAlign w:val="center"/>
          </w:tcPr>
          <w:p w14:paraId="4D2B1901"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w:t>
            </w:r>
          </w:p>
        </w:tc>
        <w:tc>
          <w:tcPr>
            <w:tcW w:w="1415" w:type="dxa"/>
            <w:tcBorders>
              <w:top w:val="single" w:sz="4" w:space="0" w:color="auto"/>
              <w:left w:val="single" w:sz="4" w:space="0" w:color="auto"/>
              <w:right w:val="single" w:sz="4" w:space="0" w:color="auto"/>
            </w:tcBorders>
            <w:shd w:val="clear" w:color="auto" w:fill="FFFFFF"/>
            <w:vAlign w:val="center"/>
          </w:tcPr>
          <w:p w14:paraId="096B19DA" w14:textId="77777777" w:rsidR="007424A6" w:rsidRPr="00B911EA" w:rsidRDefault="007424A6" w:rsidP="007A47F0">
            <w:pPr>
              <w:snapToGrid w:val="0"/>
              <w:spacing w:after="0" w:line="200" w:lineRule="exact"/>
              <w:jc w:val="center"/>
              <w:rPr>
                <w:rFonts w:ascii="Times New Roman" w:hAnsi="Times New Roman"/>
                <w:bCs/>
                <w:i/>
                <w:sz w:val="24"/>
                <w:szCs w:val="24"/>
              </w:rPr>
            </w:pPr>
          </w:p>
        </w:tc>
        <w:tc>
          <w:tcPr>
            <w:tcW w:w="1838" w:type="dxa"/>
            <w:vMerge/>
            <w:tcBorders>
              <w:left w:val="single" w:sz="4" w:space="0" w:color="auto"/>
              <w:right w:val="single" w:sz="4" w:space="0" w:color="auto"/>
            </w:tcBorders>
            <w:shd w:val="clear" w:color="auto" w:fill="FFFFFF"/>
          </w:tcPr>
          <w:p w14:paraId="6CCB758B"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i/>
                <w:sz w:val="24"/>
                <w:szCs w:val="24"/>
              </w:rPr>
            </w:pPr>
          </w:p>
        </w:tc>
      </w:tr>
      <w:tr w:rsidR="007424A6" w:rsidRPr="00B911EA" w14:paraId="0E40E481" w14:textId="77777777" w:rsidTr="007A47F0">
        <w:trPr>
          <w:trHeight w:hRule="exact" w:val="285"/>
        </w:trPr>
        <w:tc>
          <w:tcPr>
            <w:tcW w:w="2022" w:type="dxa"/>
            <w:vMerge/>
            <w:tcBorders>
              <w:left w:val="single" w:sz="4" w:space="0" w:color="000000"/>
            </w:tcBorders>
            <w:shd w:val="clear" w:color="auto" w:fill="FFFFFF"/>
            <w:vAlign w:val="center"/>
          </w:tcPr>
          <w:p w14:paraId="642CB243"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21BF92E7" w14:textId="77777777" w:rsidR="007424A6" w:rsidRPr="00B911EA" w:rsidRDefault="007424A6" w:rsidP="007A47F0">
            <w:pPr>
              <w:snapToGrid w:val="0"/>
              <w:spacing w:after="0" w:line="240" w:lineRule="auto"/>
              <w:rPr>
                <w:rFonts w:ascii="Times New Roman" w:hAnsi="Times New Roman"/>
                <w:b/>
                <w:bCs/>
                <w:sz w:val="24"/>
                <w:szCs w:val="24"/>
              </w:rPr>
            </w:pPr>
            <w:r w:rsidRPr="00B911EA">
              <w:rPr>
                <w:rFonts w:ascii="Times New Roman" w:hAnsi="Times New Roman"/>
                <w:b/>
                <w:bCs/>
                <w:sz w:val="24"/>
                <w:szCs w:val="24"/>
              </w:rPr>
              <w:t>Контрольные работы</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D73643C" w14:textId="77777777" w:rsidR="007424A6" w:rsidRPr="00B911EA" w:rsidRDefault="007424A6" w:rsidP="007A47F0">
            <w:pPr>
              <w:snapToGrid w:val="0"/>
              <w:spacing w:after="0" w:line="200" w:lineRule="exact"/>
              <w:jc w:val="center"/>
              <w:rPr>
                <w:rFonts w:ascii="Times New Roman" w:hAnsi="Times New Roman"/>
                <w:bCs/>
                <w:sz w:val="24"/>
                <w:szCs w:val="24"/>
              </w:rPr>
            </w:pPr>
            <w:r w:rsidRPr="00B911EA">
              <w:rPr>
                <w:rFonts w:ascii="Times New Roman" w:hAnsi="Times New Roman"/>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ED9341A" w14:textId="77777777" w:rsidR="007424A6" w:rsidRPr="00B911EA" w:rsidRDefault="007424A6" w:rsidP="007A47F0">
            <w:pPr>
              <w:snapToGrid w:val="0"/>
              <w:spacing w:after="0" w:line="200" w:lineRule="exact"/>
              <w:jc w:val="center"/>
              <w:rPr>
                <w:rFonts w:ascii="Times New Roman" w:hAnsi="Times New Roman"/>
                <w:bCs/>
                <w:sz w:val="24"/>
                <w:szCs w:val="24"/>
              </w:rPr>
            </w:pPr>
          </w:p>
        </w:tc>
        <w:tc>
          <w:tcPr>
            <w:tcW w:w="1838" w:type="dxa"/>
            <w:vMerge/>
            <w:tcBorders>
              <w:left w:val="single" w:sz="4" w:space="0" w:color="auto"/>
              <w:right w:val="single" w:sz="4" w:space="0" w:color="auto"/>
            </w:tcBorders>
            <w:shd w:val="clear" w:color="auto" w:fill="FFFFFF"/>
          </w:tcPr>
          <w:p w14:paraId="4DB0AF4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Cs/>
                <w:sz w:val="24"/>
                <w:szCs w:val="24"/>
              </w:rPr>
            </w:pPr>
          </w:p>
        </w:tc>
      </w:tr>
      <w:tr w:rsidR="007424A6" w:rsidRPr="00B911EA" w14:paraId="696396FB" w14:textId="77777777" w:rsidTr="007A47F0">
        <w:trPr>
          <w:trHeight w:hRule="exact" w:val="275"/>
        </w:trPr>
        <w:tc>
          <w:tcPr>
            <w:tcW w:w="2022" w:type="dxa"/>
            <w:vMerge/>
            <w:tcBorders>
              <w:left w:val="single" w:sz="4" w:space="0" w:color="000000"/>
            </w:tcBorders>
            <w:shd w:val="clear" w:color="auto" w:fill="FFFFFF"/>
            <w:vAlign w:val="center"/>
          </w:tcPr>
          <w:p w14:paraId="6A8AD4B2" w14:textId="77777777" w:rsidR="007424A6" w:rsidRPr="00B911EA" w:rsidRDefault="007424A6" w:rsidP="007A47F0">
            <w:pPr>
              <w:snapToGrid w:val="0"/>
              <w:rPr>
                <w:rFonts w:ascii="Times New Roman" w:hAnsi="Times New Roman"/>
                <w:sz w:val="24"/>
                <w:szCs w:val="24"/>
              </w:rPr>
            </w:pPr>
          </w:p>
        </w:tc>
        <w:tc>
          <w:tcPr>
            <w:tcW w:w="9375" w:type="dxa"/>
            <w:gridSpan w:val="2"/>
            <w:tcBorders>
              <w:top w:val="single" w:sz="4" w:space="0" w:color="000000"/>
              <w:left w:val="single" w:sz="4" w:space="0" w:color="000000"/>
              <w:bottom w:val="single" w:sz="4" w:space="0" w:color="auto"/>
              <w:right w:val="single" w:sz="4" w:space="0" w:color="auto"/>
            </w:tcBorders>
            <w:shd w:val="clear" w:color="auto" w:fill="FFFFFF"/>
          </w:tcPr>
          <w:p w14:paraId="6B0E9477"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B911EA">
              <w:rPr>
                <w:rFonts w:ascii="Times New Roman" w:hAnsi="Times New Roman"/>
                <w:b/>
                <w:bCs/>
                <w:sz w:val="24"/>
                <w:szCs w:val="24"/>
              </w:rPr>
              <w:t>Самостоятельная работа обучающихся</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9629756" w14:textId="77777777" w:rsidR="007424A6" w:rsidRPr="00B911EA" w:rsidRDefault="007424A6" w:rsidP="007A47F0">
            <w:pPr>
              <w:snapToGrid w:val="0"/>
              <w:spacing w:after="0" w:line="200" w:lineRule="exact"/>
              <w:jc w:val="center"/>
              <w:rPr>
                <w:rFonts w:ascii="Times New Roman" w:hAnsi="Times New Roman"/>
                <w:b/>
                <w:bCs/>
                <w:sz w:val="24"/>
                <w:szCs w:val="24"/>
              </w:rPr>
            </w:pPr>
            <w:r w:rsidRPr="00B911EA">
              <w:rPr>
                <w:rFonts w:ascii="Times New Roman" w:hAnsi="Times New Roman"/>
                <w:b/>
                <w:bCs/>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46548CB1" w14:textId="77777777" w:rsidR="007424A6" w:rsidRPr="00B911EA" w:rsidRDefault="007424A6" w:rsidP="007A47F0">
            <w:pPr>
              <w:snapToGrid w:val="0"/>
              <w:spacing w:after="0" w:line="200" w:lineRule="exact"/>
              <w:jc w:val="center"/>
              <w:rPr>
                <w:rFonts w:ascii="Times New Roman" w:hAnsi="Times New Roman"/>
                <w:b/>
                <w:bCs/>
                <w:sz w:val="24"/>
                <w:szCs w:val="24"/>
              </w:rPr>
            </w:pPr>
          </w:p>
        </w:tc>
        <w:tc>
          <w:tcPr>
            <w:tcW w:w="1838" w:type="dxa"/>
            <w:vMerge/>
            <w:tcBorders>
              <w:left w:val="single" w:sz="4" w:space="0" w:color="auto"/>
              <w:right w:val="single" w:sz="4" w:space="0" w:color="auto"/>
            </w:tcBorders>
            <w:shd w:val="clear" w:color="auto" w:fill="FFFFFF"/>
          </w:tcPr>
          <w:p w14:paraId="34A642F6" w14:textId="77777777" w:rsidR="007424A6" w:rsidRPr="00B911EA"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hAnsi="Times New Roman"/>
                <w:b/>
                <w:bCs/>
                <w:sz w:val="24"/>
                <w:szCs w:val="24"/>
              </w:rPr>
            </w:pPr>
          </w:p>
        </w:tc>
      </w:tr>
      <w:tr w:rsidR="007424A6" w:rsidRPr="00B911EA" w14:paraId="100075D2" w14:textId="77777777" w:rsidTr="007424A6">
        <w:trPr>
          <w:trHeight w:hRule="exact" w:val="340"/>
        </w:trPr>
        <w:tc>
          <w:tcPr>
            <w:tcW w:w="11397" w:type="dxa"/>
            <w:gridSpan w:val="3"/>
            <w:tcBorders>
              <w:top w:val="single" w:sz="4" w:space="0" w:color="auto"/>
              <w:left w:val="single" w:sz="4" w:space="0" w:color="000000"/>
              <w:bottom w:val="single" w:sz="4" w:space="0" w:color="auto"/>
              <w:right w:val="single" w:sz="4" w:space="0" w:color="auto"/>
            </w:tcBorders>
            <w:shd w:val="clear" w:color="auto" w:fill="auto"/>
          </w:tcPr>
          <w:p w14:paraId="2CA3FD31" w14:textId="77777777" w:rsidR="007424A6" w:rsidRPr="00B911EA" w:rsidRDefault="007424A6" w:rsidP="007A47F0">
            <w:pPr>
              <w:widowControl w:val="0"/>
              <w:snapToGrid w:val="0"/>
              <w:ind w:left="108"/>
              <w:rPr>
                <w:rFonts w:ascii="Times New Roman" w:hAnsi="Times New Roman"/>
                <w:b/>
                <w:sz w:val="24"/>
                <w:szCs w:val="24"/>
              </w:rPr>
            </w:pPr>
            <w:r w:rsidRPr="00B911EA">
              <w:rPr>
                <w:rFonts w:ascii="Times New Roman" w:hAnsi="Times New Roman"/>
                <w:b/>
                <w:sz w:val="24"/>
                <w:szCs w:val="24"/>
              </w:rPr>
              <w:t>Консультации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A350AC2" w14:textId="77777777" w:rsidR="007424A6" w:rsidRPr="00B911EA" w:rsidRDefault="007424A6" w:rsidP="007A47F0">
            <w:pPr>
              <w:widowControl w:val="0"/>
              <w:snapToGrid w:val="0"/>
              <w:ind w:left="108"/>
              <w:jc w:val="center"/>
              <w:rPr>
                <w:rFonts w:ascii="Times New Roman" w:hAnsi="Times New Roman"/>
                <w:b/>
                <w:sz w:val="24"/>
                <w:szCs w:val="24"/>
              </w:rPr>
            </w:pPr>
            <w:r>
              <w:rPr>
                <w:rFonts w:ascii="Times New Roman" w:hAnsi="Times New Roman"/>
                <w:b/>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FEA72AB" w14:textId="77777777" w:rsidR="007424A6" w:rsidRPr="00B911EA" w:rsidRDefault="007424A6" w:rsidP="007A47F0">
            <w:pPr>
              <w:widowControl w:val="0"/>
              <w:snapToGrid w:val="0"/>
              <w:ind w:left="108"/>
              <w:jc w:val="center"/>
              <w:rPr>
                <w:rFonts w:ascii="Times New Roman" w:hAnsi="Times New Roman"/>
                <w:b/>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03DDAD1" w14:textId="77777777" w:rsidR="007424A6" w:rsidRPr="00B911EA" w:rsidRDefault="007424A6" w:rsidP="007A47F0">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ind w:left="108"/>
              <w:jc w:val="center"/>
              <w:rPr>
                <w:rFonts w:ascii="Times New Roman" w:hAnsi="Times New Roman"/>
                <w:b/>
                <w:sz w:val="24"/>
                <w:szCs w:val="24"/>
              </w:rPr>
            </w:pPr>
          </w:p>
        </w:tc>
      </w:tr>
      <w:tr w:rsidR="007424A6" w:rsidRPr="00B911EA" w14:paraId="4A7D025F" w14:textId="77777777" w:rsidTr="007424A6">
        <w:trPr>
          <w:trHeight w:hRule="exact" w:val="801"/>
        </w:trPr>
        <w:tc>
          <w:tcPr>
            <w:tcW w:w="11397" w:type="dxa"/>
            <w:gridSpan w:val="3"/>
            <w:tcBorders>
              <w:top w:val="single" w:sz="4" w:space="0" w:color="auto"/>
              <w:left w:val="single" w:sz="4" w:space="0" w:color="000000"/>
              <w:bottom w:val="single" w:sz="4" w:space="0" w:color="auto"/>
              <w:right w:val="single" w:sz="4" w:space="0" w:color="auto"/>
            </w:tcBorders>
            <w:shd w:val="clear" w:color="auto" w:fill="auto"/>
          </w:tcPr>
          <w:p w14:paraId="7CB4B05C" w14:textId="77777777" w:rsidR="007424A6" w:rsidRPr="00B911EA" w:rsidRDefault="007424A6" w:rsidP="007A47F0">
            <w:pPr>
              <w:widowControl w:val="0"/>
              <w:snapToGrid w:val="0"/>
              <w:ind w:left="108"/>
              <w:rPr>
                <w:rFonts w:ascii="Times New Roman" w:hAnsi="Times New Roman"/>
                <w:b/>
                <w:sz w:val="24"/>
                <w:szCs w:val="24"/>
              </w:rPr>
            </w:pPr>
            <w:r w:rsidRPr="00B911EA">
              <w:rPr>
                <w:rFonts w:ascii="Times New Roman" w:hAnsi="Times New Roman"/>
                <w:b/>
                <w:sz w:val="24"/>
                <w:szCs w:val="24"/>
              </w:rPr>
              <w:t>Дифференцированный зачёт</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ADEA6AB" w14:textId="77777777" w:rsidR="007424A6" w:rsidRPr="00B911EA" w:rsidRDefault="007424A6" w:rsidP="007A47F0">
            <w:pPr>
              <w:widowControl w:val="0"/>
              <w:snapToGrid w:val="0"/>
              <w:ind w:left="108"/>
              <w:jc w:val="center"/>
              <w:rPr>
                <w:rFonts w:ascii="Times New Roman" w:hAnsi="Times New Roman"/>
                <w:b/>
                <w:sz w:val="24"/>
                <w:szCs w:val="24"/>
              </w:rPr>
            </w:pPr>
            <w:r w:rsidRPr="00B911EA">
              <w:rPr>
                <w:rFonts w:ascii="Times New Roman" w:hAnsi="Times New Roman"/>
                <w:b/>
                <w:sz w:val="24"/>
                <w:szCs w:val="24"/>
              </w:rPr>
              <w:t>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AACC1AB" w14:textId="77777777" w:rsidR="007424A6" w:rsidRPr="00B911EA" w:rsidRDefault="007424A6" w:rsidP="007A47F0">
            <w:pPr>
              <w:widowControl w:val="0"/>
              <w:snapToGrid w:val="0"/>
              <w:ind w:left="108"/>
              <w:jc w:val="center"/>
              <w:rPr>
                <w:rFonts w:ascii="Times New Roman" w:hAnsi="Times New Roman"/>
                <w:b/>
                <w:sz w:val="24"/>
                <w:szCs w:val="24"/>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08E84E8" w14:textId="77777777" w:rsidR="007424A6" w:rsidRPr="005726A9" w:rsidRDefault="007424A6" w:rsidP="007A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Cs/>
                <w:sz w:val="24"/>
                <w:szCs w:val="24"/>
              </w:rPr>
            </w:pPr>
            <w:r w:rsidRPr="00A97CA2">
              <w:rPr>
                <w:rFonts w:ascii="Times New Roman" w:hAnsi="Times New Roman"/>
                <w:bCs/>
                <w:sz w:val="24"/>
                <w:szCs w:val="24"/>
              </w:rPr>
              <w:t>ОК 0</w:t>
            </w:r>
            <w:r>
              <w:rPr>
                <w:rFonts w:ascii="Times New Roman" w:hAnsi="Times New Roman"/>
                <w:bCs/>
                <w:sz w:val="24"/>
                <w:szCs w:val="24"/>
              </w:rPr>
              <w:t>1, ОК02, ОК 04, ОК07,</w:t>
            </w:r>
            <w:r w:rsidRPr="00A31000">
              <w:rPr>
                <w:rFonts w:ascii="Times New Roman" w:hAnsi="Times New Roman"/>
                <w:sz w:val="24"/>
                <w:szCs w:val="24"/>
              </w:rPr>
              <w:t xml:space="preserve"> </w:t>
            </w:r>
            <w:r w:rsidRPr="005726A9">
              <w:rPr>
                <w:rFonts w:ascii="Times New Roman" w:hAnsi="Times New Roman"/>
                <w:sz w:val="24"/>
                <w:szCs w:val="24"/>
              </w:rPr>
              <w:t xml:space="preserve">ПК 3.1  </w:t>
            </w:r>
            <w:r w:rsidRPr="005726A9">
              <w:rPr>
                <w:rFonts w:ascii="Times New Roman" w:hAnsi="Times New Roman"/>
                <w:bCs/>
                <w:sz w:val="24"/>
                <w:szCs w:val="24"/>
              </w:rPr>
              <w:t xml:space="preserve"> </w:t>
            </w:r>
          </w:p>
          <w:p w14:paraId="168D6C36" w14:textId="77777777" w:rsidR="007424A6" w:rsidRPr="00B911EA" w:rsidRDefault="007424A6" w:rsidP="007A47F0">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ind w:left="108"/>
              <w:jc w:val="center"/>
              <w:rPr>
                <w:rFonts w:ascii="Times New Roman" w:hAnsi="Times New Roman"/>
                <w:b/>
                <w:sz w:val="24"/>
                <w:szCs w:val="24"/>
              </w:rPr>
            </w:pPr>
          </w:p>
        </w:tc>
      </w:tr>
      <w:tr w:rsidR="007424A6" w:rsidRPr="00B911EA" w14:paraId="3D76AF1E" w14:textId="77777777" w:rsidTr="007424A6">
        <w:trPr>
          <w:trHeight w:hRule="exact" w:val="892"/>
        </w:trPr>
        <w:tc>
          <w:tcPr>
            <w:tcW w:w="11397" w:type="dxa"/>
            <w:gridSpan w:val="3"/>
            <w:tcBorders>
              <w:top w:val="single" w:sz="4" w:space="0" w:color="auto"/>
              <w:left w:val="single" w:sz="4" w:space="0" w:color="000000"/>
              <w:bottom w:val="single" w:sz="4" w:space="0" w:color="000000"/>
              <w:right w:val="single" w:sz="4" w:space="0" w:color="auto"/>
            </w:tcBorders>
            <w:shd w:val="clear" w:color="auto" w:fill="auto"/>
          </w:tcPr>
          <w:p w14:paraId="38D0DD8A" w14:textId="77777777" w:rsidR="007424A6" w:rsidRPr="00B911EA" w:rsidRDefault="007424A6" w:rsidP="007A47F0">
            <w:pPr>
              <w:widowControl w:val="0"/>
              <w:snapToGrid w:val="0"/>
              <w:ind w:left="108"/>
              <w:rPr>
                <w:rFonts w:ascii="Times New Roman" w:hAnsi="Times New Roman"/>
                <w:color w:val="FF0000"/>
                <w:sz w:val="24"/>
                <w:szCs w:val="24"/>
                <w:lang w:val="de-DE"/>
              </w:rPr>
            </w:pPr>
            <w:r w:rsidRPr="00B911EA">
              <w:rPr>
                <w:rFonts w:ascii="Times New Roman" w:hAnsi="Times New Roman"/>
                <w:b/>
                <w:sz w:val="24"/>
                <w:szCs w:val="24"/>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FCFC79B" w14:textId="77777777" w:rsidR="007424A6" w:rsidRPr="00B911EA" w:rsidRDefault="007424A6" w:rsidP="007A47F0">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ind w:left="108"/>
              <w:jc w:val="center"/>
              <w:rPr>
                <w:rFonts w:ascii="Times New Roman" w:hAnsi="Times New Roman"/>
                <w:b/>
                <w:sz w:val="24"/>
                <w:szCs w:val="24"/>
              </w:rPr>
            </w:pPr>
            <w:r w:rsidRPr="00B911EA">
              <w:rPr>
                <w:rFonts w:ascii="Times New Roman" w:hAnsi="Times New Roman"/>
                <w:b/>
                <w:sz w:val="24"/>
                <w:szCs w:val="24"/>
              </w:rPr>
              <w:t>72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129624C" w14:textId="77777777" w:rsidR="007424A6" w:rsidRPr="00B911EA" w:rsidRDefault="007424A6" w:rsidP="007A47F0">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ind w:left="108"/>
              <w:jc w:val="center"/>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ACC10B" w14:textId="77777777" w:rsidR="007424A6" w:rsidRPr="00B911EA" w:rsidRDefault="007424A6" w:rsidP="007A47F0">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ind w:left="108"/>
              <w:jc w:val="center"/>
              <w:rPr>
                <w:rFonts w:ascii="Times New Roman" w:hAnsi="Times New Roman"/>
                <w:b/>
                <w:sz w:val="24"/>
                <w:szCs w:val="24"/>
              </w:rPr>
            </w:pPr>
          </w:p>
        </w:tc>
      </w:tr>
    </w:tbl>
    <w:p w14:paraId="0D28EFDD" w14:textId="77777777" w:rsidR="007424A6" w:rsidRDefault="007424A6" w:rsidP="007424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6869C37" w14:textId="77777777" w:rsidR="007424A6" w:rsidRDefault="007424A6" w:rsidP="007424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sectPr w:rsidR="007424A6" w:rsidSect="007A47F0">
          <w:headerReference w:type="even" r:id="rId78"/>
          <w:headerReference w:type="default" r:id="rId79"/>
          <w:footerReference w:type="even" r:id="rId80"/>
          <w:footerReference w:type="default" r:id="rId81"/>
          <w:headerReference w:type="first" r:id="rId82"/>
          <w:footerReference w:type="first" r:id="rId83"/>
          <w:pgSz w:w="16838" w:h="11906" w:orient="landscape"/>
          <w:pgMar w:top="426" w:right="1134" w:bottom="284" w:left="851" w:header="426" w:footer="714" w:gutter="0"/>
          <w:pgNumType w:start="7"/>
          <w:cols w:space="720"/>
          <w:docGrid w:linePitch="360"/>
        </w:sectPr>
      </w:pPr>
    </w:p>
    <w:p w14:paraId="2523ED42" w14:textId="77777777" w:rsidR="007424A6" w:rsidRDefault="007424A6" w:rsidP="007424A6">
      <w:pPr>
        <w:autoSpaceDE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ДИСЦИПЛИНЫ</w:t>
      </w:r>
    </w:p>
    <w:p w14:paraId="6E51B971" w14:textId="77777777" w:rsidR="007424A6" w:rsidRPr="0043122A" w:rsidRDefault="007424A6" w:rsidP="007424A6">
      <w:pPr>
        <w:autoSpaceDE w:val="0"/>
        <w:spacing w:after="0" w:line="240" w:lineRule="auto"/>
        <w:jc w:val="both"/>
        <w:rPr>
          <w:rFonts w:ascii="Times New Roman" w:hAnsi="Times New Roman"/>
          <w:b/>
          <w:sz w:val="24"/>
          <w:szCs w:val="24"/>
        </w:rPr>
      </w:pPr>
      <w:r w:rsidRPr="0043122A">
        <w:rPr>
          <w:rFonts w:ascii="Times New Roman" w:hAnsi="Times New Roman"/>
          <w:b/>
          <w:bCs/>
          <w:sz w:val="24"/>
          <w:szCs w:val="24"/>
        </w:rPr>
        <w:t xml:space="preserve">3.1. </w:t>
      </w:r>
      <w:r w:rsidRPr="0043122A">
        <w:rPr>
          <w:rFonts w:ascii="Times New Roman" w:hAnsi="Times New Roman"/>
          <w:b/>
          <w:sz w:val="24"/>
          <w:szCs w:val="24"/>
        </w:rPr>
        <w:t>Требования к минимальному материально</w:t>
      </w:r>
      <w:r w:rsidRPr="0043122A">
        <w:rPr>
          <w:rFonts w:ascii="Times New Roman" w:hAnsi="Times New Roman"/>
          <w:b/>
          <w:bCs/>
          <w:sz w:val="24"/>
          <w:szCs w:val="24"/>
        </w:rPr>
        <w:t>-</w:t>
      </w:r>
      <w:r w:rsidRPr="0043122A">
        <w:rPr>
          <w:rFonts w:ascii="Times New Roman" w:hAnsi="Times New Roman"/>
          <w:b/>
          <w:sz w:val="24"/>
          <w:szCs w:val="24"/>
        </w:rPr>
        <w:t>техническому</w:t>
      </w:r>
    </w:p>
    <w:p w14:paraId="5044144B" w14:textId="77777777" w:rsidR="007424A6" w:rsidRPr="0043122A" w:rsidRDefault="007424A6" w:rsidP="007424A6">
      <w:pPr>
        <w:autoSpaceDE w:val="0"/>
        <w:spacing w:after="0" w:line="240" w:lineRule="auto"/>
        <w:jc w:val="both"/>
        <w:rPr>
          <w:rFonts w:ascii="Times New Roman" w:hAnsi="Times New Roman"/>
          <w:b/>
          <w:sz w:val="24"/>
          <w:szCs w:val="24"/>
        </w:rPr>
      </w:pPr>
      <w:r w:rsidRPr="0043122A">
        <w:rPr>
          <w:rFonts w:ascii="Times New Roman" w:hAnsi="Times New Roman"/>
          <w:b/>
          <w:sz w:val="24"/>
          <w:szCs w:val="24"/>
        </w:rPr>
        <w:t>обеспечению</w:t>
      </w:r>
    </w:p>
    <w:p w14:paraId="5ECB5EFB" w14:textId="77777777" w:rsidR="007424A6" w:rsidRPr="0043122A" w:rsidRDefault="007424A6" w:rsidP="007424A6">
      <w:pPr>
        <w:autoSpaceDE w:val="0"/>
        <w:spacing w:after="0" w:line="240" w:lineRule="auto"/>
        <w:jc w:val="both"/>
        <w:rPr>
          <w:rFonts w:ascii="Times New Roman" w:hAnsi="Times New Roman"/>
          <w:sz w:val="24"/>
          <w:szCs w:val="24"/>
        </w:rPr>
      </w:pPr>
      <w:r w:rsidRPr="0043122A">
        <w:rPr>
          <w:rFonts w:ascii="Times New Roman" w:hAnsi="Times New Roman"/>
          <w:sz w:val="24"/>
          <w:szCs w:val="24"/>
        </w:rPr>
        <w:t xml:space="preserve">Реализация программы </w:t>
      </w:r>
      <w:r>
        <w:rPr>
          <w:rFonts w:ascii="Times New Roman" w:hAnsi="Times New Roman"/>
          <w:sz w:val="24"/>
          <w:szCs w:val="24"/>
        </w:rPr>
        <w:t>предмета</w:t>
      </w:r>
      <w:r w:rsidRPr="0043122A">
        <w:rPr>
          <w:rFonts w:ascii="Times New Roman" w:hAnsi="Times New Roman"/>
          <w:sz w:val="24"/>
          <w:szCs w:val="24"/>
        </w:rPr>
        <w:t xml:space="preserve"> </w:t>
      </w:r>
      <w:r>
        <w:rPr>
          <w:rFonts w:ascii="Times New Roman" w:hAnsi="Times New Roman"/>
          <w:sz w:val="24"/>
          <w:szCs w:val="24"/>
        </w:rPr>
        <w:t>осуществляется в</w:t>
      </w:r>
      <w:r w:rsidRPr="0043122A">
        <w:rPr>
          <w:rFonts w:ascii="Times New Roman" w:hAnsi="Times New Roman"/>
          <w:sz w:val="24"/>
          <w:szCs w:val="24"/>
        </w:rPr>
        <w:t xml:space="preserve"> учебно</w:t>
      </w:r>
      <w:r>
        <w:rPr>
          <w:rFonts w:ascii="Times New Roman" w:hAnsi="Times New Roman"/>
          <w:sz w:val="24"/>
          <w:szCs w:val="24"/>
        </w:rPr>
        <w:t>м</w:t>
      </w:r>
      <w:r w:rsidRPr="0043122A">
        <w:rPr>
          <w:rFonts w:ascii="Times New Roman" w:hAnsi="Times New Roman"/>
          <w:sz w:val="24"/>
          <w:szCs w:val="24"/>
        </w:rPr>
        <w:t xml:space="preserve"> кабинет</w:t>
      </w:r>
      <w:r>
        <w:rPr>
          <w:rFonts w:ascii="Times New Roman" w:hAnsi="Times New Roman"/>
          <w:sz w:val="24"/>
          <w:szCs w:val="24"/>
        </w:rPr>
        <w:t>е</w:t>
      </w:r>
      <w:r w:rsidRPr="0043122A">
        <w:rPr>
          <w:rFonts w:ascii="Times New Roman" w:hAnsi="Times New Roman"/>
          <w:sz w:val="24"/>
          <w:szCs w:val="24"/>
        </w:rPr>
        <w:t xml:space="preserve"> </w:t>
      </w:r>
    </w:p>
    <w:p w14:paraId="3B07A5F1" w14:textId="77777777" w:rsidR="007424A6" w:rsidRDefault="007424A6" w:rsidP="007424A6">
      <w:pPr>
        <w:autoSpaceDE w:val="0"/>
        <w:spacing w:after="0" w:line="240" w:lineRule="auto"/>
        <w:jc w:val="both"/>
        <w:rPr>
          <w:rFonts w:ascii="Times New Roman" w:hAnsi="Times New Roman"/>
          <w:b/>
          <w:sz w:val="24"/>
          <w:szCs w:val="24"/>
        </w:rPr>
      </w:pPr>
    </w:p>
    <w:p w14:paraId="2F75D177" w14:textId="77777777" w:rsidR="007424A6" w:rsidRPr="0043122A" w:rsidRDefault="007424A6" w:rsidP="007424A6">
      <w:pPr>
        <w:autoSpaceDE w:val="0"/>
        <w:spacing w:after="0" w:line="240" w:lineRule="auto"/>
        <w:jc w:val="both"/>
        <w:rPr>
          <w:rFonts w:ascii="Times New Roman" w:hAnsi="Times New Roman"/>
          <w:b/>
          <w:sz w:val="24"/>
          <w:szCs w:val="24"/>
        </w:rPr>
      </w:pPr>
      <w:r w:rsidRPr="0043122A">
        <w:rPr>
          <w:rFonts w:ascii="Times New Roman" w:hAnsi="Times New Roman"/>
          <w:b/>
          <w:sz w:val="24"/>
          <w:szCs w:val="24"/>
        </w:rPr>
        <w:t>Оборудование учебного кабинета:</w:t>
      </w:r>
    </w:p>
    <w:p w14:paraId="55F17D93" w14:textId="77777777" w:rsidR="007424A6" w:rsidRPr="004104BB"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sidRPr="00434372">
        <w:rPr>
          <w:rFonts w:ascii="Times New Roman" w:eastAsia="Calibri" w:hAnsi="Times New Roman"/>
          <w:sz w:val="24"/>
          <w:szCs w:val="24"/>
          <w:lang w:eastAsia="en-US"/>
        </w:rPr>
        <w:t>наглядные пособия (комплекты учебных таблиц, плакатов, портретов выдающихся ученых, динамические пособия, иллюстрирующие биологические процессы, модели</w:t>
      </w:r>
      <w:r>
        <w:rPr>
          <w:rFonts w:ascii="Times New Roman" w:eastAsia="Calibri" w:hAnsi="Times New Roman"/>
          <w:sz w:val="24"/>
          <w:szCs w:val="24"/>
          <w:lang w:eastAsia="en-US"/>
        </w:rPr>
        <w:t>)</w:t>
      </w:r>
    </w:p>
    <w:p w14:paraId="2C6B44D9" w14:textId="77777777" w:rsidR="007424A6" w:rsidRPr="00AC18C9"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Pr>
          <w:rFonts w:ascii="Times New Roman" w:eastAsia="Calibri" w:hAnsi="Times New Roman"/>
          <w:sz w:val="24"/>
          <w:szCs w:val="24"/>
          <w:lang w:eastAsia="en-US"/>
        </w:rPr>
        <w:t>гербарии</w:t>
      </w:r>
    </w:p>
    <w:p w14:paraId="2A3D0782" w14:textId="77777777" w:rsidR="007424A6" w:rsidRPr="004104BB"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Pr>
          <w:rFonts w:ascii="Times New Roman" w:eastAsia="Calibri" w:hAnsi="Times New Roman"/>
          <w:sz w:val="24"/>
          <w:szCs w:val="24"/>
          <w:lang w:eastAsia="en-US"/>
        </w:rPr>
        <w:t>коллекции</w:t>
      </w:r>
    </w:p>
    <w:p w14:paraId="0255D56E" w14:textId="77777777" w:rsidR="007424A6" w:rsidRPr="005D549C"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Pr>
          <w:rFonts w:ascii="Times New Roman" w:eastAsia="Calibri" w:hAnsi="Times New Roman"/>
          <w:sz w:val="24"/>
          <w:szCs w:val="24"/>
          <w:lang w:eastAsia="en-US"/>
        </w:rPr>
        <w:t xml:space="preserve">набор </w:t>
      </w:r>
      <w:r w:rsidRPr="00434372">
        <w:rPr>
          <w:rFonts w:ascii="Times New Roman" w:eastAsia="Calibri" w:hAnsi="Times New Roman"/>
          <w:sz w:val="24"/>
          <w:szCs w:val="24"/>
          <w:lang w:eastAsia="en-US"/>
        </w:rPr>
        <w:t>микропрепара</w:t>
      </w:r>
      <w:r>
        <w:rPr>
          <w:rFonts w:ascii="Times New Roman" w:eastAsia="Calibri" w:hAnsi="Times New Roman"/>
          <w:sz w:val="24"/>
          <w:szCs w:val="24"/>
          <w:lang w:eastAsia="en-US"/>
        </w:rPr>
        <w:t>тов</w:t>
      </w:r>
      <w:r w:rsidRPr="00434372">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по общей биологии</w:t>
      </w:r>
    </w:p>
    <w:p w14:paraId="31E99037" w14:textId="77777777" w:rsidR="007424A6" w:rsidRPr="005D549C"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Pr>
          <w:rFonts w:ascii="Times New Roman" w:eastAsia="Calibri" w:hAnsi="Times New Roman"/>
          <w:sz w:val="24"/>
          <w:szCs w:val="24"/>
          <w:lang w:eastAsia="en-US"/>
        </w:rPr>
        <w:t>комплект принадлежностей для проведения лабораторных работ</w:t>
      </w:r>
    </w:p>
    <w:p w14:paraId="684E4ABF" w14:textId="77777777" w:rsidR="007424A6" w:rsidRPr="00AC18C9" w:rsidRDefault="007424A6" w:rsidP="00057243">
      <w:pPr>
        <w:pStyle w:val="afd"/>
        <w:numPr>
          <w:ilvl w:val="0"/>
          <w:numId w:val="25"/>
        </w:numPr>
        <w:suppressAutoHyphens/>
        <w:autoSpaceDE w:val="0"/>
        <w:spacing w:after="0" w:line="276" w:lineRule="auto"/>
        <w:ind w:left="567"/>
        <w:jc w:val="both"/>
        <w:rPr>
          <w:rFonts w:ascii="Times New Roman" w:hAnsi="Times New Roman"/>
          <w:sz w:val="24"/>
          <w:szCs w:val="24"/>
        </w:rPr>
      </w:pPr>
      <w:r>
        <w:rPr>
          <w:rFonts w:ascii="Times New Roman" w:eastAsia="Calibri" w:hAnsi="Times New Roman"/>
          <w:sz w:val="24"/>
          <w:szCs w:val="24"/>
          <w:lang w:eastAsia="en-US"/>
        </w:rPr>
        <w:t>микроскоп</w:t>
      </w:r>
    </w:p>
    <w:p w14:paraId="1E967E25" w14:textId="77777777" w:rsidR="007424A6" w:rsidRPr="00434372" w:rsidRDefault="007424A6" w:rsidP="00057243">
      <w:pPr>
        <w:pStyle w:val="afd"/>
        <w:numPr>
          <w:ilvl w:val="0"/>
          <w:numId w:val="25"/>
        </w:numPr>
        <w:autoSpaceDE w:val="0"/>
        <w:autoSpaceDN w:val="0"/>
        <w:adjustRightInd w:val="0"/>
        <w:spacing w:after="0" w:line="276" w:lineRule="auto"/>
        <w:ind w:left="567"/>
        <w:jc w:val="both"/>
        <w:rPr>
          <w:rFonts w:ascii="Times New Roman" w:eastAsia="Calibri" w:hAnsi="Times New Roman"/>
          <w:sz w:val="24"/>
          <w:szCs w:val="24"/>
          <w:lang w:eastAsia="en-US"/>
        </w:rPr>
      </w:pPr>
      <w:r w:rsidRPr="00434372">
        <w:rPr>
          <w:rFonts w:ascii="Times New Roman" w:eastAsia="Calibri" w:hAnsi="Times New Roman"/>
          <w:sz w:val="24"/>
          <w:szCs w:val="24"/>
          <w:lang w:eastAsia="en-US"/>
        </w:rPr>
        <w:t>комплект технической документации, в том числе паспорта на средства обучения, инструкции по их использованию и технике безопасности;</w:t>
      </w:r>
    </w:p>
    <w:p w14:paraId="0E72157B" w14:textId="77777777" w:rsidR="007424A6" w:rsidRPr="00434372" w:rsidRDefault="007424A6" w:rsidP="00057243">
      <w:pPr>
        <w:pStyle w:val="afd"/>
        <w:numPr>
          <w:ilvl w:val="0"/>
          <w:numId w:val="25"/>
        </w:numPr>
        <w:autoSpaceDE w:val="0"/>
        <w:autoSpaceDN w:val="0"/>
        <w:adjustRightInd w:val="0"/>
        <w:spacing w:after="0" w:line="276" w:lineRule="auto"/>
        <w:ind w:left="567"/>
        <w:jc w:val="both"/>
        <w:rPr>
          <w:rFonts w:ascii="Times New Roman" w:hAnsi="Times New Roman"/>
          <w:sz w:val="24"/>
          <w:szCs w:val="24"/>
        </w:rPr>
      </w:pPr>
      <w:r w:rsidRPr="00434372">
        <w:rPr>
          <w:rFonts w:ascii="Times New Roman" w:eastAsia="Calibri" w:hAnsi="Times New Roman"/>
          <w:sz w:val="24"/>
          <w:szCs w:val="24"/>
          <w:lang w:eastAsia="en-US"/>
        </w:rPr>
        <w:t>библиотечный фонд</w:t>
      </w:r>
    </w:p>
    <w:p w14:paraId="49AEC076" w14:textId="77777777" w:rsidR="007424A6" w:rsidRPr="0043122A" w:rsidRDefault="007424A6" w:rsidP="007424A6">
      <w:pPr>
        <w:autoSpaceDE w:val="0"/>
        <w:spacing w:after="0" w:line="240" w:lineRule="auto"/>
        <w:jc w:val="both"/>
        <w:rPr>
          <w:rFonts w:ascii="Times New Roman" w:hAnsi="Times New Roman"/>
          <w:b/>
          <w:sz w:val="24"/>
          <w:szCs w:val="24"/>
        </w:rPr>
      </w:pPr>
      <w:r w:rsidRPr="0043122A">
        <w:rPr>
          <w:rFonts w:ascii="Times New Roman" w:hAnsi="Times New Roman"/>
          <w:b/>
          <w:sz w:val="24"/>
          <w:szCs w:val="24"/>
        </w:rPr>
        <w:t>Технические средства обучения:</w:t>
      </w:r>
    </w:p>
    <w:p w14:paraId="501A5239" w14:textId="77777777" w:rsidR="007424A6" w:rsidRPr="003E6EA4" w:rsidRDefault="007424A6" w:rsidP="007424A6">
      <w:pPr>
        <w:pStyle w:val="afd"/>
        <w:autoSpaceDE w:val="0"/>
        <w:spacing w:after="0" w:line="240" w:lineRule="auto"/>
        <w:ind w:left="0" w:firstLine="284"/>
        <w:jc w:val="both"/>
        <w:rPr>
          <w:rFonts w:ascii="Times New Roman" w:hAnsi="Times New Roman"/>
          <w:b/>
          <w:bCs/>
          <w:sz w:val="24"/>
          <w:szCs w:val="24"/>
        </w:rPr>
      </w:pPr>
      <w:r w:rsidRPr="003E6EA4">
        <w:rPr>
          <w:rFonts w:ascii="Times New Roman" w:eastAsia="Calibri" w:hAnsi="Times New Roman"/>
          <w:sz w:val="24"/>
          <w:szCs w:val="24"/>
          <w:lang w:eastAsia="en-US"/>
        </w:rPr>
        <w:t xml:space="preserve">Мультимедийное оборудование (проектор), </w:t>
      </w:r>
      <w:r w:rsidRPr="003E6EA4">
        <w:rPr>
          <w:rFonts w:ascii="Times New Roman" w:hAnsi="Times New Roman"/>
          <w:sz w:val="24"/>
          <w:szCs w:val="24"/>
        </w:rPr>
        <w:t>компьютер с лицензионным программным обеспечением.</w:t>
      </w:r>
    </w:p>
    <w:p w14:paraId="1CD12901" w14:textId="77777777" w:rsidR="007424A6" w:rsidRPr="004768ED" w:rsidRDefault="007424A6" w:rsidP="007424A6">
      <w:pPr>
        <w:pStyle w:val="afd"/>
        <w:autoSpaceDE w:val="0"/>
        <w:autoSpaceDN w:val="0"/>
        <w:adjustRightInd w:val="0"/>
        <w:spacing w:after="0" w:line="276" w:lineRule="auto"/>
        <w:ind w:left="0"/>
        <w:jc w:val="both"/>
        <w:rPr>
          <w:rFonts w:ascii="Times New Roman" w:hAnsi="Times New Roman"/>
          <w:sz w:val="26"/>
          <w:szCs w:val="26"/>
          <w:shd w:val="clear" w:color="auto" w:fill="F4F4F4"/>
        </w:rPr>
      </w:pPr>
    </w:p>
    <w:p w14:paraId="1F1ECC1B" w14:textId="77777777" w:rsidR="007424A6" w:rsidRPr="00611689" w:rsidRDefault="007424A6" w:rsidP="007424A6">
      <w:pPr>
        <w:spacing w:line="240" w:lineRule="auto"/>
        <w:jc w:val="both"/>
        <w:rPr>
          <w:rFonts w:ascii="Times New Roman" w:hAnsi="Times New Roman"/>
          <w:b/>
          <w:color w:val="000000"/>
          <w:sz w:val="24"/>
          <w:szCs w:val="24"/>
        </w:rPr>
      </w:pPr>
      <w:r w:rsidRPr="0043122A">
        <w:rPr>
          <w:rFonts w:ascii="Times New Roman" w:hAnsi="Times New Roman"/>
          <w:b/>
          <w:sz w:val="24"/>
          <w:szCs w:val="24"/>
        </w:rPr>
        <w:t>Перечень рекомендуемых учебных изданий</w:t>
      </w:r>
      <w:r w:rsidRPr="0043122A">
        <w:rPr>
          <w:rFonts w:ascii="Times New Roman" w:hAnsi="Times New Roman"/>
          <w:b/>
          <w:bCs/>
          <w:sz w:val="24"/>
          <w:szCs w:val="24"/>
        </w:rPr>
        <w:t xml:space="preserve">, </w:t>
      </w:r>
      <w:r w:rsidRPr="0043122A">
        <w:rPr>
          <w:rFonts w:ascii="Times New Roman" w:hAnsi="Times New Roman"/>
          <w:b/>
          <w:sz w:val="24"/>
          <w:szCs w:val="24"/>
        </w:rPr>
        <w:t>Интернет</w:t>
      </w:r>
      <w:r w:rsidRPr="0043122A">
        <w:rPr>
          <w:rFonts w:ascii="Times New Roman" w:hAnsi="Times New Roman"/>
          <w:b/>
          <w:bCs/>
          <w:sz w:val="24"/>
          <w:szCs w:val="24"/>
        </w:rPr>
        <w:t>-</w:t>
      </w:r>
      <w:r w:rsidRPr="0043122A">
        <w:rPr>
          <w:rFonts w:ascii="Times New Roman" w:hAnsi="Times New Roman"/>
          <w:b/>
          <w:sz w:val="24"/>
          <w:szCs w:val="24"/>
        </w:rPr>
        <w:t>ресурсов</w:t>
      </w:r>
      <w:r w:rsidRPr="0043122A">
        <w:rPr>
          <w:rFonts w:ascii="Times New Roman" w:hAnsi="Times New Roman"/>
          <w:b/>
          <w:bCs/>
          <w:sz w:val="24"/>
          <w:szCs w:val="24"/>
        </w:rPr>
        <w:t xml:space="preserve">, </w:t>
      </w:r>
      <w:r w:rsidRPr="0043122A">
        <w:rPr>
          <w:rFonts w:ascii="Times New Roman" w:hAnsi="Times New Roman"/>
          <w:b/>
          <w:color w:val="000000"/>
          <w:sz w:val="24"/>
          <w:szCs w:val="24"/>
        </w:rPr>
        <w:t>дополнительной литературы</w:t>
      </w:r>
    </w:p>
    <w:p w14:paraId="7B88D8E2"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1.</w:t>
      </w:r>
      <w:r w:rsidRPr="006A321D">
        <w:rPr>
          <w:rFonts w:ascii="Times New Roman" w:hAnsi="Times New Roman"/>
          <w:sz w:val="24"/>
          <w:szCs w:val="24"/>
        </w:rPr>
        <w:tab/>
        <w:t xml:space="preserve">Биология. Базовый и углубленный уровни: 10—11 классы : учебник для среднего общего образования / В. Н. Ярыгин [и др.] ; под общей редакцией В. Н. Ярыгина. — 2-е изд., </w:t>
      </w:r>
      <w:proofErr w:type="spellStart"/>
      <w:r w:rsidRPr="006A321D">
        <w:rPr>
          <w:rFonts w:ascii="Times New Roman" w:hAnsi="Times New Roman"/>
          <w:sz w:val="24"/>
          <w:szCs w:val="24"/>
        </w:rPr>
        <w:t>перераб</w:t>
      </w:r>
      <w:proofErr w:type="spellEnd"/>
      <w:r w:rsidRPr="006A321D">
        <w:rPr>
          <w:rFonts w:ascii="Times New Roman" w:hAnsi="Times New Roman"/>
          <w:sz w:val="24"/>
          <w:szCs w:val="24"/>
        </w:rPr>
        <w:t xml:space="preserve">. и доп. — Москва : Издательство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2024. — 380 с. — (Общеобразовательный цикл). — ISBN 978-5-534-16228-8. — Текст : электронный // Образовательная платформа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[сайт]. — URL: https://urait.ru/bcode/544794 </w:t>
      </w:r>
    </w:p>
    <w:p w14:paraId="4BF55554"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2.</w:t>
      </w:r>
      <w:r w:rsidRPr="006A321D">
        <w:rPr>
          <w:rFonts w:ascii="Times New Roman" w:hAnsi="Times New Roman"/>
          <w:sz w:val="24"/>
          <w:szCs w:val="24"/>
        </w:rPr>
        <w:tab/>
        <w:t xml:space="preserve">Биология: учебник для 10–11 классов общеобразовательных организаций: базовый уровень Авторы: В.Б. Захаров, Н.И. Романова, Е.Т. Захарова. Под редакцией Е.А. </w:t>
      </w:r>
      <w:proofErr w:type="spellStart"/>
      <w:r w:rsidRPr="006A321D">
        <w:rPr>
          <w:rFonts w:ascii="Times New Roman" w:hAnsi="Times New Roman"/>
          <w:sz w:val="24"/>
          <w:szCs w:val="24"/>
        </w:rPr>
        <w:t>Криксунова</w:t>
      </w:r>
      <w:proofErr w:type="spellEnd"/>
      <w:r w:rsidRPr="006A321D">
        <w:rPr>
          <w:rFonts w:ascii="Times New Roman" w:hAnsi="Times New Roman"/>
          <w:sz w:val="24"/>
          <w:szCs w:val="24"/>
        </w:rPr>
        <w:t xml:space="preserve"> М: «Русское слово» ISBN978-5-533-02434-1, 2022</w:t>
      </w:r>
    </w:p>
    <w:p w14:paraId="1DD761D7"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3.</w:t>
      </w:r>
      <w:r w:rsidRPr="006A321D">
        <w:rPr>
          <w:rFonts w:ascii="Times New Roman" w:hAnsi="Times New Roman"/>
          <w:sz w:val="24"/>
          <w:szCs w:val="24"/>
        </w:rPr>
        <w:tab/>
        <w:t xml:space="preserve">Биология : учебник и практикум для среднего профессионального образования / В. Н. Ярыгин [и др.] ; под редакцией В. Н. Ярыгина. — 2-е изд. — Москва : Издательство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2024. — 378 с. — (Профессиональное образование). — ISBN 978-5-534-09603-3. — Текст : электронный // Образовательная платформа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[сайт]. — URL: https://urait.ru</w:t>
      </w:r>
    </w:p>
    <w:p w14:paraId="6AD14547"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4.</w:t>
      </w:r>
      <w:r w:rsidRPr="006A321D">
        <w:rPr>
          <w:rFonts w:ascii="Times New Roman" w:hAnsi="Times New Roman"/>
          <w:sz w:val="24"/>
          <w:szCs w:val="24"/>
        </w:rPr>
        <w:tab/>
        <w:t xml:space="preserve">Биология. Тесты : учебное пособие для среднего профессионального образования / Т. В. </w:t>
      </w:r>
      <w:proofErr w:type="spellStart"/>
      <w:r w:rsidRPr="006A321D">
        <w:rPr>
          <w:rFonts w:ascii="Times New Roman" w:hAnsi="Times New Roman"/>
          <w:sz w:val="24"/>
          <w:szCs w:val="24"/>
        </w:rPr>
        <w:t>Лапицкая</w:t>
      </w:r>
      <w:proofErr w:type="spellEnd"/>
      <w:r w:rsidRPr="006A321D">
        <w:rPr>
          <w:rFonts w:ascii="Times New Roman" w:hAnsi="Times New Roman"/>
          <w:sz w:val="24"/>
          <w:szCs w:val="24"/>
        </w:rPr>
        <w:t xml:space="preserve">. — Москва : Издательство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2024. — 40 с. — (Профессиональное образование). — ISBN 978-5-534-14157-3. — Текст : электронный // Образовательная платформа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[сайт]. — URL: https://urait.ru/bcode/543964 </w:t>
      </w:r>
    </w:p>
    <w:p w14:paraId="795B9C44"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5.</w:t>
      </w:r>
      <w:r w:rsidRPr="006A321D">
        <w:rPr>
          <w:rFonts w:ascii="Times New Roman" w:hAnsi="Times New Roman"/>
          <w:sz w:val="24"/>
          <w:szCs w:val="24"/>
        </w:rPr>
        <w:tab/>
        <w:t xml:space="preserve"> Биология: выдающиеся ученые : учебное пособие для среднего профессионального образования / О. И. </w:t>
      </w:r>
      <w:proofErr w:type="spellStart"/>
      <w:r w:rsidRPr="006A321D">
        <w:rPr>
          <w:rFonts w:ascii="Times New Roman" w:hAnsi="Times New Roman"/>
          <w:sz w:val="24"/>
          <w:szCs w:val="24"/>
        </w:rPr>
        <w:t>Юдакова</w:t>
      </w:r>
      <w:proofErr w:type="spellEnd"/>
      <w:r w:rsidRPr="006A321D">
        <w:rPr>
          <w:rFonts w:ascii="Times New Roman" w:hAnsi="Times New Roman"/>
          <w:sz w:val="24"/>
          <w:szCs w:val="24"/>
        </w:rPr>
        <w:t xml:space="preserve">. — 2-е изд. — Москва : Издательство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2023. — 264 с. — (Профессиональное образование). ISBN 978-5-534-11033-3.  Текст : электронный // Образовательная платформа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[сайт]. — URL: https://urait.ru/bcode/517124</w:t>
      </w:r>
    </w:p>
    <w:p w14:paraId="4A86D710" w14:textId="77777777" w:rsidR="007424A6" w:rsidRPr="006A321D"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6A321D">
        <w:rPr>
          <w:rFonts w:ascii="Times New Roman" w:hAnsi="Times New Roman"/>
          <w:sz w:val="24"/>
          <w:szCs w:val="24"/>
        </w:rPr>
        <w:t>6.</w:t>
      </w:r>
      <w:r w:rsidRPr="006A321D">
        <w:rPr>
          <w:rFonts w:ascii="Times New Roman" w:hAnsi="Times New Roman"/>
          <w:sz w:val="24"/>
          <w:szCs w:val="24"/>
        </w:rPr>
        <w:tab/>
        <w:t xml:space="preserve">Генетика : учебник для среднего профессионального образования / П. С. </w:t>
      </w:r>
      <w:proofErr w:type="spellStart"/>
      <w:r w:rsidRPr="006A321D">
        <w:rPr>
          <w:rFonts w:ascii="Times New Roman" w:hAnsi="Times New Roman"/>
          <w:sz w:val="24"/>
          <w:szCs w:val="24"/>
        </w:rPr>
        <w:t>Катмаков</w:t>
      </w:r>
      <w:proofErr w:type="spellEnd"/>
      <w:r w:rsidRPr="006A321D">
        <w:rPr>
          <w:rFonts w:ascii="Times New Roman" w:hAnsi="Times New Roman"/>
          <w:sz w:val="24"/>
          <w:szCs w:val="24"/>
        </w:rPr>
        <w:t xml:space="preserve">, В. П. Гавриленко, А. В. </w:t>
      </w:r>
      <w:proofErr w:type="spellStart"/>
      <w:r w:rsidRPr="006A321D">
        <w:rPr>
          <w:rFonts w:ascii="Times New Roman" w:hAnsi="Times New Roman"/>
          <w:sz w:val="24"/>
          <w:szCs w:val="24"/>
        </w:rPr>
        <w:t>Бушов</w:t>
      </w:r>
      <w:proofErr w:type="spellEnd"/>
      <w:r w:rsidRPr="006A321D">
        <w:rPr>
          <w:rFonts w:ascii="Times New Roman" w:hAnsi="Times New Roman"/>
          <w:sz w:val="24"/>
          <w:szCs w:val="24"/>
        </w:rPr>
        <w:t xml:space="preserve">, Е. И. Анисимова ; под общей редакцией П. С. </w:t>
      </w:r>
      <w:proofErr w:type="spellStart"/>
      <w:r w:rsidRPr="006A321D">
        <w:rPr>
          <w:rFonts w:ascii="Times New Roman" w:hAnsi="Times New Roman"/>
          <w:sz w:val="24"/>
          <w:szCs w:val="24"/>
        </w:rPr>
        <w:t>Катмакова</w:t>
      </w:r>
      <w:proofErr w:type="spellEnd"/>
      <w:r w:rsidRPr="006A321D">
        <w:rPr>
          <w:rFonts w:ascii="Times New Roman" w:hAnsi="Times New Roman"/>
          <w:sz w:val="24"/>
          <w:szCs w:val="24"/>
        </w:rPr>
        <w:t xml:space="preserve">. — Москва : Издательство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2024. — 278 с. — (Профессиональное образование). — ISBN 978-5-534-15576-1. — Текст : электронный // Образовательная платформа </w:t>
      </w:r>
      <w:proofErr w:type="spellStart"/>
      <w:r w:rsidRPr="006A321D">
        <w:rPr>
          <w:rFonts w:ascii="Times New Roman" w:hAnsi="Times New Roman"/>
          <w:sz w:val="24"/>
          <w:szCs w:val="24"/>
        </w:rPr>
        <w:t>Юрайт</w:t>
      </w:r>
      <w:proofErr w:type="spellEnd"/>
      <w:r w:rsidRPr="006A321D">
        <w:rPr>
          <w:rFonts w:ascii="Times New Roman" w:hAnsi="Times New Roman"/>
          <w:sz w:val="24"/>
          <w:szCs w:val="24"/>
        </w:rPr>
        <w:t xml:space="preserve"> [сайт]. — URL: https://urait.ru/bcode/543514 </w:t>
      </w:r>
    </w:p>
    <w:p w14:paraId="31F54C1E" w14:textId="77777777" w:rsidR="007424A6" w:rsidRDefault="007424A6" w:rsidP="0074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bCs/>
          <w:sz w:val="24"/>
          <w:szCs w:val="24"/>
        </w:rPr>
      </w:pPr>
    </w:p>
    <w:p w14:paraId="2A75E36E" w14:textId="77777777" w:rsidR="007424A6" w:rsidRDefault="007424A6" w:rsidP="007424A6">
      <w:pPr>
        <w:spacing w:after="0" w:line="240" w:lineRule="auto"/>
        <w:jc w:val="both"/>
        <w:rPr>
          <w:rFonts w:ascii="Times New Roman" w:hAnsi="Times New Roman"/>
          <w:b/>
          <w:bCs/>
          <w:sz w:val="24"/>
          <w:szCs w:val="24"/>
        </w:rPr>
      </w:pPr>
    </w:p>
    <w:p w14:paraId="07A2C636" w14:textId="77777777" w:rsidR="007424A6" w:rsidRDefault="007424A6" w:rsidP="007424A6">
      <w:pPr>
        <w:spacing w:after="0" w:line="240" w:lineRule="auto"/>
        <w:jc w:val="both"/>
        <w:rPr>
          <w:rFonts w:ascii="Times New Roman" w:hAnsi="Times New Roman"/>
          <w:b/>
          <w:bCs/>
          <w:sz w:val="24"/>
          <w:szCs w:val="24"/>
        </w:rPr>
      </w:pPr>
    </w:p>
    <w:p w14:paraId="0A9AB187" w14:textId="77777777" w:rsidR="007424A6" w:rsidRPr="0042587F" w:rsidRDefault="007424A6" w:rsidP="007424A6">
      <w:pPr>
        <w:spacing w:after="0" w:line="240" w:lineRule="auto"/>
        <w:jc w:val="both"/>
        <w:rPr>
          <w:rFonts w:ascii="Times New Roman" w:hAnsi="Times New Roman"/>
          <w:b/>
          <w:bCs/>
          <w:sz w:val="24"/>
          <w:szCs w:val="24"/>
        </w:rPr>
      </w:pPr>
      <w:r w:rsidRPr="0042587F">
        <w:rPr>
          <w:rFonts w:ascii="Times New Roman" w:hAnsi="Times New Roman"/>
          <w:b/>
          <w:bCs/>
          <w:sz w:val="24"/>
          <w:szCs w:val="24"/>
        </w:rPr>
        <w:t>Интернет-ресурсы:</w:t>
      </w:r>
      <w:r w:rsidRPr="0042587F">
        <w:rPr>
          <w:rFonts w:ascii="Times New Roman" w:hAnsi="Times New Roman"/>
          <w:sz w:val="24"/>
          <w:szCs w:val="24"/>
        </w:rPr>
        <w:t xml:space="preserve"> </w:t>
      </w:r>
    </w:p>
    <w:p w14:paraId="6B994C73" w14:textId="77777777" w:rsidR="007424A6" w:rsidRDefault="007424A6" w:rsidP="00057243">
      <w:pPr>
        <w:pStyle w:val="afd"/>
        <w:numPr>
          <w:ilvl w:val="0"/>
          <w:numId w:val="26"/>
        </w:numPr>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www.sbio.info (Вся биология. Современная биология, статьи, новости, библиотека).</w:t>
      </w:r>
    </w:p>
    <w:p w14:paraId="7316D1C2" w14:textId="77777777" w:rsidR="007424A6" w:rsidRDefault="007424A6" w:rsidP="00057243">
      <w:pPr>
        <w:pStyle w:val="afd"/>
        <w:numPr>
          <w:ilvl w:val="0"/>
          <w:numId w:val="26"/>
        </w:numPr>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www.window.edu.ru (Единое окно доступа к образовательным ресурсам Интернета по биологии).</w:t>
      </w:r>
    </w:p>
    <w:p w14:paraId="4D79F497" w14:textId="77777777" w:rsidR="007424A6" w:rsidRDefault="007424A6" w:rsidP="00057243">
      <w:pPr>
        <w:pStyle w:val="afd"/>
        <w:numPr>
          <w:ilvl w:val="0"/>
          <w:numId w:val="26"/>
        </w:numPr>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www.5ballov.ru/test (Тест для абитуриентов по всему школьному курсу биологии).</w:t>
      </w:r>
    </w:p>
    <w:p w14:paraId="5AA91B19" w14:textId="77777777" w:rsidR="007424A6" w:rsidRDefault="007424A6" w:rsidP="00057243">
      <w:pPr>
        <w:pStyle w:val="afd"/>
        <w:numPr>
          <w:ilvl w:val="0"/>
          <w:numId w:val="26"/>
        </w:numPr>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www.biology.ru (Биология в Открытом колледже. Сайт содержит электронный учебник по биологии, </w:t>
      </w:r>
      <w:proofErr w:type="spellStart"/>
      <w:r>
        <w:rPr>
          <w:rFonts w:ascii="Times New Roman" w:eastAsia="Calibri" w:hAnsi="Times New Roman"/>
          <w:sz w:val="26"/>
          <w:szCs w:val="26"/>
          <w:lang w:eastAsia="en-US"/>
        </w:rPr>
        <w:t>On-line</w:t>
      </w:r>
      <w:proofErr w:type="spellEnd"/>
      <w:r>
        <w:rPr>
          <w:rFonts w:ascii="Times New Roman" w:eastAsia="Calibri" w:hAnsi="Times New Roman"/>
          <w:sz w:val="26"/>
          <w:szCs w:val="26"/>
          <w:lang w:eastAsia="en-US"/>
        </w:rPr>
        <w:t xml:space="preserve"> тесты).</w:t>
      </w:r>
    </w:p>
    <w:p w14:paraId="24816A8C" w14:textId="77777777" w:rsidR="007424A6" w:rsidRDefault="007424A6" w:rsidP="00057243">
      <w:pPr>
        <w:pStyle w:val="afd"/>
        <w:numPr>
          <w:ilvl w:val="0"/>
          <w:numId w:val="26"/>
        </w:numPr>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www.informika.ru (Электронный учебник, большой список </w:t>
      </w:r>
      <w:proofErr w:type="spellStart"/>
      <w:r>
        <w:rPr>
          <w:rFonts w:ascii="Times New Roman" w:eastAsia="Calibri" w:hAnsi="Times New Roman"/>
          <w:sz w:val="26"/>
          <w:szCs w:val="26"/>
          <w:lang w:eastAsia="en-US"/>
        </w:rPr>
        <w:t>интернет-ресурсов</w:t>
      </w:r>
      <w:proofErr w:type="spellEnd"/>
      <w:r>
        <w:rPr>
          <w:rFonts w:ascii="Times New Roman" w:eastAsia="Calibri" w:hAnsi="Times New Roman"/>
          <w:sz w:val="26"/>
          <w:szCs w:val="26"/>
          <w:lang w:eastAsia="en-US"/>
        </w:rPr>
        <w:t>).</w:t>
      </w:r>
    </w:p>
    <w:p w14:paraId="13E135E2" w14:textId="77777777" w:rsidR="007424A6" w:rsidRPr="00653576" w:rsidRDefault="007424A6" w:rsidP="00057243">
      <w:pPr>
        <w:pStyle w:val="afd"/>
        <w:numPr>
          <w:ilvl w:val="0"/>
          <w:numId w:val="26"/>
        </w:numPr>
        <w:autoSpaceDE w:val="0"/>
        <w:autoSpaceDN w:val="0"/>
        <w:adjustRightInd w:val="0"/>
        <w:spacing w:after="0" w:line="240" w:lineRule="auto"/>
        <w:jc w:val="both"/>
        <w:rPr>
          <w:rFonts w:ascii="Times New Roman" w:hAnsi="Times New Roman"/>
          <w:sz w:val="24"/>
          <w:szCs w:val="24"/>
        </w:rPr>
      </w:pPr>
      <w:r w:rsidRPr="00434372">
        <w:rPr>
          <w:rFonts w:ascii="Times New Roman" w:eastAsia="Calibri" w:hAnsi="Times New Roman"/>
          <w:sz w:val="26"/>
          <w:szCs w:val="26"/>
          <w:lang w:eastAsia="en-US"/>
        </w:rPr>
        <w:t>www.schoolcity.by (Биология в вопросах и ответах).</w:t>
      </w:r>
      <w:r>
        <w:rPr>
          <w:rFonts w:ascii="Times New Roman" w:eastAsia="Calibri" w:hAnsi="Times New Roman"/>
          <w:sz w:val="26"/>
          <w:szCs w:val="26"/>
          <w:lang w:eastAsia="en-US"/>
        </w:rPr>
        <w:t xml:space="preserve"> </w:t>
      </w:r>
      <w:r w:rsidRPr="00434372">
        <w:rPr>
          <w:rFonts w:ascii="Times New Roman" w:eastAsia="Calibri" w:hAnsi="Times New Roman"/>
          <w:sz w:val="26"/>
          <w:szCs w:val="26"/>
          <w:lang w:eastAsia="en-US"/>
        </w:rPr>
        <w:t>подробная информация по разделам: «Общая биология», «Ботаника», «Зоология», «Человек»).</w:t>
      </w:r>
    </w:p>
    <w:p w14:paraId="41DCDB58"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50D79A4E"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7A478C48"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25DDA037"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25833C6"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CC70BF2"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0B2214AA"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57F77C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7621F137"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0F2FBD79"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584936A"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A1815C9"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9089669"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697F248A"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DA9BFA3"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0429B393"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EDABC55"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877EFFB"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6C3E479F"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2C4E9DFE"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5F0FDD3B"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7EA716F7"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6B290F9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21472809"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41D7AC93"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0A044BF0"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61E1E31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1D0FBD0"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9591EF9"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2B060A14"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21BD7004"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7B7F1F9E"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56ECEC4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5A305D3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0C740A01"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5AB07CBD"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3FAE373A" w14:textId="77777777" w:rsidR="007424A6" w:rsidRDefault="007424A6" w:rsidP="007424A6">
      <w:pPr>
        <w:pStyle w:val="afd"/>
        <w:autoSpaceDE w:val="0"/>
        <w:autoSpaceDN w:val="0"/>
        <w:adjustRightInd w:val="0"/>
        <w:spacing w:after="0" w:line="240" w:lineRule="auto"/>
        <w:jc w:val="both"/>
        <w:rPr>
          <w:rFonts w:ascii="Times New Roman" w:eastAsia="Calibri" w:hAnsi="Times New Roman"/>
          <w:sz w:val="26"/>
          <w:szCs w:val="26"/>
          <w:lang w:eastAsia="en-US"/>
        </w:rPr>
      </w:pPr>
    </w:p>
    <w:p w14:paraId="19897A60" w14:textId="77777777" w:rsidR="007424A6" w:rsidRPr="003E10C1" w:rsidRDefault="007424A6" w:rsidP="007424A6">
      <w:pPr>
        <w:pStyle w:val="afd"/>
        <w:numPr>
          <w:ilvl w:val="0"/>
          <w:numId w:val="9"/>
        </w:numPr>
        <w:spacing w:after="0" w:line="240" w:lineRule="auto"/>
        <w:ind w:left="0" w:firstLine="0"/>
        <w:jc w:val="center"/>
        <w:rPr>
          <w:rFonts w:ascii="Times New Roman" w:hAnsi="Times New Roman"/>
          <w:b/>
          <w:sz w:val="24"/>
          <w:szCs w:val="24"/>
        </w:rPr>
      </w:pPr>
      <w:r w:rsidRPr="003E10C1">
        <w:rPr>
          <w:rFonts w:ascii="Times New Roman" w:hAnsi="Times New Roman"/>
          <w:b/>
          <w:sz w:val="24"/>
          <w:szCs w:val="24"/>
        </w:rPr>
        <w:t>КОНТРОЛЬ И ОЦЕНКА РЕЗУЛЬТАТОВ ОСВОЕНИЯ УЧЕБНОЙ ДИСЦИПЛИНЫ</w:t>
      </w:r>
    </w:p>
    <w:p w14:paraId="4A28613B" w14:textId="77777777" w:rsidR="007424A6" w:rsidRPr="003E10C1" w:rsidRDefault="007424A6" w:rsidP="007424A6">
      <w:pPr>
        <w:pStyle w:val="afd"/>
        <w:spacing w:after="0" w:line="240" w:lineRule="auto"/>
        <w:rPr>
          <w:rFonts w:ascii="Times New Roman" w:hAnsi="Times New Roman"/>
          <w:b/>
          <w:sz w:val="24"/>
          <w:szCs w:val="24"/>
        </w:rPr>
      </w:pPr>
    </w:p>
    <w:p w14:paraId="0A2702A8" w14:textId="77777777" w:rsidR="007424A6" w:rsidRDefault="007424A6" w:rsidP="007424A6">
      <w:pPr>
        <w:pStyle w:val="afd"/>
        <w:spacing w:after="0" w:line="240" w:lineRule="auto"/>
        <w:ind w:left="0" w:firstLine="567"/>
        <w:jc w:val="both"/>
        <w:rPr>
          <w:rFonts w:ascii="Times New Roman" w:hAnsi="Times New Roman"/>
          <w:color w:val="C00000"/>
          <w:sz w:val="24"/>
          <w:szCs w:val="24"/>
        </w:rPr>
      </w:pPr>
      <w:r w:rsidRPr="003E10C1">
        <w:rPr>
          <w:rFonts w:ascii="Times New Roman" w:hAnsi="Times New Roman"/>
          <w:sz w:val="24"/>
          <w:szCs w:val="24"/>
        </w:rPr>
        <w:lastRenderedPageBreak/>
        <w:t xml:space="preserve">Контроль и оценка результатов освоения общеобразовательной дисциплины раскрываются через предметные, </w:t>
      </w:r>
      <w:proofErr w:type="spellStart"/>
      <w:r w:rsidRPr="003E10C1">
        <w:rPr>
          <w:rFonts w:ascii="Times New Roman" w:hAnsi="Times New Roman"/>
          <w:sz w:val="24"/>
          <w:szCs w:val="24"/>
        </w:rPr>
        <w:t>метапредметные</w:t>
      </w:r>
      <w:proofErr w:type="spellEnd"/>
      <w:r w:rsidRPr="003E10C1">
        <w:rPr>
          <w:rFonts w:ascii="Times New Roman" w:hAnsi="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r w:rsidRPr="003E10C1">
        <w:rPr>
          <w:rFonts w:ascii="Times New Roman" w:hAnsi="Times New Roman"/>
          <w:color w:val="C00000"/>
          <w:sz w:val="24"/>
          <w:szCs w:val="24"/>
        </w:rPr>
        <w:t>.</w:t>
      </w:r>
    </w:p>
    <w:p w14:paraId="159DA1EE" w14:textId="77777777" w:rsidR="007424A6" w:rsidRPr="003E10C1" w:rsidRDefault="007424A6" w:rsidP="007424A6">
      <w:pPr>
        <w:pStyle w:val="afd"/>
        <w:spacing w:after="0" w:line="240" w:lineRule="auto"/>
        <w:ind w:left="0"/>
        <w:jc w:val="both"/>
        <w:rPr>
          <w:rFonts w:ascii="Times New Roman" w:hAnsi="Times New Roman"/>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7424A6" w:rsidRPr="00160FE2" w14:paraId="1A9FD437" w14:textId="77777777" w:rsidTr="007A47F0">
        <w:tc>
          <w:tcPr>
            <w:tcW w:w="6204" w:type="dxa"/>
            <w:shd w:val="clear" w:color="auto" w:fill="auto"/>
          </w:tcPr>
          <w:p w14:paraId="5B59D218" w14:textId="77777777" w:rsidR="007424A6" w:rsidRPr="00040E78" w:rsidRDefault="007424A6" w:rsidP="007A47F0">
            <w:pPr>
              <w:pStyle w:val="afd"/>
              <w:spacing w:after="0" w:line="240" w:lineRule="auto"/>
              <w:ind w:left="0"/>
              <w:jc w:val="center"/>
              <w:rPr>
                <w:rFonts w:ascii="Times New Roman" w:hAnsi="Times New Roman"/>
                <w:b/>
                <w:sz w:val="24"/>
                <w:szCs w:val="24"/>
              </w:rPr>
            </w:pPr>
            <w:r w:rsidRPr="00040E78">
              <w:rPr>
                <w:rFonts w:ascii="Times New Roman" w:hAnsi="Times New Roman"/>
                <w:b/>
                <w:bCs/>
                <w:sz w:val="24"/>
                <w:szCs w:val="24"/>
              </w:rPr>
              <w:t>Результаты обучения</w:t>
            </w:r>
          </w:p>
        </w:tc>
        <w:tc>
          <w:tcPr>
            <w:tcW w:w="3685" w:type="dxa"/>
            <w:shd w:val="clear" w:color="auto" w:fill="auto"/>
          </w:tcPr>
          <w:p w14:paraId="1FDDCA1F" w14:textId="77777777" w:rsidR="007424A6" w:rsidRPr="00040E78" w:rsidRDefault="007424A6" w:rsidP="007A47F0">
            <w:pPr>
              <w:pStyle w:val="afd"/>
              <w:spacing w:after="0" w:line="240" w:lineRule="auto"/>
              <w:ind w:left="0"/>
              <w:jc w:val="center"/>
              <w:rPr>
                <w:rFonts w:ascii="Times New Roman" w:hAnsi="Times New Roman"/>
                <w:b/>
                <w:sz w:val="24"/>
                <w:szCs w:val="24"/>
              </w:rPr>
            </w:pPr>
            <w:r w:rsidRPr="00040E78">
              <w:rPr>
                <w:rFonts w:ascii="Times New Roman" w:hAnsi="Times New Roman"/>
                <w:b/>
                <w:bCs/>
                <w:sz w:val="24"/>
                <w:szCs w:val="24"/>
              </w:rPr>
              <w:t>Формы и методы контроля и оценки результатов обучения</w:t>
            </w:r>
          </w:p>
        </w:tc>
      </w:tr>
      <w:tr w:rsidR="007424A6" w:rsidRPr="00160FE2" w14:paraId="4C510E3C" w14:textId="77777777" w:rsidTr="007A47F0">
        <w:tc>
          <w:tcPr>
            <w:tcW w:w="6204" w:type="dxa"/>
            <w:shd w:val="clear" w:color="auto" w:fill="auto"/>
          </w:tcPr>
          <w:p w14:paraId="009D0A5E" w14:textId="77777777" w:rsidR="007424A6" w:rsidRPr="00040E78" w:rsidRDefault="007424A6" w:rsidP="007A47F0">
            <w:pPr>
              <w:pStyle w:val="afd"/>
              <w:spacing w:after="0" w:line="240" w:lineRule="auto"/>
              <w:ind w:left="0"/>
              <w:jc w:val="both"/>
              <w:rPr>
                <w:rFonts w:ascii="Times New Roman" w:hAnsi="Times New Roman"/>
                <w:b/>
                <w:sz w:val="24"/>
                <w:szCs w:val="24"/>
              </w:rPr>
            </w:pPr>
            <w:r w:rsidRPr="00040E78">
              <w:rPr>
                <w:rFonts w:ascii="Times New Roman" w:hAnsi="Times New Roman"/>
                <w:b/>
                <w:sz w:val="24"/>
                <w:szCs w:val="24"/>
              </w:rPr>
              <w:t>Общие компетенции</w:t>
            </w:r>
          </w:p>
        </w:tc>
        <w:tc>
          <w:tcPr>
            <w:tcW w:w="3685" w:type="dxa"/>
            <w:shd w:val="clear" w:color="auto" w:fill="auto"/>
          </w:tcPr>
          <w:p w14:paraId="23A35719" w14:textId="77777777" w:rsidR="007424A6" w:rsidRPr="00040E78" w:rsidRDefault="007424A6" w:rsidP="007A47F0">
            <w:pPr>
              <w:pStyle w:val="afd"/>
              <w:spacing w:after="0" w:line="240" w:lineRule="auto"/>
              <w:ind w:left="0"/>
              <w:jc w:val="both"/>
              <w:rPr>
                <w:rFonts w:ascii="Times New Roman" w:hAnsi="Times New Roman"/>
                <w:sz w:val="24"/>
                <w:szCs w:val="24"/>
              </w:rPr>
            </w:pPr>
          </w:p>
        </w:tc>
      </w:tr>
      <w:tr w:rsidR="007424A6" w:rsidRPr="00160FE2" w14:paraId="056D1D72" w14:textId="77777777" w:rsidTr="007A47F0">
        <w:trPr>
          <w:trHeight w:val="58"/>
        </w:trPr>
        <w:tc>
          <w:tcPr>
            <w:tcW w:w="6204" w:type="dxa"/>
            <w:shd w:val="clear" w:color="auto" w:fill="auto"/>
          </w:tcPr>
          <w:p w14:paraId="5C9BE2F5" w14:textId="77777777" w:rsidR="007424A6" w:rsidRPr="00160FE2"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A5AC1">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685" w:type="dxa"/>
            <w:shd w:val="clear" w:color="auto" w:fill="auto"/>
          </w:tcPr>
          <w:p w14:paraId="635EBA5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Тестирование</w:t>
            </w:r>
          </w:p>
          <w:p w14:paraId="441FF75F"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Опрос</w:t>
            </w:r>
          </w:p>
          <w:p w14:paraId="1961C7D6" w14:textId="77777777" w:rsidR="007424A6" w:rsidRPr="00160FE2"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Оцениваемая дискуссия</w:t>
            </w:r>
          </w:p>
          <w:p w14:paraId="573C2BC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 xml:space="preserve">Оценка результатов практических работ </w:t>
            </w:r>
          </w:p>
          <w:p w14:paraId="3A68D66D"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Творческие работы</w:t>
            </w:r>
          </w:p>
          <w:p w14:paraId="62F6D89B"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кейса на анализ информации</w:t>
            </w:r>
          </w:p>
          <w:p w14:paraId="32E09750"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Составление схем</w:t>
            </w:r>
          </w:p>
          <w:p w14:paraId="6D19AC34"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Решение практико-ориентированных расчетных заданий</w:t>
            </w:r>
          </w:p>
          <w:p w14:paraId="0CF0466C" w14:textId="77777777" w:rsidR="007424A6" w:rsidRPr="00770150"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Разработка глоссария</w:t>
            </w:r>
          </w:p>
          <w:p w14:paraId="78CA56B4" w14:textId="77777777" w:rsidR="007424A6" w:rsidRPr="00040E78" w:rsidRDefault="007424A6" w:rsidP="007A47F0">
            <w:pPr>
              <w:pStyle w:val="afd"/>
              <w:spacing w:after="0" w:line="240" w:lineRule="auto"/>
              <w:ind w:left="0"/>
              <w:jc w:val="both"/>
              <w:rPr>
                <w:rFonts w:ascii="Times New Roman" w:hAnsi="Times New Roman"/>
                <w:sz w:val="24"/>
                <w:szCs w:val="24"/>
              </w:rPr>
            </w:pPr>
          </w:p>
        </w:tc>
      </w:tr>
      <w:tr w:rsidR="007424A6" w:rsidRPr="00160FE2" w14:paraId="11D6C20E" w14:textId="77777777" w:rsidTr="007A47F0">
        <w:trPr>
          <w:trHeight w:val="1230"/>
        </w:trPr>
        <w:tc>
          <w:tcPr>
            <w:tcW w:w="6204" w:type="dxa"/>
            <w:shd w:val="clear" w:color="auto" w:fill="auto"/>
          </w:tcPr>
          <w:p w14:paraId="460F612D" w14:textId="77777777" w:rsidR="007424A6" w:rsidRPr="00160FE2"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A5AC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shd w:val="clear" w:color="auto" w:fill="auto"/>
          </w:tcPr>
          <w:p w14:paraId="570FCF1E"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Опрос</w:t>
            </w:r>
          </w:p>
          <w:p w14:paraId="14898E96"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Тест</w:t>
            </w:r>
          </w:p>
          <w:p w14:paraId="7C2FDE6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Разработка глоссария</w:t>
            </w:r>
          </w:p>
          <w:p w14:paraId="5374851D"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лабораторной работы</w:t>
            </w:r>
          </w:p>
          <w:p w14:paraId="38238613"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кейса на анализ информации</w:t>
            </w:r>
          </w:p>
          <w:p w14:paraId="45DB46E4"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Составление схем</w:t>
            </w:r>
          </w:p>
          <w:p w14:paraId="083B7751"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Решение практико-ориентированных расчетных заданий</w:t>
            </w:r>
          </w:p>
          <w:p w14:paraId="6C5D13C6" w14:textId="77777777" w:rsidR="007424A6" w:rsidRPr="00160FE2"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Заполнение сравнительной таблицы</w:t>
            </w:r>
          </w:p>
          <w:p w14:paraId="49CC795B"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Творческие работы</w:t>
            </w:r>
          </w:p>
          <w:p w14:paraId="44587D96"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Оцениваемая дискуссия: использование аргументов, биологической терминологии и символики</w:t>
            </w:r>
          </w:p>
        </w:tc>
      </w:tr>
      <w:tr w:rsidR="007424A6" w:rsidRPr="00160FE2" w14:paraId="0F47D40A" w14:textId="77777777" w:rsidTr="007A47F0">
        <w:trPr>
          <w:trHeight w:val="656"/>
        </w:trPr>
        <w:tc>
          <w:tcPr>
            <w:tcW w:w="6204" w:type="dxa"/>
            <w:shd w:val="clear" w:color="auto" w:fill="auto"/>
          </w:tcPr>
          <w:p w14:paraId="76DF4F66" w14:textId="77777777" w:rsidR="007424A6" w:rsidRPr="00160FE2" w:rsidRDefault="007424A6" w:rsidP="007A47F0">
            <w:pPr>
              <w:jc w:val="both"/>
              <w:rPr>
                <w:rFonts w:ascii="Times New Roman" w:hAnsi="Times New Roman"/>
              </w:rPr>
            </w:pPr>
            <w:r w:rsidRPr="005A5AC1">
              <w:rPr>
                <w:rFonts w:ascii="Times New Roman" w:hAnsi="Times New Roman"/>
                <w:sz w:val="24"/>
                <w:szCs w:val="24"/>
              </w:rPr>
              <w:t>ОК 04. Эффективно взаимодействовать и работать в коллективе и команде</w:t>
            </w:r>
          </w:p>
        </w:tc>
        <w:tc>
          <w:tcPr>
            <w:tcW w:w="3685" w:type="dxa"/>
            <w:shd w:val="clear" w:color="auto" w:fill="auto"/>
          </w:tcPr>
          <w:p w14:paraId="6FF604B9" w14:textId="77777777" w:rsidR="007424A6" w:rsidRPr="00160FE2"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Оцениваемая дискуссия</w:t>
            </w:r>
          </w:p>
          <w:p w14:paraId="4C201309"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кейса на анализ информации</w:t>
            </w:r>
          </w:p>
          <w:p w14:paraId="0587146B"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лабораторной работы</w:t>
            </w:r>
          </w:p>
          <w:p w14:paraId="2A26FFAD"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Оценка результатов практических работ</w:t>
            </w:r>
          </w:p>
          <w:p w14:paraId="352B492B"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Тест</w:t>
            </w:r>
          </w:p>
          <w:p w14:paraId="58A2CEBC"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Решение практико-ориентированных расчетных заданий</w:t>
            </w:r>
          </w:p>
          <w:p w14:paraId="78E1F383"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 xml:space="preserve">Оцениваемая дискуссия: использование аргументов, </w:t>
            </w:r>
            <w:r w:rsidRPr="00040E78">
              <w:rPr>
                <w:rFonts w:ascii="Times New Roman" w:hAnsi="Times New Roman"/>
                <w:sz w:val="24"/>
                <w:szCs w:val="24"/>
              </w:rPr>
              <w:lastRenderedPageBreak/>
              <w:t>биологической терминологии и символики</w:t>
            </w:r>
          </w:p>
        </w:tc>
      </w:tr>
      <w:tr w:rsidR="007424A6" w:rsidRPr="00160FE2" w14:paraId="065213B5" w14:textId="77777777" w:rsidTr="007A47F0">
        <w:trPr>
          <w:trHeight w:val="89"/>
        </w:trPr>
        <w:tc>
          <w:tcPr>
            <w:tcW w:w="6204" w:type="dxa"/>
            <w:shd w:val="clear" w:color="auto" w:fill="auto"/>
          </w:tcPr>
          <w:p w14:paraId="519E4964" w14:textId="77777777" w:rsidR="007424A6" w:rsidRPr="00160FE2" w:rsidRDefault="007424A6" w:rsidP="007A4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A5AC1">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shd w:val="clear" w:color="auto" w:fill="auto"/>
          </w:tcPr>
          <w:p w14:paraId="40725F4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Опрос</w:t>
            </w:r>
          </w:p>
          <w:p w14:paraId="7EBE6B2D" w14:textId="77777777" w:rsidR="007424A6" w:rsidRPr="00160FE2"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Оцениваемая дискуссия</w:t>
            </w:r>
          </w:p>
          <w:p w14:paraId="6A22A09F"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лабораторной работы</w:t>
            </w:r>
          </w:p>
          <w:p w14:paraId="4D78D697"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Оценка результатов практических работ</w:t>
            </w:r>
          </w:p>
          <w:p w14:paraId="2FCD4F19"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Составление схем</w:t>
            </w:r>
          </w:p>
          <w:p w14:paraId="72604FA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Решение практико-ориентированных расчетных заданий</w:t>
            </w:r>
          </w:p>
          <w:p w14:paraId="73DD27F0" w14:textId="77777777" w:rsidR="007424A6" w:rsidRPr="00040E78" w:rsidRDefault="007424A6" w:rsidP="007A47F0">
            <w:pPr>
              <w:pStyle w:val="afd"/>
              <w:spacing w:after="0" w:line="240" w:lineRule="auto"/>
              <w:ind w:left="0"/>
              <w:jc w:val="both"/>
              <w:rPr>
                <w:rFonts w:ascii="Times New Roman" w:hAnsi="Times New Roman"/>
                <w:sz w:val="24"/>
                <w:szCs w:val="24"/>
              </w:rPr>
            </w:pPr>
          </w:p>
        </w:tc>
      </w:tr>
      <w:tr w:rsidR="007424A6" w:rsidRPr="00160FE2" w14:paraId="10EB09B4" w14:textId="77777777" w:rsidTr="007A47F0">
        <w:tc>
          <w:tcPr>
            <w:tcW w:w="6204" w:type="dxa"/>
            <w:shd w:val="clear" w:color="auto" w:fill="auto"/>
          </w:tcPr>
          <w:p w14:paraId="15CAC16D"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b/>
                <w:sz w:val="24"/>
                <w:szCs w:val="24"/>
              </w:rPr>
              <w:t>Профессиональные компетенции</w:t>
            </w:r>
            <w:r w:rsidRPr="00040E78">
              <w:rPr>
                <w:rFonts w:ascii="Times New Roman" w:hAnsi="Times New Roman"/>
                <w:sz w:val="24"/>
                <w:szCs w:val="24"/>
              </w:rPr>
              <w:t xml:space="preserve"> </w:t>
            </w:r>
          </w:p>
        </w:tc>
        <w:tc>
          <w:tcPr>
            <w:tcW w:w="3685" w:type="dxa"/>
            <w:shd w:val="clear" w:color="auto" w:fill="auto"/>
          </w:tcPr>
          <w:p w14:paraId="1E6B2EB1" w14:textId="77777777" w:rsidR="007424A6" w:rsidRPr="00040E78" w:rsidRDefault="007424A6" w:rsidP="007A47F0">
            <w:pPr>
              <w:pStyle w:val="afd"/>
              <w:spacing w:after="0" w:line="240" w:lineRule="auto"/>
              <w:ind w:left="0"/>
              <w:jc w:val="both"/>
              <w:rPr>
                <w:rFonts w:ascii="Times New Roman" w:hAnsi="Times New Roman"/>
                <w:sz w:val="24"/>
                <w:szCs w:val="24"/>
              </w:rPr>
            </w:pPr>
          </w:p>
        </w:tc>
      </w:tr>
      <w:tr w:rsidR="007424A6" w:rsidRPr="00160FE2" w14:paraId="3604D81F" w14:textId="77777777" w:rsidTr="007A47F0">
        <w:tc>
          <w:tcPr>
            <w:tcW w:w="6204" w:type="dxa"/>
            <w:shd w:val="clear" w:color="auto" w:fill="auto"/>
          </w:tcPr>
          <w:p w14:paraId="23E00A38" w14:textId="77777777" w:rsidR="007424A6" w:rsidRPr="00D27BBF" w:rsidRDefault="007424A6" w:rsidP="007A47F0">
            <w:pPr>
              <w:rPr>
                <w:rFonts w:ascii="Times New Roman" w:hAnsi="Times New Roman"/>
                <w:color w:val="FF0000"/>
                <w:sz w:val="24"/>
                <w:szCs w:val="24"/>
              </w:rPr>
            </w:pPr>
            <w:r w:rsidRPr="005726A9">
              <w:rPr>
                <w:rFonts w:ascii="Times New Roman" w:hAnsi="Times New Roman"/>
                <w:sz w:val="24"/>
                <w:szCs w:val="24"/>
              </w:rPr>
              <w:t>ПК 3.1. Информировать, на приеме и консультировании субъектов права по вопросам социального обеспечения и социальной защиты</w:t>
            </w:r>
            <w:r w:rsidRPr="00D27BBF">
              <w:rPr>
                <w:rFonts w:ascii="Times New Roman" w:hAnsi="Times New Roman"/>
                <w:color w:val="FF0000"/>
                <w:sz w:val="24"/>
                <w:szCs w:val="24"/>
              </w:rPr>
              <w:t>.</w:t>
            </w:r>
          </w:p>
        </w:tc>
        <w:tc>
          <w:tcPr>
            <w:tcW w:w="3685" w:type="dxa"/>
            <w:shd w:val="clear" w:color="auto" w:fill="auto"/>
          </w:tcPr>
          <w:p w14:paraId="64F4D94A"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Опрос</w:t>
            </w:r>
          </w:p>
          <w:p w14:paraId="2040C8A5" w14:textId="77777777" w:rsidR="007424A6" w:rsidRPr="00160FE2" w:rsidRDefault="007424A6" w:rsidP="007A47F0">
            <w:pPr>
              <w:widowControl w:val="0"/>
              <w:spacing w:after="0" w:line="240" w:lineRule="auto"/>
              <w:ind w:hanging="2"/>
              <w:rPr>
                <w:rFonts w:ascii="Times New Roman" w:hAnsi="Times New Roman"/>
                <w:sz w:val="24"/>
                <w:szCs w:val="24"/>
              </w:rPr>
            </w:pPr>
            <w:r w:rsidRPr="00770150">
              <w:rPr>
                <w:rFonts w:ascii="Times New Roman" w:hAnsi="Times New Roman"/>
                <w:sz w:val="24"/>
                <w:szCs w:val="24"/>
              </w:rPr>
              <w:t>Оцениваемая дискуссия</w:t>
            </w:r>
          </w:p>
          <w:p w14:paraId="705E36D5"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лабораторной работы</w:t>
            </w:r>
          </w:p>
          <w:p w14:paraId="696A81DD" w14:textId="77777777" w:rsidR="007424A6" w:rsidRPr="00040E78" w:rsidRDefault="007424A6" w:rsidP="007A47F0">
            <w:pPr>
              <w:pStyle w:val="afd"/>
              <w:spacing w:after="0" w:line="240" w:lineRule="auto"/>
              <w:ind w:left="0"/>
              <w:jc w:val="both"/>
              <w:rPr>
                <w:rFonts w:ascii="Times New Roman" w:hAnsi="Times New Roman"/>
                <w:sz w:val="24"/>
                <w:szCs w:val="24"/>
              </w:rPr>
            </w:pPr>
            <w:r w:rsidRPr="00040E78">
              <w:rPr>
                <w:rFonts w:ascii="Times New Roman" w:hAnsi="Times New Roman"/>
                <w:sz w:val="24"/>
                <w:szCs w:val="24"/>
              </w:rPr>
              <w:t>Выполнение кейса на анализ информации и представление результатов</w:t>
            </w:r>
          </w:p>
        </w:tc>
      </w:tr>
    </w:tbl>
    <w:p w14:paraId="72E3F91F" w14:textId="77777777" w:rsidR="007424A6" w:rsidRPr="00434372" w:rsidRDefault="007424A6" w:rsidP="007424A6">
      <w:pPr>
        <w:pStyle w:val="afd"/>
        <w:autoSpaceDE w:val="0"/>
        <w:autoSpaceDN w:val="0"/>
        <w:adjustRightInd w:val="0"/>
        <w:spacing w:after="0" w:line="240" w:lineRule="auto"/>
        <w:jc w:val="both"/>
        <w:rPr>
          <w:rFonts w:ascii="Times New Roman" w:hAnsi="Times New Roman"/>
          <w:sz w:val="24"/>
          <w:szCs w:val="24"/>
        </w:rPr>
      </w:pPr>
    </w:p>
    <w:p w14:paraId="6C0AC0CC" w14:textId="77777777" w:rsidR="007424A6" w:rsidRDefault="007424A6"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71D5C654" w14:textId="77777777" w:rsidR="007424A6" w:rsidRDefault="007424A6" w:rsidP="00F92F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p>
    <w:p w14:paraId="7CBC99C0" w14:textId="7B7240B7" w:rsidR="00F92FAD" w:rsidRDefault="00F92FAD" w:rsidP="00F92FAD">
      <w:pPr>
        <w:pStyle w:val="afd"/>
        <w:autoSpaceDE w:val="0"/>
        <w:autoSpaceDN w:val="0"/>
        <w:adjustRightInd w:val="0"/>
        <w:spacing w:after="0" w:line="240" w:lineRule="auto"/>
        <w:jc w:val="both"/>
        <w:rPr>
          <w:rFonts w:ascii="Times New Roman" w:hAnsi="Times New Roman"/>
          <w:sz w:val="24"/>
          <w:szCs w:val="24"/>
        </w:rPr>
      </w:pPr>
    </w:p>
    <w:p w14:paraId="6929A018" w14:textId="3F551AFF"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3EF96C86" w14:textId="01C519E4"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017EDEB4" w14:textId="7B324C92"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53B0822E" w14:textId="357F0331"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64AA3887" w14:textId="7147890D"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6061BB25" w14:textId="20556B5C"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08047800" w14:textId="2E7C47BB"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70D89F75" w14:textId="416A3321"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22385AEC" w14:textId="6704D2B8"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3F14C585" w14:textId="1AEA4FA4"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29FE15A1" w14:textId="13908D2B"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2B846FA2" w14:textId="12BB587F"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383EADEB" w14:textId="57A2E989"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1FE60C75" w14:textId="57789641"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48292CD4" w14:textId="6EA9AC76"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7E4A16D6" w14:textId="3C8CB04E" w:rsidR="007424A6" w:rsidRDefault="007424A6" w:rsidP="00F92FAD">
      <w:pPr>
        <w:pStyle w:val="afd"/>
        <w:autoSpaceDE w:val="0"/>
        <w:autoSpaceDN w:val="0"/>
        <w:adjustRightInd w:val="0"/>
        <w:spacing w:after="0" w:line="240" w:lineRule="auto"/>
        <w:jc w:val="both"/>
        <w:rPr>
          <w:rFonts w:ascii="Times New Roman" w:hAnsi="Times New Roman"/>
          <w:sz w:val="24"/>
          <w:szCs w:val="24"/>
        </w:rPr>
      </w:pPr>
    </w:p>
    <w:p w14:paraId="7C546BEF" w14:textId="6D68F10F"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6DF4B293" w14:textId="18645430"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5BFE72CD" w14:textId="7085EDAF"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5CFC559F" w14:textId="4E3174E3"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5A5E0F57" w14:textId="5BE3A1D4"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46C43A20" w14:textId="180666D5"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48A3BC11" w14:textId="4AE1DC2C"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55C85894" w14:textId="77777777" w:rsidR="00ED7FD8" w:rsidRDefault="00ED7FD8" w:rsidP="00F92FAD">
      <w:pPr>
        <w:pStyle w:val="afd"/>
        <w:autoSpaceDE w:val="0"/>
        <w:autoSpaceDN w:val="0"/>
        <w:adjustRightInd w:val="0"/>
        <w:spacing w:after="0" w:line="240" w:lineRule="auto"/>
        <w:jc w:val="both"/>
        <w:rPr>
          <w:rFonts w:ascii="Times New Roman" w:hAnsi="Times New Roman"/>
          <w:sz w:val="24"/>
          <w:szCs w:val="24"/>
        </w:rPr>
      </w:pPr>
    </w:p>
    <w:p w14:paraId="074F0EEC" w14:textId="77777777" w:rsidR="00AE1521" w:rsidRDefault="00AE1521" w:rsidP="00AE1521">
      <w:pPr>
        <w:keepNext/>
        <w:ind w:firstLine="709"/>
        <w:contextualSpacing/>
        <w:jc w:val="right"/>
        <w:rPr>
          <w:rFonts w:ascii="Times New Roman" w:hAnsi="Times New Roman"/>
          <w:b/>
          <w:lang w:eastAsia="en-US"/>
        </w:rPr>
      </w:pPr>
      <w:r>
        <w:rPr>
          <w:rFonts w:ascii="Times New Roman" w:hAnsi="Times New Roman"/>
          <w:b/>
        </w:rPr>
        <w:lastRenderedPageBreak/>
        <w:t>ПРИЛОЖЕНИЕ 1.10</w:t>
      </w:r>
    </w:p>
    <w:p w14:paraId="7EFC2DF3" w14:textId="77777777" w:rsidR="00AE1521" w:rsidRDefault="00AE1521" w:rsidP="00AE1521">
      <w:pPr>
        <w:keepNext/>
        <w:contextualSpacing/>
        <w:jc w:val="right"/>
        <w:outlineLvl w:val="0"/>
        <w:rPr>
          <w:rFonts w:ascii="Times New Roman" w:eastAsiaTheme="minorHAns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2B7BC8A7"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caps/>
          <w:sz w:val="28"/>
          <w:szCs w:val="28"/>
        </w:rPr>
      </w:pPr>
      <w:r>
        <w:rPr>
          <w:rFonts w:ascii="Times New Roman" w:hAnsi="Times New Roman"/>
          <w:caps/>
          <w:sz w:val="28"/>
          <w:szCs w:val="28"/>
        </w:rPr>
        <w:t xml:space="preserve"> </w:t>
      </w:r>
    </w:p>
    <w:p w14:paraId="46CD6E6F"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21261E7"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642C2FF"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A3F6F93"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EA84A6C"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93BD9EA"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823C731"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F9D6CD5"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90DD592"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color w:val="000000" w:themeColor="text1"/>
          <w:sz w:val="28"/>
          <w:szCs w:val="28"/>
        </w:rPr>
      </w:pPr>
      <w:r>
        <w:rPr>
          <w:rFonts w:ascii="Times New Roman" w:hAnsi="Times New Roman"/>
          <w:b/>
          <w:caps/>
          <w:sz w:val="28"/>
          <w:szCs w:val="28"/>
        </w:rPr>
        <w:t xml:space="preserve">Рабочая </w:t>
      </w:r>
      <w:r>
        <w:rPr>
          <w:rFonts w:ascii="Times New Roman" w:hAnsi="Times New Roman"/>
          <w:b/>
          <w:caps/>
          <w:color w:val="000000" w:themeColor="text1"/>
          <w:sz w:val="28"/>
          <w:szCs w:val="28"/>
        </w:rPr>
        <w:t>ПРОГРАММа УЧЕБНОй дисциплины</w:t>
      </w:r>
    </w:p>
    <w:p w14:paraId="52C72146"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olor w:val="000000" w:themeColor="text1"/>
          <w:sz w:val="28"/>
          <w:szCs w:val="28"/>
        </w:rPr>
      </w:pPr>
      <w:r>
        <w:rPr>
          <w:rFonts w:ascii="Times New Roman" w:hAnsi="Times New Roman"/>
          <w:b/>
          <w:caps/>
          <w:color w:val="000000" w:themeColor="text1"/>
          <w:sz w:val="28"/>
          <w:szCs w:val="28"/>
        </w:rPr>
        <w:t xml:space="preserve">ООД.10 География </w:t>
      </w:r>
    </w:p>
    <w:p w14:paraId="3C544F19"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096B55AA"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75C21D97"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32F62AF5"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14:paraId="28DAD1A5" w14:textId="77777777" w:rsidR="009D084B" w:rsidRDefault="009D084B" w:rsidP="009D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6DA97C35" w14:textId="77777777" w:rsidR="009D084B" w:rsidRDefault="009D084B" w:rsidP="009D084B">
      <w:pPr>
        <w:spacing w:line="240" w:lineRule="auto"/>
        <w:rPr>
          <w:rFonts w:ascii="Times New Roman" w:hAnsi="Times New Roman"/>
          <w:sz w:val="24"/>
          <w:szCs w:val="24"/>
        </w:rPr>
      </w:pPr>
    </w:p>
    <w:p w14:paraId="1A0EF238" w14:textId="77777777" w:rsidR="009D084B" w:rsidRDefault="009D084B" w:rsidP="009D084B">
      <w:pPr>
        <w:spacing w:line="240" w:lineRule="auto"/>
        <w:rPr>
          <w:rFonts w:ascii="Times New Roman" w:hAnsi="Times New Roman"/>
          <w:sz w:val="24"/>
          <w:szCs w:val="24"/>
        </w:rPr>
      </w:pPr>
    </w:p>
    <w:p w14:paraId="4A6F16A6" w14:textId="77777777" w:rsidR="009D084B" w:rsidRDefault="009D084B" w:rsidP="009D084B">
      <w:pPr>
        <w:tabs>
          <w:tab w:val="left" w:pos="3330"/>
        </w:tabs>
        <w:spacing w:line="240" w:lineRule="auto"/>
        <w:rPr>
          <w:rFonts w:ascii="Times New Roman" w:hAnsi="Times New Roman"/>
          <w:sz w:val="24"/>
          <w:szCs w:val="24"/>
        </w:rPr>
      </w:pPr>
    </w:p>
    <w:p w14:paraId="22C4C303" w14:textId="77777777" w:rsidR="009D084B" w:rsidRDefault="009D084B" w:rsidP="009D084B">
      <w:pPr>
        <w:tabs>
          <w:tab w:val="left" w:pos="3330"/>
        </w:tabs>
        <w:spacing w:line="240" w:lineRule="auto"/>
        <w:rPr>
          <w:rFonts w:ascii="Times New Roman" w:hAnsi="Times New Roman"/>
          <w:sz w:val="24"/>
          <w:szCs w:val="24"/>
        </w:rPr>
      </w:pPr>
    </w:p>
    <w:p w14:paraId="717A025C" w14:textId="77777777" w:rsidR="009D084B" w:rsidRDefault="009D084B" w:rsidP="009D084B">
      <w:pPr>
        <w:tabs>
          <w:tab w:val="left" w:pos="3330"/>
        </w:tabs>
        <w:spacing w:line="240" w:lineRule="auto"/>
        <w:rPr>
          <w:rFonts w:ascii="Times New Roman" w:hAnsi="Times New Roman"/>
          <w:sz w:val="24"/>
          <w:szCs w:val="24"/>
        </w:rPr>
      </w:pPr>
    </w:p>
    <w:p w14:paraId="70B96D11" w14:textId="77777777" w:rsidR="009D084B" w:rsidRDefault="009D084B" w:rsidP="009D084B">
      <w:pPr>
        <w:tabs>
          <w:tab w:val="left" w:pos="3330"/>
        </w:tabs>
        <w:spacing w:line="240" w:lineRule="auto"/>
        <w:rPr>
          <w:rFonts w:ascii="Times New Roman" w:hAnsi="Times New Roman"/>
          <w:sz w:val="24"/>
          <w:szCs w:val="24"/>
        </w:rPr>
      </w:pPr>
    </w:p>
    <w:p w14:paraId="149A29E0" w14:textId="77777777" w:rsidR="009D084B" w:rsidRDefault="009D084B" w:rsidP="009D084B">
      <w:pPr>
        <w:tabs>
          <w:tab w:val="left" w:pos="3330"/>
        </w:tabs>
        <w:spacing w:line="240" w:lineRule="auto"/>
        <w:rPr>
          <w:rFonts w:ascii="Times New Roman" w:hAnsi="Times New Roman"/>
          <w:sz w:val="24"/>
          <w:szCs w:val="24"/>
        </w:rPr>
      </w:pPr>
    </w:p>
    <w:p w14:paraId="79454439" w14:textId="77777777" w:rsidR="009D084B" w:rsidRDefault="009D084B" w:rsidP="009D084B">
      <w:pPr>
        <w:tabs>
          <w:tab w:val="left" w:pos="3330"/>
        </w:tabs>
        <w:spacing w:line="240" w:lineRule="auto"/>
        <w:rPr>
          <w:rFonts w:ascii="Times New Roman" w:hAnsi="Times New Roman"/>
          <w:sz w:val="24"/>
          <w:szCs w:val="24"/>
        </w:rPr>
      </w:pPr>
    </w:p>
    <w:p w14:paraId="71573457" w14:textId="77777777" w:rsidR="009D084B" w:rsidRDefault="009D084B" w:rsidP="009D084B">
      <w:pPr>
        <w:tabs>
          <w:tab w:val="left" w:pos="3330"/>
        </w:tabs>
        <w:spacing w:line="240" w:lineRule="auto"/>
        <w:rPr>
          <w:rFonts w:ascii="Times New Roman" w:hAnsi="Times New Roman"/>
          <w:sz w:val="24"/>
          <w:szCs w:val="24"/>
        </w:rPr>
      </w:pPr>
    </w:p>
    <w:p w14:paraId="397FF4B4" w14:textId="77777777" w:rsidR="009D084B" w:rsidRDefault="009D084B" w:rsidP="009D084B">
      <w:pPr>
        <w:tabs>
          <w:tab w:val="left" w:pos="3330"/>
        </w:tabs>
        <w:spacing w:line="240" w:lineRule="auto"/>
        <w:rPr>
          <w:rFonts w:ascii="Times New Roman" w:hAnsi="Times New Roman"/>
          <w:sz w:val="24"/>
          <w:szCs w:val="24"/>
        </w:rPr>
      </w:pPr>
    </w:p>
    <w:p w14:paraId="7CDB640B" w14:textId="77777777" w:rsidR="009D084B" w:rsidRDefault="009D084B" w:rsidP="009D084B">
      <w:pPr>
        <w:tabs>
          <w:tab w:val="left" w:pos="3330"/>
        </w:tabs>
        <w:spacing w:line="240" w:lineRule="auto"/>
        <w:rPr>
          <w:rFonts w:ascii="Times New Roman" w:hAnsi="Times New Roman"/>
          <w:sz w:val="24"/>
          <w:szCs w:val="24"/>
        </w:rPr>
      </w:pPr>
    </w:p>
    <w:p w14:paraId="079A0537" w14:textId="77777777" w:rsidR="009D084B" w:rsidRDefault="009D084B" w:rsidP="009D084B">
      <w:pPr>
        <w:tabs>
          <w:tab w:val="left" w:pos="3330"/>
        </w:tabs>
        <w:spacing w:line="240" w:lineRule="auto"/>
        <w:jc w:val="center"/>
        <w:rPr>
          <w:rFonts w:ascii="Times New Roman" w:hAnsi="Times New Roman"/>
          <w:sz w:val="24"/>
          <w:szCs w:val="24"/>
        </w:rPr>
      </w:pPr>
    </w:p>
    <w:p w14:paraId="3AC6D557" w14:textId="77777777" w:rsidR="009D084B" w:rsidRDefault="009D084B" w:rsidP="009D084B">
      <w:pPr>
        <w:tabs>
          <w:tab w:val="left" w:pos="3330"/>
        </w:tabs>
        <w:spacing w:line="240" w:lineRule="auto"/>
        <w:jc w:val="center"/>
        <w:rPr>
          <w:rFonts w:ascii="Times New Roman" w:hAnsi="Times New Roman"/>
          <w:sz w:val="24"/>
          <w:szCs w:val="24"/>
        </w:rPr>
      </w:pPr>
    </w:p>
    <w:p w14:paraId="78F33395" w14:textId="77777777" w:rsidR="009D084B" w:rsidRDefault="009D084B" w:rsidP="009D084B">
      <w:pPr>
        <w:tabs>
          <w:tab w:val="left" w:pos="3330"/>
        </w:tabs>
        <w:spacing w:line="240" w:lineRule="auto"/>
        <w:jc w:val="center"/>
        <w:rPr>
          <w:rFonts w:ascii="Times New Roman" w:hAnsi="Times New Roman"/>
          <w:b/>
          <w:sz w:val="24"/>
          <w:szCs w:val="24"/>
        </w:rPr>
      </w:pPr>
    </w:p>
    <w:p w14:paraId="250ED830" w14:textId="675EF782" w:rsidR="009D084B" w:rsidRDefault="009D084B" w:rsidP="009D084B">
      <w:pPr>
        <w:tabs>
          <w:tab w:val="left" w:pos="3330"/>
        </w:tabs>
        <w:spacing w:line="240" w:lineRule="auto"/>
        <w:jc w:val="center"/>
        <w:rPr>
          <w:rFonts w:ascii="Times New Roman" w:hAnsi="Times New Roman"/>
          <w:b/>
          <w:sz w:val="24"/>
          <w:szCs w:val="24"/>
        </w:rPr>
      </w:pPr>
      <w:r>
        <w:rPr>
          <w:rFonts w:ascii="Times New Roman" w:hAnsi="Times New Roman"/>
          <w:b/>
          <w:sz w:val="24"/>
          <w:szCs w:val="24"/>
        </w:rPr>
        <w:t>2025 г.</w:t>
      </w:r>
    </w:p>
    <w:p w14:paraId="31F646F1" w14:textId="77777777" w:rsidR="002E3B0F" w:rsidRPr="000153FB" w:rsidRDefault="002E3B0F" w:rsidP="009D084B">
      <w:pPr>
        <w:tabs>
          <w:tab w:val="left" w:pos="3330"/>
        </w:tabs>
        <w:spacing w:line="240" w:lineRule="auto"/>
        <w:jc w:val="center"/>
        <w:rPr>
          <w:rFonts w:ascii="Times New Roman" w:hAnsi="Times New Roman"/>
          <w:b/>
          <w:sz w:val="24"/>
          <w:szCs w:val="24"/>
        </w:rPr>
      </w:pPr>
    </w:p>
    <w:p w14:paraId="4588630F" w14:textId="77777777" w:rsidR="009D084B" w:rsidRPr="002E3B0F"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caps/>
          <w:sz w:val="24"/>
          <w:szCs w:val="24"/>
        </w:rPr>
      </w:pPr>
      <w:r w:rsidRPr="002E3B0F">
        <w:rPr>
          <w:rFonts w:ascii="Times New Roman" w:hAnsi="Times New Roman" w:cs="Times New Roman"/>
          <w:b/>
          <w:caps/>
          <w:sz w:val="24"/>
          <w:szCs w:val="24"/>
        </w:rPr>
        <w:t>1. ОБЩАЯ ХАРАКТЕРИСТИКА РАБОЧЕЙ ПРОГРАММЫ УЧЕБНОй дисциплины</w:t>
      </w:r>
    </w:p>
    <w:p w14:paraId="1C4D0414" w14:textId="77777777" w:rsidR="009D084B" w:rsidRPr="002E3B0F"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color w:val="000000" w:themeColor="text1"/>
          <w:sz w:val="24"/>
          <w:szCs w:val="24"/>
        </w:rPr>
      </w:pPr>
      <w:r w:rsidRPr="002E3B0F">
        <w:rPr>
          <w:rFonts w:ascii="Times New Roman" w:hAnsi="Times New Roman" w:cs="Times New Roman"/>
          <w:b/>
          <w:caps/>
          <w:color w:val="000000" w:themeColor="text1"/>
          <w:sz w:val="24"/>
          <w:szCs w:val="24"/>
        </w:rPr>
        <w:t xml:space="preserve">ООД.10 География </w:t>
      </w:r>
    </w:p>
    <w:p w14:paraId="51A22DA2" w14:textId="77777777" w:rsidR="009D084B" w:rsidRPr="002E3B0F" w:rsidRDefault="009D084B" w:rsidP="009D084B">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pacing w:after="20" w:line="240" w:lineRule="auto"/>
        <w:jc w:val="center"/>
        <w:rPr>
          <w:rFonts w:ascii="Times New Roman" w:hAnsi="Times New Roman" w:cs="Times New Roman"/>
          <w:b/>
          <w:caps/>
          <w:sz w:val="24"/>
          <w:szCs w:val="24"/>
        </w:rPr>
      </w:pPr>
    </w:p>
    <w:p w14:paraId="55BD8CCC" w14:textId="13E05A0C" w:rsidR="009D084B" w:rsidRPr="002E3B0F" w:rsidRDefault="002E3B0F" w:rsidP="009D084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D084B" w:rsidRPr="002E3B0F">
        <w:rPr>
          <w:rFonts w:ascii="Times New Roman" w:hAnsi="Times New Roman" w:cs="Times New Roman"/>
          <w:b/>
          <w:bCs/>
          <w:sz w:val="24"/>
          <w:szCs w:val="24"/>
        </w:rPr>
        <w:t>1.1. Область применения рабочей программы</w:t>
      </w:r>
    </w:p>
    <w:p w14:paraId="63CF4BFE" w14:textId="77777777" w:rsidR="009D084B" w:rsidRPr="002E3B0F" w:rsidRDefault="009D084B" w:rsidP="009D084B">
      <w:pPr>
        <w:pStyle w:val="Default"/>
        <w:rPr>
          <w:rFonts w:ascii="Times New Roman" w:hAnsi="Times New Roman" w:cs="Times New Roman"/>
        </w:rPr>
      </w:pPr>
      <w:r w:rsidRPr="002E3B0F">
        <w:rPr>
          <w:rFonts w:ascii="Times New Roman" w:hAnsi="Times New Roman" w:cs="Times New Roman"/>
        </w:rPr>
        <w:t xml:space="preserve">Рабочая программа учебной дисциплины </w:t>
      </w:r>
      <w:r w:rsidRPr="002E3B0F">
        <w:rPr>
          <w:rFonts w:ascii="Times New Roman" w:hAnsi="Times New Roman" w:cs="Times New Roman"/>
          <w:color w:val="000000" w:themeColor="text1"/>
        </w:rPr>
        <w:t xml:space="preserve">«География» </w:t>
      </w:r>
      <w:r w:rsidRPr="002E3B0F">
        <w:rPr>
          <w:rFonts w:ascii="Times New Roman" w:hAnsi="Times New Roman" w:cs="Times New Roman"/>
        </w:rPr>
        <w:t xml:space="preserve">является частью образовательной программы подготовки специалистов среднего звена </w:t>
      </w:r>
      <w:r w:rsidRPr="002E3B0F">
        <w:rPr>
          <w:rFonts w:ascii="Times New Roman" w:hAnsi="Times New Roman" w:cs="Times New Roman"/>
          <w:color w:val="000000" w:themeColor="text1"/>
        </w:rPr>
        <w:t xml:space="preserve">СПО </w:t>
      </w:r>
      <w:r w:rsidRPr="002E3B0F">
        <w:rPr>
          <w:rFonts w:ascii="Times New Roman" w:hAnsi="Times New Roman" w:cs="Times New Roman"/>
          <w:b/>
          <w:bCs/>
        </w:rPr>
        <w:t xml:space="preserve">40.02.04 </w:t>
      </w:r>
      <w:r w:rsidRPr="002E3B0F">
        <w:rPr>
          <w:rFonts w:ascii="Times New Roman" w:hAnsi="Times New Roman" w:cs="Times New Roman"/>
        </w:rPr>
        <w:t>Юриспруденция (направленность Юрист в сфере социального обеспечения).</w:t>
      </w:r>
    </w:p>
    <w:p w14:paraId="22A33FF8" w14:textId="56A2AC4A" w:rsidR="009D084B" w:rsidRPr="002E3B0F" w:rsidRDefault="002E3B0F" w:rsidP="009D084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D084B" w:rsidRPr="002E3B0F">
        <w:rPr>
          <w:rFonts w:ascii="Times New Roman" w:hAnsi="Times New Roman" w:cs="Times New Roman"/>
          <w:b/>
          <w:bCs/>
          <w:sz w:val="24"/>
          <w:szCs w:val="24"/>
        </w:rPr>
        <w:t xml:space="preserve">1.2. Место учебной дисциплины в структуре основной профессиональной образовательной программы: </w:t>
      </w:r>
      <w:r w:rsidR="009D084B" w:rsidRPr="002E3B0F">
        <w:rPr>
          <w:rFonts w:ascii="Times New Roman" w:hAnsi="Times New Roman" w:cs="Times New Roman"/>
          <w:bCs/>
          <w:sz w:val="24"/>
          <w:szCs w:val="24"/>
        </w:rPr>
        <w:t>общеобразовательная дисциплина</w:t>
      </w:r>
    </w:p>
    <w:p w14:paraId="6BD9C7C3" w14:textId="77777777" w:rsidR="009D084B" w:rsidRPr="002E3B0F" w:rsidRDefault="009D084B" w:rsidP="009D08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1CD1664C" w14:textId="4C26CA76" w:rsidR="009D084B" w:rsidRPr="002E3B0F" w:rsidRDefault="002E3B0F" w:rsidP="009D084B">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009D084B" w:rsidRPr="002E3B0F">
        <w:rPr>
          <w:rFonts w:ascii="Times New Roman" w:hAnsi="Times New Roman" w:cs="Times New Roman"/>
          <w:b/>
          <w:bCs/>
          <w:sz w:val="24"/>
          <w:szCs w:val="24"/>
        </w:rPr>
        <w:t>1.3. Цель и планируемые результаты освоения дисциплины:</w:t>
      </w:r>
    </w:p>
    <w:p w14:paraId="284E3F29" w14:textId="77777777" w:rsidR="009D084B" w:rsidRPr="002E3B0F" w:rsidRDefault="009D084B" w:rsidP="009D08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E3B0F">
        <w:rPr>
          <w:rFonts w:ascii="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tbl>
      <w:tblPr>
        <w:tblpPr w:leftFromText="180" w:rightFromText="180" w:bottomFromText="160" w:vertAnchor="text" w:horzAnchor="margin" w:tblpXSpec="center" w:tblpY="192"/>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3973"/>
        <w:gridCol w:w="4109"/>
      </w:tblGrid>
      <w:tr w:rsidR="009D084B" w14:paraId="418C2B98" w14:textId="77777777" w:rsidTr="009D084B">
        <w:tc>
          <w:tcPr>
            <w:tcW w:w="2263" w:type="dxa"/>
            <w:vMerge w:val="restart"/>
            <w:tcBorders>
              <w:top w:val="single" w:sz="4" w:space="0" w:color="auto"/>
              <w:left w:val="single" w:sz="4" w:space="0" w:color="auto"/>
              <w:bottom w:val="single" w:sz="4" w:space="0" w:color="auto"/>
              <w:right w:val="single" w:sz="4" w:space="0" w:color="auto"/>
            </w:tcBorders>
          </w:tcPr>
          <w:p w14:paraId="5CD9E1A8" w14:textId="77777777" w:rsidR="009D084B" w:rsidRDefault="009D084B" w:rsidP="009D084B">
            <w:pPr>
              <w:jc w:val="center"/>
              <w:rPr>
                <w:rFonts w:ascii="Times New Roman" w:hAnsi="Times New Roman"/>
                <w:b/>
                <w:bCs/>
                <w:sz w:val="24"/>
                <w:szCs w:val="24"/>
              </w:rPr>
            </w:pPr>
            <w:r>
              <w:rPr>
                <w:rFonts w:ascii="Times New Roman" w:hAnsi="Times New Roman"/>
                <w:b/>
                <w:bCs/>
                <w:sz w:val="24"/>
                <w:szCs w:val="24"/>
              </w:rPr>
              <w:t>Код и наименование формируемых компетенций</w:t>
            </w:r>
          </w:p>
        </w:tc>
        <w:tc>
          <w:tcPr>
            <w:tcW w:w="8086" w:type="dxa"/>
            <w:gridSpan w:val="2"/>
            <w:tcBorders>
              <w:top w:val="single" w:sz="4" w:space="0" w:color="auto"/>
              <w:left w:val="single" w:sz="4" w:space="0" w:color="auto"/>
              <w:bottom w:val="single" w:sz="4" w:space="0" w:color="auto"/>
              <w:right w:val="single" w:sz="4" w:space="0" w:color="auto"/>
            </w:tcBorders>
          </w:tcPr>
          <w:p w14:paraId="2DB2DB19" w14:textId="77777777" w:rsidR="009D084B" w:rsidRDefault="009D084B" w:rsidP="009D084B">
            <w:pPr>
              <w:jc w:val="center"/>
              <w:rPr>
                <w:rFonts w:ascii="Times New Roman" w:hAnsi="Times New Roman"/>
                <w:b/>
                <w:bCs/>
                <w:sz w:val="24"/>
                <w:szCs w:val="24"/>
              </w:rPr>
            </w:pPr>
            <w:r>
              <w:rPr>
                <w:rFonts w:ascii="Times New Roman" w:hAnsi="Times New Roman"/>
                <w:b/>
                <w:sz w:val="24"/>
                <w:szCs w:val="24"/>
              </w:rPr>
              <w:t>Планируемые результаты освоения дисциплины</w:t>
            </w:r>
          </w:p>
        </w:tc>
      </w:tr>
      <w:tr w:rsidR="009D084B" w14:paraId="601A1373" w14:textId="77777777" w:rsidTr="002E3B0F">
        <w:trPr>
          <w:trHeight w:val="655"/>
        </w:trPr>
        <w:tc>
          <w:tcPr>
            <w:tcW w:w="2263" w:type="dxa"/>
            <w:vMerge/>
            <w:tcBorders>
              <w:top w:val="single" w:sz="4" w:space="0" w:color="auto"/>
              <w:left w:val="single" w:sz="4" w:space="0" w:color="auto"/>
              <w:bottom w:val="single" w:sz="4" w:space="0" w:color="auto"/>
              <w:right w:val="single" w:sz="4" w:space="0" w:color="auto"/>
            </w:tcBorders>
            <w:vAlign w:val="center"/>
          </w:tcPr>
          <w:p w14:paraId="39713412" w14:textId="77777777" w:rsidR="009D084B" w:rsidRDefault="009D084B" w:rsidP="009D084B">
            <w:pPr>
              <w:spacing w:after="0" w:line="256" w:lineRule="auto"/>
              <w:rPr>
                <w:rFonts w:ascii="Times New Roman" w:hAnsi="Times New Roman"/>
                <w:b/>
                <w:bCs/>
                <w:sz w:val="24"/>
                <w:szCs w:val="24"/>
              </w:rPr>
            </w:pPr>
          </w:p>
        </w:tc>
        <w:tc>
          <w:tcPr>
            <w:tcW w:w="3975" w:type="dxa"/>
            <w:tcBorders>
              <w:top w:val="single" w:sz="4" w:space="0" w:color="auto"/>
              <w:left w:val="single" w:sz="4" w:space="0" w:color="auto"/>
              <w:bottom w:val="single" w:sz="4" w:space="0" w:color="auto"/>
              <w:right w:val="single" w:sz="4" w:space="0" w:color="auto"/>
            </w:tcBorders>
          </w:tcPr>
          <w:p w14:paraId="46E765D0" w14:textId="77777777" w:rsidR="009D084B" w:rsidRDefault="009D084B" w:rsidP="009D084B">
            <w:pPr>
              <w:jc w:val="center"/>
              <w:rPr>
                <w:rFonts w:ascii="Times New Roman" w:hAnsi="Times New Roman"/>
                <w:b/>
                <w:bCs/>
                <w:sz w:val="24"/>
                <w:szCs w:val="24"/>
              </w:rPr>
            </w:pPr>
            <w:r>
              <w:rPr>
                <w:rFonts w:ascii="Times New Roman" w:hAnsi="Times New Roman"/>
                <w:b/>
                <w:bCs/>
                <w:sz w:val="24"/>
                <w:szCs w:val="24"/>
              </w:rPr>
              <w:t xml:space="preserve">Общие (личностные, </w:t>
            </w:r>
            <w:proofErr w:type="spellStart"/>
            <w:r>
              <w:rPr>
                <w:rFonts w:ascii="Times New Roman" w:hAnsi="Times New Roman"/>
                <w:b/>
                <w:bCs/>
                <w:sz w:val="24"/>
                <w:szCs w:val="24"/>
              </w:rPr>
              <w:t>метапредметные</w:t>
            </w:r>
            <w:proofErr w:type="spellEnd"/>
            <w:r>
              <w:rPr>
                <w:rFonts w:ascii="Times New Roman" w:hAnsi="Times New Roman"/>
                <w:b/>
                <w:bCs/>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3639BD25" w14:textId="77777777" w:rsidR="009D084B" w:rsidRDefault="009D084B" w:rsidP="009D084B">
            <w:pPr>
              <w:jc w:val="center"/>
              <w:rPr>
                <w:rFonts w:ascii="Times New Roman" w:hAnsi="Times New Roman"/>
                <w:b/>
                <w:bCs/>
                <w:sz w:val="24"/>
                <w:szCs w:val="24"/>
              </w:rPr>
            </w:pPr>
            <w:r>
              <w:rPr>
                <w:rFonts w:ascii="Times New Roman" w:hAnsi="Times New Roman"/>
                <w:b/>
                <w:bCs/>
                <w:sz w:val="24"/>
                <w:szCs w:val="24"/>
              </w:rPr>
              <w:t>Дисциплинарные (предметные результаты)</w:t>
            </w:r>
          </w:p>
        </w:tc>
      </w:tr>
      <w:tr w:rsidR="009D084B" w14:paraId="188142B0" w14:textId="77777777" w:rsidTr="009D084B">
        <w:tc>
          <w:tcPr>
            <w:tcW w:w="2263" w:type="dxa"/>
            <w:tcBorders>
              <w:top w:val="single" w:sz="4" w:space="0" w:color="auto"/>
              <w:left w:val="single" w:sz="4" w:space="0" w:color="auto"/>
              <w:bottom w:val="single" w:sz="4" w:space="0" w:color="auto"/>
              <w:right w:val="single" w:sz="4" w:space="0" w:color="auto"/>
            </w:tcBorders>
          </w:tcPr>
          <w:p w14:paraId="636908E7"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ОК 01. Выбирать способы решения задач профессиональной деятельности применительно к различным контекстам </w:t>
            </w:r>
          </w:p>
        </w:tc>
        <w:tc>
          <w:tcPr>
            <w:tcW w:w="3975" w:type="dxa"/>
            <w:tcBorders>
              <w:top w:val="single" w:sz="4" w:space="0" w:color="auto"/>
              <w:left w:val="single" w:sz="4" w:space="0" w:color="auto"/>
              <w:bottom w:val="single" w:sz="4" w:space="0" w:color="auto"/>
              <w:right w:val="single" w:sz="4" w:space="0" w:color="auto"/>
            </w:tcBorders>
          </w:tcPr>
          <w:p w14:paraId="4F8775D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части трудового воспитания:</w:t>
            </w:r>
          </w:p>
          <w:p w14:paraId="1AC1610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труду, осознание ценности мастерства, трудолюбие;</w:t>
            </w:r>
          </w:p>
          <w:p w14:paraId="07B2FBF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78163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интерес к различным сферам профессиональной деятельности,</w:t>
            </w:r>
          </w:p>
          <w:p w14:paraId="31F8B7F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14:paraId="2DB52D2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а) базовые логические действия:</w:t>
            </w:r>
          </w:p>
          <w:p w14:paraId="1A922F8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самостоятельно формулировать и актуализировать проблему, рассматривать ее всесторонне;</w:t>
            </w:r>
          </w:p>
          <w:p w14:paraId="7534FE6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устанавливать существенный признак или основания для сравнения, классификации и обобщения;</w:t>
            </w:r>
          </w:p>
          <w:p w14:paraId="0D111C3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 определять цели деятельности, задавать параметры и критерии их достижения;</w:t>
            </w:r>
          </w:p>
          <w:p w14:paraId="6473956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выявлять закономерности и противоречия в рассматриваемых явлениях;</w:t>
            </w:r>
          </w:p>
          <w:p w14:paraId="4136CE0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вносить коррективы в деятельность, оценивать соответствие результатов целям, оценивать риски последствий деятельности;</w:t>
            </w:r>
          </w:p>
          <w:p w14:paraId="6E8AE54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развивать креативное мышление при решении жизненных проблем</w:t>
            </w:r>
          </w:p>
          <w:p w14:paraId="618B46A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б) базовые исследовательские действия:</w:t>
            </w:r>
          </w:p>
          <w:p w14:paraId="3722A81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учебно-исследовательской и проектной деятельности, навыками разрешения проблем;</w:t>
            </w:r>
          </w:p>
          <w:p w14:paraId="4798883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1AEE02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DB06A5"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переносить знания в познавательную и практическую области жизнедеятельности;</w:t>
            </w:r>
          </w:p>
          <w:p w14:paraId="299AE22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интегрировать знания из разных предметных областей;</w:t>
            </w:r>
          </w:p>
          <w:p w14:paraId="35E2AF8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выдвигать новые идеи, предлагать оригинальные подходы и решения;</w:t>
            </w:r>
          </w:p>
          <w:p w14:paraId="5474EB8B"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способность их использования в познавательной и социальной практике </w:t>
            </w:r>
          </w:p>
        </w:tc>
        <w:tc>
          <w:tcPr>
            <w:tcW w:w="4111" w:type="dxa"/>
            <w:tcBorders>
              <w:top w:val="single" w:sz="4" w:space="0" w:color="auto"/>
              <w:left w:val="single" w:sz="4" w:space="0" w:color="auto"/>
              <w:bottom w:val="single" w:sz="4" w:space="0" w:color="auto"/>
              <w:right w:val="single" w:sz="4" w:space="0" w:color="auto"/>
            </w:tcBorders>
          </w:tcPr>
          <w:p w14:paraId="247D05F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6B5BBA96"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911FA1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Pr>
                <w:rFonts w:ascii="Times New Roman" w:hAnsi="Times New Roman"/>
                <w:color w:val="000000"/>
                <w:sz w:val="24"/>
              </w:rPr>
              <w:t>геоэкологическими</w:t>
            </w:r>
            <w:proofErr w:type="spellEnd"/>
            <w:r>
              <w:rPr>
                <w:rFonts w:ascii="Times New Roman" w:hAnsi="Times New Roman"/>
                <w:color w:val="000000"/>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01B4FA7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6FA399F"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D084B" w14:paraId="65F1430B" w14:textId="77777777" w:rsidTr="009D084B">
        <w:tc>
          <w:tcPr>
            <w:tcW w:w="2263" w:type="dxa"/>
            <w:tcBorders>
              <w:top w:val="single" w:sz="4" w:space="0" w:color="auto"/>
              <w:left w:val="single" w:sz="4" w:space="0" w:color="auto"/>
              <w:bottom w:val="single" w:sz="4" w:space="0" w:color="auto"/>
              <w:right w:val="single" w:sz="4" w:space="0" w:color="auto"/>
            </w:tcBorders>
          </w:tcPr>
          <w:p w14:paraId="31E80DB7"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5" w:type="dxa"/>
            <w:tcBorders>
              <w:top w:val="single" w:sz="4" w:space="0" w:color="auto"/>
              <w:left w:val="single" w:sz="4" w:space="0" w:color="auto"/>
              <w:bottom w:val="single" w:sz="4" w:space="0" w:color="auto"/>
              <w:right w:val="single" w:sz="4" w:space="0" w:color="auto"/>
            </w:tcBorders>
          </w:tcPr>
          <w:p w14:paraId="2E62ECA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ценности научного познания:</w:t>
            </w:r>
          </w:p>
          <w:p w14:paraId="241DFEA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DBF8F7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совершенствование языковой и читательской культуры как средства взаимодействия между людьми и познания мира;</w:t>
            </w:r>
          </w:p>
          <w:p w14:paraId="28F045B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4AF43C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14:paraId="72C77836"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в)</w:t>
            </w:r>
            <w:r>
              <w:rPr>
                <w:rFonts w:ascii="Times New Roman" w:hAnsi="Times New Roman"/>
                <w:color w:val="000000"/>
                <w:sz w:val="24"/>
              </w:rPr>
              <w:t xml:space="preserve"> работа с информацией:</w:t>
            </w:r>
          </w:p>
          <w:p w14:paraId="695BB0CB"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9A3B4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0E10356"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оценивать достоверность, легитимность информации, ее соответствие правовым и морально-этическим нормам;</w:t>
            </w:r>
          </w:p>
          <w:p w14:paraId="7349CD7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Pr>
                <w:rFonts w:ascii="Times New Roman" w:hAnsi="Times New Roman"/>
                <w:color w:val="000000"/>
                <w:sz w:val="24"/>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5D06AE"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владеть навыками распознавания и защиты информации, информационной безопасности личности</w:t>
            </w:r>
          </w:p>
          <w:p w14:paraId="18D62C23" w14:textId="77777777" w:rsidR="009D084B" w:rsidRDefault="009D084B" w:rsidP="002E3B0F">
            <w:pPr>
              <w:spacing w:line="240" w:lineRule="auto"/>
            </w:pPr>
            <w:r>
              <w:br/>
            </w:r>
          </w:p>
        </w:tc>
        <w:tc>
          <w:tcPr>
            <w:tcW w:w="4111" w:type="dxa"/>
            <w:tcBorders>
              <w:top w:val="single" w:sz="4" w:space="0" w:color="auto"/>
              <w:left w:val="single" w:sz="4" w:space="0" w:color="auto"/>
              <w:bottom w:val="single" w:sz="4" w:space="0" w:color="auto"/>
              <w:right w:val="single" w:sz="4" w:space="0" w:color="auto"/>
            </w:tcBorders>
          </w:tcPr>
          <w:p w14:paraId="6B67F5FB"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E54920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D72C32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w:t>
            </w:r>
            <w:r>
              <w:rPr>
                <w:rFonts w:ascii="Times New Roman" w:hAnsi="Times New Roman"/>
                <w:color w:val="000000"/>
                <w:sz w:val="24"/>
              </w:rPr>
              <w:lastRenderedPageBreak/>
              <w:t>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6B47F64" w14:textId="77777777" w:rsidR="009D084B" w:rsidRDefault="009D084B" w:rsidP="002E3B0F">
            <w:pPr>
              <w:spacing w:line="240" w:lineRule="auto"/>
              <w:jc w:val="both"/>
              <w:rPr>
                <w:rFonts w:ascii="Times New Roman" w:hAnsi="Times New Roman"/>
                <w:sz w:val="24"/>
                <w:szCs w:val="24"/>
              </w:rPr>
            </w:pPr>
            <w:r>
              <w:br/>
            </w:r>
          </w:p>
          <w:p w14:paraId="2587CDDC" w14:textId="77777777" w:rsidR="009D084B" w:rsidRDefault="009D084B" w:rsidP="002E3B0F">
            <w:pPr>
              <w:spacing w:line="240" w:lineRule="auto"/>
              <w:jc w:val="both"/>
              <w:rPr>
                <w:rFonts w:ascii="Times New Roman" w:hAnsi="Times New Roman"/>
                <w:sz w:val="24"/>
                <w:szCs w:val="24"/>
              </w:rPr>
            </w:pPr>
          </w:p>
        </w:tc>
      </w:tr>
      <w:tr w:rsidR="009D084B" w14:paraId="3B46C3AF" w14:textId="77777777" w:rsidTr="009D084B">
        <w:tc>
          <w:tcPr>
            <w:tcW w:w="2263" w:type="dxa"/>
            <w:tcBorders>
              <w:top w:val="single" w:sz="4" w:space="0" w:color="auto"/>
              <w:left w:val="single" w:sz="4" w:space="0" w:color="auto"/>
              <w:bottom w:val="single" w:sz="4" w:space="0" w:color="auto"/>
              <w:right w:val="single" w:sz="4" w:space="0" w:color="auto"/>
            </w:tcBorders>
          </w:tcPr>
          <w:p w14:paraId="73A5D9D4"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75" w:type="dxa"/>
            <w:tcBorders>
              <w:top w:val="single" w:sz="4" w:space="0" w:color="auto"/>
              <w:left w:val="single" w:sz="4" w:space="0" w:color="auto"/>
              <w:bottom w:val="single" w:sz="4" w:space="0" w:color="auto"/>
              <w:right w:val="single" w:sz="4" w:space="0" w:color="auto"/>
            </w:tcBorders>
          </w:tcPr>
          <w:p w14:paraId="3CA29C3E"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духовно-нравственного воспитания:</w:t>
            </w:r>
          </w:p>
          <w:p w14:paraId="4550C4A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нравственного сознания, этического поведения;</w:t>
            </w:r>
          </w:p>
          <w:p w14:paraId="4695E5A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способность оценивать ситуацию и принимать осознанные решения, ориентируясь на морально-нравственные нормы и ценности;</w:t>
            </w:r>
          </w:p>
          <w:p w14:paraId="7F9747F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личного вклада в построение устойчивого будущего;</w:t>
            </w:r>
          </w:p>
          <w:p w14:paraId="69B015C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340981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регулятивными действиями:</w:t>
            </w:r>
          </w:p>
          <w:p w14:paraId="001661B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а)</w:t>
            </w:r>
            <w:r>
              <w:rPr>
                <w:rFonts w:ascii="Times New Roman" w:hAnsi="Times New Roman"/>
                <w:color w:val="000000"/>
                <w:sz w:val="24"/>
              </w:rPr>
              <w:t xml:space="preserve"> самоорганизация:</w:t>
            </w:r>
          </w:p>
          <w:p w14:paraId="75AED93B"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самостоятельно осуществлять познавательную деятельность, выявлять проблемы, ставить и формулировать собственные задачи </w:t>
            </w:r>
            <w:r>
              <w:rPr>
                <w:rFonts w:ascii="Times New Roman" w:hAnsi="Times New Roman"/>
                <w:color w:val="000000"/>
                <w:sz w:val="24"/>
              </w:rPr>
              <w:lastRenderedPageBreak/>
              <w:t>в образовательной деятельности и жизненных ситуациях;</w:t>
            </w:r>
          </w:p>
          <w:p w14:paraId="4FD0980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самостоятельно составлять план решения проблемы с учетом имеющихся ресурсов, собственных возможностей и предпочтений;</w:t>
            </w:r>
          </w:p>
          <w:p w14:paraId="10654C3E"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давать оценку новым ситуациям;</w:t>
            </w:r>
          </w:p>
          <w:p w14:paraId="192A982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1AE6E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б)</w:t>
            </w:r>
            <w:r>
              <w:rPr>
                <w:rFonts w:ascii="Times New Roman" w:hAnsi="Times New Roman"/>
                <w:color w:val="000000"/>
                <w:sz w:val="24"/>
              </w:rPr>
              <w:t xml:space="preserve"> самоконтроль:</w:t>
            </w:r>
          </w:p>
          <w:p w14:paraId="2D191F9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использовать приемы рефлексии для оценки ситуации, выбора верного решения;</w:t>
            </w:r>
          </w:p>
          <w:p w14:paraId="37DE688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уметь оценивать риски и своевременно принимать решения по их снижению;</w:t>
            </w:r>
          </w:p>
          <w:p w14:paraId="6A5D007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в)</w:t>
            </w:r>
            <w:r>
              <w:rPr>
                <w:rFonts w:ascii="Times New Roman" w:hAnsi="Times New Roman"/>
                <w:color w:val="000000"/>
                <w:sz w:val="24"/>
              </w:rPr>
              <w:t xml:space="preserve"> эмоциональный интеллект, предполагающий сформированность:</w:t>
            </w:r>
          </w:p>
          <w:p w14:paraId="0CE7FE5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B154E6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w:t>
            </w:r>
            <w:proofErr w:type="spellStart"/>
            <w:r>
              <w:rPr>
                <w:rFonts w:ascii="Times New Roman" w:hAnsi="Times New Roman"/>
                <w:color w:val="000000"/>
                <w:sz w:val="24"/>
              </w:rPr>
              <w:t>эмпатии</w:t>
            </w:r>
            <w:proofErr w:type="spellEnd"/>
            <w:r>
              <w:rPr>
                <w:rFonts w:ascii="Times New Roman" w:hAnsi="Times New Roman"/>
                <w:color w:val="000000"/>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B6CEC54"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11" w:type="dxa"/>
            <w:tcBorders>
              <w:top w:val="single" w:sz="4" w:space="0" w:color="auto"/>
              <w:left w:val="single" w:sz="4" w:space="0" w:color="auto"/>
              <w:bottom w:val="single" w:sz="4" w:space="0" w:color="auto"/>
              <w:right w:val="single" w:sz="4" w:space="0" w:color="auto"/>
            </w:tcBorders>
          </w:tcPr>
          <w:p w14:paraId="5CB32D7A" w14:textId="77777777" w:rsidR="009D084B" w:rsidRDefault="009D084B" w:rsidP="002E3B0F">
            <w:pPr>
              <w:spacing w:line="240" w:lineRule="auto"/>
              <w:jc w:val="both"/>
              <w:rPr>
                <w:rFonts w:ascii="Times New Roman" w:hAnsi="Times New Roman"/>
                <w:sz w:val="24"/>
                <w:szCs w:val="24"/>
              </w:rPr>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0E48ECA" w14:textId="77777777" w:rsidR="009D084B" w:rsidRDefault="009D084B" w:rsidP="002E3B0F">
            <w:pPr>
              <w:spacing w:line="240" w:lineRule="auto"/>
              <w:jc w:val="both"/>
              <w:rPr>
                <w:rFonts w:ascii="Times New Roman" w:hAnsi="Times New Roman"/>
                <w:sz w:val="24"/>
                <w:szCs w:val="24"/>
              </w:rPr>
            </w:pPr>
          </w:p>
        </w:tc>
      </w:tr>
      <w:tr w:rsidR="009D084B" w14:paraId="0B3C9308" w14:textId="77777777" w:rsidTr="009D084B">
        <w:tc>
          <w:tcPr>
            <w:tcW w:w="2263" w:type="dxa"/>
            <w:tcBorders>
              <w:top w:val="single" w:sz="4" w:space="0" w:color="auto"/>
              <w:left w:val="single" w:sz="4" w:space="0" w:color="auto"/>
              <w:bottom w:val="single" w:sz="4" w:space="0" w:color="auto"/>
              <w:right w:val="single" w:sz="4" w:space="0" w:color="auto"/>
            </w:tcBorders>
          </w:tcPr>
          <w:p w14:paraId="24CDE46C"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04.</w:t>
            </w:r>
          </w:p>
          <w:p w14:paraId="09C0C088"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Эффективно взаимодействовать и работать в коллективе и команде</w:t>
            </w:r>
          </w:p>
        </w:tc>
        <w:tc>
          <w:tcPr>
            <w:tcW w:w="3975" w:type="dxa"/>
            <w:tcBorders>
              <w:top w:val="single" w:sz="4" w:space="0" w:color="auto"/>
              <w:left w:val="single" w:sz="4" w:space="0" w:color="auto"/>
              <w:bottom w:val="single" w:sz="4" w:space="0" w:color="auto"/>
              <w:right w:val="single" w:sz="4" w:space="0" w:color="auto"/>
            </w:tcBorders>
          </w:tcPr>
          <w:p w14:paraId="42A6C4D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саморазвитию, самостоятельности и самоопределению;</w:t>
            </w:r>
          </w:p>
          <w:p w14:paraId="12DA8F7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lastRenderedPageBreak/>
              <w:t>-овладение навыками учебно-исследовательской, проектной и социальной деятельности;</w:t>
            </w:r>
          </w:p>
          <w:p w14:paraId="65BE07B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коммуникативными действиями:</w:t>
            </w:r>
          </w:p>
          <w:p w14:paraId="463AE89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б)</w:t>
            </w:r>
            <w:r>
              <w:rPr>
                <w:rFonts w:ascii="Times New Roman" w:hAnsi="Times New Roman"/>
                <w:color w:val="000000"/>
                <w:sz w:val="24"/>
              </w:rPr>
              <w:t xml:space="preserve"> совместная деятельность:</w:t>
            </w:r>
          </w:p>
          <w:p w14:paraId="5CFB003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понимать и использовать преимущества командной и индивидуальной работы;</w:t>
            </w:r>
          </w:p>
          <w:p w14:paraId="2445144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926D14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координировать и выполнять работу в условиях реального, виртуального и комбинированного взаимодействия;</w:t>
            </w:r>
          </w:p>
          <w:p w14:paraId="3136D46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осуществлять позитивное стратегическое поведение в различных ситуациях, проявлять творчество и воображение, быть инициативным</w:t>
            </w:r>
          </w:p>
          <w:p w14:paraId="1F7F3DD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регулятивными действиями:</w:t>
            </w:r>
          </w:p>
          <w:p w14:paraId="6F73894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г)</w:t>
            </w:r>
            <w:r>
              <w:rPr>
                <w:rFonts w:ascii="Times New Roman" w:hAnsi="Times New Roman"/>
                <w:color w:val="000000"/>
                <w:sz w:val="24"/>
              </w:rPr>
              <w:t xml:space="preserve"> принятие себя и других людей:</w:t>
            </w:r>
          </w:p>
          <w:p w14:paraId="3E66BA3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принимать мотивы и аргументы других людей при анализе результатов деятельности;</w:t>
            </w:r>
          </w:p>
          <w:p w14:paraId="0602C43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признавать свое право и право других людей на ошибки;</w:t>
            </w:r>
          </w:p>
          <w:p w14:paraId="332D8170"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развивать способность понимать мир с позиции другого человека</w:t>
            </w:r>
          </w:p>
        </w:tc>
        <w:tc>
          <w:tcPr>
            <w:tcW w:w="4111" w:type="dxa"/>
            <w:tcBorders>
              <w:top w:val="single" w:sz="4" w:space="0" w:color="auto"/>
              <w:left w:val="single" w:sz="4" w:space="0" w:color="auto"/>
              <w:bottom w:val="single" w:sz="4" w:space="0" w:color="auto"/>
              <w:right w:val="single" w:sz="4" w:space="0" w:color="auto"/>
            </w:tcBorders>
          </w:tcPr>
          <w:p w14:paraId="73CB864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4. Владеть географической терминологией и системой базовых географических понятий, умение применять социально-экономические </w:t>
            </w:r>
            <w:r>
              <w:rPr>
                <w:rFonts w:ascii="Times New Roman" w:hAnsi="Times New Roman"/>
                <w:color w:val="000000"/>
                <w:sz w:val="24"/>
              </w:rPr>
              <w:lastRenderedPageBreak/>
              <w:t>понятия для решения учебных и (или) практико-ориентированных задач</w:t>
            </w:r>
          </w:p>
          <w:p w14:paraId="61EAE413" w14:textId="77777777" w:rsidR="009D084B" w:rsidRDefault="009D084B" w:rsidP="002E3B0F">
            <w:pPr>
              <w:spacing w:line="240" w:lineRule="auto"/>
              <w:jc w:val="both"/>
              <w:rPr>
                <w:rFonts w:ascii="Times New Roman" w:hAnsi="Times New Roman"/>
                <w:sz w:val="24"/>
                <w:szCs w:val="24"/>
              </w:rPr>
            </w:pPr>
            <w:r>
              <w:br/>
            </w:r>
          </w:p>
        </w:tc>
      </w:tr>
      <w:tr w:rsidR="009D084B" w14:paraId="1525E0E8" w14:textId="77777777" w:rsidTr="009D084B">
        <w:tc>
          <w:tcPr>
            <w:tcW w:w="2263" w:type="dxa"/>
            <w:tcBorders>
              <w:top w:val="single" w:sz="4" w:space="0" w:color="auto"/>
              <w:left w:val="single" w:sz="4" w:space="0" w:color="auto"/>
              <w:bottom w:val="single" w:sz="4" w:space="0" w:color="auto"/>
              <w:right w:val="single" w:sz="4" w:space="0" w:color="auto"/>
            </w:tcBorders>
          </w:tcPr>
          <w:p w14:paraId="2DE1637D"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05.</w:t>
            </w:r>
          </w:p>
          <w:p w14:paraId="3AB2741F"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xml:space="preserve">Осуществлять устную и письменную коммуникацию на государственном языке Российской Федерации с учетом </w:t>
            </w:r>
            <w:r>
              <w:rPr>
                <w:rFonts w:ascii="Times New Roman" w:hAnsi="Times New Roman"/>
                <w:color w:val="000000"/>
              </w:rPr>
              <w:lastRenderedPageBreak/>
              <w:t>особенностей социального и культурного контекста</w:t>
            </w:r>
          </w:p>
        </w:tc>
        <w:tc>
          <w:tcPr>
            <w:tcW w:w="3975" w:type="dxa"/>
            <w:tcBorders>
              <w:top w:val="single" w:sz="4" w:space="0" w:color="auto"/>
              <w:left w:val="single" w:sz="4" w:space="0" w:color="auto"/>
              <w:bottom w:val="single" w:sz="4" w:space="0" w:color="auto"/>
              <w:right w:val="single" w:sz="4" w:space="0" w:color="auto"/>
            </w:tcBorders>
          </w:tcPr>
          <w:p w14:paraId="6B1DAE9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lastRenderedPageBreak/>
              <w:t>В области эстетического воспитания:</w:t>
            </w:r>
          </w:p>
          <w:p w14:paraId="6CBEBA5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эстетическое отношение к миру, включая эстетику быта, научного и </w:t>
            </w:r>
            <w:r>
              <w:rPr>
                <w:rFonts w:ascii="Times New Roman" w:hAnsi="Times New Roman"/>
                <w:color w:val="000000"/>
                <w:sz w:val="24"/>
                <w:highlight w:val="white"/>
              </w:rPr>
              <w:lastRenderedPageBreak/>
              <w:t>технического творчества, спорта, труда и общественных отношений;</w:t>
            </w:r>
          </w:p>
          <w:p w14:paraId="6BFF17A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3A8A1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4CFEE3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самовыражению в разных видах искусства, стремление проявлять качества творческой личности;</w:t>
            </w:r>
          </w:p>
          <w:p w14:paraId="77F2A2B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Овладение универсальными коммуникативными действиями:</w:t>
            </w:r>
          </w:p>
          <w:p w14:paraId="32597EE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rPr>
              <w:t>а)</w:t>
            </w:r>
            <w:r>
              <w:rPr>
                <w:rFonts w:ascii="Times New Roman" w:hAnsi="Times New Roman"/>
                <w:color w:val="000000"/>
                <w:sz w:val="24"/>
              </w:rPr>
              <w:t xml:space="preserve"> общение:</w:t>
            </w:r>
          </w:p>
          <w:p w14:paraId="2E65585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осуществлять коммуникации во всех сферах жизни;</w:t>
            </w:r>
          </w:p>
          <w:p w14:paraId="00FA5926"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F3AB6FC"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развернуто и логично излагать свою точку зрения с использованием языковых средств</w:t>
            </w:r>
          </w:p>
          <w:p w14:paraId="2A8AB385" w14:textId="77777777" w:rsidR="009D084B" w:rsidRDefault="009D084B" w:rsidP="002E3B0F">
            <w:pPr>
              <w:spacing w:line="240" w:lineRule="auto"/>
            </w:pPr>
            <w:r>
              <w:br/>
            </w:r>
          </w:p>
        </w:tc>
        <w:tc>
          <w:tcPr>
            <w:tcW w:w="4111" w:type="dxa"/>
            <w:tcBorders>
              <w:top w:val="single" w:sz="4" w:space="0" w:color="auto"/>
              <w:left w:val="single" w:sz="4" w:space="0" w:color="auto"/>
              <w:bottom w:val="single" w:sz="4" w:space="0" w:color="auto"/>
              <w:right w:val="single" w:sz="4" w:space="0" w:color="auto"/>
            </w:tcBorders>
          </w:tcPr>
          <w:p w14:paraId="2615CFB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w:t>
            </w:r>
            <w:r>
              <w:rPr>
                <w:rFonts w:ascii="Times New Roman" w:hAnsi="Times New Roman"/>
                <w:color w:val="000000"/>
                <w:sz w:val="24"/>
              </w:rPr>
              <w:lastRenderedPageBreak/>
              <w:t>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2DCE923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Pr>
                <w:rFonts w:ascii="Times New Roman" w:hAnsi="Times New Roman"/>
                <w:color w:val="000000"/>
                <w:sz w:val="24"/>
              </w:rPr>
              <w:t>геоэкологическими</w:t>
            </w:r>
            <w:proofErr w:type="spellEnd"/>
            <w:r>
              <w:rPr>
                <w:rFonts w:ascii="Times New Roman" w:hAnsi="Times New Roman"/>
                <w:color w:val="000000"/>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68CCD575" w14:textId="77777777" w:rsidR="009D084B" w:rsidRDefault="009D084B" w:rsidP="002E3B0F">
            <w:pPr>
              <w:spacing w:line="240" w:lineRule="auto"/>
              <w:jc w:val="both"/>
              <w:rPr>
                <w:rFonts w:ascii="Times New Roman" w:hAnsi="Times New Roman"/>
                <w:sz w:val="24"/>
                <w:szCs w:val="24"/>
              </w:rPr>
            </w:pPr>
            <w:r>
              <w:br/>
            </w:r>
          </w:p>
        </w:tc>
      </w:tr>
      <w:tr w:rsidR="009D084B" w14:paraId="56472E31" w14:textId="77777777" w:rsidTr="009D084B">
        <w:tc>
          <w:tcPr>
            <w:tcW w:w="2263" w:type="dxa"/>
            <w:tcBorders>
              <w:top w:val="single" w:sz="4" w:space="0" w:color="auto"/>
              <w:left w:val="single" w:sz="4" w:space="0" w:color="auto"/>
              <w:bottom w:val="single" w:sz="4" w:space="0" w:color="auto"/>
              <w:right w:val="single" w:sz="4" w:space="0" w:color="auto"/>
            </w:tcBorders>
          </w:tcPr>
          <w:p w14:paraId="6931D595"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06.</w:t>
            </w:r>
          </w:p>
          <w:p w14:paraId="37DBA2E6"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Pr>
                <w:rFonts w:ascii="Times New Roman" w:hAnsi="Times New Roman"/>
                <w:color w:val="000000"/>
              </w:rPr>
              <w:lastRenderedPageBreak/>
              <w:t>межнациональных и межрелигиозных отношений, применять стандарты антикоррупционного поведения</w:t>
            </w:r>
          </w:p>
        </w:tc>
        <w:tc>
          <w:tcPr>
            <w:tcW w:w="3975" w:type="dxa"/>
            <w:tcBorders>
              <w:top w:val="single" w:sz="4" w:space="0" w:color="auto"/>
              <w:left w:val="single" w:sz="4" w:space="0" w:color="auto"/>
              <w:bottom w:val="single" w:sz="4" w:space="0" w:color="auto"/>
              <w:right w:val="single" w:sz="4" w:space="0" w:color="auto"/>
            </w:tcBorders>
          </w:tcPr>
          <w:p w14:paraId="00052F5E"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lastRenderedPageBreak/>
              <w:t>- осознание обучающимися российской гражданской идентичности;</w:t>
            </w:r>
          </w:p>
          <w:p w14:paraId="61F6EC8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rPr>
                <w:rFonts w:ascii="Times New Roman" w:hAnsi="Times New Roman"/>
                <w:color w:val="000000"/>
                <w:sz w:val="24"/>
                <w:highlight w:val="white"/>
              </w:rPr>
              <w:lastRenderedPageBreak/>
              <w:t>антикоррупционного мировоззрения, правосознания, экологической культуры, способности ставить цели и строить жизненные планы;</w:t>
            </w:r>
          </w:p>
          <w:p w14:paraId="58DC1C6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части гражданского воспитания:</w:t>
            </w:r>
          </w:p>
          <w:p w14:paraId="0F39A52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своих конституционных прав и обязанностей, уважение закона и правопорядка;</w:t>
            </w:r>
          </w:p>
          <w:p w14:paraId="3182BDC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принятие традиционных национальных, общечеловеческих гуманистических и демократических ценностей;</w:t>
            </w:r>
          </w:p>
          <w:p w14:paraId="7FB7AD52"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8112C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6BB57F5"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умение взаимодействовать с социальными институтами в соответствии с их функциями и назначением;</w:t>
            </w:r>
          </w:p>
          <w:p w14:paraId="7C2A13C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готовность к гуманитарной и волонтерской деятельности;</w:t>
            </w:r>
          </w:p>
          <w:p w14:paraId="754618A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патриотического воспитания:</w:t>
            </w:r>
          </w:p>
          <w:p w14:paraId="1D2CAAA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9B25A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 ценностное отношение к государственным символам, историческому и природному наследию, памятникам, традициям </w:t>
            </w:r>
            <w:r>
              <w:rPr>
                <w:rFonts w:ascii="Times New Roman" w:hAnsi="Times New Roman"/>
                <w:color w:val="000000"/>
                <w:sz w:val="24"/>
                <w:highlight w:val="white"/>
              </w:rPr>
              <w:lastRenderedPageBreak/>
              <w:t>народов России, достижениям России в науке, искусстве, спорте, технологиях и труде;</w:t>
            </w:r>
          </w:p>
          <w:p w14:paraId="3C013E5B"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идейная убежденность, готовность к служению и защите Отечества, ответственность за его судьбу;</w:t>
            </w:r>
          </w:p>
          <w:p w14:paraId="16C2011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xml:space="preserve">освоенные обучающимися </w:t>
            </w:r>
            <w:proofErr w:type="spellStart"/>
            <w:r>
              <w:rPr>
                <w:rFonts w:ascii="Times New Roman" w:hAnsi="Times New Roman"/>
                <w:color w:val="000000"/>
                <w:sz w:val="24"/>
                <w:highlight w:val="white"/>
              </w:rPr>
              <w:t>межпредметные</w:t>
            </w:r>
            <w:proofErr w:type="spellEnd"/>
            <w:r>
              <w:rPr>
                <w:rFonts w:ascii="Times New Roman" w:hAnsi="Times New Roman"/>
                <w:color w:val="000000"/>
                <w:sz w:val="24"/>
                <w:highlight w:val="white"/>
              </w:rPr>
              <w:t xml:space="preserve"> понятия и универсальные учебные действия (регулятивные, познавательные, коммуникативные);</w:t>
            </w:r>
          </w:p>
          <w:p w14:paraId="2BB10655"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14CB416"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36A5753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Pr>
                <w:rFonts w:ascii="Times New Roman" w:hAnsi="Times New Roman"/>
                <w:color w:val="000000"/>
                <w:sz w:val="24"/>
              </w:rPr>
              <w:lastRenderedPageBreak/>
              <w:t>определять роль географических наук в достижении целей устойчивого развития;</w:t>
            </w:r>
          </w:p>
          <w:p w14:paraId="048F059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DD7462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Pr>
                <w:rFonts w:ascii="Times New Roman" w:hAnsi="Times New Roman"/>
                <w:color w:val="000000"/>
                <w:sz w:val="24"/>
              </w:rPr>
              <w:t>геоэкологические</w:t>
            </w:r>
            <w:proofErr w:type="spellEnd"/>
            <w:r>
              <w:rPr>
                <w:rFonts w:ascii="Times New Roman" w:hAnsi="Times New Roman"/>
                <w:color w:val="000000"/>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6AC2D00" w14:textId="77777777" w:rsidR="009D084B" w:rsidRDefault="009D084B" w:rsidP="002E3B0F">
            <w:pPr>
              <w:spacing w:line="240" w:lineRule="auto"/>
              <w:jc w:val="both"/>
              <w:rPr>
                <w:rFonts w:ascii="Times New Roman" w:hAnsi="Times New Roman"/>
                <w:sz w:val="24"/>
                <w:szCs w:val="24"/>
              </w:rPr>
            </w:pPr>
            <w:r>
              <w:lastRenderedPageBreak/>
              <w:br/>
            </w:r>
          </w:p>
        </w:tc>
      </w:tr>
      <w:tr w:rsidR="009D084B" w14:paraId="0888E45E" w14:textId="77777777" w:rsidTr="009D084B">
        <w:tc>
          <w:tcPr>
            <w:tcW w:w="2263" w:type="dxa"/>
            <w:tcBorders>
              <w:top w:val="single" w:sz="4" w:space="0" w:color="auto"/>
              <w:left w:val="single" w:sz="4" w:space="0" w:color="auto"/>
              <w:bottom w:val="single" w:sz="4" w:space="0" w:color="auto"/>
              <w:right w:val="single" w:sz="4" w:space="0" w:color="auto"/>
            </w:tcBorders>
          </w:tcPr>
          <w:p w14:paraId="03C3FBCD"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75" w:type="dxa"/>
            <w:tcBorders>
              <w:top w:val="single" w:sz="4" w:space="0" w:color="auto"/>
              <w:left w:val="single" w:sz="4" w:space="0" w:color="auto"/>
              <w:bottom w:val="single" w:sz="4" w:space="0" w:color="auto"/>
              <w:right w:val="single" w:sz="4" w:space="0" w:color="auto"/>
            </w:tcBorders>
          </w:tcPr>
          <w:p w14:paraId="109F8D7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экологического воспитания:</w:t>
            </w:r>
          </w:p>
          <w:p w14:paraId="5402C53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экологической культуры, процессов на состояние природной и социальной среды, осознание глобального характера экологических проблем;</w:t>
            </w:r>
          </w:p>
          <w:p w14:paraId="0955285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планирование и осуществление действий в окружающей среде на основе знания целей устойчивого развития человечества;</w:t>
            </w:r>
          </w:p>
          <w:p w14:paraId="22F9B5D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активное неприятие действий, приносящих вред окружающей среде;</w:t>
            </w:r>
          </w:p>
          <w:p w14:paraId="60C225A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умение прогнозировать неблагоприятные экологические последствия предпринимаемых действий, предотвращать их;</w:t>
            </w:r>
          </w:p>
          <w:p w14:paraId="132BD0D0"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расширение опыта деятельности экологической направленности;</w:t>
            </w:r>
          </w:p>
          <w:p w14:paraId="12F67E2D"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lastRenderedPageBreak/>
              <w:t>- овладение навыками учебно-исследовательской, проектной и социальной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15534A2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Pr>
                <w:rFonts w:ascii="Times New Roman" w:hAnsi="Times New Roman"/>
                <w:color w:val="000000"/>
                <w:sz w:val="24"/>
              </w:rPr>
              <w:t>геоэкологическими</w:t>
            </w:r>
            <w:proofErr w:type="spellEnd"/>
            <w:r>
              <w:rPr>
                <w:rFonts w:ascii="Times New Roman" w:hAnsi="Times New Roman"/>
                <w:color w:val="000000"/>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w:t>
            </w:r>
            <w:r>
              <w:rPr>
                <w:rFonts w:ascii="Times New Roman" w:hAnsi="Times New Roman"/>
                <w:color w:val="000000"/>
                <w:sz w:val="24"/>
              </w:rPr>
              <w:lastRenderedPageBreak/>
              <w:t>обосновывать выводы на основе использования географических знаний;</w:t>
            </w:r>
          </w:p>
          <w:p w14:paraId="3751ABA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3327FC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Pr>
                <w:rFonts w:ascii="Times New Roman" w:hAnsi="Times New Roman"/>
                <w:color w:val="000000"/>
                <w:sz w:val="24"/>
              </w:rPr>
              <w:t>геоэкологические</w:t>
            </w:r>
            <w:proofErr w:type="spellEnd"/>
            <w:r>
              <w:rPr>
                <w:rFonts w:ascii="Times New Roman" w:hAnsi="Times New Roman"/>
                <w:color w:val="000000"/>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35BEC66"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9. Сформировать умения применять географические знания для </w:t>
            </w:r>
            <w:r>
              <w:rPr>
                <w:rFonts w:ascii="Times New Roman" w:hAnsi="Times New Roman"/>
                <w:color w:val="000000"/>
                <w:sz w:val="24"/>
              </w:rPr>
              <w:lastRenderedPageBreak/>
              <w:t xml:space="preserve">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4"/>
              </w:rPr>
              <w:t>геоэкологических</w:t>
            </w:r>
            <w:proofErr w:type="spellEnd"/>
            <w:r>
              <w:rPr>
                <w:rFonts w:ascii="Times New Roman" w:hAnsi="Times New Roman"/>
                <w:color w:val="000000"/>
                <w:sz w:val="24"/>
              </w:rPr>
              <w:t xml:space="preserve"> процессов; оценивать изученные социально-экономические и </w:t>
            </w:r>
            <w:proofErr w:type="spellStart"/>
            <w:r>
              <w:rPr>
                <w:rFonts w:ascii="Times New Roman" w:hAnsi="Times New Roman"/>
                <w:color w:val="000000"/>
                <w:sz w:val="24"/>
              </w:rPr>
              <w:t>геоэкологические</w:t>
            </w:r>
            <w:proofErr w:type="spellEnd"/>
            <w:r>
              <w:rPr>
                <w:rFonts w:ascii="Times New Roman" w:hAnsi="Times New Roman"/>
                <w:color w:val="000000"/>
                <w:sz w:val="24"/>
              </w:rPr>
              <w:t xml:space="preserve"> процессы и явления</w:t>
            </w:r>
          </w:p>
        </w:tc>
      </w:tr>
      <w:tr w:rsidR="009D084B" w14:paraId="2B629157" w14:textId="77777777" w:rsidTr="009D084B">
        <w:tc>
          <w:tcPr>
            <w:tcW w:w="2263" w:type="dxa"/>
            <w:tcBorders>
              <w:top w:val="single" w:sz="4" w:space="0" w:color="auto"/>
              <w:left w:val="single" w:sz="4" w:space="0" w:color="auto"/>
              <w:bottom w:val="single" w:sz="4" w:space="0" w:color="auto"/>
              <w:right w:val="single" w:sz="4" w:space="0" w:color="auto"/>
            </w:tcBorders>
          </w:tcPr>
          <w:p w14:paraId="06AD9F6D"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lastRenderedPageBreak/>
              <w:t>ОК 09.</w:t>
            </w:r>
          </w:p>
          <w:p w14:paraId="4DC9D1B1"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rPr>
              <w:t>Пользоваться профессиональной документацией на государственном и иностранном языках</w:t>
            </w:r>
          </w:p>
          <w:p w14:paraId="527E5CE0" w14:textId="77777777" w:rsidR="009D084B" w:rsidRDefault="009D084B" w:rsidP="002E3B0F">
            <w:pPr>
              <w:spacing w:line="240" w:lineRule="auto"/>
            </w:pPr>
            <w:r>
              <w:br/>
            </w:r>
          </w:p>
        </w:tc>
        <w:tc>
          <w:tcPr>
            <w:tcW w:w="3975" w:type="dxa"/>
            <w:tcBorders>
              <w:top w:val="single" w:sz="4" w:space="0" w:color="auto"/>
              <w:left w:val="single" w:sz="4" w:space="0" w:color="auto"/>
              <w:bottom w:val="single" w:sz="4" w:space="0" w:color="auto"/>
              <w:right w:val="single" w:sz="4" w:space="0" w:color="auto"/>
            </w:tcBorders>
          </w:tcPr>
          <w:p w14:paraId="54BDD49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sz w:val="24"/>
                <w:szCs w:val="24"/>
              </w:rPr>
              <w:t xml:space="preserve"> </w:t>
            </w:r>
            <w:r>
              <w:rPr>
                <w:rFonts w:ascii="Times New Roman" w:hAnsi="Times New Roman"/>
                <w:color w:val="000000"/>
                <w:sz w:val="24"/>
                <w:highlight w:val="white"/>
              </w:rPr>
              <w:t>- наличие мотивации к обучению и личностному развитию;</w:t>
            </w:r>
          </w:p>
          <w:p w14:paraId="11918F2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В области ценности научного познания:</w:t>
            </w:r>
          </w:p>
          <w:p w14:paraId="182EA7E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EB7094"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совершенствование языковой и читательской культуры как средства взаимодействия между людьми и познания мира;</w:t>
            </w:r>
          </w:p>
          <w:p w14:paraId="734AB1AF"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8F713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highlight w:val="white"/>
              </w:rPr>
              <w:t>Овладение универсальными учебными познавательными действиями:</w:t>
            </w:r>
          </w:p>
          <w:p w14:paraId="00F6774A"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808080"/>
                <w:sz w:val="24"/>
                <w:highlight w:val="white"/>
              </w:rPr>
              <w:t>б)</w:t>
            </w:r>
            <w:r>
              <w:rPr>
                <w:rFonts w:ascii="Times New Roman" w:hAnsi="Times New Roman"/>
                <w:color w:val="000000"/>
                <w:sz w:val="24"/>
                <w:highlight w:val="white"/>
              </w:rPr>
              <w:t xml:space="preserve"> базовые исследовательские действия:</w:t>
            </w:r>
          </w:p>
          <w:p w14:paraId="0A4B097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владеть навыками учебно-исследовательской и проектной деятельности, навыками разрешения проблем;</w:t>
            </w:r>
          </w:p>
          <w:p w14:paraId="7BB784FB"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способность и готовность к самостоятельному поиску методов решения практических задач, применению различных методов познания;</w:t>
            </w:r>
          </w:p>
          <w:p w14:paraId="4A757999"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xml:space="preserve">- овладение видами деятельности по получению нового знания, его </w:t>
            </w:r>
            <w:r>
              <w:rPr>
                <w:rFonts w:ascii="Times New Roman" w:hAnsi="Times New Roman"/>
                <w:color w:val="000000"/>
                <w:sz w:val="24"/>
              </w:rPr>
              <w:lastRenderedPageBreak/>
              <w:t>интерпретации, преобразованию и применению в различных учебных ситуациях, в том числе при создании учебных и социальных проектов;</w:t>
            </w:r>
          </w:p>
          <w:p w14:paraId="17C6ADBD"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r>
              <w:rPr>
                <w:rFonts w:ascii="Times New Roman" w:hAnsi="Times New Roman"/>
                <w:color w:val="000000"/>
                <w:sz w:val="24"/>
              </w:rPr>
              <w:t>- формирование научного типа мышления, владение научной терминологией, ключевыми понятиями и методами;</w:t>
            </w:r>
          </w:p>
          <w:p w14:paraId="3C03E641"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sz w:val="24"/>
              </w:rPr>
              <w:t>-осуществлять целенаправленный поиск переноса средств и способов действия в профессиональную среду</w:t>
            </w:r>
          </w:p>
          <w:p w14:paraId="7CA52719" w14:textId="77777777" w:rsidR="009D084B" w:rsidRDefault="009D084B" w:rsidP="002E3B0F">
            <w:pPr>
              <w:spacing w:line="240" w:lineRule="auto"/>
              <w:jc w:val="both"/>
              <w:rPr>
                <w:rFonts w:ascii="Times New Roman" w:hAnsi="Times New Roman"/>
                <w:sz w:val="24"/>
                <w:szCs w:val="24"/>
              </w:rPr>
            </w:pPr>
            <w:r>
              <w:br/>
            </w:r>
          </w:p>
        </w:tc>
        <w:tc>
          <w:tcPr>
            <w:tcW w:w="4111" w:type="dxa"/>
            <w:tcBorders>
              <w:top w:val="single" w:sz="4" w:space="0" w:color="auto"/>
              <w:left w:val="single" w:sz="4" w:space="0" w:color="auto"/>
              <w:bottom w:val="single" w:sz="4" w:space="0" w:color="auto"/>
              <w:right w:val="single" w:sz="4" w:space="0" w:color="auto"/>
            </w:tcBorders>
          </w:tcPr>
          <w:p w14:paraId="66D9E1F7"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lastRenderedPageBreak/>
              <w:t>ПРб</w:t>
            </w:r>
            <w:proofErr w:type="spellEnd"/>
            <w:r>
              <w:rPr>
                <w:rFonts w:ascii="Times New Roman" w:hAnsi="Times New Roman"/>
                <w:color w:val="000000"/>
                <w:sz w:val="24"/>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FBEB28C"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1D47B53"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w:t>
            </w:r>
            <w:r>
              <w:rPr>
                <w:rFonts w:ascii="Times New Roman" w:hAnsi="Times New Roman"/>
                <w:color w:val="000000"/>
                <w:sz w:val="24"/>
              </w:rPr>
              <w:lastRenderedPageBreak/>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2F8C1085"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proofErr w:type="spellStart"/>
            <w:r>
              <w:rPr>
                <w:rFonts w:ascii="Times New Roman" w:hAnsi="Times New Roman"/>
                <w:color w:val="000000"/>
                <w:sz w:val="24"/>
              </w:rPr>
              <w:t>ПРб</w:t>
            </w:r>
            <w:proofErr w:type="spellEnd"/>
            <w:r>
              <w:rPr>
                <w:rFonts w:ascii="Times New Roman" w:hAnsi="Times New Roman"/>
                <w:color w:val="000000"/>
                <w:sz w:val="24"/>
              </w:rPr>
              <w:t xml:space="preserve">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Pr>
                <w:rFonts w:ascii="Times New Roman" w:hAnsi="Times New Roman"/>
                <w:color w:val="000000"/>
                <w:sz w:val="24"/>
              </w:rPr>
              <w:t>геоэкологические</w:t>
            </w:r>
            <w:proofErr w:type="spellEnd"/>
            <w:r>
              <w:rPr>
                <w:rFonts w:ascii="Times New Roman" w:hAnsi="Times New Roman"/>
                <w:color w:val="000000"/>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9D084B" w14:paraId="30AA376D" w14:textId="77777777" w:rsidTr="009D084B">
        <w:trPr>
          <w:trHeight w:val="328"/>
        </w:trPr>
        <w:tc>
          <w:tcPr>
            <w:tcW w:w="2263" w:type="dxa"/>
            <w:vMerge w:val="restart"/>
            <w:tcBorders>
              <w:top w:val="single" w:sz="4" w:space="0" w:color="000000"/>
              <w:left w:val="single" w:sz="4" w:space="0" w:color="000000"/>
              <w:bottom w:val="single" w:sz="4" w:space="0" w:color="000000"/>
              <w:right w:val="single" w:sz="4" w:space="0" w:color="000000"/>
            </w:tcBorders>
          </w:tcPr>
          <w:p w14:paraId="7F6E73F8"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240" w:line="240" w:lineRule="auto"/>
              <w:jc w:val="both"/>
            </w:pPr>
            <w:r>
              <w:rPr>
                <w:rFonts w:ascii="Times New Roman" w:hAnsi="Times New Roman"/>
                <w:color w:val="000000"/>
                <w:sz w:val="24"/>
              </w:rPr>
              <w:lastRenderedPageBreak/>
              <w:t>ПК 1.2. Обеспечивать соблюдение законодательства субъектами права</w:t>
            </w:r>
          </w:p>
          <w:p w14:paraId="4B63E83B"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p>
        </w:tc>
        <w:tc>
          <w:tcPr>
            <w:tcW w:w="3975" w:type="dxa"/>
            <w:vMerge w:val="restart"/>
            <w:tcBorders>
              <w:top w:val="single" w:sz="4" w:space="0" w:color="000000"/>
              <w:left w:val="single" w:sz="4" w:space="0" w:color="000000"/>
              <w:bottom w:val="single" w:sz="4" w:space="0" w:color="000000"/>
              <w:right w:val="single" w:sz="4" w:space="0" w:color="000000"/>
            </w:tcBorders>
          </w:tcPr>
          <w:p w14:paraId="52D0F214"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color w:val="000000"/>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4E3D085"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rPr>
                <w:rFonts w:ascii="Times New Roman" w:hAnsi="Times New Roman"/>
                <w:sz w:val="24"/>
                <w:szCs w:val="24"/>
              </w:rPr>
            </w:pPr>
          </w:p>
        </w:tc>
        <w:tc>
          <w:tcPr>
            <w:tcW w:w="4111" w:type="dxa"/>
            <w:vMerge w:val="restart"/>
            <w:tcBorders>
              <w:top w:val="single" w:sz="4" w:space="0" w:color="000000"/>
              <w:left w:val="single" w:sz="4" w:space="0" w:color="000000"/>
              <w:bottom w:val="single" w:sz="4" w:space="0" w:color="000000"/>
              <w:right w:val="single" w:sz="4" w:space="0" w:color="000000"/>
            </w:tcBorders>
          </w:tcPr>
          <w:p w14:paraId="22C33D55" w14:textId="77777777" w:rsidR="009D084B" w:rsidRDefault="009D084B" w:rsidP="002E3B0F">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hAnsi="Times New Roman"/>
                <w:b/>
                <w:color w:val="000000"/>
              </w:rPr>
              <w:t>-</w:t>
            </w:r>
            <w:r>
              <w:rPr>
                <w:rFonts w:ascii="Times New Roman" w:hAnsi="Times New Roman"/>
                <w:color w:val="000000"/>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3714B681" w14:textId="77777777" w:rsidR="009D084B" w:rsidRDefault="009D084B" w:rsidP="002E3B0F">
            <w:pPr>
              <w:pBdr>
                <w:top w:val="none" w:sz="4" w:space="0" w:color="000000"/>
                <w:left w:val="none" w:sz="4" w:space="0" w:color="000000"/>
                <w:bottom w:val="none" w:sz="4" w:space="0" w:color="000000"/>
                <w:right w:val="none" w:sz="4" w:space="0" w:color="000000"/>
              </w:pBdr>
              <w:spacing w:before="240" w:after="0" w:line="240" w:lineRule="auto"/>
              <w:jc w:val="both"/>
              <w:rPr>
                <w:rFonts w:ascii="Times New Roman" w:hAnsi="Times New Roman"/>
                <w:color w:val="000000"/>
                <w:sz w:val="24"/>
              </w:rPr>
            </w:pPr>
          </w:p>
        </w:tc>
      </w:tr>
    </w:tbl>
    <w:p w14:paraId="0D1D0BCB" w14:textId="77777777" w:rsidR="009D084B" w:rsidRDefault="009D084B" w:rsidP="009D084B">
      <w:pPr>
        <w:jc w:val="both"/>
        <w:rPr>
          <w:rFonts w:ascii="Times New Roman" w:hAnsi="Times New Roman"/>
          <w:sz w:val="24"/>
          <w:szCs w:val="24"/>
        </w:rPr>
      </w:pPr>
    </w:p>
    <w:p w14:paraId="2E5A3141" w14:textId="77777777" w:rsidR="009D084B" w:rsidRPr="000153FB" w:rsidRDefault="009D084B" w:rsidP="009D084B">
      <w:pPr>
        <w:jc w:val="both"/>
        <w:rPr>
          <w:rFonts w:ascii="Times New Roman" w:hAnsi="Times New Roman"/>
          <w:sz w:val="24"/>
          <w:szCs w:val="24"/>
        </w:rPr>
      </w:pPr>
      <w:r w:rsidRPr="000153FB">
        <w:rPr>
          <w:rFonts w:ascii="Times New Roman" w:hAnsi="Times New Roman"/>
          <w:b/>
          <w:bCs/>
          <w:color w:val="000000"/>
          <w:sz w:val="24"/>
          <w:szCs w:val="24"/>
        </w:rPr>
        <w:lastRenderedPageBreak/>
        <w:t>1.4. Количество часов на освоение учебной дисциплины:</w:t>
      </w:r>
    </w:p>
    <w:p w14:paraId="55206187" w14:textId="74C583B7" w:rsidR="009D084B" w:rsidRDefault="009D084B" w:rsidP="009D084B">
      <w:pPr>
        <w:jc w:val="both"/>
        <w:rPr>
          <w:rFonts w:ascii="Times New Roman" w:hAnsi="Times New Roman"/>
          <w:sz w:val="24"/>
          <w:szCs w:val="24"/>
        </w:rPr>
      </w:pPr>
      <w:r w:rsidRPr="000153FB">
        <w:rPr>
          <w:rFonts w:ascii="Times New Roman" w:hAnsi="Times New Roman"/>
          <w:b/>
          <w:bCs/>
          <w:color w:val="000000"/>
          <w:sz w:val="24"/>
          <w:szCs w:val="24"/>
        </w:rPr>
        <w:t>Объем образовательной нагрузки обучающегося  72</w:t>
      </w:r>
      <w:r w:rsidR="002E3B0F">
        <w:rPr>
          <w:rFonts w:ascii="Times New Roman" w:hAnsi="Times New Roman"/>
          <w:b/>
          <w:bCs/>
          <w:color w:val="000000"/>
          <w:sz w:val="24"/>
          <w:szCs w:val="24"/>
        </w:rPr>
        <w:t xml:space="preserve"> часа</w:t>
      </w:r>
      <w:r w:rsidRPr="000153FB">
        <w:rPr>
          <w:rFonts w:ascii="Times New Roman" w:hAnsi="Times New Roman"/>
          <w:b/>
          <w:bCs/>
          <w:color w:val="000000"/>
          <w:sz w:val="24"/>
          <w:szCs w:val="24"/>
        </w:rPr>
        <w:t>, в том числе:</w:t>
      </w:r>
    </w:p>
    <w:p w14:paraId="564A6CDB" w14:textId="77777777" w:rsidR="009D084B" w:rsidRDefault="009D084B" w:rsidP="009D084B">
      <w:pPr>
        <w:spacing w:after="0"/>
        <w:jc w:val="both"/>
        <w:rPr>
          <w:rFonts w:ascii="Times New Roman" w:hAnsi="Times New Roman"/>
          <w:b/>
        </w:rPr>
      </w:pPr>
    </w:p>
    <w:tbl>
      <w:tblPr>
        <w:tblW w:w="9791" w:type="dxa"/>
        <w:tblCellSpacing w:w="0" w:type="dxa"/>
        <w:tblInd w:w="12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4A0" w:firstRow="1" w:lastRow="0" w:firstColumn="1" w:lastColumn="0" w:noHBand="0" w:noVBand="1"/>
      </w:tblPr>
      <w:tblGrid>
        <w:gridCol w:w="5255"/>
        <w:gridCol w:w="4536"/>
      </w:tblGrid>
      <w:tr w:rsidR="009D084B" w14:paraId="4E302E03" w14:textId="77777777" w:rsidTr="009D084B">
        <w:trPr>
          <w:tblCellSpacing w:w="0" w:type="dxa"/>
        </w:trPr>
        <w:tc>
          <w:tcPr>
            <w:tcW w:w="5255" w:type="dxa"/>
            <w:tcBorders>
              <w:top w:val="single" w:sz="6" w:space="0" w:color="auto"/>
              <w:left w:val="single" w:sz="6" w:space="0" w:color="auto"/>
              <w:bottom w:val="single" w:sz="6" w:space="0" w:color="auto"/>
              <w:right w:val="single" w:sz="6" w:space="0" w:color="auto"/>
            </w:tcBorders>
          </w:tcPr>
          <w:p w14:paraId="003EEE38" w14:textId="77777777" w:rsidR="009D084B" w:rsidRDefault="009D084B" w:rsidP="009D084B">
            <w:pPr>
              <w:jc w:val="both"/>
              <w:rPr>
                <w:rFonts w:ascii="Times New Roman" w:hAnsi="Times New Roman"/>
                <w:b/>
                <w:sz w:val="24"/>
                <w:szCs w:val="24"/>
              </w:rPr>
            </w:pPr>
          </w:p>
        </w:tc>
        <w:tc>
          <w:tcPr>
            <w:tcW w:w="4536" w:type="dxa"/>
            <w:tcBorders>
              <w:top w:val="single" w:sz="6" w:space="0" w:color="auto"/>
              <w:left w:val="single" w:sz="6" w:space="0" w:color="auto"/>
              <w:bottom w:val="single" w:sz="6" w:space="0" w:color="auto"/>
              <w:right w:val="single" w:sz="6" w:space="0" w:color="auto"/>
            </w:tcBorders>
          </w:tcPr>
          <w:p w14:paraId="094599F6" w14:textId="77777777" w:rsidR="009D084B" w:rsidRDefault="009D084B" w:rsidP="009D084B">
            <w:pPr>
              <w:jc w:val="both"/>
              <w:rPr>
                <w:rFonts w:ascii="Times New Roman" w:hAnsi="Times New Roman"/>
                <w:b/>
                <w:sz w:val="24"/>
                <w:szCs w:val="24"/>
              </w:rPr>
            </w:pPr>
            <w:r>
              <w:rPr>
                <w:rFonts w:ascii="Times New Roman" w:hAnsi="Times New Roman"/>
                <w:b/>
                <w:sz w:val="24"/>
                <w:szCs w:val="24"/>
              </w:rPr>
              <w:t>очная форма обучения</w:t>
            </w:r>
          </w:p>
        </w:tc>
      </w:tr>
      <w:tr w:rsidR="009D084B" w14:paraId="5A3A68BD" w14:textId="77777777" w:rsidTr="009D084B">
        <w:trPr>
          <w:trHeight w:val="1098"/>
          <w:tblCellSpacing w:w="0" w:type="dxa"/>
        </w:trPr>
        <w:tc>
          <w:tcPr>
            <w:tcW w:w="5255" w:type="dxa"/>
            <w:tcBorders>
              <w:top w:val="single" w:sz="6" w:space="0" w:color="auto"/>
              <w:left w:val="single" w:sz="6" w:space="0" w:color="auto"/>
              <w:bottom w:val="single" w:sz="6" w:space="0" w:color="auto"/>
              <w:right w:val="single" w:sz="6" w:space="0" w:color="auto"/>
            </w:tcBorders>
          </w:tcPr>
          <w:p w14:paraId="2962016C" w14:textId="77777777" w:rsidR="009D084B" w:rsidRDefault="009D084B" w:rsidP="009D084B">
            <w:pPr>
              <w:jc w:val="both"/>
              <w:rPr>
                <w:rFonts w:ascii="Times New Roman" w:hAnsi="Times New Roman"/>
                <w:sz w:val="24"/>
                <w:szCs w:val="24"/>
              </w:rPr>
            </w:pPr>
            <w:r>
              <w:rPr>
                <w:rFonts w:ascii="Times New Roman" w:hAnsi="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single" w:sz="6" w:space="0" w:color="auto"/>
              <w:left w:val="single" w:sz="6" w:space="0" w:color="auto"/>
              <w:bottom w:val="single" w:sz="6" w:space="0" w:color="auto"/>
              <w:right w:val="single" w:sz="6" w:space="0" w:color="auto"/>
            </w:tcBorders>
            <w:vAlign w:val="center"/>
          </w:tcPr>
          <w:p w14:paraId="2FDD5CB5" w14:textId="77777777" w:rsidR="009D084B" w:rsidRDefault="009D084B" w:rsidP="009D084B">
            <w:pPr>
              <w:jc w:val="both"/>
              <w:rPr>
                <w:rFonts w:ascii="Times New Roman" w:hAnsi="Times New Roman"/>
                <w:b/>
                <w:sz w:val="24"/>
                <w:szCs w:val="24"/>
              </w:rPr>
            </w:pPr>
            <w:r>
              <w:rPr>
                <w:rFonts w:ascii="Times New Roman" w:hAnsi="Times New Roman"/>
                <w:b/>
                <w:sz w:val="24"/>
                <w:szCs w:val="24"/>
              </w:rPr>
              <w:t>70</w:t>
            </w:r>
          </w:p>
        </w:tc>
      </w:tr>
      <w:tr w:rsidR="009D084B" w14:paraId="1F7D2016" w14:textId="77777777" w:rsidTr="009D084B">
        <w:trPr>
          <w:trHeight w:val="345"/>
          <w:tblCellSpacing w:w="0" w:type="dxa"/>
        </w:trPr>
        <w:tc>
          <w:tcPr>
            <w:tcW w:w="5255" w:type="dxa"/>
            <w:tcBorders>
              <w:top w:val="single" w:sz="6" w:space="0" w:color="auto"/>
              <w:left w:val="single" w:sz="6" w:space="0" w:color="auto"/>
              <w:bottom w:val="single" w:sz="6" w:space="0" w:color="auto"/>
              <w:right w:val="single" w:sz="6" w:space="0" w:color="auto"/>
            </w:tcBorders>
          </w:tcPr>
          <w:p w14:paraId="0DD10476" w14:textId="77777777" w:rsidR="009D084B" w:rsidRDefault="009D084B" w:rsidP="009D084B">
            <w:pPr>
              <w:jc w:val="both"/>
              <w:rPr>
                <w:rFonts w:ascii="Times New Roman" w:hAnsi="Times New Roman"/>
                <w:sz w:val="24"/>
                <w:szCs w:val="24"/>
              </w:rPr>
            </w:pPr>
            <w:r>
              <w:rPr>
                <w:rFonts w:ascii="Times New Roman" w:hAnsi="Times New Roman"/>
                <w:sz w:val="24"/>
                <w:szCs w:val="24"/>
              </w:rPr>
              <w:t>Самостоятельной работы обучающихся</w:t>
            </w:r>
          </w:p>
        </w:tc>
        <w:tc>
          <w:tcPr>
            <w:tcW w:w="4536" w:type="dxa"/>
            <w:tcBorders>
              <w:top w:val="single" w:sz="6" w:space="0" w:color="auto"/>
              <w:left w:val="single" w:sz="6" w:space="0" w:color="auto"/>
              <w:bottom w:val="single" w:sz="6" w:space="0" w:color="auto"/>
              <w:right w:val="single" w:sz="6" w:space="0" w:color="auto"/>
            </w:tcBorders>
            <w:vAlign w:val="center"/>
          </w:tcPr>
          <w:p w14:paraId="26A4E8A1" w14:textId="77777777" w:rsidR="009D084B" w:rsidRPr="000153FB" w:rsidRDefault="009D084B" w:rsidP="009D084B">
            <w:pPr>
              <w:jc w:val="both"/>
              <w:rPr>
                <w:rFonts w:ascii="Times New Roman" w:hAnsi="Times New Roman"/>
                <w:b/>
                <w:color w:val="000000" w:themeColor="text1"/>
                <w:sz w:val="24"/>
                <w:szCs w:val="24"/>
              </w:rPr>
            </w:pPr>
            <w:r w:rsidRPr="000153FB">
              <w:rPr>
                <w:rFonts w:ascii="Times New Roman" w:hAnsi="Times New Roman"/>
                <w:b/>
                <w:color w:val="000000" w:themeColor="text1"/>
                <w:sz w:val="24"/>
                <w:szCs w:val="24"/>
              </w:rPr>
              <w:t>-</w:t>
            </w:r>
          </w:p>
        </w:tc>
      </w:tr>
      <w:tr w:rsidR="009D084B" w14:paraId="0771FA95" w14:textId="77777777" w:rsidTr="009D084B">
        <w:trPr>
          <w:trHeight w:val="200"/>
          <w:tblCellSpacing w:w="0" w:type="dxa"/>
        </w:trPr>
        <w:tc>
          <w:tcPr>
            <w:tcW w:w="5255" w:type="dxa"/>
            <w:tcBorders>
              <w:top w:val="single" w:sz="6" w:space="0" w:color="auto"/>
              <w:left w:val="single" w:sz="6" w:space="0" w:color="auto"/>
              <w:bottom w:val="single" w:sz="6" w:space="0" w:color="auto"/>
              <w:right w:val="single" w:sz="6" w:space="0" w:color="auto"/>
            </w:tcBorders>
          </w:tcPr>
          <w:p w14:paraId="1E44BD4B" w14:textId="77777777" w:rsidR="009D084B" w:rsidRDefault="009D084B" w:rsidP="009D084B">
            <w:pPr>
              <w:rPr>
                <w:rFonts w:ascii="Times New Roman" w:hAnsi="Times New Roman"/>
                <w:sz w:val="24"/>
                <w:szCs w:val="24"/>
              </w:rPr>
            </w:pPr>
            <w:r>
              <w:rPr>
                <w:rFonts w:ascii="Times New Roman" w:hAnsi="Times New Roman"/>
                <w:sz w:val="24"/>
                <w:szCs w:val="24"/>
              </w:rPr>
              <w:t xml:space="preserve">Промежуточная аттестация в форме дифференциального зачета  </w:t>
            </w:r>
          </w:p>
        </w:tc>
        <w:tc>
          <w:tcPr>
            <w:tcW w:w="4536" w:type="dxa"/>
            <w:tcBorders>
              <w:top w:val="single" w:sz="6" w:space="0" w:color="auto"/>
              <w:left w:val="single" w:sz="6" w:space="0" w:color="auto"/>
              <w:bottom w:val="single" w:sz="6" w:space="0" w:color="auto"/>
              <w:right w:val="single" w:sz="6" w:space="0" w:color="auto"/>
            </w:tcBorders>
            <w:vAlign w:val="center"/>
          </w:tcPr>
          <w:p w14:paraId="4E1E9CCB" w14:textId="77777777" w:rsidR="009D084B" w:rsidRDefault="009D084B" w:rsidP="009D084B">
            <w:pPr>
              <w:jc w:val="both"/>
              <w:rPr>
                <w:rFonts w:ascii="Times New Roman" w:hAnsi="Times New Roman"/>
                <w:b/>
                <w:sz w:val="24"/>
                <w:szCs w:val="24"/>
              </w:rPr>
            </w:pPr>
            <w:r>
              <w:rPr>
                <w:rFonts w:ascii="Times New Roman" w:hAnsi="Times New Roman"/>
                <w:b/>
                <w:sz w:val="24"/>
                <w:szCs w:val="24"/>
              </w:rPr>
              <w:t>2</w:t>
            </w:r>
          </w:p>
        </w:tc>
      </w:tr>
    </w:tbl>
    <w:p w14:paraId="3AA6C9A5" w14:textId="77777777"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FF0000"/>
          <w:sz w:val="24"/>
          <w:szCs w:val="24"/>
        </w:rPr>
      </w:pPr>
    </w:p>
    <w:p w14:paraId="2B929C87" w14:textId="77777777" w:rsidR="009D084B" w:rsidRDefault="009D084B" w:rsidP="009D084B">
      <w:pPr>
        <w:jc w:val="both"/>
        <w:rPr>
          <w:b/>
          <w:bCs/>
          <w:sz w:val="24"/>
          <w:szCs w:val="24"/>
        </w:rPr>
      </w:pPr>
    </w:p>
    <w:p w14:paraId="328BBBDD" w14:textId="77777777" w:rsidR="009D084B" w:rsidRDefault="009D084B" w:rsidP="009D084B">
      <w:pPr>
        <w:jc w:val="center"/>
        <w:rPr>
          <w:rFonts w:ascii="Times New Roman" w:hAnsi="Times New Roman"/>
          <w:b/>
          <w:bCs/>
          <w:sz w:val="24"/>
          <w:szCs w:val="24"/>
        </w:rPr>
      </w:pPr>
    </w:p>
    <w:p w14:paraId="35B2D870" w14:textId="77777777" w:rsidR="009D084B" w:rsidRDefault="009D084B" w:rsidP="009D084B">
      <w:pPr>
        <w:jc w:val="center"/>
        <w:rPr>
          <w:rFonts w:ascii="Times New Roman" w:hAnsi="Times New Roman"/>
          <w:b/>
          <w:bCs/>
          <w:sz w:val="24"/>
          <w:szCs w:val="24"/>
        </w:rPr>
      </w:pPr>
    </w:p>
    <w:p w14:paraId="292621A5" w14:textId="77777777" w:rsidR="009D084B" w:rsidRDefault="009D084B" w:rsidP="009D084B">
      <w:pPr>
        <w:jc w:val="center"/>
        <w:rPr>
          <w:rFonts w:ascii="Times New Roman" w:hAnsi="Times New Roman"/>
          <w:b/>
          <w:bCs/>
          <w:sz w:val="24"/>
          <w:szCs w:val="24"/>
        </w:rPr>
      </w:pPr>
      <w:r>
        <w:rPr>
          <w:rFonts w:ascii="Times New Roman" w:hAnsi="Times New Roman"/>
          <w:b/>
          <w:bCs/>
          <w:sz w:val="24"/>
          <w:szCs w:val="24"/>
        </w:rPr>
        <w:t>2. СТРУКТУРА И СОДЕРЖАНИЕ УЧЕБНОЙ ДИСЦИПЛИНЫ</w:t>
      </w:r>
    </w:p>
    <w:p w14:paraId="36E5926E" w14:textId="77777777" w:rsidR="009D084B" w:rsidRDefault="009D084B" w:rsidP="009D084B">
      <w:pPr>
        <w:jc w:val="both"/>
        <w:rPr>
          <w:rFonts w:ascii="Times New Roman" w:hAnsi="Times New Roman"/>
          <w:b/>
          <w:sz w:val="24"/>
          <w:szCs w:val="24"/>
        </w:rPr>
      </w:pPr>
      <w:r>
        <w:rPr>
          <w:rFonts w:ascii="Times New Roman" w:hAnsi="Times New Roman"/>
          <w:b/>
          <w:bCs/>
          <w:sz w:val="24"/>
          <w:szCs w:val="24"/>
        </w:rPr>
        <w:t>2.1. Объем учебной дисциплины и виды учебной работы</w:t>
      </w: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93"/>
        <w:gridCol w:w="1335"/>
      </w:tblGrid>
      <w:tr w:rsidR="009D084B" w14:paraId="3F2C33F8" w14:textId="77777777" w:rsidTr="009D084B">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14:paraId="202F577C" w14:textId="77777777" w:rsidR="009D084B" w:rsidRDefault="009D084B" w:rsidP="009D084B">
            <w:pPr>
              <w:spacing w:line="360" w:lineRule="auto"/>
              <w:jc w:val="center"/>
              <w:rPr>
                <w:rFonts w:ascii="Times New Roman" w:hAnsi="Times New Roman"/>
                <w:sz w:val="24"/>
                <w:szCs w:val="24"/>
              </w:rPr>
            </w:pPr>
            <w:r>
              <w:rPr>
                <w:rFonts w:ascii="Times New Roman" w:hAnsi="Times New Roman"/>
                <w:b/>
                <w:sz w:val="24"/>
                <w:szCs w:val="24"/>
              </w:rPr>
              <w:t>Вид учебной работы</w:t>
            </w:r>
          </w:p>
        </w:tc>
        <w:tc>
          <w:tcPr>
            <w:tcW w:w="1335" w:type="dxa"/>
            <w:tcBorders>
              <w:top w:val="single" w:sz="6" w:space="0" w:color="000000"/>
              <w:left w:val="single" w:sz="6" w:space="0" w:color="000000"/>
              <w:bottom w:val="single" w:sz="6" w:space="0" w:color="000000"/>
              <w:right w:val="single" w:sz="6" w:space="0" w:color="000000"/>
            </w:tcBorders>
          </w:tcPr>
          <w:p w14:paraId="533BFB80" w14:textId="77777777" w:rsidR="009D084B" w:rsidRDefault="009D084B" w:rsidP="009D084B">
            <w:pPr>
              <w:spacing w:line="360" w:lineRule="auto"/>
              <w:jc w:val="center"/>
              <w:rPr>
                <w:rFonts w:ascii="Times New Roman" w:hAnsi="Times New Roman"/>
                <w:iCs/>
                <w:sz w:val="24"/>
                <w:szCs w:val="24"/>
              </w:rPr>
            </w:pPr>
            <w:r>
              <w:rPr>
                <w:rFonts w:ascii="Times New Roman" w:hAnsi="Times New Roman"/>
                <w:b/>
                <w:iCs/>
                <w:sz w:val="24"/>
                <w:szCs w:val="24"/>
              </w:rPr>
              <w:t>Объем часов</w:t>
            </w:r>
          </w:p>
        </w:tc>
      </w:tr>
      <w:tr w:rsidR="009D084B" w14:paraId="39912F2D" w14:textId="77777777" w:rsidTr="009D084B">
        <w:trPr>
          <w:trHeight w:val="410"/>
          <w:jc w:val="center"/>
        </w:trPr>
        <w:tc>
          <w:tcPr>
            <w:tcW w:w="8493" w:type="dxa"/>
            <w:tcBorders>
              <w:top w:val="single" w:sz="6" w:space="0" w:color="000000"/>
              <w:left w:val="single" w:sz="6" w:space="0" w:color="000000"/>
              <w:bottom w:val="single" w:sz="6" w:space="0" w:color="000000"/>
              <w:right w:val="single" w:sz="6" w:space="0" w:color="000000"/>
            </w:tcBorders>
          </w:tcPr>
          <w:p w14:paraId="1DD27C19" w14:textId="77777777" w:rsidR="009D084B" w:rsidRPr="002E3B0F" w:rsidRDefault="009D084B" w:rsidP="009D084B">
            <w:pPr>
              <w:spacing w:line="360" w:lineRule="auto"/>
              <w:rPr>
                <w:rFonts w:ascii="Times New Roman" w:hAnsi="Times New Roman" w:cs="Times New Roman"/>
                <w:b/>
                <w:sz w:val="24"/>
                <w:szCs w:val="24"/>
              </w:rPr>
            </w:pPr>
            <w:r w:rsidRPr="002E3B0F">
              <w:rPr>
                <w:rFonts w:ascii="Times New Roman" w:hAnsi="Times New Roman" w:cs="Times New Roman"/>
                <w:b/>
                <w:sz w:val="24"/>
                <w:szCs w:val="24"/>
              </w:rPr>
              <w:t>Объем образовательной нагрузки(всего)</w:t>
            </w:r>
          </w:p>
        </w:tc>
        <w:tc>
          <w:tcPr>
            <w:tcW w:w="1335" w:type="dxa"/>
            <w:tcBorders>
              <w:top w:val="single" w:sz="6" w:space="0" w:color="000000"/>
              <w:left w:val="single" w:sz="6" w:space="0" w:color="000000"/>
              <w:bottom w:val="single" w:sz="6" w:space="0" w:color="000000"/>
              <w:right w:val="single" w:sz="6" w:space="0" w:color="000000"/>
            </w:tcBorders>
            <w:vAlign w:val="center"/>
          </w:tcPr>
          <w:p w14:paraId="2EEF9E1B" w14:textId="77777777" w:rsidR="009D084B" w:rsidRDefault="009D084B" w:rsidP="009D084B">
            <w:pPr>
              <w:spacing w:line="360" w:lineRule="auto"/>
              <w:jc w:val="center"/>
              <w:rPr>
                <w:rFonts w:ascii="Times New Roman" w:hAnsi="Times New Roman"/>
                <w:b/>
                <w:iCs/>
                <w:sz w:val="24"/>
                <w:szCs w:val="24"/>
              </w:rPr>
            </w:pPr>
            <w:r>
              <w:rPr>
                <w:rFonts w:ascii="Times New Roman" w:hAnsi="Times New Roman"/>
                <w:b/>
                <w:iCs/>
                <w:sz w:val="24"/>
                <w:szCs w:val="24"/>
              </w:rPr>
              <w:t>72</w:t>
            </w:r>
          </w:p>
        </w:tc>
      </w:tr>
      <w:tr w:rsidR="009D084B" w14:paraId="35A858CB" w14:textId="77777777" w:rsidTr="009D084B">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14:paraId="11CBA220" w14:textId="77777777" w:rsidR="009D084B" w:rsidRPr="002E3B0F" w:rsidRDefault="009D084B" w:rsidP="009D084B">
            <w:pPr>
              <w:spacing w:line="360" w:lineRule="auto"/>
              <w:rPr>
                <w:rFonts w:ascii="Times New Roman" w:hAnsi="Times New Roman" w:cs="Times New Roman"/>
                <w:b/>
                <w:i/>
                <w:sz w:val="24"/>
                <w:szCs w:val="24"/>
              </w:rPr>
            </w:pPr>
            <w:r w:rsidRPr="002E3B0F">
              <w:rPr>
                <w:rFonts w:ascii="Times New Roman" w:hAnsi="Times New Roman" w:cs="Times New Roman"/>
                <w:b/>
                <w:i/>
                <w:sz w:val="24"/>
                <w:szCs w:val="24"/>
              </w:rPr>
              <w:t>Из них в форме практической подготовки (профессионально ориентированное содержание)</w:t>
            </w:r>
          </w:p>
        </w:tc>
        <w:tc>
          <w:tcPr>
            <w:tcW w:w="1335" w:type="dxa"/>
            <w:tcBorders>
              <w:top w:val="single" w:sz="6" w:space="0" w:color="000000"/>
              <w:left w:val="single" w:sz="6" w:space="0" w:color="000000"/>
              <w:bottom w:val="single" w:sz="6" w:space="0" w:color="000000"/>
              <w:right w:val="single" w:sz="6" w:space="0" w:color="000000"/>
            </w:tcBorders>
            <w:vAlign w:val="center"/>
          </w:tcPr>
          <w:p w14:paraId="4C1751C2" w14:textId="77777777" w:rsidR="009D084B" w:rsidRDefault="009D084B" w:rsidP="009D084B">
            <w:pPr>
              <w:spacing w:line="360" w:lineRule="auto"/>
              <w:jc w:val="center"/>
              <w:rPr>
                <w:rFonts w:ascii="Times New Roman" w:hAnsi="Times New Roman"/>
                <w:b/>
                <w:iCs/>
                <w:sz w:val="24"/>
                <w:szCs w:val="24"/>
              </w:rPr>
            </w:pPr>
            <w:r>
              <w:rPr>
                <w:rFonts w:ascii="Times New Roman" w:hAnsi="Times New Roman"/>
                <w:b/>
                <w:iCs/>
                <w:sz w:val="24"/>
                <w:szCs w:val="24"/>
              </w:rPr>
              <w:t>14</w:t>
            </w:r>
          </w:p>
        </w:tc>
      </w:tr>
      <w:tr w:rsidR="009D084B" w14:paraId="3AEB10C3" w14:textId="77777777" w:rsidTr="009D084B">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14:paraId="16632B01" w14:textId="77777777" w:rsidR="009D084B" w:rsidRPr="002E3B0F" w:rsidRDefault="009D084B" w:rsidP="009D084B">
            <w:pPr>
              <w:spacing w:line="360" w:lineRule="auto"/>
              <w:jc w:val="both"/>
              <w:rPr>
                <w:rFonts w:ascii="Times New Roman" w:hAnsi="Times New Roman" w:cs="Times New Roman"/>
                <w:sz w:val="24"/>
                <w:szCs w:val="24"/>
              </w:rPr>
            </w:pPr>
            <w:r w:rsidRPr="002E3B0F">
              <w:rPr>
                <w:rFonts w:ascii="Times New Roman" w:hAnsi="Times New Roman" w:cs="Times New Roman"/>
                <w:b/>
                <w:sz w:val="24"/>
                <w:szCs w:val="24"/>
              </w:rPr>
              <w:t>Работа обучающихся во взаимодействии с преподавателем</w:t>
            </w:r>
          </w:p>
        </w:tc>
        <w:tc>
          <w:tcPr>
            <w:tcW w:w="1335" w:type="dxa"/>
            <w:tcBorders>
              <w:top w:val="single" w:sz="6" w:space="0" w:color="000000"/>
              <w:left w:val="single" w:sz="6" w:space="0" w:color="000000"/>
              <w:bottom w:val="single" w:sz="6" w:space="0" w:color="000000"/>
              <w:right w:val="single" w:sz="6" w:space="0" w:color="000000"/>
            </w:tcBorders>
            <w:vAlign w:val="center"/>
          </w:tcPr>
          <w:p w14:paraId="7575953C" w14:textId="77777777" w:rsidR="009D084B" w:rsidRDefault="009D084B" w:rsidP="009D084B">
            <w:pPr>
              <w:spacing w:line="360" w:lineRule="auto"/>
              <w:jc w:val="center"/>
              <w:rPr>
                <w:rFonts w:ascii="Times New Roman" w:hAnsi="Times New Roman"/>
                <w:b/>
                <w:iCs/>
                <w:sz w:val="24"/>
                <w:szCs w:val="24"/>
              </w:rPr>
            </w:pPr>
            <w:r>
              <w:rPr>
                <w:rFonts w:ascii="Times New Roman" w:hAnsi="Times New Roman"/>
                <w:b/>
                <w:iCs/>
                <w:sz w:val="24"/>
                <w:szCs w:val="24"/>
              </w:rPr>
              <w:t>70</w:t>
            </w:r>
          </w:p>
        </w:tc>
      </w:tr>
      <w:tr w:rsidR="009D084B" w14:paraId="359FB9F7" w14:textId="77777777" w:rsidTr="009D084B">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14:paraId="66EEED51" w14:textId="77777777" w:rsidR="009D084B" w:rsidRPr="002E3B0F" w:rsidRDefault="009D084B" w:rsidP="009D084B">
            <w:pPr>
              <w:spacing w:line="360" w:lineRule="auto"/>
              <w:jc w:val="both"/>
              <w:rPr>
                <w:rFonts w:ascii="Times New Roman" w:hAnsi="Times New Roman" w:cs="Times New Roman"/>
                <w:sz w:val="24"/>
                <w:szCs w:val="24"/>
              </w:rPr>
            </w:pPr>
            <w:r w:rsidRPr="002E3B0F">
              <w:rPr>
                <w:rFonts w:ascii="Times New Roman" w:hAnsi="Times New Roman" w:cs="Times New Roman"/>
                <w:sz w:val="24"/>
                <w:szCs w:val="24"/>
              </w:rPr>
              <w:t>в том числе:</w:t>
            </w:r>
          </w:p>
        </w:tc>
        <w:tc>
          <w:tcPr>
            <w:tcW w:w="1335" w:type="dxa"/>
            <w:tcBorders>
              <w:top w:val="single" w:sz="6" w:space="0" w:color="000000"/>
              <w:left w:val="single" w:sz="6" w:space="0" w:color="000000"/>
              <w:bottom w:val="single" w:sz="6" w:space="0" w:color="000000"/>
              <w:right w:val="single" w:sz="6" w:space="0" w:color="000000"/>
            </w:tcBorders>
            <w:vAlign w:val="center"/>
          </w:tcPr>
          <w:p w14:paraId="77132C84" w14:textId="77777777" w:rsidR="009D084B" w:rsidRDefault="009D084B" w:rsidP="009D084B">
            <w:pPr>
              <w:spacing w:line="360" w:lineRule="auto"/>
              <w:jc w:val="center"/>
              <w:rPr>
                <w:rFonts w:ascii="Times New Roman" w:hAnsi="Times New Roman"/>
                <w:i/>
                <w:iCs/>
                <w:sz w:val="24"/>
                <w:szCs w:val="24"/>
              </w:rPr>
            </w:pPr>
          </w:p>
        </w:tc>
      </w:tr>
      <w:tr w:rsidR="009D084B" w14:paraId="6E3F1EB1" w14:textId="77777777" w:rsidTr="009D084B">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14:paraId="4BAE15DE" w14:textId="77777777" w:rsidR="009D084B" w:rsidRPr="002E3B0F" w:rsidRDefault="009D084B" w:rsidP="009D084B">
            <w:pPr>
              <w:spacing w:line="360" w:lineRule="auto"/>
              <w:jc w:val="both"/>
              <w:rPr>
                <w:rFonts w:ascii="Times New Roman" w:hAnsi="Times New Roman" w:cs="Times New Roman"/>
                <w:sz w:val="24"/>
                <w:szCs w:val="24"/>
              </w:rPr>
            </w:pPr>
            <w:r w:rsidRPr="002E3B0F">
              <w:rPr>
                <w:rFonts w:ascii="Times New Roman" w:hAnsi="Times New Roman" w:cs="Times New Roman"/>
                <w:sz w:val="24"/>
                <w:szCs w:val="24"/>
              </w:rPr>
              <w:t>теоретические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tcPr>
          <w:p w14:paraId="7089B705" w14:textId="77777777" w:rsidR="009D084B" w:rsidRDefault="009D084B" w:rsidP="009D084B">
            <w:pPr>
              <w:spacing w:line="360" w:lineRule="auto"/>
              <w:jc w:val="center"/>
              <w:rPr>
                <w:rFonts w:ascii="Times New Roman" w:hAnsi="Times New Roman"/>
                <w:b/>
                <w:iCs/>
                <w:sz w:val="24"/>
                <w:szCs w:val="24"/>
              </w:rPr>
            </w:pPr>
            <w:r>
              <w:rPr>
                <w:rFonts w:ascii="Times New Roman" w:hAnsi="Times New Roman"/>
                <w:b/>
                <w:iCs/>
                <w:sz w:val="24"/>
                <w:szCs w:val="24"/>
              </w:rPr>
              <w:t>42</w:t>
            </w:r>
          </w:p>
        </w:tc>
      </w:tr>
      <w:tr w:rsidR="009D084B" w14:paraId="543F27D0" w14:textId="77777777" w:rsidTr="009D084B">
        <w:trPr>
          <w:trHeight w:val="379"/>
          <w:jc w:val="center"/>
        </w:trPr>
        <w:tc>
          <w:tcPr>
            <w:tcW w:w="8493" w:type="dxa"/>
            <w:tcBorders>
              <w:top w:val="single" w:sz="6" w:space="0" w:color="000000"/>
              <w:left w:val="single" w:sz="6" w:space="0" w:color="000000"/>
              <w:bottom w:val="single" w:sz="6" w:space="0" w:color="000000"/>
              <w:right w:val="single" w:sz="6" w:space="0" w:color="000000"/>
            </w:tcBorders>
          </w:tcPr>
          <w:p w14:paraId="06897174" w14:textId="77777777" w:rsidR="009D084B" w:rsidRPr="002E3B0F" w:rsidRDefault="009D084B" w:rsidP="009D084B">
            <w:pPr>
              <w:spacing w:line="360" w:lineRule="auto"/>
              <w:rPr>
                <w:rFonts w:ascii="Times New Roman" w:hAnsi="Times New Roman" w:cs="Times New Roman"/>
                <w:sz w:val="24"/>
                <w:szCs w:val="24"/>
              </w:rPr>
            </w:pPr>
            <w:r w:rsidRPr="002E3B0F">
              <w:rPr>
                <w:rFonts w:ascii="Times New Roman" w:hAnsi="Times New Roman" w:cs="Times New Roman"/>
                <w:sz w:val="24"/>
                <w:szCs w:val="24"/>
              </w:rPr>
              <w:t>практические занятия</w:t>
            </w:r>
          </w:p>
        </w:tc>
        <w:tc>
          <w:tcPr>
            <w:tcW w:w="1335" w:type="dxa"/>
            <w:tcBorders>
              <w:top w:val="single" w:sz="6" w:space="0" w:color="000000"/>
              <w:left w:val="single" w:sz="6" w:space="0" w:color="000000"/>
              <w:bottom w:val="single" w:sz="6" w:space="0" w:color="000000"/>
              <w:right w:val="single" w:sz="6" w:space="0" w:color="000000"/>
            </w:tcBorders>
            <w:vAlign w:val="center"/>
          </w:tcPr>
          <w:p w14:paraId="61D21A13" w14:textId="77777777" w:rsidR="009D084B" w:rsidRDefault="009D084B" w:rsidP="009D084B">
            <w:pPr>
              <w:spacing w:line="360" w:lineRule="auto"/>
              <w:jc w:val="center"/>
              <w:rPr>
                <w:rFonts w:ascii="Times New Roman" w:hAnsi="Times New Roman"/>
                <w:b/>
                <w:iCs/>
                <w:sz w:val="24"/>
                <w:szCs w:val="24"/>
              </w:rPr>
            </w:pPr>
            <w:r>
              <w:rPr>
                <w:rFonts w:ascii="Times New Roman" w:hAnsi="Times New Roman"/>
                <w:b/>
                <w:iCs/>
                <w:sz w:val="24"/>
                <w:szCs w:val="24"/>
              </w:rPr>
              <w:t>28</w:t>
            </w:r>
          </w:p>
        </w:tc>
      </w:tr>
      <w:tr w:rsidR="009D084B" w14:paraId="07F03BA1" w14:textId="77777777" w:rsidTr="009D084B">
        <w:trPr>
          <w:trHeight w:val="380"/>
          <w:jc w:val="center"/>
        </w:trPr>
        <w:tc>
          <w:tcPr>
            <w:tcW w:w="8493" w:type="dxa"/>
            <w:tcBorders>
              <w:top w:val="single" w:sz="6" w:space="0" w:color="000000"/>
              <w:left w:val="single" w:sz="6" w:space="0" w:color="000000"/>
              <w:bottom w:val="single" w:sz="6" w:space="0" w:color="000000"/>
              <w:right w:val="single" w:sz="6" w:space="0" w:color="000000"/>
            </w:tcBorders>
          </w:tcPr>
          <w:p w14:paraId="15E73965" w14:textId="77777777" w:rsidR="009D084B" w:rsidRPr="002E3B0F" w:rsidRDefault="009D084B" w:rsidP="009D084B">
            <w:pPr>
              <w:pStyle w:val="aff7"/>
              <w:spacing w:line="256" w:lineRule="auto"/>
              <w:rPr>
                <w:rFonts w:ascii="Times New Roman" w:hAnsi="Times New Roman" w:cs="Times New Roman"/>
                <w:b/>
                <w:sz w:val="24"/>
                <w:szCs w:val="24"/>
                <w:lang w:eastAsia="en-US"/>
              </w:rPr>
            </w:pPr>
            <w:r w:rsidRPr="002E3B0F">
              <w:rPr>
                <w:rFonts w:ascii="Times New Roman" w:hAnsi="Times New Roman" w:cs="Times New Roman"/>
                <w:b/>
                <w:sz w:val="24"/>
                <w:szCs w:val="24"/>
                <w:lang w:eastAsia="en-US"/>
              </w:rPr>
              <w:t>Промежуточная аттестация в форме дифференциального зачета</w:t>
            </w:r>
          </w:p>
        </w:tc>
        <w:tc>
          <w:tcPr>
            <w:tcW w:w="1335" w:type="dxa"/>
            <w:tcBorders>
              <w:top w:val="single" w:sz="6" w:space="0" w:color="000000"/>
              <w:left w:val="single" w:sz="6" w:space="0" w:color="000000"/>
              <w:bottom w:val="single" w:sz="6" w:space="0" w:color="000000"/>
              <w:right w:val="single" w:sz="6" w:space="0" w:color="000000"/>
            </w:tcBorders>
            <w:vAlign w:val="center"/>
          </w:tcPr>
          <w:p w14:paraId="6291A192" w14:textId="77777777" w:rsidR="009D084B" w:rsidRDefault="009D084B" w:rsidP="009D084B">
            <w:pPr>
              <w:spacing w:line="360" w:lineRule="auto"/>
              <w:jc w:val="center"/>
              <w:rPr>
                <w:rFonts w:ascii="Times New Roman" w:hAnsi="Times New Roman"/>
                <w:b/>
                <w:iCs/>
                <w:sz w:val="24"/>
                <w:szCs w:val="24"/>
                <w:highlight w:val="cyan"/>
              </w:rPr>
            </w:pPr>
            <w:r>
              <w:rPr>
                <w:rFonts w:ascii="Times New Roman" w:hAnsi="Times New Roman"/>
                <w:b/>
                <w:iCs/>
                <w:sz w:val="24"/>
                <w:szCs w:val="24"/>
              </w:rPr>
              <w:t>2</w:t>
            </w:r>
          </w:p>
        </w:tc>
      </w:tr>
    </w:tbl>
    <w:p w14:paraId="262C3DF2" w14:textId="77777777" w:rsidR="009D084B" w:rsidRDefault="009D084B" w:rsidP="009D084B">
      <w:pPr>
        <w:jc w:val="center"/>
        <w:sectPr w:rsidR="009D084B" w:rsidSect="009D084B">
          <w:type w:val="continuous"/>
          <w:pgSz w:w="11906" w:h="16838"/>
          <w:pgMar w:top="720" w:right="720" w:bottom="720" w:left="720" w:header="708" w:footer="708" w:gutter="0"/>
          <w:cols w:space="720"/>
        </w:sectPr>
      </w:pPr>
    </w:p>
    <w:p w14:paraId="02C32D27" w14:textId="77777777" w:rsidR="00E86238" w:rsidRDefault="00E86238" w:rsidP="00E86238">
      <w:pPr>
        <w:jc w:val="center"/>
        <w:rPr>
          <w:rFonts w:ascii="Times New Roman" w:hAnsi="Times New Roman"/>
          <w:b/>
          <w:bCs/>
          <w:sz w:val="24"/>
          <w:szCs w:val="24"/>
        </w:rPr>
      </w:pPr>
      <w:bookmarkStart w:id="47" w:name="_Toc114921137"/>
      <w:r>
        <w:rPr>
          <w:rFonts w:ascii="Times New Roman" w:hAnsi="Times New Roman"/>
          <w:b/>
          <w:bCs/>
          <w:sz w:val="24"/>
          <w:szCs w:val="24"/>
        </w:rPr>
        <w:lastRenderedPageBreak/>
        <w:t>2.2. Тематический план и содержание дисциплины «География</w:t>
      </w:r>
      <w:bookmarkEnd w:id="47"/>
      <w:r>
        <w:rPr>
          <w:rFonts w:ascii="Times New Roman" w:hAnsi="Times New Roman"/>
          <w:b/>
          <w:bCs/>
          <w:sz w:val="24"/>
          <w:szCs w:val="24"/>
        </w:rPr>
        <w:t>»</w:t>
      </w:r>
    </w:p>
    <w:p w14:paraId="14A7DD61" w14:textId="77777777" w:rsidR="00E86238" w:rsidRDefault="00E86238" w:rsidP="00E86238"/>
    <w:tbl>
      <w:tblPr>
        <w:tblStyle w:val="afff1"/>
        <w:tblW w:w="16296" w:type="dxa"/>
        <w:jc w:val="center"/>
        <w:tblLayout w:type="fixed"/>
        <w:tblLook w:val="04A0" w:firstRow="1" w:lastRow="0" w:firstColumn="1" w:lastColumn="0" w:noHBand="0" w:noVBand="1"/>
      </w:tblPr>
      <w:tblGrid>
        <w:gridCol w:w="1472"/>
        <w:gridCol w:w="366"/>
        <w:gridCol w:w="443"/>
        <w:gridCol w:w="34"/>
        <w:gridCol w:w="9964"/>
        <w:gridCol w:w="17"/>
        <w:gridCol w:w="1021"/>
        <w:gridCol w:w="6"/>
        <w:gridCol w:w="1250"/>
        <w:gridCol w:w="6"/>
        <w:gridCol w:w="1717"/>
      </w:tblGrid>
      <w:tr w:rsidR="00E86238" w14:paraId="1B9EA216" w14:textId="77777777" w:rsidTr="00E547C9">
        <w:trPr>
          <w:trHeight w:val="901"/>
          <w:jc w:val="center"/>
        </w:trPr>
        <w:tc>
          <w:tcPr>
            <w:tcW w:w="1838" w:type="dxa"/>
            <w:gridSpan w:val="2"/>
            <w:vMerge w:val="restart"/>
            <w:tcBorders>
              <w:top w:val="single" w:sz="4" w:space="0" w:color="000000"/>
              <w:left w:val="single" w:sz="4" w:space="0" w:color="000000"/>
              <w:right w:val="single" w:sz="4" w:space="0" w:color="auto"/>
            </w:tcBorders>
          </w:tcPr>
          <w:p w14:paraId="06E48C2A" w14:textId="77777777" w:rsidR="00E86238" w:rsidRDefault="00E86238" w:rsidP="00E547C9">
            <w:pPr>
              <w:jc w:val="center"/>
              <w:rPr>
                <w:rFonts w:ascii="Times New Roman" w:hAnsi="Times New Roman"/>
                <w:b/>
                <w:sz w:val="24"/>
                <w:szCs w:val="24"/>
              </w:rPr>
            </w:pPr>
            <w:bookmarkStart w:id="48" w:name="_Toc114921138"/>
            <w:bookmarkStart w:id="49" w:name="_Toc114927633"/>
            <w:r>
              <w:rPr>
                <w:rFonts w:ascii="Times New Roman" w:eastAsia="Calibri" w:hAnsi="Times New Roman"/>
                <w:b/>
                <w:bCs/>
                <w:sz w:val="24"/>
                <w:szCs w:val="24"/>
              </w:rPr>
              <w:t>Наименование разделов и тем</w:t>
            </w:r>
            <w:bookmarkEnd w:id="48"/>
            <w:bookmarkEnd w:id="49"/>
          </w:p>
        </w:tc>
        <w:tc>
          <w:tcPr>
            <w:tcW w:w="10441" w:type="dxa"/>
            <w:gridSpan w:val="3"/>
            <w:tcBorders>
              <w:top w:val="single" w:sz="4" w:space="0" w:color="000000"/>
              <w:left w:val="single" w:sz="4" w:space="0" w:color="000000"/>
              <w:bottom w:val="single" w:sz="4" w:space="0" w:color="000000"/>
              <w:right w:val="single" w:sz="4" w:space="0" w:color="auto"/>
            </w:tcBorders>
          </w:tcPr>
          <w:p w14:paraId="08E1DB09" w14:textId="77777777" w:rsidR="00E86238" w:rsidRDefault="00E86238" w:rsidP="00E547C9">
            <w:pPr>
              <w:jc w:val="center"/>
              <w:rPr>
                <w:rFonts w:ascii="Times New Roman" w:eastAsia="Calibri" w:hAnsi="Times New Roman"/>
                <w:b/>
                <w:bCs/>
                <w:sz w:val="24"/>
                <w:szCs w:val="24"/>
              </w:rPr>
            </w:pPr>
            <w:bookmarkStart w:id="50" w:name="_Toc114921139"/>
            <w:bookmarkStart w:id="51" w:name="_Toc114927634"/>
            <w:r>
              <w:rPr>
                <w:rFonts w:ascii="Times New Roman" w:hAnsi="Times New Roman"/>
                <w:b/>
                <w:bCs/>
                <w:sz w:val="24"/>
                <w:szCs w:val="24"/>
              </w:rPr>
              <w:t>Содержание учебного материала (основного),практические занятия</w:t>
            </w:r>
            <w:bookmarkEnd w:id="50"/>
            <w:bookmarkEnd w:id="51"/>
          </w:p>
        </w:tc>
        <w:tc>
          <w:tcPr>
            <w:tcW w:w="2294" w:type="dxa"/>
            <w:gridSpan w:val="4"/>
            <w:tcBorders>
              <w:top w:val="single" w:sz="4" w:space="0" w:color="000000"/>
              <w:left w:val="single" w:sz="4" w:space="0" w:color="000000"/>
              <w:bottom w:val="single" w:sz="4" w:space="0" w:color="000000"/>
              <w:right w:val="single" w:sz="4" w:space="0" w:color="auto"/>
            </w:tcBorders>
          </w:tcPr>
          <w:p w14:paraId="5B9CAF73" w14:textId="77777777" w:rsidR="00E86238" w:rsidRDefault="00E86238" w:rsidP="00E547C9">
            <w:pPr>
              <w:jc w:val="center"/>
              <w:rPr>
                <w:rFonts w:ascii="Times New Roman" w:hAnsi="Times New Roman"/>
                <w:b/>
                <w:bCs/>
                <w:sz w:val="24"/>
                <w:szCs w:val="24"/>
              </w:rPr>
            </w:pPr>
            <w:bookmarkStart w:id="52" w:name="_Toc114921140"/>
            <w:bookmarkStart w:id="53" w:name="_Toc114927635"/>
            <w:r>
              <w:rPr>
                <w:rFonts w:ascii="Times New Roman" w:eastAsia="Calibri" w:hAnsi="Times New Roman"/>
                <w:b/>
                <w:bCs/>
                <w:sz w:val="24"/>
                <w:szCs w:val="24"/>
              </w:rPr>
              <w:t>Объём часов</w:t>
            </w:r>
            <w:bookmarkEnd w:id="52"/>
            <w:bookmarkEnd w:id="53"/>
          </w:p>
        </w:tc>
        <w:tc>
          <w:tcPr>
            <w:tcW w:w="1723" w:type="dxa"/>
            <w:gridSpan w:val="2"/>
            <w:tcBorders>
              <w:top w:val="single" w:sz="4" w:space="0" w:color="000000"/>
              <w:left w:val="single" w:sz="4" w:space="0" w:color="000000"/>
              <w:bottom w:val="single" w:sz="4" w:space="0" w:color="000000"/>
              <w:right w:val="single" w:sz="4" w:space="0" w:color="auto"/>
            </w:tcBorders>
          </w:tcPr>
          <w:p w14:paraId="2503BE0C" w14:textId="77777777" w:rsidR="00E86238" w:rsidRDefault="00E86238" w:rsidP="00E547C9">
            <w:pPr>
              <w:rPr>
                <w:rFonts w:ascii="Times New Roman" w:eastAsia="Calibri"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E86238" w14:paraId="6B123E35" w14:textId="77777777" w:rsidTr="00E547C9">
        <w:trPr>
          <w:trHeight w:val="943"/>
          <w:jc w:val="center"/>
        </w:trPr>
        <w:tc>
          <w:tcPr>
            <w:tcW w:w="1838" w:type="dxa"/>
            <w:gridSpan w:val="2"/>
            <w:vMerge/>
            <w:tcBorders>
              <w:left w:val="single" w:sz="4" w:space="0" w:color="000000"/>
              <w:bottom w:val="single" w:sz="4" w:space="0" w:color="auto"/>
              <w:right w:val="single" w:sz="4" w:space="0" w:color="auto"/>
            </w:tcBorders>
            <w:vAlign w:val="center"/>
          </w:tcPr>
          <w:p w14:paraId="2FBCE3A9" w14:textId="77777777" w:rsidR="00E86238" w:rsidRDefault="00E86238" w:rsidP="00E547C9">
            <w:pPr>
              <w:rPr>
                <w:rFonts w:ascii="Times New Roman" w:hAnsi="Times New Roman"/>
                <w:b/>
                <w:sz w:val="24"/>
                <w:szCs w:val="24"/>
              </w:rPr>
            </w:pPr>
          </w:p>
        </w:tc>
        <w:tc>
          <w:tcPr>
            <w:tcW w:w="10441" w:type="dxa"/>
            <w:gridSpan w:val="3"/>
            <w:tcBorders>
              <w:top w:val="single" w:sz="4" w:space="0" w:color="000000"/>
              <w:left w:val="single" w:sz="4" w:space="0" w:color="000000"/>
              <w:bottom w:val="single" w:sz="4" w:space="0" w:color="auto"/>
              <w:right w:val="single" w:sz="4" w:space="0" w:color="auto"/>
            </w:tcBorders>
            <w:vAlign w:val="center"/>
          </w:tcPr>
          <w:p w14:paraId="7C7690AD" w14:textId="77777777" w:rsidR="00E86238" w:rsidRDefault="00E86238" w:rsidP="00E547C9">
            <w:pPr>
              <w:jc w:val="center"/>
              <w:rPr>
                <w:rFonts w:ascii="Times New Roman" w:hAnsi="Times New Roman"/>
                <w:b/>
                <w:sz w:val="24"/>
                <w:szCs w:val="24"/>
              </w:rPr>
            </w:pPr>
          </w:p>
        </w:tc>
        <w:tc>
          <w:tcPr>
            <w:tcW w:w="1044" w:type="dxa"/>
            <w:gridSpan w:val="3"/>
            <w:tcBorders>
              <w:top w:val="single" w:sz="4" w:space="0" w:color="000000"/>
              <w:left w:val="single" w:sz="4" w:space="0" w:color="000000"/>
              <w:bottom w:val="single" w:sz="4" w:space="0" w:color="auto"/>
              <w:right w:val="single" w:sz="4" w:space="0" w:color="auto"/>
            </w:tcBorders>
            <w:vAlign w:val="center"/>
          </w:tcPr>
          <w:p w14:paraId="6B992538" w14:textId="77777777" w:rsidR="00E86238" w:rsidRDefault="00E86238" w:rsidP="00E547C9">
            <w:pPr>
              <w:jc w:val="center"/>
              <w:rPr>
                <w:rFonts w:ascii="Times New Roman" w:hAnsi="Times New Roman"/>
                <w:b/>
                <w:sz w:val="24"/>
                <w:szCs w:val="24"/>
              </w:rPr>
            </w:pPr>
            <w:r>
              <w:rPr>
                <w:rFonts w:ascii="Times New Roman" w:hAnsi="Times New Roman"/>
                <w:b/>
                <w:sz w:val="24"/>
                <w:szCs w:val="24"/>
              </w:rPr>
              <w:t>Всего</w:t>
            </w:r>
          </w:p>
        </w:tc>
        <w:tc>
          <w:tcPr>
            <w:tcW w:w="1250" w:type="dxa"/>
            <w:tcBorders>
              <w:top w:val="single" w:sz="4" w:space="0" w:color="000000"/>
              <w:left w:val="single" w:sz="4" w:space="0" w:color="000000"/>
              <w:bottom w:val="single" w:sz="4" w:space="0" w:color="auto"/>
              <w:right w:val="single" w:sz="4" w:space="0" w:color="auto"/>
            </w:tcBorders>
            <w:vAlign w:val="center"/>
          </w:tcPr>
          <w:p w14:paraId="6D35D698" w14:textId="77777777" w:rsidR="00E86238" w:rsidRDefault="00E86238" w:rsidP="00E547C9">
            <w:pPr>
              <w:jc w:val="center"/>
              <w:rPr>
                <w:rFonts w:ascii="Times New Roman" w:hAnsi="Times New Roman"/>
                <w:b/>
                <w:sz w:val="24"/>
                <w:szCs w:val="24"/>
              </w:rPr>
            </w:pPr>
            <w:r>
              <w:rPr>
                <w:rFonts w:ascii="Times New Roman" w:hAnsi="Times New Roman"/>
                <w:b/>
                <w:sz w:val="24"/>
                <w:szCs w:val="24"/>
              </w:rPr>
              <w:t>Из них в форме практической подготовки</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14:paraId="45766BCC" w14:textId="77777777" w:rsidR="00E86238" w:rsidRDefault="00E86238" w:rsidP="00E547C9">
            <w:pPr>
              <w:jc w:val="center"/>
              <w:rPr>
                <w:rFonts w:ascii="Times New Roman" w:hAnsi="Times New Roman"/>
                <w:b/>
                <w:sz w:val="24"/>
                <w:szCs w:val="24"/>
              </w:rPr>
            </w:pPr>
          </w:p>
        </w:tc>
      </w:tr>
      <w:tr w:rsidR="00E86238" w14:paraId="55F92FB8" w14:textId="77777777" w:rsidTr="00E547C9">
        <w:trPr>
          <w:trHeight w:val="58"/>
          <w:jc w:val="center"/>
        </w:trPr>
        <w:tc>
          <w:tcPr>
            <w:tcW w:w="1838" w:type="dxa"/>
            <w:gridSpan w:val="2"/>
            <w:tcBorders>
              <w:top w:val="single" w:sz="4" w:space="0" w:color="000000"/>
              <w:left w:val="single" w:sz="4" w:space="0" w:color="000000"/>
              <w:bottom w:val="single" w:sz="4" w:space="0" w:color="auto"/>
              <w:right w:val="single" w:sz="4" w:space="0" w:color="auto"/>
            </w:tcBorders>
            <w:vAlign w:val="center"/>
          </w:tcPr>
          <w:p w14:paraId="35E973EF"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14:paraId="58117B41"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1044" w:type="dxa"/>
            <w:gridSpan w:val="3"/>
            <w:tcBorders>
              <w:top w:val="single" w:sz="4" w:space="0" w:color="000000"/>
              <w:left w:val="single" w:sz="4" w:space="0" w:color="000000"/>
              <w:bottom w:val="single" w:sz="4" w:space="0" w:color="auto"/>
              <w:right w:val="single" w:sz="4" w:space="0" w:color="auto"/>
            </w:tcBorders>
            <w:vAlign w:val="center"/>
          </w:tcPr>
          <w:p w14:paraId="31B247E1"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1250" w:type="dxa"/>
            <w:tcBorders>
              <w:top w:val="single" w:sz="4" w:space="0" w:color="000000"/>
              <w:left w:val="single" w:sz="4" w:space="0" w:color="000000"/>
              <w:bottom w:val="single" w:sz="4" w:space="0" w:color="auto"/>
              <w:right w:val="single" w:sz="4" w:space="0" w:color="auto"/>
            </w:tcBorders>
            <w:vAlign w:val="center"/>
          </w:tcPr>
          <w:p w14:paraId="1F7C3F5C" w14:textId="77777777" w:rsidR="00E86238" w:rsidRDefault="00E86238" w:rsidP="00E547C9">
            <w:pPr>
              <w:jc w:val="center"/>
              <w:rPr>
                <w:rFonts w:ascii="Times New Roman" w:hAnsi="Times New Roman"/>
                <w:b/>
                <w:sz w:val="24"/>
                <w:szCs w:val="24"/>
              </w:rPr>
            </w:pPr>
            <w:r>
              <w:rPr>
                <w:rFonts w:ascii="Times New Roman" w:hAnsi="Times New Roman"/>
                <w:b/>
                <w:sz w:val="24"/>
                <w:szCs w:val="24"/>
              </w:rPr>
              <w:t>4</w:t>
            </w:r>
          </w:p>
        </w:tc>
        <w:tc>
          <w:tcPr>
            <w:tcW w:w="1723" w:type="dxa"/>
            <w:gridSpan w:val="2"/>
            <w:tcBorders>
              <w:top w:val="single" w:sz="4" w:space="0" w:color="000000"/>
              <w:left w:val="single" w:sz="4" w:space="0" w:color="000000"/>
              <w:bottom w:val="single" w:sz="4" w:space="0" w:color="auto"/>
              <w:right w:val="single" w:sz="4" w:space="0" w:color="auto"/>
            </w:tcBorders>
            <w:vAlign w:val="center"/>
          </w:tcPr>
          <w:p w14:paraId="7C975DDF" w14:textId="77777777" w:rsidR="00E86238" w:rsidRDefault="00E86238" w:rsidP="00E547C9">
            <w:pPr>
              <w:jc w:val="center"/>
              <w:rPr>
                <w:rFonts w:ascii="Times New Roman" w:hAnsi="Times New Roman"/>
                <w:b/>
                <w:sz w:val="24"/>
                <w:szCs w:val="24"/>
              </w:rPr>
            </w:pPr>
            <w:r>
              <w:rPr>
                <w:rFonts w:ascii="Times New Roman" w:hAnsi="Times New Roman"/>
                <w:b/>
                <w:sz w:val="24"/>
                <w:szCs w:val="24"/>
              </w:rPr>
              <w:t>5</w:t>
            </w:r>
          </w:p>
        </w:tc>
      </w:tr>
      <w:tr w:rsidR="00E86238" w14:paraId="0196357E" w14:textId="77777777" w:rsidTr="00E547C9">
        <w:trPr>
          <w:trHeight w:val="416"/>
          <w:jc w:val="center"/>
        </w:trPr>
        <w:tc>
          <w:tcPr>
            <w:tcW w:w="16296" w:type="dxa"/>
            <w:gridSpan w:val="11"/>
            <w:tcBorders>
              <w:top w:val="single" w:sz="4" w:space="0" w:color="000000"/>
              <w:left w:val="single" w:sz="4" w:space="0" w:color="000000"/>
              <w:bottom w:val="single" w:sz="4" w:space="0" w:color="auto"/>
              <w:right w:val="single" w:sz="4" w:space="0" w:color="auto"/>
            </w:tcBorders>
          </w:tcPr>
          <w:p w14:paraId="53A87B7C" w14:textId="77777777" w:rsidR="00E86238" w:rsidRDefault="00E86238" w:rsidP="00E547C9">
            <w:pPr>
              <w:rPr>
                <w:rFonts w:ascii="Times New Roman" w:hAnsi="Times New Roman"/>
                <w:b/>
                <w:sz w:val="24"/>
                <w:szCs w:val="24"/>
              </w:rPr>
            </w:pPr>
            <w:r>
              <w:rPr>
                <w:rFonts w:ascii="Times New Roman" w:hAnsi="Times New Roman"/>
                <w:b/>
                <w:sz w:val="24"/>
                <w:szCs w:val="24"/>
              </w:rPr>
              <w:t xml:space="preserve">                                                                                                      Основное содержание</w:t>
            </w:r>
          </w:p>
        </w:tc>
      </w:tr>
      <w:tr w:rsidR="00E86238" w14:paraId="7407E393" w14:textId="77777777" w:rsidTr="00E547C9">
        <w:trPr>
          <w:jc w:val="center"/>
        </w:trPr>
        <w:tc>
          <w:tcPr>
            <w:tcW w:w="1838" w:type="dxa"/>
            <w:gridSpan w:val="2"/>
            <w:vMerge w:val="restart"/>
            <w:tcBorders>
              <w:top w:val="single" w:sz="4" w:space="0" w:color="000000"/>
              <w:left w:val="single" w:sz="4" w:space="0" w:color="000000"/>
              <w:right w:val="single" w:sz="4" w:space="0" w:color="auto"/>
            </w:tcBorders>
          </w:tcPr>
          <w:p w14:paraId="7A8ED665" w14:textId="77777777" w:rsidR="00E86238" w:rsidRDefault="00E86238" w:rsidP="00E547C9">
            <w:pPr>
              <w:jc w:val="center"/>
              <w:rPr>
                <w:rFonts w:ascii="Times New Roman" w:hAnsi="Times New Roman"/>
                <w:b/>
                <w:sz w:val="24"/>
                <w:szCs w:val="24"/>
              </w:rPr>
            </w:pPr>
            <w:r>
              <w:rPr>
                <w:rFonts w:ascii="Times New Roman" w:hAnsi="Times New Roman"/>
                <w:b/>
                <w:sz w:val="24"/>
                <w:szCs w:val="24"/>
              </w:rPr>
              <w:t>Введение</w:t>
            </w:r>
          </w:p>
        </w:tc>
        <w:tc>
          <w:tcPr>
            <w:tcW w:w="10441" w:type="dxa"/>
            <w:gridSpan w:val="3"/>
            <w:tcBorders>
              <w:top w:val="single" w:sz="4" w:space="0" w:color="000000"/>
              <w:left w:val="single" w:sz="4" w:space="0" w:color="000000"/>
              <w:bottom w:val="single" w:sz="4" w:space="0" w:color="auto"/>
              <w:right w:val="single" w:sz="4" w:space="0" w:color="auto"/>
            </w:tcBorders>
          </w:tcPr>
          <w:p w14:paraId="54C3E6AA" w14:textId="77777777" w:rsidR="00E86238" w:rsidRDefault="00E86238" w:rsidP="00E547C9">
            <w:pPr>
              <w:jc w:val="both"/>
              <w:rPr>
                <w:rFonts w:ascii="Times New Roman" w:hAnsi="Times New Roman"/>
                <w:b/>
                <w:sz w:val="24"/>
                <w:szCs w:val="24"/>
              </w:rPr>
            </w:pPr>
            <w:r>
              <w:rPr>
                <w:rFonts w:ascii="Times New Roman" w:hAnsi="Times New Roman"/>
                <w:b/>
                <w:sz w:val="24"/>
                <w:szCs w:val="24"/>
              </w:rPr>
              <w:t>Содержание учебного материала</w:t>
            </w:r>
          </w:p>
          <w:p w14:paraId="7A74E471" w14:textId="77777777" w:rsidR="00E86238" w:rsidRDefault="00E86238" w:rsidP="00E547C9">
            <w:pPr>
              <w:jc w:val="both"/>
              <w:rPr>
                <w:rFonts w:ascii="Times New Roman" w:hAnsi="Times New Roman"/>
                <w:b/>
                <w:sz w:val="24"/>
                <w:szCs w:val="24"/>
              </w:rPr>
            </w:pPr>
          </w:p>
        </w:tc>
        <w:tc>
          <w:tcPr>
            <w:tcW w:w="1038" w:type="dxa"/>
            <w:gridSpan w:val="2"/>
            <w:tcBorders>
              <w:top w:val="single" w:sz="4" w:space="0" w:color="000000"/>
              <w:left w:val="single" w:sz="4" w:space="0" w:color="000000"/>
              <w:bottom w:val="single" w:sz="4" w:space="0" w:color="auto"/>
              <w:right w:val="single" w:sz="4" w:space="0" w:color="auto"/>
            </w:tcBorders>
            <w:vAlign w:val="center"/>
          </w:tcPr>
          <w:p w14:paraId="716CB756"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14:paraId="72C25AD8" w14:textId="77777777" w:rsidR="00E86238" w:rsidRDefault="00E86238" w:rsidP="00E547C9">
            <w:pPr>
              <w:jc w:val="center"/>
              <w:rPr>
                <w:rFonts w:ascii="Times New Roman" w:hAnsi="Times New Roman"/>
                <w:b/>
                <w:sz w:val="24"/>
                <w:szCs w:val="24"/>
              </w:rPr>
            </w:pPr>
          </w:p>
        </w:tc>
        <w:tc>
          <w:tcPr>
            <w:tcW w:w="1717" w:type="dxa"/>
            <w:tcBorders>
              <w:top w:val="single" w:sz="4" w:space="0" w:color="000000"/>
              <w:left w:val="single" w:sz="4" w:space="0" w:color="000000"/>
              <w:bottom w:val="single" w:sz="4" w:space="0" w:color="auto"/>
              <w:right w:val="single" w:sz="4" w:space="0" w:color="auto"/>
            </w:tcBorders>
            <w:vAlign w:val="center"/>
          </w:tcPr>
          <w:p w14:paraId="2524135F" w14:textId="77777777" w:rsidR="00E86238" w:rsidRDefault="00E86238" w:rsidP="00E547C9">
            <w:pPr>
              <w:jc w:val="center"/>
              <w:rPr>
                <w:rFonts w:ascii="Times New Roman" w:hAnsi="Times New Roman"/>
                <w:b/>
                <w:sz w:val="24"/>
                <w:szCs w:val="24"/>
              </w:rPr>
            </w:pPr>
          </w:p>
        </w:tc>
      </w:tr>
      <w:tr w:rsidR="00E86238" w14:paraId="16DD3312" w14:textId="77777777" w:rsidTr="00E547C9">
        <w:trPr>
          <w:trHeight w:val="276"/>
          <w:jc w:val="center"/>
        </w:trPr>
        <w:tc>
          <w:tcPr>
            <w:tcW w:w="1838" w:type="dxa"/>
            <w:gridSpan w:val="2"/>
            <w:vMerge/>
            <w:tcBorders>
              <w:top w:val="single" w:sz="4" w:space="0" w:color="000000"/>
              <w:left w:val="single" w:sz="4" w:space="0" w:color="000000"/>
              <w:right w:val="single" w:sz="4" w:space="0" w:color="auto"/>
            </w:tcBorders>
          </w:tcPr>
          <w:p w14:paraId="6DB263DA" w14:textId="77777777" w:rsidR="00E86238" w:rsidRDefault="00E86238" w:rsidP="00E547C9">
            <w:pPr>
              <w:jc w:val="center"/>
              <w:rPr>
                <w:rFonts w:ascii="Times New Roman" w:hAnsi="Times New Roman"/>
                <w:b/>
                <w:sz w:val="24"/>
                <w:szCs w:val="24"/>
              </w:rPr>
            </w:pPr>
          </w:p>
        </w:tc>
        <w:tc>
          <w:tcPr>
            <w:tcW w:w="443" w:type="dxa"/>
            <w:tcBorders>
              <w:top w:val="single" w:sz="4" w:space="0" w:color="000000"/>
              <w:left w:val="single" w:sz="4" w:space="0" w:color="000000"/>
              <w:bottom w:val="single" w:sz="4" w:space="0" w:color="auto"/>
              <w:right w:val="single" w:sz="4" w:space="0" w:color="auto"/>
            </w:tcBorders>
            <w:vAlign w:val="center"/>
          </w:tcPr>
          <w:p w14:paraId="6FADA04C"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p w14:paraId="72EB786B" w14:textId="77777777" w:rsidR="00E86238" w:rsidRDefault="00E86238" w:rsidP="00E547C9">
            <w:pPr>
              <w:jc w:val="center"/>
              <w:rPr>
                <w:rFonts w:ascii="Times New Roman" w:hAnsi="Times New Roman"/>
                <w:b/>
                <w:sz w:val="24"/>
                <w:szCs w:val="24"/>
              </w:rPr>
            </w:pPr>
          </w:p>
        </w:tc>
        <w:tc>
          <w:tcPr>
            <w:tcW w:w="9998" w:type="dxa"/>
            <w:gridSpan w:val="2"/>
            <w:tcBorders>
              <w:top w:val="single" w:sz="4" w:space="0" w:color="000000"/>
              <w:left w:val="single" w:sz="4" w:space="0" w:color="000000"/>
              <w:bottom w:val="single" w:sz="4" w:space="0" w:color="auto"/>
              <w:right w:val="single" w:sz="4" w:space="0" w:color="auto"/>
            </w:tcBorders>
          </w:tcPr>
          <w:p w14:paraId="4E77A7F7" w14:textId="77777777" w:rsidR="00E86238" w:rsidRDefault="00E86238" w:rsidP="00E547C9">
            <w:pPr>
              <w:jc w:val="both"/>
              <w:rPr>
                <w:rFonts w:ascii="Times New Roman" w:hAnsi="Times New Roman"/>
                <w:sz w:val="24"/>
                <w:szCs w:val="24"/>
              </w:rPr>
            </w:pPr>
            <w:r>
              <w:rPr>
                <w:rFonts w:ascii="Times New Roman" w:hAnsi="Times New Roman"/>
                <w:b/>
                <w:sz w:val="24"/>
                <w:szCs w:val="24"/>
              </w:rPr>
              <w:t>География как наука. Ее роль и значение в системе наук.</w:t>
            </w:r>
            <w:r>
              <w:rPr>
                <w:rFonts w:ascii="Times New Roman" w:hAnsi="Times New Roman"/>
                <w:sz w:val="24"/>
                <w:szCs w:val="24"/>
              </w:rPr>
              <w:t>/</w:t>
            </w:r>
          </w:p>
          <w:p w14:paraId="5F739BC0" w14:textId="77777777" w:rsidR="00E86238" w:rsidRDefault="00E86238" w:rsidP="00E547C9">
            <w:pPr>
              <w:jc w:val="both"/>
              <w:rPr>
                <w:rFonts w:ascii="Times New Roman" w:hAnsi="Times New Roman"/>
                <w:sz w:val="24"/>
                <w:szCs w:val="24"/>
              </w:rPr>
            </w:pPr>
            <w:r>
              <w:rPr>
                <w:rFonts w:ascii="Times New Roman" w:hAnsi="Times New Roman"/>
                <w:sz w:val="24"/>
                <w:szCs w:val="24"/>
              </w:rPr>
              <w:t xml:space="preserve">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 </w:t>
            </w:r>
          </w:p>
          <w:p w14:paraId="712AF99A" w14:textId="77777777" w:rsidR="00E86238" w:rsidRDefault="00E86238" w:rsidP="00E547C9">
            <w:pPr>
              <w:jc w:val="both"/>
              <w:rPr>
                <w:rFonts w:ascii="Times New Roman" w:hAnsi="Times New Roman"/>
                <w:sz w:val="24"/>
                <w:szCs w:val="24"/>
              </w:rPr>
            </w:pPr>
            <w:bookmarkStart w:id="54" w:name="_Toc114921148"/>
            <w:bookmarkStart w:id="55" w:name="_Toc114927643"/>
            <w:r>
              <w:rPr>
                <w:rFonts w:ascii="Times New Roman" w:hAnsi="Times New Roman"/>
                <w:sz w:val="24"/>
                <w:szCs w:val="24"/>
              </w:rPr>
              <w:t>«Сырые» источники информации и методы работы с ними (</w:t>
            </w:r>
            <w:proofErr w:type="spellStart"/>
            <w:r>
              <w:rPr>
                <w:rFonts w:ascii="Times New Roman" w:hAnsi="Times New Roman"/>
                <w:sz w:val="24"/>
                <w:szCs w:val="24"/>
              </w:rPr>
              <w:t>видеоблоги</w:t>
            </w:r>
            <w:proofErr w:type="spellEnd"/>
            <w:r>
              <w:rPr>
                <w:rFonts w:ascii="Times New Roman" w:hAnsi="Times New Roman"/>
                <w:sz w:val="24"/>
                <w:szCs w:val="24"/>
              </w:rPr>
              <w:t xml:space="preserve">, тематические группы в </w:t>
            </w:r>
            <w:proofErr w:type="spellStart"/>
            <w:r>
              <w:rPr>
                <w:rFonts w:ascii="Times New Roman" w:hAnsi="Times New Roman"/>
                <w:sz w:val="24"/>
                <w:szCs w:val="24"/>
              </w:rPr>
              <w:t>соцсетях</w:t>
            </w:r>
            <w:proofErr w:type="spellEnd"/>
            <w:r>
              <w:rPr>
                <w:rFonts w:ascii="Times New Roman" w:hAnsi="Times New Roman"/>
                <w:sz w:val="24"/>
                <w:szCs w:val="24"/>
              </w:rPr>
              <w:t>, художественная литература, путеводители, карты – их критический анализ)</w:t>
            </w:r>
            <w:bookmarkEnd w:id="54"/>
            <w:bookmarkEnd w:id="55"/>
          </w:p>
          <w:p w14:paraId="18B67585"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«Связь географии с другими науками»</w:t>
            </w:r>
          </w:p>
        </w:tc>
        <w:tc>
          <w:tcPr>
            <w:tcW w:w="1038" w:type="dxa"/>
            <w:gridSpan w:val="2"/>
            <w:tcBorders>
              <w:top w:val="single" w:sz="4" w:space="0" w:color="000000"/>
              <w:left w:val="single" w:sz="4" w:space="0" w:color="000000"/>
              <w:bottom w:val="single" w:sz="4" w:space="0" w:color="auto"/>
              <w:right w:val="single" w:sz="4" w:space="0" w:color="auto"/>
            </w:tcBorders>
            <w:vAlign w:val="center"/>
          </w:tcPr>
          <w:p w14:paraId="2AC72A70"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62" w:type="dxa"/>
            <w:gridSpan w:val="3"/>
            <w:tcBorders>
              <w:top w:val="single" w:sz="4" w:space="0" w:color="000000"/>
              <w:left w:val="single" w:sz="4" w:space="0" w:color="000000"/>
              <w:bottom w:val="single" w:sz="4" w:space="0" w:color="auto"/>
              <w:right w:val="single" w:sz="4" w:space="0" w:color="auto"/>
            </w:tcBorders>
            <w:vAlign w:val="center"/>
          </w:tcPr>
          <w:p w14:paraId="35B3CA3A"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717" w:type="dxa"/>
            <w:tcBorders>
              <w:top w:val="single" w:sz="4" w:space="0" w:color="auto"/>
              <w:left w:val="single" w:sz="4" w:space="0" w:color="000000"/>
              <w:right w:val="single" w:sz="4" w:space="0" w:color="auto"/>
            </w:tcBorders>
            <w:vAlign w:val="center"/>
          </w:tcPr>
          <w:p w14:paraId="4D61EE1C"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40F8763F"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tc>
      </w:tr>
      <w:tr w:rsidR="00E86238" w14:paraId="5254B7B9" w14:textId="77777777" w:rsidTr="00E547C9">
        <w:trPr>
          <w:trHeight w:val="436"/>
          <w:jc w:val="center"/>
        </w:trPr>
        <w:tc>
          <w:tcPr>
            <w:tcW w:w="12279"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EFCE765" w14:textId="77777777" w:rsidR="00E86238" w:rsidRPr="000153FB" w:rsidRDefault="00E86238" w:rsidP="00E547C9">
            <w:pPr>
              <w:rPr>
                <w:rFonts w:ascii="Times New Roman" w:hAnsi="Times New Roman"/>
                <w:b/>
                <w:bCs/>
                <w:sz w:val="24"/>
                <w:szCs w:val="24"/>
              </w:rPr>
            </w:pPr>
            <w:r w:rsidRPr="000153FB">
              <w:rPr>
                <w:rFonts w:ascii="Times New Roman" w:hAnsi="Times New Roman"/>
                <w:b/>
                <w:bCs/>
                <w:sz w:val="24"/>
                <w:szCs w:val="24"/>
              </w:rPr>
              <w:t>Раздел 1. Общая характеристика мира</w:t>
            </w:r>
          </w:p>
          <w:p w14:paraId="0745EDD4" w14:textId="77777777" w:rsidR="00E86238" w:rsidRPr="000153FB" w:rsidRDefault="00E86238" w:rsidP="00E547C9">
            <w:pPr>
              <w:rPr>
                <w:rFonts w:ascii="Times New Roman" w:hAnsi="Times New Roman"/>
                <w:b/>
                <w:bCs/>
                <w:sz w:val="24"/>
                <w:szCs w:val="24"/>
              </w:rPr>
            </w:pPr>
          </w:p>
        </w:tc>
        <w:tc>
          <w:tcPr>
            <w:tcW w:w="1038"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C19338" w14:textId="77777777" w:rsidR="00E86238" w:rsidRPr="000153FB" w:rsidRDefault="00E86238" w:rsidP="00E547C9">
            <w:pPr>
              <w:jc w:val="center"/>
              <w:rPr>
                <w:rFonts w:ascii="Times New Roman" w:hAnsi="Times New Roman"/>
                <w:b/>
                <w:bCs/>
                <w:sz w:val="24"/>
                <w:szCs w:val="24"/>
              </w:rPr>
            </w:pPr>
            <w:r>
              <w:rPr>
                <w:rFonts w:ascii="Times New Roman" w:hAnsi="Times New Roman"/>
                <w:b/>
                <w:bCs/>
                <w:sz w:val="24"/>
                <w:szCs w:val="24"/>
              </w:rPr>
              <w:t>38</w:t>
            </w:r>
          </w:p>
        </w:tc>
        <w:tc>
          <w:tcPr>
            <w:tcW w:w="125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D397D79" w14:textId="77777777" w:rsidR="00E86238" w:rsidRPr="000153FB" w:rsidRDefault="00E86238" w:rsidP="00E547C9">
            <w:pPr>
              <w:rPr>
                <w:rFonts w:ascii="Times New Roman" w:hAnsi="Times New Roman"/>
                <w:b/>
                <w:bCs/>
                <w:sz w:val="24"/>
                <w:szCs w:val="24"/>
              </w:rPr>
            </w:pP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18F5249" w14:textId="77777777" w:rsidR="00E86238" w:rsidRPr="000153FB" w:rsidRDefault="00E86238" w:rsidP="00E547C9">
            <w:pPr>
              <w:rPr>
                <w:rFonts w:ascii="Times New Roman" w:hAnsi="Times New Roman"/>
                <w:b/>
                <w:bCs/>
                <w:sz w:val="24"/>
                <w:szCs w:val="24"/>
              </w:rPr>
            </w:pPr>
          </w:p>
        </w:tc>
      </w:tr>
      <w:tr w:rsidR="00E86238" w14:paraId="18B54236" w14:textId="77777777" w:rsidTr="00E547C9">
        <w:trPr>
          <w:trHeight w:val="2971"/>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14:paraId="1719220E" w14:textId="77777777" w:rsidR="00E86238" w:rsidRPr="00D676CD" w:rsidRDefault="00E86238" w:rsidP="00E547C9">
            <w:pPr>
              <w:rPr>
                <w:rFonts w:ascii="Times New Roman" w:eastAsia="Calibri" w:hAnsi="Times New Roman"/>
                <w:b/>
                <w:sz w:val="24"/>
                <w:szCs w:val="24"/>
              </w:rPr>
            </w:pPr>
            <w:r w:rsidRPr="00D676CD">
              <w:rPr>
                <w:rFonts w:ascii="Times New Roman" w:eastAsia="Calibri" w:hAnsi="Times New Roman"/>
                <w:b/>
                <w:sz w:val="24"/>
                <w:szCs w:val="24"/>
              </w:rPr>
              <w:lastRenderedPageBreak/>
              <w:t>Тема 1.1. Современная политическая карта мира</w:t>
            </w:r>
          </w:p>
          <w:p w14:paraId="3A3C3180" w14:textId="77777777" w:rsidR="00E86238" w:rsidRPr="00D676CD" w:rsidRDefault="00E86238" w:rsidP="00E547C9">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Классификация и</w:t>
            </w:r>
          </w:p>
          <w:p w14:paraId="3243E11B" w14:textId="77777777" w:rsidR="00E86238" w:rsidRPr="00D676CD" w:rsidRDefault="00E86238" w:rsidP="00E547C9">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типология стран</w:t>
            </w:r>
          </w:p>
          <w:p w14:paraId="711F87F8" w14:textId="77777777" w:rsidR="00E86238" w:rsidRPr="00D676CD" w:rsidRDefault="00E86238" w:rsidP="00E547C9">
            <w:pPr>
              <w:shd w:val="clear" w:color="auto" w:fill="FFFFFF"/>
              <w:rPr>
                <w:rFonts w:ascii="Times New Roman" w:hAnsi="Times New Roman"/>
                <w:b/>
                <w:color w:val="1A1A1A"/>
                <w:sz w:val="24"/>
                <w:szCs w:val="24"/>
              </w:rPr>
            </w:pPr>
            <w:r w:rsidRPr="00D676CD">
              <w:rPr>
                <w:rFonts w:ascii="Times New Roman" w:hAnsi="Times New Roman"/>
                <w:b/>
                <w:color w:val="1A1A1A"/>
                <w:sz w:val="24"/>
                <w:szCs w:val="24"/>
              </w:rPr>
              <w:t>мира</w:t>
            </w:r>
          </w:p>
          <w:p w14:paraId="61B03A04" w14:textId="77777777" w:rsidR="00E86238" w:rsidRDefault="00E86238" w:rsidP="00E547C9">
            <w:pPr>
              <w:jc w:val="center"/>
              <w:rPr>
                <w:rFonts w:ascii="Times New Roman" w:hAnsi="Times New Roman"/>
                <w:b/>
                <w:i/>
                <w:sz w:val="24"/>
                <w:szCs w:val="24"/>
              </w:rPr>
            </w:pPr>
          </w:p>
        </w:tc>
        <w:tc>
          <w:tcPr>
            <w:tcW w:w="10441" w:type="dxa"/>
            <w:gridSpan w:val="3"/>
            <w:tcBorders>
              <w:top w:val="single" w:sz="4" w:space="0" w:color="000000"/>
              <w:left w:val="single" w:sz="4" w:space="0" w:color="auto"/>
              <w:bottom w:val="single" w:sz="4" w:space="0" w:color="auto"/>
              <w:right w:val="single" w:sz="4" w:space="0" w:color="auto"/>
            </w:tcBorders>
            <w:vAlign w:val="center"/>
          </w:tcPr>
          <w:p w14:paraId="40AE8E49" w14:textId="77777777" w:rsidR="00E86238" w:rsidRDefault="00E86238" w:rsidP="00E547C9">
            <w:pPr>
              <w:jc w:val="both"/>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03955067" w14:textId="77777777" w:rsidR="00E86238" w:rsidRDefault="00E86238" w:rsidP="00E547C9">
            <w:pPr>
              <w:jc w:val="center"/>
              <w:rPr>
                <w:rFonts w:ascii="Times New Roman" w:eastAsia="Calibri" w:hAnsi="Times New Roman"/>
                <w:b/>
                <w:sz w:val="24"/>
                <w:szCs w:val="24"/>
              </w:rPr>
            </w:pPr>
            <w:r>
              <w:rPr>
                <w:rFonts w:ascii="Times New Roman" w:eastAsia="Calibri"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123A36A5" w14:textId="77777777" w:rsidR="00E86238" w:rsidRDefault="00E86238" w:rsidP="00E547C9">
            <w:pPr>
              <w:rPr>
                <w:rFonts w:ascii="Times New Roman" w:eastAsia="Calibri" w:hAnsi="Times New Roman"/>
                <w:sz w:val="24"/>
                <w:szCs w:val="24"/>
                <w:highlight w:val="yellow"/>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5E4F0665" w14:textId="77777777" w:rsidR="00E86238" w:rsidRDefault="00E86238" w:rsidP="00E547C9">
            <w:pPr>
              <w:jc w:val="center"/>
              <w:rPr>
                <w:rFonts w:ascii="Times New Roman" w:eastAsia="Calibri" w:hAnsi="Times New Roman"/>
                <w:sz w:val="24"/>
                <w:szCs w:val="24"/>
              </w:rPr>
            </w:pPr>
          </w:p>
        </w:tc>
      </w:tr>
      <w:tr w:rsidR="00E86238" w14:paraId="09BBBC7F" w14:textId="77777777" w:rsidTr="00E547C9">
        <w:trPr>
          <w:trHeight w:val="699"/>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7CB9CC35" w14:textId="77777777" w:rsidR="00E86238" w:rsidRDefault="00E86238" w:rsidP="00E547C9">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14:paraId="7EDC0F1A"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p w14:paraId="5B3C5067" w14:textId="77777777" w:rsidR="00E86238" w:rsidRDefault="00E86238" w:rsidP="00E547C9">
            <w:pPr>
              <w:jc w:val="center"/>
              <w:rPr>
                <w:rFonts w:ascii="Times New Roman" w:hAnsi="Times New Roman"/>
                <w:sz w:val="24"/>
                <w:szCs w:val="24"/>
              </w:rPr>
            </w:pPr>
          </w:p>
        </w:tc>
        <w:tc>
          <w:tcPr>
            <w:tcW w:w="9998" w:type="dxa"/>
            <w:gridSpan w:val="2"/>
            <w:tcBorders>
              <w:top w:val="single" w:sz="4" w:space="0" w:color="auto"/>
              <w:left w:val="single" w:sz="4" w:space="0" w:color="auto"/>
              <w:bottom w:val="single" w:sz="4" w:space="0" w:color="000000"/>
              <w:right w:val="single" w:sz="4" w:space="0" w:color="auto"/>
            </w:tcBorders>
            <w:vAlign w:val="bottom"/>
          </w:tcPr>
          <w:p w14:paraId="33E57847" w14:textId="77777777" w:rsidR="00E86238" w:rsidRDefault="00E86238" w:rsidP="00E547C9">
            <w:pPr>
              <w:jc w:val="both"/>
              <w:rPr>
                <w:rFonts w:ascii="Times New Roman" w:eastAsia="Calibri" w:hAnsi="Times New Roman"/>
                <w:b/>
                <w:sz w:val="24"/>
                <w:szCs w:val="24"/>
              </w:rPr>
            </w:pPr>
            <w:r>
              <w:rPr>
                <w:rFonts w:ascii="Times New Roman" w:eastAsia="Calibri" w:hAnsi="Times New Roman"/>
                <w:b/>
                <w:sz w:val="24"/>
                <w:szCs w:val="24"/>
              </w:rPr>
              <w:t>Политическая карта мира.</w:t>
            </w:r>
          </w:p>
          <w:p w14:paraId="0544151D" w14:textId="77777777" w:rsidR="00E86238" w:rsidRDefault="00E86238" w:rsidP="00E547C9">
            <w:pPr>
              <w:jc w:val="both"/>
              <w:rPr>
                <w:rFonts w:ascii="Times New Roman" w:eastAsia="Calibri" w:hAnsi="Times New Roman"/>
                <w:b/>
                <w:sz w:val="24"/>
                <w:szCs w:val="24"/>
              </w:rPr>
            </w:pPr>
            <w:r>
              <w:rPr>
                <w:rFonts w:ascii="Times New Roman" w:hAnsi="Times New Roman"/>
                <w:color w:val="1A1A1A"/>
                <w:sz w:val="24"/>
                <w:szCs w:val="24"/>
              </w:rPr>
              <w:t>Теоретические основы геополитики как науки. Политическая география и</w:t>
            </w:r>
          </w:p>
          <w:p w14:paraId="1FEA9A6E" w14:textId="77777777" w:rsidR="00E86238" w:rsidRDefault="00E86238" w:rsidP="00E547C9">
            <w:pPr>
              <w:shd w:val="clear" w:color="auto" w:fill="FFFFFF"/>
              <w:rPr>
                <w:rFonts w:ascii="Times New Roman" w:hAnsi="Times New Roman"/>
                <w:color w:val="1A1A1A"/>
                <w:sz w:val="24"/>
                <w:szCs w:val="24"/>
              </w:rPr>
            </w:pPr>
            <w:r>
              <w:rPr>
                <w:rFonts w:ascii="Times New Roman" w:hAnsi="Times New Roman"/>
                <w:color w:val="1A1A1A"/>
                <w:sz w:val="24"/>
                <w:szCs w:val="24"/>
              </w:rPr>
              <w:t>геополитика. Политическая карта мира и изменения, на ней происходящие. Новая</w:t>
            </w:r>
          </w:p>
          <w:p w14:paraId="06333DD7" w14:textId="77777777" w:rsidR="00E86238" w:rsidRDefault="00E86238" w:rsidP="00E547C9">
            <w:pPr>
              <w:shd w:val="clear" w:color="auto" w:fill="FFFFFF"/>
              <w:rPr>
                <w:rFonts w:ascii="Times New Roman" w:hAnsi="Times New Roman"/>
                <w:color w:val="1A1A1A"/>
                <w:sz w:val="24"/>
                <w:szCs w:val="24"/>
              </w:rPr>
            </w:pPr>
            <w:r>
              <w:rPr>
                <w:rFonts w:ascii="Times New Roman" w:hAnsi="Times New Roman"/>
                <w:color w:val="1A1A1A"/>
                <w:sz w:val="24"/>
                <w:szCs w:val="24"/>
              </w:rPr>
              <w:t>многополярная модель политического мироустройства, очаги геополитических</w:t>
            </w:r>
          </w:p>
          <w:p w14:paraId="76D80658" w14:textId="77777777" w:rsidR="00E86238" w:rsidRDefault="00E86238" w:rsidP="00E547C9">
            <w:pPr>
              <w:shd w:val="clear" w:color="auto" w:fill="FFFFFF"/>
              <w:rPr>
                <w:rFonts w:ascii="Times New Roman" w:hAnsi="Times New Roman"/>
                <w:color w:val="1A1A1A"/>
                <w:sz w:val="24"/>
                <w:szCs w:val="24"/>
              </w:rPr>
            </w:pPr>
            <w:r>
              <w:rPr>
                <w:rFonts w:ascii="Times New Roman" w:hAnsi="Times New Roman"/>
                <w:color w:val="1A1A1A"/>
                <w:sz w:val="24"/>
                <w:szCs w:val="24"/>
              </w:rPr>
              <w:t xml:space="preserve">конфликтов. Политико-географическое положение. Специфика евразийского и </w:t>
            </w:r>
            <w:proofErr w:type="spellStart"/>
            <w:r>
              <w:rPr>
                <w:rFonts w:ascii="Times New Roman" w:hAnsi="Times New Roman"/>
                <w:color w:val="1A1A1A"/>
                <w:sz w:val="24"/>
                <w:szCs w:val="24"/>
              </w:rPr>
              <w:t>приарктического</w:t>
            </w:r>
            <w:proofErr w:type="spellEnd"/>
            <w:r>
              <w:rPr>
                <w:rFonts w:ascii="Times New Roman" w:hAnsi="Times New Roman"/>
                <w:color w:val="1A1A1A"/>
                <w:sz w:val="24"/>
                <w:szCs w:val="24"/>
              </w:rPr>
              <w:t xml:space="preserve"> государства.</w:t>
            </w:r>
          </w:p>
          <w:p w14:paraId="5878425F" w14:textId="77777777" w:rsidR="00E86238" w:rsidRDefault="00E86238" w:rsidP="00E547C9">
            <w:pPr>
              <w:shd w:val="clear" w:color="auto" w:fill="FFFFFF"/>
              <w:rPr>
                <w:rFonts w:ascii="Times New Roman" w:hAnsi="Times New Roman"/>
                <w:color w:val="1A1A1A"/>
                <w:sz w:val="24"/>
                <w:szCs w:val="24"/>
              </w:rPr>
            </w:pPr>
            <w:r>
              <w:rPr>
                <w:rFonts w:ascii="Times New Roman" w:hAnsi="Times New Roman"/>
                <w:color w:val="1A1A1A"/>
                <w:sz w:val="24"/>
                <w:szCs w:val="24"/>
              </w:rPr>
              <w:t>Основные типы стран: критерии их выделения. Формы правления государств мира, унитарное и федеративное государственное устройство</w:t>
            </w:r>
          </w:p>
          <w:p w14:paraId="18971FA4" w14:textId="77777777" w:rsidR="00E86238" w:rsidRDefault="00E86238" w:rsidP="00E547C9">
            <w:pPr>
              <w:spacing w:after="160" w:line="256" w:lineRule="auto"/>
              <w:jc w:val="both"/>
              <w:rPr>
                <w:rFonts w:ascii="Times New Roman" w:hAnsi="Times New Roman"/>
                <w:sz w:val="24"/>
                <w:szCs w:val="24"/>
              </w:rPr>
            </w:pPr>
            <w:r>
              <w:rPr>
                <w:rFonts w:ascii="Times New Roman" w:hAnsi="Times New Roman"/>
                <w:b/>
                <w:sz w:val="24"/>
                <w:szCs w:val="24"/>
              </w:rPr>
              <w:t>Задание дом:</w:t>
            </w:r>
            <w:r>
              <w:rPr>
                <w:rFonts w:ascii="Times New Roman" w:eastAsia="Calibri" w:hAnsi="Times New Roman"/>
                <w:sz w:val="24"/>
                <w:szCs w:val="24"/>
              </w:rPr>
              <w:t xml:space="preserve"> Обозначить на контурной карте 5 республик, 5 монархий и их столицы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78A583FB" w14:textId="77777777" w:rsidR="00E86238" w:rsidRDefault="00E86238" w:rsidP="00E547C9">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00C5373D" w14:textId="77777777" w:rsidR="00E86238" w:rsidRDefault="00E86238" w:rsidP="00E547C9">
            <w:pPr>
              <w:jc w:val="center"/>
              <w:rPr>
                <w:rFonts w:ascii="Times New Roman" w:eastAsia="Calibri" w:hAnsi="Times New Roman"/>
                <w:sz w:val="24"/>
                <w:szCs w:val="24"/>
                <w:highlight w:val="yellow"/>
              </w:rPr>
            </w:pPr>
            <w:r>
              <w:rPr>
                <w:rFonts w:ascii="Times New Roman" w:eastAsia="Calibri" w:hAnsi="Times New Roman"/>
                <w:sz w:val="24"/>
                <w:szCs w:val="24"/>
              </w:rPr>
              <w:t>2</w:t>
            </w: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28E4C6CD"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6BAB5D52" w14:textId="77777777" w:rsidR="00E86238" w:rsidRDefault="00E86238" w:rsidP="00E547C9">
            <w:pPr>
              <w:jc w:val="center"/>
              <w:rPr>
                <w:rFonts w:ascii="Times New Roman" w:eastAsia="Calibri" w:hAnsi="Times New Roman"/>
                <w:iCs/>
                <w:sz w:val="24"/>
                <w:szCs w:val="24"/>
              </w:rPr>
            </w:pPr>
            <w:r>
              <w:rPr>
                <w:rFonts w:ascii="Times New Roman" w:hAnsi="Times New Roman"/>
                <w:iCs/>
                <w:sz w:val="24"/>
                <w:szCs w:val="24"/>
              </w:rPr>
              <w:t>ОК 04.</w:t>
            </w:r>
          </w:p>
          <w:p w14:paraId="2827F6A2" w14:textId="77777777" w:rsidR="00E86238" w:rsidRDefault="00E86238" w:rsidP="00E547C9">
            <w:pPr>
              <w:jc w:val="center"/>
              <w:rPr>
                <w:rFonts w:ascii="Times New Roman" w:hAnsi="Times New Roman"/>
                <w:sz w:val="24"/>
                <w:szCs w:val="24"/>
              </w:rPr>
            </w:pPr>
            <w:r>
              <w:rPr>
                <w:rFonts w:ascii="Times New Roman" w:hAnsi="Times New Roman"/>
                <w:sz w:val="24"/>
                <w:szCs w:val="24"/>
              </w:rPr>
              <w:t>ОК 09.</w:t>
            </w:r>
          </w:p>
          <w:p w14:paraId="202D6D03"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tc>
      </w:tr>
      <w:tr w:rsidR="00E86238" w14:paraId="493CAE7A" w14:textId="77777777" w:rsidTr="00E547C9">
        <w:trPr>
          <w:trHeight w:val="1132"/>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023B14A7" w14:textId="77777777" w:rsidR="00E86238" w:rsidRDefault="00E86238" w:rsidP="00E547C9">
            <w:pPr>
              <w:rPr>
                <w:rFonts w:ascii="Times New Roman" w:hAnsi="Times New Roman"/>
                <w:b/>
                <w:i/>
                <w:sz w:val="24"/>
                <w:szCs w:val="24"/>
              </w:rPr>
            </w:pPr>
          </w:p>
        </w:tc>
        <w:tc>
          <w:tcPr>
            <w:tcW w:w="443" w:type="dxa"/>
            <w:tcBorders>
              <w:top w:val="single" w:sz="4" w:space="0" w:color="auto"/>
              <w:left w:val="single" w:sz="4" w:space="0" w:color="auto"/>
              <w:bottom w:val="single" w:sz="4" w:space="0" w:color="000000"/>
              <w:right w:val="single" w:sz="4" w:space="0" w:color="auto"/>
            </w:tcBorders>
            <w:vAlign w:val="center"/>
          </w:tcPr>
          <w:p w14:paraId="2F940D35"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auto"/>
              <w:bottom w:val="single" w:sz="4" w:space="0" w:color="000000"/>
              <w:right w:val="single" w:sz="4" w:space="0" w:color="auto"/>
            </w:tcBorders>
          </w:tcPr>
          <w:p w14:paraId="5DCB691F" w14:textId="77777777" w:rsidR="00E86238" w:rsidRDefault="00E86238" w:rsidP="00E547C9">
            <w:pPr>
              <w:spacing w:after="160" w:line="256" w:lineRule="auto"/>
              <w:jc w:val="both"/>
              <w:rPr>
                <w:rFonts w:ascii="Times New Roman" w:hAnsi="Times New Roman"/>
                <w:sz w:val="24"/>
                <w:szCs w:val="24"/>
              </w:rPr>
            </w:pPr>
            <w:r>
              <w:rPr>
                <w:rFonts w:ascii="Times New Roman" w:eastAsia="Calibri" w:hAnsi="Times New Roman"/>
                <w:b/>
                <w:color w:val="000000" w:themeColor="text1"/>
                <w:sz w:val="24"/>
                <w:szCs w:val="24"/>
              </w:rPr>
              <w:t>Исторические этапы формирования политической карты и ее современные особенности./</w:t>
            </w:r>
            <w:r>
              <w:rPr>
                <w:rStyle w:val="aff3"/>
                <w:rFonts w:ascii="Times New Roman" w:hAnsi="Times New Roman"/>
              </w:rPr>
              <w:t>Этапы формирования политической карты мира</w:t>
            </w:r>
            <w:r>
              <w:rPr>
                <w:rStyle w:val="aff3"/>
                <w:rFonts w:ascii="Times New Roman" w:hAnsi="Times New Roman"/>
                <w:color w:val="333333"/>
              </w:rPr>
              <w:t>.</w:t>
            </w:r>
            <w:r>
              <w:rPr>
                <w:rFonts w:ascii="Times New Roman" w:hAnsi="Times New Roman"/>
                <w:sz w:val="24"/>
                <w:szCs w:val="24"/>
              </w:rPr>
              <w:t xml:space="preserve"> Условия и особенности социально-экономического развития развитых и развивающихся стран и их типы. Региональные и локальные конфликты. Основные политические и военные союзы в современном мире.</w:t>
            </w:r>
          </w:p>
          <w:p w14:paraId="5F8CA3F3" w14:textId="77777777" w:rsidR="00E86238" w:rsidRDefault="00E86238" w:rsidP="00E547C9">
            <w:pPr>
              <w:spacing w:after="160" w:line="256" w:lineRule="auto"/>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Таблица современных региональных конфликтов</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317A8B61" w14:textId="77777777" w:rsidR="00E86238" w:rsidRDefault="00E86238" w:rsidP="00E547C9">
            <w:pPr>
              <w:jc w:val="center"/>
              <w:rPr>
                <w:rFonts w:ascii="Times New Roman" w:eastAsia="Calibri" w:hAnsi="Times New Roman"/>
                <w:sz w:val="24"/>
                <w:szCs w:val="24"/>
              </w:rPr>
            </w:pPr>
            <w:r>
              <w:rPr>
                <w:rFonts w:ascii="Times New Roman" w:eastAsia="Calibri"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4541C382" w14:textId="77777777" w:rsidR="00E86238" w:rsidRDefault="00E86238" w:rsidP="00E547C9">
            <w:pPr>
              <w:jc w:val="center"/>
              <w:rPr>
                <w:rFonts w:ascii="Times New Roman" w:eastAsia="Calibri" w:hAnsi="Times New Roman"/>
                <w:sz w:val="24"/>
                <w:szCs w:val="24"/>
              </w:rPr>
            </w:pPr>
            <w:r>
              <w:rPr>
                <w:rFonts w:ascii="Times New Roman" w:eastAsia="Calibri"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14:paraId="06F61FB5"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2B2B0F30" w14:textId="77777777" w:rsidR="00E86238" w:rsidRDefault="00E86238" w:rsidP="00E547C9">
            <w:pPr>
              <w:jc w:val="center"/>
              <w:rPr>
                <w:rFonts w:ascii="Times New Roman" w:eastAsia="Calibri" w:hAnsi="Times New Roman"/>
                <w:iCs/>
                <w:sz w:val="24"/>
                <w:szCs w:val="24"/>
              </w:rPr>
            </w:pPr>
            <w:r>
              <w:rPr>
                <w:rFonts w:ascii="Times New Roman" w:hAnsi="Times New Roman"/>
                <w:iCs/>
                <w:sz w:val="24"/>
                <w:szCs w:val="24"/>
              </w:rPr>
              <w:t>ОК 04.</w:t>
            </w:r>
          </w:p>
          <w:p w14:paraId="2DF27343" w14:textId="77777777" w:rsidR="00E86238" w:rsidRDefault="00E86238" w:rsidP="00E547C9">
            <w:pPr>
              <w:jc w:val="center"/>
              <w:rPr>
                <w:rFonts w:ascii="Times New Roman" w:hAnsi="Times New Roman"/>
                <w:sz w:val="24"/>
                <w:szCs w:val="24"/>
              </w:rPr>
            </w:pPr>
            <w:r>
              <w:rPr>
                <w:rFonts w:ascii="Times New Roman" w:hAnsi="Times New Roman"/>
                <w:sz w:val="24"/>
                <w:szCs w:val="24"/>
              </w:rPr>
              <w:t>ОК 09.</w:t>
            </w:r>
          </w:p>
        </w:tc>
      </w:tr>
      <w:tr w:rsidR="00E86238" w14:paraId="75E30BA9" w14:textId="77777777" w:rsidTr="00E547C9">
        <w:trPr>
          <w:trHeight w:val="5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37FE4FB1" w14:textId="77777777" w:rsidR="00E86238" w:rsidRDefault="00E86238" w:rsidP="00E547C9">
            <w:pPr>
              <w:rPr>
                <w:rFonts w:ascii="Times New Roman" w:hAnsi="Times New Roman"/>
                <w:b/>
                <w:i/>
                <w:sz w:val="24"/>
                <w:szCs w:val="24"/>
              </w:rPr>
            </w:pPr>
          </w:p>
        </w:tc>
        <w:tc>
          <w:tcPr>
            <w:tcW w:w="443" w:type="dxa"/>
            <w:tcBorders>
              <w:top w:val="none" w:sz="4" w:space="0" w:color="000000"/>
              <w:left w:val="single" w:sz="4" w:space="0" w:color="auto"/>
              <w:bottom w:val="single" w:sz="4" w:space="0" w:color="000000"/>
              <w:right w:val="single" w:sz="4" w:space="0" w:color="auto"/>
            </w:tcBorders>
            <w:vAlign w:val="center"/>
          </w:tcPr>
          <w:p w14:paraId="32441D2E"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none" w:sz="4" w:space="0" w:color="000000"/>
              <w:left w:val="single" w:sz="4" w:space="0" w:color="auto"/>
              <w:bottom w:val="single" w:sz="4" w:space="0" w:color="000000"/>
              <w:right w:val="single" w:sz="4" w:space="0" w:color="auto"/>
            </w:tcBorders>
            <w:vAlign w:val="center"/>
          </w:tcPr>
          <w:p w14:paraId="7A204C6B" w14:textId="77777777" w:rsidR="00E86238" w:rsidRDefault="00E86238" w:rsidP="00E547C9">
            <w:pPr>
              <w:jc w:val="both"/>
              <w:rPr>
                <w:rFonts w:ascii="Times New Roman" w:eastAsia="Calibri" w:hAnsi="Times New Roman"/>
                <w:b/>
                <w:bCs/>
                <w:sz w:val="24"/>
                <w:szCs w:val="24"/>
              </w:rPr>
            </w:pPr>
            <w:bookmarkStart w:id="56" w:name="_Toc114921159"/>
            <w:bookmarkStart w:id="57" w:name="_Toc114927654"/>
            <w:r>
              <w:rPr>
                <w:rFonts w:ascii="Times New Roman" w:eastAsia="Calibri" w:hAnsi="Times New Roman"/>
                <w:b/>
                <w:bCs/>
                <w:sz w:val="24"/>
                <w:szCs w:val="24"/>
              </w:rPr>
              <w:t>Практическое заняти</w:t>
            </w:r>
            <w:bookmarkEnd w:id="56"/>
            <w:bookmarkEnd w:id="57"/>
            <w:r>
              <w:rPr>
                <w:rFonts w:ascii="Times New Roman" w:eastAsia="Calibri" w:hAnsi="Times New Roman"/>
                <w:b/>
                <w:bCs/>
                <w:sz w:val="24"/>
                <w:szCs w:val="24"/>
              </w:rPr>
              <w:t>е №1: «</w:t>
            </w:r>
            <w:r>
              <w:rPr>
                <w:rFonts w:ascii="Times New Roman" w:hAnsi="Times New Roman"/>
                <w:sz w:val="24"/>
                <w:szCs w:val="24"/>
              </w:rPr>
              <w:t>Политическая карта мира</w:t>
            </w:r>
            <w:r>
              <w:rPr>
                <w:rFonts w:ascii="Times New Roman" w:eastAsia="Calibri" w:hAnsi="Times New Roman"/>
                <w:b/>
                <w:bCs/>
                <w:sz w:val="24"/>
                <w:szCs w:val="24"/>
              </w:rPr>
              <w:t>»</w:t>
            </w:r>
          </w:p>
          <w:p w14:paraId="4420957D"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дом: </w:t>
            </w:r>
            <w:r w:rsidRPr="00D537DD">
              <w:rPr>
                <w:rFonts w:ascii="Times New Roman" w:hAnsi="Times New Roman"/>
                <w:sz w:val="24"/>
                <w:szCs w:val="24"/>
              </w:rPr>
              <w:t>Обозначить границы РФ</w:t>
            </w:r>
            <w:r>
              <w:rPr>
                <w:rFonts w:ascii="Times New Roman" w:hAnsi="Times New Roman"/>
                <w:sz w:val="24"/>
                <w:szCs w:val="24"/>
              </w:rPr>
              <w:t xml:space="preserve"> в контурных картах</w:t>
            </w:r>
          </w:p>
        </w:tc>
        <w:tc>
          <w:tcPr>
            <w:tcW w:w="1038" w:type="dxa"/>
            <w:gridSpan w:val="2"/>
            <w:tcBorders>
              <w:top w:val="single" w:sz="4" w:space="0" w:color="auto"/>
              <w:left w:val="single" w:sz="4" w:space="0" w:color="auto"/>
              <w:bottom w:val="single" w:sz="4" w:space="0" w:color="000000"/>
              <w:right w:val="single" w:sz="4" w:space="0" w:color="auto"/>
            </w:tcBorders>
            <w:vAlign w:val="center"/>
          </w:tcPr>
          <w:p w14:paraId="3113B68D"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000000"/>
              <w:right w:val="single" w:sz="4" w:space="0" w:color="auto"/>
            </w:tcBorders>
            <w:vAlign w:val="center"/>
          </w:tcPr>
          <w:p w14:paraId="5C4F0667"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14:paraId="5EB58CAF" w14:textId="77777777" w:rsidR="00E86238" w:rsidRDefault="00E86238" w:rsidP="00E547C9">
            <w:pPr>
              <w:jc w:val="center"/>
              <w:rPr>
                <w:rFonts w:ascii="Times New Roman" w:hAnsi="Times New Roman"/>
                <w:sz w:val="24"/>
                <w:szCs w:val="24"/>
              </w:rPr>
            </w:pPr>
          </w:p>
        </w:tc>
      </w:tr>
      <w:tr w:rsidR="00E86238" w14:paraId="0EEB7219" w14:textId="77777777" w:rsidTr="00E547C9">
        <w:trPr>
          <w:trHeight w:val="3113"/>
          <w:jc w:val="center"/>
        </w:trPr>
        <w:tc>
          <w:tcPr>
            <w:tcW w:w="1838" w:type="dxa"/>
            <w:gridSpan w:val="2"/>
            <w:vMerge w:val="restart"/>
            <w:tcBorders>
              <w:top w:val="single" w:sz="4" w:space="0" w:color="000000"/>
              <w:left w:val="single" w:sz="4" w:space="0" w:color="000000"/>
              <w:right w:val="single" w:sz="4" w:space="0" w:color="000000"/>
            </w:tcBorders>
            <w:vAlign w:val="center"/>
          </w:tcPr>
          <w:p w14:paraId="2243366D" w14:textId="77777777" w:rsidR="00E86238" w:rsidRPr="00D676CD" w:rsidRDefault="00E86238" w:rsidP="00E547C9">
            <w:pPr>
              <w:rPr>
                <w:rFonts w:ascii="Times New Roman" w:eastAsia="Calibri" w:hAnsi="Times New Roman"/>
                <w:b/>
                <w:sz w:val="24"/>
                <w:szCs w:val="24"/>
              </w:rPr>
            </w:pPr>
            <w:r w:rsidRPr="00D676CD">
              <w:rPr>
                <w:rFonts w:ascii="Times New Roman" w:eastAsia="Calibri" w:hAnsi="Times New Roman"/>
                <w:b/>
                <w:sz w:val="24"/>
                <w:szCs w:val="24"/>
              </w:rPr>
              <w:lastRenderedPageBreak/>
              <w:t xml:space="preserve">Тема 1.2 </w:t>
            </w:r>
          </w:p>
          <w:p w14:paraId="078BB9F6" w14:textId="77777777" w:rsidR="00E86238" w:rsidRDefault="00E86238" w:rsidP="00E547C9">
            <w:pPr>
              <w:rPr>
                <w:rFonts w:ascii="Times New Roman" w:hAnsi="Times New Roman"/>
                <w:b/>
                <w:sz w:val="24"/>
                <w:szCs w:val="24"/>
              </w:rPr>
            </w:pPr>
            <w:r w:rsidRPr="00D676CD">
              <w:rPr>
                <w:rFonts w:ascii="Times New Roman" w:eastAsia="Calibri" w:hAnsi="Times New Roman"/>
                <w:b/>
                <w:sz w:val="24"/>
                <w:szCs w:val="24"/>
              </w:rPr>
              <w:t>География мировых природных ресурсов</w:t>
            </w:r>
          </w:p>
        </w:tc>
        <w:tc>
          <w:tcPr>
            <w:tcW w:w="10441" w:type="dxa"/>
            <w:gridSpan w:val="3"/>
            <w:tcBorders>
              <w:top w:val="single" w:sz="4" w:space="0" w:color="000000"/>
              <w:left w:val="single" w:sz="4" w:space="0" w:color="000000"/>
              <w:bottom w:val="single" w:sz="4" w:space="0" w:color="auto"/>
              <w:right w:val="single" w:sz="4" w:space="0" w:color="auto"/>
            </w:tcBorders>
            <w:vAlign w:val="center"/>
          </w:tcPr>
          <w:p w14:paraId="1669B4FD" w14:textId="77777777" w:rsidR="00E86238" w:rsidRDefault="00E86238" w:rsidP="00E547C9">
            <w:pPr>
              <w:rPr>
                <w:rFonts w:ascii="Times New Roman" w:hAnsi="Times New Roman"/>
                <w:sz w:val="24"/>
                <w:szCs w:val="24"/>
              </w:rPr>
            </w:pPr>
            <w:r>
              <w:rPr>
                <w:rFonts w:ascii="Times New Roman" w:eastAsia="Calibri" w:hAnsi="Times New Roman"/>
                <w:b/>
                <w:bCs/>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auto"/>
              <w:right w:val="single" w:sz="4" w:space="0" w:color="auto"/>
            </w:tcBorders>
            <w:vAlign w:val="center"/>
          </w:tcPr>
          <w:p w14:paraId="7050FE3C" w14:textId="77777777" w:rsidR="00E86238" w:rsidRDefault="00E86238" w:rsidP="00E547C9">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auto"/>
              <w:right w:val="single" w:sz="4" w:space="0" w:color="auto"/>
            </w:tcBorders>
            <w:vAlign w:val="center"/>
          </w:tcPr>
          <w:p w14:paraId="6E364A11" w14:textId="77777777" w:rsidR="00E86238" w:rsidRDefault="00E86238" w:rsidP="00E547C9">
            <w:pPr>
              <w:jc w:val="center"/>
              <w:rPr>
                <w:rFonts w:ascii="Times New Roman" w:hAnsi="Times New Roman"/>
                <w:b/>
                <w:sz w:val="24"/>
                <w:szCs w:val="24"/>
              </w:rPr>
            </w:pPr>
          </w:p>
        </w:tc>
        <w:tc>
          <w:tcPr>
            <w:tcW w:w="1723" w:type="dxa"/>
            <w:gridSpan w:val="2"/>
            <w:tcBorders>
              <w:top w:val="single" w:sz="4" w:space="0" w:color="000000"/>
              <w:left w:val="single" w:sz="4" w:space="0" w:color="auto"/>
              <w:bottom w:val="single" w:sz="4" w:space="0" w:color="auto"/>
              <w:right w:val="single" w:sz="4" w:space="0" w:color="000000"/>
            </w:tcBorders>
            <w:vAlign w:val="center"/>
          </w:tcPr>
          <w:p w14:paraId="33C45B33" w14:textId="77777777" w:rsidR="00E86238" w:rsidRDefault="00E86238" w:rsidP="00E547C9">
            <w:pPr>
              <w:jc w:val="center"/>
              <w:rPr>
                <w:rFonts w:ascii="Times New Roman" w:hAnsi="Times New Roman"/>
                <w:sz w:val="24"/>
                <w:szCs w:val="24"/>
              </w:rPr>
            </w:pPr>
          </w:p>
        </w:tc>
      </w:tr>
      <w:tr w:rsidR="00E86238" w14:paraId="665780C3" w14:textId="77777777" w:rsidTr="00E547C9">
        <w:trPr>
          <w:trHeight w:val="1898"/>
          <w:jc w:val="center"/>
        </w:trPr>
        <w:tc>
          <w:tcPr>
            <w:tcW w:w="1838" w:type="dxa"/>
            <w:gridSpan w:val="2"/>
            <w:vMerge/>
            <w:tcBorders>
              <w:left w:val="single" w:sz="4" w:space="0" w:color="000000"/>
              <w:right w:val="single" w:sz="4" w:space="0" w:color="000000"/>
            </w:tcBorders>
            <w:vAlign w:val="center"/>
          </w:tcPr>
          <w:p w14:paraId="7984CFE4" w14:textId="77777777" w:rsidR="00E86238" w:rsidRDefault="00E86238" w:rsidP="00E547C9">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14:paraId="77286179"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auto"/>
              <w:left w:val="single" w:sz="4" w:space="0" w:color="000000"/>
              <w:bottom w:val="single" w:sz="4" w:space="0" w:color="000000"/>
              <w:right w:val="single" w:sz="4" w:space="0" w:color="auto"/>
            </w:tcBorders>
          </w:tcPr>
          <w:p w14:paraId="633064B4" w14:textId="77777777" w:rsidR="00E86238" w:rsidRDefault="00E86238" w:rsidP="00E547C9">
            <w:pPr>
              <w:jc w:val="both"/>
              <w:rPr>
                <w:rFonts w:ascii="Times New Roman" w:hAnsi="Times New Roman"/>
                <w:sz w:val="24"/>
                <w:szCs w:val="24"/>
              </w:rPr>
            </w:pPr>
            <w:r>
              <w:rPr>
                <w:rFonts w:ascii="Times New Roman" w:hAnsi="Times New Roman"/>
                <w:b/>
                <w:sz w:val="24"/>
                <w:szCs w:val="24"/>
              </w:rPr>
              <w:t xml:space="preserve">Мировые природные ресурсы. </w:t>
            </w:r>
            <w:proofErr w:type="spellStart"/>
            <w:r>
              <w:rPr>
                <w:rFonts w:ascii="Times New Roman" w:hAnsi="Times New Roman"/>
                <w:b/>
                <w:sz w:val="24"/>
                <w:szCs w:val="24"/>
              </w:rPr>
              <w:t>Ресурсообеспеченность</w:t>
            </w:r>
            <w:proofErr w:type="spellEnd"/>
            <w:r>
              <w:rPr>
                <w:rFonts w:ascii="Times New Roman" w:hAnsi="Times New Roman"/>
                <w:b/>
                <w:sz w:val="24"/>
                <w:szCs w:val="24"/>
              </w:rPr>
              <w:t>.</w:t>
            </w:r>
            <w:r>
              <w:rPr>
                <w:rFonts w:ascii="Times New Roman" w:hAnsi="Times New Roman"/>
                <w:sz w:val="24"/>
                <w:szCs w:val="24"/>
              </w:rPr>
              <w:t xml:space="preserve">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Территориальные сочетания природных ресурсов. Природно-ресурсный потенциал.</w:t>
            </w:r>
          </w:p>
          <w:p w14:paraId="52943012" w14:textId="77777777" w:rsidR="00E86238" w:rsidRDefault="00E86238" w:rsidP="00E547C9">
            <w:pPr>
              <w:jc w:val="both"/>
              <w:rPr>
                <w:rFonts w:ascii="Times New Roman" w:hAnsi="Times New Roman"/>
                <w:sz w:val="24"/>
                <w:szCs w:val="24"/>
              </w:rPr>
            </w:pPr>
            <w:r>
              <w:rPr>
                <w:rFonts w:ascii="Times New Roman" w:hAnsi="Times New Roman"/>
                <w:sz w:val="24"/>
                <w:szCs w:val="24"/>
              </w:rPr>
              <w:t>Взаимодействие человека и природы. Рациональное использование ресурсов и охрана окружающей среды.</w:t>
            </w:r>
          </w:p>
          <w:p w14:paraId="1A0504D9" w14:textId="77777777" w:rsidR="00E86238" w:rsidRDefault="00E86238" w:rsidP="00E547C9">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диаграмму по использованию природных ресурсов в мире ( в процентах)</w:t>
            </w:r>
          </w:p>
        </w:tc>
        <w:tc>
          <w:tcPr>
            <w:tcW w:w="1038" w:type="dxa"/>
            <w:gridSpan w:val="2"/>
            <w:tcBorders>
              <w:top w:val="single" w:sz="4" w:space="0" w:color="auto"/>
              <w:left w:val="single" w:sz="4" w:space="0" w:color="auto"/>
              <w:bottom w:val="single" w:sz="4" w:space="0" w:color="auto"/>
              <w:right w:val="single" w:sz="4" w:space="0" w:color="auto"/>
            </w:tcBorders>
            <w:vAlign w:val="center"/>
          </w:tcPr>
          <w:p w14:paraId="4D97B84C"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50860FAE"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auto"/>
              <w:left w:val="single" w:sz="4" w:space="0" w:color="auto"/>
              <w:right w:val="single" w:sz="4" w:space="0" w:color="000000"/>
            </w:tcBorders>
            <w:vAlign w:val="center"/>
          </w:tcPr>
          <w:p w14:paraId="42145868" w14:textId="77777777" w:rsidR="00E86238" w:rsidRDefault="00E86238" w:rsidP="00E547C9">
            <w:pPr>
              <w:jc w:val="center"/>
              <w:rPr>
                <w:rFonts w:ascii="Times New Roman" w:hAnsi="Times New Roman"/>
                <w:sz w:val="24"/>
                <w:szCs w:val="24"/>
              </w:rPr>
            </w:pPr>
            <w:bookmarkStart w:id="58" w:name="_Toc114921168"/>
            <w:bookmarkStart w:id="59" w:name="_Toc114927663"/>
            <w:r>
              <w:rPr>
                <w:rFonts w:ascii="Times New Roman" w:hAnsi="Times New Roman"/>
                <w:sz w:val="24"/>
                <w:szCs w:val="24"/>
              </w:rPr>
              <w:t>ОК 01</w:t>
            </w:r>
            <w:bookmarkEnd w:id="58"/>
            <w:bookmarkEnd w:id="59"/>
            <w:r>
              <w:rPr>
                <w:rFonts w:ascii="Times New Roman" w:hAnsi="Times New Roman"/>
                <w:sz w:val="24"/>
                <w:szCs w:val="24"/>
              </w:rPr>
              <w:t>.</w:t>
            </w:r>
          </w:p>
          <w:p w14:paraId="21907197" w14:textId="77777777" w:rsidR="00E86238" w:rsidRDefault="00E86238" w:rsidP="00E547C9">
            <w:pPr>
              <w:jc w:val="center"/>
              <w:rPr>
                <w:rFonts w:ascii="Times New Roman" w:hAnsi="Times New Roman"/>
                <w:sz w:val="24"/>
                <w:szCs w:val="24"/>
              </w:rPr>
            </w:pPr>
            <w:bookmarkStart w:id="60" w:name="_Toc114921169"/>
            <w:bookmarkStart w:id="61" w:name="_Toc114927664"/>
            <w:r>
              <w:rPr>
                <w:rFonts w:ascii="Times New Roman" w:hAnsi="Times New Roman"/>
                <w:sz w:val="24"/>
                <w:szCs w:val="24"/>
              </w:rPr>
              <w:t>ОК 02</w:t>
            </w:r>
            <w:bookmarkEnd w:id="60"/>
            <w:bookmarkEnd w:id="61"/>
            <w:r>
              <w:rPr>
                <w:rFonts w:ascii="Times New Roman" w:hAnsi="Times New Roman"/>
                <w:sz w:val="24"/>
                <w:szCs w:val="24"/>
              </w:rPr>
              <w:t>.</w:t>
            </w:r>
          </w:p>
          <w:p w14:paraId="3D625F3C" w14:textId="77777777" w:rsidR="00E86238" w:rsidRDefault="00E86238" w:rsidP="00E547C9">
            <w:pPr>
              <w:jc w:val="center"/>
              <w:rPr>
                <w:rFonts w:ascii="Times New Roman" w:hAnsi="Times New Roman"/>
                <w:sz w:val="24"/>
                <w:szCs w:val="24"/>
              </w:rPr>
            </w:pPr>
            <w:bookmarkStart w:id="62" w:name="_Toc114921170"/>
            <w:bookmarkStart w:id="63" w:name="_Toc114927665"/>
            <w:r>
              <w:rPr>
                <w:rFonts w:ascii="Times New Roman" w:hAnsi="Times New Roman"/>
                <w:iCs/>
                <w:sz w:val="24"/>
                <w:szCs w:val="24"/>
              </w:rPr>
              <w:t>ОК 03</w:t>
            </w:r>
            <w:bookmarkEnd w:id="62"/>
            <w:bookmarkEnd w:id="63"/>
            <w:r>
              <w:rPr>
                <w:rFonts w:ascii="Times New Roman" w:hAnsi="Times New Roman"/>
                <w:iCs/>
                <w:sz w:val="24"/>
                <w:szCs w:val="24"/>
              </w:rPr>
              <w:t>.</w:t>
            </w:r>
          </w:p>
          <w:p w14:paraId="01EC4F2D" w14:textId="77777777" w:rsidR="00E86238" w:rsidRDefault="00E86238" w:rsidP="00E547C9">
            <w:pPr>
              <w:jc w:val="center"/>
              <w:rPr>
                <w:rFonts w:ascii="Times New Roman" w:hAnsi="Times New Roman"/>
                <w:sz w:val="24"/>
                <w:szCs w:val="24"/>
              </w:rPr>
            </w:pPr>
            <w:bookmarkStart w:id="64" w:name="_Toc114921171"/>
            <w:bookmarkStart w:id="65" w:name="_Toc114927666"/>
            <w:r>
              <w:rPr>
                <w:rFonts w:ascii="Times New Roman" w:hAnsi="Times New Roman"/>
                <w:sz w:val="24"/>
                <w:szCs w:val="24"/>
              </w:rPr>
              <w:t>ОК 05</w:t>
            </w:r>
            <w:bookmarkEnd w:id="64"/>
            <w:bookmarkEnd w:id="65"/>
            <w:r>
              <w:rPr>
                <w:rFonts w:ascii="Times New Roman" w:hAnsi="Times New Roman"/>
                <w:sz w:val="24"/>
                <w:szCs w:val="24"/>
              </w:rPr>
              <w:t>.</w:t>
            </w:r>
          </w:p>
          <w:p w14:paraId="61A624AC" w14:textId="77777777" w:rsidR="00E86238" w:rsidRDefault="00E86238" w:rsidP="00E547C9">
            <w:pPr>
              <w:jc w:val="center"/>
              <w:rPr>
                <w:rFonts w:ascii="Times New Roman" w:hAnsi="Times New Roman"/>
                <w:iCs/>
                <w:sz w:val="24"/>
                <w:szCs w:val="24"/>
              </w:rPr>
            </w:pPr>
            <w:bookmarkStart w:id="66" w:name="_Toc114921172"/>
            <w:bookmarkStart w:id="67" w:name="_Toc114927667"/>
            <w:r>
              <w:rPr>
                <w:rFonts w:ascii="Times New Roman" w:hAnsi="Times New Roman"/>
                <w:iCs/>
                <w:sz w:val="24"/>
                <w:szCs w:val="24"/>
              </w:rPr>
              <w:t>ОК 06</w:t>
            </w:r>
            <w:bookmarkEnd w:id="66"/>
            <w:bookmarkEnd w:id="67"/>
            <w:r>
              <w:rPr>
                <w:rFonts w:ascii="Times New Roman" w:hAnsi="Times New Roman"/>
                <w:iCs/>
                <w:sz w:val="24"/>
                <w:szCs w:val="24"/>
              </w:rPr>
              <w:t>.</w:t>
            </w:r>
          </w:p>
          <w:p w14:paraId="3DD9C496" w14:textId="77777777" w:rsidR="00E86238" w:rsidRDefault="00E86238" w:rsidP="00E547C9">
            <w:pPr>
              <w:jc w:val="center"/>
              <w:rPr>
                <w:rFonts w:ascii="Times New Roman" w:hAnsi="Times New Roman"/>
                <w:sz w:val="24"/>
                <w:szCs w:val="24"/>
              </w:rPr>
            </w:pPr>
            <w:bookmarkStart w:id="68" w:name="_Toc114921173"/>
            <w:bookmarkStart w:id="69" w:name="_Toc114927668"/>
            <w:r>
              <w:rPr>
                <w:rFonts w:ascii="Times New Roman" w:hAnsi="Times New Roman"/>
                <w:sz w:val="24"/>
                <w:szCs w:val="24"/>
              </w:rPr>
              <w:t>ОК 07</w:t>
            </w:r>
            <w:bookmarkEnd w:id="68"/>
            <w:bookmarkEnd w:id="69"/>
            <w:r>
              <w:rPr>
                <w:rFonts w:ascii="Times New Roman" w:hAnsi="Times New Roman"/>
                <w:sz w:val="24"/>
                <w:szCs w:val="24"/>
              </w:rPr>
              <w:t>.</w:t>
            </w:r>
          </w:p>
        </w:tc>
      </w:tr>
      <w:tr w:rsidR="00E86238" w14:paraId="05CA0272" w14:textId="77777777" w:rsidTr="00E547C9">
        <w:trPr>
          <w:trHeight w:val="647"/>
          <w:jc w:val="center"/>
        </w:trPr>
        <w:tc>
          <w:tcPr>
            <w:tcW w:w="1838" w:type="dxa"/>
            <w:gridSpan w:val="2"/>
            <w:vMerge/>
            <w:tcBorders>
              <w:left w:val="single" w:sz="4" w:space="0" w:color="000000"/>
              <w:right w:val="single" w:sz="4" w:space="0" w:color="000000"/>
            </w:tcBorders>
            <w:vAlign w:val="center"/>
          </w:tcPr>
          <w:p w14:paraId="45F3A39D" w14:textId="77777777" w:rsidR="00E86238" w:rsidRDefault="00E86238" w:rsidP="00E547C9">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14:paraId="2ED891A8" w14:textId="77777777" w:rsidR="00E86238" w:rsidRDefault="00E86238" w:rsidP="00E547C9">
            <w:pPr>
              <w:jc w:val="both"/>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14:paraId="4558A8C8"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№2: </w:t>
            </w:r>
            <w:r>
              <w:rPr>
                <w:rFonts w:ascii="Times New Roman" w:hAnsi="Times New Roman"/>
                <w:b/>
                <w:sz w:val="24"/>
                <w:szCs w:val="24"/>
              </w:rPr>
              <w:t xml:space="preserve">«Оценка </w:t>
            </w:r>
            <w:proofErr w:type="spellStart"/>
            <w:r>
              <w:rPr>
                <w:rFonts w:ascii="Times New Roman" w:hAnsi="Times New Roman"/>
                <w:b/>
                <w:sz w:val="24"/>
                <w:szCs w:val="24"/>
              </w:rPr>
              <w:t>ресурсообеспеченности</w:t>
            </w:r>
            <w:proofErr w:type="spellEnd"/>
            <w:r>
              <w:rPr>
                <w:rFonts w:ascii="Times New Roman" w:hAnsi="Times New Roman"/>
                <w:b/>
                <w:sz w:val="24"/>
                <w:szCs w:val="24"/>
              </w:rPr>
              <w:t xml:space="preserve"> отдельных стран (регионов) мира (по выбору)»</w:t>
            </w:r>
          </w:p>
          <w:p w14:paraId="754FD6D2" w14:textId="77777777" w:rsidR="00E86238" w:rsidRDefault="00E86238" w:rsidP="00E547C9">
            <w:pPr>
              <w:jc w:val="both"/>
              <w:rPr>
                <w:rFonts w:ascii="Times New Roman" w:hAnsi="Times New Roman"/>
                <w:b/>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«Ресурсы Мирового океана».</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14:paraId="12F13226"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14:paraId="4A1D9905" w14:textId="77777777" w:rsidR="00E86238" w:rsidRDefault="00E86238" w:rsidP="00E547C9">
            <w:pPr>
              <w:jc w:val="center"/>
              <w:rPr>
                <w:rFonts w:ascii="Times New Roman" w:hAnsi="Times New Roman"/>
                <w:sz w:val="24"/>
                <w:szCs w:val="24"/>
              </w:rPr>
            </w:pPr>
          </w:p>
          <w:p w14:paraId="6C843E03"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14:paraId="284BFA31" w14:textId="77777777" w:rsidR="00E86238" w:rsidRDefault="00E86238" w:rsidP="00E547C9">
            <w:pPr>
              <w:rPr>
                <w:rFonts w:ascii="Times New Roman" w:hAnsi="Times New Roman"/>
                <w:sz w:val="24"/>
                <w:szCs w:val="24"/>
              </w:rPr>
            </w:pPr>
          </w:p>
        </w:tc>
      </w:tr>
      <w:tr w:rsidR="00E86238" w14:paraId="1F5F11CD" w14:textId="77777777" w:rsidTr="00E547C9">
        <w:trPr>
          <w:trHeight w:val="743"/>
          <w:jc w:val="center"/>
        </w:trPr>
        <w:tc>
          <w:tcPr>
            <w:tcW w:w="1838" w:type="dxa"/>
            <w:gridSpan w:val="2"/>
            <w:vMerge/>
            <w:tcBorders>
              <w:left w:val="single" w:sz="4" w:space="0" w:color="000000"/>
              <w:right w:val="single" w:sz="4" w:space="0" w:color="000000"/>
            </w:tcBorders>
            <w:vAlign w:val="center"/>
          </w:tcPr>
          <w:p w14:paraId="31CC7E52" w14:textId="77777777" w:rsidR="00E86238" w:rsidRDefault="00E86238" w:rsidP="00E547C9">
            <w:pPr>
              <w:rPr>
                <w:rFonts w:ascii="Times New Roman" w:hAnsi="Times New Roman"/>
                <w:b/>
                <w:sz w:val="24"/>
                <w:szCs w:val="24"/>
              </w:rPr>
            </w:pPr>
          </w:p>
        </w:tc>
        <w:tc>
          <w:tcPr>
            <w:tcW w:w="443" w:type="dxa"/>
            <w:tcBorders>
              <w:top w:val="single" w:sz="4" w:space="0" w:color="auto"/>
              <w:left w:val="single" w:sz="4" w:space="0" w:color="000000"/>
              <w:bottom w:val="single" w:sz="4" w:space="0" w:color="000000"/>
              <w:right w:val="single" w:sz="4" w:space="0" w:color="auto"/>
            </w:tcBorders>
            <w:vAlign w:val="center"/>
          </w:tcPr>
          <w:p w14:paraId="0D16DE64" w14:textId="77777777" w:rsidR="00E86238" w:rsidRDefault="00E86238" w:rsidP="00E547C9">
            <w:pPr>
              <w:jc w:val="both"/>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auto"/>
              <w:left w:val="single" w:sz="4" w:space="0" w:color="000000"/>
              <w:bottom w:val="single" w:sz="4" w:space="0" w:color="000000"/>
              <w:right w:val="single" w:sz="4" w:space="0" w:color="auto"/>
            </w:tcBorders>
            <w:vAlign w:val="center"/>
          </w:tcPr>
          <w:p w14:paraId="415E6A8F"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Практическое занятие </w:t>
            </w:r>
            <w:r>
              <w:rPr>
                <w:rFonts w:ascii="Times New Roman" w:hAnsi="Times New Roman"/>
                <w:b/>
                <w:sz w:val="24"/>
                <w:szCs w:val="24"/>
              </w:rPr>
              <w:t>№3: «Выявление и обозначение регионов с неблагоприятной экологической ситуацией»</w:t>
            </w:r>
          </w:p>
          <w:p w14:paraId="5E2ACDAF" w14:textId="77777777" w:rsidR="00E86238" w:rsidRDefault="00E86238" w:rsidP="00E547C9">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Отметить на контурной карте</w:t>
            </w:r>
            <w:r>
              <w:rPr>
                <w:rFonts w:ascii="Times New Roman" w:hAnsi="Times New Roman"/>
                <w:sz w:val="24"/>
                <w:szCs w:val="24"/>
              </w:rPr>
              <w:t xml:space="preserve"> регионы с неблагоприятной экологической ситуацией.</w:t>
            </w:r>
          </w:p>
        </w:tc>
        <w:tc>
          <w:tcPr>
            <w:tcW w:w="1038" w:type="dxa"/>
            <w:gridSpan w:val="2"/>
            <w:tcBorders>
              <w:top w:val="single" w:sz="4" w:space="0" w:color="auto"/>
              <w:left w:val="single" w:sz="4" w:space="0" w:color="000000"/>
              <w:bottom w:val="single" w:sz="4" w:space="0" w:color="000000"/>
              <w:right w:val="single" w:sz="4" w:space="0" w:color="auto"/>
            </w:tcBorders>
            <w:vAlign w:val="center"/>
          </w:tcPr>
          <w:p w14:paraId="2B219555"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auto"/>
              <w:left w:val="single" w:sz="4" w:space="0" w:color="000000"/>
              <w:bottom w:val="single" w:sz="4" w:space="0" w:color="000000"/>
              <w:right w:val="single" w:sz="4" w:space="0" w:color="auto"/>
            </w:tcBorders>
          </w:tcPr>
          <w:p w14:paraId="426AA0CA"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14:paraId="0FA74718" w14:textId="77777777" w:rsidR="00E86238" w:rsidRDefault="00E86238" w:rsidP="00E547C9">
            <w:pPr>
              <w:rPr>
                <w:rFonts w:ascii="Times New Roman" w:hAnsi="Times New Roman"/>
                <w:sz w:val="24"/>
                <w:szCs w:val="24"/>
              </w:rPr>
            </w:pPr>
          </w:p>
        </w:tc>
      </w:tr>
      <w:tr w:rsidR="00E86238" w14:paraId="4618E102" w14:textId="77777777" w:rsidTr="00E547C9">
        <w:trPr>
          <w:trHeight w:val="3397"/>
          <w:jc w:val="center"/>
        </w:trPr>
        <w:tc>
          <w:tcPr>
            <w:tcW w:w="1838" w:type="dxa"/>
            <w:gridSpan w:val="2"/>
            <w:vMerge w:val="restart"/>
            <w:tcBorders>
              <w:top w:val="single" w:sz="4" w:space="0" w:color="000000"/>
              <w:left w:val="single" w:sz="4" w:space="0" w:color="000000"/>
              <w:right w:val="single" w:sz="4" w:space="0" w:color="auto"/>
            </w:tcBorders>
            <w:vAlign w:val="center"/>
          </w:tcPr>
          <w:p w14:paraId="1D3AB426" w14:textId="77777777" w:rsidR="00E86238" w:rsidRPr="00D676CD" w:rsidRDefault="00E86238" w:rsidP="00E547C9">
            <w:pPr>
              <w:rPr>
                <w:rFonts w:ascii="Times New Roman" w:hAnsi="Times New Roman"/>
                <w:b/>
                <w:sz w:val="24"/>
                <w:szCs w:val="24"/>
              </w:rPr>
            </w:pPr>
            <w:r w:rsidRPr="00D676CD">
              <w:rPr>
                <w:rFonts w:ascii="Times New Roman" w:hAnsi="Times New Roman"/>
                <w:b/>
                <w:sz w:val="24"/>
                <w:szCs w:val="24"/>
              </w:rPr>
              <w:lastRenderedPageBreak/>
              <w:t>Тема 1.3. География населения</w:t>
            </w:r>
          </w:p>
        </w:tc>
        <w:tc>
          <w:tcPr>
            <w:tcW w:w="10441" w:type="dxa"/>
            <w:gridSpan w:val="3"/>
            <w:tcBorders>
              <w:top w:val="single" w:sz="4" w:space="0" w:color="000000"/>
              <w:left w:val="single" w:sz="4" w:space="0" w:color="auto"/>
              <w:bottom w:val="single" w:sz="4" w:space="0" w:color="000000"/>
              <w:right w:val="single" w:sz="4" w:space="0" w:color="auto"/>
            </w:tcBorders>
            <w:vAlign w:val="center"/>
          </w:tcPr>
          <w:p w14:paraId="701DE500" w14:textId="77777777" w:rsidR="00E86238" w:rsidRDefault="00E86238" w:rsidP="00E547C9">
            <w:pPr>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45E730FA" w14:textId="77777777" w:rsidR="00E86238" w:rsidRDefault="00E86238" w:rsidP="00E547C9">
            <w:pPr>
              <w:jc w:val="center"/>
              <w:rPr>
                <w:rFonts w:ascii="Times New Roman" w:hAnsi="Times New Roman"/>
                <w:b/>
                <w:sz w:val="24"/>
                <w:szCs w:val="24"/>
              </w:rPr>
            </w:pPr>
            <w:r>
              <w:rPr>
                <w:rFonts w:ascii="Times New Roman" w:hAnsi="Times New Roman"/>
                <w:b/>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tcPr>
          <w:p w14:paraId="514EC9F3" w14:textId="77777777" w:rsidR="00E86238" w:rsidRDefault="00E86238" w:rsidP="00E547C9">
            <w:pP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56A65507" w14:textId="77777777" w:rsidR="00E86238" w:rsidRDefault="00E86238" w:rsidP="00E547C9">
            <w:pPr>
              <w:rPr>
                <w:rFonts w:ascii="Times New Roman" w:hAnsi="Times New Roman"/>
                <w:sz w:val="24"/>
                <w:szCs w:val="24"/>
              </w:rPr>
            </w:pPr>
          </w:p>
        </w:tc>
      </w:tr>
      <w:tr w:rsidR="00E86238" w14:paraId="5068FBF5" w14:textId="77777777" w:rsidTr="00E547C9">
        <w:trPr>
          <w:trHeight w:val="2708"/>
          <w:jc w:val="center"/>
        </w:trPr>
        <w:tc>
          <w:tcPr>
            <w:tcW w:w="1838" w:type="dxa"/>
            <w:gridSpan w:val="2"/>
            <w:vMerge/>
            <w:tcBorders>
              <w:left w:val="single" w:sz="4" w:space="0" w:color="000000"/>
              <w:right w:val="single" w:sz="4" w:space="0" w:color="auto"/>
            </w:tcBorders>
            <w:vAlign w:val="center"/>
          </w:tcPr>
          <w:p w14:paraId="437CE00B" w14:textId="77777777" w:rsidR="00E86238" w:rsidRDefault="00E86238" w:rsidP="00E547C9">
            <w:pP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14:paraId="28ABE96D" w14:textId="77777777" w:rsidR="00E86238" w:rsidRDefault="00E86238" w:rsidP="00E547C9">
            <w:pPr>
              <w:jc w:val="center"/>
              <w:rPr>
                <w:rFonts w:ascii="Times New Roman" w:hAnsi="Times New Roman"/>
                <w:b/>
                <w:sz w:val="24"/>
                <w:szCs w:val="24"/>
              </w:rPr>
            </w:pPr>
          </w:p>
          <w:p w14:paraId="6626D5DC" w14:textId="77777777" w:rsidR="00E86238" w:rsidRDefault="00E86238" w:rsidP="00E547C9">
            <w:pPr>
              <w:jc w:val="center"/>
              <w:rPr>
                <w:rFonts w:ascii="Times New Roman" w:hAnsi="Times New Roman"/>
                <w:b/>
                <w:sz w:val="24"/>
                <w:szCs w:val="24"/>
              </w:rPr>
            </w:pPr>
          </w:p>
          <w:p w14:paraId="7AE73BE6" w14:textId="77777777" w:rsidR="00E86238" w:rsidRDefault="00E86238" w:rsidP="00E547C9">
            <w:pPr>
              <w:jc w:val="center"/>
              <w:rPr>
                <w:rFonts w:ascii="Times New Roman" w:hAnsi="Times New Roman"/>
                <w:b/>
                <w:sz w:val="24"/>
                <w:szCs w:val="24"/>
              </w:rPr>
            </w:pPr>
          </w:p>
          <w:p w14:paraId="13F1E4BD" w14:textId="77777777" w:rsidR="00E86238" w:rsidRDefault="00E86238" w:rsidP="00E547C9">
            <w:pPr>
              <w:rPr>
                <w:rFonts w:ascii="Times New Roman" w:hAnsi="Times New Roman"/>
                <w:b/>
                <w:sz w:val="24"/>
                <w:szCs w:val="24"/>
              </w:rPr>
            </w:pPr>
            <w:r>
              <w:rPr>
                <w:rFonts w:ascii="Times New Roman" w:hAnsi="Times New Roman"/>
                <w:b/>
                <w:sz w:val="24"/>
                <w:szCs w:val="24"/>
              </w:rPr>
              <w:t>1</w:t>
            </w:r>
          </w:p>
        </w:tc>
        <w:tc>
          <w:tcPr>
            <w:tcW w:w="9964" w:type="dxa"/>
            <w:tcBorders>
              <w:top w:val="single" w:sz="4" w:space="0" w:color="000000"/>
              <w:left w:val="single" w:sz="4" w:space="0" w:color="auto"/>
              <w:bottom w:val="single" w:sz="4" w:space="0" w:color="000000"/>
              <w:right w:val="single" w:sz="4" w:space="0" w:color="auto"/>
            </w:tcBorders>
          </w:tcPr>
          <w:p w14:paraId="41E0D5A4" w14:textId="77777777" w:rsidR="00E86238" w:rsidRDefault="00E86238" w:rsidP="00E547C9">
            <w:pPr>
              <w:jc w:val="both"/>
              <w:rPr>
                <w:rFonts w:ascii="Times New Roman" w:eastAsia="Calibri" w:hAnsi="Times New Roman"/>
                <w:b/>
                <w:sz w:val="24"/>
                <w:szCs w:val="24"/>
              </w:rPr>
            </w:pPr>
            <w:r>
              <w:rPr>
                <w:rFonts w:ascii="Times New Roman" w:eastAsia="Calibri" w:hAnsi="Times New Roman"/>
                <w:b/>
                <w:sz w:val="24"/>
                <w:szCs w:val="24"/>
              </w:rPr>
              <w:t>Современная демографическая ситуация.</w:t>
            </w:r>
          </w:p>
          <w:p w14:paraId="6970CA25" w14:textId="77777777" w:rsidR="00E86238" w:rsidRDefault="00E86238" w:rsidP="00E547C9">
            <w:pPr>
              <w:jc w:val="both"/>
              <w:rPr>
                <w:rFonts w:ascii="Times New Roman" w:hAnsi="Times New Roman"/>
                <w:sz w:val="24"/>
                <w:szCs w:val="24"/>
              </w:rPr>
            </w:pPr>
            <w:bookmarkStart w:id="70" w:name="_Toc114921179"/>
            <w:bookmarkStart w:id="71" w:name="_Toc114927674"/>
            <w:r>
              <w:rPr>
                <w:rFonts w:ascii="Times New Roman" w:hAnsi="Times New Roman"/>
                <w:sz w:val="24"/>
                <w:szCs w:val="24"/>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70"/>
            <w:bookmarkEnd w:id="71"/>
          </w:p>
          <w:p w14:paraId="2707D7EB" w14:textId="77777777" w:rsidR="00E86238" w:rsidRDefault="00E86238" w:rsidP="00E547C9">
            <w:pPr>
              <w:jc w:val="both"/>
              <w:rPr>
                <w:rFonts w:ascii="Times New Roman" w:hAnsi="Times New Roman"/>
                <w:sz w:val="24"/>
                <w:szCs w:val="24"/>
              </w:rPr>
            </w:pPr>
            <w:r>
              <w:rPr>
                <w:rFonts w:ascii="Times New Roman" w:hAnsi="Times New Roman"/>
                <w:sz w:val="24"/>
                <w:szCs w:val="24"/>
              </w:rPr>
              <w:t>Современная структура населения.</w:t>
            </w:r>
          </w:p>
          <w:p w14:paraId="72F30A1D" w14:textId="77777777" w:rsidR="00E86238" w:rsidRDefault="00E86238" w:rsidP="00E547C9">
            <w:pPr>
              <w:jc w:val="both"/>
              <w:rPr>
                <w:rFonts w:ascii="Times New Roman" w:hAnsi="Times New Roman"/>
                <w:sz w:val="24"/>
                <w:szCs w:val="24"/>
              </w:rPr>
            </w:pPr>
            <w:r>
              <w:rPr>
                <w:rFonts w:ascii="Times New Roman" w:hAnsi="Times New Roman"/>
                <w:sz w:val="24"/>
                <w:szCs w:val="24"/>
              </w:rPr>
              <w:t>Половозрастная структура населения. Расовый, этнолингвистический и религиозный состав населения мира. Социальная структура общества</w:t>
            </w:r>
          </w:p>
          <w:p w14:paraId="70D80021"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график « Динамика численности населения»</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2989ED19"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2B599C58" w14:textId="77777777" w:rsidR="00E86238" w:rsidRDefault="00E86238" w:rsidP="00E547C9">
            <w:pPr>
              <w:jc w:val="center"/>
              <w:rPr>
                <w:rFonts w:ascii="Times New Roman" w:hAnsi="Times New Roman"/>
                <w:sz w:val="24"/>
                <w:szCs w:val="24"/>
              </w:rPr>
            </w:pPr>
          </w:p>
        </w:tc>
        <w:tc>
          <w:tcPr>
            <w:tcW w:w="1723" w:type="dxa"/>
            <w:gridSpan w:val="2"/>
            <w:tcBorders>
              <w:top w:val="single" w:sz="4" w:space="0" w:color="000000"/>
              <w:left w:val="single" w:sz="4" w:space="0" w:color="auto"/>
              <w:right w:val="single" w:sz="4" w:space="0" w:color="000000"/>
            </w:tcBorders>
            <w:vAlign w:val="center"/>
          </w:tcPr>
          <w:p w14:paraId="27CFA1A7" w14:textId="77777777" w:rsidR="00E86238" w:rsidRDefault="00E86238" w:rsidP="00E547C9">
            <w:pPr>
              <w:jc w:val="center"/>
              <w:rPr>
                <w:rFonts w:ascii="Times New Roman" w:hAnsi="Times New Roman"/>
                <w:sz w:val="24"/>
                <w:szCs w:val="24"/>
              </w:rPr>
            </w:pPr>
            <w:bookmarkStart w:id="72" w:name="_Toc114921181"/>
            <w:bookmarkStart w:id="73" w:name="_Toc114927676"/>
            <w:r>
              <w:rPr>
                <w:rFonts w:ascii="Times New Roman" w:hAnsi="Times New Roman"/>
                <w:sz w:val="24"/>
                <w:szCs w:val="24"/>
              </w:rPr>
              <w:t>ОК 01</w:t>
            </w:r>
            <w:bookmarkEnd w:id="72"/>
            <w:bookmarkEnd w:id="73"/>
            <w:r>
              <w:rPr>
                <w:rFonts w:ascii="Times New Roman" w:hAnsi="Times New Roman"/>
                <w:sz w:val="24"/>
                <w:szCs w:val="24"/>
              </w:rPr>
              <w:t>.</w:t>
            </w:r>
          </w:p>
          <w:p w14:paraId="63795AA8" w14:textId="77777777" w:rsidR="00E86238" w:rsidRDefault="00E86238" w:rsidP="00E547C9">
            <w:pPr>
              <w:jc w:val="center"/>
              <w:rPr>
                <w:rFonts w:ascii="Times New Roman" w:hAnsi="Times New Roman"/>
                <w:sz w:val="24"/>
                <w:szCs w:val="24"/>
              </w:rPr>
            </w:pPr>
            <w:bookmarkStart w:id="74" w:name="_Toc114921182"/>
            <w:bookmarkStart w:id="75" w:name="_Toc114927677"/>
            <w:r>
              <w:rPr>
                <w:rFonts w:ascii="Times New Roman" w:hAnsi="Times New Roman"/>
                <w:sz w:val="24"/>
                <w:szCs w:val="24"/>
              </w:rPr>
              <w:t>ОК 02</w:t>
            </w:r>
            <w:bookmarkEnd w:id="74"/>
            <w:bookmarkEnd w:id="75"/>
            <w:r>
              <w:rPr>
                <w:rFonts w:ascii="Times New Roman" w:hAnsi="Times New Roman"/>
                <w:sz w:val="24"/>
                <w:szCs w:val="24"/>
              </w:rPr>
              <w:t>.</w:t>
            </w:r>
          </w:p>
          <w:p w14:paraId="4197DAD0"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79B23A19" w14:textId="77777777" w:rsidR="00E86238" w:rsidRDefault="00E86238" w:rsidP="00E547C9">
            <w:pPr>
              <w:jc w:val="center"/>
              <w:rPr>
                <w:rFonts w:ascii="Times New Roman" w:hAnsi="Times New Roman"/>
                <w:sz w:val="24"/>
                <w:szCs w:val="24"/>
              </w:rPr>
            </w:pPr>
          </w:p>
          <w:p w14:paraId="456BB76F" w14:textId="77777777" w:rsidR="00E86238" w:rsidRDefault="00E86238" w:rsidP="00E547C9">
            <w:pPr>
              <w:jc w:val="center"/>
              <w:rPr>
                <w:rFonts w:ascii="Times New Roman" w:hAnsi="Times New Roman"/>
                <w:sz w:val="24"/>
                <w:szCs w:val="24"/>
              </w:rPr>
            </w:pPr>
          </w:p>
        </w:tc>
      </w:tr>
      <w:tr w:rsidR="00E86238" w14:paraId="44C07641" w14:textId="77777777" w:rsidTr="00E547C9">
        <w:trPr>
          <w:trHeight w:val="1840"/>
          <w:jc w:val="center"/>
        </w:trPr>
        <w:tc>
          <w:tcPr>
            <w:tcW w:w="1838" w:type="dxa"/>
            <w:gridSpan w:val="2"/>
            <w:vMerge/>
            <w:tcBorders>
              <w:left w:val="single" w:sz="4" w:space="0" w:color="000000"/>
              <w:right w:val="single" w:sz="4" w:space="0" w:color="auto"/>
            </w:tcBorders>
          </w:tcPr>
          <w:p w14:paraId="6696CFA7" w14:textId="77777777" w:rsidR="00E86238" w:rsidRDefault="00E86238" w:rsidP="00E547C9">
            <w:pPr>
              <w:jc w:val="center"/>
              <w:rPr>
                <w:rFonts w:ascii="Times New Roman" w:hAnsi="Times New Roman"/>
                <w:sz w:val="24"/>
                <w:szCs w:val="24"/>
              </w:rPr>
            </w:pPr>
          </w:p>
        </w:tc>
        <w:tc>
          <w:tcPr>
            <w:tcW w:w="477" w:type="dxa"/>
            <w:gridSpan w:val="2"/>
            <w:tcBorders>
              <w:top w:val="single" w:sz="4" w:space="0" w:color="000000"/>
              <w:left w:val="single" w:sz="4" w:space="0" w:color="auto"/>
              <w:bottom w:val="single" w:sz="4" w:space="0" w:color="000000"/>
              <w:right w:val="single" w:sz="4" w:space="0" w:color="auto"/>
            </w:tcBorders>
            <w:vAlign w:val="center"/>
          </w:tcPr>
          <w:p w14:paraId="42A917DA"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9964" w:type="dxa"/>
            <w:tcBorders>
              <w:top w:val="single" w:sz="4" w:space="0" w:color="000000"/>
              <w:left w:val="single" w:sz="4" w:space="0" w:color="auto"/>
              <w:bottom w:val="single" w:sz="4" w:space="0" w:color="000000"/>
              <w:right w:val="single" w:sz="4" w:space="0" w:color="auto"/>
            </w:tcBorders>
          </w:tcPr>
          <w:p w14:paraId="6C04EC65" w14:textId="77777777" w:rsidR="00E86238" w:rsidRDefault="00E86238" w:rsidP="00E547C9">
            <w:pPr>
              <w:jc w:val="both"/>
              <w:rPr>
                <w:rFonts w:ascii="Times New Roman" w:hAnsi="Times New Roman"/>
                <w:sz w:val="24"/>
                <w:szCs w:val="24"/>
              </w:rPr>
            </w:pPr>
            <w:r>
              <w:rPr>
                <w:rFonts w:ascii="Times New Roman" w:hAnsi="Times New Roman"/>
                <w:b/>
                <w:sz w:val="24"/>
                <w:szCs w:val="24"/>
              </w:rPr>
              <w:t>Занятость населения.</w:t>
            </w:r>
            <w:r>
              <w:rPr>
                <w:rFonts w:ascii="Times New Roman" w:hAnsi="Times New Roman"/>
                <w:sz w:val="24"/>
                <w:szCs w:val="24"/>
              </w:rPr>
              <w:t xml:space="preserve"> Размещение населения.</w:t>
            </w:r>
          </w:p>
          <w:p w14:paraId="13EDD59B" w14:textId="77777777" w:rsidR="00E86238" w:rsidRDefault="00E86238" w:rsidP="00E547C9">
            <w:pPr>
              <w:jc w:val="both"/>
              <w:rPr>
                <w:rFonts w:ascii="Times New Roman" w:hAnsi="Times New Roman"/>
                <w:sz w:val="24"/>
                <w:szCs w:val="24"/>
              </w:rPr>
            </w:pPr>
            <w:r>
              <w:rPr>
                <w:rFonts w:ascii="Times New Roman" w:hAnsi="Times New Roman"/>
                <w:sz w:val="24"/>
                <w:szCs w:val="24"/>
              </w:rPr>
              <w:t xml:space="preserve">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w:t>
            </w:r>
            <w:proofErr w:type="spellStart"/>
            <w:r>
              <w:rPr>
                <w:rFonts w:ascii="Times New Roman" w:hAnsi="Times New Roman"/>
                <w:sz w:val="24"/>
                <w:szCs w:val="24"/>
              </w:rPr>
              <w:t>субурбанизация</w:t>
            </w:r>
            <w:proofErr w:type="spellEnd"/>
            <w:r>
              <w:rPr>
                <w:rFonts w:ascii="Times New Roman" w:hAnsi="Times New Roman"/>
                <w:sz w:val="24"/>
                <w:szCs w:val="24"/>
              </w:rPr>
              <w:t>, урбанизация. Города-миллионеры, «сверхгорода» и мегалополисы.</w:t>
            </w:r>
          </w:p>
          <w:p w14:paraId="262858FA"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Виды урбанизации»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74EA351A"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58040ED2"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14:paraId="2EB9692E"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1A04C9DA"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tc>
      </w:tr>
      <w:tr w:rsidR="00E86238" w14:paraId="15A4FDAC" w14:textId="77777777" w:rsidTr="00E547C9">
        <w:trPr>
          <w:trHeight w:val="1412"/>
          <w:jc w:val="center"/>
        </w:trPr>
        <w:tc>
          <w:tcPr>
            <w:tcW w:w="1838" w:type="dxa"/>
            <w:gridSpan w:val="2"/>
            <w:vMerge/>
            <w:tcBorders>
              <w:left w:val="single" w:sz="4" w:space="0" w:color="000000"/>
              <w:right w:val="single" w:sz="4" w:space="0" w:color="auto"/>
            </w:tcBorders>
          </w:tcPr>
          <w:p w14:paraId="26856F16" w14:textId="77777777" w:rsidR="00E86238" w:rsidRDefault="00E86238" w:rsidP="00E547C9">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68035FCE"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14:paraId="647F403E" w14:textId="77777777" w:rsidR="00E86238" w:rsidRDefault="00E86238" w:rsidP="00E547C9">
            <w:pPr>
              <w:jc w:val="both"/>
              <w:rPr>
                <w:rFonts w:ascii="Times New Roman" w:hAnsi="Times New Roman"/>
                <w:b/>
                <w:sz w:val="24"/>
                <w:szCs w:val="24"/>
              </w:rPr>
            </w:pPr>
            <w:r>
              <w:rPr>
                <w:rFonts w:ascii="Times New Roman" w:hAnsi="Times New Roman"/>
                <w:b/>
                <w:sz w:val="24"/>
                <w:szCs w:val="24"/>
              </w:rPr>
              <w:t>Практическая работа №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14:paraId="00D085A3"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Дать характеристику демографической ситуации в отдельных странах</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5AA35C09"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480EAA59"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14:paraId="75A9FEE8" w14:textId="77777777" w:rsidR="00E86238" w:rsidRDefault="00E86238" w:rsidP="00E547C9">
            <w:pPr>
              <w:jc w:val="center"/>
              <w:rPr>
                <w:rFonts w:ascii="Times New Roman" w:hAnsi="Times New Roman"/>
                <w:sz w:val="24"/>
                <w:szCs w:val="24"/>
              </w:rPr>
            </w:pPr>
          </w:p>
        </w:tc>
      </w:tr>
      <w:tr w:rsidR="00E86238" w14:paraId="73A3D429" w14:textId="77777777" w:rsidTr="00E547C9">
        <w:trPr>
          <w:trHeight w:val="266"/>
          <w:jc w:val="center"/>
        </w:trPr>
        <w:tc>
          <w:tcPr>
            <w:tcW w:w="1838" w:type="dxa"/>
            <w:gridSpan w:val="2"/>
            <w:vMerge w:val="restart"/>
            <w:tcBorders>
              <w:top w:val="single" w:sz="4" w:space="0" w:color="000000"/>
              <w:left w:val="single" w:sz="4" w:space="0" w:color="000000"/>
              <w:bottom w:val="single" w:sz="4" w:space="0" w:color="auto"/>
              <w:right w:val="single" w:sz="4" w:space="0" w:color="auto"/>
            </w:tcBorders>
          </w:tcPr>
          <w:p w14:paraId="75A47ED5" w14:textId="77777777" w:rsidR="00E86238" w:rsidRPr="00D676CD" w:rsidRDefault="00E86238" w:rsidP="00E547C9">
            <w:pPr>
              <w:rPr>
                <w:rFonts w:ascii="Times New Roman" w:hAnsi="Times New Roman"/>
                <w:b/>
                <w:sz w:val="24"/>
                <w:szCs w:val="24"/>
              </w:rPr>
            </w:pPr>
            <w:bookmarkStart w:id="76" w:name="_Toc114921196"/>
            <w:bookmarkStart w:id="77" w:name="_Toc114927691"/>
            <w:r w:rsidRPr="00D676CD">
              <w:rPr>
                <w:rFonts w:ascii="Times New Roman" w:eastAsia="Calibri" w:hAnsi="Times New Roman"/>
                <w:b/>
                <w:sz w:val="24"/>
                <w:szCs w:val="24"/>
              </w:rPr>
              <w:lastRenderedPageBreak/>
              <w:t>Тема 1.4. Мировое хозяйство</w:t>
            </w:r>
            <w:bookmarkEnd w:id="76"/>
            <w:bookmarkEnd w:id="77"/>
          </w:p>
        </w:tc>
        <w:tc>
          <w:tcPr>
            <w:tcW w:w="10441" w:type="dxa"/>
            <w:gridSpan w:val="3"/>
            <w:tcBorders>
              <w:top w:val="single" w:sz="4" w:space="0" w:color="000000"/>
              <w:left w:val="single" w:sz="4" w:space="0" w:color="auto"/>
              <w:bottom w:val="single" w:sz="4" w:space="0" w:color="000000"/>
              <w:right w:val="single" w:sz="4" w:space="0" w:color="auto"/>
            </w:tcBorders>
          </w:tcPr>
          <w:p w14:paraId="42A298EE" w14:textId="77777777" w:rsidR="00E86238" w:rsidRDefault="00E86238" w:rsidP="00E547C9">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72D1BD7F" w14:textId="77777777" w:rsidR="00E86238" w:rsidRDefault="00E86238" w:rsidP="00E547C9">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14:paraId="735FA593" w14:textId="77777777" w:rsidR="00E86238" w:rsidRDefault="00E86238" w:rsidP="00E547C9">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375FDCBB" w14:textId="77777777" w:rsidR="00E86238" w:rsidRDefault="00E86238" w:rsidP="00E547C9">
            <w:pPr>
              <w:jc w:val="center"/>
              <w:rPr>
                <w:rFonts w:ascii="Times New Roman" w:hAnsi="Times New Roman"/>
                <w:sz w:val="24"/>
                <w:szCs w:val="24"/>
              </w:rPr>
            </w:pPr>
          </w:p>
        </w:tc>
      </w:tr>
      <w:tr w:rsidR="00E86238" w14:paraId="03C895CA" w14:textId="77777777" w:rsidTr="00E547C9">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14:paraId="6F0F2E1D" w14:textId="77777777" w:rsidR="00E86238" w:rsidRPr="00D676CD" w:rsidRDefault="00E86238" w:rsidP="00E547C9">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34690D3D"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14:paraId="3D2DBCFE" w14:textId="77777777" w:rsidR="00E86238" w:rsidRDefault="00E86238" w:rsidP="00E547C9">
            <w:pPr>
              <w:jc w:val="both"/>
              <w:rPr>
                <w:rFonts w:ascii="Times New Roman" w:hAnsi="Times New Roman"/>
                <w:sz w:val="24"/>
                <w:szCs w:val="24"/>
              </w:rPr>
            </w:pPr>
            <w:r>
              <w:rPr>
                <w:rFonts w:ascii="Times New Roman" w:hAnsi="Times New Roman"/>
                <w:b/>
                <w:sz w:val="24"/>
                <w:szCs w:val="24"/>
              </w:rPr>
              <w:t>Современные особенности развития мирового хозяйства</w:t>
            </w:r>
            <w:r>
              <w:rPr>
                <w:rFonts w:ascii="Times New Roman" w:hAnsi="Times New Roman"/>
                <w:sz w:val="24"/>
                <w:szCs w:val="24"/>
              </w:rPr>
              <w:t>.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14:paraId="1EB84254"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 Международные интеграции»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1DD55321"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1BE2DED3"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14:paraId="698B0337"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15074886"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5375F39A" w14:textId="77777777" w:rsidR="00E86238" w:rsidRDefault="00E86238" w:rsidP="00E547C9">
            <w:pPr>
              <w:jc w:val="center"/>
              <w:rPr>
                <w:rFonts w:ascii="Times New Roman" w:eastAsia="Calibri" w:hAnsi="Times New Roman"/>
                <w:i/>
                <w:sz w:val="24"/>
                <w:szCs w:val="24"/>
              </w:rPr>
            </w:pPr>
            <w:r>
              <w:rPr>
                <w:rFonts w:ascii="Times New Roman" w:hAnsi="Times New Roman"/>
                <w:iCs/>
                <w:sz w:val="24"/>
                <w:szCs w:val="24"/>
              </w:rPr>
              <w:t>ОК 03.</w:t>
            </w:r>
          </w:p>
          <w:p w14:paraId="6F0F3A40" w14:textId="77777777" w:rsidR="00E86238" w:rsidRDefault="00E86238" w:rsidP="00E547C9">
            <w:pPr>
              <w:jc w:val="center"/>
              <w:rPr>
                <w:rFonts w:ascii="Times New Roman" w:hAnsi="Times New Roman"/>
                <w:sz w:val="24"/>
                <w:szCs w:val="24"/>
              </w:rPr>
            </w:pPr>
            <w:bookmarkStart w:id="78" w:name="_Toc114921204"/>
            <w:bookmarkStart w:id="79" w:name="_Toc114927699"/>
            <w:r>
              <w:rPr>
                <w:rFonts w:ascii="Times New Roman" w:hAnsi="Times New Roman"/>
                <w:sz w:val="24"/>
                <w:szCs w:val="24"/>
              </w:rPr>
              <w:t>ОК 04</w:t>
            </w:r>
            <w:bookmarkEnd w:id="78"/>
            <w:bookmarkEnd w:id="79"/>
            <w:r>
              <w:rPr>
                <w:rFonts w:ascii="Times New Roman" w:hAnsi="Times New Roman"/>
                <w:sz w:val="24"/>
                <w:szCs w:val="24"/>
              </w:rPr>
              <w:t>.</w:t>
            </w:r>
          </w:p>
          <w:p w14:paraId="363AAB40" w14:textId="77777777" w:rsidR="00E86238" w:rsidRDefault="00E86238" w:rsidP="00E547C9">
            <w:pPr>
              <w:jc w:val="center"/>
              <w:rPr>
                <w:rFonts w:ascii="Times New Roman" w:hAnsi="Times New Roman"/>
                <w:sz w:val="24"/>
                <w:szCs w:val="24"/>
              </w:rPr>
            </w:pPr>
          </w:p>
        </w:tc>
      </w:tr>
      <w:tr w:rsidR="00E86238" w14:paraId="7F48D87C" w14:textId="77777777" w:rsidTr="00E547C9">
        <w:trPr>
          <w:trHeight w:val="408"/>
          <w:jc w:val="center"/>
        </w:trPr>
        <w:tc>
          <w:tcPr>
            <w:tcW w:w="1838" w:type="dxa"/>
            <w:gridSpan w:val="2"/>
            <w:vMerge/>
            <w:tcBorders>
              <w:top w:val="single" w:sz="4" w:space="0" w:color="000000"/>
              <w:left w:val="single" w:sz="4" w:space="0" w:color="000000"/>
              <w:bottom w:val="single" w:sz="4" w:space="0" w:color="auto"/>
              <w:right w:val="single" w:sz="4" w:space="0" w:color="auto"/>
            </w:tcBorders>
            <w:vAlign w:val="center"/>
          </w:tcPr>
          <w:p w14:paraId="41270A33" w14:textId="77777777" w:rsidR="00E86238" w:rsidRPr="00D676CD" w:rsidRDefault="00E86238" w:rsidP="00E547C9">
            <w:pPr>
              <w:rPr>
                <w:rFonts w:ascii="Times New Roman"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11BF19A0" w14:textId="77777777" w:rsidR="00E86238" w:rsidRDefault="00E86238" w:rsidP="00E547C9">
            <w:pPr>
              <w:jc w:val="center"/>
              <w:rPr>
                <w:rFonts w:ascii="Times New Roman" w:eastAsia="Calibri" w:hAnsi="Times New Roman"/>
                <w:b/>
                <w:sz w:val="24"/>
                <w:szCs w:val="24"/>
              </w:rPr>
            </w:pPr>
            <w:r>
              <w:rPr>
                <w:rFonts w:ascii="Times New Roman" w:eastAsia="Calibri"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14:paraId="6B46D375" w14:textId="77777777" w:rsidR="00E86238" w:rsidRDefault="00E86238" w:rsidP="00E547C9">
            <w:pPr>
              <w:jc w:val="both"/>
              <w:rPr>
                <w:rFonts w:ascii="Times New Roman" w:eastAsia="Calibri" w:hAnsi="Times New Roman"/>
                <w:b/>
                <w:sz w:val="24"/>
                <w:szCs w:val="24"/>
              </w:rPr>
            </w:pPr>
            <w:bookmarkStart w:id="80" w:name="_Toc114957411"/>
            <w:bookmarkStart w:id="81" w:name="_Toc114957805"/>
            <w:r>
              <w:rPr>
                <w:rFonts w:ascii="Times New Roman" w:hAnsi="Times New Roman"/>
                <w:b/>
                <w:sz w:val="24"/>
                <w:szCs w:val="24"/>
              </w:rPr>
              <w:t>Практическая работа № 5: «Сравнительная характеристика ведущих факторов размещения производительных сил</w:t>
            </w:r>
            <w:bookmarkEnd w:id="80"/>
            <w:bookmarkEnd w:id="81"/>
            <w:r>
              <w:rPr>
                <w:rFonts w:ascii="Times New Roman" w:hAnsi="Times New Roman"/>
                <w:b/>
                <w:sz w:val="24"/>
                <w:szCs w:val="24"/>
              </w:rPr>
              <w:t>»</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172B2286"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6CD81B42"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14:paraId="399AB61A" w14:textId="77777777" w:rsidR="00E86238" w:rsidRDefault="00E86238" w:rsidP="00E547C9">
            <w:pPr>
              <w:rPr>
                <w:rFonts w:ascii="Times New Roman" w:hAnsi="Times New Roman"/>
                <w:sz w:val="24"/>
                <w:szCs w:val="24"/>
              </w:rPr>
            </w:pPr>
          </w:p>
        </w:tc>
      </w:tr>
      <w:tr w:rsidR="00E86238" w14:paraId="69952620"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14:paraId="28A61378" w14:textId="77777777" w:rsidR="00E86238" w:rsidRPr="00D676CD" w:rsidRDefault="00E86238" w:rsidP="00E547C9">
            <w:pPr>
              <w:rPr>
                <w:rFonts w:ascii="Times New Roman" w:eastAsia="Calibri" w:hAnsi="Times New Roman"/>
                <w:b/>
                <w:sz w:val="24"/>
                <w:szCs w:val="24"/>
              </w:rPr>
            </w:pPr>
            <w:r w:rsidRPr="00D676CD">
              <w:rPr>
                <w:rFonts w:ascii="Times New Roman" w:eastAsia="Calibri" w:hAnsi="Times New Roman"/>
                <w:b/>
                <w:sz w:val="24"/>
                <w:szCs w:val="24"/>
              </w:rPr>
              <w:t>Тема 1.5. География отраслей первичной и вторичной сферы мирового хозяйства</w:t>
            </w:r>
          </w:p>
          <w:p w14:paraId="0645B757" w14:textId="77777777" w:rsidR="00E86238" w:rsidRPr="00D676CD" w:rsidRDefault="00E86238" w:rsidP="00E547C9">
            <w:pPr>
              <w:rPr>
                <w:rFonts w:ascii="Times New Roman" w:hAnsi="Times New Roman"/>
                <w:b/>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14:paraId="3B9748CA" w14:textId="77777777" w:rsidR="00E86238" w:rsidRDefault="00E86238" w:rsidP="00E547C9">
            <w:pPr>
              <w:jc w:val="both"/>
              <w:rPr>
                <w:rFonts w:ascii="Times New Roman" w:hAnsi="Times New Roman"/>
                <w:b/>
                <w:sz w:val="24"/>
                <w:szCs w:val="24"/>
              </w:rPr>
            </w:pPr>
            <w:r>
              <w:rPr>
                <w:rFonts w:ascii="Times New Roman" w:hAnsi="Times New Roman"/>
                <w:b/>
                <w:sz w:val="24"/>
                <w:szCs w:val="24"/>
              </w:rPr>
              <w:t>Содержание учебной дисциплины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35D05276"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12</w:t>
            </w:r>
          </w:p>
        </w:tc>
        <w:tc>
          <w:tcPr>
            <w:tcW w:w="1256" w:type="dxa"/>
            <w:gridSpan w:val="2"/>
            <w:tcBorders>
              <w:top w:val="single" w:sz="4" w:space="0" w:color="000000"/>
              <w:left w:val="single" w:sz="4" w:space="0" w:color="auto"/>
              <w:bottom w:val="single" w:sz="4" w:space="0" w:color="000000"/>
              <w:right w:val="single" w:sz="4" w:space="0" w:color="auto"/>
            </w:tcBorders>
          </w:tcPr>
          <w:p w14:paraId="13F853FC" w14:textId="77777777" w:rsidR="00E86238" w:rsidRDefault="00E86238" w:rsidP="00E547C9">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38BA993A" w14:textId="77777777" w:rsidR="00E86238" w:rsidRDefault="00E86238" w:rsidP="00E547C9">
            <w:pPr>
              <w:jc w:val="center"/>
              <w:rPr>
                <w:rFonts w:ascii="Times New Roman" w:hAnsi="Times New Roman"/>
                <w:sz w:val="24"/>
                <w:szCs w:val="24"/>
              </w:rPr>
            </w:pPr>
          </w:p>
        </w:tc>
      </w:tr>
      <w:tr w:rsidR="00E86238" w14:paraId="542FC8E6" w14:textId="77777777" w:rsidTr="00E547C9">
        <w:trPr>
          <w:trHeight w:val="408"/>
          <w:jc w:val="center"/>
        </w:trPr>
        <w:tc>
          <w:tcPr>
            <w:tcW w:w="1838" w:type="dxa"/>
            <w:gridSpan w:val="2"/>
            <w:vMerge/>
            <w:tcBorders>
              <w:left w:val="single" w:sz="4" w:space="0" w:color="000000"/>
              <w:right w:val="single" w:sz="4" w:space="0" w:color="auto"/>
            </w:tcBorders>
            <w:vAlign w:val="center"/>
          </w:tcPr>
          <w:p w14:paraId="19E49496" w14:textId="77777777" w:rsidR="00E86238" w:rsidRDefault="00E86238" w:rsidP="00E547C9">
            <w:pP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7124F4BD"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14:paraId="31CDE3FB" w14:textId="77777777" w:rsidR="00E86238" w:rsidRDefault="00E86238" w:rsidP="00E547C9">
            <w:pPr>
              <w:jc w:val="both"/>
              <w:rPr>
                <w:rFonts w:ascii="Times New Roman" w:hAnsi="Times New Roman"/>
                <w:b/>
                <w:sz w:val="24"/>
                <w:szCs w:val="24"/>
              </w:rPr>
            </w:pPr>
            <w:r>
              <w:rPr>
                <w:rFonts w:ascii="Times New Roman" w:hAnsi="Times New Roman"/>
                <w:b/>
                <w:sz w:val="24"/>
                <w:szCs w:val="24"/>
              </w:rPr>
              <w:t>Сельское хозяйство. Горнодобывающая промышленность.</w:t>
            </w:r>
          </w:p>
          <w:p w14:paraId="42AFEE9F" w14:textId="77777777" w:rsidR="00E86238" w:rsidRDefault="00E86238" w:rsidP="00E547C9">
            <w:pPr>
              <w:jc w:val="both"/>
              <w:rPr>
                <w:rFonts w:ascii="Times New Roman" w:hAnsi="Times New Roman"/>
                <w:sz w:val="24"/>
                <w:szCs w:val="24"/>
              </w:rPr>
            </w:pPr>
            <w:r>
              <w:rPr>
                <w:rFonts w:ascii="Times New Roman" w:hAnsi="Times New Roman"/>
                <w:sz w:val="24"/>
                <w:szCs w:val="24"/>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 Рыболовство. Географические аспекты добычи различных видов полезных ископаемых.</w:t>
            </w:r>
          </w:p>
          <w:p w14:paraId="72622CD0"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Подготовить сообщение на тему  « Топ стран лидирующих в сельском хозяйстве и горнодобывающей промышленности»</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3B5E2CB6"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26E6136B"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14:paraId="6383A66B"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4C9439B3"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6D767844"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74F0CCA6" w14:textId="77777777" w:rsidR="00E86238" w:rsidRDefault="00E86238" w:rsidP="00E547C9">
            <w:pPr>
              <w:jc w:val="center"/>
              <w:rPr>
                <w:rFonts w:ascii="Times New Roman" w:hAnsi="Times New Roman"/>
                <w:sz w:val="24"/>
                <w:szCs w:val="24"/>
              </w:rPr>
            </w:pPr>
            <w:r>
              <w:rPr>
                <w:rFonts w:ascii="Times New Roman" w:hAnsi="Times New Roman"/>
                <w:sz w:val="24"/>
                <w:szCs w:val="24"/>
              </w:rPr>
              <w:t>ОК 05.</w:t>
            </w:r>
          </w:p>
          <w:p w14:paraId="54E7F790" w14:textId="77777777" w:rsidR="00E86238" w:rsidRDefault="00E86238" w:rsidP="00E547C9">
            <w:pPr>
              <w:jc w:val="center"/>
              <w:rPr>
                <w:rFonts w:ascii="Times New Roman" w:hAnsi="Times New Roman"/>
                <w:iCs/>
                <w:sz w:val="24"/>
                <w:szCs w:val="24"/>
              </w:rPr>
            </w:pPr>
            <w:r>
              <w:rPr>
                <w:rFonts w:ascii="Times New Roman" w:hAnsi="Times New Roman"/>
                <w:iCs/>
                <w:sz w:val="24"/>
                <w:szCs w:val="24"/>
              </w:rPr>
              <w:t>ОК 06.</w:t>
            </w:r>
          </w:p>
          <w:p w14:paraId="62112182" w14:textId="77777777" w:rsidR="00E86238" w:rsidRDefault="00E86238" w:rsidP="00E547C9">
            <w:pPr>
              <w:jc w:val="center"/>
              <w:rPr>
                <w:rFonts w:ascii="Times New Roman" w:hAnsi="Times New Roman"/>
                <w:sz w:val="24"/>
                <w:szCs w:val="24"/>
              </w:rPr>
            </w:pPr>
            <w:r>
              <w:rPr>
                <w:rFonts w:ascii="Times New Roman" w:hAnsi="Times New Roman"/>
                <w:sz w:val="24"/>
                <w:szCs w:val="24"/>
              </w:rPr>
              <w:t>ОК 07.</w:t>
            </w:r>
          </w:p>
          <w:p w14:paraId="463F5C08"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07BA76A7" w14:textId="77777777" w:rsidR="00E86238" w:rsidRDefault="00E86238" w:rsidP="00E547C9">
            <w:pPr>
              <w:jc w:val="center"/>
              <w:rPr>
                <w:rFonts w:ascii="Times New Roman" w:hAnsi="Times New Roman"/>
                <w:sz w:val="24"/>
                <w:szCs w:val="24"/>
              </w:rPr>
            </w:pPr>
          </w:p>
          <w:p w14:paraId="17668CAF" w14:textId="77777777" w:rsidR="00E86238" w:rsidRDefault="00E86238" w:rsidP="00E547C9">
            <w:pPr>
              <w:jc w:val="center"/>
              <w:rPr>
                <w:rFonts w:ascii="Times New Roman" w:hAnsi="Times New Roman"/>
                <w:sz w:val="24"/>
                <w:szCs w:val="24"/>
              </w:rPr>
            </w:pPr>
          </w:p>
        </w:tc>
      </w:tr>
      <w:tr w:rsidR="00E86238" w14:paraId="79866200" w14:textId="77777777" w:rsidTr="00E547C9">
        <w:trPr>
          <w:trHeight w:val="408"/>
          <w:jc w:val="center"/>
        </w:trPr>
        <w:tc>
          <w:tcPr>
            <w:tcW w:w="1838" w:type="dxa"/>
            <w:gridSpan w:val="2"/>
            <w:vMerge/>
            <w:tcBorders>
              <w:left w:val="single" w:sz="4" w:space="0" w:color="000000"/>
              <w:right w:val="single" w:sz="4" w:space="0" w:color="auto"/>
            </w:tcBorders>
            <w:vAlign w:val="center"/>
          </w:tcPr>
          <w:p w14:paraId="483B09A7" w14:textId="77777777" w:rsidR="00E86238" w:rsidRDefault="00E86238" w:rsidP="00E547C9">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14:paraId="1BEE2D4D"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14:paraId="1B4CB073" w14:textId="77777777" w:rsidR="00E86238" w:rsidRDefault="00E86238" w:rsidP="00E547C9">
            <w:pPr>
              <w:jc w:val="both"/>
              <w:rPr>
                <w:rFonts w:ascii="Times New Roman" w:hAnsi="Times New Roman"/>
                <w:sz w:val="24"/>
                <w:szCs w:val="24"/>
              </w:rPr>
            </w:pPr>
            <w:bookmarkStart w:id="82" w:name="_Toc114921205"/>
            <w:bookmarkStart w:id="83" w:name="_Toc114927700"/>
            <w:r>
              <w:rPr>
                <w:rFonts w:ascii="Times New Roman" w:hAnsi="Times New Roman"/>
                <w:b/>
                <w:sz w:val="24"/>
                <w:szCs w:val="24"/>
              </w:rPr>
              <w:t>Топливно-энергетический комплекс мира. Электроэнергетика мира.</w:t>
            </w:r>
            <w:r>
              <w:rPr>
                <w:rFonts w:ascii="Times New Roman" w:hAnsi="Times New Roman"/>
                <w:sz w:val="24"/>
                <w:szCs w:val="24"/>
              </w:rPr>
              <w:t xml:space="preserve">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82"/>
            <w:bookmarkEnd w:id="83"/>
            <w:r>
              <w:rPr>
                <w:rFonts w:ascii="Times New Roman" w:hAnsi="Times New Roman"/>
                <w:sz w:val="24"/>
                <w:szCs w:val="24"/>
              </w:rPr>
              <w:t>.</w:t>
            </w:r>
          </w:p>
          <w:p w14:paraId="6819FE92" w14:textId="77777777" w:rsidR="00E86238" w:rsidRDefault="00E86238" w:rsidP="00E547C9">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таблицу « Плюсы и минусы альтернативных источников энергии»</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14:paraId="48481C3A"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14:paraId="116FBA36"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14:paraId="064754A1" w14:textId="77777777" w:rsidR="00E86238" w:rsidRDefault="00E86238" w:rsidP="00E547C9">
            <w:pPr>
              <w:rPr>
                <w:rFonts w:ascii="Times New Roman" w:hAnsi="Times New Roman"/>
                <w:sz w:val="24"/>
                <w:szCs w:val="24"/>
              </w:rPr>
            </w:pPr>
          </w:p>
        </w:tc>
      </w:tr>
      <w:tr w:rsidR="00E86238" w14:paraId="65D561A3" w14:textId="77777777" w:rsidTr="00E547C9">
        <w:trPr>
          <w:trHeight w:val="408"/>
          <w:jc w:val="center"/>
        </w:trPr>
        <w:tc>
          <w:tcPr>
            <w:tcW w:w="1838" w:type="dxa"/>
            <w:gridSpan w:val="2"/>
            <w:vMerge/>
            <w:tcBorders>
              <w:left w:val="single" w:sz="4" w:space="0" w:color="000000"/>
              <w:right w:val="single" w:sz="4" w:space="0" w:color="auto"/>
            </w:tcBorders>
            <w:vAlign w:val="center"/>
          </w:tcPr>
          <w:p w14:paraId="336A9F13" w14:textId="77777777" w:rsidR="00E86238" w:rsidRDefault="00E86238" w:rsidP="00E547C9">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14:paraId="1C656629" w14:textId="77777777" w:rsidR="00E86238" w:rsidRDefault="00E86238" w:rsidP="00E547C9">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14:paraId="790CE698" w14:textId="77777777" w:rsidR="00E86238" w:rsidRDefault="00E86238" w:rsidP="00E547C9">
            <w:pPr>
              <w:jc w:val="both"/>
              <w:rPr>
                <w:rFonts w:ascii="Times New Roman" w:hAnsi="Times New Roman"/>
                <w:sz w:val="24"/>
                <w:szCs w:val="24"/>
              </w:rPr>
            </w:pPr>
            <w:bookmarkStart w:id="84" w:name="_Toc114921210"/>
            <w:bookmarkStart w:id="85" w:name="_Toc114927705"/>
            <w:r>
              <w:rPr>
                <w:rFonts w:ascii="Times New Roman" w:hAnsi="Times New Roman"/>
                <w:b/>
                <w:sz w:val="24"/>
                <w:szCs w:val="24"/>
              </w:rPr>
              <w:t>Металлургический комплекс.</w:t>
            </w:r>
            <w:r>
              <w:rPr>
                <w:rFonts w:ascii="Times New Roman" w:hAnsi="Times New Roman"/>
                <w:sz w:val="24"/>
                <w:szCs w:val="24"/>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84"/>
            <w:bookmarkEnd w:id="85"/>
            <w:r>
              <w:rPr>
                <w:rFonts w:ascii="Times New Roman" w:hAnsi="Times New Roman"/>
                <w:sz w:val="24"/>
                <w:szCs w:val="24"/>
              </w:rPr>
              <w:t>.</w:t>
            </w:r>
          </w:p>
          <w:p w14:paraId="7EF73BCB" w14:textId="77777777" w:rsidR="00E86238" w:rsidRDefault="00E86238" w:rsidP="00E547C9">
            <w:pPr>
              <w:jc w:val="both"/>
              <w:rPr>
                <w:rFonts w:ascii="Times New Roman" w:hAnsi="Times New Roman"/>
                <w:sz w:val="24"/>
                <w:szCs w:val="24"/>
              </w:rPr>
            </w:pPr>
            <w:r>
              <w:rPr>
                <w:rFonts w:ascii="Times New Roman" w:hAnsi="Times New Roman"/>
                <w:b/>
                <w:sz w:val="24"/>
                <w:szCs w:val="24"/>
              </w:rPr>
              <w:t xml:space="preserve">Задание на дом: </w:t>
            </w:r>
            <w:r>
              <w:rPr>
                <w:rFonts w:ascii="Times New Roman" w:hAnsi="Times New Roman"/>
                <w:sz w:val="24"/>
                <w:szCs w:val="24"/>
              </w:rPr>
              <w:t>Составить схему « Основные типы предприятий черной и цветной металлургии»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14:paraId="6DBDCE35" w14:textId="77777777" w:rsidR="00E86238" w:rsidRDefault="00E86238" w:rsidP="00E547C9">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14:paraId="259CC403" w14:textId="77777777" w:rsidR="00E86238" w:rsidRDefault="00E86238" w:rsidP="00E547C9">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14:paraId="0A186B34" w14:textId="77777777" w:rsidR="00E86238" w:rsidRDefault="00E86238" w:rsidP="00E547C9">
            <w:pPr>
              <w:rPr>
                <w:rFonts w:ascii="Times New Roman" w:hAnsi="Times New Roman"/>
                <w:sz w:val="24"/>
                <w:szCs w:val="24"/>
              </w:rPr>
            </w:pPr>
          </w:p>
        </w:tc>
      </w:tr>
      <w:tr w:rsidR="00E86238" w14:paraId="0A3742AD" w14:textId="77777777" w:rsidTr="00E547C9">
        <w:trPr>
          <w:trHeight w:val="408"/>
          <w:jc w:val="center"/>
        </w:trPr>
        <w:tc>
          <w:tcPr>
            <w:tcW w:w="1838" w:type="dxa"/>
            <w:gridSpan w:val="2"/>
            <w:vMerge/>
            <w:tcBorders>
              <w:left w:val="single" w:sz="4" w:space="0" w:color="000000"/>
              <w:right w:val="single" w:sz="4" w:space="0" w:color="auto"/>
            </w:tcBorders>
            <w:vAlign w:val="center"/>
          </w:tcPr>
          <w:p w14:paraId="460F8973" w14:textId="77777777" w:rsidR="00E86238" w:rsidRDefault="00E86238" w:rsidP="00E547C9">
            <w:pPr>
              <w:rPr>
                <w:rFonts w:ascii="Times New Roman" w:hAnsi="Times New Roman"/>
                <w:sz w:val="24"/>
                <w:szCs w:val="24"/>
              </w:rPr>
            </w:pP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14:paraId="5D18D572"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9998" w:type="dxa"/>
            <w:gridSpan w:val="2"/>
            <w:tcBorders>
              <w:top w:val="single" w:sz="4" w:space="0" w:color="000000"/>
              <w:left w:val="single" w:sz="4" w:space="0" w:color="auto"/>
              <w:bottom w:val="single" w:sz="4" w:space="0" w:color="000000"/>
              <w:right w:val="single" w:sz="4" w:space="0" w:color="auto"/>
            </w:tcBorders>
          </w:tcPr>
          <w:p w14:paraId="1CC159FF" w14:textId="77777777" w:rsidR="00E86238" w:rsidRDefault="00E86238" w:rsidP="00E547C9">
            <w:pPr>
              <w:jc w:val="both"/>
              <w:rPr>
                <w:rFonts w:ascii="Times New Roman" w:hAnsi="Times New Roman"/>
                <w:b/>
                <w:sz w:val="24"/>
                <w:szCs w:val="24"/>
              </w:rPr>
            </w:pPr>
            <w:bookmarkStart w:id="86" w:name="_Toc114921220"/>
            <w:bookmarkStart w:id="87" w:name="_Toc114927715"/>
            <w:r>
              <w:rPr>
                <w:rFonts w:ascii="Times New Roman" w:hAnsi="Times New Roman"/>
                <w:b/>
                <w:sz w:val="24"/>
                <w:szCs w:val="24"/>
              </w:rPr>
              <w:t>Химическая промышленность. Лесная (лесоперерабатывающая) и лёгкая промышленность</w:t>
            </w:r>
            <w:bookmarkEnd w:id="86"/>
            <w:bookmarkEnd w:id="87"/>
            <w:r>
              <w:rPr>
                <w:rFonts w:ascii="Times New Roman" w:hAnsi="Times New Roman"/>
                <w:b/>
                <w:sz w:val="24"/>
                <w:szCs w:val="24"/>
              </w:rPr>
              <w:t>.</w:t>
            </w:r>
          </w:p>
          <w:p w14:paraId="40A64E79" w14:textId="77777777" w:rsidR="00E86238" w:rsidRDefault="00E86238" w:rsidP="00E547C9">
            <w:pPr>
              <w:jc w:val="both"/>
              <w:rPr>
                <w:rFonts w:ascii="Times New Roman" w:hAnsi="Times New Roman"/>
                <w:sz w:val="24"/>
                <w:szCs w:val="24"/>
              </w:rPr>
            </w:pPr>
            <w:r>
              <w:rPr>
                <w:rFonts w:ascii="Times New Roman" w:hAnsi="Times New Roman"/>
                <w:sz w:val="24"/>
                <w:szCs w:val="24"/>
              </w:rPr>
              <w:t>Географические особенности развития химической, лесной и лёгкой промышленности</w:t>
            </w:r>
          </w:p>
          <w:p w14:paraId="471D52B2"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Составить схему основных направлений промышленности ( химическая, лесная, легкая).</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14:paraId="4AFA4F3B"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tcPr>
          <w:p w14:paraId="7FBE58BB"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vAlign w:val="center"/>
          </w:tcPr>
          <w:p w14:paraId="445EF705" w14:textId="77777777" w:rsidR="00E86238" w:rsidRDefault="00E86238" w:rsidP="00E547C9">
            <w:pPr>
              <w:rPr>
                <w:rFonts w:ascii="Times New Roman" w:hAnsi="Times New Roman"/>
                <w:sz w:val="24"/>
                <w:szCs w:val="24"/>
              </w:rPr>
            </w:pPr>
          </w:p>
        </w:tc>
      </w:tr>
      <w:tr w:rsidR="00E86238" w14:paraId="79955299" w14:textId="77777777" w:rsidTr="00E547C9">
        <w:trPr>
          <w:trHeight w:val="408"/>
          <w:jc w:val="center"/>
        </w:trPr>
        <w:tc>
          <w:tcPr>
            <w:tcW w:w="1838" w:type="dxa"/>
            <w:gridSpan w:val="2"/>
            <w:vMerge/>
            <w:tcBorders>
              <w:left w:val="single" w:sz="4" w:space="0" w:color="000000"/>
              <w:right w:val="single" w:sz="4" w:space="0" w:color="auto"/>
            </w:tcBorders>
            <w:vAlign w:val="center"/>
          </w:tcPr>
          <w:p w14:paraId="0505A1BF" w14:textId="77777777" w:rsidR="00E86238" w:rsidRDefault="00E86238" w:rsidP="00E547C9">
            <w:pPr>
              <w:rPr>
                <w:rFonts w:ascii="Times New Roman" w:hAnsi="Times New Roman"/>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14:paraId="441AC705" w14:textId="77777777" w:rsidR="00E86238" w:rsidRDefault="00E86238" w:rsidP="00E547C9">
            <w:pP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14:paraId="5251F237" w14:textId="77777777" w:rsidR="00E86238" w:rsidRDefault="00E86238" w:rsidP="00E547C9">
            <w:pPr>
              <w:jc w:val="both"/>
              <w:rPr>
                <w:rFonts w:ascii="Times New Roman" w:hAnsi="Times New Roman"/>
                <w:sz w:val="24"/>
                <w:szCs w:val="24"/>
              </w:rPr>
            </w:pPr>
            <w:r>
              <w:rPr>
                <w:rFonts w:ascii="Times New Roman" w:hAnsi="Times New Roman"/>
                <w:b/>
                <w:sz w:val="24"/>
                <w:szCs w:val="24"/>
              </w:rPr>
              <w:t>Машиностроение.</w:t>
            </w:r>
            <w:r>
              <w:rPr>
                <w:rFonts w:ascii="Times New Roman" w:hAnsi="Times New Roman"/>
                <w:sz w:val="24"/>
                <w:szCs w:val="24"/>
              </w:rPr>
              <w:t xml:space="preserve"> Отраслевая структура машиностроения. Развитие отраслей машиностроения в мире. Главные центры машиностроения.</w:t>
            </w:r>
          </w:p>
          <w:p w14:paraId="2CC61B4C"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дома</w:t>
            </w:r>
            <w:r>
              <w:rPr>
                <w:rFonts w:ascii="Times New Roman" w:hAnsi="Times New Roman"/>
                <w:sz w:val="24"/>
                <w:szCs w:val="24"/>
              </w:rPr>
              <w:t>: Составить схему основных направлений машиностроения.</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14:paraId="4711FAFD" w14:textId="77777777" w:rsidR="00E86238" w:rsidRDefault="00E86238" w:rsidP="00E547C9">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14:paraId="17D6A796" w14:textId="77777777" w:rsidR="00E86238" w:rsidRDefault="00E86238" w:rsidP="00E547C9">
            <w:pP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14:paraId="20E7D9A5" w14:textId="77777777" w:rsidR="00E86238" w:rsidRDefault="00E86238" w:rsidP="00E547C9">
            <w:pPr>
              <w:rPr>
                <w:rFonts w:ascii="Times New Roman" w:hAnsi="Times New Roman"/>
                <w:sz w:val="24"/>
                <w:szCs w:val="24"/>
              </w:rPr>
            </w:pPr>
          </w:p>
        </w:tc>
      </w:tr>
      <w:tr w:rsidR="00E86238" w14:paraId="1C5EE328" w14:textId="77777777" w:rsidTr="00E547C9">
        <w:trPr>
          <w:trHeight w:val="408"/>
          <w:jc w:val="center"/>
        </w:trPr>
        <w:tc>
          <w:tcPr>
            <w:tcW w:w="1838" w:type="dxa"/>
            <w:gridSpan w:val="2"/>
            <w:vMerge/>
            <w:tcBorders>
              <w:left w:val="single" w:sz="4" w:space="0" w:color="000000"/>
              <w:right w:val="single" w:sz="4" w:space="0" w:color="auto"/>
            </w:tcBorders>
          </w:tcPr>
          <w:p w14:paraId="708EB89B" w14:textId="77777777" w:rsidR="00E86238" w:rsidRDefault="00E86238" w:rsidP="00E547C9">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2E4D0A6C" w14:textId="77777777" w:rsidR="00E86238" w:rsidRDefault="00E86238" w:rsidP="00E547C9">
            <w:pPr>
              <w:jc w:val="center"/>
              <w:rPr>
                <w:rFonts w:ascii="Times New Roman" w:hAnsi="Times New Roman"/>
                <w:b/>
                <w:sz w:val="24"/>
                <w:szCs w:val="24"/>
              </w:rPr>
            </w:pPr>
            <w:r>
              <w:rPr>
                <w:rFonts w:ascii="Times New Roman" w:hAnsi="Times New Roman"/>
                <w:b/>
                <w:sz w:val="24"/>
                <w:szCs w:val="24"/>
              </w:rPr>
              <w:t>4</w:t>
            </w:r>
          </w:p>
        </w:tc>
        <w:tc>
          <w:tcPr>
            <w:tcW w:w="9998" w:type="dxa"/>
            <w:gridSpan w:val="2"/>
            <w:tcBorders>
              <w:top w:val="single" w:sz="4" w:space="0" w:color="000000"/>
              <w:left w:val="single" w:sz="4" w:space="0" w:color="auto"/>
              <w:bottom w:val="single" w:sz="4" w:space="0" w:color="000000"/>
              <w:right w:val="single" w:sz="4" w:space="0" w:color="auto"/>
            </w:tcBorders>
          </w:tcPr>
          <w:p w14:paraId="5C958B4D" w14:textId="77777777" w:rsidR="00E86238" w:rsidRDefault="00E86238" w:rsidP="00E547C9">
            <w:pPr>
              <w:jc w:val="both"/>
              <w:rPr>
                <w:rFonts w:ascii="Times New Roman" w:eastAsia="Calibri" w:hAnsi="Times New Roman"/>
                <w:b/>
                <w:sz w:val="24"/>
                <w:szCs w:val="24"/>
              </w:rPr>
            </w:pPr>
            <w:bookmarkStart w:id="88" w:name="_Toc114921243"/>
            <w:bookmarkStart w:id="89" w:name="_Toc114927738"/>
            <w:r>
              <w:rPr>
                <w:rFonts w:ascii="Times New Roman" w:eastAsia="Calibri" w:hAnsi="Times New Roman"/>
                <w:b/>
                <w:sz w:val="24"/>
                <w:szCs w:val="24"/>
              </w:rPr>
              <w:t>Практическая работа № 6: «Определение хозяйственной специализации стран и регионов мира»</w:t>
            </w:r>
            <w:bookmarkEnd w:id="88"/>
            <w:bookmarkEnd w:id="89"/>
          </w:p>
          <w:p w14:paraId="700E0068" w14:textId="77777777" w:rsidR="00E86238" w:rsidRDefault="00E86238" w:rsidP="00E547C9">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Дать характеристику хозяйственной специализации отдельных регионов мира (по выбору)</w:t>
            </w:r>
            <w:r>
              <w:rPr>
                <w:rFonts w:ascii="Times New Roman" w:hAnsi="Times New Roman"/>
                <w:sz w:val="24"/>
                <w:szCs w:val="24"/>
              </w:rPr>
              <w:t>.</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64328426"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01049514"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14:paraId="27D7C9A1" w14:textId="77777777" w:rsidR="00E86238" w:rsidRDefault="00E86238" w:rsidP="00E547C9">
            <w:pPr>
              <w:jc w:val="center"/>
              <w:rPr>
                <w:rFonts w:ascii="Times New Roman" w:hAnsi="Times New Roman"/>
                <w:sz w:val="24"/>
                <w:szCs w:val="24"/>
              </w:rPr>
            </w:pPr>
          </w:p>
        </w:tc>
      </w:tr>
      <w:tr w:rsidR="00E86238" w14:paraId="26A7F37A" w14:textId="77777777" w:rsidTr="00E547C9">
        <w:trPr>
          <w:trHeight w:val="408"/>
          <w:jc w:val="center"/>
        </w:trPr>
        <w:tc>
          <w:tcPr>
            <w:tcW w:w="1838" w:type="dxa"/>
            <w:gridSpan w:val="2"/>
            <w:vMerge/>
            <w:tcBorders>
              <w:left w:val="single" w:sz="4" w:space="0" w:color="000000"/>
              <w:right w:val="single" w:sz="4" w:space="0" w:color="auto"/>
            </w:tcBorders>
          </w:tcPr>
          <w:p w14:paraId="7F3D4750" w14:textId="77777777" w:rsidR="00E86238" w:rsidRDefault="00E86238" w:rsidP="00E547C9">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6CE5BF15" w14:textId="77777777" w:rsidR="00E86238" w:rsidRDefault="00E86238" w:rsidP="00E547C9">
            <w:pPr>
              <w:jc w:val="center"/>
              <w:rPr>
                <w:rFonts w:ascii="Times New Roman" w:hAnsi="Times New Roman"/>
                <w:b/>
                <w:sz w:val="24"/>
                <w:szCs w:val="24"/>
              </w:rPr>
            </w:pPr>
            <w:r>
              <w:rPr>
                <w:rFonts w:ascii="Times New Roman" w:hAnsi="Times New Roman"/>
                <w:b/>
                <w:sz w:val="24"/>
                <w:szCs w:val="24"/>
              </w:rPr>
              <w:t>5</w:t>
            </w:r>
          </w:p>
        </w:tc>
        <w:tc>
          <w:tcPr>
            <w:tcW w:w="9998" w:type="dxa"/>
            <w:gridSpan w:val="2"/>
            <w:tcBorders>
              <w:top w:val="single" w:sz="4" w:space="0" w:color="000000"/>
              <w:left w:val="single" w:sz="4" w:space="0" w:color="auto"/>
              <w:bottom w:val="single" w:sz="4" w:space="0" w:color="000000"/>
              <w:right w:val="single" w:sz="4" w:space="0" w:color="auto"/>
            </w:tcBorders>
          </w:tcPr>
          <w:p w14:paraId="44E08A54" w14:textId="77777777" w:rsidR="00E86238" w:rsidRDefault="00E86238" w:rsidP="00E547C9">
            <w:pPr>
              <w:jc w:val="both"/>
              <w:rPr>
                <w:rFonts w:ascii="Times New Roman" w:eastAsia="Calibri" w:hAnsi="Times New Roman"/>
                <w:b/>
                <w:sz w:val="24"/>
                <w:szCs w:val="24"/>
              </w:rPr>
            </w:pPr>
            <w:r>
              <w:rPr>
                <w:rFonts w:ascii="Times New Roman" w:eastAsia="Calibri" w:hAnsi="Times New Roman"/>
                <w:b/>
                <w:sz w:val="24"/>
                <w:szCs w:val="24"/>
              </w:rPr>
              <w:t>Практическая работа № 7: «Размещение профильной отрасли мирового хозяйства на карте мира»</w:t>
            </w:r>
          </w:p>
          <w:p w14:paraId="7527A289" w14:textId="77777777" w:rsidR="00E86238" w:rsidRDefault="00E86238" w:rsidP="00E547C9">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Отметить в контурной карте основные отрасли мирового хозяйства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0C9362CD"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0D41FDDC"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14:paraId="37B49AEB" w14:textId="77777777" w:rsidR="00E86238" w:rsidRDefault="00E86238" w:rsidP="00E547C9">
            <w:pPr>
              <w:jc w:val="center"/>
              <w:rPr>
                <w:rFonts w:ascii="Times New Roman" w:hAnsi="Times New Roman"/>
                <w:sz w:val="24"/>
                <w:szCs w:val="24"/>
              </w:rPr>
            </w:pPr>
          </w:p>
        </w:tc>
      </w:tr>
      <w:tr w:rsidR="00E86238" w14:paraId="2BFBD7D8" w14:textId="77777777" w:rsidTr="00E547C9">
        <w:trPr>
          <w:trHeight w:val="408"/>
          <w:jc w:val="center"/>
        </w:trPr>
        <w:tc>
          <w:tcPr>
            <w:tcW w:w="1838" w:type="dxa"/>
            <w:gridSpan w:val="2"/>
            <w:vMerge/>
            <w:tcBorders>
              <w:left w:val="single" w:sz="4" w:space="0" w:color="000000"/>
              <w:bottom w:val="single" w:sz="4" w:space="0" w:color="000000"/>
              <w:right w:val="single" w:sz="4" w:space="0" w:color="auto"/>
            </w:tcBorders>
          </w:tcPr>
          <w:p w14:paraId="14345B73" w14:textId="77777777" w:rsidR="00E86238" w:rsidRDefault="00E86238" w:rsidP="00E547C9">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37A5133C" w14:textId="77777777" w:rsidR="00E86238" w:rsidRDefault="00E86238" w:rsidP="00E547C9">
            <w:pPr>
              <w:jc w:val="both"/>
              <w:rPr>
                <w:rFonts w:ascii="Times New Roman" w:hAnsi="Times New Roman"/>
                <w:b/>
                <w:sz w:val="24"/>
                <w:szCs w:val="24"/>
              </w:rPr>
            </w:pPr>
            <w:r>
              <w:rPr>
                <w:rFonts w:ascii="Times New Roman" w:hAnsi="Times New Roman"/>
                <w:b/>
                <w:sz w:val="24"/>
                <w:szCs w:val="24"/>
              </w:rPr>
              <w:t>6</w:t>
            </w:r>
          </w:p>
        </w:tc>
        <w:tc>
          <w:tcPr>
            <w:tcW w:w="9998" w:type="dxa"/>
            <w:gridSpan w:val="2"/>
            <w:tcBorders>
              <w:top w:val="single" w:sz="4" w:space="0" w:color="000000"/>
              <w:left w:val="single" w:sz="4" w:space="0" w:color="auto"/>
              <w:bottom w:val="single" w:sz="4" w:space="0" w:color="000000"/>
              <w:right w:val="single" w:sz="4" w:space="0" w:color="auto"/>
            </w:tcBorders>
          </w:tcPr>
          <w:p w14:paraId="52DFB113" w14:textId="77777777" w:rsidR="00E86238" w:rsidRDefault="00E86238" w:rsidP="00E547C9">
            <w:pPr>
              <w:jc w:val="both"/>
              <w:rPr>
                <w:rFonts w:ascii="Times New Roman" w:hAnsi="Times New Roman"/>
                <w:b/>
                <w:sz w:val="24"/>
                <w:szCs w:val="24"/>
              </w:rPr>
            </w:pPr>
            <w:bookmarkStart w:id="90" w:name="_Toc114957414"/>
            <w:bookmarkStart w:id="91" w:name="_Toc114957808"/>
            <w:r>
              <w:rPr>
                <w:rFonts w:ascii="Times New Roman" w:eastAsia="Calibri" w:hAnsi="Times New Roman"/>
                <w:b/>
                <w:sz w:val="24"/>
                <w:szCs w:val="24"/>
              </w:rPr>
              <w:t xml:space="preserve">Практическая работа </w:t>
            </w:r>
            <w:r>
              <w:rPr>
                <w:rFonts w:ascii="Times New Roman" w:hAnsi="Times New Roman"/>
                <w:b/>
                <w:sz w:val="24"/>
                <w:szCs w:val="24"/>
              </w:rPr>
              <w:t>№ 8: «Составление экономико-географической характеристики профильной отрасли</w:t>
            </w:r>
            <w:bookmarkEnd w:id="90"/>
            <w:bookmarkEnd w:id="91"/>
            <w:r>
              <w:rPr>
                <w:rFonts w:ascii="Times New Roman" w:hAnsi="Times New Roman"/>
                <w:b/>
                <w:sz w:val="24"/>
                <w:szCs w:val="24"/>
              </w:rPr>
              <w:t>»</w:t>
            </w:r>
          </w:p>
          <w:p w14:paraId="6A98FC4B"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Подготовить сообщение «Крупнейшие мировые морские торговые порты и аэропорты».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0A13B3A6"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30DF9816"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14:paraId="0CDA40FD" w14:textId="77777777" w:rsidR="00E86238" w:rsidRDefault="00E86238" w:rsidP="00E547C9">
            <w:pPr>
              <w:jc w:val="center"/>
              <w:rPr>
                <w:rFonts w:ascii="Times New Roman" w:hAnsi="Times New Roman"/>
                <w:sz w:val="24"/>
                <w:szCs w:val="24"/>
              </w:rPr>
            </w:pPr>
          </w:p>
        </w:tc>
      </w:tr>
      <w:tr w:rsidR="00E86238" w14:paraId="7307DBAF"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77943A34" w14:textId="77777777" w:rsidR="00E86238" w:rsidRDefault="00E86238" w:rsidP="00E547C9">
            <w:pPr>
              <w:jc w:val="center"/>
              <w:rPr>
                <w:rFonts w:ascii="Times New Roman" w:hAnsi="Times New Roman"/>
                <w:sz w:val="24"/>
                <w:szCs w:val="24"/>
              </w:rPr>
            </w:pPr>
          </w:p>
        </w:tc>
        <w:tc>
          <w:tcPr>
            <w:tcW w:w="10441" w:type="dxa"/>
            <w:gridSpan w:val="3"/>
            <w:tcBorders>
              <w:top w:val="single" w:sz="4" w:space="0" w:color="000000"/>
              <w:left w:val="single" w:sz="4" w:space="0" w:color="auto"/>
              <w:bottom w:val="single" w:sz="4" w:space="0" w:color="000000"/>
              <w:right w:val="single" w:sz="4" w:space="0" w:color="auto"/>
            </w:tcBorders>
          </w:tcPr>
          <w:p w14:paraId="0C89DAB3" w14:textId="77777777" w:rsidR="00E86238" w:rsidRDefault="00E86238" w:rsidP="00E547C9">
            <w:pPr>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1F97B79B" w14:textId="77777777" w:rsidR="00E86238" w:rsidRDefault="00E86238" w:rsidP="00E547C9">
            <w:pPr>
              <w:jc w:val="center"/>
              <w:rPr>
                <w:rFonts w:ascii="Times New Roman" w:hAnsi="Times New Roman"/>
                <w:b/>
                <w:sz w:val="24"/>
                <w:szCs w:val="24"/>
              </w:rPr>
            </w:pPr>
            <w:r>
              <w:rPr>
                <w:rFonts w:ascii="Times New Roman" w:hAnsi="Times New Roman"/>
                <w:b/>
                <w:sz w:val="24"/>
                <w:szCs w:val="24"/>
              </w:rPr>
              <w:t>4</w:t>
            </w:r>
          </w:p>
        </w:tc>
        <w:tc>
          <w:tcPr>
            <w:tcW w:w="1256" w:type="dxa"/>
            <w:gridSpan w:val="2"/>
            <w:tcBorders>
              <w:top w:val="single" w:sz="4" w:space="0" w:color="000000"/>
              <w:left w:val="single" w:sz="4" w:space="0" w:color="auto"/>
              <w:bottom w:val="single" w:sz="4" w:space="0" w:color="000000"/>
              <w:right w:val="single" w:sz="4" w:space="0" w:color="auto"/>
            </w:tcBorders>
          </w:tcPr>
          <w:p w14:paraId="1A6B8017" w14:textId="77777777" w:rsidR="00E86238" w:rsidRDefault="00E86238" w:rsidP="00E547C9">
            <w:pPr>
              <w:jc w:val="cente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291DB079" w14:textId="77777777" w:rsidR="00E86238" w:rsidRDefault="00E86238" w:rsidP="00E547C9">
            <w:pPr>
              <w:jc w:val="center"/>
              <w:rPr>
                <w:rFonts w:ascii="Times New Roman" w:hAnsi="Times New Roman"/>
                <w:sz w:val="24"/>
                <w:szCs w:val="24"/>
              </w:rPr>
            </w:pPr>
          </w:p>
        </w:tc>
      </w:tr>
      <w:tr w:rsidR="00E86238" w14:paraId="13ED7DD9"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14:paraId="0F83BE97" w14:textId="77777777" w:rsidR="00E86238" w:rsidRPr="00D676CD" w:rsidRDefault="00E86238" w:rsidP="00E547C9">
            <w:pPr>
              <w:rPr>
                <w:rFonts w:ascii="Times New Roman" w:hAnsi="Times New Roman"/>
                <w:b/>
                <w:sz w:val="24"/>
                <w:szCs w:val="24"/>
              </w:rPr>
            </w:pPr>
            <w:r w:rsidRPr="00D676CD">
              <w:rPr>
                <w:rFonts w:ascii="Times New Roman" w:eastAsia="Calibri" w:hAnsi="Times New Roman"/>
                <w:b/>
                <w:sz w:val="24"/>
                <w:szCs w:val="24"/>
              </w:rPr>
              <w:t>Тема 1.6. География отраслей третичной сферы мирового хозяйства</w:t>
            </w:r>
          </w:p>
        </w:tc>
        <w:tc>
          <w:tcPr>
            <w:tcW w:w="443" w:type="dxa"/>
            <w:vMerge w:val="restart"/>
            <w:tcBorders>
              <w:top w:val="single" w:sz="4" w:space="0" w:color="000000"/>
              <w:left w:val="single" w:sz="4" w:space="0" w:color="auto"/>
              <w:bottom w:val="single" w:sz="4" w:space="0" w:color="000000"/>
              <w:right w:val="single" w:sz="4" w:space="0" w:color="auto"/>
            </w:tcBorders>
            <w:vAlign w:val="center"/>
          </w:tcPr>
          <w:p w14:paraId="4C335DA1" w14:textId="77777777" w:rsidR="00E86238" w:rsidRDefault="00E86238" w:rsidP="00E547C9">
            <w:pPr>
              <w:jc w:val="center"/>
              <w:rPr>
                <w:rFonts w:ascii="Times New Roman" w:hAnsi="Times New Roman"/>
                <w:b/>
                <w:sz w:val="24"/>
                <w:szCs w:val="24"/>
              </w:rPr>
            </w:pPr>
            <w:r>
              <w:rPr>
                <w:rFonts w:ascii="Times New Roman" w:hAnsi="Times New Roman"/>
                <w:b/>
                <w:sz w:val="24"/>
                <w:szCs w:val="24"/>
              </w:rPr>
              <w:t>1</w:t>
            </w:r>
          </w:p>
        </w:tc>
        <w:tc>
          <w:tcPr>
            <w:tcW w:w="9998" w:type="dxa"/>
            <w:gridSpan w:val="2"/>
            <w:tcBorders>
              <w:top w:val="single" w:sz="4" w:space="0" w:color="000000"/>
              <w:left w:val="single" w:sz="4" w:space="0" w:color="auto"/>
              <w:bottom w:val="single" w:sz="4" w:space="0" w:color="000000"/>
              <w:right w:val="single" w:sz="4" w:space="0" w:color="auto"/>
            </w:tcBorders>
          </w:tcPr>
          <w:p w14:paraId="699BBADC" w14:textId="77777777" w:rsidR="00E86238" w:rsidRDefault="00E86238" w:rsidP="00E547C9">
            <w:pPr>
              <w:jc w:val="both"/>
              <w:rPr>
                <w:rFonts w:ascii="Times New Roman" w:hAnsi="Times New Roman"/>
                <w:sz w:val="24"/>
                <w:szCs w:val="24"/>
              </w:rPr>
            </w:pPr>
            <w:bookmarkStart w:id="92" w:name="_Toc114921226"/>
            <w:bookmarkStart w:id="93" w:name="_Toc114927721"/>
            <w:r>
              <w:rPr>
                <w:rFonts w:ascii="Times New Roman" w:hAnsi="Times New Roman"/>
                <w:b/>
                <w:sz w:val="24"/>
                <w:szCs w:val="24"/>
              </w:rPr>
              <w:t>Транспортный комплекс./</w:t>
            </w:r>
            <w:r>
              <w:rPr>
                <w:rFonts w:ascii="Times New Roman" w:hAnsi="Times New Roman"/>
                <w:sz w:val="24"/>
                <w:szCs w:val="24"/>
              </w:rPr>
              <w:t xml:space="preserve">Транспортный комплекс и его современная структура. </w:t>
            </w:r>
            <w:proofErr w:type="spellStart"/>
            <w:r>
              <w:rPr>
                <w:rFonts w:ascii="Times New Roman" w:hAnsi="Times New Roman"/>
                <w:sz w:val="24"/>
                <w:szCs w:val="24"/>
              </w:rPr>
              <w:t>Грузо</w:t>
            </w:r>
            <w:proofErr w:type="spellEnd"/>
            <w:r>
              <w:rPr>
                <w:rFonts w:ascii="Times New Roman" w:hAnsi="Times New Roman"/>
                <w:sz w:val="24"/>
                <w:szCs w:val="24"/>
              </w:rPr>
              <w:t>-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92"/>
            <w:bookmarkEnd w:id="93"/>
            <w:r>
              <w:rPr>
                <w:rFonts w:ascii="Times New Roman" w:hAnsi="Times New Roman"/>
                <w:sz w:val="24"/>
                <w:szCs w:val="24"/>
              </w:rPr>
              <w:t>.</w:t>
            </w:r>
          </w:p>
          <w:p w14:paraId="165C6DCE" w14:textId="77777777" w:rsidR="00E86238" w:rsidRDefault="00E86238" w:rsidP="00E547C9">
            <w:pPr>
              <w:jc w:val="both"/>
              <w:rPr>
                <w:rFonts w:ascii="Times New Roman" w:hAnsi="Times New Roman"/>
                <w:b/>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основных видов транспорта.</w:t>
            </w:r>
          </w:p>
        </w:tc>
        <w:tc>
          <w:tcPr>
            <w:tcW w:w="1038" w:type="dxa"/>
            <w:gridSpan w:val="2"/>
            <w:vMerge w:val="restart"/>
            <w:tcBorders>
              <w:top w:val="single" w:sz="4" w:space="0" w:color="000000"/>
              <w:left w:val="single" w:sz="4" w:space="0" w:color="auto"/>
              <w:bottom w:val="single" w:sz="4" w:space="0" w:color="000000"/>
              <w:right w:val="single" w:sz="4" w:space="0" w:color="auto"/>
            </w:tcBorders>
            <w:vAlign w:val="center"/>
          </w:tcPr>
          <w:p w14:paraId="72ED302E"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vMerge w:val="restart"/>
            <w:tcBorders>
              <w:top w:val="single" w:sz="4" w:space="0" w:color="000000"/>
              <w:left w:val="single" w:sz="4" w:space="0" w:color="auto"/>
              <w:bottom w:val="single" w:sz="4" w:space="0" w:color="000000"/>
              <w:right w:val="single" w:sz="4" w:space="0" w:color="auto"/>
            </w:tcBorders>
            <w:vAlign w:val="center"/>
          </w:tcPr>
          <w:p w14:paraId="105E4555"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val="restart"/>
            <w:tcBorders>
              <w:top w:val="single" w:sz="4" w:space="0" w:color="000000"/>
              <w:left w:val="single" w:sz="4" w:space="0" w:color="auto"/>
              <w:right w:val="single" w:sz="4" w:space="0" w:color="000000"/>
            </w:tcBorders>
            <w:vAlign w:val="center"/>
          </w:tcPr>
          <w:p w14:paraId="0B9681A8"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27F8D137"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0F7EF3E4"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145F1B31" w14:textId="77777777" w:rsidR="00E86238" w:rsidRDefault="00E86238" w:rsidP="00E547C9">
            <w:pPr>
              <w:jc w:val="center"/>
              <w:rPr>
                <w:rFonts w:ascii="Times New Roman" w:hAnsi="Times New Roman"/>
                <w:sz w:val="24"/>
                <w:szCs w:val="24"/>
              </w:rPr>
            </w:pPr>
            <w:r>
              <w:rPr>
                <w:rFonts w:ascii="Times New Roman" w:hAnsi="Times New Roman"/>
                <w:sz w:val="24"/>
                <w:szCs w:val="24"/>
              </w:rPr>
              <w:t>ОК 05.</w:t>
            </w:r>
          </w:p>
          <w:p w14:paraId="1FA2E478" w14:textId="77777777" w:rsidR="00E86238" w:rsidRDefault="00E86238" w:rsidP="00E547C9">
            <w:pPr>
              <w:jc w:val="center"/>
              <w:rPr>
                <w:rFonts w:ascii="Times New Roman" w:hAnsi="Times New Roman"/>
                <w:iCs/>
                <w:sz w:val="24"/>
                <w:szCs w:val="24"/>
              </w:rPr>
            </w:pPr>
            <w:r>
              <w:rPr>
                <w:rFonts w:ascii="Times New Roman" w:hAnsi="Times New Roman"/>
                <w:iCs/>
                <w:sz w:val="24"/>
                <w:szCs w:val="24"/>
              </w:rPr>
              <w:t>ОК 06.</w:t>
            </w:r>
          </w:p>
          <w:p w14:paraId="472395E0" w14:textId="77777777" w:rsidR="00E86238" w:rsidRDefault="00E86238" w:rsidP="00E547C9">
            <w:pPr>
              <w:jc w:val="center"/>
              <w:rPr>
                <w:rFonts w:ascii="Times New Roman" w:hAnsi="Times New Roman"/>
                <w:sz w:val="24"/>
                <w:szCs w:val="24"/>
              </w:rPr>
            </w:pPr>
            <w:r>
              <w:rPr>
                <w:rFonts w:ascii="Times New Roman" w:hAnsi="Times New Roman"/>
                <w:sz w:val="24"/>
                <w:szCs w:val="24"/>
              </w:rPr>
              <w:t>ОК 07.</w:t>
            </w:r>
          </w:p>
          <w:p w14:paraId="3B399AC0"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2BF29291" w14:textId="77777777" w:rsidR="00E86238" w:rsidRDefault="00E86238" w:rsidP="00E547C9">
            <w:pPr>
              <w:jc w:val="center"/>
              <w:rPr>
                <w:rFonts w:ascii="Times New Roman" w:hAnsi="Times New Roman"/>
                <w:sz w:val="24"/>
                <w:szCs w:val="24"/>
              </w:rPr>
            </w:pPr>
          </w:p>
        </w:tc>
      </w:tr>
      <w:tr w:rsidR="00E86238" w14:paraId="0396DBDB" w14:textId="77777777" w:rsidTr="00E547C9">
        <w:trPr>
          <w:trHeight w:val="408"/>
          <w:jc w:val="center"/>
        </w:trPr>
        <w:tc>
          <w:tcPr>
            <w:tcW w:w="1838" w:type="dxa"/>
            <w:gridSpan w:val="2"/>
            <w:vMerge/>
            <w:tcBorders>
              <w:left w:val="single" w:sz="4" w:space="0" w:color="000000"/>
              <w:right w:val="single" w:sz="4" w:space="0" w:color="auto"/>
            </w:tcBorders>
            <w:vAlign w:val="center"/>
          </w:tcPr>
          <w:p w14:paraId="1901B804" w14:textId="77777777" w:rsidR="00E86238" w:rsidRDefault="00E86238" w:rsidP="00E547C9">
            <w:pPr>
              <w:rPr>
                <w:rFonts w:ascii="Times New Roman" w:hAnsi="Times New Roman"/>
                <w:b/>
                <w:sz w:val="24"/>
                <w:szCs w:val="24"/>
              </w:rPr>
            </w:pPr>
          </w:p>
        </w:tc>
        <w:tc>
          <w:tcPr>
            <w:tcW w:w="443" w:type="dxa"/>
            <w:vMerge/>
            <w:tcBorders>
              <w:top w:val="single" w:sz="4" w:space="0" w:color="000000"/>
              <w:left w:val="single" w:sz="4" w:space="0" w:color="auto"/>
              <w:bottom w:val="single" w:sz="4" w:space="0" w:color="000000"/>
              <w:right w:val="single" w:sz="4" w:space="0" w:color="auto"/>
            </w:tcBorders>
            <w:vAlign w:val="center"/>
          </w:tcPr>
          <w:p w14:paraId="71FD1E2F" w14:textId="77777777" w:rsidR="00E86238" w:rsidRDefault="00E86238" w:rsidP="00E547C9">
            <w:pPr>
              <w:jc w:val="center"/>
              <w:rPr>
                <w:rFonts w:ascii="Times New Roman" w:hAnsi="Times New Roman"/>
                <w:b/>
                <w:sz w:val="24"/>
                <w:szCs w:val="24"/>
              </w:rPr>
            </w:pPr>
          </w:p>
        </w:tc>
        <w:tc>
          <w:tcPr>
            <w:tcW w:w="9998" w:type="dxa"/>
            <w:gridSpan w:val="2"/>
            <w:tcBorders>
              <w:top w:val="single" w:sz="4" w:space="0" w:color="000000"/>
              <w:left w:val="single" w:sz="4" w:space="0" w:color="auto"/>
              <w:bottom w:val="single" w:sz="4" w:space="0" w:color="000000"/>
              <w:right w:val="single" w:sz="4" w:space="0" w:color="auto"/>
            </w:tcBorders>
          </w:tcPr>
          <w:p w14:paraId="167BDBC6" w14:textId="77777777" w:rsidR="00E86238" w:rsidRDefault="00E86238" w:rsidP="00E547C9">
            <w:pPr>
              <w:jc w:val="both"/>
              <w:rPr>
                <w:rFonts w:ascii="Times New Roman" w:hAnsi="Times New Roman"/>
                <w:sz w:val="24"/>
                <w:szCs w:val="24"/>
              </w:rPr>
            </w:pPr>
            <w:bookmarkStart w:id="94" w:name="_Toc114921232"/>
            <w:bookmarkStart w:id="95" w:name="_Toc114927727"/>
            <w:r>
              <w:rPr>
                <w:rFonts w:ascii="Times New Roman" w:hAnsi="Times New Roman"/>
                <w:b/>
                <w:sz w:val="24"/>
                <w:szCs w:val="24"/>
              </w:rPr>
              <w:t>Основные направления международной торговли товарами и услугами</w:t>
            </w:r>
            <w:r>
              <w:rPr>
                <w:rFonts w:ascii="Times New Roman" w:hAnsi="Times New Roman"/>
                <w:sz w:val="24"/>
                <w:szCs w:val="24"/>
              </w:rPr>
              <w:t>. Особенности современной торговли услугами Факторы, формирующие международную хозяйственную специализацию стран и регионов мира.</w:t>
            </w:r>
            <w:bookmarkEnd w:id="94"/>
            <w:bookmarkEnd w:id="95"/>
          </w:p>
          <w:p w14:paraId="28AB0795" w14:textId="77777777" w:rsidR="00E86238" w:rsidRDefault="00E86238" w:rsidP="00E547C9">
            <w:pPr>
              <w:jc w:val="both"/>
              <w:rPr>
                <w:rFonts w:ascii="Times New Roman" w:hAnsi="Times New Roman"/>
                <w:sz w:val="24"/>
                <w:szCs w:val="24"/>
              </w:rPr>
            </w:pPr>
            <w:bookmarkStart w:id="96" w:name="_Toc114921233"/>
            <w:bookmarkStart w:id="97" w:name="_Toc114927728"/>
            <w:r>
              <w:rPr>
                <w:rFonts w:ascii="Times New Roman" w:hAnsi="Times New Roman"/>
                <w:sz w:val="24"/>
                <w:szCs w:val="24"/>
              </w:rPr>
              <w:lastRenderedPageBreak/>
              <w:t xml:space="preserve">Дифференциация стран мира по уровню развития медицинских, образовательных, туристских, деловых и информационных услуг. </w:t>
            </w:r>
            <w:bookmarkEnd w:id="96"/>
            <w:bookmarkEnd w:id="97"/>
          </w:p>
          <w:p w14:paraId="444EB200"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 Пути развития торговли».</w:t>
            </w:r>
          </w:p>
        </w:tc>
        <w:tc>
          <w:tcPr>
            <w:tcW w:w="1038" w:type="dxa"/>
            <w:gridSpan w:val="2"/>
            <w:vMerge/>
            <w:tcBorders>
              <w:top w:val="single" w:sz="4" w:space="0" w:color="000000"/>
              <w:left w:val="single" w:sz="4" w:space="0" w:color="auto"/>
              <w:bottom w:val="single" w:sz="4" w:space="0" w:color="000000"/>
              <w:right w:val="single" w:sz="4" w:space="0" w:color="auto"/>
            </w:tcBorders>
            <w:vAlign w:val="center"/>
          </w:tcPr>
          <w:p w14:paraId="1A0F7FCC" w14:textId="77777777" w:rsidR="00E86238" w:rsidRDefault="00E86238" w:rsidP="00E547C9">
            <w:pPr>
              <w:jc w:val="center"/>
              <w:rPr>
                <w:rFonts w:ascii="Times New Roman" w:hAnsi="Times New Roman"/>
                <w:sz w:val="24"/>
                <w:szCs w:val="24"/>
              </w:rPr>
            </w:pPr>
          </w:p>
        </w:tc>
        <w:tc>
          <w:tcPr>
            <w:tcW w:w="1256" w:type="dxa"/>
            <w:gridSpan w:val="2"/>
            <w:vMerge/>
            <w:tcBorders>
              <w:top w:val="single" w:sz="4" w:space="0" w:color="000000"/>
              <w:left w:val="single" w:sz="4" w:space="0" w:color="auto"/>
              <w:bottom w:val="single" w:sz="4" w:space="0" w:color="000000"/>
              <w:right w:val="single" w:sz="4" w:space="0" w:color="auto"/>
            </w:tcBorders>
            <w:vAlign w:val="center"/>
          </w:tcPr>
          <w:p w14:paraId="5FA667C2" w14:textId="77777777" w:rsidR="00E86238" w:rsidRDefault="00E86238" w:rsidP="00E547C9">
            <w:pPr>
              <w:jc w:val="center"/>
              <w:rPr>
                <w:rFonts w:ascii="Times New Roman" w:hAnsi="Times New Roman"/>
                <w:sz w:val="24"/>
                <w:szCs w:val="24"/>
              </w:rPr>
            </w:pPr>
          </w:p>
        </w:tc>
        <w:tc>
          <w:tcPr>
            <w:tcW w:w="1723" w:type="dxa"/>
            <w:gridSpan w:val="2"/>
            <w:vMerge/>
            <w:tcBorders>
              <w:left w:val="single" w:sz="4" w:space="0" w:color="auto"/>
              <w:right w:val="single" w:sz="4" w:space="0" w:color="000000"/>
            </w:tcBorders>
            <w:vAlign w:val="center"/>
          </w:tcPr>
          <w:p w14:paraId="0DE77597" w14:textId="77777777" w:rsidR="00E86238" w:rsidRDefault="00E86238" w:rsidP="00E547C9">
            <w:pPr>
              <w:rPr>
                <w:rFonts w:ascii="Times New Roman" w:hAnsi="Times New Roman"/>
                <w:sz w:val="24"/>
                <w:szCs w:val="24"/>
              </w:rPr>
            </w:pPr>
          </w:p>
        </w:tc>
      </w:tr>
      <w:tr w:rsidR="00E86238" w14:paraId="3105BF5E" w14:textId="77777777" w:rsidTr="00E547C9">
        <w:trPr>
          <w:trHeight w:val="408"/>
          <w:jc w:val="center"/>
        </w:trPr>
        <w:tc>
          <w:tcPr>
            <w:tcW w:w="1838" w:type="dxa"/>
            <w:gridSpan w:val="2"/>
            <w:vMerge/>
            <w:tcBorders>
              <w:left w:val="single" w:sz="4" w:space="0" w:color="000000"/>
              <w:right w:val="single" w:sz="4" w:space="0" w:color="auto"/>
            </w:tcBorders>
          </w:tcPr>
          <w:p w14:paraId="4D7D044D" w14:textId="77777777" w:rsidR="00E86238" w:rsidRDefault="00E86238" w:rsidP="00E547C9">
            <w:pPr>
              <w:jc w:val="center"/>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501ACA19"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w:t>
            </w:r>
          </w:p>
        </w:tc>
        <w:tc>
          <w:tcPr>
            <w:tcW w:w="9998" w:type="dxa"/>
            <w:gridSpan w:val="2"/>
            <w:tcBorders>
              <w:top w:val="single" w:sz="4" w:space="0" w:color="000000"/>
              <w:left w:val="single" w:sz="4" w:space="0" w:color="auto"/>
              <w:bottom w:val="single" w:sz="4" w:space="0" w:color="000000"/>
              <w:right w:val="single" w:sz="4" w:space="0" w:color="auto"/>
            </w:tcBorders>
          </w:tcPr>
          <w:p w14:paraId="2EC80FE7"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4C16DD32"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w:t>
            </w:r>
            <w:proofErr w:type="spellStart"/>
            <w:r>
              <w:rPr>
                <w:rFonts w:ascii="Times New Roman" w:hAnsi="Times New Roman"/>
                <w:b/>
                <w:sz w:val="24"/>
                <w:szCs w:val="24"/>
              </w:rPr>
              <w:t>дом:</w:t>
            </w:r>
            <w:r w:rsidRPr="006E15C4">
              <w:rPr>
                <w:rFonts w:ascii="Times New Roman" w:hAnsi="Times New Roman"/>
                <w:sz w:val="24"/>
                <w:szCs w:val="24"/>
              </w:rPr>
              <w:t>Подготовить</w:t>
            </w:r>
            <w:proofErr w:type="spellEnd"/>
            <w:r w:rsidRPr="006E15C4">
              <w:rPr>
                <w:rFonts w:ascii="Times New Roman" w:hAnsi="Times New Roman"/>
                <w:sz w:val="24"/>
                <w:szCs w:val="24"/>
              </w:rPr>
              <w:t xml:space="preserve"> виртуальную экскурсию в одну из стран Европы</w:t>
            </w:r>
          </w:p>
        </w:tc>
        <w:tc>
          <w:tcPr>
            <w:tcW w:w="1038" w:type="dxa"/>
            <w:gridSpan w:val="2"/>
            <w:tcBorders>
              <w:top w:val="single" w:sz="4" w:space="0" w:color="000000"/>
              <w:left w:val="single" w:sz="4" w:space="0" w:color="auto"/>
              <w:bottom w:val="single" w:sz="4" w:space="0" w:color="000000"/>
              <w:right w:val="single" w:sz="4" w:space="0" w:color="auto"/>
            </w:tcBorders>
            <w:vAlign w:val="center"/>
          </w:tcPr>
          <w:p w14:paraId="24309D8F" w14:textId="77777777" w:rsidR="00E86238" w:rsidRDefault="00E86238" w:rsidP="00E547C9">
            <w:pPr>
              <w:jc w:val="center"/>
              <w:rPr>
                <w:rFonts w:ascii="Times New Roman" w:hAnsi="Times New Roman"/>
                <w:sz w:val="24"/>
                <w:szCs w:val="24"/>
              </w:rPr>
            </w:pPr>
            <w:r>
              <w:rPr>
                <w:rFonts w:ascii="Times New Roman" w:hAnsi="Times New Roman"/>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78193AFB" w14:textId="77777777" w:rsidR="00E86238" w:rsidRDefault="00E86238" w:rsidP="00E547C9">
            <w:pPr>
              <w:jc w:val="center"/>
              <w:rPr>
                <w:rFonts w:ascii="Times New Roman" w:hAnsi="Times New Roman"/>
                <w:sz w:val="24"/>
                <w:szCs w:val="24"/>
              </w:rPr>
            </w:pPr>
            <w:r>
              <w:rPr>
                <w:rFonts w:ascii="Times New Roman" w:hAnsi="Times New Roman"/>
                <w:sz w:val="24"/>
                <w:szCs w:val="24"/>
              </w:rPr>
              <w:t>-</w:t>
            </w:r>
          </w:p>
        </w:tc>
        <w:tc>
          <w:tcPr>
            <w:tcW w:w="1723" w:type="dxa"/>
            <w:gridSpan w:val="2"/>
            <w:vMerge/>
            <w:tcBorders>
              <w:left w:val="single" w:sz="4" w:space="0" w:color="auto"/>
              <w:right w:val="single" w:sz="4" w:space="0" w:color="000000"/>
            </w:tcBorders>
          </w:tcPr>
          <w:p w14:paraId="7AF8ACAF" w14:textId="77777777" w:rsidR="00E86238" w:rsidRDefault="00E86238" w:rsidP="00E547C9">
            <w:pPr>
              <w:jc w:val="center"/>
              <w:rPr>
                <w:rFonts w:ascii="Times New Roman" w:hAnsi="Times New Roman"/>
                <w:sz w:val="24"/>
                <w:szCs w:val="24"/>
              </w:rPr>
            </w:pPr>
          </w:p>
        </w:tc>
      </w:tr>
      <w:tr w:rsidR="00E86238" w14:paraId="3F27ADA1" w14:textId="77777777" w:rsidTr="00E547C9">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8B547C" w14:textId="77777777" w:rsidR="00E86238" w:rsidRDefault="00E86238" w:rsidP="00E547C9">
            <w:pPr>
              <w:rPr>
                <w:rFonts w:ascii="Times New Roman" w:hAnsi="Times New Roman"/>
                <w:sz w:val="24"/>
                <w:szCs w:val="24"/>
              </w:rPr>
            </w:pPr>
            <w:bookmarkStart w:id="98" w:name="_Toc114921249"/>
            <w:bookmarkStart w:id="99" w:name="_Toc114927744"/>
            <w:r>
              <w:rPr>
                <w:rFonts w:ascii="Times New Roman" w:eastAsia="Calibri" w:hAnsi="Times New Roman"/>
                <w:b/>
                <w:bCs/>
                <w:sz w:val="24"/>
                <w:szCs w:val="24"/>
              </w:rPr>
              <w:t>Раздел 2. Региональная характеристика мира</w:t>
            </w:r>
            <w:bookmarkEnd w:id="98"/>
            <w:bookmarkEnd w:id="99"/>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03502FF" w14:textId="77777777" w:rsidR="00E86238" w:rsidRDefault="00E86238" w:rsidP="00E547C9">
            <w:pPr>
              <w:jc w:val="center"/>
              <w:rPr>
                <w:rFonts w:ascii="Times New Roman" w:hAnsi="Times New Roman"/>
                <w:b/>
                <w:sz w:val="24"/>
                <w:szCs w:val="24"/>
              </w:rPr>
            </w:pPr>
            <w:r>
              <w:rPr>
                <w:rFonts w:ascii="Times New Roman" w:hAnsi="Times New Roman"/>
                <w:b/>
                <w:sz w:val="24"/>
                <w:szCs w:val="24"/>
              </w:rPr>
              <w:t>28</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CC0C454" w14:textId="77777777" w:rsidR="00E86238" w:rsidRDefault="00E86238" w:rsidP="00E547C9">
            <w:pPr>
              <w:rPr>
                <w:rFonts w:ascii="Times New Roman" w:hAnsi="Times New Roman"/>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tcPr>
          <w:p w14:paraId="0A38C69A" w14:textId="77777777" w:rsidR="00E86238" w:rsidRDefault="00E86238" w:rsidP="00E547C9">
            <w:pPr>
              <w:rPr>
                <w:rFonts w:ascii="Times New Roman" w:hAnsi="Times New Roman"/>
                <w:sz w:val="24"/>
                <w:szCs w:val="24"/>
              </w:rPr>
            </w:pPr>
          </w:p>
        </w:tc>
      </w:tr>
      <w:tr w:rsidR="00E86238" w14:paraId="6E15C001" w14:textId="77777777" w:rsidTr="00E547C9">
        <w:trPr>
          <w:trHeight w:val="408"/>
          <w:jc w:val="center"/>
        </w:trPr>
        <w:tc>
          <w:tcPr>
            <w:tcW w:w="1838" w:type="dxa"/>
            <w:gridSpan w:val="2"/>
            <w:vMerge w:val="restart"/>
            <w:tcBorders>
              <w:top w:val="single" w:sz="4" w:space="0" w:color="000000"/>
              <w:left w:val="single" w:sz="4" w:space="0" w:color="000000"/>
              <w:bottom w:val="single" w:sz="4" w:space="0" w:color="000000"/>
              <w:right w:val="single" w:sz="4" w:space="0" w:color="auto"/>
            </w:tcBorders>
            <w:vAlign w:val="center"/>
          </w:tcPr>
          <w:p w14:paraId="703CCF5A" w14:textId="77777777" w:rsidR="00E86238" w:rsidRPr="00D676CD" w:rsidRDefault="00E86238" w:rsidP="00E547C9">
            <w:pPr>
              <w:rPr>
                <w:rFonts w:ascii="Times New Roman" w:eastAsia="Calibri" w:hAnsi="Times New Roman"/>
                <w:b/>
                <w:bCs/>
                <w:sz w:val="24"/>
                <w:szCs w:val="24"/>
              </w:rPr>
            </w:pPr>
            <w:bookmarkStart w:id="100" w:name="_Toc114921251"/>
            <w:bookmarkStart w:id="101" w:name="_Toc114927746"/>
            <w:r w:rsidRPr="00D676CD">
              <w:rPr>
                <w:rFonts w:ascii="Times New Roman" w:eastAsia="Calibri" w:hAnsi="Times New Roman"/>
                <w:b/>
                <w:sz w:val="24"/>
                <w:szCs w:val="24"/>
              </w:rPr>
              <w:t>Тема 2.1. Зарубежная Европа</w:t>
            </w:r>
            <w:bookmarkEnd w:id="100"/>
            <w:bookmarkEnd w:id="101"/>
          </w:p>
        </w:tc>
        <w:tc>
          <w:tcPr>
            <w:tcW w:w="10458" w:type="dxa"/>
            <w:gridSpan w:val="4"/>
            <w:tcBorders>
              <w:top w:val="single" w:sz="4" w:space="0" w:color="000000"/>
              <w:left w:val="single" w:sz="4" w:space="0" w:color="auto"/>
              <w:bottom w:val="single" w:sz="4" w:space="0" w:color="000000"/>
              <w:right w:val="single" w:sz="4" w:space="0" w:color="auto"/>
            </w:tcBorders>
          </w:tcPr>
          <w:p w14:paraId="67EBB60A"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58B391B2"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tcPr>
          <w:p w14:paraId="7BE9415D" w14:textId="77777777" w:rsidR="00E86238" w:rsidRDefault="00E86238" w:rsidP="00E547C9">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3E7D759C" w14:textId="77777777" w:rsidR="00E86238" w:rsidRDefault="00E86238" w:rsidP="00E547C9">
            <w:pPr>
              <w:rPr>
                <w:rFonts w:ascii="Times New Roman" w:eastAsia="Calibri" w:hAnsi="Times New Roman"/>
                <w:b/>
                <w:bCs/>
                <w:sz w:val="24"/>
                <w:szCs w:val="24"/>
              </w:rPr>
            </w:pPr>
          </w:p>
        </w:tc>
      </w:tr>
      <w:tr w:rsidR="00E86238" w14:paraId="2F40C9AC" w14:textId="77777777" w:rsidTr="00E547C9">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5373DA80" w14:textId="77777777" w:rsidR="00E86238"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1E924F52"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6DF9C910" w14:textId="77777777" w:rsidR="00E86238" w:rsidRDefault="00E86238" w:rsidP="00E547C9">
            <w:pPr>
              <w:jc w:val="both"/>
              <w:rPr>
                <w:rFonts w:ascii="Times New Roman" w:hAnsi="Times New Roman"/>
                <w:sz w:val="24"/>
                <w:szCs w:val="24"/>
              </w:rPr>
            </w:pPr>
            <w:r>
              <w:rPr>
                <w:rFonts w:ascii="Times New Roman" w:eastAsia="Calibri" w:hAnsi="Times New Roman"/>
                <w:b/>
                <w:sz w:val="24"/>
                <w:szCs w:val="24"/>
              </w:rPr>
              <w:t xml:space="preserve">Место и роль Зарубежной Европы в мире. </w:t>
            </w:r>
            <w:r>
              <w:rPr>
                <w:rFonts w:ascii="Times New Roman" w:hAnsi="Times New Roman"/>
                <w:sz w:val="24"/>
                <w:szCs w:val="24"/>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14:paraId="22A36792" w14:textId="77777777" w:rsidR="00E86238" w:rsidRDefault="00E86238" w:rsidP="00E547C9">
            <w:pPr>
              <w:jc w:val="both"/>
              <w:rPr>
                <w:rFonts w:ascii="Times New Roman" w:hAnsi="Times New Roman"/>
                <w:sz w:val="24"/>
                <w:szCs w:val="24"/>
              </w:rPr>
            </w:pPr>
            <w:r>
              <w:rPr>
                <w:rFonts w:ascii="Times New Roman" w:hAnsi="Times New Roman"/>
                <w:b/>
                <w:sz w:val="24"/>
                <w:szCs w:val="24"/>
              </w:rPr>
              <w:t>Хозяйство стран Зарубежной Европы.</w:t>
            </w:r>
            <w:r>
              <w:rPr>
                <w:rFonts w:ascii="Times New Roman" w:hAnsi="Times New Roman"/>
                <w:sz w:val="24"/>
                <w:szCs w:val="24"/>
              </w:rPr>
              <w:t xml:space="preserve">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Развитие и размещение предприятий профильной отрасли в Европе.</w:t>
            </w:r>
          </w:p>
          <w:p w14:paraId="71C91025"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Зарубежной Европы» (выбрать одну из  стран Зарубежной Европы).</w:t>
            </w:r>
          </w:p>
        </w:tc>
        <w:tc>
          <w:tcPr>
            <w:tcW w:w="1021" w:type="dxa"/>
            <w:tcBorders>
              <w:top w:val="single" w:sz="4" w:space="0" w:color="000000"/>
              <w:left w:val="single" w:sz="4" w:space="0" w:color="auto"/>
              <w:bottom w:val="single" w:sz="4" w:space="0" w:color="000000"/>
              <w:right w:val="single" w:sz="4" w:space="0" w:color="auto"/>
            </w:tcBorders>
            <w:vAlign w:val="center"/>
          </w:tcPr>
          <w:p w14:paraId="497D5FEA"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69D5733D"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bottom w:val="single" w:sz="4" w:space="0" w:color="000000"/>
              <w:right w:val="single" w:sz="4" w:space="0" w:color="000000"/>
            </w:tcBorders>
            <w:vAlign w:val="center"/>
          </w:tcPr>
          <w:p w14:paraId="3CB2E631"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3635C962"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487B7770"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43A1DE6D"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33DED42A" w14:textId="77777777" w:rsidR="00E86238" w:rsidRDefault="00E86238" w:rsidP="00E547C9">
            <w:pPr>
              <w:jc w:val="center"/>
              <w:rPr>
                <w:rFonts w:ascii="Times New Roman" w:hAnsi="Times New Roman"/>
                <w:sz w:val="24"/>
                <w:szCs w:val="24"/>
              </w:rPr>
            </w:pPr>
          </w:p>
          <w:p w14:paraId="067E1D90" w14:textId="77777777" w:rsidR="00E86238" w:rsidRDefault="00E86238" w:rsidP="00E547C9">
            <w:pPr>
              <w:jc w:val="center"/>
              <w:rPr>
                <w:rFonts w:ascii="Times New Roman" w:eastAsia="Calibri" w:hAnsi="Times New Roman"/>
                <w:b/>
                <w:bCs/>
                <w:sz w:val="24"/>
                <w:szCs w:val="24"/>
              </w:rPr>
            </w:pPr>
          </w:p>
        </w:tc>
      </w:tr>
      <w:tr w:rsidR="00E86238" w14:paraId="57B93CAB" w14:textId="77777777" w:rsidTr="00E547C9">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63859357" w14:textId="77777777" w:rsidR="00E86238"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167251DE"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14:paraId="3ABB5C49" w14:textId="77777777" w:rsidR="00E86238" w:rsidRDefault="00E86238" w:rsidP="00E547C9">
            <w:pPr>
              <w:jc w:val="both"/>
              <w:rPr>
                <w:rFonts w:ascii="Times New Roman" w:hAnsi="Times New Roman"/>
                <w:sz w:val="24"/>
                <w:szCs w:val="24"/>
              </w:rPr>
            </w:pPr>
            <w:r>
              <w:rPr>
                <w:rFonts w:ascii="Times New Roman" w:hAnsi="Times New Roman"/>
                <w:b/>
                <w:sz w:val="24"/>
                <w:szCs w:val="24"/>
              </w:rPr>
              <w:t>Германия и Великобритания как ведущие страны Зарубежной Европы.</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14:paraId="40D01D8F"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Схема туристической поездки в Великобританию/ Германию.</w:t>
            </w:r>
          </w:p>
        </w:tc>
        <w:tc>
          <w:tcPr>
            <w:tcW w:w="1021" w:type="dxa"/>
            <w:tcBorders>
              <w:top w:val="single" w:sz="4" w:space="0" w:color="000000"/>
              <w:left w:val="single" w:sz="4" w:space="0" w:color="auto"/>
              <w:bottom w:val="single" w:sz="4" w:space="0" w:color="000000"/>
              <w:right w:val="single" w:sz="4" w:space="0" w:color="auto"/>
            </w:tcBorders>
            <w:vAlign w:val="center"/>
          </w:tcPr>
          <w:p w14:paraId="0B0AC3E7"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70A3D4D"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14:paraId="1EDE7849" w14:textId="77777777" w:rsidR="00E86238" w:rsidRDefault="00E86238" w:rsidP="00E547C9">
            <w:pPr>
              <w:rPr>
                <w:rFonts w:ascii="Times New Roman" w:eastAsia="Calibri" w:hAnsi="Times New Roman"/>
                <w:b/>
                <w:bCs/>
                <w:sz w:val="24"/>
                <w:szCs w:val="24"/>
              </w:rPr>
            </w:pPr>
          </w:p>
        </w:tc>
      </w:tr>
      <w:tr w:rsidR="00E86238" w14:paraId="0CE041DE" w14:textId="77777777" w:rsidTr="00E547C9">
        <w:trPr>
          <w:trHeight w:val="408"/>
          <w:jc w:val="center"/>
        </w:trPr>
        <w:tc>
          <w:tcPr>
            <w:tcW w:w="1838" w:type="dxa"/>
            <w:gridSpan w:val="2"/>
            <w:vMerge/>
            <w:tcBorders>
              <w:top w:val="single" w:sz="4" w:space="0" w:color="000000"/>
              <w:left w:val="single" w:sz="4" w:space="0" w:color="000000"/>
              <w:bottom w:val="single" w:sz="4" w:space="0" w:color="000000"/>
              <w:right w:val="single" w:sz="4" w:space="0" w:color="auto"/>
            </w:tcBorders>
            <w:vAlign w:val="center"/>
          </w:tcPr>
          <w:p w14:paraId="78595624" w14:textId="77777777" w:rsidR="00E86238"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164AA41C"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14:paraId="4886718E"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 10: «Характеристика особенностей природы, населения и хозяйства европейской страны(по выбору)»</w:t>
            </w:r>
          </w:p>
          <w:p w14:paraId="68BF34F1"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дом: </w:t>
            </w:r>
            <w:r w:rsidRPr="006E15C4">
              <w:rPr>
                <w:rFonts w:ascii="Times New Roman" w:hAnsi="Times New Roman"/>
                <w:sz w:val="24"/>
                <w:szCs w:val="24"/>
              </w:rPr>
              <w:t>Подготовить сообщение по одной из бывших азиатских республик СССР</w:t>
            </w:r>
            <w:r>
              <w:rPr>
                <w:rFonts w:ascii="Times New Roman" w:hAnsi="Times New Roman"/>
                <w:b/>
                <w:sz w:val="24"/>
                <w:szCs w:val="24"/>
              </w:rPr>
              <w:t>.</w:t>
            </w:r>
          </w:p>
        </w:tc>
        <w:tc>
          <w:tcPr>
            <w:tcW w:w="1021" w:type="dxa"/>
            <w:tcBorders>
              <w:top w:val="single" w:sz="4" w:space="0" w:color="000000"/>
              <w:left w:val="single" w:sz="4" w:space="0" w:color="auto"/>
              <w:bottom w:val="single" w:sz="4" w:space="0" w:color="000000"/>
              <w:right w:val="single" w:sz="4" w:space="0" w:color="auto"/>
            </w:tcBorders>
            <w:vAlign w:val="center"/>
          </w:tcPr>
          <w:p w14:paraId="0A5EF206"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777775F1"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top w:val="single" w:sz="4" w:space="0" w:color="000000"/>
              <w:left w:val="single" w:sz="4" w:space="0" w:color="auto"/>
              <w:bottom w:val="single" w:sz="4" w:space="0" w:color="000000"/>
              <w:right w:val="single" w:sz="4" w:space="0" w:color="000000"/>
            </w:tcBorders>
            <w:vAlign w:val="center"/>
          </w:tcPr>
          <w:p w14:paraId="3CF48D5F" w14:textId="77777777" w:rsidR="00E86238" w:rsidRDefault="00E86238" w:rsidP="00E547C9">
            <w:pPr>
              <w:rPr>
                <w:rFonts w:ascii="Times New Roman" w:eastAsia="Calibri" w:hAnsi="Times New Roman"/>
                <w:b/>
                <w:bCs/>
                <w:sz w:val="24"/>
                <w:szCs w:val="24"/>
              </w:rPr>
            </w:pPr>
          </w:p>
        </w:tc>
      </w:tr>
      <w:tr w:rsidR="00E86238" w14:paraId="155ECC3C"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124B98A6" w14:textId="77777777" w:rsidR="00E86238" w:rsidRDefault="00E86238" w:rsidP="00E547C9">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14:paraId="792BD837"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2212B3DD"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428ADEC1"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6490782A" w14:textId="77777777" w:rsidR="00E86238" w:rsidRDefault="00E86238" w:rsidP="00E547C9">
            <w:pPr>
              <w:jc w:val="center"/>
              <w:rPr>
                <w:rFonts w:ascii="Times New Roman" w:hAnsi="Times New Roman"/>
                <w:sz w:val="24"/>
                <w:szCs w:val="24"/>
              </w:rPr>
            </w:pPr>
          </w:p>
        </w:tc>
      </w:tr>
      <w:tr w:rsidR="00E86238" w14:paraId="71F651AE"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14:paraId="70CDDFA1" w14:textId="77777777" w:rsidR="00E86238" w:rsidRPr="00D676CD" w:rsidRDefault="00E86238" w:rsidP="00E547C9">
            <w:pPr>
              <w:rPr>
                <w:rFonts w:ascii="Times New Roman" w:eastAsia="Calibri" w:hAnsi="Times New Roman"/>
                <w:b/>
                <w:bCs/>
                <w:sz w:val="24"/>
                <w:szCs w:val="24"/>
              </w:rPr>
            </w:pPr>
            <w:bookmarkStart w:id="102" w:name="_Toc114921272"/>
            <w:bookmarkStart w:id="103" w:name="_Toc114927767"/>
            <w:r w:rsidRPr="00D676CD">
              <w:rPr>
                <w:rFonts w:ascii="Times New Roman" w:eastAsia="Calibri" w:hAnsi="Times New Roman"/>
                <w:b/>
                <w:sz w:val="24"/>
                <w:szCs w:val="24"/>
              </w:rPr>
              <w:t>Тема 2.2. Зарубежная Азия</w:t>
            </w:r>
            <w:bookmarkEnd w:id="102"/>
            <w:bookmarkEnd w:id="103"/>
          </w:p>
        </w:tc>
        <w:tc>
          <w:tcPr>
            <w:tcW w:w="443" w:type="dxa"/>
            <w:tcBorders>
              <w:top w:val="single" w:sz="4" w:space="0" w:color="000000"/>
              <w:left w:val="single" w:sz="4" w:space="0" w:color="auto"/>
              <w:bottom w:val="single" w:sz="4" w:space="0" w:color="000000"/>
              <w:right w:val="single" w:sz="4" w:space="0" w:color="auto"/>
            </w:tcBorders>
            <w:vAlign w:val="center"/>
          </w:tcPr>
          <w:p w14:paraId="2509086B"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6694BE1F" w14:textId="77777777" w:rsidR="00E86238" w:rsidRDefault="00E86238" w:rsidP="00E547C9">
            <w:pPr>
              <w:jc w:val="both"/>
              <w:rPr>
                <w:rFonts w:ascii="Times New Roman" w:hAnsi="Times New Roman"/>
                <w:sz w:val="24"/>
                <w:szCs w:val="24"/>
              </w:rPr>
            </w:pPr>
            <w:r>
              <w:rPr>
                <w:rFonts w:ascii="Times New Roman" w:hAnsi="Times New Roman"/>
                <w:b/>
                <w:sz w:val="24"/>
                <w:szCs w:val="24"/>
              </w:rPr>
              <w:t>Место и роль Зарубежной Азии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p w14:paraId="734E8F83" w14:textId="77777777" w:rsidR="00E86238" w:rsidRDefault="00E86238" w:rsidP="00E547C9">
            <w:pPr>
              <w:jc w:val="both"/>
              <w:rPr>
                <w:rFonts w:ascii="Times New Roman" w:hAnsi="Times New Roman"/>
                <w:sz w:val="24"/>
                <w:szCs w:val="24"/>
              </w:rPr>
            </w:pPr>
            <w:r>
              <w:rPr>
                <w:rFonts w:ascii="Times New Roman" w:hAnsi="Times New Roman"/>
                <w:b/>
                <w:sz w:val="24"/>
                <w:szCs w:val="24"/>
              </w:rPr>
              <w:lastRenderedPageBreak/>
              <w:t>Задание на дом:</w:t>
            </w:r>
            <w:r>
              <w:rPr>
                <w:rFonts w:ascii="Times New Roman" w:hAnsi="Times New Roman"/>
                <w:sz w:val="24"/>
                <w:szCs w:val="24"/>
              </w:rPr>
              <w:t xml:space="preserve"> Сообщение на тему «Страна Зарубежной Азии» ( выбрать одну из стран Зарубежной Азии.</w:t>
            </w:r>
          </w:p>
        </w:tc>
        <w:tc>
          <w:tcPr>
            <w:tcW w:w="1021" w:type="dxa"/>
            <w:tcBorders>
              <w:top w:val="single" w:sz="4" w:space="0" w:color="000000"/>
              <w:left w:val="single" w:sz="4" w:space="0" w:color="auto"/>
              <w:bottom w:val="single" w:sz="4" w:space="0" w:color="000000"/>
              <w:right w:val="single" w:sz="4" w:space="0" w:color="auto"/>
            </w:tcBorders>
            <w:vAlign w:val="center"/>
          </w:tcPr>
          <w:p w14:paraId="27E49625"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0760BF2B"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14:paraId="2592912A"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02D7C91C"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2B4AEA46"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740A549F"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4B5D5CC2" w14:textId="77777777" w:rsidR="00E86238" w:rsidRDefault="00E86238" w:rsidP="00E547C9">
            <w:pPr>
              <w:jc w:val="center"/>
              <w:rPr>
                <w:rFonts w:ascii="Times New Roman" w:hAnsi="Times New Roman"/>
                <w:sz w:val="24"/>
                <w:szCs w:val="24"/>
              </w:rPr>
            </w:pPr>
          </w:p>
          <w:p w14:paraId="57BC6833" w14:textId="77777777" w:rsidR="00E86238" w:rsidRDefault="00E86238" w:rsidP="00E547C9">
            <w:pPr>
              <w:jc w:val="center"/>
              <w:rPr>
                <w:rFonts w:ascii="Times New Roman" w:hAnsi="Times New Roman"/>
                <w:sz w:val="24"/>
                <w:szCs w:val="24"/>
              </w:rPr>
            </w:pPr>
          </w:p>
        </w:tc>
      </w:tr>
      <w:tr w:rsidR="00E86238" w14:paraId="17DAA12C" w14:textId="77777777" w:rsidTr="00E547C9">
        <w:trPr>
          <w:trHeight w:val="408"/>
          <w:jc w:val="center"/>
        </w:trPr>
        <w:tc>
          <w:tcPr>
            <w:tcW w:w="1838" w:type="dxa"/>
            <w:gridSpan w:val="2"/>
            <w:vMerge/>
            <w:tcBorders>
              <w:left w:val="single" w:sz="4" w:space="0" w:color="000000"/>
              <w:right w:val="single" w:sz="4" w:space="0" w:color="auto"/>
            </w:tcBorders>
          </w:tcPr>
          <w:p w14:paraId="11A8624C" w14:textId="77777777" w:rsidR="00E86238" w:rsidRPr="00D676CD" w:rsidRDefault="00E86238" w:rsidP="00E547C9">
            <w:pPr>
              <w:rPr>
                <w:rFonts w:ascii="Times New Roman" w:eastAsia="Calibri"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03CFA83F" w14:textId="77777777" w:rsidR="00E86238" w:rsidRDefault="00E86238" w:rsidP="00E547C9">
            <w:pPr>
              <w:jc w:val="both"/>
              <w:rPr>
                <w:rFonts w:ascii="Times New Roman" w:eastAsia="Calibri" w:hAnsi="Times New Roman"/>
                <w:b/>
                <w:sz w:val="24"/>
                <w:szCs w:val="24"/>
              </w:rPr>
            </w:pPr>
            <w:r>
              <w:rPr>
                <w:rFonts w:ascii="Times New Roman" w:eastAsia="Calibri" w:hAnsi="Times New Roman"/>
                <w:b/>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14:paraId="507639EC" w14:textId="77777777" w:rsidR="00E86238" w:rsidRDefault="00E86238" w:rsidP="00E547C9">
            <w:pPr>
              <w:jc w:val="both"/>
              <w:rPr>
                <w:rFonts w:ascii="Times New Roman" w:hAnsi="Times New Roman"/>
                <w:sz w:val="24"/>
                <w:szCs w:val="24"/>
              </w:rPr>
            </w:pPr>
            <w:bookmarkStart w:id="104" w:name="_Toc114921281"/>
            <w:bookmarkStart w:id="105" w:name="_Toc114927776"/>
            <w:r>
              <w:rPr>
                <w:rFonts w:ascii="Times New Roman" w:hAnsi="Times New Roman"/>
                <w:b/>
                <w:sz w:val="24"/>
                <w:szCs w:val="24"/>
              </w:rPr>
              <w:t>Япония, Китай, Индия и страны Персидского залива как ведущие страны Зарубежной Азии.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104"/>
            <w:bookmarkEnd w:id="105"/>
            <w:r>
              <w:rPr>
                <w:rFonts w:ascii="Times New Roman" w:hAnsi="Times New Roman"/>
                <w:sz w:val="24"/>
                <w:szCs w:val="24"/>
              </w:rPr>
              <w:t>.</w:t>
            </w:r>
          </w:p>
          <w:p w14:paraId="6299060C" w14:textId="77777777" w:rsidR="00E86238" w:rsidRDefault="00E86238" w:rsidP="00E547C9">
            <w:pPr>
              <w:jc w:val="both"/>
              <w:rPr>
                <w:rFonts w:ascii="Times New Roman" w:eastAsia="Calibri" w:hAnsi="Times New Roman"/>
                <w:b/>
                <w:sz w:val="24"/>
                <w:szCs w:val="24"/>
              </w:rPr>
            </w:pPr>
            <w:r>
              <w:rPr>
                <w:rFonts w:ascii="Times New Roman" w:hAnsi="Times New Roman"/>
                <w:b/>
                <w:sz w:val="24"/>
                <w:szCs w:val="24"/>
              </w:rPr>
              <w:t xml:space="preserve">Задание на дом: </w:t>
            </w:r>
            <w:r w:rsidRPr="00295683">
              <w:rPr>
                <w:rFonts w:ascii="Times New Roman" w:hAnsi="Times New Roman"/>
                <w:sz w:val="24"/>
                <w:szCs w:val="24"/>
              </w:rPr>
              <w:t>На контурной карте указать основные пути экспорта-импорта товаром (сырья)</w:t>
            </w:r>
          </w:p>
        </w:tc>
        <w:tc>
          <w:tcPr>
            <w:tcW w:w="1021" w:type="dxa"/>
            <w:tcBorders>
              <w:top w:val="single" w:sz="4" w:space="0" w:color="000000"/>
              <w:left w:val="single" w:sz="4" w:space="0" w:color="auto"/>
              <w:bottom w:val="single" w:sz="4" w:space="0" w:color="000000"/>
              <w:right w:val="single" w:sz="4" w:space="0" w:color="auto"/>
            </w:tcBorders>
            <w:vAlign w:val="center"/>
          </w:tcPr>
          <w:p w14:paraId="2389E91B"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7CC0761D"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tcPr>
          <w:p w14:paraId="7E803769" w14:textId="77777777" w:rsidR="00E86238" w:rsidRDefault="00E86238" w:rsidP="00E547C9">
            <w:pPr>
              <w:jc w:val="center"/>
              <w:rPr>
                <w:rFonts w:ascii="Times New Roman" w:hAnsi="Times New Roman"/>
                <w:sz w:val="24"/>
                <w:szCs w:val="24"/>
              </w:rPr>
            </w:pPr>
          </w:p>
        </w:tc>
      </w:tr>
      <w:tr w:rsidR="00E86238" w14:paraId="1DE2242A" w14:textId="77777777" w:rsidTr="00E547C9">
        <w:trPr>
          <w:trHeight w:val="408"/>
          <w:jc w:val="center"/>
        </w:trPr>
        <w:tc>
          <w:tcPr>
            <w:tcW w:w="1838" w:type="dxa"/>
            <w:gridSpan w:val="2"/>
            <w:vMerge/>
            <w:tcBorders>
              <w:left w:val="single" w:sz="4" w:space="0" w:color="000000"/>
              <w:right w:val="single" w:sz="4" w:space="0" w:color="auto"/>
            </w:tcBorders>
            <w:vAlign w:val="center"/>
          </w:tcPr>
          <w:p w14:paraId="3965C95C" w14:textId="77777777" w:rsidR="00E86238" w:rsidRPr="00D676CD"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10EAA6FE" w14:textId="77777777" w:rsidR="00E86238" w:rsidRDefault="00E86238" w:rsidP="00E547C9">
            <w:pPr>
              <w:jc w:val="center"/>
              <w:rPr>
                <w:rFonts w:ascii="Times New Roman" w:hAnsi="Times New Roman"/>
                <w:b/>
                <w:sz w:val="24"/>
                <w:szCs w:val="24"/>
              </w:rPr>
            </w:pPr>
            <w:r>
              <w:rPr>
                <w:rFonts w:ascii="Times New Roman" w:hAnsi="Times New Roman"/>
                <w:b/>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14:paraId="15150637" w14:textId="77777777" w:rsidR="00E86238" w:rsidRDefault="00E86238" w:rsidP="00E547C9">
            <w:pPr>
              <w:rPr>
                <w:rFonts w:ascii="Times New Roman" w:hAnsi="Times New Roman"/>
                <w:b/>
                <w:sz w:val="24"/>
                <w:szCs w:val="24"/>
              </w:rPr>
            </w:pPr>
            <w:r>
              <w:rPr>
                <w:rFonts w:ascii="Times New Roman" w:eastAsia="Calibri" w:hAnsi="Times New Roman"/>
                <w:b/>
                <w:bCs/>
                <w:sz w:val="24"/>
                <w:szCs w:val="24"/>
              </w:rPr>
              <w:t>Практическая работа</w:t>
            </w:r>
            <w:bookmarkStart w:id="106" w:name="_Toc114921299"/>
            <w:bookmarkStart w:id="107" w:name="_Toc114927794"/>
            <w:r>
              <w:rPr>
                <w:rFonts w:ascii="Times New Roman" w:hAnsi="Times New Roman"/>
                <w:b/>
                <w:sz w:val="24"/>
                <w:szCs w:val="24"/>
              </w:rPr>
              <w:t>№ 11: «</w:t>
            </w:r>
            <w:bookmarkEnd w:id="106"/>
            <w:bookmarkEnd w:id="107"/>
            <w:r>
              <w:rPr>
                <w:rFonts w:ascii="Times New Roman" w:hAnsi="Times New Roman"/>
                <w:b/>
                <w:sz w:val="24"/>
                <w:szCs w:val="24"/>
              </w:rPr>
              <w:t>Характеристика особенностей природы, населения и хозяйства азиатской страны(по выбору)»</w:t>
            </w:r>
          </w:p>
          <w:p w14:paraId="629C1856" w14:textId="77777777" w:rsidR="00E86238" w:rsidRDefault="00E86238" w:rsidP="00E547C9">
            <w:pPr>
              <w:rPr>
                <w:rFonts w:ascii="Times New Roman" w:hAnsi="Times New Roman"/>
                <w:b/>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 xml:space="preserve">Составить </w:t>
            </w:r>
            <w:r>
              <w:rPr>
                <w:rFonts w:ascii="Times New Roman" w:hAnsi="Times New Roman"/>
                <w:sz w:val="24"/>
                <w:szCs w:val="24"/>
              </w:rPr>
              <w:t>сравнительную таблицу по странам Азии.</w:t>
            </w:r>
          </w:p>
        </w:tc>
        <w:tc>
          <w:tcPr>
            <w:tcW w:w="1021" w:type="dxa"/>
            <w:tcBorders>
              <w:top w:val="single" w:sz="4" w:space="0" w:color="000000"/>
              <w:left w:val="single" w:sz="4" w:space="0" w:color="auto"/>
              <w:bottom w:val="single" w:sz="4" w:space="0" w:color="000000"/>
              <w:right w:val="single" w:sz="4" w:space="0" w:color="auto"/>
            </w:tcBorders>
            <w:vAlign w:val="center"/>
          </w:tcPr>
          <w:p w14:paraId="195E8977"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5ACC551F"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14:paraId="6BEA7D9F" w14:textId="77777777" w:rsidR="00E86238" w:rsidRDefault="00E86238" w:rsidP="00E547C9">
            <w:pPr>
              <w:rPr>
                <w:rFonts w:ascii="Times New Roman" w:hAnsi="Times New Roman"/>
                <w:sz w:val="24"/>
                <w:szCs w:val="24"/>
              </w:rPr>
            </w:pPr>
          </w:p>
        </w:tc>
      </w:tr>
      <w:tr w:rsidR="00E86238" w14:paraId="44F2393E"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tcPr>
          <w:p w14:paraId="07922C37" w14:textId="77777777" w:rsidR="00E86238" w:rsidRPr="00D676CD" w:rsidRDefault="00E86238" w:rsidP="00E547C9">
            <w:pPr>
              <w:rPr>
                <w:rFonts w:ascii="Times New Roman" w:eastAsia="Calibri" w:hAnsi="Times New Roman"/>
                <w:b/>
                <w:bCs/>
                <w:sz w:val="24"/>
                <w:szCs w:val="24"/>
              </w:rPr>
            </w:pPr>
            <w:bookmarkStart w:id="108" w:name="_Toc114921307"/>
            <w:bookmarkStart w:id="109" w:name="_Toc114927802"/>
            <w:r w:rsidRPr="00D676CD">
              <w:rPr>
                <w:rFonts w:ascii="Times New Roman" w:eastAsia="Calibri" w:hAnsi="Times New Roman"/>
                <w:b/>
                <w:sz w:val="24"/>
                <w:szCs w:val="24"/>
              </w:rPr>
              <w:t>Тема 2.3. Африка</w:t>
            </w:r>
            <w:bookmarkEnd w:id="108"/>
            <w:bookmarkEnd w:id="109"/>
          </w:p>
        </w:tc>
        <w:tc>
          <w:tcPr>
            <w:tcW w:w="10458" w:type="dxa"/>
            <w:gridSpan w:val="4"/>
            <w:tcBorders>
              <w:top w:val="single" w:sz="4" w:space="0" w:color="000000"/>
              <w:left w:val="single" w:sz="4" w:space="0" w:color="auto"/>
              <w:bottom w:val="single" w:sz="4" w:space="0" w:color="000000"/>
              <w:right w:val="single" w:sz="4" w:space="0" w:color="auto"/>
            </w:tcBorders>
            <w:vAlign w:val="center"/>
          </w:tcPr>
          <w:p w14:paraId="0DB6DC00" w14:textId="77777777" w:rsidR="00E86238" w:rsidRDefault="00E86238" w:rsidP="00E547C9">
            <w:pPr>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3B22B14F"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3CF8FE37" w14:textId="77777777" w:rsidR="00E86238" w:rsidRDefault="00E86238" w:rsidP="00E547C9">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373D47A4" w14:textId="77777777" w:rsidR="00E86238" w:rsidRDefault="00E86238" w:rsidP="00E547C9">
            <w:pPr>
              <w:jc w:val="center"/>
              <w:rPr>
                <w:rFonts w:ascii="Times New Roman" w:hAnsi="Times New Roman"/>
                <w:sz w:val="24"/>
                <w:szCs w:val="24"/>
              </w:rPr>
            </w:pPr>
          </w:p>
        </w:tc>
      </w:tr>
      <w:tr w:rsidR="00E86238" w14:paraId="7D7C3BB2" w14:textId="77777777" w:rsidTr="00E547C9">
        <w:trPr>
          <w:trHeight w:val="408"/>
          <w:jc w:val="center"/>
        </w:trPr>
        <w:tc>
          <w:tcPr>
            <w:tcW w:w="1838" w:type="dxa"/>
            <w:gridSpan w:val="2"/>
            <w:vMerge/>
            <w:tcBorders>
              <w:left w:val="single" w:sz="4" w:space="0" w:color="000000"/>
              <w:right w:val="single" w:sz="4" w:space="0" w:color="auto"/>
            </w:tcBorders>
            <w:vAlign w:val="center"/>
          </w:tcPr>
          <w:p w14:paraId="1B8AD11F" w14:textId="77777777" w:rsidR="00E86238" w:rsidRPr="00D676CD"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378564AF"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vAlign w:val="center"/>
          </w:tcPr>
          <w:p w14:paraId="13745FEC" w14:textId="77777777" w:rsidR="00E86238" w:rsidRDefault="00E86238" w:rsidP="00E547C9">
            <w:pPr>
              <w:rPr>
                <w:rFonts w:ascii="Times New Roman" w:hAnsi="Times New Roman"/>
                <w:sz w:val="24"/>
                <w:szCs w:val="24"/>
              </w:rPr>
            </w:pPr>
            <w:r>
              <w:rPr>
                <w:rFonts w:ascii="Times New Roman" w:hAnsi="Times New Roman"/>
                <w:b/>
                <w:sz w:val="24"/>
                <w:szCs w:val="24"/>
              </w:rPr>
              <w:t>Место и роль Африки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14:paraId="7290AC1C" w14:textId="77777777" w:rsidR="00E86238" w:rsidRDefault="00E86238" w:rsidP="00E547C9">
            <w:pPr>
              <w:rPr>
                <w:rFonts w:ascii="Times New Roman" w:hAnsi="Times New Roman"/>
                <w:sz w:val="24"/>
                <w:szCs w:val="24"/>
              </w:rPr>
            </w:pPr>
            <w:r>
              <w:rPr>
                <w:rFonts w:ascii="Times New Roman" w:hAnsi="Times New Roman"/>
                <w:b/>
                <w:sz w:val="24"/>
                <w:szCs w:val="24"/>
              </w:rPr>
              <w:t>Хозяйство стран Африки</w:t>
            </w:r>
            <w:r>
              <w:rPr>
                <w:rFonts w:ascii="Times New Roman" w:hAnsi="Times New Roman"/>
                <w:sz w:val="24"/>
                <w:szCs w:val="24"/>
              </w:rPr>
              <w:t xml:space="preserve">. Особенности хозяйства стран Африки. Особенности развития </w:t>
            </w:r>
            <w:proofErr w:type="spellStart"/>
            <w:r>
              <w:rPr>
                <w:rFonts w:ascii="Times New Roman" w:hAnsi="Times New Roman"/>
                <w:sz w:val="24"/>
                <w:szCs w:val="24"/>
              </w:rPr>
              <w:t>субрегионов</w:t>
            </w:r>
            <w:proofErr w:type="spellEnd"/>
            <w:r>
              <w:rPr>
                <w:rFonts w:ascii="Times New Roman" w:hAnsi="Times New Roman"/>
                <w:sz w:val="24"/>
                <w:szCs w:val="24"/>
              </w:rPr>
              <w:t xml:space="preserve"> Африки. Экономическая отсталость материка и пути ее преодоления. Развитие и размещение предприятий профильной отрасли в Африке.</w:t>
            </w:r>
          </w:p>
          <w:p w14:paraId="3327A409" w14:textId="77777777" w:rsidR="00E86238" w:rsidRDefault="00E86238" w:rsidP="00E547C9">
            <w:pPr>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«Страна Африки» (выбрать одну из  стран Африки).</w:t>
            </w:r>
          </w:p>
        </w:tc>
        <w:tc>
          <w:tcPr>
            <w:tcW w:w="1021" w:type="dxa"/>
            <w:tcBorders>
              <w:top w:val="single" w:sz="4" w:space="0" w:color="000000"/>
              <w:left w:val="single" w:sz="4" w:space="0" w:color="auto"/>
              <w:bottom w:val="single" w:sz="4" w:space="0" w:color="000000"/>
              <w:right w:val="single" w:sz="4" w:space="0" w:color="auto"/>
            </w:tcBorders>
            <w:vAlign w:val="center"/>
          </w:tcPr>
          <w:p w14:paraId="12CCBC79"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53672135"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tcBorders>
              <w:top w:val="single" w:sz="4" w:space="0" w:color="000000"/>
              <w:left w:val="single" w:sz="4" w:space="0" w:color="auto"/>
              <w:right w:val="single" w:sz="4" w:space="0" w:color="000000"/>
            </w:tcBorders>
            <w:vAlign w:val="center"/>
          </w:tcPr>
          <w:p w14:paraId="3671D163"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477A825B"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41E7AA29"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6F77BD36"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5FA2A40C" w14:textId="77777777" w:rsidR="00E86238" w:rsidRDefault="00E86238" w:rsidP="00E547C9">
            <w:pPr>
              <w:jc w:val="center"/>
              <w:rPr>
                <w:rFonts w:ascii="Times New Roman" w:hAnsi="Times New Roman"/>
                <w:sz w:val="24"/>
                <w:szCs w:val="24"/>
              </w:rPr>
            </w:pPr>
          </w:p>
        </w:tc>
      </w:tr>
      <w:tr w:rsidR="00E86238" w14:paraId="67A0B8EC"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220B059D" w14:textId="77777777" w:rsidR="00E86238" w:rsidRPr="00D676CD" w:rsidRDefault="00E86238" w:rsidP="00E547C9">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14:paraId="1BE32BE2"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75173A64"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1727FE80"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745B24D3" w14:textId="77777777" w:rsidR="00E86238" w:rsidRDefault="00E86238" w:rsidP="00E547C9">
            <w:pPr>
              <w:jc w:val="center"/>
              <w:rPr>
                <w:rFonts w:ascii="Times New Roman" w:hAnsi="Times New Roman"/>
                <w:sz w:val="24"/>
                <w:szCs w:val="24"/>
              </w:rPr>
            </w:pPr>
          </w:p>
        </w:tc>
      </w:tr>
      <w:tr w:rsidR="00E86238" w14:paraId="6BAF5BC6"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tcPr>
          <w:p w14:paraId="1BE322C2" w14:textId="77777777" w:rsidR="00E86238" w:rsidRPr="00D676CD" w:rsidRDefault="00E86238" w:rsidP="00E547C9">
            <w:pPr>
              <w:rPr>
                <w:rFonts w:ascii="Times New Roman" w:eastAsia="Calibri" w:hAnsi="Times New Roman"/>
                <w:b/>
                <w:bCs/>
                <w:sz w:val="24"/>
                <w:szCs w:val="24"/>
              </w:rPr>
            </w:pPr>
            <w:bookmarkStart w:id="110" w:name="_Toc114921321"/>
            <w:bookmarkStart w:id="111" w:name="_Toc114927816"/>
            <w:r w:rsidRPr="00D676CD">
              <w:rPr>
                <w:rFonts w:ascii="Times New Roman" w:eastAsia="Calibri" w:hAnsi="Times New Roman"/>
                <w:b/>
                <w:sz w:val="24"/>
                <w:szCs w:val="24"/>
              </w:rPr>
              <w:t>Тема 2.4. Северная и Южная Америка</w:t>
            </w:r>
            <w:bookmarkEnd w:id="110"/>
            <w:bookmarkEnd w:id="111"/>
          </w:p>
        </w:tc>
        <w:tc>
          <w:tcPr>
            <w:tcW w:w="443" w:type="dxa"/>
            <w:tcBorders>
              <w:top w:val="single" w:sz="4" w:space="0" w:color="000000"/>
              <w:left w:val="single" w:sz="4" w:space="0" w:color="auto"/>
              <w:bottom w:val="single" w:sz="4" w:space="0" w:color="000000"/>
              <w:right w:val="single" w:sz="4" w:space="0" w:color="auto"/>
            </w:tcBorders>
            <w:vAlign w:val="center"/>
          </w:tcPr>
          <w:p w14:paraId="73B92AF7"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21B2324E" w14:textId="77777777" w:rsidR="00E86238" w:rsidRDefault="00E86238" w:rsidP="00E547C9">
            <w:pPr>
              <w:jc w:val="both"/>
              <w:rPr>
                <w:rFonts w:ascii="Times New Roman" w:hAnsi="Times New Roman"/>
                <w:sz w:val="24"/>
                <w:szCs w:val="24"/>
              </w:rPr>
            </w:pPr>
            <w:r>
              <w:rPr>
                <w:rFonts w:ascii="Times New Roman" w:hAnsi="Times New Roman"/>
                <w:b/>
                <w:sz w:val="24"/>
                <w:szCs w:val="24"/>
              </w:rPr>
              <w:t xml:space="preserve">Место и роль Северной Америки в мире. </w:t>
            </w:r>
            <w:r>
              <w:rPr>
                <w:rFonts w:ascii="Times New Roman" w:hAnsi="Times New Roman"/>
                <w:sz w:val="24"/>
                <w:szCs w:val="24"/>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 </w:t>
            </w:r>
          </w:p>
          <w:p w14:paraId="4C409574" w14:textId="77777777" w:rsidR="00E86238" w:rsidRDefault="00E86238" w:rsidP="00E547C9">
            <w:pPr>
              <w:jc w:val="both"/>
              <w:rPr>
                <w:rFonts w:ascii="Times New Roman" w:hAnsi="Times New Roman"/>
                <w:sz w:val="24"/>
                <w:szCs w:val="24"/>
              </w:rPr>
            </w:pPr>
            <w:r>
              <w:rPr>
                <w:rFonts w:ascii="Times New Roman" w:hAnsi="Times New Roman"/>
                <w:b/>
                <w:sz w:val="24"/>
                <w:szCs w:val="24"/>
              </w:rPr>
              <w:t>США.</w:t>
            </w:r>
            <w:r>
              <w:rPr>
                <w:rFonts w:ascii="Times New Roman" w:hAnsi="Times New Roman"/>
                <w:sz w:val="24"/>
                <w:szCs w:val="24"/>
              </w:rPr>
              <w:t xml:space="preserve"> Природные ресурсы, население и хозяйство США. Условия их формирования и развития. Особенности политической системы. Население США. Ведущие отрасли хозяйства и экономические районы США</w:t>
            </w:r>
          </w:p>
          <w:p w14:paraId="64B2690B" w14:textId="77777777" w:rsidR="00E86238" w:rsidRDefault="00E86238" w:rsidP="00E547C9">
            <w:pPr>
              <w:jc w:val="both"/>
              <w:rPr>
                <w:rFonts w:ascii="Times New Roman" w:hAnsi="Times New Roman"/>
                <w:sz w:val="24"/>
                <w:szCs w:val="24"/>
              </w:rPr>
            </w:pPr>
            <w:r>
              <w:rPr>
                <w:rFonts w:ascii="Times New Roman" w:hAnsi="Times New Roman"/>
                <w:b/>
                <w:sz w:val="24"/>
                <w:szCs w:val="24"/>
              </w:rPr>
              <w:t>Канада.</w:t>
            </w:r>
            <w:r>
              <w:rPr>
                <w:rFonts w:ascii="Times New Roman" w:hAnsi="Times New Roman"/>
                <w:sz w:val="24"/>
                <w:szCs w:val="24"/>
              </w:rPr>
              <w:t xml:space="preserve"> Природные ресурсы и хозяйство 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p w14:paraId="2B74A609"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«Штаты США» (выбрать один из штатов США).</w:t>
            </w:r>
          </w:p>
        </w:tc>
        <w:tc>
          <w:tcPr>
            <w:tcW w:w="1021" w:type="dxa"/>
            <w:tcBorders>
              <w:top w:val="single" w:sz="4" w:space="0" w:color="000000"/>
              <w:left w:val="single" w:sz="4" w:space="0" w:color="auto"/>
              <w:bottom w:val="single" w:sz="4" w:space="0" w:color="000000"/>
              <w:right w:val="single" w:sz="4" w:space="0" w:color="auto"/>
            </w:tcBorders>
            <w:vAlign w:val="center"/>
          </w:tcPr>
          <w:p w14:paraId="35127559"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202C9526"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14:paraId="6962A706"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08AE7151"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273DE5A0"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0C9F039E"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4B5A8BBB" w14:textId="77777777" w:rsidR="00E86238" w:rsidRDefault="00E86238" w:rsidP="00E547C9">
            <w:pPr>
              <w:jc w:val="center"/>
              <w:rPr>
                <w:rFonts w:ascii="Times New Roman" w:hAnsi="Times New Roman"/>
                <w:sz w:val="24"/>
                <w:szCs w:val="24"/>
              </w:rPr>
            </w:pPr>
          </w:p>
        </w:tc>
      </w:tr>
      <w:tr w:rsidR="00E86238" w14:paraId="5ECAFF65" w14:textId="77777777" w:rsidTr="00E547C9">
        <w:trPr>
          <w:trHeight w:val="408"/>
          <w:jc w:val="center"/>
        </w:trPr>
        <w:tc>
          <w:tcPr>
            <w:tcW w:w="1838" w:type="dxa"/>
            <w:gridSpan w:val="2"/>
            <w:vMerge/>
            <w:tcBorders>
              <w:left w:val="single" w:sz="4" w:space="0" w:color="000000"/>
              <w:right w:val="single" w:sz="4" w:space="0" w:color="auto"/>
            </w:tcBorders>
          </w:tcPr>
          <w:p w14:paraId="4160A8C6" w14:textId="77777777" w:rsidR="00E86238"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343798DC"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14:paraId="53EFFD19" w14:textId="77777777" w:rsidR="00E86238" w:rsidRDefault="00E86238" w:rsidP="00E547C9">
            <w:pPr>
              <w:jc w:val="both"/>
              <w:rPr>
                <w:rFonts w:ascii="Times New Roman" w:hAnsi="Times New Roman"/>
                <w:sz w:val="24"/>
                <w:szCs w:val="24"/>
              </w:rPr>
            </w:pPr>
            <w:r>
              <w:rPr>
                <w:rFonts w:ascii="Times New Roman" w:hAnsi="Times New Roman"/>
                <w:b/>
                <w:sz w:val="24"/>
                <w:szCs w:val="24"/>
              </w:rPr>
              <w:t>Место и роль Латинской Америки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Население Латинской Америки</w:t>
            </w:r>
          </w:p>
          <w:p w14:paraId="38CD855E" w14:textId="77777777" w:rsidR="00E86238" w:rsidRDefault="00E86238" w:rsidP="00E547C9">
            <w:pPr>
              <w:jc w:val="both"/>
              <w:rPr>
                <w:rFonts w:ascii="Times New Roman" w:hAnsi="Times New Roman"/>
                <w:sz w:val="24"/>
                <w:szCs w:val="24"/>
              </w:rPr>
            </w:pPr>
            <w:r>
              <w:rPr>
                <w:rFonts w:ascii="Times New Roman" w:hAnsi="Times New Roman"/>
                <w:sz w:val="24"/>
                <w:szCs w:val="24"/>
              </w:rPr>
              <w:lastRenderedPageBreak/>
              <w:t>Хозяйство стран Латинской Америки. Отрасли международной специализации. Территориальная структура хозяйства. Интеграционные группировки</w:t>
            </w:r>
          </w:p>
          <w:p w14:paraId="3F824675" w14:textId="77777777" w:rsidR="00E86238" w:rsidRDefault="00E86238" w:rsidP="00E547C9">
            <w:pPr>
              <w:jc w:val="both"/>
              <w:rPr>
                <w:rFonts w:ascii="Times New Roman" w:hAnsi="Times New Roman"/>
                <w:sz w:val="24"/>
                <w:szCs w:val="24"/>
              </w:rPr>
            </w:pPr>
            <w:r>
              <w:rPr>
                <w:rFonts w:ascii="Times New Roman" w:hAnsi="Times New Roman"/>
                <w:b/>
                <w:sz w:val="24"/>
                <w:szCs w:val="24"/>
              </w:rPr>
              <w:t>Бразилия и Мексика как ведущие страны Латинской Америки.</w:t>
            </w:r>
            <w:r>
              <w:rPr>
                <w:rFonts w:ascii="Times New Roman" w:hAnsi="Times New Roman"/>
                <w:sz w:val="24"/>
                <w:szCs w:val="24"/>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p w14:paraId="03D5D225"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«Страны Латинской Америки» (выбрать одну из  стран 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14:paraId="3CEB8E8A"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lastRenderedPageBreak/>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3C80758"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14:paraId="1BCE9230" w14:textId="77777777" w:rsidR="00E86238" w:rsidRDefault="00E86238" w:rsidP="00E547C9">
            <w:pPr>
              <w:jc w:val="center"/>
              <w:rPr>
                <w:rFonts w:ascii="Times New Roman" w:hAnsi="Times New Roman"/>
                <w:sz w:val="24"/>
                <w:szCs w:val="24"/>
              </w:rPr>
            </w:pPr>
          </w:p>
        </w:tc>
      </w:tr>
      <w:tr w:rsidR="00E86238" w14:paraId="1DBC4151" w14:textId="77777777" w:rsidTr="00E547C9">
        <w:trPr>
          <w:trHeight w:val="408"/>
          <w:jc w:val="center"/>
        </w:trPr>
        <w:tc>
          <w:tcPr>
            <w:tcW w:w="1838" w:type="dxa"/>
            <w:gridSpan w:val="2"/>
            <w:vMerge/>
            <w:tcBorders>
              <w:left w:val="single" w:sz="4" w:space="0" w:color="000000"/>
              <w:right w:val="single" w:sz="4" w:space="0" w:color="auto"/>
            </w:tcBorders>
          </w:tcPr>
          <w:p w14:paraId="2CB4BC3B" w14:textId="77777777" w:rsidR="00E86238" w:rsidRDefault="00E86238" w:rsidP="00E547C9">
            <w:pPr>
              <w:rPr>
                <w:rFonts w:ascii="Times New Roman" w:eastAsia="Calibri"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2CA5E48C"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14:paraId="733DA2C7" w14:textId="77777777" w:rsidR="00E86238" w:rsidRDefault="00E86238" w:rsidP="00E547C9">
            <w:pPr>
              <w:jc w:val="both"/>
              <w:rPr>
                <w:rFonts w:ascii="Times New Roman" w:hAnsi="Times New Roman"/>
                <w:sz w:val="24"/>
                <w:szCs w:val="24"/>
              </w:rPr>
            </w:pPr>
            <w:r>
              <w:rPr>
                <w:rFonts w:ascii="Times New Roman" w:eastAsia="Calibri" w:hAnsi="Times New Roman"/>
                <w:b/>
                <w:bCs/>
                <w:sz w:val="24"/>
                <w:szCs w:val="24"/>
              </w:rPr>
              <w:t xml:space="preserve">Практическая работа </w:t>
            </w:r>
            <w:r w:rsidRPr="00D537DD">
              <w:rPr>
                <w:rFonts w:ascii="Times New Roman" w:hAnsi="Times New Roman"/>
                <w:b/>
                <w:sz w:val="24"/>
                <w:szCs w:val="24"/>
              </w:rPr>
              <w:t>№12: «Составление сравнительной экономико-географической характеристики двух стран Северной и Латинской Америки»</w:t>
            </w:r>
          </w:p>
          <w:p w14:paraId="1E9A96EB" w14:textId="77777777" w:rsidR="00E86238" w:rsidRDefault="00E86238" w:rsidP="00E547C9">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Заполнить таблицу «</w:t>
            </w:r>
            <w:r>
              <w:rPr>
                <w:rFonts w:ascii="Times New Roman" w:hAnsi="Times New Roman"/>
                <w:sz w:val="24"/>
                <w:szCs w:val="24"/>
              </w:rPr>
              <w:t>Экономические отличия Северной и Латинской Америк» (на примере одной из стран Латинской Америки)</w:t>
            </w:r>
          </w:p>
        </w:tc>
        <w:tc>
          <w:tcPr>
            <w:tcW w:w="1021" w:type="dxa"/>
            <w:tcBorders>
              <w:top w:val="single" w:sz="4" w:space="0" w:color="000000"/>
              <w:left w:val="single" w:sz="4" w:space="0" w:color="auto"/>
              <w:bottom w:val="single" w:sz="4" w:space="0" w:color="000000"/>
              <w:right w:val="single" w:sz="4" w:space="0" w:color="auto"/>
            </w:tcBorders>
            <w:vAlign w:val="center"/>
          </w:tcPr>
          <w:p w14:paraId="2B9C7B22"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2D2C7EF3"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14:paraId="1F0F0194" w14:textId="77777777" w:rsidR="00E86238" w:rsidRDefault="00E86238" w:rsidP="00E547C9">
            <w:pPr>
              <w:jc w:val="center"/>
              <w:rPr>
                <w:rFonts w:ascii="Times New Roman" w:hAnsi="Times New Roman"/>
                <w:sz w:val="24"/>
                <w:szCs w:val="24"/>
              </w:rPr>
            </w:pPr>
          </w:p>
        </w:tc>
      </w:tr>
      <w:tr w:rsidR="00E86238" w14:paraId="6896AC86"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5A227CE4" w14:textId="77777777" w:rsidR="00E86238" w:rsidRDefault="00E86238" w:rsidP="00E547C9">
            <w:pPr>
              <w:rPr>
                <w:rFonts w:ascii="Times New Roman" w:eastAsia="Calibri" w:hAnsi="Times New Roman"/>
                <w:b/>
                <w:bCs/>
                <w:sz w:val="24"/>
                <w:szCs w:val="24"/>
              </w:rPr>
            </w:pPr>
          </w:p>
        </w:tc>
        <w:tc>
          <w:tcPr>
            <w:tcW w:w="10458" w:type="dxa"/>
            <w:gridSpan w:val="4"/>
            <w:tcBorders>
              <w:top w:val="single" w:sz="4" w:space="0" w:color="000000"/>
              <w:left w:val="single" w:sz="4" w:space="0" w:color="auto"/>
              <w:bottom w:val="single" w:sz="4" w:space="0" w:color="000000"/>
              <w:right w:val="single" w:sz="4" w:space="0" w:color="auto"/>
            </w:tcBorders>
          </w:tcPr>
          <w:p w14:paraId="781E2711"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37CDBB20"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6A908F84"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46DEB370" w14:textId="77777777" w:rsidR="00E86238" w:rsidRDefault="00E86238" w:rsidP="00E547C9">
            <w:pPr>
              <w:jc w:val="center"/>
              <w:rPr>
                <w:rFonts w:ascii="Times New Roman" w:hAnsi="Times New Roman"/>
                <w:sz w:val="24"/>
                <w:szCs w:val="24"/>
              </w:rPr>
            </w:pPr>
          </w:p>
        </w:tc>
      </w:tr>
      <w:tr w:rsidR="00E86238" w14:paraId="6F16E79D" w14:textId="77777777" w:rsidTr="00E547C9">
        <w:trPr>
          <w:trHeight w:val="408"/>
          <w:jc w:val="center"/>
        </w:trPr>
        <w:tc>
          <w:tcPr>
            <w:tcW w:w="1838" w:type="dxa"/>
            <w:gridSpan w:val="2"/>
            <w:tcBorders>
              <w:top w:val="single" w:sz="4" w:space="0" w:color="000000"/>
              <w:left w:val="single" w:sz="4" w:space="0" w:color="000000"/>
              <w:right w:val="single" w:sz="4" w:space="0" w:color="auto"/>
            </w:tcBorders>
            <w:vAlign w:val="center"/>
          </w:tcPr>
          <w:p w14:paraId="77656C8A" w14:textId="77777777" w:rsidR="00E86238" w:rsidRPr="00D676CD" w:rsidRDefault="00E86238" w:rsidP="00E547C9">
            <w:pPr>
              <w:rPr>
                <w:rFonts w:ascii="Times New Roman" w:eastAsia="Calibri" w:hAnsi="Times New Roman"/>
                <w:b/>
                <w:bCs/>
                <w:sz w:val="24"/>
                <w:szCs w:val="24"/>
              </w:rPr>
            </w:pPr>
            <w:bookmarkStart w:id="112" w:name="_Toc114921359"/>
            <w:bookmarkStart w:id="113" w:name="_Toc114927854"/>
            <w:r w:rsidRPr="00D676CD">
              <w:rPr>
                <w:rFonts w:ascii="Times New Roman" w:eastAsia="Calibri" w:hAnsi="Times New Roman"/>
                <w:b/>
                <w:sz w:val="24"/>
                <w:szCs w:val="24"/>
              </w:rPr>
              <w:t>Тема 2.5. Австралия и Океания</w:t>
            </w:r>
            <w:bookmarkEnd w:id="112"/>
            <w:bookmarkEnd w:id="113"/>
          </w:p>
        </w:tc>
        <w:tc>
          <w:tcPr>
            <w:tcW w:w="443" w:type="dxa"/>
            <w:tcBorders>
              <w:top w:val="single" w:sz="4" w:space="0" w:color="000000"/>
              <w:left w:val="single" w:sz="4" w:space="0" w:color="auto"/>
              <w:bottom w:val="single" w:sz="4" w:space="0" w:color="000000"/>
              <w:right w:val="single" w:sz="4" w:space="0" w:color="auto"/>
            </w:tcBorders>
            <w:vAlign w:val="center"/>
          </w:tcPr>
          <w:p w14:paraId="0901DE80"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27C18B6D" w14:textId="77777777" w:rsidR="00E86238" w:rsidRDefault="00E86238" w:rsidP="00E547C9">
            <w:pPr>
              <w:jc w:val="both"/>
              <w:rPr>
                <w:rFonts w:ascii="Times New Roman" w:hAnsi="Times New Roman"/>
                <w:sz w:val="24"/>
                <w:szCs w:val="24"/>
              </w:rPr>
            </w:pPr>
            <w:r>
              <w:rPr>
                <w:rFonts w:ascii="Times New Roman" w:hAnsi="Times New Roman"/>
                <w:b/>
                <w:sz w:val="24"/>
                <w:szCs w:val="24"/>
              </w:rPr>
              <w:t>Место и роль Австралии и Океании в мире.</w:t>
            </w:r>
            <w:r>
              <w:rPr>
                <w:rFonts w:ascii="Times New Roman" w:hAnsi="Times New Roman"/>
                <w:sz w:val="24"/>
                <w:szCs w:val="24"/>
              </w:rPr>
              <w:t xml:space="preserve">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p>
          <w:p w14:paraId="470E8D8B"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Сообщение на тему «Острова Океании» (выбрать один из островов Океании)</w:t>
            </w:r>
          </w:p>
        </w:tc>
        <w:tc>
          <w:tcPr>
            <w:tcW w:w="1021" w:type="dxa"/>
            <w:tcBorders>
              <w:top w:val="single" w:sz="4" w:space="0" w:color="000000"/>
              <w:left w:val="single" w:sz="4" w:space="0" w:color="auto"/>
              <w:bottom w:val="single" w:sz="4" w:space="0" w:color="000000"/>
              <w:right w:val="single" w:sz="4" w:space="0" w:color="auto"/>
            </w:tcBorders>
            <w:vAlign w:val="center"/>
          </w:tcPr>
          <w:p w14:paraId="1458E923"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1F49CD0"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tcBorders>
              <w:top w:val="single" w:sz="4" w:space="0" w:color="000000"/>
              <w:left w:val="single" w:sz="4" w:space="0" w:color="auto"/>
              <w:right w:val="single" w:sz="4" w:space="0" w:color="000000"/>
            </w:tcBorders>
            <w:vAlign w:val="center"/>
          </w:tcPr>
          <w:p w14:paraId="10309AC7"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33AE7526"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46D0F6C4"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r>
              <w:rPr>
                <w:rFonts w:ascii="Times New Roman" w:hAnsi="Times New Roman"/>
                <w:sz w:val="24"/>
                <w:szCs w:val="24"/>
              </w:rPr>
              <w:t>.</w:t>
            </w:r>
          </w:p>
          <w:p w14:paraId="59978D60"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2617835A" w14:textId="77777777" w:rsidR="00E86238" w:rsidRDefault="00E86238" w:rsidP="00E547C9">
            <w:pPr>
              <w:jc w:val="center"/>
              <w:rPr>
                <w:rFonts w:ascii="Times New Roman" w:hAnsi="Times New Roman"/>
                <w:sz w:val="24"/>
                <w:szCs w:val="24"/>
              </w:rPr>
            </w:pPr>
          </w:p>
        </w:tc>
      </w:tr>
      <w:tr w:rsidR="00E86238" w14:paraId="5E2ED6B3"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5CC05CA8" w14:textId="77777777" w:rsidR="00E86238" w:rsidRPr="00D676CD" w:rsidRDefault="00E86238" w:rsidP="00E547C9">
            <w:pPr>
              <w:rPr>
                <w:rFonts w:ascii="Times New Roman" w:eastAsia="Calibri" w:hAnsi="Times New Roman"/>
                <w:b/>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5AAF8527" w14:textId="77777777" w:rsidR="00E86238" w:rsidRDefault="00E86238" w:rsidP="00E547C9">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14:paraId="1A940721"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3BE24E49"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6</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73E2236E"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457615CB" w14:textId="77777777" w:rsidR="00E86238" w:rsidRDefault="00E86238" w:rsidP="00E547C9">
            <w:pPr>
              <w:jc w:val="center"/>
              <w:rPr>
                <w:rFonts w:ascii="Times New Roman" w:hAnsi="Times New Roman"/>
                <w:sz w:val="24"/>
                <w:szCs w:val="24"/>
              </w:rPr>
            </w:pPr>
          </w:p>
        </w:tc>
      </w:tr>
      <w:tr w:rsidR="00E86238" w14:paraId="0B760BCF" w14:textId="77777777" w:rsidTr="00E547C9">
        <w:trPr>
          <w:trHeight w:val="408"/>
          <w:jc w:val="center"/>
        </w:trPr>
        <w:tc>
          <w:tcPr>
            <w:tcW w:w="1838" w:type="dxa"/>
            <w:gridSpan w:val="2"/>
            <w:vMerge w:val="restart"/>
            <w:tcBorders>
              <w:top w:val="single" w:sz="4" w:space="0" w:color="000000"/>
              <w:left w:val="single" w:sz="4" w:space="0" w:color="000000"/>
              <w:right w:val="single" w:sz="4" w:space="0" w:color="auto"/>
            </w:tcBorders>
            <w:vAlign w:val="center"/>
          </w:tcPr>
          <w:p w14:paraId="45EF7595" w14:textId="77777777" w:rsidR="00E86238" w:rsidRPr="00D676CD" w:rsidRDefault="00E86238" w:rsidP="00E547C9">
            <w:pPr>
              <w:rPr>
                <w:rFonts w:ascii="Times New Roman" w:eastAsia="Calibri" w:hAnsi="Times New Roman"/>
                <w:b/>
                <w:sz w:val="24"/>
                <w:szCs w:val="24"/>
              </w:rPr>
            </w:pPr>
            <w:r w:rsidRPr="00D676CD">
              <w:rPr>
                <w:rFonts w:ascii="Times New Roman" w:eastAsia="Calibri" w:hAnsi="Times New Roman"/>
                <w:b/>
                <w:sz w:val="24"/>
                <w:szCs w:val="24"/>
              </w:rPr>
              <w:t>Тема 2.6. Россия в современном мире</w:t>
            </w:r>
          </w:p>
        </w:tc>
        <w:tc>
          <w:tcPr>
            <w:tcW w:w="443" w:type="dxa"/>
            <w:tcBorders>
              <w:top w:val="single" w:sz="4" w:space="0" w:color="000000"/>
              <w:left w:val="single" w:sz="4" w:space="0" w:color="auto"/>
              <w:bottom w:val="single" w:sz="4" w:space="0" w:color="000000"/>
              <w:right w:val="single" w:sz="4" w:space="0" w:color="auto"/>
            </w:tcBorders>
            <w:vAlign w:val="center"/>
          </w:tcPr>
          <w:p w14:paraId="0E7EA5D4"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2BAC818B" w14:textId="77777777" w:rsidR="00E86238" w:rsidRDefault="00E86238" w:rsidP="00E547C9">
            <w:pPr>
              <w:jc w:val="both"/>
              <w:rPr>
                <w:rFonts w:ascii="Times New Roman" w:hAnsi="Times New Roman"/>
                <w:sz w:val="24"/>
                <w:szCs w:val="24"/>
              </w:rPr>
            </w:pPr>
            <w:r>
              <w:rPr>
                <w:rFonts w:ascii="Times New Roman" w:hAnsi="Times New Roman"/>
                <w:b/>
                <w:sz w:val="24"/>
                <w:szCs w:val="24"/>
              </w:rPr>
              <w:t>Россия на политической карте мира.</w:t>
            </w:r>
            <w:r>
              <w:rPr>
                <w:rFonts w:ascii="Times New Roman" w:hAnsi="Times New Roman"/>
                <w:sz w:val="24"/>
                <w:szCs w:val="24"/>
              </w:rPr>
              <w:t xml:space="preserve">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p w14:paraId="13F28EEF"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Нанести основные виды предприятий на контурную карту.</w:t>
            </w:r>
          </w:p>
        </w:tc>
        <w:tc>
          <w:tcPr>
            <w:tcW w:w="1021" w:type="dxa"/>
            <w:tcBorders>
              <w:top w:val="single" w:sz="4" w:space="0" w:color="000000"/>
              <w:left w:val="single" w:sz="4" w:space="0" w:color="auto"/>
              <w:bottom w:val="single" w:sz="4" w:space="0" w:color="000000"/>
              <w:right w:val="single" w:sz="4" w:space="0" w:color="auto"/>
            </w:tcBorders>
            <w:vAlign w:val="center"/>
          </w:tcPr>
          <w:p w14:paraId="5B622DB4"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60804C26"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vMerge w:val="restart"/>
            <w:tcBorders>
              <w:top w:val="single" w:sz="4" w:space="0" w:color="000000"/>
              <w:left w:val="single" w:sz="4" w:space="0" w:color="auto"/>
              <w:right w:val="single" w:sz="4" w:space="0" w:color="000000"/>
            </w:tcBorders>
            <w:vAlign w:val="center"/>
          </w:tcPr>
          <w:p w14:paraId="34F62E03"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63500B9E"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10DAA722"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2F4A8B0F" w14:textId="77777777" w:rsidR="00E86238" w:rsidRDefault="00E86238" w:rsidP="00E547C9">
            <w:pPr>
              <w:jc w:val="center"/>
              <w:rPr>
                <w:rFonts w:ascii="Times New Roman" w:eastAsia="Calibri" w:hAnsi="Times New Roman"/>
                <w:sz w:val="24"/>
                <w:szCs w:val="24"/>
              </w:rPr>
            </w:pPr>
            <w:r>
              <w:rPr>
                <w:rFonts w:ascii="Times New Roman" w:hAnsi="Times New Roman"/>
                <w:sz w:val="24"/>
                <w:szCs w:val="24"/>
              </w:rPr>
              <w:t>ПК 1.2.</w:t>
            </w:r>
          </w:p>
          <w:p w14:paraId="59C591C5" w14:textId="77777777" w:rsidR="00E86238" w:rsidRDefault="00E86238" w:rsidP="00E547C9">
            <w:pPr>
              <w:jc w:val="center"/>
              <w:rPr>
                <w:rFonts w:ascii="Times New Roman" w:hAnsi="Times New Roman"/>
                <w:sz w:val="24"/>
                <w:szCs w:val="24"/>
              </w:rPr>
            </w:pPr>
          </w:p>
        </w:tc>
      </w:tr>
      <w:tr w:rsidR="00E86238" w14:paraId="3DB9BFA7" w14:textId="77777777" w:rsidTr="00E547C9">
        <w:trPr>
          <w:trHeight w:val="408"/>
          <w:jc w:val="center"/>
        </w:trPr>
        <w:tc>
          <w:tcPr>
            <w:tcW w:w="1838" w:type="dxa"/>
            <w:gridSpan w:val="2"/>
            <w:vMerge/>
            <w:tcBorders>
              <w:left w:val="single" w:sz="4" w:space="0" w:color="000000"/>
              <w:right w:val="single" w:sz="4" w:space="0" w:color="auto"/>
            </w:tcBorders>
          </w:tcPr>
          <w:p w14:paraId="4AAFC47D" w14:textId="77777777" w:rsidR="00E86238" w:rsidRDefault="00E86238" w:rsidP="00E547C9">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5411C367"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0015" w:type="dxa"/>
            <w:gridSpan w:val="3"/>
            <w:tcBorders>
              <w:top w:val="single" w:sz="4" w:space="0" w:color="000000"/>
              <w:left w:val="single" w:sz="4" w:space="0" w:color="auto"/>
              <w:bottom w:val="single" w:sz="4" w:space="0" w:color="000000"/>
              <w:right w:val="single" w:sz="4" w:space="0" w:color="auto"/>
            </w:tcBorders>
          </w:tcPr>
          <w:p w14:paraId="48823802"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46AB8CA7" w14:textId="77777777" w:rsidR="00E86238" w:rsidRDefault="00E86238" w:rsidP="00E547C9">
            <w:pPr>
              <w:jc w:val="both"/>
              <w:rPr>
                <w:rFonts w:ascii="Times New Roman" w:hAnsi="Times New Roman"/>
                <w:b/>
                <w:sz w:val="24"/>
                <w:szCs w:val="24"/>
              </w:rPr>
            </w:pPr>
            <w:r>
              <w:rPr>
                <w:rFonts w:ascii="Times New Roman" w:hAnsi="Times New Roman"/>
                <w:b/>
                <w:sz w:val="24"/>
                <w:szCs w:val="24"/>
              </w:rPr>
              <w:t xml:space="preserve">Задание на </w:t>
            </w:r>
            <w:proofErr w:type="spellStart"/>
            <w:r>
              <w:rPr>
                <w:rFonts w:ascii="Times New Roman" w:hAnsi="Times New Roman"/>
                <w:b/>
                <w:sz w:val="24"/>
                <w:szCs w:val="24"/>
              </w:rPr>
              <w:t>дом:</w:t>
            </w:r>
            <w:r w:rsidRPr="001F0132">
              <w:rPr>
                <w:rFonts w:ascii="Times New Roman" w:hAnsi="Times New Roman"/>
                <w:sz w:val="24"/>
                <w:szCs w:val="24"/>
              </w:rPr>
              <w:t>Выписать</w:t>
            </w:r>
            <w:proofErr w:type="spellEnd"/>
            <w:r w:rsidRPr="001F0132">
              <w:rPr>
                <w:rFonts w:ascii="Times New Roman" w:hAnsi="Times New Roman"/>
                <w:sz w:val="24"/>
                <w:szCs w:val="24"/>
              </w:rPr>
              <w:t xml:space="preserve"> основные отрасли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14:paraId="3E3FBA09"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p w14:paraId="2DD0BD2B" w14:textId="77777777" w:rsidR="00E86238" w:rsidRDefault="00E86238" w:rsidP="00E547C9">
            <w:pPr>
              <w:jc w:val="center"/>
              <w:rPr>
                <w:rFonts w:ascii="Times New Roman" w:eastAsia="Calibri" w:hAnsi="Times New Roman"/>
                <w:bCs/>
                <w:sz w:val="24"/>
                <w:szCs w:val="24"/>
              </w:rPr>
            </w:pP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BF5E28E"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w:t>
            </w:r>
          </w:p>
        </w:tc>
        <w:tc>
          <w:tcPr>
            <w:tcW w:w="1723" w:type="dxa"/>
            <w:gridSpan w:val="2"/>
            <w:vMerge/>
            <w:tcBorders>
              <w:left w:val="single" w:sz="4" w:space="0" w:color="auto"/>
              <w:right w:val="single" w:sz="4" w:space="0" w:color="000000"/>
            </w:tcBorders>
            <w:vAlign w:val="center"/>
          </w:tcPr>
          <w:p w14:paraId="63012372" w14:textId="77777777" w:rsidR="00E86238" w:rsidRDefault="00E86238" w:rsidP="00E547C9">
            <w:pPr>
              <w:jc w:val="center"/>
              <w:rPr>
                <w:rFonts w:ascii="Times New Roman" w:hAnsi="Times New Roman"/>
                <w:sz w:val="24"/>
                <w:szCs w:val="24"/>
              </w:rPr>
            </w:pPr>
          </w:p>
        </w:tc>
      </w:tr>
      <w:tr w:rsidR="00E86238" w14:paraId="40F6E2A8" w14:textId="77777777" w:rsidTr="00E547C9">
        <w:trPr>
          <w:trHeight w:val="408"/>
          <w:jc w:val="center"/>
        </w:trPr>
        <w:tc>
          <w:tcPr>
            <w:tcW w:w="1838" w:type="dxa"/>
            <w:gridSpan w:val="2"/>
            <w:vMerge/>
            <w:tcBorders>
              <w:left w:val="single" w:sz="4" w:space="0" w:color="000000"/>
              <w:right w:val="single" w:sz="4" w:space="0" w:color="auto"/>
            </w:tcBorders>
          </w:tcPr>
          <w:p w14:paraId="19FA5172" w14:textId="77777777" w:rsidR="00E86238" w:rsidRDefault="00E86238" w:rsidP="00E547C9">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vAlign w:val="center"/>
          </w:tcPr>
          <w:p w14:paraId="33134BD8"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3</w:t>
            </w:r>
          </w:p>
        </w:tc>
        <w:tc>
          <w:tcPr>
            <w:tcW w:w="10015" w:type="dxa"/>
            <w:gridSpan w:val="3"/>
            <w:tcBorders>
              <w:top w:val="single" w:sz="4" w:space="0" w:color="000000"/>
              <w:left w:val="single" w:sz="4" w:space="0" w:color="auto"/>
              <w:bottom w:val="single" w:sz="4" w:space="0" w:color="000000"/>
              <w:right w:val="single" w:sz="4" w:space="0" w:color="auto"/>
            </w:tcBorders>
          </w:tcPr>
          <w:p w14:paraId="0651779D" w14:textId="77777777" w:rsidR="00E86238" w:rsidRDefault="00E86238" w:rsidP="00E547C9">
            <w:pPr>
              <w:jc w:val="both"/>
              <w:rPr>
                <w:rFonts w:ascii="Times New Roman" w:hAnsi="Times New Roman"/>
                <w:b/>
                <w:sz w:val="24"/>
                <w:szCs w:val="24"/>
              </w:rPr>
            </w:pPr>
            <w:r>
              <w:rPr>
                <w:rFonts w:ascii="Times New Roman" w:eastAsia="Calibri" w:hAnsi="Times New Roman"/>
                <w:b/>
                <w:bCs/>
                <w:sz w:val="24"/>
                <w:szCs w:val="24"/>
              </w:rPr>
              <w:t xml:space="preserve">Практическая работа </w:t>
            </w:r>
            <w:r>
              <w:rPr>
                <w:rFonts w:ascii="Times New Roman" w:hAnsi="Times New Roman"/>
                <w:b/>
                <w:sz w:val="24"/>
                <w:szCs w:val="24"/>
              </w:rPr>
              <w:t>№14: «Определение отраслевой и территориальной структуры внешней торговли товарами России»</w:t>
            </w:r>
          </w:p>
          <w:p w14:paraId="7E6662DA" w14:textId="77777777" w:rsidR="00E86238" w:rsidRDefault="00E86238" w:rsidP="00E547C9">
            <w:pPr>
              <w:jc w:val="both"/>
              <w:rPr>
                <w:rFonts w:ascii="Times New Roman" w:eastAsia="Calibri" w:hAnsi="Times New Roman"/>
                <w:b/>
                <w:bCs/>
                <w:sz w:val="24"/>
                <w:szCs w:val="24"/>
              </w:rPr>
            </w:pPr>
            <w:r>
              <w:rPr>
                <w:rFonts w:ascii="Times New Roman" w:hAnsi="Times New Roman"/>
                <w:b/>
                <w:sz w:val="24"/>
                <w:szCs w:val="24"/>
              </w:rPr>
              <w:t xml:space="preserve">Задание на дом: </w:t>
            </w:r>
            <w:r w:rsidRPr="001F0132">
              <w:rPr>
                <w:rFonts w:ascii="Times New Roman" w:hAnsi="Times New Roman"/>
                <w:sz w:val="24"/>
                <w:szCs w:val="24"/>
              </w:rPr>
              <w:t>Составить схему «Структура внешней торговли»</w:t>
            </w:r>
          </w:p>
        </w:tc>
        <w:tc>
          <w:tcPr>
            <w:tcW w:w="1021" w:type="dxa"/>
            <w:tcBorders>
              <w:top w:val="single" w:sz="4" w:space="0" w:color="000000"/>
              <w:left w:val="single" w:sz="4" w:space="0" w:color="auto"/>
              <w:bottom w:val="single" w:sz="4" w:space="0" w:color="000000"/>
              <w:right w:val="single" w:sz="4" w:space="0" w:color="auto"/>
            </w:tcBorders>
            <w:vAlign w:val="center"/>
          </w:tcPr>
          <w:p w14:paraId="38EB3477"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2488908" w14:textId="77777777" w:rsidR="00E86238" w:rsidRDefault="00E86238" w:rsidP="00E547C9">
            <w:pPr>
              <w:jc w:val="center"/>
              <w:rPr>
                <w:rFonts w:ascii="Times New Roman" w:eastAsia="Calibri" w:hAnsi="Times New Roman"/>
                <w:b/>
                <w:bCs/>
                <w:sz w:val="24"/>
                <w:szCs w:val="24"/>
              </w:rPr>
            </w:pPr>
          </w:p>
        </w:tc>
        <w:tc>
          <w:tcPr>
            <w:tcW w:w="1723" w:type="dxa"/>
            <w:gridSpan w:val="2"/>
            <w:vMerge/>
            <w:tcBorders>
              <w:left w:val="single" w:sz="4" w:space="0" w:color="auto"/>
              <w:right w:val="single" w:sz="4" w:space="0" w:color="000000"/>
            </w:tcBorders>
            <w:vAlign w:val="center"/>
          </w:tcPr>
          <w:p w14:paraId="23BDBC8B" w14:textId="77777777" w:rsidR="00E86238" w:rsidRDefault="00E86238" w:rsidP="00E547C9">
            <w:pPr>
              <w:jc w:val="center"/>
              <w:rPr>
                <w:rFonts w:ascii="Times New Roman" w:hAnsi="Times New Roman"/>
                <w:sz w:val="24"/>
                <w:szCs w:val="24"/>
              </w:rPr>
            </w:pPr>
          </w:p>
        </w:tc>
      </w:tr>
      <w:tr w:rsidR="00E86238" w14:paraId="00124831" w14:textId="77777777" w:rsidTr="00E547C9">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tcPr>
          <w:p w14:paraId="5A622FC8" w14:textId="77777777" w:rsidR="00E86238" w:rsidRDefault="00E86238" w:rsidP="00E547C9">
            <w:pPr>
              <w:jc w:val="both"/>
              <w:rPr>
                <w:rFonts w:ascii="Times New Roman" w:eastAsia="Calibri" w:hAnsi="Times New Roman"/>
                <w:b/>
                <w:bCs/>
                <w:sz w:val="24"/>
                <w:szCs w:val="24"/>
              </w:rPr>
            </w:pPr>
            <w:bookmarkStart w:id="114" w:name="_Toc114921386"/>
            <w:bookmarkStart w:id="115" w:name="_Toc114927881"/>
            <w:r>
              <w:rPr>
                <w:rFonts w:ascii="Times New Roman" w:eastAsia="Calibri" w:hAnsi="Times New Roman"/>
                <w:b/>
                <w:bCs/>
                <w:sz w:val="24"/>
                <w:szCs w:val="24"/>
              </w:rPr>
              <w:lastRenderedPageBreak/>
              <w:t>Раздел 3. Глобальные проблемы человечества</w:t>
            </w:r>
            <w:bookmarkEnd w:id="114"/>
            <w:bookmarkEnd w:id="115"/>
          </w:p>
        </w:tc>
        <w:tc>
          <w:tcPr>
            <w:tcW w:w="102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3CFE2F4"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9424F34"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FE5704E" w14:textId="77777777" w:rsidR="00E86238" w:rsidRDefault="00E86238" w:rsidP="00E547C9">
            <w:pPr>
              <w:jc w:val="center"/>
              <w:rPr>
                <w:rFonts w:ascii="Times New Roman" w:hAnsi="Times New Roman"/>
                <w:sz w:val="24"/>
                <w:szCs w:val="24"/>
              </w:rPr>
            </w:pPr>
          </w:p>
        </w:tc>
      </w:tr>
      <w:tr w:rsidR="00E86238" w14:paraId="51B223BF" w14:textId="77777777" w:rsidTr="00E547C9">
        <w:trPr>
          <w:trHeight w:val="408"/>
          <w:jc w:val="center"/>
        </w:trPr>
        <w:tc>
          <w:tcPr>
            <w:tcW w:w="1838" w:type="dxa"/>
            <w:gridSpan w:val="2"/>
            <w:tcBorders>
              <w:top w:val="single" w:sz="4" w:space="0" w:color="000000"/>
              <w:left w:val="single" w:sz="4" w:space="0" w:color="000000"/>
              <w:bottom w:val="single" w:sz="4" w:space="0" w:color="000000"/>
              <w:right w:val="single" w:sz="4" w:space="0" w:color="auto"/>
            </w:tcBorders>
          </w:tcPr>
          <w:p w14:paraId="586829D6" w14:textId="77777777" w:rsidR="00E86238" w:rsidRDefault="00E86238" w:rsidP="00E547C9">
            <w:pPr>
              <w:jc w:val="center"/>
              <w:rPr>
                <w:rFonts w:ascii="Times New Roman" w:eastAsia="Calibri"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F19CCC3" w14:textId="77777777" w:rsidR="00E86238" w:rsidRDefault="00E86238" w:rsidP="00E547C9">
            <w:pPr>
              <w:jc w:val="both"/>
              <w:rPr>
                <w:rFonts w:ascii="Times New Roman" w:eastAsia="Calibri" w:hAnsi="Times New Roman"/>
                <w:b/>
                <w:bCs/>
                <w:sz w:val="24"/>
                <w:szCs w:val="24"/>
              </w:rPr>
            </w:pPr>
          </w:p>
        </w:tc>
        <w:tc>
          <w:tcPr>
            <w:tcW w:w="10015" w:type="dxa"/>
            <w:gridSpan w:val="3"/>
            <w:tcBorders>
              <w:top w:val="single" w:sz="4" w:space="0" w:color="000000"/>
              <w:left w:val="single" w:sz="4" w:space="0" w:color="auto"/>
              <w:bottom w:val="single" w:sz="4" w:space="0" w:color="000000"/>
              <w:right w:val="single" w:sz="4" w:space="0" w:color="auto"/>
            </w:tcBorders>
          </w:tcPr>
          <w:p w14:paraId="0BD12A09" w14:textId="77777777" w:rsidR="00E86238" w:rsidRDefault="00E86238" w:rsidP="00E547C9">
            <w:pPr>
              <w:jc w:val="both"/>
              <w:rPr>
                <w:rFonts w:ascii="Times New Roman" w:eastAsia="Calibri" w:hAnsi="Times New Roman"/>
                <w:b/>
                <w:bCs/>
                <w:sz w:val="24"/>
                <w:szCs w:val="24"/>
              </w:rPr>
            </w:pPr>
            <w:r>
              <w:rPr>
                <w:rFonts w:ascii="Times New Roman" w:eastAsia="Calibri" w:hAnsi="Times New Roman"/>
                <w:b/>
                <w:bCs/>
                <w:sz w:val="24"/>
                <w:szCs w:val="24"/>
              </w:rPr>
              <w:t>Содержание учебного материала</w:t>
            </w:r>
          </w:p>
        </w:tc>
        <w:tc>
          <w:tcPr>
            <w:tcW w:w="1021" w:type="dxa"/>
            <w:tcBorders>
              <w:top w:val="single" w:sz="4" w:space="0" w:color="000000"/>
              <w:left w:val="single" w:sz="4" w:space="0" w:color="auto"/>
              <w:bottom w:val="single" w:sz="4" w:space="0" w:color="000000"/>
              <w:right w:val="single" w:sz="4" w:space="0" w:color="auto"/>
            </w:tcBorders>
            <w:vAlign w:val="center"/>
          </w:tcPr>
          <w:p w14:paraId="724662E6"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114D0446" w14:textId="77777777" w:rsidR="00E86238" w:rsidRDefault="00E86238" w:rsidP="00E547C9">
            <w:pPr>
              <w:jc w:val="cente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vAlign w:val="center"/>
          </w:tcPr>
          <w:p w14:paraId="52A9A880" w14:textId="77777777" w:rsidR="00E86238" w:rsidRDefault="00E86238" w:rsidP="00E547C9">
            <w:pPr>
              <w:jc w:val="center"/>
              <w:rPr>
                <w:rFonts w:ascii="Times New Roman" w:hAnsi="Times New Roman"/>
                <w:sz w:val="24"/>
                <w:szCs w:val="24"/>
              </w:rPr>
            </w:pPr>
          </w:p>
        </w:tc>
      </w:tr>
      <w:tr w:rsidR="00E86238" w14:paraId="421A6451" w14:textId="77777777" w:rsidTr="00E547C9">
        <w:trPr>
          <w:trHeight w:val="408"/>
          <w:jc w:val="center"/>
        </w:trPr>
        <w:tc>
          <w:tcPr>
            <w:tcW w:w="1838" w:type="dxa"/>
            <w:gridSpan w:val="2"/>
            <w:tcBorders>
              <w:top w:val="single" w:sz="4" w:space="0" w:color="000000"/>
              <w:left w:val="single" w:sz="4" w:space="0" w:color="000000"/>
              <w:right w:val="single" w:sz="4" w:space="0" w:color="auto"/>
            </w:tcBorders>
          </w:tcPr>
          <w:p w14:paraId="3A1229C8" w14:textId="77777777" w:rsidR="00E86238" w:rsidRPr="00D676CD" w:rsidRDefault="00E86238" w:rsidP="00E547C9">
            <w:pPr>
              <w:rPr>
                <w:rFonts w:ascii="Times New Roman" w:eastAsia="Calibri" w:hAnsi="Times New Roman"/>
                <w:b/>
                <w:sz w:val="24"/>
                <w:szCs w:val="24"/>
              </w:rPr>
            </w:pPr>
            <w:bookmarkStart w:id="116" w:name="_Toc114921388"/>
            <w:bookmarkStart w:id="117" w:name="_Toc114927883"/>
            <w:r w:rsidRPr="00D676CD">
              <w:rPr>
                <w:rFonts w:ascii="Times New Roman" w:eastAsia="Calibri" w:hAnsi="Times New Roman"/>
                <w:b/>
                <w:sz w:val="24"/>
                <w:szCs w:val="24"/>
              </w:rPr>
              <w:t>Тема 3.1. Классификация глобальных проблем. Глобальные прогнозы, гипотезы и проекты</w:t>
            </w:r>
            <w:bookmarkEnd w:id="116"/>
            <w:bookmarkEnd w:id="117"/>
          </w:p>
        </w:tc>
        <w:tc>
          <w:tcPr>
            <w:tcW w:w="443" w:type="dxa"/>
            <w:tcBorders>
              <w:top w:val="single" w:sz="4" w:space="0" w:color="000000"/>
              <w:left w:val="single" w:sz="4" w:space="0" w:color="auto"/>
              <w:bottom w:val="single" w:sz="4" w:space="0" w:color="000000"/>
              <w:right w:val="single" w:sz="4" w:space="0" w:color="auto"/>
            </w:tcBorders>
            <w:vAlign w:val="center"/>
          </w:tcPr>
          <w:p w14:paraId="65D9BDDD"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w:t>
            </w:r>
          </w:p>
        </w:tc>
        <w:tc>
          <w:tcPr>
            <w:tcW w:w="10015" w:type="dxa"/>
            <w:gridSpan w:val="3"/>
            <w:tcBorders>
              <w:top w:val="single" w:sz="4" w:space="0" w:color="000000"/>
              <w:left w:val="single" w:sz="4" w:space="0" w:color="auto"/>
              <w:bottom w:val="single" w:sz="4" w:space="0" w:color="000000"/>
              <w:right w:val="single" w:sz="4" w:space="0" w:color="auto"/>
            </w:tcBorders>
          </w:tcPr>
          <w:p w14:paraId="6D55A9D0" w14:textId="77777777" w:rsidR="00E86238" w:rsidRDefault="00E86238" w:rsidP="00E547C9">
            <w:pPr>
              <w:jc w:val="both"/>
              <w:rPr>
                <w:rFonts w:ascii="Times New Roman" w:eastAsia="Calibri" w:hAnsi="Times New Roman"/>
                <w:sz w:val="24"/>
                <w:szCs w:val="24"/>
              </w:rPr>
            </w:pPr>
            <w:r>
              <w:rPr>
                <w:rFonts w:ascii="Times New Roman" w:hAnsi="Times New Roman"/>
                <w:b/>
                <w:sz w:val="24"/>
                <w:szCs w:val="24"/>
              </w:rPr>
              <w:t xml:space="preserve">Глобальные проблемы человечества. </w:t>
            </w:r>
            <w:r>
              <w:rPr>
                <w:rFonts w:ascii="Times New Roman" w:hAnsi="Times New Roman"/>
                <w:sz w:val="24"/>
                <w:szCs w:val="24"/>
              </w:rPr>
              <w:t xml:space="preserve">Глобальные процессы. </w:t>
            </w:r>
            <w:bookmarkStart w:id="118" w:name="_Toc114921391"/>
            <w:bookmarkStart w:id="119" w:name="_Toc114927886"/>
            <w:r>
              <w:rPr>
                <w:rFonts w:ascii="Times New Roman" w:hAnsi="Times New Roman"/>
                <w:sz w:val="24"/>
                <w:szCs w:val="24"/>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14:paraId="0A608B4C" w14:textId="77777777" w:rsidR="00E86238" w:rsidRDefault="00E86238" w:rsidP="00E547C9">
            <w:pPr>
              <w:jc w:val="both"/>
              <w:rPr>
                <w:rFonts w:ascii="Times New Roman" w:hAnsi="Times New Roman"/>
                <w:sz w:val="24"/>
                <w:szCs w:val="24"/>
              </w:rPr>
            </w:pPr>
            <w:r>
              <w:rPr>
                <w:rFonts w:ascii="Times New Roman" w:hAnsi="Times New Roman"/>
                <w:sz w:val="24"/>
                <w:szCs w:val="24"/>
              </w:rPr>
              <w:t>Роль географии в решении глобальных проблем человечества</w:t>
            </w:r>
            <w:bookmarkEnd w:id="118"/>
            <w:bookmarkEnd w:id="119"/>
            <w:r>
              <w:rPr>
                <w:rFonts w:ascii="Times New Roman" w:hAnsi="Times New Roman"/>
                <w:sz w:val="24"/>
                <w:szCs w:val="24"/>
              </w:rPr>
              <w:t>.</w:t>
            </w:r>
          </w:p>
          <w:p w14:paraId="34CCAA77" w14:textId="77777777" w:rsidR="00E86238" w:rsidRDefault="00E86238" w:rsidP="00E547C9">
            <w:pPr>
              <w:jc w:val="both"/>
              <w:rPr>
                <w:rFonts w:ascii="Times New Roman" w:hAnsi="Times New Roman"/>
                <w:sz w:val="24"/>
                <w:szCs w:val="24"/>
              </w:rPr>
            </w:pPr>
            <w:r>
              <w:rPr>
                <w:rFonts w:ascii="Times New Roman" w:hAnsi="Times New Roman"/>
                <w:b/>
                <w:sz w:val="24"/>
                <w:szCs w:val="24"/>
              </w:rPr>
              <w:t>Задание на дом:</w:t>
            </w:r>
            <w:r>
              <w:rPr>
                <w:rFonts w:ascii="Times New Roman" w:hAnsi="Times New Roman"/>
                <w:sz w:val="24"/>
                <w:szCs w:val="24"/>
              </w:rPr>
              <w:t xml:space="preserve"> Составить схему « Последствия глобальных проблем человечества»</w:t>
            </w:r>
          </w:p>
        </w:tc>
        <w:tc>
          <w:tcPr>
            <w:tcW w:w="1021" w:type="dxa"/>
            <w:tcBorders>
              <w:top w:val="single" w:sz="4" w:space="0" w:color="000000"/>
              <w:left w:val="single" w:sz="4" w:space="0" w:color="auto"/>
              <w:bottom w:val="single" w:sz="4" w:space="0" w:color="000000"/>
              <w:right w:val="single" w:sz="4" w:space="0" w:color="auto"/>
            </w:tcBorders>
            <w:vAlign w:val="center"/>
          </w:tcPr>
          <w:p w14:paraId="2AB4787D"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687F2468" w14:textId="77777777" w:rsidR="00E86238" w:rsidRDefault="00E86238" w:rsidP="00E547C9">
            <w:pPr>
              <w:jc w:val="center"/>
              <w:rPr>
                <w:rFonts w:ascii="Times New Roman" w:eastAsia="Calibri" w:hAnsi="Times New Roman"/>
                <w:bCs/>
                <w:sz w:val="24"/>
                <w:szCs w:val="24"/>
              </w:rPr>
            </w:pPr>
            <w:r>
              <w:rPr>
                <w:rFonts w:ascii="Times New Roman" w:eastAsia="Calibri" w:hAnsi="Times New Roman"/>
                <w:bCs/>
                <w:sz w:val="24"/>
                <w:szCs w:val="24"/>
              </w:rPr>
              <w:t>2</w:t>
            </w:r>
          </w:p>
        </w:tc>
        <w:tc>
          <w:tcPr>
            <w:tcW w:w="1723" w:type="dxa"/>
            <w:gridSpan w:val="2"/>
            <w:tcBorders>
              <w:top w:val="single" w:sz="4" w:space="0" w:color="000000"/>
              <w:left w:val="single" w:sz="4" w:space="0" w:color="auto"/>
              <w:right w:val="single" w:sz="4" w:space="0" w:color="000000"/>
            </w:tcBorders>
            <w:vAlign w:val="center"/>
          </w:tcPr>
          <w:p w14:paraId="70A4912E" w14:textId="77777777" w:rsidR="00E86238" w:rsidRDefault="00E86238" w:rsidP="00E547C9">
            <w:pPr>
              <w:jc w:val="center"/>
              <w:rPr>
                <w:rFonts w:ascii="Times New Roman" w:hAnsi="Times New Roman"/>
                <w:sz w:val="24"/>
                <w:szCs w:val="24"/>
              </w:rPr>
            </w:pPr>
            <w:r>
              <w:rPr>
                <w:rFonts w:ascii="Times New Roman" w:hAnsi="Times New Roman"/>
                <w:sz w:val="24"/>
                <w:szCs w:val="24"/>
              </w:rPr>
              <w:t>ОК 01.</w:t>
            </w:r>
          </w:p>
          <w:p w14:paraId="74628506" w14:textId="77777777" w:rsidR="00E86238" w:rsidRDefault="00E86238" w:rsidP="00E547C9">
            <w:pPr>
              <w:jc w:val="center"/>
              <w:rPr>
                <w:rFonts w:ascii="Times New Roman" w:hAnsi="Times New Roman"/>
                <w:sz w:val="24"/>
                <w:szCs w:val="24"/>
              </w:rPr>
            </w:pPr>
            <w:r>
              <w:rPr>
                <w:rFonts w:ascii="Times New Roman" w:hAnsi="Times New Roman"/>
                <w:sz w:val="24"/>
                <w:szCs w:val="24"/>
              </w:rPr>
              <w:t>ОК 02.</w:t>
            </w:r>
          </w:p>
          <w:p w14:paraId="02962601" w14:textId="77777777" w:rsidR="00E86238" w:rsidRDefault="00E86238" w:rsidP="00E547C9">
            <w:pPr>
              <w:jc w:val="center"/>
              <w:rPr>
                <w:rFonts w:ascii="Times New Roman" w:hAnsi="Times New Roman"/>
                <w:sz w:val="24"/>
                <w:szCs w:val="24"/>
              </w:rPr>
            </w:pPr>
            <w:r>
              <w:rPr>
                <w:rFonts w:ascii="Times New Roman" w:hAnsi="Times New Roman"/>
                <w:iCs/>
                <w:sz w:val="24"/>
                <w:szCs w:val="24"/>
              </w:rPr>
              <w:t>ОК 03.</w:t>
            </w:r>
          </w:p>
          <w:p w14:paraId="553C9A5A" w14:textId="77777777" w:rsidR="00E86238" w:rsidRDefault="00E86238" w:rsidP="00E547C9">
            <w:pPr>
              <w:jc w:val="center"/>
              <w:rPr>
                <w:rFonts w:ascii="Times New Roman" w:hAnsi="Times New Roman"/>
                <w:sz w:val="24"/>
                <w:szCs w:val="24"/>
              </w:rPr>
            </w:pPr>
            <w:r>
              <w:rPr>
                <w:rFonts w:ascii="Times New Roman" w:hAnsi="Times New Roman"/>
                <w:sz w:val="24"/>
                <w:szCs w:val="24"/>
              </w:rPr>
              <w:t>ОК 05.</w:t>
            </w:r>
          </w:p>
          <w:p w14:paraId="10FA4C10" w14:textId="77777777" w:rsidR="00E86238" w:rsidRDefault="00E86238" w:rsidP="00E547C9">
            <w:pPr>
              <w:jc w:val="center"/>
              <w:rPr>
                <w:rFonts w:ascii="Times New Roman" w:hAnsi="Times New Roman"/>
                <w:iCs/>
                <w:sz w:val="24"/>
                <w:szCs w:val="24"/>
              </w:rPr>
            </w:pPr>
            <w:r>
              <w:rPr>
                <w:rFonts w:ascii="Times New Roman" w:hAnsi="Times New Roman"/>
                <w:iCs/>
                <w:sz w:val="24"/>
                <w:szCs w:val="24"/>
              </w:rPr>
              <w:t>ОК 06.</w:t>
            </w:r>
          </w:p>
          <w:p w14:paraId="6D44B25D" w14:textId="77777777" w:rsidR="00E86238" w:rsidRDefault="00E86238" w:rsidP="00E547C9">
            <w:pPr>
              <w:jc w:val="center"/>
              <w:rPr>
                <w:rFonts w:ascii="Times New Roman" w:hAnsi="Times New Roman"/>
                <w:sz w:val="24"/>
                <w:szCs w:val="24"/>
              </w:rPr>
            </w:pPr>
            <w:r>
              <w:rPr>
                <w:rFonts w:ascii="Times New Roman" w:hAnsi="Times New Roman"/>
                <w:sz w:val="24"/>
                <w:szCs w:val="24"/>
              </w:rPr>
              <w:t>ОК 07.</w:t>
            </w:r>
          </w:p>
          <w:p w14:paraId="7F7B8E98" w14:textId="77777777" w:rsidR="00E86238" w:rsidRDefault="00E86238" w:rsidP="00E547C9">
            <w:pPr>
              <w:jc w:val="center"/>
              <w:rPr>
                <w:rFonts w:ascii="Times New Roman" w:hAnsi="Times New Roman"/>
                <w:sz w:val="24"/>
                <w:szCs w:val="24"/>
              </w:rPr>
            </w:pPr>
          </w:p>
        </w:tc>
      </w:tr>
      <w:tr w:rsidR="00E86238" w14:paraId="6328A4C0" w14:textId="77777777" w:rsidTr="00E547C9">
        <w:trPr>
          <w:trHeight w:val="408"/>
          <w:jc w:val="center"/>
        </w:trPr>
        <w:tc>
          <w:tcPr>
            <w:tcW w:w="12296" w:type="dxa"/>
            <w:gridSpan w:val="6"/>
            <w:tcBorders>
              <w:top w:val="single" w:sz="4" w:space="0" w:color="000000"/>
              <w:left w:val="single" w:sz="4" w:space="0" w:color="000000"/>
              <w:bottom w:val="single" w:sz="4" w:space="0" w:color="000000"/>
              <w:right w:val="single" w:sz="4" w:space="0" w:color="auto"/>
            </w:tcBorders>
          </w:tcPr>
          <w:p w14:paraId="09873E16" w14:textId="77777777" w:rsidR="00E86238" w:rsidRDefault="00E86238" w:rsidP="00E547C9">
            <w:pPr>
              <w:jc w:val="both"/>
              <w:rPr>
                <w:rFonts w:ascii="Times New Roman" w:hAnsi="Times New Roman"/>
                <w:b/>
                <w:sz w:val="24"/>
                <w:szCs w:val="24"/>
              </w:rPr>
            </w:pPr>
            <w:r>
              <w:rPr>
                <w:rFonts w:ascii="Times New Roman" w:hAnsi="Times New Roman"/>
                <w:b/>
                <w:sz w:val="24"/>
                <w:szCs w:val="24"/>
              </w:rPr>
              <w:t>Дифференцированный зачет</w:t>
            </w:r>
          </w:p>
        </w:tc>
        <w:tc>
          <w:tcPr>
            <w:tcW w:w="1021" w:type="dxa"/>
            <w:tcBorders>
              <w:top w:val="single" w:sz="4" w:space="0" w:color="000000"/>
              <w:left w:val="single" w:sz="4" w:space="0" w:color="auto"/>
              <w:bottom w:val="single" w:sz="4" w:space="0" w:color="000000"/>
              <w:right w:val="single" w:sz="4" w:space="0" w:color="auto"/>
            </w:tcBorders>
            <w:vAlign w:val="center"/>
          </w:tcPr>
          <w:p w14:paraId="2465907C"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2</w:t>
            </w:r>
          </w:p>
        </w:tc>
        <w:tc>
          <w:tcPr>
            <w:tcW w:w="1256" w:type="dxa"/>
            <w:gridSpan w:val="2"/>
            <w:tcBorders>
              <w:top w:val="single" w:sz="4" w:space="0" w:color="000000"/>
              <w:left w:val="single" w:sz="4" w:space="0" w:color="auto"/>
              <w:bottom w:val="single" w:sz="4" w:space="0" w:color="000000"/>
              <w:right w:val="single" w:sz="4" w:space="0" w:color="auto"/>
            </w:tcBorders>
          </w:tcPr>
          <w:p w14:paraId="6764AB41" w14:textId="77777777" w:rsidR="00E86238" w:rsidRDefault="00E86238" w:rsidP="00E547C9">
            <w:pPr>
              <w:rPr>
                <w:rFonts w:ascii="Times New Roman" w:eastAsia="Calibri" w:hAnsi="Times New Roman"/>
                <w:b/>
                <w:bCs/>
                <w:sz w:val="24"/>
                <w:szCs w:val="24"/>
              </w:rPr>
            </w:pPr>
          </w:p>
        </w:tc>
        <w:tc>
          <w:tcPr>
            <w:tcW w:w="1723" w:type="dxa"/>
            <w:gridSpan w:val="2"/>
            <w:tcBorders>
              <w:top w:val="single" w:sz="4" w:space="0" w:color="000000"/>
              <w:left w:val="single" w:sz="4" w:space="0" w:color="auto"/>
              <w:bottom w:val="single" w:sz="4" w:space="0" w:color="000000"/>
              <w:right w:val="single" w:sz="4" w:space="0" w:color="000000"/>
            </w:tcBorders>
          </w:tcPr>
          <w:p w14:paraId="1C0ABE06" w14:textId="77777777" w:rsidR="00E86238" w:rsidRDefault="00E86238" w:rsidP="00E547C9">
            <w:pPr>
              <w:jc w:val="center"/>
              <w:rPr>
                <w:rFonts w:ascii="Times New Roman" w:hAnsi="Times New Roman"/>
                <w:sz w:val="24"/>
                <w:szCs w:val="24"/>
              </w:rPr>
            </w:pPr>
          </w:p>
        </w:tc>
      </w:tr>
      <w:tr w:rsidR="00E86238" w14:paraId="604E2A27" w14:textId="77777777" w:rsidTr="00E547C9">
        <w:trPr>
          <w:trHeight w:val="408"/>
          <w:jc w:val="center"/>
        </w:trPr>
        <w:tc>
          <w:tcPr>
            <w:tcW w:w="1472" w:type="dxa"/>
            <w:tcBorders>
              <w:top w:val="single" w:sz="4" w:space="0" w:color="000000"/>
              <w:left w:val="single" w:sz="4" w:space="0" w:color="000000"/>
              <w:bottom w:val="single" w:sz="4" w:space="0" w:color="000000"/>
              <w:right w:val="single" w:sz="4" w:space="0" w:color="auto"/>
            </w:tcBorders>
          </w:tcPr>
          <w:p w14:paraId="294538E9" w14:textId="77777777" w:rsidR="00E86238" w:rsidRDefault="00E86238" w:rsidP="00E547C9">
            <w:pPr>
              <w:jc w:val="both"/>
              <w:rPr>
                <w:rFonts w:ascii="Times New Roman" w:hAnsi="Times New Roman"/>
                <w:b/>
                <w:sz w:val="24"/>
                <w:szCs w:val="24"/>
              </w:rPr>
            </w:pPr>
            <w:r>
              <w:rPr>
                <w:rFonts w:ascii="Times New Roman" w:hAnsi="Times New Roman"/>
                <w:b/>
                <w:sz w:val="24"/>
                <w:szCs w:val="24"/>
              </w:rPr>
              <w:t>Всего</w:t>
            </w:r>
          </w:p>
        </w:tc>
        <w:tc>
          <w:tcPr>
            <w:tcW w:w="10824" w:type="dxa"/>
            <w:gridSpan w:val="5"/>
            <w:tcBorders>
              <w:top w:val="single" w:sz="4" w:space="0" w:color="000000"/>
              <w:left w:val="single" w:sz="4" w:space="0" w:color="000000"/>
              <w:bottom w:val="single" w:sz="4" w:space="0" w:color="000000"/>
              <w:right w:val="single" w:sz="4" w:space="0" w:color="auto"/>
            </w:tcBorders>
          </w:tcPr>
          <w:p w14:paraId="5FA51058" w14:textId="77777777" w:rsidR="00E86238" w:rsidRDefault="00E86238" w:rsidP="00E547C9">
            <w:pPr>
              <w:jc w:val="both"/>
              <w:rPr>
                <w:rFonts w:ascii="Times New Roman" w:hAnsi="Times New Roman"/>
                <w:sz w:val="24"/>
                <w:szCs w:val="24"/>
              </w:rPr>
            </w:pPr>
          </w:p>
        </w:tc>
        <w:tc>
          <w:tcPr>
            <w:tcW w:w="1021" w:type="dxa"/>
            <w:tcBorders>
              <w:top w:val="single" w:sz="4" w:space="0" w:color="000000"/>
              <w:left w:val="single" w:sz="4" w:space="0" w:color="auto"/>
              <w:bottom w:val="single" w:sz="4" w:space="0" w:color="000000"/>
              <w:right w:val="single" w:sz="4" w:space="0" w:color="auto"/>
            </w:tcBorders>
            <w:vAlign w:val="center"/>
          </w:tcPr>
          <w:p w14:paraId="5A70E7AB"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72</w:t>
            </w:r>
          </w:p>
        </w:tc>
        <w:tc>
          <w:tcPr>
            <w:tcW w:w="1256" w:type="dxa"/>
            <w:gridSpan w:val="2"/>
            <w:tcBorders>
              <w:top w:val="single" w:sz="4" w:space="0" w:color="000000"/>
              <w:left w:val="single" w:sz="4" w:space="0" w:color="auto"/>
              <w:bottom w:val="single" w:sz="4" w:space="0" w:color="000000"/>
              <w:right w:val="single" w:sz="4" w:space="0" w:color="auto"/>
            </w:tcBorders>
            <w:vAlign w:val="center"/>
          </w:tcPr>
          <w:p w14:paraId="387473F2" w14:textId="77777777" w:rsidR="00E86238" w:rsidRDefault="00E86238" w:rsidP="00E547C9">
            <w:pPr>
              <w:jc w:val="center"/>
              <w:rPr>
                <w:rFonts w:ascii="Times New Roman" w:eastAsia="Calibri" w:hAnsi="Times New Roman"/>
                <w:b/>
                <w:bCs/>
                <w:sz w:val="24"/>
                <w:szCs w:val="24"/>
              </w:rPr>
            </w:pPr>
            <w:r>
              <w:rPr>
                <w:rFonts w:ascii="Times New Roman" w:eastAsia="Calibri" w:hAnsi="Times New Roman"/>
                <w:b/>
                <w:bCs/>
                <w:sz w:val="24"/>
                <w:szCs w:val="24"/>
              </w:rPr>
              <w:t>14</w:t>
            </w:r>
          </w:p>
        </w:tc>
        <w:tc>
          <w:tcPr>
            <w:tcW w:w="1723" w:type="dxa"/>
            <w:gridSpan w:val="2"/>
            <w:tcBorders>
              <w:top w:val="single" w:sz="4" w:space="0" w:color="000000"/>
              <w:left w:val="single" w:sz="4" w:space="0" w:color="auto"/>
              <w:bottom w:val="single" w:sz="4" w:space="0" w:color="000000"/>
              <w:right w:val="single" w:sz="4" w:space="0" w:color="000000"/>
            </w:tcBorders>
          </w:tcPr>
          <w:p w14:paraId="6690E92C" w14:textId="77777777" w:rsidR="00E86238" w:rsidRDefault="00E86238" w:rsidP="00E547C9">
            <w:pPr>
              <w:jc w:val="center"/>
              <w:rPr>
                <w:rFonts w:ascii="Times New Roman" w:hAnsi="Times New Roman"/>
                <w:sz w:val="24"/>
                <w:szCs w:val="24"/>
              </w:rPr>
            </w:pPr>
          </w:p>
        </w:tc>
      </w:tr>
    </w:tbl>
    <w:p w14:paraId="31B40CF6" w14:textId="77777777" w:rsidR="00E86238" w:rsidRDefault="00E86238" w:rsidP="00E86238">
      <w:pPr>
        <w:spacing w:line="360" w:lineRule="auto"/>
        <w:ind w:firstLine="709"/>
      </w:pPr>
    </w:p>
    <w:p w14:paraId="0A629464" w14:textId="42DB9480" w:rsidR="00E86238" w:rsidRDefault="00E86238" w:rsidP="009D084B">
      <w:pPr>
        <w:jc w:val="center"/>
        <w:rPr>
          <w:rFonts w:ascii="Times New Roman" w:hAnsi="Times New Roman"/>
          <w:b/>
          <w:bCs/>
          <w:sz w:val="24"/>
          <w:szCs w:val="24"/>
        </w:rPr>
      </w:pPr>
    </w:p>
    <w:p w14:paraId="7CDCCB23" w14:textId="2D2B487D" w:rsidR="00E86238" w:rsidRDefault="00E86238" w:rsidP="009D084B">
      <w:pPr>
        <w:jc w:val="center"/>
        <w:rPr>
          <w:rFonts w:ascii="Times New Roman" w:hAnsi="Times New Roman"/>
          <w:b/>
          <w:bCs/>
          <w:sz w:val="24"/>
          <w:szCs w:val="24"/>
        </w:rPr>
      </w:pPr>
    </w:p>
    <w:p w14:paraId="70889FE0" w14:textId="4B06AA64" w:rsidR="00E86238" w:rsidRDefault="00E86238" w:rsidP="009D084B">
      <w:pPr>
        <w:jc w:val="center"/>
        <w:rPr>
          <w:rFonts w:ascii="Times New Roman" w:hAnsi="Times New Roman"/>
          <w:b/>
          <w:bCs/>
          <w:sz w:val="24"/>
          <w:szCs w:val="24"/>
        </w:rPr>
      </w:pPr>
    </w:p>
    <w:p w14:paraId="59C3952B" w14:textId="097A00B8" w:rsidR="00E86238" w:rsidRDefault="00E86238" w:rsidP="009D084B">
      <w:pPr>
        <w:jc w:val="center"/>
        <w:rPr>
          <w:rFonts w:ascii="Times New Roman" w:hAnsi="Times New Roman"/>
          <w:b/>
          <w:bCs/>
          <w:sz w:val="24"/>
          <w:szCs w:val="24"/>
        </w:rPr>
      </w:pPr>
    </w:p>
    <w:p w14:paraId="287A4366" w14:textId="2671AD06" w:rsidR="00E86238" w:rsidRDefault="00E86238" w:rsidP="009D084B">
      <w:pPr>
        <w:jc w:val="center"/>
        <w:rPr>
          <w:rFonts w:ascii="Times New Roman" w:hAnsi="Times New Roman"/>
          <w:b/>
          <w:bCs/>
          <w:sz w:val="24"/>
          <w:szCs w:val="24"/>
        </w:rPr>
      </w:pPr>
    </w:p>
    <w:p w14:paraId="72077EF1" w14:textId="21E01AF1" w:rsidR="00E86238" w:rsidRDefault="00E86238" w:rsidP="009D084B">
      <w:pPr>
        <w:jc w:val="center"/>
        <w:rPr>
          <w:rFonts w:ascii="Times New Roman" w:hAnsi="Times New Roman"/>
          <w:b/>
          <w:bCs/>
          <w:sz w:val="24"/>
          <w:szCs w:val="24"/>
        </w:rPr>
      </w:pPr>
    </w:p>
    <w:p w14:paraId="2D765E9A" w14:textId="0615AD64" w:rsidR="00E86238" w:rsidRDefault="00E86238" w:rsidP="009D084B">
      <w:pPr>
        <w:jc w:val="center"/>
        <w:rPr>
          <w:rFonts w:ascii="Times New Roman" w:hAnsi="Times New Roman"/>
          <w:b/>
          <w:bCs/>
          <w:sz w:val="24"/>
          <w:szCs w:val="24"/>
        </w:rPr>
      </w:pPr>
    </w:p>
    <w:p w14:paraId="08A98609" w14:textId="661E7D81" w:rsidR="00E86238" w:rsidRDefault="00E86238" w:rsidP="009D084B">
      <w:pPr>
        <w:jc w:val="center"/>
        <w:rPr>
          <w:rFonts w:ascii="Times New Roman" w:hAnsi="Times New Roman"/>
          <w:b/>
          <w:bCs/>
          <w:sz w:val="24"/>
          <w:szCs w:val="24"/>
        </w:rPr>
      </w:pPr>
    </w:p>
    <w:p w14:paraId="04719DFE" w14:textId="77777777" w:rsidR="00E86238" w:rsidRDefault="00E86238" w:rsidP="009D084B">
      <w:pPr>
        <w:jc w:val="center"/>
        <w:rPr>
          <w:rFonts w:ascii="Times New Roman" w:hAnsi="Times New Roman"/>
          <w:b/>
          <w:bCs/>
          <w:sz w:val="24"/>
          <w:szCs w:val="24"/>
        </w:rPr>
        <w:sectPr w:rsidR="00E86238">
          <w:pgSz w:w="16838" w:h="11906" w:orient="landscape"/>
          <w:pgMar w:top="1701" w:right="1134" w:bottom="850" w:left="1134" w:header="708" w:footer="708" w:gutter="0"/>
          <w:cols w:space="708"/>
        </w:sectPr>
      </w:pPr>
    </w:p>
    <w:p w14:paraId="3F920B3D" w14:textId="01107175" w:rsidR="009D084B" w:rsidRPr="009D084B" w:rsidRDefault="00587C09" w:rsidP="009D084B">
      <w:pPr>
        <w:pStyle w:val="110"/>
        <w:jc w:val="center"/>
        <w:rPr>
          <w:b w:val="0"/>
          <w:color w:val="000000" w:themeColor="text1"/>
        </w:rPr>
      </w:pPr>
      <w:r>
        <w:rPr>
          <w:color w:val="000000" w:themeColor="text1"/>
        </w:rPr>
        <w:lastRenderedPageBreak/>
        <w:t>3</w:t>
      </w:r>
      <w:r w:rsidR="009D084B" w:rsidRPr="009D084B">
        <w:rPr>
          <w:color w:val="000000" w:themeColor="text1"/>
        </w:rPr>
        <w:t>. Условия реализации программы общеобразовательной дисциплины</w:t>
      </w:r>
    </w:p>
    <w:p w14:paraId="60C5F102" w14:textId="77777777" w:rsidR="009D084B" w:rsidRPr="009D084B" w:rsidRDefault="009D084B" w:rsidP="009D084B">
      <w:pPr>
        <w:spacing w:line="360" w:lineRule="auto"/>
        <w:ind w:firstLine="709"/>
        <w:jc w:val="both"/>
        <w:rPr>
          <w:rFonts w:ascii="Times New Roman" w:hAnsi="Times New Roman" w:cs="Times New Roman"/>
          <w:sz w:val="24"/>
          <w:szCs w:val="24"/>
        </w:rPr>
      </w:pPr>
    </w:p>
    <w:p w14:paraId="24BBCF5E" w14:textId="77777777" w:rsidR="009D084B" w:rsidRPr="009D084B" w:rsidRDefault="009D084B" w:rsidP="002E3B0F">
      <w:pPr>
        <w:spacing w:line="240" w:lineRule="auto"/>
        <w:jc w:val="both"/>
        <w:rPr>
          <w:rFonts w:ascii="Times New Roman" w:hAnsi="Times New Roman" w:cs="Times New Roman"/>
          <w:sz w:val="24"/>
          <w:szCs w:val="24"/>
        </w:rPr>
      </w:pPr>
      <w:r w:rsidRPr="009D084B">
        <w:rPr>
          <w:rFonts w:ascii="Times New Roman" w:hAnsi="Times New Roman" w:cs="Times New Roman"/>
          <w:b/>
          <w:bCs/>
          <w:color w:val="000000" w:themeColor="text1"/>
          <w:sz w:val="24"/>
          <w:szCs w:val="24"/>
        </w:rPr>
        <w:t xml:space="preserve">3.1. Для реализации программы дисциплины должны быть предусмотрены </w:t>
      </w:r>
      <w:r w:rsidRPr="009D084B">
        <w:rPr>
          <w:rFonts w:ascii="Times New Roman" w:hAnsi="Times New Roman" w:cs="Times New Roman"/>
          <w:b/>
          <w:bCs/>
          <w:sz w:val="24"/>
          <w:szCs w:val="24"/>
        </w:rPr>
        <w:t>следующие специальные помещения:</w:t>
      </w:r>
    </w:p>
    <w:p w14:paraId="540F035E" w14:textId="77777777" w:rsidR="009D084B" w:rsidRPr="009D084B" w:rsidRDefault="009D084B" w:rsidP="002E3B0F">
      <w:pPr>
        <w:spacing w:line="240" w:lineRule="auto"/>
        <w:jc w:val="both"/>
        <w:rPr>
          <w:rFonts w:ascii="Times New Roman" w:hAnsi="Times New Roman" w:cs="Times New Roman"/>
          <w:b/>
          <w:bCs/>
          <w:color w:val="000000" w:themeColor="text1"/>
          <w:sz w:val="24"/>
          <w:szCs w:val="24"/>
        </w:rPr>
      </w:pPr>
      <w:r w:rsidRPr="009D084B">
        <w:rPr>
          <w:rFonts w:ascii="Times New Roman" w:hAnsi="Times New Roman" w:cs="Times New Roman"/>
          <w:sz w:val="24"/>
          <w:szCs w:val="24"/>
        </w:rPr>
        <w:t>наличия учебного кабинета «Гуманитарных и социальных дисциплин»</w:t>
      </w:r>
    </w:p>
    <w:p w14:paraId="5F010C28" w14:textId="77777777" w:rsidR="009D084B" w:rsidRPr="009D084B" w:rsidRDefault="009D084B" w:rsidP="002E3B0F">
      <w:pPr>
        <w:spacing w:line="240" w:lineRule="auto"/>
        <w:ind w:firstLine="709"/>
        <w:jc w:val="both"/>
        <w:rPr>
          <w:rFonts w:ascii="Times New Roman" w:hAnsi="Times New Roman" w:cs="Times New Roman"/>
          <w:b/>
          <w:bCs/>
          <w:sz w:val="24"/>
          <w:szCs w:val="24"/>
        </w:rPr>
      </w:pPr>
      <w:r w:rsidRPr="009D084B">
        <w:rPr>
          <w:rFonts w:ascii="Times New Roman" w:hAnsi="Times New Roman" w:cs="Times New Roman"/>
          <w:b/>
          <w:bCs/>
          <w:sz w:val="24"/>
          <w:szCs w:val="24"/>
        </w:rPr>
        <w:t xml:space="preserve">Оборудование учебного кабинета: </w:t>
      </w:r>
    </w:p>
    <w:p w14:paraId="463C40A9" w14:textId="77777777" w:rsidR="009D084B" w:rsidRPr="009D084B" w:rsidRDefault="009D084B" w:rsidP="00785DEE">
      <w:pPr>
        <w:pStyle w:val="afd"/>
        <w:numPr>
          <w:ilvl w:val="0"/>
          <w:numId w:val="48"/>
        </w:numPr>
        <w:spacing w:after="0"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посадочные места по количеству обучающихся;</w:t>
      </w:r>
    </w:p>
    <w:p w14:paraId="10895CFA" w14:textId="77777777" w:rsidR="009D084B" w:rsidRPr="009D084B" w:rsidRDefault="009D084B" w:rsidP="00785DEE">
      <w:pPr>
        <w:pStyle w:val="afd"/>
        <w:numPr>
          <w:ilvl w:val="0"/>
          <w:numId w:val="48"/>
        </w:numPr>
        <w:spacing w:after="0"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рабочее место преподавателя.</w:t>
      </w:r>
    </w:p>
    <w:p w14:paraId="00C0A489" w14:textId="77777777" w:rsidR="009D084B" w:rsidRPr="009D084B" w:rsidRDefault="009D084B" w:rsidP="002E3B0F">
      <w:pPr>
        <w:spacing w:line="240" w:lineRule="auto"/>
        <w:ind w:firstLine="709"/>
        <w:jc w:val="both"/>
        <w:rPr>
          <w:rFonts w:ascii="Times New Roman" w:hAnsi="Times New Roman" w:cs="Times New Roman"/>
          <w:b/>
          <w:bCs/>
          <w:sz w:val="24"/>
          <w:szCs w:val="24"/>
        </w:rPr>
      </w:pPr>
      <w:r w:rsidRPr="009D084B">
        <w:rPr>
          <w:rFonts w:ascii="Times New Roman" w:hAnsi="Times New Roman" w:cs="Times New Roman"/>
          <w:b/>
          <w:bCs/>
          <w:sz w:val="24"/>
          <w:szCs w:val="24"/>
        </w:rPr>
        <w:t xml:space="preserve">Технические средства обучения: </w:t>
      </w:r>
    </w:p>
    <w:p w14:paraId="7974DAB5"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компьютер с лицензионным программным обеспечением</w:t>
      </w:r>
    </w:p>
    <w:p w14:paraId="12F741C7"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 xml:space="preserve">мультимедиа, проектор. </w:t>
      </w:r>
    </w:p>
    <w:p w14:paraId="32A31D3A"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 xml:space="preserve">Оборудование мастерской и рабочих мест мастерской: </w:t>
      </w:r>
    </w:p>
    <w:p w14:paraId="36A4FACF"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Интерактивная доска, компьютерные столы и стулья.</w:t>
      </w:r>
    </w:p>
    <w:p w14:paraId="7236AEA3" w14:textId="77777777" w:rsidR="009D084B" w:rsidRPr="009D084B" w:rsidRDefault="009D084B" w:rsidP="002E3B0F">
      <w:pPr>
        <w:spacing w:line="240" w:lineRule="auto"/>
        <w:ind w:firstLine="709"/>
        <w:jc w:val="both"/>
        <w:rPr>
          <w:rFonts w:ascii="Times New Roman" w:hAnsi="Times New Roman" w:cs="Times New Roman"/>
          <w:b/>
          <w:bCs/>
          <w:sz w:val="24"/>
          <w:szCs w:val="24"/>
        </w:rPr>
      </w:pPr>
      <w:r w:rsidRPr="009D084B">
        <w:rPr>
          <w:rFonts w:ascii="Times New Roman" w:hAnsi="Times New Roman" w:cs="Times New Roman"/>
          <w:b/>
          <w:bCs/>
          <w:sz w:val="24"/>
          <w:szCs w:val="24"/>
        </w:rPr>
        <w:t xml:space="preserve">Оборудование лаборатории и рабочих мест лаборатории: </w:t>
      </w:r>
    </w:p>
    <w:p w14:paraId="36D6A272"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1.Комплект учебно-наглядных пособий:</w:t>
      </w:r>
    </w:p>
    <w:p w14:paraId="6322B35F" w14:textId="77777777" w:rsidR="009D084B" w:rsidRPr="009D084B" w:rsidRDefault="009D084B" w:rsidP="00785DEE">
      <w:pPr>
        <w:pStyle w:val="afd"/>
        <w:numPr>
          <w:ilvl w:val="0"/>
          <w:numId w:val="49"/>
        </w:numPr>
        <w:spacing w:after="0"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атлас мира</w:t>
      </w:r>
    </w:p>
    <w:p w14:paraId="45483A0C" w14:textId="77777777" w:rsidR="009D084B" w:rsidRPr="009D084B" w:rsidRDefault="009D084B" w:rsidP="00785DEE">
      <w:pPr>
        <w:pStyle w:val="afd"/>
        <w:numPr>
          <w:ilvl w:val="0"/>
          <w:numId w:val="49"/>
        </w:numPr>
        <w:spacing w:after="0"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контурные карты</w:t>
      </w:r>
    </w:p>
    <w:p w14:paraId="7EE7C5D5" w14:textId="77777777" w:rsidR="009D084B" w:rsidRPr="009D084B" w:rsidRDefault="009D084B" w:rsidP="00785DEE">
      <w:pPr>
        <w:pStyle w:val="afd"/>
        <w:numPr>
          <w:ilvl w:val="0"/>
          <w:numId w:val="49"/>
        </w:numPr>
        <w:spacing w:after="0"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карта мира</w:t>
      </w:r>
    </w:p>
    <w:p w14:paraId="1C9D76AA"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sz w:val="24"/>
          <w:szCs w:val="24"/>
        </w:rPr>
        <w:t>2. Комплект электронных пособий:</w:t>
      </w:r>
    </w:p>
    <w:p w14:paraId="5FDE1C04" w14:textId="77777777" w:rsidR="009D084B" w:rsidRPr="009D084B" w:rsidRDefault="009D084B" w:rsidP="002E3B0F">
      <w:pPr>
        <w:spacing w:line="240" w:lineRule="auto"/>
        <w:jc w:val="both"/>
        <w:rPr>
          <w:rFonts w:ascii="Times New Roman" w:hAnsi="Times New Roman" w:cs="Times New Roman"/>
          <w:sz w:val="24"/>
          <w:szCs w:val="24"/>
        </w:rPr>
      </w:pPr>
      <w:r w:rsidRPr="009D084B">
        <w:rPr>
          <w:rFonts w:ascii="Times New Roman" w:hAnsi="Times New Roman" w:cs="Times New Roman"/>
          <w:sz w:val="24"/>
          <w:szCs w:val="24"/>
        </w:rPr>
        <w:t xml:space="preserve">Развивающие фильмы: «Дом», «Мир без нефти», «Коллекция фильмов </w:t>
      </w:r>
      <w:proofErr w:type="spellStart"/>
      <w:r w:rsidRPr="009D084B">
        <w:rPr>
          <w:rFonts w:ascii="Times New Roman" w:hAnsi="Times New Roman" w:cs="Times New Roman"/>
          <w:color w:val="333333"/>
          <w:sz w:val="24"/>
          <w:szCs w:val="24"/>
          <w:shd w:val="clear" w:color="auto" w:fill="FFFFFF"/>
        </w:rPr>
        <w:t>NationalGeographic</w:t>
      </w:r>
      <w:proofErr w:type="spellEnd"/>
      <w:r w:rsidRPr="009D084B">
        <w:rPr>
          <w:rFonts w:ascii="Times New Roman" w:hAnsi="Times New Roman" w:cs="Times New Roman"/>
          <w:sz w:val="24"/>
          <w:szCs w:val="24"/>
        </w:rPr>
        <w:t>», «Крупнейшие заводы мира» и др.</w:t>
      </w:r>
    </w:p>
    <w:p w14:paraId="66E5B17F" w14:textId="77777777" w:rsidR="009D084B" w:rsidRPr="009D084B" w:rsidRDefault="009D084B" w:rsidP="002E3B0F">
      <w:pPr>
        <w:spacing w:line="240" w:lineRule="auto"/>
        <w:ind w:firstLine="709"/>
        <w:jc w:val="both"/>
        <w:rPr>
          <w:rFonts w:ascii="Times New Roman" w:hAnsi="Times New Roman" w:cs="Times New Roman"/>
          <w:b/>
          <w:bCs/>
          <w:sz w:val="24"/>
          <w:szCs w:val="24"/>
        </w:rPr>
      </w:pPr>
      <w:r w:rsidRPr="009D084B">
        <w:rPr>
          <w:rFonts w:ascii="Times New Roman" w:hAnsi="Times New Roman" w:cs="Times New Roman"/>
          <w:b/>
          <w:bCs/>
          <w:sz w:val="24"/>
          <w:szCs w:val="24"/>
        </w:rPr>
        <w:t>3.2. Информационное обеспечение реализации программы</w:t>
      </w:r>
    </w:p>
    <w:p w14:paraId="14D7527F" w14:textId="77777777" w:rsidR="009D084B" w:rsidRPr="009D084B" w:rsidRDefault="009D084B" w:rsidP="002E3B0F">
      <w:pPr>
        <w:spacing w:line="240" w:lineRule="auto"/>
        <w:ind w:firstLine="709"/>
        <w:jc w:val="both"/>
        <w:rPr>
          <w:rFonts w:ascii="Times New Roman" w:hAnsi="Times New Roman" w:cs="Times New Roman"/>
          <w:sz w:val="24"/>
          <w:szCs w:val="24"/>
        </w:rPr>
      </w:pPr>
      <w:r w:rsidRPr="009D084B">
        <w:rPr>
          <w:rFonts w:ascii="Times New Roman" w:hAnsi="Times New Roman" w:cs="Times New Roman"/>
          <w:b/>
          <w:bCs/>
          <w:sz w:val="24"/>
          <w:szCs w:val="24"/>
        </w:rPr>
        <w:t xml:space="preserve">3.2.1 </w:t>
      </w:r>
      <w:r w:rsidRPr="009D084B">
        <w:rPr>
          <w:rStyle w:val="fontstyle01"/>
          <w:rFonts w:ascii="Times New Roman" w:hAnsi="Times New Roman" w:cs="Times New Roman"/>
          <w:b/>
          <w:sz w:val="24"/>
          <w:szCs w:val="24"/>
        </w:rPr>
        <w:t>Основные электронные издания:</w:t>
      </w:r>
    </w:p>
    <w:p w14:paraId="23848132" w14:textId="77777777" w:rsidR="009D084B" w:rsidRPr="009D084B" w:rsidRDefault="009D084B" w:rsidP="00785DEE">
      <w:pPr>
        <w:pStyle w:val="afd"/>
        <w:numPr>
          <w:ilvl w:val="0"/>
          <w:numId w:val="50"/>
        </w:numPr>
        <w:spacing w:after="0" w:line="240" w:lineRule="auto"/>
        <w:jc w:val="both"/>
        <w:rPr>
          <w:rFonts w:ascii="Times New Roman" w:hAnsi="Times New Roman" w:cs="Times New Roman"/>
          <w:sz w:val="24"/>
          <w:szCs w:val="24"/>
        </w:rPr>
      </w:pPr>
      <w:r w:rsidRPr="009D084B">
        <w:rPr>
          <w:rFonts w:ascii="Times New Roman" w:hAnsi="Times New Roman" w:cs="Times New Roman"/>
          <w:sz w:val="24"/>
          <w:szCs w:val="24"/>
          <w:shd w:val="clear" w:color="auto" w:fill="FFFFFF"/>
        </w:rPr>
        <w:t xml:space="preserve">География для колледжей : учебник и практикум для среднего профессионального образования / А. В. Коломиец [и др.] ; под редакцией А. В. Коломийца, А. А. Сафонова. — 3-е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362 с. — (Профессиональное образование). — ISBN 978-5-534-16137-3.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4" w:tooltip="https://urait.ru/bcode/542490" w:history="1">
        <w:r w:rsidRPr="009D084B">
          <w:rPr>
            <w:rStyle w:val="ae"/>
            <w:rFonts w:ascii="Times New Roman" w:eastAsiaTheme="majorEastAsia" w:hAnsi="Times New Roman"/>
            <w:color w:val="486C97"/>
            <w:sz w:val="24"/>
            <w:szCs w:val="24"/>
            <w:shd w:val="clear" w:color="auto" w:fill="FFFFFF"/>
          </w:rPr>
          <w:t>https://urait.ru/bcode/542490</w:t>
        </w:r>
      </w:hyperlink>
      <w:r w:rsidRPr="009D084B">
        <w:rPr>
          <w:rFonts w:ascii="Times New Roman" w:hAnsi="Times New Roman" w:cs="Times New Roman"/>
          <w:sz w:val="24"/>
          <w:szCs w:val="24"/>
          <w:shd w:val="clear" w:color="auto" w:fill="FFFFFF"/>
        </w:rPr>
        <w:t> (дата обращения: 28.04.2024).</w:t>
      </w:r>
    </w:p>
    <w:p w14:paraId="2D5D1157"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Симагин, Ю. А. </w:t>
      </w:r>
      <w:r w:rsidRPr="009D084B">
        <w:rPr>
          <w:rFonts w:ascii="Times New Roman" w:hAnsi="Times New Roman" w:cs="Times New Roman"/>
          <w:sz w:val="24"/>
          <w:szCs w:val="24"/>
          <w:shd w:val="clear" w:color="auto" w:fill="FFFFFF"/>
        </w:rPr>
        <w:t xml:space="preserve"> Экономическая география и </w:t>
      </w:r>
      <w:proofErr w:type="spellStart"/>
      <w:r w:rsidRPr="009D084B">
        <w:rPr>
          <w:rFonts w:ascii="Times New Roman" w:hAnsi="Times New Roman" w:cs="Times New Roman"/>
          <w:sz w:val="24"/>
          <w:szCs w:val="24"/>
          <w:shd w:val="clear" w:color="auto" w:fill="FFFFFF"/>
        </w:rPr>
        <w:t>регионалистика</w:t>
      </w:r>
      <w:proofErr w:type="spellEnd"/>
      <w:r w:rsidRPr="009D084B">
        <w:rPr>
          <w:rFonts w:ascii="Times New Roman" w:hAnsi="Times New Roman" w:cs="Times New Roman"/>
          <w:sz w:val="24"/>
          <w:szCs w:val="24"/>
          <w:shd w:val="clear" w:color="auto" w:fill="FFFFFF"/>
        </w:rPr>
        <w:t xml:space="preserve"> : учебник для среднего профессионального образования / Ю. А. Симагин. — 4-е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482 с. — (Профессиональное образование). — ISBN 978-5-534-17813-5.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5" w:tooltip="https://urait.ru/bcode/537196" w:history="1">
        <w:r w:rsidRPr="009D084B">
          <w:rPr>
            <w:rStyle w:val="ae"/>
            <w:rFonts w:ascii="Times New Roman" w:eastAsiaTheme="majorEastAsia" w:hAnsi="Times New Roman"/>
            <w:color w:val="486C97"/>
            <w:sz w:val="24"/>
            <w:szCs w:val="24"/>
            <w:shd w:val="clear" w:color="auto" w:fill="FFFFFF"/>
          </w:rPr>
          <w:t>https://urait.ru/bcode/537196</w:t>
        </w:r>
      </w:hyperlink>
      <w:r w:rsidRPr="009D084B">
        <w:rPr>
          <w:rFonts w:ascii="Times New Roman" w:hAnsi="Times New Roman" w:cs="Times New Roman"/>
          <w:sz w:val="24"/>
          <w:szCs w:val="24"/>
          <w:shd w:val="clear" w:color="auto" w:fill="FFFFFF"/>
        </w:rPr>
        <w:t> (дата обращения: 28.04.2024).</w:t>
      </w:r>
    </w:p>
    <w:p w14:paraId="666EF698"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Солодовников, А. Ю. </w:t>
      </w:r>
      <w:r w:rsidRPr="009D084B">
        <w:rPr>
          <w:rFonts w:ascii="Times New Roman" w:hAnsi="Times New Roman" w:cs="Times New Roman"/>
          <w:sz w:val="24"/>
          <w:szCs w:val="24"/>
          <w:shd w:val="clear" w:color="auto" w:fill="FFFFFF"/>
        </w:rPr>
        <w:t xml:space="preserve"> Социально-экономическая география зарубежной Азии, Австралии и Океании : учебник и практикум для вузов / А. Ю. Солодовников.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419 с. — (Высшее </w:t>
      </w:r>
      <w:r w:rsidRPr="009D084B">
        <w:rPr>
          <w:rFonts w:ascii="Times New Roman" w:hAnsi="Times New Roman" w:cs="Times New Roman"/>
          <w:sz w:val="24"/>
          <w:szCs w:val="24"/>
          <w:shd w:val="clear" w:color="auto" w:fill="FFFFFF"/>
        </w:rPr>
        <w:lastRenderedPageBreak/>
        <w:t xml:space="preserve">образование). — ISBN 978-5-534-10419-6.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6" w:tooltip="https://urait.ru/bcode/541141" w:history="1">
        <w:r w:rsidRPr="009D084B">
          <w:rPr>
            <w:rStyle w:val="ae"/>
            <w:rFonts w:ascii="Times New Roman" w:eastAsiaTheme="majorEastAsia" w:hAnsi="Times New Roman"/>
            <w:color w:val="486C97"/>
            <w:sz w:val="24"/>
            <w:szCs w:val="24"/>
            <w:shd w:val="clear" w:color="auto" w:fill="FFFFFF"/>
          </w:rPr>
          <w:t>https://urait.ru/bcode/541141</w:t>
        </w:r>
      </w:hyperlink>
      <w:r w:rsidRPr="009D084B">
        <w:rPr>
          <w:rFonts w:ascii="Times New Roman" w:hAnsi="Times New Roman" w:cs="Times New Roman"/>
          <w:sz w:val="24"/>
          <w:szCs w:val="24"/>
          <w:shd w:val="clear" w:color="auto" w:fill="FFFFFF"/>
        </w:rPr>
        <w:t> (дата обращения: 28.04.2024).</w:t>
      </w:r>
    </w:p>
    <w:p w14:paraId="49F703B4"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Солодовников, А. Ю. </w:t>
      </w:r>
      <w:r w:rsidRPr="009D084B">
        <w:rPr>
          <w:rFonts w:ascii="Times New Roman" w:hAnsi="Times New Roman" w:cs="Times New Roman"/>
          <w:sz w:val="24"/>
          <w:szCs w:val="24"/>
          <w:shd w:val="clear" w:color="auto" w:fill="FFFFFF"/>
        </w:rPr>
        <w:t xml:space="preserve"> Социально-экономическая география Латинской Америки : учебник и практикум для вузов / А. Ю. Солодовников.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241 с. — (Высшее образование). — ISBN 978-5-534-09250-9.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7" w:tooltip="https://urait.ru/bcode/541140" w:history="1">
        <w:r w:rsidRPr="009D084B">
          <w:rPr>
            <w:rStyle w:val="ae"/>
            <w:rFonts w:ascii="Times New Roman" w:eastAsiaTheme="majorEastAsia" w:hAnsi="Times New Roman"/>
            <w:color w:val="486C97"/>
            <w:sz w:val="24"/>
            <w:szCs w:val="24"/>
            <w:shd w:val="clear" w:color="auto" w:fill="FFFFFF"/>
          </w:rPr>
          <w:t>https://urait.ru/bcode/541140</w:t>
        </w:r>
      </w:hyperlink>
      <w:r w:rsidRPr="009D084B">
        <w:rPr>
          <w:rFonts w:ascii="Times New Roman" w:hAnsi="Times New Roman" w:cs="Times New Roman"/>
          <w:sz w:val="24"/>
          <w:szCs w:val="24"/>
          <w:shd w:val="clear" w:color="auto" w:fill="FFFFFF"/>
        </w:rPr>
        <w:t> (дата обращения: 28.04.2024).</w:t>
      </w:r>
    </w:p>
    <w:p w14:paraId="2455EC1B"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Солодовников, А. Ю. </w:t>
      </w:r>
      <w:r w:rsidRPr="009D084B">
        <w:rPr>
          <w:rFonts w:ascii="Times New Roman" w:hAnsi="Times New Roman" w:cs="Times New Roman"/>
          <w:sz w:val="24"/>
          <w:szCs w:val="24"/>
          <w:shd w:val="clear" w:color="auto" w:fill="FFFFFF"/>
        </w:rPr>
        <w:t xml:space="preserve"> Социально-экономическая география евроатлантического региона : учебник и практикум для вузов / А. Ю. Солодовников. — 3-е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401 с. — (Высшее образование). — ISBN 978-5-534-18203-3.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8" w:tooltip="https://urait.ru/bcode/534524" w:history="1">
        <w:r w:rsidRPr="009D084B">
          <w:rPr>
            <w:rStyle w:val="ae"/>
            <w:rFonts w:ascii="Times New Roman" w:eastAsiaTheme="majorEastAsia" w:hAnsi="Times New Roman"/>
            <w:color w:val="486C97"/>
            <w:sz w:val="24"/>
            <w:szCs w:val="24"/>
            <w:shd w:val="clear" w:color="auto" w:fill="FFFFFF"/>
          </w:rPr>
          <w:t>https://urait.ru/bcode/534524</w:t>
        </w:r>
      </w:hyperlink>
      <w:r w:rsidRPr="009D084B">
        <w:rPr>
          <w:rFonts w:ascii="Times New Roman" w:hAnsi="Times New Roman" w:cs="Times New Roman"/>
          <w:sz w:val="24"/>
          <w:szCs w:val="24"/>
          <w:shd w:val="clear" w:color="auto" w:fill="FFFFFF"/>
        </w:rPr>
        <w:t> (дата обращения: 28.04.2024).</w:t>
      </w:r>
    </w:p>
    <w:p w14:paraId="0F4F87E0"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sz w:val="24"/>
          <w:szCs w:val="24"/>
          <w:shd w:val="clear" w:color="auto" w:fill="FFFFFF"/>
        </w:rPr>
        <w:t>География мира. Социально-экономическая география мира : учебник и практикум для вузов / Н. В. </w:t>
      </w:r>
      <w:proofErr w:type="spellStart"/>
      <w:r w:rsidRPr="009D084B">
        <w:rPr>
          <w:rFonts w:ascii="Times New Roman" w:hAnsi="Times New Roman" w:cs="Times New Roman"/>
          <w:sz w:val="24"/>
          <w:szCs w:val="24"/>
          <w:shd w:val="clear" w:color="auto" w:fill="FFFFFF"/>
        </w:rPr>
        <w:t>Каледин</w:t>
      </w:r>
      <w:proofErr w:type="spellEnd"/>
      <w:r w:rsidRPr="009D084B">
        <w:rPr>
          <w:rFonts w:ascii="Times New Roman" w:hAnsi="Times New Roman" w:cs="Times New Roman"/>
          <w:sz w:val="24"/>
          <w:szCs w:val="24"/>
          <w:shd w:val="clear" w:color="auto" w:fill="FFFFFF"/>
        </w:rPr>
        <w:t xml:space="preserve"> [и др.] ; под редакцией Н. В. </w:t>
      </w:r>
      <w:proofErr w:type="spellStart"/>
      <w:r w:rsidRPr="009D084B">
        <w:rPr>
          <w:rFonts w:ascii="Times New Roman" w:hAnsi="Times New Roman" w:cs="Times New Roman"/>
          <w:sz w:val="24"/>
          <w:szCs w:val="24"/>
          <w:shd w:val="clear" w:color="auto" w:fill="FFFFFF"/>
        </w:rPr>
        <w:t>Каледина</w:t>
      </w:r>
      <w:proofErr w:type="spellEnd"/>
      <w:r w:rsidRPr="009D084B">
        <w:rPr>
          <w:rFonts w:ascii="Times New Roman" w:hAnsi="Times New Roman" w:cs="Times New Roman"/>
          <w:sz w:val="24"/>
          <w:szCs w:val="24"/>
          <w:shd w:val="clear" w:color="auto" w:fill="FFFFFF"/>
        </w:rPr>
        <w:t xml:space="preserve">, Н. М. Михеевой. — 3-е изд., </w:t>
      </w:r>
      <w:proofErr w:type="spellStart"/>
      <w:r w:rsidRPr="009D084B">
        <w:rPr>
          <w:rFonts w:ascii="Times New Roman" w:hAnsi="Times New Roman" w:cs="Times New Roman"/>
          <w:sz w:val="24"/>
          <w:szCs w:val="24"/>
          <w:shd w:val="clear" w:color="auto" w:fill="FFFFFF"/>
        </w:rPr>
        <w:t>испр</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307 с. — (Высшее образование). — ISBN 978-5-534-18600-0.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89" w:tooltip="https://urait.ru/bcode/537469" w:history="1">
        <w:r w:rsidRPr="009D084B">
          <w:rPr>
            <w:rStyle w:val="ae"/>
            <w:rFonts w:ascii="Times New Roman" w:eastAsiaTheme="majorEastAsia" w:hAnsi="Times New Roman"/>
            <w:color w:val="486C97"/>
            <w:sz w:val="24"/>
            <w:szCs w:val="24"/>
            <w:shd w:val="clear" w:color="auto" w:fill="FFFFFF"/>
          </w:rPr>
          <w:t>https://urait.ru/bcode/537469</w:t>
        </w:r>
      </w:hyperlink>
      <w:r w:rsidRPr="009D084B">
        <w:rPr>
          <w:rFonts w:ascii="Times New Roman" w:hAnsi="Times New Roman" w:cs="Times New Roman"/>
          <w:sz w:val="24"/>
          <w:szCs w:val="24"/>
          <w:shd w:val="clear" w:color="auto" w:fill="FFFFFF"/>
        </w:rPr>
        <w:t> (дата обращения: 28.04.2024).</w:t>
      </w:r>
    </w:p>
    <w:p w14:paraId="791C5B76"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sz w:val="24"/>
          <w:szCs w:val="24"/>
          <w:shd w:val="clear" w:color="auto" w:fill="FFFFFF"/>
        </w:rPr>
        <w:t>География мира. Политическая география и геополитика : учебник и практикум для вузов / Н. В. </w:t>
      </w:r>
      <w:proofErr w:type="spellStart"/>
      <w:r w:rsidRPr="009D084B">
        <w:rPr>
          <w:rFonts w:ascii="Times New Roman" w:hAnsi="Times New Roman" w:cs="Times New Roman"/>
          <w:sz w:val="24"/>
          <w:szCs w:val="24"/>
          <w:shd w:val="clear" w:color="auto" w:fill="FFFFFF"/>
        </w:rPr>
        <w:t>Каледин</w:t>
      </w:r>
      <w:proofErr w:type="spellEnd"/>
      <w:r w:rsidRPr="009D084B">
        <w:rPr>
          <w:rFonts w:ascii="Times New Roman" w:hAnsi="Times New Roman" w:cs="Times New Roman"/>
          <w:sz w:val="24"/>
          <w:szCs w:val="24"/>
          <w:shd w:val="clear" w:color="auto" w:fill="FFFFFF"/>
        </w:rPr>
        <w:t xml:space="preserve"> [и др.] ; под редакцией Н. В. </w:t>
      </w:r>
      <w:proofErr w:type="spellStart"/>
      <w:r w:rsidRPr="009D084B">
        <w:rPr>
          <w:rFonts w:ascii="Times New Roman" w:hAnsi="Times New Roman" w:cs="Times New Roman"/>
          <w:sz w:val="24"/>
          <w:szCs w:val="24"/>
          <w:shd w:val="clear" w:color="auto" w:fill="FFFFFF"/>
        </w:rPr>
        <w:t>Каледина</w:t>
      </w:r>
      <w:proofErr w:type="spellEnd"/>
      <w:r w:rsidRPr="009D084B">
        <w:rPr>
          <w:rFonts w:ascii="Times New Roman" w:hAnsi="Times New Roman" w:cs="Times New Roman"/>
          <w:sz w:val="24"/>
          <w:szCs w:val="24"/>
          <w:shd w:val="clear" w:color="auto" w:fill="FFFFFF"/>
        </w:rPr>
        <w:t xml:space="preserve">, Н. М. Михеевой.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389 с. — (Высшее образование). — ISBN 978-5-534-18595-9.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90" w:tooltip="https://urait.ru/bcode/536679" w:history="1">
        <w:r w:rsidRPr="009D084B">
          <w:rPr>
            <w:rStyle w:val="ae"/>
            <w:rFonts w:ascii="Times New Roman" w:eastAsiaTheme="majorEastAsia" w:hAnsi="Times New Roman"/>
            <w:color w:val="486C97"/>
            <w:sz w:val="24"/>
            <w:szCs w:val="24"/>
            <w:shd w:val="clear" w:color="auto" w:fill="FFFFFF"/>
          </w:rPr>
          <w:t>https://urait.ru/bcode/536679</w:t>
        </w:r>
      </w:hyperlink>
      <w:r w:rsidRPr="009D084B">
        <w:rPr>
          <w:rFonts w:ascii="Times New Roman" w:hAnsi="Times New Roman" w:cs="Times New Roman"/>
          <w:sz w:val="24"/>
          <w:szCs w:val="24"/>
          <w:shd w:val="clear" w:color="auto" w:fill="FFFFFF"/>
        </w:rPr>
        <w:t> (дата обращения: 28.04.2024).</w:t>
      </w:r>
    </w:p>
    <w:p w14:paraId="4FEDBBD2"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Анохин, А. А. </w:t>
      </w:r>
      <w:r w:rsidRPr="009D084B">
        <w:rPr>
          <w:rFonts w:ascii="Times New Roman" w:hAnsi="Times New Roman" w:cs="Times New Roman"/>
          <w:sz w:val="24"/>
          <w:szCs w:val="24"/>
          <w:shd w:val="clear" w:color="auto" w:fill="FFFFFF"/>
        </w:rPr>
        <w:t> География населения с основами демографии : учебник для вузов / А. А. Анохин, Д. В. </w:t>
      </w:r>
      <w:proofErr w:type="spellStart"/>
      <w:r w:rsidRPr="009D084B">
        <w:rPr>
          <w:rFonts w:ascii="Times New Roman" w:hAnsi="Times New Roman" w:cs="Times New Roman"/>
          <w:sz w:val="24"/>
          <w:szCs w:val="24"/>
          <w:shd w:val="clear" w:color="auto" w:fill="FFFFFF"/>
        </w:rPr>
        <w:t>Житин</w:t>
      </w:r>
      <w:proofErr w:type="spellEnd"/>
      <w:r w:rsidRPr="009D084B">
        <w:rPr>
          <w:rFonts w:ascii="Times New Roman" w:hAnsi="Times New Roman" w:cs="Times New Roman"/>
          <w:sz w:val="24"/>
          <w:szCs w:val="24"/>
          <w:shd w:val="clear" w:color="auto" w:fill="FFFFFF"/>
        </w:rPr>
        <w:t xml:space="preserve">.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308 с. — (Высшее образование). — ISBN 978-5-534-18415-0.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91" w:tooltip="https://urait.ru/bcode/534962" w:history="1">
        <w:r w:rsidRPr="009D084B">
          <w:rPr>
            <w:rStyle w:val="ae"/>
            <w:rFonts w:ascii="Times New Roman" w:eastAsiaTheme="majorEastAsia" w:hAnsi="Times New Roman"/>
            <w:color w:val="486C97"/>
            <w:sz w:val="24"/>
            <w:szCs w:val="24"/>
            <w:shd w:val="clear" w:color="auto" w:fill="FFFFFF"/>
          </w:rPr>
          <w:t>https://urait.ru/bcode/534962</w:t>
        </w:r>
      </w:hyperlink>
      <w:r w:rsidRPr="009D084B">
        <w:rPr>
          <w:rFonts w:ascii="Times New Roman" w:hAnsi="Times New Roman" w:cs="Times New Roman"/>
          <w:sz w:val="24"/>
          <w:szCs w:val="24"/>
          <w:shd w:val="clear" w:color="auto" w:fill="FFFFFF"/>
        </w:rPr>
        <w:t> (дата обращения: 28.04.2024).</w:t>
      </w:r>
    </w:p>
    <w:p w14:paraId="6E4B4E2A"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Солодовников, А. Ю. </w:t>
      </w:r>
      <w:r w:rsidRPr="009D084B">
        <w:rPr>
          <w:rFonts w:ascii="Times New Roman" w:hAnsi="Times New Roman" w:cs="Times New Roman"/>
          <w:sz w:val="24"/>
          <w:szCs w:val="24"/>
          <w:shd w:val="clear" w:color="auto" w:fill="FFFFFF"/>
        </w:rPr>
        <w:t xml:space="preserve"> Социально-экономическая география Африки : учебник и практикум для вузов / А. Ю. Солодовников.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201 с. — (Высшее образование). — ISBN 978-5-534-08844-1.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92" w:tooltip="https://urait.ru/bcode/541142" w:history="1">
        <w:r w:rsidRPr="009D084B">
          <w:rPr>
            <w:rStyle w:val="ae"/>
            <w:rFonts w:ascii="Times New Roman" w:eastAsiaTheme="majorEastAsia" w:hAnsi="Times New Roman"/>
            <w:color w:val="486C97"/>
            <w:sz w:val="24"/>
            <w:szCs w:val="24"/>
            <w:shd w:val="clear" w:color="auto" w:fill="FFFFFF"/>
          </w:rPr>
          <w:t>https://urait.ru/bcode/541142</w:t>
        </w:r>
      </w:hyperlink>
      <w:r w:rsidRPr="009D084B">
        <w:rPr>
          <w:rFonts w:ascii="Times New Roman" w:hAnsi="Times New Roman" w:cs="Times New Roman"/>
          <w:sz w:val="24"/>
          <w:szCs w:val="24"/>
          <w:shd w:val="clear" w:color="auto" w:fill="FFFFFF"/>
        </w:rPr>
        <w:t> (дата обращения: 28.04.2024).</w:t>
      </w:r>
    </w:p>
    <w:p w14:paraId="5A028A28"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lastRenderedPageBreak/>
        <w:t>Гладкий, Ю. Н. </w:t>
      </w:r>
      <w:r w:rsidRPr="009D084B">
        <w:rPr>
          <w:rFonts w:ascii="Times New Roman" w:hAnsi="Times New Roman" w:cs="Times New Roman"/>
          <w:sz w:val="24"/>
          <w:szCs w:val="24"/>
          <w:shd w:val="clear" w:color="auto" w:fill="FFFFFF"/>
        </w:rPr>
        <w:t> Регионоведение : учебник для среднего профессионального образования / Ю. Н. Гладкий, А. И. </w:t>
      </w:r>
      <w:proofErr w:type="spellStart"/>
      <w:r w:rsidRPr="009D084B">
        <w:rPr>
          <w:rFonts w:ascii="Times New Roman" w:hAnsi="Times New Roman" w:cs="Times New Roman"/>
          <w:sz w:val="24"/>
          <w:szCs w:val="24"/>
          <w:shd w:val="clear" w:color="auto" w:fill="FFFFFF"/>
        </w:rPr>
        <w:t>Чистобаев</w:t>
      </w:r>
      <w:proofErr w:type="spellEnd"/>
      <w:r w:rsidRPr="009D084B">
        <w:rPr>
          <w:rFonts w:ascii="Times New Roman" w:hAnsi="Times New Roman" w:cs="Times New Roman"/>
          <w:sz w:val="24"/>
          <w:szCs w:val="24"/>
          <w:shd w:val="clear" w:color="auto" w:fill="FFFFFF"/>
        </w:rPr>
        <w:t xml:space="preserve">. — 2-е изд., </w:t>
      </w:r>
      <w:proofErr w:type="spellStart"/>
      <w:r w:rsidRPr="009D084B">
        <w:rPr>
          <w:rFonts w:ascii="Times New Roman" w:hAnsi="Times New Roman" w:cs="Times New Roman"/>
          <w:sz w:val="24"/>
          <w:szCs w:val="24"/>
          <w:shd w:val="clear" w:color="auto" w:fill="FFFFFF"/>
        </w:rPr>
        <w:t>перераб</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393 с. — (Профессиональное образование). — ISBN 978-5-534-16483-1.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93" w:tooltip="https://urait.ru/bcode/542274" w:history="1">
        <w:r w:rsidRPr="009D084B">
          <w:rPr>
            <w:rStyle w:val="ae"/>
            <w:rFonts w:ascii="Times New Roman" w:eastAsiaTheme="majorEastAsia" w:hAnsi="Times New Roman"/>
            <w:color w:val="486C97"/>
            <w:sz w:val="24"/>
            <w:szCs w:val="24"/>
            <w:shd w:val="clear" w:color="auto" w:fill="FFFFFF"/>
          </w:rPr>
          <w:t>https://urait.ru/bcode/542274</w:t>
        </w:r>
      </w:hyperlink>
      <w:r w:rsidRPr="009D084B">
        <w:rPr>
          <w:rFonts w:ascii="Times New Roman" w:hAnsi="Times New Roman" w:cs="Times New Roman"/>
          <w:sz w:val="24"/>
          <w:szCs w:val="24"/>
          <w:shd w:val="clear" w:color="auto" w:fill="FFFFFF"/>
        </w:rPr>
        <w:t> (дата обращения: 28.04.2024).</w:t>
      </w:r>
    </w:p>
    <w:p w14:paraId="2E7B05C3" w14:textId="77777777" w:rsidR="009D084B" w:rsidRPr="009D084B" w:rsidRDefault="009D084B" w:rsidP="00785DEE">
      <w:pPr>
        <w:pStyle w:val="afd"/>
        <w:numPr>
          <w:ilvl w:val="0"/>
          <w:numId w:val="50"/>
        </w:numPr>
        <w:spacing w:after="0" w:line="360" w:lineRule="auto"/>
        <w:jc w:val="both"/>
        <w:rPr>
          <w:rFonts w:ascii="Times New Roman" w:hAnsi="Times New Roman" w:cs="Times New Roman"/>
          <w:sz w:val="24"/>
          <w:szCs w:val="24"/>
        </w:rPr>
      </w:pPr>
      <w:r w:rsidRPr="009D084B">
        <w:rPr>
          <w:rFonts w:ascii="Times New Roman" w:hAnsi="Times New Roman" w:cs="Times New Roman"/>
          <w:iCs/>
          <w:sz w:val="24"/>
          <w:szCs w:val="24"/>
          <w:shd w:val="clear" w:color="auto" w:fill="FFFFFF"/>
        </w:rPr>
        <w:t>Григорьев, А. А. </w:t>
      </w:r>
      <w:r w:rsidRPr="009D084B">
        <w:rPr>
          <w:rFonts w:ascii="Times New Roman" w:hAnsi="Times New Roman" w:cs="Times New Roman"/>
          <w:sz w:val="24"/>
          <w:szCs w:val="24"/>
          <w:shd w:val="clear" w:color="auto" w:fill="FFFFFF"/>
        </w:rPr>
        <w:t xml:space="preserve"> Удивительная география : учебное пособие / А. А. Григорьев. — 2-е изд., </w:t>
      </w:r>
      <w:proofErr w:type="spellStart"/>
      <w:r w:rsidRPr="009D084B">
        <w:rPr>
          <w:rFonts w:ascii="Times New Roman" w:hAnsi="Times New Roman" w:cs="Times New Roman"/>
          <w:sz w:val="24"/>
          <w:szCs w:val="24"/>
          <w:shd w:val="clear" w:color="auto" w:fill="FFFFFF"/>
        </w:rPr>
        <w:t>испр</w:t>
      </w:r>
      <w:proofErr w:type="spellEnd"/>
      <w:r w:rsidRPr="009D084B">
        <w:rPr>
          <w:rFonts w:ascii="Times New Roman" w:hAnsi="Times New Roman" w:cs="Times New Roman"/>
          <w:sz w:val="24"/>
          <w:szCs w:val="24"/>
          <w:shd w:val="clear" w:color="auto" w:fill="FFFFFF"/>
        </w:rPr>
        <w:t xml:space="preserve">. и доп. — Москва : Издательство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2024. — 364 с. — (Открытая наука). — ISBN 978-5-534-07232-7. — Текст : электронный // Образовательная платформа </w:t>
      </w:r>
      <w:proofErr w:type="spellStart"/>
      <w:r w:rsidRPr="009D084B">
        <w:rPr>
          <w:rFonts w:ascii="Times New Roman" w:hAnsi="Times New Roman" w:cs="Times New Roman"/>
          <w:sz w:val="24"/>
          <w:szCs w:val="24"/>
          <w:shd w:val="clear" w:color="auto" w:fill="FFFFFF"/>
        </w:rPr>
        <w:t>Юрайт</w:t>
      </w:r>
      <w:proofErr w:type="spellEnd"/>
      <w:r w:rsidRPr="009D084B">
        <w:rPr>
          <w:rFonts w:ascii="Times New Roman" w:hAnsi="Times New Roman" w:cs="Times New Roman"/>
          <w:sz w:val="24"/>
          <w:szCs w:val="24"/>
          <w:shd w:val="clear" w:color="auto" w:fill="FFFFFF"/>
        </w:rPr>
        <w:t xml:space="preserve"> [сайт]. — URL: </w:t>
      </w:r>
      <w:hyperlink r:id="rId94" w:tooltip="https://urait.ru/bcode/541017" w:history="1">
        <w:r w:rsidRPr="009D084B">
          <w:rPr>
            <w:rStyle w:val="ae"/>
            <w:rFonts w:ascii="Times New Roman" w:eastAsiaTheme="majorEastAsia" w:hAnsi="Times New Roman"/>
            <w:color w:val="486C97"/>
            <w:sz w:val="24"/>
            <w:szCs w:val="24"/>
            <w:shd w:val="clear" w:color="auto" w:fill="FFFFFF"/>
          </w:rPr>
          <w:t>https://urait.ru/bcode/541017</w:t>
        </w:r>
      </w:hyperlink>
      <w:r w:rsidRPr="009D084B">
        <w:rPr>
          <w:rFonts w:ascii="Times New Roman" w:hAnsi="Times New Roman" w:cs="Times New Roman"/>
          <w:sz w:val="24"/>
          <w:szCs w:val="24"/>
          <w:shd w:val="clear" w:color="auto" w:fill="FFFFFF"/>
        </w:rPr>
        <w:t> (дата обращения: 28.04.2024).</w:t>
      </w:r>
    </w:p>
    <w:p w14:paraId="4098CC87" w14:textId="77777777" w:rsidR="009D084B" w:rsidRPr="009D084B" w:rsidRDefault="009D084B" w:rsidP="009D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D084B">
        <w:rPr>
          <w:rFonts w:ascii="Times New Roman" w:hAnsi="Times New Roman" w:cs="Times New Roman"/>
          <w:b/>
          <w:bCs/>
          <w:sz w:val="24"/>
          <w:szCs w:val="24"/>
        </w:rPr>
        <w:t>Интернет-ресурсы:</w:t>
      </w:r>
    </w:p>
    <w:p w14:paraId="40EB23D8" w14:textId="77777777" w:rsidR="009D084B" w:rsidRPr="009D084B" w:rsidRDefault="00ED7FD8" w:rsidP="00785DEE">
      <w:pPr>
        <w:pStyle w:val="afd"/>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hyperlink r:id="rId95" w:tooltip="https://resh.edu.ru/subject/4/10/" w:history="1">
        <w:r w:rsidR="009D084B" w:rsidRPr="009D084B">
          <w:rPr>
            <w:rStyle w:val="ae"/>
            <w:rFonts w:ascii="Times New Roman" w:eastAsiaTheme="majorEastAsia" w:hAnsi="Times New Roman"/>
            <w:bCs/>
            <w:color w:val="000000" w:themeColor="text1"/>
            <w:sz w:val="24"/>
            <w:szCs w:val="24"/>
          </w:rPr>
          <w:t>https://resh.edu.ru/subject/4/10/</w:t>
        </w:r>
      </w:hyperlink>
      <w:r w:rsidR="009D084B" w:rsidRPr="009D084B">
        <w:rPr>
          <w:rFonts w:ascii="Times New Roman" w:hAnsi="Times New Roman" w:cs="Times New Roman"/>
          <w:bCs/>
          <w:color w:val="000000" w:themeColor="text1"/>
          <w:sz w:val="24"/>
          <w:szCs w:val="24"/>
        </w:rPr>
        <w:t xml:space="preserve"> (Российская электронная школа)</w:t>
      </w:r>
    </w:p>
    <w:p w14:paraId="17CAF647" w14:textId="77777777" w:rsidR="009D084B" w:rsidRPr="009D084B" w:rsidRDefault="00ED7FD8" w:rsidP="00785DEE">
      <w:pPr>
        <w:pStyle w:val="afd"/>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4"/>
          <w:szCs w:val="24"/>
        </w:rPr>
      </w:pPr>
      <w:hyperlink r:id="rId96" w:tooltip="https://interneturok.ru/book/geografy/10-klass/geografiya-10-klass-maksakovskiy-v-p" w:history="1">
        <w:r w:rsidR="009D084B" w:rsidRPr="009D084B">
          <w:rPr>
            <w:rStyle w:val="ae"/>
            <w:rFonts w:ascii="Times New Roman" w:eastAsiaTheme="majorEastAsia" w:hAnsi="Times New Roman"/>
            <w:bCs/>
            <w:color w:val="000000" w:themeColor="text1"/>
            <w:sz w:val="24"/>
            <w:szCs w:val="24"/>
            <w:lang w:val="en-US"/>
          </w:rPr>
          <w:t>https</w:t>
        </w:r>
        <w:r w:rsidR="009D084B" w:rsidRPr="009D084B">
          <w:rPr>
            <w:rStyle w:val="ae"/>
            <w:rFonts w:ascii="Times New Roman" w:eastAsiaTheme="majorEastAsia" w:hAnsi="Times New Roman"/>
            <w:bCs/>
            <w:color w:val="000000" w:themeColor="text1"/>
            <w:sz w:val="24"/>
            <w:szCs w:val="24"/>
          </w:rPr>
          <w:t>://</w:t>
        </w:r>
        <w:proofErr w:type="spellStart"/>
        <w:r w:rsidR="009D084B" w:rsidRPr="009D084B">
          <w:rPr>
            <w:rStyle w:val="ae"/>
            <w:rFonts w:ascii="Times New Roman" w:eastAsiaTheme="majorEastAsia" w:hAnsi="Times New Roman"/>
            <w:bCs/>
            <w:color w:val="000000" w:themeColor="text1"/>
            <w:sz w:val="24"/>
            <w:szCs w:val="24"/>
            <w:lang w:val="en-US"/>
          </w:rPr>
          <w:t>interneturok</w:t>
        </w:r>
        <w:proofErr w:type="spellEnd"/>
        <w:r w:rsidR="009D084B" w:rsidRPr="009D084B">
          <w:rPr>
            <w:rStyle w:val="ae"/>
            <w:rFonts w:ascii="Times New Roman" w:eastAsiaTheme="majorEastAsia" w:hAnsi="Times New Roman"/>
            <w:bCs/>
            <w:color w:val="000000" w:themeColor="text1"/>
            <w:sz w:val="24"/>
            <w:szCs w:val="24"/>
          </w:rPr>
          <w:t>.</w:t>
        </w:r>
        <w:proofErr w:type="spellStart"/>
        <w:r w:rsidR="009D084B" w:rsidRPr="009D084B">
          <w:rPr>
            <w:rStyle w:val="ae"/>
            <w:rFonts w:ascii="Times New Roman" w:eastAsiaTheme="majorEastAsia" w:hAnsi="Times New Roman"/>
            <w:bCs/>
            <w:color w:val="000000" w:themeColor="text1"/>
            <w:sz w:val="24"/>
            <w:szCs w:val="24"/>
            <w:lang w:val="en-US"/>
          </w:rPr>
          <w:t>ru</w:t>
        </w:r>
        <w:proofErr w:type="spellEnd"/>
        <w:r w:rsidR="009D084B" w:rsidRPr="009D084B">
          <w:rPr>
            <w:rStyle w:val="ae"/>
            <w:rFonts w:ascii="Times New Roman" w:eastAsiaTheme="majorEastAsia" w:hAnsi="Times New Roman"/>
            <w:bCs/>
            <w:color w:val="000000" w:themeColor="text1"/>
            <w:sz w:val="24"/>
            <w:szCs w:val="24"/>
          </w:rPr>
          <w:t>/</w:t>
        </w:r>
        <w:r w:rsidR="009D084B" w:rsidRPr="009D084B">
          <w:rPr>
            <w:rStyle w:val="ae"/>
            <w:rFonts w:ascii="Times New Roman" w:eastAsiaTheme="majorEastAsia" w:hAnsi="Times New Roman"/>
            <w:bCs/>
            <w:color w:val="000000" w:themeColor="text1"/>
            <w:sz w:val="24"/>
            <w:szCs w:val="24"/>
            <w:lang w:val="en-US"/>
          </w:rPr>
          <w:t>book</w:t>
        </w:r>
        <w:r w:rsidR="009D084B" w:rsidRPr="009D084B">
          <w:rPr>
            <w:rStyle w:val="ae"/>
            <w:rFonts w:ascii="Times New Roman" w:eastAsiaTheme="majorEastAsia" w:hAnsi="Times New Roman"/>
            <w:bCs/>
            <w:color w:val="000000" w:themeColor="text1"/>
            <w:sz w:val="24"/>
            <w:szCs w:val="24"/>
          </w:rPr>
          <w:t>/</w:t>
        </w:r>
        <w:proofErr w:type="spellStart"/>
        <w:r w:rsidR="009D084B" w:rsidRPr="009D084B">
          <w:rPr>
            <w:rStyle w:val="ae"/>
            <w:rFonts w:ascii="Times New Roman" w:eastAsiaTheme="majorEastAsia" w:hAnsi="Times New Roman"/>
            <w:bCs/>
            <w:color w:val="000000" w:themeColor="text1"/>
            <w:sz w:val="24"/>
            <w:szCs w:val="24"/>
            <w:lang w:val="en-US"/>
          </w:rPr>
          <w:t>geografy</w:t>
        </w:r>
        <w:proofErr w:type="spellEnd"/>
        <w:r w:rsidR="009D084B" w:rsidRPr="009D084B">
          <w:rPr>
            <w:rStyle w:val="ae"/>
            <w:rFonts w:ascii="Times New Roman" w:eastAsiaTheme="majorEastAsia" w:hAnsi="Times New Roman"/>
            <w:bCs/>
            <w:color w:val="000000" w:themeColor="text1"/>
            <w:sz w:val="24"/>
            <w:szCs w:val="24"/>
          </w:rPr>
          <w:t>/10-</w:t>
        </w:r>
        <w:proofErr w:type="spellStart"/>
        <w:r w:rsidR="009D084B" w:rsidRPr="009D084B">
          <w:rPr>
            <w:rStyle w:val="ae"/>
            <w:rFonts w:ascii="Times New Roman" w:eastAsiaTheme="majorEastAsia" w:hAnsi="Times New Roman"/>
            <w:bCs/>
            <w:color w:val="000000" w:themeColor="text1"/>
            <w:sz w:val="24"/>
            <w:szCs w:val="24"/>
            <w:lang w:val="en-US"/>
          </w:rPr>
          <w:t>klass</w:t>
        </w:r>
        <w:proofErr w:type="spellEnd"/>
        <w:r w:rsidR="009D084B" w:rsidRPr="009D084B">
          <w:rPr>
            <w:rStyle w:val="ae"/>
            <w:rFonts w:ascii="Times New Roman" w:eastAsiaTheme="majorEastAsia" w:hAnsi="Times New Roman"/>
            <w:bCs/>
            <w:color w:val="000000" w:themeColor="text1"/>
            <w:sz w:val="24"/>
            <w:szCs w:val="24"/>
          </w:rPr>
          <w:t>/</w:t>
        </w:r>
        <w:proofErr w:type="spellStart"/>
        <w:r w:rsidR="009D084B" w:rsidRPr="009D084B">
          <w:rPr>
            <w:rStyle w:val="ae"/>
            <w:rFonts w:ascii="Times New Roman" w:eastAsiaTheme="majorEastAsia" w:hAnsi="Times New Roman"/>
            <w:bCs/>
            <w:color w:val="000000" w:themeColor="text1"/>
            <w:sz w:val="24"/>
            <w:szCs w:val="24"/>
            <w:lang w:val="en-US"/>
          </w:rPr>
          <w:t>geografiya</w:t>
        </w:r>
        <w:proofErr w:type="spellEnd"/>
        <w:r w:rsidR="009D084B" w:rsidRPr="009D084B">
          <w:rPr>
            <w:rStyle w:val="ae"/>
            <w:rFonts w:ascii="Times New Roman" w:eastAsiaTheme="majorEastAsia" w:hAnsi="Times New Roman"/>
            <w:bCs/>
            <w:color w:val="000000" w:themeColor="text1"/>
            <w:sz w:val="24"/>
            <w:szCs w:val="24"/>
          </w:rPr>
          <w:t>-10-</w:t>
        </w:r>
        <w:proofErr w:type="spellStart"/>
        <w:r w:rsidR="009D084B" w:rsidRPr="009D084B">
          <w:rPr>
            <w:rStyle w:val="ae"/>
            <w:rFonts w:ascii="Times New Roman" w:eastAsiaTheme="majorEastAsia" w:hAnsi="Times New Roman"/>
            <w:bCs/>
            <w:color w:val="000000" w:themeColor="text1"/>
            <w:sz w:val="24"/>
            <w:szCs w:val="24"/>
            <w:lang w:val="en-US"/>
          </w:rPr>
          <w:t>klass</w:t>
        </w:r>
        <w:proofErr w:type="spellEnd"/>
        <w:r w:rsidR="009D084B" w:rsidRPr="009D084B">
          <w:rPr>
            <w:rStyle w:val="ae"/>
            <w:rFonts w:ascii="Times New Roman" w:eastAsiaTheme="majorEastAsia" w:hAnsi="Times New Roman"/>
            <w:bCs/>
            <w:color w:val="000000" w:themeColor="text1"/>
            <w:sz w:val="24"/>
            <w:szCs w:val="24"/>
          </w:rPr>
          <w:t>-</w:t>
        </w:r>
        <w:proofErr w:type="spellStart"/>
        <w:r w:rsidR="009D084B" w:rsidRPr="009D084B">
          <w:rPr>
            <w:rStyle w:val="ae"/>
            <w:rFonts w:ascii="Times New Roman" w:eastAsiaTheme="majorEastAsia" w:hAnsi="Times New Roman"/>
            <w:bCs/>
            <w:color w:val="000000" w:themeColor="text1"/>
            <w:sz w:val="24"/>
            <w:szCs w:val="24"/>
            <w:lang w:val="en-US"/>
          </w:rPr>
          <w:t>maksakovskiy</w:t>
        </w:r>
        <w:proofErr w:type="spellEnd"/>
        <w:r w:rsidR="009D084B" w:rsidRPr="009D084B">
          <w:rPr>
            <w:rStyle w:val="ae"/>
            <w:rFonts w:ascii="Times New Roman" w:eastAsiaTheme="majorEastAsia" w:hAnsi="Times New Roman"/>
            <w:bCs/>
            <w:color w:val="000000" w:themeColor="text1"/>
            <w:sz w:val="24"/>
            <w:szCs w:val="24"/>
          </w:rPr>
          <w:t>-</w:t>
        </w:r>
        <w:r w:rsidR="009D084B" w:rsidRPr="009D084B">
          <w:rPr>
            <w:rStyle w:val="ae"/>
            <w:rFonts w:ascii="Times New Roman" w:eastAsiaTheme="majorEastAsia" w:hAnsi="Times New Roman"/>
            <w:bCs/>
            <w:color w:val="000000" w:themeColor="text1"/>
            <w:sz w:val="24"/>
            <w:szCs w:val="24"/>
            <w:lang w:val="en-US"/>
          </w:rPr>
          <w:t>v</w:t>
        </w:r>
        <w:r w:rsidR="009D084B" w:rsidRPr="009D084B">
          <w:rPr>
            <w:rStyle w:val="ae"/>
            <w:rFonts w:ascii="Times New Roman" w:eastAsiaTheme="majorEastAsia" w:hAnsi="Times New Roman"/>
            <w:bCs/>
            <w:color w:val="000000" w:themeColor="text1"/>
            <w:sz w:val="24"/>
            <w:szCs w:val="24"/>
          </w:rPr>
          <w:t>-</w:t>
        </w:r>
        <w:r w:rsidR="009D084B" w:rsidRPr="009D084B">
          <w:rPr>
            <w:rStyle w:val="ae"/>
            <w:rFonts w:ascii="Times New Roman" w:eastAsiaTheme="majorEastAsia" w:hAnsi="Times New Roman"/>
            <w:bCs/>
            <w:color w:val="000000" w:themeColor="text1"/>
            <w:sz w:val="24"/>
            <w:szCs w:val="24"/>
            <w:lang w:val="en-US"/>
          </w:rPr>
          <w:t>p</w:t>
        </w:r>
      </w:hyperlink>
      <w:r w:rsidR="009D084B" w:rsidRPr="009D084B">
        <w:rPr>
          <w:rFonts w:ascii="Times New Roman" w:hAnsi="Times New Roman" w:cs="Times New Roman"/>
          <w:bCs/>
          <w:color w:val="000000" w:themeColor="text1"/>
          <w:sz w:val="24"/>
          <w:szCs w:val="24"/>
        </w:rPr>
        <w:t xml:space="preserve"> (</w:t>
      </w:r>
      <w:r w:rsidR="009D084B" w:rsidRPr="009D084B">
        <w:rPr>
          <w:rFonts w:ascii="Times New Roman" w:hAnsi="Times New Roman" w:cs="Times New Roman"/>
          <w:bCs/>
          <w:color w:val="000000" w:themeColor="text1"/>
          <w:sz w:val="24"/>
          <w:szCs w:val="24"/>
          <w:lang w:val="en-US"/>
        </w:rPr>
        <w:t>internet</w:t>
      </w:r>
      <w:r w:rsidR="009D084B" w:rsidRPr="009D084B">
        <w:rPr>
          <w:rFonts w:ascii="Times New Roman" w:hAnsi="Times New Roman" w:cs="Times New Roman"/>
          <w:bCs/>
          <w:color w:val="000000" w:themeColor="text1"/>
          <w:sz w:val="24"/>
          <w:szCs w:val="24"/>
        </w:rPr>
        <w:t xml:space="preserve"> урок-библиотека </w:t>
      </w:r>
      <w:proofErr w:type="spellStart"/>
      <w:r w:rsidR="009D084B" w:rsidRPr="009D084B">
        <w:rPr>
          <w:rFonts w:ascii="Times New Roman" w:hAnsi="Times New Roman" w:cs="Times New Roman"/>
          <w:bCs/>
          <w:color w:val="000000" w:themeColor="text1"/>
          <w:sz w:val="24"/>
          <w:szCs w:val="24"/>
        </w:rPr>
        <w:t>видеоуроков</w:t>
      </w:r>
      <w:proofErr w:type="spellEnd"/>
      <w:r w:rsidR="009D084B" w:rsidRPr="009D084B">
        <w:rPr>
          <w:rFonts w:ascii="Times New Roman" w:hAnsi="Times New Roman" w:cs="Times New Roman"/>
          <w:bCs/>
          <w:color w:val="000000" w:themeColor="text1"/>
          <w:sz w:val="24"/>
          <w:szCs w:val="24"/>
        </w:rPr>
        <w:t>)</w:t>
      </w:r>
    </w:p>
    <w:p w14:paraId="6056CF58" w14:textId="77777777" w:rsidR="009D084B" w:rsidRDefault="009D084B" w:rsidP="009D084B">
      <w:pPr>
        <w:spacing w:line="360" w:lineRule="auto"/>
        <w:jc w:val="both"/>
        <w:rPr>
          <w:rFonts w:ascii="Times New Roman" w:hAnsi="Times New Roman"/>
          <w:sz w:val="24"/>
          <w:szCs w:val="24"/>
        </w:rPr>
      </w:pPr>
    </w:p>
    <w:p w14:paraId="7D5D3CBB" w14:textId="77777777" w:rsidR="009D084B" w:rsidRDefault="009D084B" w:rsidP="009D084B">
      <w:pPr>
        <w:spacing w:line="360" w:lineRule="auto"/>
        <w:jc w:val="both"/>
        <w:rPr>
          <w:rFonts w:ascii="Times New Roman" w:hAnsi="Times New Roman"/>
          <w:sz w:val="24"/>
          <w:szCs w:val="24"/>
        </w:rPr>
      </w:pPr>
    </w:p>
    <w:p w14:paraId="7CEFC2FF" w14:textId="77777777" w:rsidR="009D084B" w:rsidRDefault="009D084B" w:rsidP="009D084B">
      <w:pPr>
        <w:spacing w:line="360" w:lineRule="auto"/>
        <w:jc w:val="both"/>
        <w:rPr>
          <w:rFonts w:ascii="Times New Roman" w:hAnsi="Times New Roman"/>
          <w:sz w:val="24"/>
          <w:szCs w:val="24"/>
        </w:rPr>
      </w:pPr>
    </w:p>
    <w:p w14:paraId="1518B497" w14:textId="77777777" w:rsidR="009D084B" w:rsidRDefault="009D084B" w:rsidP="009D084B">
      <w:pPr>
        <w:spacing w:line="360" w:lineRule="auto"/>
        <w:jc w:val="both"/>
        <w:rPr>
          <w:rFonts w:ascii="Times New Roman" w:hAnsi="Times New Roman"/>
          <w:sz w:val="24"/>
          <w:szCs w:val="24"/>
        </w:rPr>
      </w:pPr>
    </w:p>
    <w:p w14:paraId="6FD4B362" w14:textId="77777777" w:rsidR="009D084B" w:rsidRDefault="009D084B" w:rsidP="009D084B">
      <w:pPr>
        <w:spacing w:line="360" w:lineRule="auto"/>
        <w:jc w:val="both"/>
        <w:rPr>
          <w:rFonts w:ascii="Times New Roman" w:hAnsi="Times New Roman"/>
          <w:sz w:val="24"/>
          <w:szCs w:val="24"/>
        </w:rPr>
      </w:pPr>
    </w:p>
    <w:p w14:paraId="4DF2AF16" w14:textId="77777777" w:rsidR="009D084B" w:rsidRDefault="009D084B" w:rsidP="009D084B">
      <w:pPr>
        <w:spacing w:line="360" w:lineRule="auto"/>
        <w:jc w:val="both"/>
        <w:rPr>
          <w:rFonts w:ascii="Times New Roman" w:hAnsi="Times New Roman"/>
          <w:sz w:val="24"/>
          <w:szCs w:val="24"/>
        </w:rPr>
      </w:pPr>
    </w:p>
    <w:p w14:paraId="7233BBD3" w14:textId="77777777" w:rsidR="009D084B" w:rsidRDefault="009D084B" w:rsidP="009D084B">
      <w:pPr>
        <w:pStyle w:val="110"/>
        <w:jc w:val="center"/>
        <w:rPr>
          <w:b w:val="0"/>
          <w:color w:val="000000" w:themeColor="text1"/>
        </w:rPr>
      </w:pPr>
      <w:r>
        <w:rPr>
          <w:color w:val="000000" w:themeColor="text1"/>
        </w:rPr>
        <w:t>4. Контроль и оценка результатов освоения общеобразовательной дисциплины</w:t>
      </w:r>
    </w:p>
    <w:p w14:paraId="7AD178E3" w14:textId="11DA7D4D" w:rsidR="009D084B" w:rsidRDefault="009D084B" w:rsidP="009D084B">
      <w:pPr>
        <w:spacing w:line="240" w:lineRule="auto"/>
        <w:jc w:val="both"/>
        <w:rPr>
          <w:rFonts w:ascii="Times New Roman" w:hAnsi="Times New Roman"/>
          <w:sz w:val="24"/>
          <w:szCs w:val="24"/>
        </w:rPr>
      </w:pPr>
      <w:r>
        <w:rPr>
          <w:rFonts w:ascii="Times New Roman" w:hAnsi="Times New Roman"/>
          <w:b/>
          <w:bCs/>
          <w:sz w:val="24"/>
          <w:szCs w:val="24"/>
        </w:rPr>
        <w:t xml:space="preserve">            Контроль 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6"/>
        <w:gridCol w:w="3948"/>
      </w:tblGrid>
      <w:tr w:rsidR="009D084B" w14:paraId="1F59529A" w14:textId="77777777" w:rsidTr="009D084B">
        <w:trPr>
          <w:trHeight w:val="538"/>
          <w:jc w:val="center"/>
        </w:trPr>
        <w:tc>
          <w:tcPr>
            <w:tcW w:w="4956" w:type="dxa"/>
            <w:tcBorders>
              <w:top w:val="single" w:sz="4" w:space="0" w:color="000000"/>
              <w:left w:val="single" w:sz="4" w:space="0" w:color="000000"/>
              <w:bottom w:val="single" w:sz="4" w:space="0" w:color="000000"/>
              <w:right w:val="single" w:sz="4" w:space="0" w:color="000000"/>
            </w:tcBorders>
            <w:vAlign w:val="center"/>
          </w:tcPr>
          <w:p w14:paraId="5117879D" w14:textId="77777777" w:rsidR="009D084B" w:rsidRDefault="009D084B" w:rsidP="009D084B">
            <w:pPr>
              <w:spacing w:line="360" w:lineRule="auto"/>
              <w:ind w:firstLine="709"/>
              <w:jc w:val="both"/>
              <w:rPr>
                <w:rFonts w:ascii="Times New Roman" w:eastAsia="Calibri" w:hAnsi="Times New Roman"/>
                <w:b/>
                <w:bCs/>
                <w:lang w:eastAsia="en-US"/>
              </w:rPr>
            </w:pPr>
            <w:r>
              <w:rPr>
                <w:rFonts w:ascii="Times New Roman" w:hAnsi="Times New Roman"/>
                <w:b/>
                <w:bCs/>
                <w:lang w:eastAsia="en-US"/>
              </w:rPr>
              <w:t>Результаты обучения</w:t>
            </w:r>
          </w:p>
        </w:tc>
        <w:tc>
          <w:tcPr>
            <w:tcW w:w="3948" w:type="dxa"/>
            <w:tcBorders>
              <w:top w:val="single" w:sz="4" w:space="0" w:color="000000"/>
              <w:left w:val="single" w:sz="4" w:space="0" w:color="000000"/>
              <w:bottom w:val="single" w:sz="4" w:space="0" w:color="000000"/>
              <w:right w:val="single" w:sz="4" w:space="0" w:color="000000"/>
            </w:tcBorders>
            <w:vAlign w:val="center"/>
          </w:tcPr>
          <w:p w14:paraId="0EBA6249" w14:textId="77777777" w:rsidR="009D084B" w:rsidRDefault="009D084B" w:rsidP="009D084B">
            <w:pPr>
              <w:pStyle w:val="afd"/>
              <w:spacing w:line="254" w:lineRule="auto"/>
              <w:ind w:left="0"/>
              <w:jc w:val="center"/>
              <w:rPr>
                <w:b/>
                <w:lang w:eastAsia="en-US"/>
              </w:rPr>
            </w:pPr>
            <w:r>
              <w:rPr>
                <w:b/>
                <w:bCs/>
                <w:lang w:eastAsia="en-US"/>
              </w:rPr>
              <w:t>Формы и методы контроля и оценки результатов обучения</w:t>
            </w:r>
          </w:p>
        </w:tc>
      </w:tr>
      <w:tr w:rsidR="009D084B" w14:paraId="4381D157" w14:textId="77777777" w:rsidTr="009D084B">
        <w:trPr>
          <w:trHeight w:val="262"/>
          <w:jc w:val="center"/>
        </w:trPr>
        <w:tc>
          <w:tcPr>
            <w:tcW w:w="4957" w:type="dxa"/>
            <w:tcBorders>
              <w:top w:val="single" w:sz="4" w:space="0" w:color="000000"/>
              <w:left w:val="single" w:sz="4" w:space="0" w:color="000000"/>
              <w:bottom w:val="single" w:sz="4" w:space="0" w:color="000000"/>
              <w:right w:val="single" w:sz="4" w:space="0" w:color="000000"/>
            </w:tcBorders>
          </w:tcPr>
          <w:p w14:paraId="40C2ADBF" w14:textId="77777777" w:rsidR="009D084B" w:rsidRPr="009D084B" w:rsidRDefault="009D084B" w:rsidP="009D084B">
            <w:pPr>
              <w:spacing w:line="240" w:lineRule="auto"/>
              <w:ind w:firstLine="709"/>
              <w:jc w:val="both"/>
              <w:rPr>
                <w:rFonts w:ascii="Times New Roman" w:hAnsi="Times New Roman"/>
                <w:b/>
                <w:bCs/>
                <w:lang w:eastAsia="en-US"/>
              </w:rPr>
            </w:pPr>
            <w:r w:rsidRPr="009D084B">
              <w:rPr>
                <w:rFonts w:ascii="Times New Roman" w:hAnsi="Times New Roman"/>
                <w:b/>
                <w:lang w:eastAsia="en-US"/>
              </w:rPr>
              <w:t>Общие компетенции</w:t>
            </w:r>
          </w:p>
        </w:tc>
        <w:tc>
          <w:tcPr>
            <w:tcW w:w="3948" w:type="dxa"/>
            <w:tcBorders>
              <w:top w:val="single" w:sz="4" w:space="0" w:color="000000"/>
              <w:left w:val="single" w:sz="4" w:space="0" w:color="000000"/>
              <w:bottom w:val="single" w:sz="4" w:space="0" w:color="000000"/>
              <w:right w:val="single" w:sz="4" w:space="0" w:color="000000"/>
            </w:tcBorders>
            <w:vAlign w:val="center"/>
          </w:tcPr>
          <w:p w14:paraId="07903D06" w14:textId="77777777" w:rsidR="009D084B" w:rsidRPr="009D084B" w:rsidRDefault="009D084B" w:rsidP="009D084B">
            <w:pPr>
              <w:pStyle w:val="afd"/>
              <w:spacing w:line="240" w:lineRule="auto"/>
              <w:ind w:left="0"/>
              <w:jc w:val="center"/>
              <w:rPr>
                <w:b/>
                <w:bCs/>
                <w:lang w:eastAsia="en-US"/>
              </w:rPr>
            </w:pPr>
          </w:p>
        </w:tc>
      </w:tr>
      <w:tr w:rsidR="009D084B" w14:paraId="5EAEB09F" w14:textId="77777777" w:rsidTr="009D084B">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14:paraId="6648DF5A"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after="0" w:line="240" w:lineRule="auto"/>
              <w:jc w:val="both"/>
            </w:pPr>
            <w:r w:rsidRPr="009D084B">
              <w:rPr>
                <w:rFonts w:ascii="Times New Roman" w:hAnsi="Times New Roman"/>
                <w:color w:val="000000"/>
              </w:rPr>
              <w:t>ОК 01. Выбирать способы решения задач профессиональной деятельности применительно к различным контекстам</w:t>
            </w:r>
          </w:p>
        </w:tc>
        <w:tc>
          <w:tcPr>
            <w:tcW w:w="3948" w:type="dxa"/>
            <w:tcBorders>
              <w:top w:val="single" w:sz="4" w:space="0" w:color="000000"/>
              <w:left w:val="single" w:sz="4" w:space="0" w:color="000000"/>
              <w:bottom w:val="single" w:sz="4" w:space="0" w:color="auto"/>
              <w:right w:val="single" w:sz="4" w:space="0" w:color="000000"/>
            </w:tcBorders>
            <w:vAlign w:val="center"/>
          </w:tcPr>
          <w:p w14:paraId="14AD7D5A"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6ED2A913" w14:textId="77777777" w:rsidTr="009D084B">
        <w:trPr>
          <w:trHeight w:val="424"/>
          <w:jc w:val="center"/>
        </w:trPr>
        <w:tc>
          <w:tcPr>
            <w:tcW w:w="4957" w:type="dxa"/>
            <w:tcBorders>
              <w:top w:val="single" w:sz="4" w:space="0" w:color="000000"/>
              <w:left w:val="single" w:sz="4" w:space="0" w:color="000000"/>
              <w:bottom w:val="single" w:sz="4" w:space="0" w:color="auto"/>
              <w:right w:val="single" w:sz="4" w:space="0" w:color="000000"/>
            </w:tcBorders>
            <w:vAlign w:val="center"/>
          </w:tcPr>
          <w:p w14:paraId="6EBAB62D" w14:textId="77777777" w:rsidR="009D084B" w:rsidRPr="009D084B" w:rsidRDefault="009D084B" w:rsidP="009D084B">
            <w:pPr>
              <w:spacing w:line="240" w:lineRule="auto"/>
              <w:jc w:val="both"/>
              <w:rPr>
                <w:rFonts w:ascii="Times New Roman" w:hAnsi="Times New Roman"/>
                <w:lang w:eastAsia="en-US"/>
              </w:rPr>
            </w:pPr>
            <w:r w:rsidRPr="009D084B">
              <w:rPr>
                <w:rFonts w:ascii="Times New Roman" w:hAnsi="Times New Roman"/>
                <w:color w:val="00000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48" w:type="dxa"/>
            <w:tcBorders>
              <w:top w:val="single" w:sz="4" w:space="0" w:color="auto"/>
              <w:left w:val="single" w:sz="4" w:space="0" w:color="000000"/>
              <w:bottom w:val="single" w:sz="4" w:space="0" w:color="auto"/>
              <w:right w:val="single" w:sz="4" w:space="0" w:color="000000"/>
            </w:tcBorders>
            <w:vAlign w:val="center"/>
          </w:tcPr>
          <w:p w14:paraId="0BEBC434"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6E2D0E08" w14:textId="77777777" w:rsidTr="009D084B">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14:paraId="22AD21DC" w14:textId="77777777" w:rsidR="009D084B" w:rsidRPr="009D084B" w:rsidRDefault="009D084B" w:rsidP="009D084B">
            <w:pPr>
              <w:spacing w:line="240" w:lineRule="auto"/>
              <w:jc w:val="both"/>
              <w:rPr>
                <w:rFonts w:ascii="Times New Roman" w:hAnsi="Times New Roman"/>
                <w:lang w:eastAsia="en-US"/>
              </w:rPr>
            </w:pPr>
            <w:r w:rsidRPr="009D084B">
              <w:rPr>
                <w:rFonts w:ascii="Times New Roman" w:hAnsi="Times New Roman"/>
                <w:color w:val="00000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48" w:type="dxa"/>
            <w:tcBorders>
              <w:top w:val="single" w:sz="4" w:space="0" w:color="auto"/>
              <w:left w:val="single" w:sz="4" w:space="0" w:color="000000"/>
              <w:bottom w:val="single" w:sz="4" w:space="0" w:color="auto"/>
              <w:right w:val="single" w:sz="4" w:space="0" w:color="000000"/>
            </w:tcBorders>
            <w:vAlign w:val="center"/>
          </w:tcPr>
          <w:p w14:paraId="66F8B462"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31604EE2" w14:textId="77777777" w:rsidTr="009D084B">
        <w:trPr>
          <w:trHeight w:val="424"/>
          <w:jc w:val="center"/>
        </w:trPr>
        <w:tc>
          <w:tcPr>
            <w:tcW w:w="4957" w:type="dxa"/>
            <w:tcBorders>
              <w:top w:val="single" w:sz="4" w:space="0" w:color="000000"/>
              <w:left w:val="single" w:sz="4" w:space="0" w:color="000000"/>
              <w:bottom w:val="single" w:sz="4" w:space="0" w:color="000000"/>
              <w:right w:val="single" w:sz="4" w:space="0" w:color="000000"/>
            </w:tcBorders>
            <w:vAlign w:val="center"/>
          </w:tcPr>
          <w:p w14:paraId="51804177" w14:textId="77777777" w:rsidR="009D084B" w:rsidRPr="009D084B" w:rsidRDefault="009D084B" w:rsidP="009D084B">
            <w:pPr>
              <w:spacing w:line="240" w:lineRule="auto"/>
              <w:jc w:val="both"/>
              <w:rPr>
                <w:rFonts w:ascii="Times New Roman" w:hAnsi="Times New Roman"/>
                <w:lang w:eastAsia="en-US"/>
              </w:rPr>
            </w:pPr>
            <w:r w:rsidRPr="009D084B">
              <w:rPr>
                <w:rFonts w:ascii="Times New Roman" w:hAnsi="Times New Roman"/>
                <w:color w:val="000000"/>
              </w:rPr>
              <w:t>ОК 04. Эффективно взаимодействовать и работать в коллективе и команде</w:t>
            </w:r>
          </w:p>
        </w:tc>
        <w:tc>
          <w:tcPr>
            <w:tcW w:w="3948" w:type="dxa"/>
            <w:tcBorders>
              <w:top w:val="single" w:sz="4" w:space="0" w:color="auto"/>
              <w:left w:val="single" w:sz="4" w:space="0" w:color="000000"/>
              <w:bottom w:val="single" w:sz="4" w:space="0" w:color="auto"/>
              <w:right w:val="single" w:sz="4" w:space="0" w:color="000000"/>
            </w:tcBorders>
            <w:vAlign w:val="center"/>
          </w:tcPr>
          <w:p w14:paraId="405C561C"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01BA62D8" w14:textId="77777777" w:rsidTr="009D084B">
        <w:trPr>
          <w:trHeight w:val="411"/>
          <w:jc w:val="center"/>
        </w:trPr>
        <w:tc>
          <w:tcPr>
            <w:tcW w:w="4957" w:type="dxa"/>
            <w:tcBorders>
              <w:top w:val="single" w:sz="4" w:space="0" w:color="000000"/>
              <w:left w:val="single" w:sz="4" w:space="0" w:color="000000"/>
              <w:bottom w:val="single" w:sz="4" w:space="0" w:color="auto"/>
              <w:right w:val="single" w:sz="4" w:space="0" w:color="000000"/>
            </w:tcBorders>
            <w:vAlign w:val="center"/>
          </w:tcPr>
          <w:p w14:paraId="56BEFE5B" w14:textId="77777777" w:rsidR="009D084B" w:rsidRPr="009D084B" w:rsidRDefault="009D084B" w:rsidP="009D084B">
            <w:pPr>
              <w:spacing w:line="240" w:lineRule="auto"/>
              <w:ind w:firstLine="709"/>
              <w:jc w:val="both"/>
              <w:rPr>
                <w:rFonts w:ascii="Times New Roman" w:hAnsi="Times New Roman"/>
                <w:lang w:eastAsia="en-US"/>
              </w:rPr>
            </w:pPr>
            <w:r w:rsidRPr="009D084B">
              <w:rPr>
                <w:rFonts w:ascii="Times New Roman" w:hAnsi="Times New Roman"/>
                <w:color w:val="00000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48" w:type="dxa"/>
            <w:tcBorders>
              <w:top w:val="single" w:sz="4" w:space="0" w:color="auto"/>
              <w:left w:val="single" w:sz="4" w:space="0" w:color="000000"/>
              <w:bottom w:val="single" w:sz="4" w:space="0" w:color="auto"/>
              <w:right w:val="single" w:sz="4" w:space="0" w:color="000000"/>
            </w:tcBorders>
            <w:vAlign w:val="center"/>
          </w:tcPr>
          <w:p w14:paraId="7830C31F"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4076FD79" w14:textId="77777777" w:rsidTr="009D084B">
        <w:trPr>
          <w:trHeight w:val="411"/>
          <w:jc w:val="center"/>
        </w:trPr>
        <w:tc>
          <w:tcPr>
            <w:tcW w:w="4957" w:type="dxa"/>
            <w:tcBorders>
              <w:top w:val="single" w:sz="4" w:space="0" w:color="auto"/>
              <w:left w:val="single" w:sz="4" w:space="0" w:color="000000"/>
              <w:bottom w:val="single" w:sz="4" w:space="0" w:color="000000"/>
              <w:right w:val="single" w:sz="4" w:space="0" w:color="000000"/>
            </w:tcBorders>
            <w:vAlign w:val="center"/>
          </w:tcPr>
          <w:p w14:paraId="666E9F34" w14:textId="77777777" w:rsidR="009D084B" w:rsidRPr="009D084B" w:rsidRDefault="009D084B" w:rsidP="009D084B">
            <w:pPr>
              <w:spacing w:line="240" w:lineRule="auto"/>
              <w:ind w:firstLine="709"/>
              <w:jc w:val="both"/>
              <w:rPr>
                <w:rFonts w:ascii="Times New Roman" w:hAnsi="Times New Roman"/>
                <w:lang w:eastAsia="en-US"/>
              </w:rPr>
            </w:pPr>
            <w:r w:rsidRPr="009D084B">
              <w:rPr>
                <w:rFonts w:ascii="Times New Roman" w:hAnsi="Times New Roman"/>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48" w:type="dxa"/>
            <w:tcBorders>
              <w:top w:val="single" w:sz="4" w:space="0" w:color="auto"/>
              <w:left w:val="single" w:sz="4" w:space="0" w:color="000000"/>
              <w:bottom w:val="single" w:sz="4" w:space="0" w:color="auto"/>
              <w:right w:val="single" w:sz="4" w:space="0" w:color="000000"/>
            </w:tcBorders>
            <w:vAlign w:val="center"/>
          </w:tcPr>
          <w:p w14:paraId="3CDE8A93"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292E9C33" w14:textId="77777777" w:rsidTr="009D084B">
        <w:trPr>
          <w:trHeight w:val="700"/>
          <w:jc w:val="center"/>
        </w:trPr>
        <w:tc>
          <w:tcPr>
            <w:tcW w:w="4957" w:type="dxa"/>
            <w:tcBorders>
              <w:top w:val="single" w:sz="4" w:space="0" w:color="000000"/>
              <w:left w:val="single" w:sz="4" w:space="0" w:color="000000"/>
              <w:bottom w:val="single" w:sz="4" w:space="0" w:color="000000"/>
              <w:right w:val="single" w:sz="4" w:space="0" w:color="auto"/>
            </w:tcBorders>
            <w:vAlign w:val="center"/>
          </w:tcPr>
          <w:p w14:paraId="2FE6DD28"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after="0" w:line="240" w:lineRule="auto"/>
              <w:jc w:val="both"/>
            </w:pPr>
            <w:r w:rsidRPr="009D084B">
              <w:rPr>
                <w:rFonts w:ascii="Times New Roman" w:hAnsi="Times New Roman"/>
                <w:color w:val="00000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48" w:type="dxa"/>
            <w:tcBorders>
              <w:top w:val="single" w:sz="4" w:space="0" w:color="auto"/>
              <w:left w:val="single" w:sz="4" w:space="0" w:color="auto"/>
              <w:bottom w:val="single" w:sz="4" w:space="0" w:color="auto"/>
              <w:right w:val="single" w:sz="4" w:space="0" w:color="000000"/>
            </w:tcBorders>
            <w:vAlign w:val="center"/>
          </w:tcPr>
          <w:p w14:paraId="46BF04F9"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3C0CED7C" w14:textId="77777777" w:rsidTr="009D084B">
        <w:trPr>
          <w:trHeight w:val="691"/>
          <w:jc w:val="center"/>
        </w:trPr>
        <w:tc>
          <w:tcPr>
            <w:tcW w:w="4957" w:type="dxa"/>
            <w:tcBorders>
              <w:top w:val="single" w:sz="4" w:space="0" w:color="000000"/>
              <w:left w:val="single" w:sz="4" w:space="0" w:color="000000"/>
              <w:bottom w:val="single" w:sz="4" w:space="0" w:color="000000"/>
              <w:right w:val="single" w:sz="4" w:space="0" w:color="auto"/>
            </w:tcBorders>
            <w:vAlign w:val="center"/>
          </w:tcPr>
          <w:p w14:paraId="7C2B1EE6" w14:textId="77777777" w:rsidR="009D084B" w:rsidRPr="009D084B" w:rsidRDefault="009D084B" w:rsidP="009D084B">
            <w:pPr>
              <w:spacing w:line="240" w:lineRule="auto"/>
              <w:jc w:val="both"/>
              <w:rPr>
                <w:rFonts w:ascii="Times New Roman" w:hAnsi="Times New Roman"/>
                <w:lang w:eastAsia="en-US"/>
              </w:rPr>
            </w:pPr>
            <w:r w:rsidRPr="009D084B">
              <w:rPr>
                <w:rFonts w:ascii="Times New Roman" w:hAnsi="Times New Roman"/>
                <w:color w:val="000000"/>
              </w:rPr>
              <w:t>ОК 09. Пользоваться профессиональной документацией на государственном и иностранном языках</w:t>
            </w:r>
          </w:p>
        </w:tc>
        <w:tc>
          <w:tcPr>
            <w:tcW w:w="3948" w:type="dxa"/>
            <w:tcBorders>
              <w:top w:val="single" w:sz="4" w:space="0" w:color="auto"/>
              <w:left w:val="single" w:sz="4" w:space="0" w:color="auto"/>
              <w:bottom w:val="single" w:sz="4" w:space="0" w:color="000000"/>
              <w:right w:val="single" w:sz="4" w:space="0" w:color="000000"/>
            </w:tcBorders>
            <w:vAlign w:val="center"/>
          </w:tcPr>
          <w:p w14:paraId="1D4D5D9C" w14:textId="77777777" w:rsidR="009D084B" w:rsidRPr="009D084B" w:rsidRDefault="009D084B" w:rsidP="009D084B">
            <w:pPr>
              <w:spacing w:line="240" w:lineRule="auto"/>
              <w:rPr>
                <w:rFonts w:ascii="Times New Roman" w:hAnsi="Times New Roman"/>
                <w:lang w:eastAsia="en-US"/>
              </w:rPr>
            </w:pPr>
            <w:r w:rsidRPr="009D084B">
              <w:rPr>
                <w:rFonts w:ascii="Times New Roman" w:hAnsi="Times New Roman"/>
                <w:lang w:eastAsia="en-US"/>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40868B2A" w14:textId="77777777" w:rsidTr="009D084B">
        <w:trPr>
          <w:trHeight w:val="1230"/>
          <w:jc w:val="center"/>
        </w:trPr>
        <w:tc>
          <w:tcPr>
            <w:tcW w:w="4957" w:type="dxa"/>
            <w:vMerge w:val="restart"/>
            <w:tcBorders>
              <w:top w:val="single" w:sz="4" w:space="0" w:color="000000"/>
              <w:left w:val="single" w:sz="4" w:space="0" w:color="000000"/>
              <w:right w:val="single" w:sz="4" w:space="0" w:color="000000"/>
            </w:tcBorders>
            <w:vAlign w:val="center"/>
          </w:tcPr>
          <w:p w14:paraId="56FF7048"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before="240" w:after="240" w:line="240" w:lineRule="auto"/>
              <w:jc w:val="both"/>
            </w:pPr>
            <w:r w:rsidRPr="009D084B">
              <w:rPr>
                <w:rFonts w:ascii="Times New Roman" w:hAnsi="Times New Roman"/>
                <w:color w:val="000000"/>
              </w:rPr>
              <w:lastRenderedPageBreak/>
              <w:t>ПК 1.2. Обеспечивать соблюдение законодательства субъектами права.</w:t>
            </w:r>
          </w:p>
          <w:p w14:paraId="208369E0" w14:textId="77777777" w:rsidR="009D084B" w:rsidRPr="009D084B" w:rsidRDefault="009D084B" w:rsidP="009D084B">
            <w:pPr>
              <w:spacing w:line="240" w:lineRule="auto"/>
              <w:jc w:val="center"/>
              <w:rPr>
                <w:rFonts w:ascii="Times New Roman" w:hAnsi="Times New Roman"/>
                <w:lang w:eastAsia="en-US"/>
              </w:rPr>
            </w:pPr>
            <w:r w:rsidRPr="009D084B">
              <w:br/>
            </w:r>
          </w:p>
        </w:tc>
        <w:tc>
          <w:tcPr>
            <w:tcW w:w="3948" w:type="dxa"/>
            <w:vMerge w:val="restart"/>
            <w:tcBorders>
              <w:top w:val="single" w:sz="4" w:space="0" w:color="000000"/>
              <w:left w:val="single" w:sz="4" w:space="0" w:color="000000"/>
              <w:bottom w:val="single" w:sz="4" w:space="0" w:color="auto"/>
              <w:right w:val="single" w:sz="4" w:space="0" w:color="000000"/>
            </w:tcBorders>
            <w:vAlign w:val="center"/>
          </w:tcPr>
          <w:p w14:paraId="6C81898B"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after="0" w:line="240" w:lineRule="auto"/>
              <w:jc w:val="both"/>
            </w:pPr>
            <w:r w:rsidRPr="009D084B">
              <w:rPr>
                <w:rFonts w:ascii="Times New Roman" w:hAnsi="Times New Roman"/>
                <w:color w:val="000000"/>
              </w:rPr>
              <w:t>Тестирование, географический диктант, устный опрос, эссе, доклады, рефераты, оценка составленных презентаций по темам раздела, оценка работы с картами атласа мира, заполнение контурных карт, оценка результатов практических работ</w:t>
            </w:r>
          </w:p>
        </w:tc>
      </w:tr>
      <w:tr w:rsidR="009D084B" w14:paraId="41DCB6A7" w14:textId="77777777" w:rsidTr="009D084B">
        <w:trPr>
          <w:trHeight w:val="1684"/>
          <w:jc w:val="center"/>
        </w:trPr>
        <w:tc>
          <w:tcPr>
            <w:tcW w:w="4956" w:type="dxa"/>
            <w:vMerge/>
            <w:tcBorders>
              <w:left w:val="single" w:sz="4" w:space="0" w:color="000000"/>
              <w:bottom w:val="single" w:sz="4" w:space="0" w:color="000000"/>
              <w:right w:val="single" w:sz="4" w:space="0" w:color="000000"/>
            </w:tcBorders>
            <w:vAlign w:val="center"/>
          </w:tcPr>
          <w:p w14:paraId="049592DE"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before="240" w:after="240" w:line="240" w:lineRule="auto"/>
              <w:jc w:val="both"/>
              <w:rPr>
                <w:rFonts w:ascii="Times New Roman" w:hAnsi="Times New Roman"/>
                <w:color w:val="000000"/>
              </w:rPr>
            </w:pPr>
          </w:p>
        </w:tc>
        <w:tc>
          <w:tcPr>
            <w:tcW w:w="3948" w:type="dxa"/>
            <w:tcBorders>
              <w:top w:val="single" w:sz="4" w:space="0" w:color="auto"/>
              <w:left w:val="single" w:sz="4" w:space="0" w:color="000000"/>
              <w:bottom w:val="single" w:sz="4" w:space="0" w:color="000000"/>
              <w:right w:val="single" w:sz="4" w:space="0" w:color="000000"/>
            </w:tcBorders>
            <w:vAlign w:val="center"/>
          </w:tcPr>
          <w:p w14:paraId="7930027F" w14:textId="77777777" w:rsidR="009D084B" w:rsidRPr="009D084B" w:rsidRDefault="009D084B" w:rsidP="009D084B">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olor w:val="000000"/>
              </w:rPr>
            </w:pPr>
            <w:r w:rsidRPr="009D084B">
              <w:rPr>
                <w:rFonts w:ascii="Times New Roman" w:hAnsi="Times New Roman"/>
                <w:color w:val="000000"/>
              </w:rPr>
              <w:t>работы с картами атласа мира, заполнение контурных карт, оценка результатов практических работ</w:t>
            </w:r>
          </w:p>
        </w:tc>
      </w:tr>
    </w:tbl>
    <w:p w14:paraId="4B57E987" w14:textId="77777777" w:rsidR="009D084B" w:rsidRDefault="009D084B" w:rsidP="009D084B"/>
    <w:p w14:paraId="06A6B71D" w14:textId="77777777" w:rsidR="009D084B" w:rsidRDefault="009D084B" w:rsidP="009D084B"/>
    <w:p w14:paraId="44CB898F" w14:textId="77777777" w:rsidR="009D084B" w:rsidRDefault="009D084B" w:rsidP="009D084B"/>
    <w:p w14:paraId="7564EC89" w14:textId="77777777" w:rsidR="00AE1521" w:rsidRDefault="00AE1521" w:rsidP="00AE1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8980998"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05AD0189"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50895110"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3CCFE98D"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14A7B19C"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6A7092F4"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6EFE271A" w14:textId="77777777" w:rsidR="009D084B" w:rsidRDefault="009D084B" w:rsidP="006615FA">
      <w:pPr>
        <w:keepNext/>
        <w:ind w:firstLine="709"/>
        <w:contextualSpacing/>
        <w:jc w:val="right"/>
        <w:rPr>
          <w:rFonts w:ascii="Times New Roman" w:eastAsia="Times New Roman" w:hAnsi="Times New Roman" w:cs="Times New Roman"/>
          <w:b/>
          <w:lang w:eastAsia="en-US"/>
        </w:rPr>
      </w:pPr>
    </w:p>
    <w:p w14:paraId="180E396E" w14:textId="0A658423"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738AD794" w14:textId="6F9106F1"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29C445FC" w14:textId="69BDA6E4"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2BB86A92" w14:textId="5CDD3289"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2CE8A742" w14:textId="7465619F"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705EF803" w14:textId="065D709F"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49B63C08" w14:textId="5CB49785"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1725B18B" w14:textId="1C18EE60" w:rsidR="00ED7FD8" w:rsidRDefault="00ED7FD8"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37D9A4B" w14:textId="0494D251" w:rsidR="00ED7FD8" w:rsidRDefault="00ED7FD8"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5C552133" w14:textId="48E78F13" w:rsidR="00ED7FD8" w:rsidRDefault="00ED7FD8"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766894CE" w14:textId="77777777" w:rsidR="00ED7FD8" w:rsidRDefault="00ED7FD8"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35CB6DC6" w14:textId="583F04D8"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4A9A9FD" w14:textId="7BEB0860"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2AD574B" w14:textId="4EFA9B02"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7F196F7F" w14:textId="0DD74ED4" w:rsidR="009D084B"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17F7DFE1" w14:textId="77777777" w:rsidR="009D084B" w:rsidRPr="006615FA"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6ADE1B55" w14:textId="77777777" w:rsidR="009D084B" w:rsidRPr="006615FA" w:rsidRDefault="009D084B" w:rsidP="009D084B">
      <w:pPr>
        <w:keepNext/>
        <w:ind w:firstLine="709"/>
        <w:contextualSpacing/>
        <w:jc w:val="right"/>
        <w:rPr>
          <w:rFonts w:ascii="Times New Roman" w:eastAsia="Times New Roman" w:hAnsi="Times New Roman" w:cs="Times New Roman"/>
          <w:b/>
          <w:lang w:eastAsia="en-US"/>
        </w:rPr>
      </w:pPr>
      <w:r w:rsidRPr="006615FA">
        <w:rPr>
          <w:rFonts w:ascii="Times New Roman" w:eastAsia="Times New Roman" w:hAnsi="Times New Roman" w:cs="Times New Roman"/>
          <w:b/>
          <w:lang w:eastAsia="en-US"/>
        </w:rPr>
        <w:lastRenderedPageBreak/>
        <w:t>ПРИЛОЖЕНИЕ 1.11</w:t>
      </w:r>
    </w:p>
    <w:p w14:paraId="65CB8E54" w14:textId="77777777" w:rsidR="009D084B" w:rsidRPr="006615FA" w:rsidRDefault="009D084B" w:rsidP="009D084B">
      <w:pPr>
        <w:keepNext/>
        <w:contextualSpacing/>
        <w:jc w:val="right"/>
        <w:outlineLvl w:val="0"/>
        <w:rPr>
          <w:rFonts w:ascii="Times New Roman" w:eastAsiaTheme="minorHAnsi" w:hAnsi="Times New Roman" w:cs="Times New Roman"/>
          <w:lang w:eastAsia="en-US"/>
        </w:rPr>
      </w:pPr>
      <w:r w:rsidRPr="006615FA">
        <w:rPr>
          <w:rFonts w:ascii="Times New Roman" w:eastAsia="Times New Roman" w:hAnsi="Times New Roman" w:cs="Times New Roman"/>
          <w:b/>
          <w:bCs/>
          <w:kern w:val="32"/>
          <w:lang w:eastAsia="en-US"/>
        </w:rPr>
        <w:t xml:space="preserve">к ОПОП-П по специальности </w:t>
      </w:r>
      <w:r w:rsidRPr="006615FA">
        <w:rPr>
          <w:rFonts w:ascii="Times New Roman" w:eastAsia="Times New Roman" w:hAnsi="Times New Roman" w:cs="Times New Roman"/>
          <w:b/>
          <w:bCs/>
          <w:kern w:val="32"/>
          <w:lang w:eastAsia="en-US"/>
        </w:rPr>
        <w:br/>
        <w:t>40.02.04 Юриспруденция (юрист в сфере социального обеспечения)</w:t>
      </w:r>
    </w:p>
    <w:p w14:paraId="4D200F7F" w14:textId="77777777" w:rsidR="009D084B" w:rsidRPr="006615FA" w:rsidRDefault="009D084B" w:rsidP="009D08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599D8F8"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7A2544DB"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2CF908E"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6FE948F6"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63A0FA1B"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31A7CE94"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0DACC568"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4"/>
          <w:szCs w:val="24"/>
          <w:lang w:eastAsia="en-US"/>
        </w:rPr>
      </w:pPr>
    </w:p>
    <w:p w14:paraId="24B692F6" w14:textId="77777777" w:rsidR="009D084B" w:rsidRDefault="009D084B"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8"/>
          <w:szCs w:val="28"/>
          <w:lang w:eastAsia="en-US"/>
        </w:rPr>
      </w:pPr>
    </w:p>
    <w:p w14:paraId="6454CF42" w14:textId="77777777" w:rsidR="009D084B" w:rsidRDefault="009D084B"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8"/>
          <w:szCs w:val="28"/>
          <w:lang w:eastAsia="en-US"/>
        </w:rPr>
      </w:pPr>
    </w:p>
    <w:p w14:paraId="6CF75FE3" w14:textId="0B30A5C9"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b/>
          <w:caps/>
          <w:sz w:val="28"/>
          <w:szCs w:val="28"/>
          <w:lang w:eastAsia="en-US"/>
        </w:rPr>
      </w:pPr>
      <w:r w:rsidRPr="006615FA">
        <w:rPr>
          <w:rFonts w:ascii="Times New Roman" w:eastAsiaTheme="minorHAnsi" w:hAnsi="Times New Roman"/>
          <w:b/>
          <w:caps/>
          <w:sz w:val="28"/>
          <w:szCs w:val="28"/>
          <w:lang w:eastAsia="en-US"/>
        </w:rPr>
        <w:t>Рабочая ПРОГРАММа УЧЕБНОй дисциплины</w:t>
      </w:r>
    </w:p>
    <w:p w14:paraId="69267622" w14:textId="77777777" w:rsidR="006615FA" w:rsidRPr="006615FA" w:rsidRDefault="006615FA" w:rsidP="0025227E">
      <w:pPr>
        <w:pStyle w:val="1"/>
        <w:rPr>
          <w:rFonts w:eastAsiaTheme="minorHAnsi"/>
          <w:lang w:eastAsia="en-US"/>
        </w:rPr>
      </w:pPr>
      <w:bookmarkStart w:id="120" w:name="_Toc167975989"/>
      <w:r w:rsidRPr="006615FA">
        <w:rPr>
          <w:rFonts w:eastAsiaTheme="minorHAnsi"/>
          <w:lang w:eastAsia="en-US"/>
        </w:rPr>
        <w:t>ООД.11 ИНФОРМАТИКА</w:t>
      </w:r>
      <w:bookmarkEnd w:id="120"/>
    </w:p>
    <w:p w14:paraId="038EDB22"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sz w:val="24"/>
          <w:szCs w:val="24"/>
          <w:lang w:eastAsia="en-US"/>
        </w:rPr>
      </w:pPr>
    </w:p>
    <w:p w14:paraId="1A796698"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sz w:val="24"/>
          <w:szCs w:val="24"/>
          <w:lang w:eastAsia="en-US"/>
        </w:rPr>
      </w:pPr>
    </w:p>
    <w:p w14:paraId="3E619462"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sz w:val="24"/>
          <w:szCs w:val="24"/>
          <w:lang w:eastAsia="en-US"/>
        </w:rPr>
      </w:pPr>
    </w:p>
    <w:p w14:paraId="40865229" w14:textId="77777777" w:rsidR="006615FA" w:rsidRPr="006615FA" w:rsidRDefault="006615FA" w:rsidP="00661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eastAsiaTheme="minorHAnsi" w:hAnsi="Times New Roman"/>
          <w:sz w:val="24"/>
          <w:szCs w:val="24"/>
          <w:lang w:eastAsia="en-US"/>
        </w:rPr>
      </w:pPr>
    </w:p>
    <w:p w14:paraId="7C0AD192" w14:textId="77777777" w:rsidR="006615FA" w:rsidRPr="006615FA" w:rsidRDefault="006615FA" w:rsidP="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heme="minorHAnsi" w:hAnsi="Times New Roman"/>
          <w:bCs/>
          <w:sz w:val="24"/>
          <w:szCs w:val="24"/>
          <w:lang w:eastAsia="en-US"/>
        </w:rPr>
      </w:pPr>
    </w:p>
    <w:p w14:paraId="4616D6B5" w14:textId="77777777" w:rsidR="006615FA" w:rsidRPr="006615FA" w:rsidRDefault="006615FA" w:rsidP="006615FA">
      <w:pPr>
        <w:spacing w:line="240" w:lineRule="auto"/>
        <w:rPr>
          <w:rFonts w:ascii="Times New Roman" w:eastAsiaTheme="minorHAnsi" w:hAnsi="Times New Roman"/>
          <w:sz w:val="24"/>
          <w:szCs w:val="24"/>
          <w:lang w:eastAsia="en-US"/>
        </w:rPr>
      </w:pPr>
    </w:p>
    <w:p w14:paraId="7537C394" w14:textId="77777777" w:rsidR="006615FA" w:rsidRPr="006615FA" w:rsidRDefault="006615FA" w:rsidP="006615FA">
      <w:pPr>
        <w:spacing w:line="240" w:lineRule="auto"/>
        <w:rPr>
          <w:rFonts w:ascii="Times New Roman" w:eastAsiaTheme="minorHAnsi" w:hAnsi="Times New Roman"/>
          <w:sz w:val="24"/>
          <w:szCs w:val="24"/>
          <w:lang w:eastAsia="en-US"/>
        </w:rPr>
      </w:pPr>
    </w:p>
    <w:p w14:paraId="7756FF32" w14:textId="77777777" w:rsidR="006615FA" w:rsidRPr="006615FA" w:rsidRDefault="006615FA" w:rsidP="006615FA">
      <w:pPr>
        <w:spacing w:line="240" w:lineRule="auto"/>
        <w:rPr>
          <w:rFonts w:ascii="Times New Roman" w:eastAsiaTheme="minorHAnsi" w:hAnsi="Times New Roman"/>
          <w:sz w:val="24"/>
          <w:szCs w:val="24"/>
          <w:lang w:eastAsia="en-US"/>
        </w:rPr>
      </w:pPr>
    </w:p>
    <w:p w14:paraId="5F8919DF" w14:textId="1FADC455" w:rsidR="006615FA" w:rsidRDefault="006615FA" w:rsidP="006615FA">
      <w:pPr>
        <w:spacing w:line="240" w:lineRule="auto"/>
        <w:rPr>
          <w:rFonts w:ascii="Times New Roman" w:eastAsiaTheme="minorHAnsi" w:hAnsi="Times New Roman"/>
          <w:sz w:val="24"/>
          <w:szCs w:val="24"/>
          <w:lang w:eastAsia="en-US"/>
        </w:rPr>
      </w:pPr>
    </w:p>
    <w:p w14:paraId="6851A1F4" w14:textId="1EBF0CDF" w:rsidR="00ED7FD8" w:rsidRDefault="00ED7FD8" w:rsidP="006615FA">
      <w:pPr>
        <w:spacing w:line="240" w:lineRule="auto"/>
        <w:rPr>
          <w:rFonts w:ascii="Times New Roman" w:eastAsiaTheme="minorHAnsi" w:hAnsi="Times New Roman"/>
          <w:sz w:val="24"/>
          <w:szCs w:val="24"/>
          <w:lang w:eastAsia="en-US"/>
        </w:rPr>
      </w:pPr>
    </w:p>
    <w:p w14:paraId="225D8AD3" w14:textId="79A382E3" w:rsidR="00ED7FD8" w:rsidRDefault="00ED7FD8" w:rsidP="006615FA">
      <w:pPr>
        <w:spacing w:line="240" w:lineRule="auto"/>
        <w:rPr>
          <w:rFonts w:ascii="Times New Roman" w:eastAsiaTheme="minorHAnsi" w:hAnsi="Times New Roman"/>
          <w:sz w:val="24"/>
          <w:szCs w:val="24"/>
          <w:lang w:eastAsia="en-US"/>
        </w:rPr>
      </w:pPr>
    </w:p>
    <w:p w14:paraId="10E12E30" w14:textId="29B59452" w:rsidR="00ED7FD8" w:rsidRDefault="00ED7FD8" w:rsidP="006615FA">
      <w:pPr>
        <w:spacing w:line="240" w:lineRule="auto"/>
        <w:rPr>
          <w:rFonts w:ascii="Times New Roman" w:eastAsiaTheme="minorHAnsi" w:hAnsi="Times New Roman"/>
          <w:sz w:val="24"/>
          <w:szCs w:val="24"/>
          <w:lang w:eastAsia="en-US"/>
        </w:rPr>
      </w:pPr>
    </w:p>
    <w:p w14:paraId="3607E010" w14:textId="672B8A38" w:rsidR="00ED7FD8" w:rsidRDefault="00ED7FD8" w:rsidP="006615FA">
      <w:pPr>
        <w:spacing w:line="240" w:lineRule="auto"/>
        <w:rPr>
          <w:rFonts w:ascii="Times New Roman" w:eastAsiaTheme="minorHAnsi" w:hAnsi="Times New Roman"/>
          <w:sz w:val="24"/>
          <w:szCs w:val="24"/>
          <w:lang w:eastAsia="en-US"/>
        </w:rPr>
      </w:pPr>
    </w:p>
    <w:p w14:paraId="0C628055" w14:textId="39E1E544" w:rsidR="00ED7FD8" w:rsidRDefault="00ED7FD8" w:rsidP="006615FA">
      <w:pPr>
        <w:spacing w:line="240" w:lineRule="auto"/>
        <w:rPr>
          <w:rFonts w:ascii="Times New Roman" w:eastAsiaTheme="minorHAnsi" w:hAnsi="Times New Roman"/>
          <w:sz w:val="24"/>
          <w:szCs w:val="24"/>
          <w:lang w:eastAsia="en-US"/>
        </w:rPr>
      </w:pPr>
    </w:p>
    <w:p w14:paraId="2A2537DF" w14:textId="70DD3B81" w:rsidR="00ED7FD8" w:rsidRDefault="00ED7FD8" w:rsidP="006615FA">
      <w:pPr>
        <w:spacing w:line="240" w:lineRule="auto"/>
        <w:rPr>
          <w:rFonts w:ascii="Times New Roman" w:eastAsiaTheme="minorHAnsi" w:hAnsi="Times New Roman"/>
          <w:sz w:val="24"/>
          <w:szCs w:val="24"/>
          <w:lang w:eastAsia="en-US"/>
        </w:rPr>
      </w:pPr>
    </w:p>
    <w:p w14:paraId="7240A75E" w14:textId="77777777" w:rsidR="00ED7FD8" w:rsidRPr="006615FA" w:rsidRDefault="00ED7FD8" w:rsidP="006615FA">
      <w:pPr>
        <w:spacing w:line="240" w:lineRule="auto"/>
        <w:rPr>
          <w:rFonts w:ascii="Times New Roman" w:eastAsiaTheme="minorHAnsi" w:hAnsi="Times New Roman"/>
          <w:sz w:val="24"/>
          <w:szCs w:val="24"/>
          <w:lang w:eastAsia="en-US"/>
        </w:rPr>
      </w:pPr>
    </w:p>
    <w:p w14:paraId="71B63515" w14:textId="687ADAF9" w:rsidR="006615FA" w:rsidRPr="00ED7FD8" w:rsidRDefault="004D5201" w:rsidP="009D084B">
      <w:pPr>
        <w:tabs>
          <w:tab w:val="left" w:pos="3330"/>
        </w:tabs>
        <w:spacing w:line="240" w:lineRule="auto"/>
        <w:jc w:val="center"/>
        <w:rPr>
          <w:rFonts w:ascii="OfficinaSansBookC" w:eastAsiaTheme="minorHAnsi" w:hAnsi="OfficinaSansBookC" w:cs="Times New Roman"/>
          <w:b/>
          <w:sz w:val="32"/>
          <w:szCs w:val="32"/>
          <w:lang w:eastAsia="en-US"/>
        </w:rPr>
      </w:pPr>
      <w:r w:rsidRPr="00ED7FD8">
        <w:rPr>
          <w:rFonts w:ascii="Times New Roman" w:eastAsiaTheme="minorHAnsi" w:hAnsi="Times New Roman"/>
          <w:b/>
          <w:sz w:val="24"/>
          <w:szCs w:val="24"/>
          <w:lang w:eastAsia="en-US"/>
        </w:rPr>
        <w:t>2025</w:t>
      </w:r>
      <w:r w:rsidR="006615FA" w:rsidRPr="00ED7FD8">
        <w:rPr>
          <w:rFonts w:ascii="Times New Roman" w:eastAsiaTheme="minorHAnsi" w:hAnsi="Times New Roman"/>
          <w:b/>
          <w:sz w:val="24"/>
          <w:szCs w:val="24"/>
          <w:lang w:eastAsia="en-US"/>
        </w:rPr>
        <w:t xml:space="preserve"> г.</w:t>
      </w:r>
      <w:r w:rsidR="006615FA" w:rsidRPr="00ED7FD8">
        <w:rPr>
          <w:rFonts w:ascii="OfficinaSansBookC" w:eastAsiaTheme="minorHAnsi" w:hAnsi="OfficinaSansBookC" w:cs="Times New Roman"/>
          <w:b/>
          <w:sz w:val="32"/>
          <w:szCs w:val="32"/>
          <w:lang w:eastAsia="en-US"/>
        </w:rPr>
        <w:br w:type="page"/>
      </w:r>
    </w:p>
    <w:p w14:paraId="3A411847" w14:textId="77777777" w:rsidR="006615FA" w:rsidRPr="006615FA" w:rsidRDefault="006615FA" w:rsidP="006615FA">
      <w:pPr>
        <w:spacing w:after="0" w:line="240" w:lineRule="auto"/>
        <w:jc w:val="both"/>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lastRenderedPageBreak/>
        <w:t>1. ОБЩАЯ ХАРАКТЕРИСТИКА РАБОЧЕЙ ПРОГРАММЫ</w:t>
      </w:r>
    </w:p>
    <w:p w14:paraId="6E4D1DA7"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bCs/>
          <w:sz w:val="24"/>
          <w:szCs w:val="24"/>
          <w:lang w:eastAsia="en-US"/>
        </w:rPr>
        <w:t>1.1. Область применения рабочей программы</w:t>
      </w:r>
    </w:p>
    <w:p w14:paraId="1F7782E9" w14:textId="77777777" w:rsidR="006615FA" w:rsidRPr="006615FA" w:rsidRDefault="006615FA" w:rsidP="006615FA">
      <w:pPr>
        <w:spacing w:after="0" w:line="240" w:lineRule="auto"/>
        <w:jc w:val="both"/>
        <w:rPr>
          <w:rFonts w:ascii="Times New Roman" w:eastAsiaTheme="minorHAnsi" w:hAnsi="Times New Roman"/>
          <w:sz w:val="24"/>
          <w:szCs w:val="24"/>
        </w:rPr>
      </w:pPr>
      <w:r w:rsidRPr="006615FA">
        <w:rPr>
          <w:rFonts w:ascii="Times New Roman" w:eastAsiaTheme="minorHAnsi" w:hAnsi="Times New Roman"/>
          <w:sz w:val="24"/>
          <w:szCs w:val="24"/>
          <w:lang w:eastAsia="en-US"/>
        </w:rPr>
        <w:t xml:space="preserve">Рабочая программа учебной дисциплины «Информатика» является частью образовательной программы подготовки специалистов среднего звена по специальности СПО </w:t>
      </w:r>
      <w:r w:rsidRPr="006615FA">
        <w:rPr>
          <w:rFonts w:ascii="Times New Roman" w:eastAsiaTheme="minorHAnsi" w:hAnsi="Times New Roman"/>
          <w:sz w:val="24"/>
          <w:szCs w:val="24"/>
        </w:rPr>
        <w:t>40.02.04 «Юриспруденция».</w:t>
      </w:r>
    </w:p>
    <w:p w14:paraId="7CBD569E" w14:textId="77777777" w:rsidR="006615FA" w:rsidRPr="006615FA" w:rsidRDefault="006615FA" w:rsidP="006615FA">
      <w:pPr>
        <w:spacing w:after="0" w:line="240" w:lineRule="auto"/>
        <w:jc w:val="both"/>
        <w:rPr>
          <w:rFonts w:ascii="Times New Roman" w:eastAsiaTheme="minorHAnsi" w:hAnsi="Times New Roman"/>
          <w:b/>
          <w:lang w:eastAsia="en-US"/>
        </w:rPr>
      </w:pPr>
    </w:p>
    <w:p w14:paraId="06B0E3AA"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bCs/>
          <w:sz w:val="24"/>
          <w:szCs w:val="24"/>
          <w:lang w:eastAsia="en-US"/>
        </w:rPr>
        <w:t xml:space="preserve">1.2. Место учебной дисциплины в структуре основной профессиональной образовательной программы: </w:t>
      </w:r>
      <w:r w:rsidRPr="006615FA">
        <w:rPr>
          <w:rFonts w:ascii="Times New Roman" w:eastAsiaTheme="minorHAnsi" w:hAnsi="Times New Roman"/>
          <w:sz w:val="24"/>
          <w:szCs w:val="24"/>
          <w:lang w:eastAsia="en-US"/>
        </w:rPr>
        <w:t>общеобразовательные дисциплины</w:t>
      </w:r>
      <w:r w:rsidRPr="006615FA">
        <w:rPr>
          <w:rFonts w:ascii="Times New Roman" w:eastAsiaTheme="minorHAnsi" w:hAnsi="Times New Roman"/>
          <w:b/>
          <w:sz w:val="24"/>
          <w:szCs w:val="24"/>
          <w:lang w:eastAsia="en-US"/>
        </w:rPr>
        <w:t>.</w:t>
      </w:r>
    </w:p>
    <w:p w14:paraId="4B1A9266"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p>
    <w:p w14:paraId="556F423F" w14:textId="77777777" w:rsidR="006615FA" w:rsidRPr="006615FA" w:rsidRDefault="006615FA" w:rsidP="006615FA">
      <w:pPr>
        <w:spacing w:after="0" w:line="240" w:lineRule="auto"/>
        <w:jc w:val="both"/>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1.3. Цель и планируемые результаты освоения дисциплины:</w:t>
      </w:r>
    </w:p>
    <w:p w14:paraId="284D5A02"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sz w:val="24"/>
          <w:szCs w:val="24"/>
        </w:rPr>
      </w:pPr>
      <w:r w:rsidRPr="006615FA">
        <w:rPr>
          <w:rFonts w:ascii="Times New Roman" w:eastAsiaTheme="minorHAnsi"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14:paraId="3A82C084"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sz w:val="24"/>
          <w:szCs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273"/>
        <w:gridCol w:w="3200"/>
      </w:tblGrid>
      <w:tr w:rsidR="006615FA" w:rsidRPr="006615FA" w14:paraId="5CBF2D58" w14:textId="77777777" w:rsidTr="00FE04D2">
        <w:tc>
          <w:tcPr>
            <w:tcW w:w="3053" w:type="dxa"/>
            <w:vMerge w:val="restart"/>
            <w:shd w:val="clear" w:color="auto" w:fill="auto"/>
          </w:tcPr>
          <w:p w14:paraId="45204DDC"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rPr>
            </w:pPr>
            <w:r w:rsidRPr="006615FA">
              <w:rPr>
                <w:rFonts w:ascii="Times New Roman" w:eastAsiaTheme="minorHAnsi" w:hAnsi="Times New Roman"/>
                <w:b/>
              </w:rPr>
              <w:t>Код и наименование формируемых компетенций</w:t>
            </w:r>
          </w:p>
        </w:tc>
        <w:tc>
          <w:tcPr>
            <w:tcW w:w="6473" w:type="dxa"/>
            <w:gridSpan w:val="2"/>
            <w:shd w:val="clear" w:color="auto" w:fill="auto"/>
          </w:tcPr>
          <w:p w14:paraId="0357DCD3"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rPr>
            </w:pPr>
            <w:r w:rsidRPr="006615FA">
              <w:rPr>
                <w:rFonts w:ascii="Times New Roman" w:eastAsiaTheme="minorHAnsi" w:hAnsi="Times New Roman"/>
                <w:b/>
              </w:rPr>
              <w:t>Планируемые результаты освоения дисциплины</w:t>
            </w:r>
          </w:p>
        </w:tc>
      </w:tr>
      <w:tr w:rsidR="006615FA" w:rsidRPr="006615FA" w14:paraId="6A58DBFB" w14:textId="77777777" w:rsidTr="00FE04D2">
        <w:tc>
          <w:tcPr>
            <w:tcW w:w="3053" w:type="dxa"/>
            <w:vMerge/>
            <w:shd w:val="clear" w:color="auto" w:fill="auto"/>
          </w:tcPr>
          <w:p w14:paraId="2D3B66A1"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rPr>
            </w:pPr>
          </w:p>
        </w:tc>
        <w:tc>
          <w:tcPr>
            <w:tcW w:w="3273" w:type="dxa"/>
            <w:shd w:val="clear" w:color="auto" w:fill="auto"/>
          </w:tcPr>
          <w:p w14:paraId="5ADD0A46"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rPr>
            </w:pPr>
            <w:r w:rsidRPr="006615FA">
              <w:rPr>
                <w:rFonts w:ascii="Times New Roman" w:eastAsiaTheme="minorHAnsi" w:hAnsi="Times New Roman"/>
                <w:b/>
              </w:rPr>
              <w:t xml:space="preserve">Общие (личностные, </w:t>
            </w:r>
            <w:proofErr w:type="spellStart"/>
            <w:r w:rsidRPr="006615FA">
              <w:rPr>
                <w:rFonts w:ascii="Times New Roman" w:eastAsiaTheme="minorHAnsi" w:hAnsi="Times New Roman"/>
                <w:b/>
              </w:rPr>
              <w:t>метапредметные</w:t>
            </w:r>
            <w:proofErr w:type="spellEnd"/>
            <w:r w:rsidRPr="006615FA">
              <w:rPr>
                <w:rFonts w:ascii="Times New Roman" w:eastAsiaTheme="minorHAnsi" w:hAnsi="Times New Roman"/>
                <w:b/>
              </w:rPr>
              <w:t>)</w:t>
            </w:r>
          </w:p>
        </w:tc>
        <w:tc>
          <w:tcPr>
            <w:tcW w:w="3200" w:type="dxa"/>
            <w:shd w:val="clear" w:color="auto" w:fill="auto"/>
          </w:tcPr>
          <w:p w14:paraId="6CE00CD3" w14:textId="77777777" w:rsidR="006615FA" w:rsidRPr="006615FA" w:rsidRDefault="006615FA" w:rsidP="006615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rPr>
            </w:pPr>
            <w:r w:rsidRPr="006615FA">
              <w:rPr>
                <w:rFonts w:ascii="Times New Roman" w:eastAsiaTheme="minorHAnsi" w:hAnsi="Times New Roman"/>
                <w:b/>
              </w:rPr>
              <w:t>Дисциплинарные (предметные) результаты</w:t>
            </w:r>
          </w:p>
        </w:tc>
      </w:tr>
      <w:tr w:rsidR="006615FA" w:rsidRPr="006615FA" w14:paraId="289CECCE" w14:textId="77777777" w:rsidTr="00FE04D2">
        <w:tc>
          <w:tcPr>
            <w:tcW w:w="3053" w:type="dxa"/>
            <w:shd w:val="clear" w:color="auto" w:fill="auto"/>
            <w:vAlign w:val="center"/>
          </w:tcPr>
          <w:p w14:paraId="6DFC2A96" w14:textId="77777777" w:rsidR="006615FA" w:rsidRPr="006615FA" w:rsidRDefault="006615FA" w:rsidP="006615FA">
            <w:pPr>
              <w:suppressAutoHyphens/>
              <w:spacing w:after="0" w:line="240" w:lineRule="auto"/>
              <w:rPr>
                <w:rFonts w:ascii="Times New Roman" w:eastAsia="Calibri" w:hAnsi="Times New Roman" w:cs="Times New Roman"/>
                <w:iCs/>
                <w:lang w:eastAsia="en-US"/>
              </w:rPr>
            </w:pPr>
            <w:r w:rsidRPr="006615FA">
              <w:rPr>
                <w:rFonts w:ascii="Times New Roman" w:eastAsia="Calibri" w:hAnsi="Times New Roman" w:cs="Times New Roman"/>
                <w:b/>
                <w:bCs/>
                <w:iCs/>
                <w:lang w:eastAsia="en-US"/>
              </w:rPr>
              <w:t>ОК 01.</w:t>
            </w:r>
            <w:r w:rsidRPr="006615FA">
              <w:rPr>
                <w:rFonts w:ascii="Times New Roman" w:eastAsia="Calibri" w:hAnsi="Times New Roman" w:cs="Times New Roman"/>
                <w:iCs/>
                <w:lang w:eastAsia="en-US"/>
              </w:rPr>
              <w:t xml:space="preserve"> Выбирать способы решения задач профессиональной деятельности применительно к различным контекстам</w:t>
            </w:r>
          </w:p>
        </w:tc>
        <w:tc>
          <w:tcPr>
            <w:tcW w:w="3273" w:type="dxa"/>
            <w:shd w:val="clear" w:color="auto" w:fill="auto"/>
            <w:vAlign w:val="center"/>
          </w:tcPr>
          <w:p w14:paraId="7DFAA6BD"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cs="Times New Roman"/>
                <w:b/>
                <w:bCs/>
                <w:shd w:val="clear" w:color="auto" w:fill="FFFFFF"/>
                <w:lang w:eastAsia="en-US"/>
              </w:rPr>
              <w:t>В части трудового воспитания:</w:t>
            </w:r>
          </w:p>
          <w:p w14:paraId="13DB9062" w14:textId="77777777" w:rsidR="006615FA" w:rsidRPr="006615FA" w:rsidRDefault="006615FA" w:rsidP="006615FA">
            <w:pPr>
              <w:spacing w:after="0" w:line="240" w:lineRule="auto"/>
              <w:jc w:val="both"/>
              <w:rPr>
                <w:rFonts w:ascii="Times New Roman" w:eastAsiaTheme="minorHAnsi" w:hAnsi="Times New Roman" w:cs="Times New Roman"/>
                <w:b/>
                <w:bCs/>
                <w:lang w:eastAsia="en-US"/>
              </w:rPr>
            </w:pPr>
            <w:r w:rsidRPr="006615FA">
              <w:rPr>
                <w:rFonts w:ascii="Times New Roman" w:eastAsiaTheme="minorHAnsi" w:hAnsi="Times New Roman" w:cs="Times New Roman"/>
                <w:shd w:val="clear" w:color="auto" w:fill="FFFFFF"/>
                <w:lang w:eastAsia="en-US"/>
              </w:rPr>
              <w:t>- готовность к труду, осознание ценности мастерства, трудолюбие;</w:t>
            </w:r>
          </w:p>
          <w:p w14:paraId="693EAC7B"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heme="minorHAnsi"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46BE352" w14:textId="77777777" w:rsidR="006615FA" w:rsidRPr="006615FA" w:rsidRDefault="006615FA" w:rsidP="006615FA">
            <w:pPr>
              <w:spacing w:after="0" w:line="240" w:lineRule="auto"/>
              <w:jc w:val="both"/>
              <w:rPr>
                <w:rFonts w:ascii="Times New Roman" w:eastAsiaTheme="minorHAnsi" w:hAnsi="Times New Roman" w:cs="Times New Roman"/>
                <w:strike/>
                <w:shd w:val="clear" w:color="auto" w:fill="FFFFFF"/>
                <w:lang w:eastAsia="en-US"/>
              </w:rPr>
            </w:pPr>
            <w:r w:rsidRPr="006615FA">
              <w:rPr>
                <w:rFonts w:ascii="Times New Roman" w:eastAsiaTheme="minorHAnsi" w:hAnsi="Times New Roman" w:cs="Times New Roman"/>
                <w:shd w:val="clear" w:color="auto" w:fill="FFFFFF"/>
                <w:lang w:eastAsia="en-US"/>
              </w:rPr>
              <w:t>- интерес к различным сферам профессиональной деятельности</w:t>
            </w:r>
            <w:r w:rsidRPr="006615FA">
              <w:rPr>
                <w:rFonts w:ascii="Times New Roman" w:eastAsiaTheme="minorHAnsi" w:hAnsi="Times New Roman" w:cs="Times New Roman"/>
                <w:b/>
                <w:bCs/>
                <w:shd w:val="clear" w:color="auto" w:fill="FFFFFF"/>
                <w:lang w:eastAsia="en-US"/>
              </w:rPr>
              <w:t>,</w:t>
            </w:r>
          </w:p>
          <w:p w14:paraId="59FC8533"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cs="Times New Roman"/>
                <w:b/>
                <w:bCs/>
                <w:shd w:val="clear" w:color="auto" w:fill="FFFFFF"/>
                <w:lang w:eastAsia="en-US"/>
              </w:rPr>
              <w:t>Овладение универсальными учебными познавательными действиями:</w:t>
            </w:r>
          </w:p>
          <w:p w14:paraId="478EC926" w14:textId="77777777" w:rsidR="006615FA" w:rsidRPr="006615FA" w:rsidRDefault="006615FA" w:rsidP="006615FA">
            <w:pPr>
              <w:spacing w:after="0" w:line="240" w:lineRule="auto"/>
              <w:jc w:val="both"/>
              <w:rPr>
                <w:rFonts w:ascii="Times New Roman" w:eastAsiaTheme="minorHAnsi" w:hAnsi="Times New Roman" w:cs="Times New Roman"/>
                <w:shd w:val="clear" w:color="auto" w:fill="FFFFFF"/>
                <w:lang w:eastAsia="en-US"/>
              </w:rPr>
            </w:pPr>
            <w:r w:rsidRPr="006615FA">
              <w:rPr>
                <w:rFonts w:ascii="Times New Roman" w:eastAsiaTheme="minorHAnsi" w:hAnsi="Times New Roman" w:cs="Times New Roman"/>
                <w:b/>
                <w:bCs/>
                <w:shd w:val="clear" w:color="auto" w:fill="FFFFFF"/>
                <w:lang w:eastAsia="en-US"/>
              </w:rPr>
              <w:t>а) базовые логические действия</w:t>
            </w:r>
            <w:r w:rsidRPr="006615FA">
              <w:rPr>
                <w:rFonts w:ascii="Times New Roman" w:eastAsiaTheme="minorHAnsi" w:hAnsi="Times New Roman" w:cs="Times New Roman"/>
                <w:shd w:val="clear" w:color="auto" w:fill="FFFFFF"/>
                <w:lang w:eastAsia="en-US"/>
              </w:rPr>
              <w:t>:</w:t>
            </w:r>
          </w:p>
          <w:p w14:paraId="4BC7858E"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heme="minorHAnsi" w:hAnsi="Times New Roman" w:cs="Times New Roman"/>
                <w:shd w:val="clear" w:color="auto" w:fill="FFFFFF"/>
                <w:lang w:eastAsia="en-US"/>
              </w:rPr>
              <w:t>- самостоятельно формулировать и актуализировать проблему, рассматривать ее всесторонне</w:t>
            </w:r>
            <w:r w:rsidRPr="006615FA">
              <w:rPr>
                <w:rFonts w:ascii="Times New Roman" w:eastAsiaTheme="minorHAnsi" w:hAnsi="Times New Roman" w:cs="Times New Roman"/>
                <w:b/>
                <w:bCs/>
                <w:shd w:val="clear" w:color="auto" w:fill="FFFFFF"/>
                <w:lang w:eastAsia="en-US"/>
              </w:rPr>
              <w:t xml:space="preserve">; </w:t>
            </w:r>
          </w:p>
          <w:p w14:paraId="405B6EC1"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14:paraId="0EB4B79C"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определять цели деятельности, задавать параметры и критерии их достижения;</w:t>
            </w:r>
          </w:p>
          <w:p w14:paraId="45F498D0"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xml:space="preserve">- выявлять закономерности и противоречия в рассматриваемых явлениях; </w:t>
            </w:r>
          </w:p>
          <w:p w14:paraId="539745CB"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6D5D5B9A"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heme="minorHAnsi" w:hAnsi="Times New Roman" w:cs="Times New Roman"/>
                <w:lang w:eastAsia="en-US"/>
              </w:rPr>
              <w:lastRenderedPageBreak/>
              <w:t xml:space="preserve">- </w:t>
            </w:r>
            <w:r w:rsidRPr="006615FA">
              <w:rPr>
                <w:rFonts w:ascii="Times New Roman" w:eastAsia="Times New Roman" w:hAnsi="Times New Roman" w:cs="Times New Roman"/>
              </w:rPr>
              <w:t>развивать креативное мышление при решении жизненных проблем</w:t>
            </w:r>
          </w:p>
          <w:p w14:paraId="31902180"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cs="Times New Roman"/>
                <w:b/>
                <w:bCs/>
                <w:shd w:val="clear" w:color="auto" w:fill="FFFFFF"/>
                <w:lang w:eastAsia="en-US"/>
              </w:rPr>
              <w:t>б) базовые исследовательские действия:</w:t>
            </w:r>
          </w:p>
          <w:p w14:paraId="0161FD67"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14:paraId="2742F9FD"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F7D20C6" w14:textId="77777777" w:rsidR="006615FA" w:rsidRPr="006615FA" w:rsidRDefault="006615FA" w:rsidP="006615FA">
            <w:pPr>
              <w:shd w:val="clear" w:color="auto" w:fill="FFFFFF"/>
              <w:spacing w:after="0" w:line="240" w:lineRule="auto"/>
              <w:jc w:val="both"/>
              <w:textAlignment w:val="baseline"/>
              <w:rPr>
                <w:rFonts w:ascii="Times New Roman" w:eastAsiaTheme="minorHAnsi" w:hAnsi="Times New Roman" w:cs="Times New Roman"/>
                <w:b/>
                <w:bCs/>
                <w:iCs/>
                <w:lang w:eastAsia="en-US"/>
              </w:rPr>
            </w:pPr>
            <w:r w:rsidRPr="006615F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5F2450"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7300BAB8"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уметь интегрировать знания из разных предметных областей;</w:t>
            </w:r>
          </w:p>
          <w:p w14:paraId="7E0824BE"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rPr>
            </w:pPr>
            <w:r w:rsidRPr="006615FA">
              <w:rPr>
                <w:rFonts w:ascii="Times New Roman" w:eastAsia="Times New Roman" w:hAnsi="Times New Roman" w:cs="Times New Roman"/>
              </w:rPr>
              <w:t>- выдвигать новые идеи, предлагать оригинальные подходы и решения;</w:t>
            </w:r>
          </w:p>
          <w:p w14:paraId="19768FA0" w14:textId="77777777" w:rsidR="006615FA" w:rsidRPr="006615FA" w:rsidRDefault="006615FA" w:rsidP="006615FA">
            <w:pPr>
              <w:suppressAutoHyphens/>
              <w:spacing w:after="0" w:line="240" w:lineRule="auto"/>
              <w:rPr>
                <w:rFonts w:ascii="Times New Roman" w:eastAsia="Calibri" w:hAnsi="Times New Roman" w:cs="Times New Roman"/>
                <w:b/>
                <w:iCs/>
                <w:lang w:eastAsia="en-US"/>
              </w:rPr>
            </w:pPr>
            <w:r w:rsidRPr="006615FA">
              <w:rPr>
                <w:rFonts w:ascii="Times New Roman" w:eastAsiaTheme="minorHAnsi" w:hAnsi="Times New Roman" w:cs="Times New Roman"/>
                <w:lang w:eastAsia="en-US"/>
              </w:rPr>
              <w:t xml:space="preserve">- способность их использования в познавательной и социальной практике </w:t>
            </w:r>
          </w:p>
        </w:tc>
        <w:tc>
          <w:tcPr>
            <w:tcW w:w="3200" w:type="dxa"/>
            <w:shd w:val="clear" w:color="auto" w:fill="auto"/>
          </w:tcPr>
          <w:p w14:paraId="7470B7AD" w14:textId="77777777" w:rsidR="006615FA" w:rsidRPr="006615FA" w:rsidRDefault="006615FA" w:rsidP="006615FA">
            <w:pPr>
              <w:suppressAutoHyphens/>
              <w:spacing w:after="0" w:line="240" w:lineRule="auto"/>
              <w:rPr>
                <w:rFonts w:ascii="Times New Roman" w:eastAsia="Calibri" w:hAnsi="Times New Roman" w:cs="Times New Roman"/>
                <w:b/>
                <w:iCs/>
                <w:lang w:eastAsia="en-US"/>
              </w:rPr>
            </w:pPr>
            <w:r w:rsidRPr="006615FA">
              <w:rPr>
                <w:rFonts w:ascii="Times New Roman" w:eastAsiaTheme="minorHAnsi" w:hAnsi="Times New Roman" w:cs="Times New Roman"/>
                <w:lang w:eastAsia="en-US"/>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3435DC9" w14:textId="77777777" w:rsidR="006615FA" w:rsidRPr="006615FA" w:rsidRDefault="006615FA" w:rsidP="006615FA">
            <w:pPr>
              <w:suppressAutoHyphens/>
              <w:spacing w:after="0" w:line="240" w:lineRule="auto"/>
              <w:rPr>
                <w:rFonts w:ascii="Times New Roman" w:eastAsiaTheme="minorHAnsi" w:hAnsi="Times New Roman" w:cs="Times New Roman"/>
                <w:lang w:eastAsia="en-US"/>
              </w:rPr>
            </w:pPr>
            <w:r w:rsidRPr="006615FA">
              <w:rPr>
                <w:rFonts w:ascii="Times New Roman" w:eastAsiaTheme="minorHAnsi" w:hAnsi="Times New Roman" w:cs="Times New Roman"/>
                <w:lang w:eastAsia="en-U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A71BE42" w14:textId="77777777" w:rsidR="006615FA" w:rsidRPr="006615FA" w:rsidRDefault="006615FA" w:rsidP="006615FA">
            <w:pPr>
              <w:suppressAutoHyphens/>
              <w:spacing w:after="0" w:line="240" w:lineRule="auto"/>
              <w:rPr>
                <w:rFonts w:ascii="Times New Roman" w:eastAsia="Calibri" w:hAnsi="Times New Roman" w:cs="Times New Roman"/>
                <w:bCs/>
                <w:iCs/>
                <w:lang w:eastAsia="en-US"/>
              </w:rPr>
            </w:pPr>
            <w:r w:rsidRPr="006615FA">
              <w:rPr>
                <w:rFonts w:ascii="Times New Roman" w:eastAsia="Calibri" w:hAnsi="Times New Roman" w:cs="Times New Roman"/>
                <w:bCs/>
                <w:iCs/>
                <w:lang w:eastAsia="en-US"/>
              </w:rPr>
              <w:t xml:space="preserve">- уметь реализовать этапы решения задач на компьютере; умение реализовывать на </w:t>
            </w:r>
            <w:r w:rsidRPr="006615FA">
              <w:rPr>
                <w:rFonts w:ascii="Times New Roman" w:eastAsia="Calibri" w:hAnsi="Times New Roman" w:cs="Times New Roman"/>
                <w:bCs/>
                <w:iCs/>
                <w:lang w:eastAsia="en-US"/>
              </w:rPr>
              <w:lastRenderedPageBreak/>
              <w:t xml:space="preserve">выбранном для изучения языке программирования высокого уровня (Паскаль, </w:t>
            </w:r>
            <w:proofErr w:type="spellStart"/>
            <w:r w:rsidRPr="006615FA">
              <w:rPr>
                <w:rFonts w:ascii="Times New Roman" w:eastAsia="Calibri" w:hAnsi="Times New Roman" w:cs="Times New Roman"/>
                <w:bCs/>
                <w:iCs/>
                <w:lang w:eastAsia="en-US"/>
              </w:rPr>
              <w:t>Python</w:t>
            </w:r>
            <w:proofErr w:type="spellEnd"/>
            <w:r w:rsidRPr="006615FA">
              <w:rPr>
                <w:rFonts w:ascii="Times New Roman" w:eastAsia="Calibri" w:hAnsi="Times New Roman" w:cs="Times New Roman"/>
                <w:bCs/>
                <w:iCs/>
                <w:lang w:eastAsia="en-US"/>
              </w:rPr>
              <w:t xml:space="preserve">, </w:t>
            </w:r>
            <w:proofErr w:type="spellStart"/>
            <w:r w:rsidRPr="006615FA">
              <w:rPr>
                <w:rFonts w:ascii="Times New Roman" w:eastAsia="Calibri" w:hAnsi="Times New Roman" w:cs="Times New Roman"/>
                <w:bCs/>
                <w:iCs/>
                <w:lang w:eastAsia="en-US"/>
              </w:rPr>
              <w:t>Java</w:t>
            </w:r>
            <w:proofErr w:type="spellEnd"/>
            <w:r w:rsidRPr="006615FA">
              <w:rPr>
                <w:rFonts w:ascii="Times New Roman" w:eastAsia="Calibri" w:hAnsi="Times New Roman" w:cs="Times New Roman"/>
                <w:bCs/>
                <w:iCs/>
                <w:lang w:eastAsia="en-US"/>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6615FA" w:rsidRPr="006615FA" w14:paraId="2C0FC1D2" w14:textId="77777777" w:rsidTr="00FE04D2">
        <w:tc>
          <w:tcPr>
            <w:tcW w:w="3053" w:type="dxa"/>
            <w:shd w:val="clear" w:color="auto" w:fill="auto"/>
          </w:tcPr>
          <w:p w14:paraId="273553DC" w14:textId="77777777" w:rsidR="006615FA" w:rsidRPr="006615FA" w:rsidRDefault="006615FA" w:rsidP="006615FA">
            <w:pPr>
              <w:suppressAutoHyphens/>
              <w:spacing w:after="0" w:line="240" w:lineRule="auto"/>
              <w:rPr>
                <w:rFonts w:ascii="Times New Roman" w:eastAsia="Calibri" w:hAnsi="Times New Roman" w:cs="Times New Roman"/>
                <w:lang w:eastAsia="en-US"/>
              </w:rPr>
            </w:pPr>
            <w:r w:rsidRPr="006615FA">
              <w:rPr>
                <w:rFonts w:ascii="Times New Roman" w:eastAsia="Calibri" w:hAnsi="Times New Roman" w:cs="Times New Roman"/>
                <w:b/>
                <w:bCs/>
                <w:iCs/>
                <w:lang w:eastAsia="en-US"/>
              </w:rPr>
              <w:lastRenderedPageBreak/>
              <w:t>ОК 02</w:t>
            </w:r>
            <w:r w:rsidRPr="006615FA">
              <w:rPr>
                <w:rFonts w:ascii="Times New Roman" w:eastAsia="Calibri" w:hAnsi="Times New Roman" w:cs="Times New Roman"/>
                <w:iCs/>
                <w:lang w:eastAsia="en-US"/>
              </w:rPr>
              <w:t xml:space="preserve">. Использовать современные средства поиска, анализа и </w:t>
            </w:r>
            <w:proofErr w:type="spellStart"/>
            <w:r w:rsidRPr="006615FA">
              <w:rPr>
                <w:rFonts w:ascii="Times New Roman" w:eastAsia="Calibri" w:hAnsi="Times New Roman" w:cs="Times New Roman"/>
                <w:iCs/>
                <w:lang w:eastAsia="en-US"/>
              </w:rPr>
              <w:t>интерпретацииинформации</w:t>
            </w:r>
            <w:proofErr w:type="spellEnd"/>
            <w:r w:rsidRPr="006615FA">
              <w:rPr>
                <w:rFonts w:ascii="Times New Roman" w:eastAsia="Calibri" w:hAnsi="Times New Roman" w:cs="Times New Roman"/>
                <w:iCs/>
                <w:lang w:eastAsia="en-US"/>
              </w:rPr>
              <w:t xml:space="preserve"> и информационные технологии для выполнения задач профессиональной деятельности</w:t>
            </w:r>
          </w:p>
        </w:tc>
        <w:tc>
          <w:tcPr>
            <w:tcW w:w="3273" w:type="dxa"/>
            <w:shd w:val="clear" w:color="auto" w:fill="auto"/>
          </w:tcPr>
          <w:p w14:paraId="43DEDB2A"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cs="Times New Roman"/>
                <w:b/>
                <w:bCs/>
                <w:shd w:val="clear" w:color="auto" w:fill="FFFFFF"/>
                <w:lang w:eastAsia="en-US"/>
              </w:rPr>
              <w:t xml:space="preserve">В </w:t>
            </w:r>
            <w:proofErr w:type="spellStart"/>
            <w:r w:rsidRPr="006615FA">
              <w:rPr>
                <w:rFonts w:ascii="Times New Roman" w:eastAsiaTheme="minorHAnsi" w:hAnsi="Times New Roman" w:cs="Times New Roman"/>
                <w:b/>
                <w:bCs/>
                <w:shd w:val="clear" w:color="auto" w:fill="FFFFFF"/>
                <w:lang w:eastAsia="en-US"/>
              </w:rPr>
              <w:t>областиценности</w:t>
            </w:r>
            <w:proofErr w:type="spellEnd"/>
            <w:r w:rsidRPr="006615FA">
              <w:rPr>
                <w:rFonts w:ascii="Times New Roman" w:eastAsiaTheme="minorHAnsi" w:hAnsi="Times New Roman" w:cs="Times New Roman"/>
                <w:b/>
                <w:bCs/>
                <w:shd w:val="clear" w:color="auto" w:fill="FFFFFF"/>
                <w:lang w:eastAsia="en-US"/>
              </w:rPr>
              <w:t xml:space="preserve"> научного познания:</w:t>
            </w:r>
          </w:p>
          <w:p w14:paraId="578AB598" w14:textId="77777777" w:rsidR="006615FA" w:rsidRPr="006615FA" w:rsidRDefault="006615FA" w:rsidP="006615FA">
            <w:pPr>
              <w:spacing w:after="0" w:line="240" w:lineRule="auto"/>
              <w:jc w:val="both"/>
              <w:rPr>
                <w:rFonts w:ascii="Times New Roman" w:eastAsiaTheme="minorHAnsi" w:hAnsi="Times New Roman" w:cs="Times New Roman"/>
                <w:b/>
                <w:bCs/>
                <w:lang w:eastAsia="en-US"/>
              </w:rPr>
            </w:pPr>
            <w:r w:rsidRPr="006615FA">
              <w:rPr>
                <w:rFonts w:ascii="Times New Roman" w:eastAsiaTheme="minorHAnsi"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65722A"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heme="minorHAnsi"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71D9AF50" w14:textId="77777777" w:rsidR="006615FA" w:rsidRPr="006615FA" w:rsidRDefault="006615FA" w:rsidP="006615FA">
            <w:pPr>
              <w:spacing w:after="0" w:line="240" w:lineRule="auto"/>
              <w:jc w:val="both"/>
              <w:rPr>
                <w:rFonts w:ascii="Times New Roman" w:eastAsiaTheme="minorHAnsi" w:hAnsi="Times New Roman" w:cs="Times New Roman"/>
                <w:b/>
                <w:bCs/>
                <w:iCs/>
                <w:lang w:eastAsia="en-US"/>
              </w:rPr>
            </w:pPr>
            <w:r w:rsidRPr="006615FA">
              <w:rPr>
                <w:rFonts w:ascii="Times New Roman" w:eastAsiaTheme="minorHAnsi" w:hAnsi="Times New Roman" w:cs="Times New Roman"/>
                <w:shd w:val="clear" w:color="auto" w:fill="FFFFFF"/>
                <w:lang w:eastAsia="en-US"/>
              </w:rPr>
              <w:t xml:space="preserve">- осознание ценности научной деятельности, готовность осуществлять проектную и исследовательскую </w:t>
            </w:r>
            <w:r w:rsidRPr="006615FA">
              <w:rPr>
                <w:rFonts w:ascii="Times New Roman" w:eastAsiaTheme="minorHAnsi" w:hAnsi="Times New Roman" w:cs="Times New Roman"/>
                <w:shd w:val="clear" w:color="auto" w:fill="FFFFFF"/>
                <w:lang w:eastAsia="en-US"/>
              </w:rPr>
              <w:lastRenderedPageBreak/>
              <w:t>деятельность индивидуально и в группе;</w:t>
            </w:r>
          </w:p>
          <w:p w14:paraId="47278C38"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cs="Times New Roman"/>
                <w:b/>
                <w:bCs/>
                <w:shd w:val="clear" w:color="auto" w:fill="FFFFFF"/>
                <w:lang w:eastAsia="en-US"/>
              </w:rPr>
              <w:t>Овладение универсальными учебными познавательными действиями:</w:t>
            </w:r>
          </w:p>
          <w:p w14:paraId="533B196F" w14:textId="77777777" w:rsidR="006615FA" w:rsidRPr="006615FA" w:rsidRDefault="006615FA" w:rsidP="006615FA">
            <w:pPr>
              <w:shd w:val="clear" w:color="auto" w:fill="FFFFFF"/>
              <w:spacing w:after="0" w:line="240" w:lineRule="auto"/>
              <w:jc w:val="both"/>
              <w:textAlignment w:val="baseline"/>
              <w:rPr>
                <w:rFonts w:ascii="Times New Roman" w:eastAsia="Times New Roman" w:hAnsi="Times New Roman" w:cs="Times New Roman"/>
                <w:b/>
                <w:bCs/>
              </w:rPr>
            </w:pPr>
            <w:r w:rsidRPr="006615FA">
              <w:rPr>
                <w:rFonts w:ascii="Times New Roman" w:eastAsia="Times New Roman" w:hAnsi="Times New Roman" w:cs="Times New Roman"/>
                <w:b/>
                <w:bCs/>
              </w:rPr>
              <w:t>в) работа с информацией:</w:t>
            </w:r>
          </w:p>
          <w:p w14:paraId="1D4B900B"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6E1ABDE"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A8B547D"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p>
          <w:p w14:paraId="5E352E87" w14:textId="77777777" w:rsidR="006615FA" w:rsidRPr="006615FA" w:rsidRDefault="006615FA" w:rsidP="006615FA">
            <w:pPr>
              <w:spacing w:after="0" w:line="240" w:lineRule="auto"/>
              <w:jc w:val="both"/>
              <w:rPr>
                <w:rFonts w:ascii="Times New Roman" w:eastAsiaTheme="minorHAnsi" w:hAnsi="Times New Roman" w:cs="Times New Roman"/>
                <w:lang w:eastAsia="en-US"/>
              </w:rPr>
            </w:pPr>
            <w:r w:rsidRPr="006615F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946D932" w14:textId="77777777" w:rsidR="006615FA" w:rsidRPr="006615FA" w:rsidRDefault="006615FA" w:rsidP="006615FA">
            <w:pPr>
              <w:suppressAutoHyphens/>
              <w:spacing w:after="0" w:line="240" w:lineRule="auto"/>
              <w:rPr>
                <w:rFonts w:ascii="Times New Roman" w:eastAsia="Calibri" w:hAnsi="Times New Roman" w:cs="Times New Roman"/>
                <w:bCs/>
                <w:iCs/>
                <w:lang w:eastAsia="en-US"/>
              </w:rPr>
            </w:pPr>
            <w:r w:rsidRPr="006615FA">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3200" w:type="dxa"/>
            <w:shd w:val="clear" w:color="auto" w:fill="auto"/>
          </w:tcPr>
          <w:p w14:paraId="6E071912"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159B370"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lastRenderedPageBreak/>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094598BF"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E018EAF"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CCBAB5D"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1C79D5D2"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90C9443"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w:t>
            </w:r>
            <w:r w:rsidRPr="006615FA">
              <w:rPr>
                <w:rFonts w:ascii="Times New Roman" w:eastAsia="Times New Roman" w:hAnsi="Times New Roman" w:cs="Times New Roman"/>
              </w:rPr>
              <w:lastRenderedPageBreak/>
              <w:t xml:space="preserve">на выбранном для изучения универсальном языке программирования высокого уровня (Паскаль, </w:t>
            </w:r>
            <w:proofErr w:type="spellStart"/>
            <w:r w:rsidRPr="006615FA">
              <w:rPr>
                <w:rFonts w:ascii="Times New Roman" w:eastAsia="Times New Roman" w:hAnsi="Times New Roman" w:cs="Times New Roman"/>
              </w:rPr>
              <w:t>Python</w:t>
            </w:r>
            <w:proofErr w:type="spellEnd"/>
            <w:r w:rsidRPr="006615FA">
              <w:rPr>
                <w:rFonts w:ascii="Times New Roman" w:eastAsia="Times New Roman" w:hAnsi="Times New Roman" w:cs="Times New Roman"/>
              </w:rPr>
              <w:t xml:space="preserve">, </w:t>
            </w:r>
            <w:proofErr w:type="spellStart"/>
            <w:r w:rsidRPr="006615FA">
              <w:rPr>
                <w:rFonts w:ascii="Times New Roman" w:eastAsia="Times New Roman" w:hAnsi="Times New Roman" w:cs="Times New Roman"/>
              </w:rPr>
              <w:t>Java</w:t>
            </w:r>
            <w:proofErr w:type="spellEnd"/>
            <w:r w:rsidRPr="006615FA">
              <w:rPr>
                <w:rFonts w:ascii="Times New Roman" w:eastAsia="Times New Roman" w:hAnsi="Times New Roman" w:cs="Times New Roman"/>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2A07FF1"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25923D5"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w:t>
            </w:r>
            <w:r w:rsidRPr="006615FA">
              <w:rPr>
                <w:rFonts w:ascii="Times New Roman" w:eastAsia="Times New Roman" w:hAnsi="Times New Roman" w:cs="Times New Roman"/>
              </w:rPr>
              <w:lastRenderedPageBreak/>
              <w:t>результаты моделирования в наглядном виде;</w:t>
            </w:r>
          </w:p>
          <w:p w14:paraId="50C06FB4"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18A379E"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иметь представления о базовых принципах организации и функционирования компьютерных сетей;</w:t>
            </w:r>
          </w:p>
          <w:p w14:paraId="2E84591A"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265B16D6"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F87CD4D"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w:t>
            </w:r>
            <w:proofErr w:type="spellStart"/>
            <w:r w:rsidRPr="006615FA">
              <w:rPr>
                <w:rFonts w:ascii="Times New Roman" w:eastAsia="Times New Roman" w:hAnsi="Times New Roman" w:cs="Times New Roman"/>
                <w:bCs/>
              </w:rPr>
              <w:t>истинности;исследовать</w:t>
            </w:r>
            <w:proofErr w:type="spellEnd"/>
            <w:r w:rsidRPr="006615FA">
              <w:rPr>
                <w:rFonts w:ascii="Times New Roman" w:eastAsia="Times New Roman" w:hAnsi="Times New Roman" w:cs="Times New Roman"/>
                <w:bCs/>
              </w:rPr>
              <w:t xml:space="preserve"> область истинности высказывания, содержащего </w:t>
            </w:r>
            <w:r w:rsidRPr="006615FA">
              <w:rPr>
                <w:rFonts w:ascii="Times New Roman" w:eastAsia="Times New Roman" w:hAnsi="Times New Roman" w:cs="Times New Roman"/>
                <w:bCs/>
              </w:rPr>
              <w:lastRenderedPageBreak/>
              <w:t>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67DBAB9F"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w:t>
            </w:r>
            <w:proofErr w:type="spellStart"/>
            <w:r w:rsidRPr="006615FA">
              <w:rPr>
                <w:rFonts w:ascii="Times New Roman" w:eastAsia="Times New Roman" w:hAnsi="Times New Roman" w:cs="Times New Roman"/>
                <w:bCs/>
              </w:rPr>
              <w:t>сортировки;умение</w:t>
            </w:r>
            <w:proofErr w:type="spellEnd"/>
            <w:r w:rsidRPr="006615FA">
              <w:rPr>
                <w:rFonts w:ascii="Times New Roman" w:eastAsia="Times New Roman" w:hAnsi="Times New Roman" w:cs="Times New Roman"/>
                <w:bCs/>
              </w:rPr>
              <w:t xml:space="preserve">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7153CE22"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xml:space="preserve">- владеть универсальным языком программирования высокого уровня (Паскаль, </w:t>
            </w:r>
            <w:proofErr w:type="spellStart"/>
            <w:r w:rsidRPr="006615FA">
              <w:rPr>
                <w:rFonts w:ascii="Times New Roman" w:eastAsia="Times New Roman" w:hAnsi="Times New Roman" w:cs="Times New Roman"/>
                <w:bCs/>
              </w:rPr>
              <w:t>Python</w:t>
            </w:r>
            <w:proofErr w:type="spellEnd"/>
            <w:r w:rsidRPr="006615FA">
              <w:rPr>
                <w:rFonts w:ascii="Times New Roman" w:eastAsia="Times New Roman" w:hAnsi="Times New Roman" w:cs="Times New Roman"/>
                <w:bCs/>
              </w:rPr>
              <w:t xml:space="preserve">, </w:t>
            </w:r>
            <w:proofErr w:type="spellStart"/>
            <w:r w:rsidRPr="006615FA">
              <w:rPr>
                <w:rFonts w:ascii="Times New Roman" w:eastAsia="Times New Roman" w:hAnsi="Times New Roman" w:cs="Times New Roman"/>
                <w:bCs/>
              </w:rPr>
              <w:t>Java</w:t>
            </w:r>
            <w:proofErr w:type="spellEnd"/>
            <w:r w:rsidRPr="006615FA">
              <w:rPr>
                <w:rFonts w:ascii="Times New Roman" w:eastAsia="Times New Roman" w:hAnsi="Times New Roman" w:cs="Times New Roman"/>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w:t>
            </w:r>
            <w:r w:rsidRPr="006615FA">
              <w:rPr>
                <w:rFonts w:ascii="Times New Roman" w:eastAsia="Times New Roman" w:hAnsi="Times New Roman" w:cs="Times New Roman"/>
                <w:bCs/>
              </w:rPr>
              <w:lastRenderedPageBreak/>
              <w:t xml:space="preserve">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3717EEEE"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w:t>
            </w:r>
            <w:proofErr w:type="spellStart"/>
            <w:r w:rsidRPr="006615FA">
              <w:rPr>
                <w:rFonts w:ascii="Times New Roman" w:eastAsia="Times New Roman" w:hAnsi="Times New Roman" w:cs="Times New Roman"/>
                <w:bCs/>
              </w:rPr>
              <w:t>строк;использовать</w:t>
            </w:r>
            <w:proofErr w:type="spellEnd"/>
            <w:r w:rsidRPr="006615FA">
              <w:rPr>
                <w:rFonts w:ascii="Times New Roman" w:eastAsia="Times New Roman" w:hAnsi="Times New Roman" w:cs="Times New Roman"/>
                <w:bCs/>
              </w:rPr>
              <w:t xml:space="preserve">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2C35EE9D"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6615FA">
              <w:rPr>
                <w:rFonts w:ascii="Times New Roman" w:eastAsia="Times New Roman" w:hAnsi="Times New Roman" w:cs="Times New Roman"/>
                <w:bC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6615FA" w:rsidRPr="006615FA" w14:paraId="4659FE42" w14:textId="77777777" w:rsidTr="00FE04D2">
        <w:tc>
          <w:tcPr>
            <w:tcW w:w="3053" w:type="dxa"/>
            <w:shd w:val="clear" w:color="auto" w:fill="auto"/>
          </w:tcPr>
          <w:p w14:paraId="738B6562" w14:textId="77777777" w:rsidR="006615FA" w:rsidRPr="006615FA" w:rsidRDefault="006615FA" w:rsidP="006615FA">
            <w:pPr>
              <w:suppressAutoHyphens/>
              <w:spacing w:after="0" w:line="240" w:lineRule="auto"/>
              <w:rPr>
                <w:rFonts w:ascii="Times New Roman" w:eastAsia="Calibri" w:hAnsi="Times New Roman" w:cs="Times New Roman"/>
                <w:b/>
                <w:bCs/>
                <w:iCs/>
                <w:lang w:eastAsia="en-US"/>
              </w:rPr>
            </w:pPr>
            <w:r w:rsidRPr="006615FA">
              <w:rPr>
                <w:rFonts w:ascii="Times New Roman" w:eastAsiaTheme="minorHAnsi" w:hAnsi="Times New Roman" w:cs="Times New Roman"/>
                <w:lang w:eastAsia="en-US"/>
              </w:rPr>
              <w:lastRenderedPageBreak/>
              <w:t xml:space="preserve">ПК </w:t>
            </w:r>
            <w:r w:rsidRPr="006615FA">
              <w:rPr>
                <w:rFonts w:ascii="Times New Roman" w:hAnsi="Times New Roman" w:cs="Times New Roman"/>
              </w:rPr>
              <w:t xml:space="preserve">1.3. </w:t>
            </w:r>
            <w:r w:rsidRPr="006615FA">
              <w:rPr>
                <w:rFonts w:ascii="Times New Roman" w:eastAsiaTheme="minorHAnsi" w:hAnsi="Times New Roman" w:cs="Times New Roman"/>
                <w:lang w:eastAsia="en-US"/>
              </w:rPr>
              <w:t xml:space="preserve">Владеть навыками подготовки юридических документов, в том числе с использованием </w:t>
            </w:r>
            <w:r w:rsidRPr="006615FA">
              <w:rPr>
                <w:rFonts w:ascii="Times New Roman" w:eastAsiaTheme="minorHAnsi" w:hAnsi="Times New Roman" w:cs="Times New Roman"/>
                <w:lang w:eastAsia="en-US"/>
              </w:rPr>
              <w:lastRenderedPageBreak/>
              <w:t>информационных технологий.</w:t>
            </w:r>
          </w:p>
        </w:tc>
        <w:tc>
          <w:tcPr>
            <w:tcW w:w="3273" w:type="dxa"/>
            <w:shd w:val="clear" w:color="auto" w:fill="auto"/>
          </w:tcPr>
          <w:p w14:paraId="45BD6779" w14:textId="77777777" w:rsidR="006615FA" w:rsidRPr="006615FA" w:rsidRDefault="006615FA" w:rsidP="006615FA">
            <w:pPr>
              <w:spacing w:after="0" w:line="240" w:lineRule="auto"/>
              <w:rPr>
                <w:rFonts w:ascii="Times New Roman" w:eastAsiaTheme="minorHAnsi" w:hAnsi="Times New Roman"/>
                <w:b/>
              </w:rPr>
            </w:pPr>
            <w:r w:rsidRPr="006615FA">
              <w:rPr>
                <w:rFonts w:ascii="Times New Roman" w:eastAsiaTheme="minorHAnsi" w:hAnsi="Times New Roman"/>
                <w:b/>
              </w:rPr>
              <w:lastRenderedPageBreak/>
              <w:t>В области трудового воспитания:</w:t>
            </w:r>
          </w:p>
          <w:p w14:paraId="0E376500" w14:textId="77777777" w:rsidR="006615FA" w:rsidRPr="006615FA" w:rsidRDefault="006615FA" w:rsidP="006615FA">
            <w:pPr>
              <w:spacing w:after="0" w:line="240" w:lineRule="auto"/>
              <w:rPr>
                <w:rFonts w:ascii="Times New Roman" w:eastAsiaTheme="minorHAnsi" w:hAnsi="Times New Roman"/>
              </w:rPr>
            </w:pPr>
            <w:r w:rsidRPr="006615FA">
              <w:rPr>
                <w:rFonts w:ascii="Times New Roman" w:eastAsiaTheme="minorHAnsi" w:hAnsi="Times New Roman"/>
              </w:rPr>
              <w:t xml:space="preserve">- готовность к труду, осознание ценности мастерства, трудолюбие; </w:t>
            </w:r>
          </w:p>
          <w:p w14:paraId="7E2A74E2" w14:textId="77777777" w:rsidR="006615FA" w:rsidRPr="006615FA" w:rsidRDefault="006615FA" w:rsidP="006615FA">
            <w:pPr>
              <w:spacing w:after="0" w:line="240" w:lineRule="auto"/>
              <w:rPr>
                <w:rFonts w:ascii="Times New Roman" w:eastAsiaTheme="minorHAnsi" w:hAnsi="Times New Roman"/>
              </w:rPr>
            </w:pPr>
            <w:r w:rsidRPr="006615FA">
              <w:rPr>
                <w:rFonts w:ascii="Times New Roman" w:eastAsiaTheme="minorHAnsi" w:hAnsi="Times New Roman"/>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DD2F1AC"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rPr>
              <w:t>- интерес к различным сферам профессиональной деятельности,</w:t>
            </w:r>
          </w:p>
        </w:tc>
        <w:tc>
          <w:tcPr>
            <w:tcW w:w="3200" w:type="dxa"/>
            <w:shd w:val="clear" w:color="auto" w:fill="auto"/>
          </w:tcPr>
          <w:p w14:paraId="608E18CB"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heme="minorHAnsi" w:hAnsi="Times New Roman" w:cs="Times New Roman"/>
                <w:lang w:eastAsia="en-US"/>
              </w:rPr>
              <w:lastRenderedPageBreak/>
              <w:t xml:space="preserve">сформировать понимание базовых алгоритмов обработки числовой и текстовой информации (запись чисел в позиционной системе </w:t>
            </w:r>
            <w:r w:rsidRPr="006615FA">
              <w:rPr>
                <w:rFonts w:ascii="Times New Roman" w:eastAsiaTheme="minorHAnsi" w:hAnsi="Times New Roman" w:cs="Times New Roman"/>
                <w:lang w:eastAsia="en-US"/>
              </w:rPr>
              <w:lastRenderedPageBreak/>
              <w:t xml:space="preserve">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w:t>
            </w:r>
            <w:proofErr w:type="spellStart"/>
            <w:r w:rsidRPr="006615FA">
              <w:rPr>
                <w:rFonts w:ascii="Times New Roman" w:eastAsiaTheme="minorHAnsi" w:hAnsi="Times New Roman" w:cs="Times New Roman"/>
                <w:lang w:eastAsia="en-US"/>
              </w:rPr>
              <w:t>сортировки;умение</w:t>
            </w:r>
            <w:proofErr w:type="spellEnd"/>
            <w:r w:rsidRPr="006615FA">
              <w:rPr>
                <w:rFonts w:ascii="Times New Roman" w:eastAsiaTheme="minorHAnsi" w:hAnsi="Times New Roman" w:cs="Times New Roman"/>
                <w:lang w:eastAsia="en-US"/>
              </w:rPr>
              <w:t xml:space="preserve">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tc>
      </w:tr>
      <w:tr w:rsidR="006615FA" w:rsidRPr="006615FA" w14:paraId="434F6D49" w14:textId="77777777" w:rsidTr="00FE04D2">
        <w:tc>
          <w:tcPr>
            <w:tcW w:w="3053" w:type="dxa"/>
            <w:shd w:val="clear" w:color="auto" w:fill="auto"/>
          </w:tcPr>
          <w:p w14:paraId="057C1401" w14:textId="77777777" w:rsidR="006615FA" w:rsidRPr="006615FA" w:rsidRDefault="006615FA" w:rsidP="006615FA">
            <w:pPr>
              <w:widowControl w:val="0"/>
              <w:spacing w:after="0" w:line="240" w:lineRule="auto"/>
              <w:rPr>
                <w:rFonts w:ascii="Times New Roman" w:hAnsi="Times New Roman" w:cs="Times New Roman"/>
              </w:rPr>
            </w:pPr>
            <w:r w:rsidRPr="006615FA">
              <w:rPr>
                <w:rFonts w:ascii="Times New Roman" w:hAnsi="Times New Roman" w:cs="Times New Roman"/>
              </w:rPr>
              <w:lastRenderedPageBreak/>
              <w:t>ПК 3.1. Вести документооборот при оказании профессиональной юридической помощи.</w:t>
            </w:r>
          </w:p>
          <w:p w14:paraId="04181EAB" w14:textId="77777777" w:rsidR="006615FA" w:rsidRPr="006615FA" w:rsidRDefault="006615FA" w:rsidP="006615FA">
            <w:pPr>
              <w:widowControl w:val="0"/>
              <w:spacing w:after="0" w:line="240" w:lineRule="auto"/>
              <w:jc w:val="both"/>
              <w:rPr>
                <w:rFonts w:ascii="Times New Roman" w:hAnsi="Times New Roman" w:cs="Times New Roman"/>
              </w:rPr>
            </w:pPr>
          </w:p>
        </w:tc>
        <w:tc>
          <w:tcPr>
            <w:tcW w:w="3273" w:type="dxa"/>
            <w:shd w:val="clear" w:color="auto" w:fill="auto"/>
          </w:tcPr>
          <w:p w14:paraId="2C5D315B" w14:textId="77777777" w:rsidR="006615FA" w:rsidRPr="006615FA" w:rsidRDefault="006615FA" w:rsidP="006615FA">
            <w:pPr>
              <w:spacing w:after="0" w:line="240" w:lineRule="auto"/>
              <w:rPr>
                <w:rFonts w:ascii="Times New Roman" w:eastAsiaTheme="minorHAnsi" w:hAnsi="Times New Roman"/>
              </w:rPr>
            </w:pPr>
            <w:r w:rsidRPr="006615FA">
              <w:rPr>
                <w:rFonts w:ascii="Times New Roman" w:eastAsiaTheme="minorHAnsi" w:hAnsi="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E3B427C" w14:textId="77777777" w:rsidR="006615FA" w:rsidRPr="006615FA" w:rsidRDefault="006615FA" w:rsidP="006615FA">
            <w:pPr>
              <w:spacing w:after="0" w:line="240" w:lineRule="auto"/>
              <w:jc w:val="both"/>
              <w:rPr>
                <w:rFonts w:ascii="Times New Roman" w:eastAsiaTheme="minorHAnsi" w:hAnsi="Times New Roman" w:cs="Times New Roman"/>
                <w:b/>
                <w:bCs/>
                <w:shd w:val="clear" w:color="auto" w:fill="FFFFFF"/>
                <w:lang w:eastAsia="en-US"/>
              </w:rPr>
            </w:pPr>
            <w:r w:rsidRPr="006615FA">
              <w:rPr>
                <w:rFonts w:ascii="Times New Roman" w:eastAsiaTheme="minorHAnsi" w:hAnsi="Times New Roman"/>
              </w:rPr>
              <w:t>- уметь переносить знания в познавательную и практическую области жизнедеятельности;</w:t>
            </w:r>
          </w:p>
        </w:tc>
        <w:tc>
          <w:tcPr>
            <w:tcW w:w="3200" w:type="dxa"/>
            <w:shd w:val="clear" w:color="auto" w:fill="auto"/>
          </w:tcPr>
          <w:p w14:paraId="12723B08" w14:textId="77777777" w:rsidR="006615FA" w:rsidRPr="006615FA" w:rsidRDefault="006615FA" w:rsidP="006615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6615FA">
              <w:rPr>
                <w:rFonts w:ascii="Times New Roman" w:eastAsiaTheme="minorHAnsi" w:hAnsi="Times New Roman" w:cs="Times New Roman"/>
                <w:lang w:eastAsia="en-US"/>
              </w:rPr>
              <w:t xml:space="preserve">сформировать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w:t>
            </w:r>
            <w:proofErr w:type="spellStart"/>
            <w:r w:rsidRPr="006615FA">
              <w:rPr>
                <w:rFonts w:ascii="Times New Roman" w:eastAsiaTheme="minorHAnsi" w:hAnsi="Times New Roman" w:cs="Times New Roman"/>
                <w:lang w:eastAsia="en-US"/>
              </w:rPr>
              <w:t>строк;использовать</w:t>
            </w:r>
            <w:proofErr w:type="spellEnd"/>
            <w:r w:rsidRPr="006615FA">
              <w:rPr>
                <w:rFonts w:ascii="Times New Roman" w:eastAsiaTheme="minorHAnsi" w:hAnsi="Times New Roman" w:cs="Times New Roman"/>
                <w:lang w:eastAsia="en-US"/>
              </w:rPr>
              <w:t xml:space="preserve">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tc>
      </w:tr>
    </w:tbl>
    <w:p w14:paraId="128B57E4" w14:textId="77777777" w:rsidR="006615FA" w:rsidRPr="006615FA" w:rsidRDefault="006615FA" w:rsidP="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heme="minorHAnsi" w:hAnsi="OfficinaSansBookC"/>
          <w:sz w:val="24"/>
          <w:szCs w:val="24"/>
          <w:lang w:eastAsia="en-US"/>
        </w:rPr>
      </w:pPr>
    </w:p>
    <w:p w14:paraId="06B77017" w14:textId="77777777" w:rsidR="006615FA" w:rsidRPr="006615FA" w:rsidRDefault="006615FA" w:rsidP="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heme="minorHAnsi" w:hAnsi="OfficinaSansBookC"/>
          <w:sz w:val="28"/>
          <w:szCs w:val="28"/>
          <w:lang w:eastAsia="en-US"/>
        </w:rPr>
        <w:sectPr w:rsidR="006615FA" w:rsidRPr="006615FA" w:rsidSect="006615FA">
          <w:footerReference w:type="default" r:id="rId97"/>
          <w:type w:val="continuous"/>
          <w:pgSz w:w="11906" w:h="16838"/>
          <w:pgMar w:top="1134" w:right="850" w:bottom="1134" w:left="1701" w:header="708" w:footer="708" w:gutter="0"/>
          <w:cols w:space="708"/>
          <w:titlePg/>
          <w:docGrid w:linePitch="360"/>
        </w:sectPr>
      </w:pPr>
    </w:p>
    <w:p w14:paraId="4653E6EA"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bCs/>
          <w:sz w:val="24"/>
          <w:szCs w:val="24"/>
          <w:lang w:eastAsia="en-US"/>
        </w:rPr>
        <w:lastRenderedPageBreak/>
        <w:t>1.4. Количество часов на освоение учебной дисциплины:</w:t>
      </w:r>
    </w:p>
    <w:p w14:paraId="1BCE8091" w14:textId="77777777" w:rsidR="006615FA" w:rsidRPr="006615FA" w:rsidRDefault="006615FA" w:rsidP="006615FA">
      <w:pPr>
        <w:spacing w:after="0" w:line="240" w:lineRule="auto"/>
        <w:jc w:val="both"/>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Объем образовательной нагрузки обучающегося</w:t>
      </w:r>
      <w:r w:rsidRPr="006615FA">
        <w:rPr>
          <w:rFonts w:ascii="Times New Roman" w:eastAsiaTheme="minorHAnsi" w:hAnsi="Times New Roman"/>
          <w:b/>
          <w:sz w:val="24"/>
          <w:szCs w:val="24"/>
          <w:u w:val="single"/>
          <w:lang w:eastAsia="en-US"/>
        </w:rPr>
        <w:t>126</w:t>
      </w:r>
      <w:r w:rsidRPr="006615FA">
        <w:rPr>
          <w:rFonts w:ascii="Times New Roman" w:eastAsiaTheme="minorHAnsi" w:hAnsi="Times New Roman"/>
          <w:sz w:val="24"/>
          <w:szCs w:val="24"/>
          <w:lang w:eastAsia="en-US"/>
        </w:rPr>
        <w:t xml:space="preserve">часов, в том числе: </w:t>
      </w:r>
    </w:p>
    <w:tbl>
      <w:tblPr>
        <w:tblW w:w="1046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536"/>
      </w:tblGrid>
      <w:tr w:rsidR="006615FA" w:rsidRPr="006615FA" w14:paraId="4A2E64B9" w14:textId="77777777" w:rsidTr="00381566">
        <w:trPr>
          <w:tblCellSpacing w:w="0" w:type="dxa"/>
        </w:trPr>
        <w:tc>
          <w:tcPr>
            <w:tcW w:w="5932" w:type="dxa"/>
            <w:tcBorders>
              <w:top w:val="outset" w:sz="6" w:space="0" w:color="auto"/>
              <w:left w:val="outset" w:sz="6" w:space="0" w:color="auto"/>
              <w:bottom w:val="outset" w:sz="6" w:space="0" w:color="auto"/>
              <w:right w:val="outset" w:sz="6" w:space="0" w:color="auto"/>
            </w:tcBorders>
          </w:tcPr>
          <w:p w14:paraId="5C27012F"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p>
        </w:tc>
        <w:tc>
          <w:tcPr>
            <w:tcW w:w="4536" w:type="dxa"/>
            <w:tcBorders>
              <w:top w:val="outset" w:sz="6" w:space="0" w:color="auto"/>
              <w:left w:val="outset" w:sz="6" w:space="0" w:color="auto"/>
              <w:bottom w:val="outset" w:sz="6" w:space="0" w:color="auto"/>
              <w:right w:val="outset" w:sz="6" w:space="0" w:color="auto"/>
            </w:tcBorders>
          </w:tcPr>
          <w:p w14:paraId="5F653EFD"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очная форма обучения</w:t>
            </w:r>
          </w:p>
        </w:tc>
      </w:tr>
      <w:tr w:rsidR="006615FA" w:rsidRPr="006615FA" w14:paraId="5F43756B" w14:textId="77777777" w:rsidTr="00381566">
        <w:trPr>
          <w:tblCellSpacing w:w="0" w:type="dxa"/>
        </w:trPr>
        <w:tc>
          <w:tcPr>
            <w:tcW w:w="5932" w:type="dxa"/>
            <w:tcBorders>
              <w:top w:val="outset" w:sz="6" w:space="0" w:color="auto"/>
              <w:left w:val="outset" w:sz="6" w:space="0" w:color="auto"/>
              <w:bottom w:val="outset" w:sz="6" w:space="0" w:color="auto"/>
              <w:right w:val="outset" w:sz="6" w:space="0" w:color="auto"/>
            </w:tcBorders>
          </w:tcPr>
          <w:p w14:paraId="70DAEDDD" w14:textId="77777777" w:rsidR="006615FA" w:rsidRPr="006615FA" w:rsidRDefault="006615FA" w:rsidP="006615FA">
            <w:pPr>
              <w:spacing w:after="0" w:line="240" w:lineRule="auto"/>
              <w:jc w:val="both"/>
              <w:rPr>
                <w:rFonts w:ascii="Times New Roman" w:eastAsiaTheme="minorHAnsi" w:hAnsi="Times New Roman"/>
                <w:sz w:val="24"/>
                <w:szCs w:val="24"/>
                <w:lang w:eastAsia="en-US"/>
              </w:rPr>
            </w:pPr>
            <w:r w:rsidRPr="006615FA">
              <w:rPr>
                <w:rFonts w:ascii="Times New Roman" w:eastAsiaTheme="minorHAnsi"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4536" w:type="dxa"/>
            <w:tcBorders>
              <w:top w:val="outset" w:sz="6" w:space="0" w:color="auto"/>
              <w:left w:val="outset" w:sz="6" w:space="0" w:color="auto"/>
              <w:bottom w:val="outset" w:sz="6" w:space="0" w:color="auto"/>
              <w:right w:val="outset" w:sz="6" w:space="0" w:color="auto"/>
            </w:tcBorders>
            <w:vAlign w:val="center"/>
          </w:tcPr>
          <w:p w14:paraId="19E41D44" w14:textId="77777777" w:rsidR="006615FA" w:rsidRPr="006615FA" w:rsidRDefault="006615FA" w:rsidP="006615FA">
            <w:pPr>
              <w:spacing w:after="0" w:line="240" w:lineRule="auto"/>
              <w:jc w:val="center"/>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126</w:t>
            </w:r>
          </w:p>
        </w:tc>
      </w:tr>
      <w:tr w:rsidR="006615FA" w:rsidRPr="006615FA" w14:paraId="6F7EC3CD" w14:textId="77777777" w:rsidTr="00381566">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39FC8128" w14:textId="77777777" w:rsidR="006615FA" w:rsidRPr="006615FA" w:rsidRDefault="006615FA" w:rsidP="006615FA">
            <w:pPr>
              <w:spacing w:after="0" w:line="240" w:lineRule="auto"/>
              <w:jc w:val="both"/>
              <w:rPr>
                <w:rFonts w:ascii="Times New Roman" w:eastAsiaTheme="minorHAnsi" w:hAnsi="Times New Roman"/>
              </w:rPr>
            </w:pPr>
            <w:r w:rsidRPr="006615FA">
              <w:rPr>
                <w:rFonts w:ascii="Times New Roman" w:eastAsiaTheme="minorHAnsi" w:hAnsi="Times New Roman"/>
              </w:rPr>
              <w:t>самостоятельной работы обучающихся</w:t>
            </w:r>
          </w:p>
        </w:tc>
        <w:tc>
          <w:tcPr>
            <w:tcW w:w="4536" w:type="dxa"/>
            <w:tcBorders>
              <w:top w:val="outset" w:sz="6" w:space="0" w:color="auto"/>
              <w:left w:val="outset" w:sz="6" w:space="0" w:color="auto"/>
              <w:bottom w:val="outset" w:sz="6" w:space="0" w:color="auto"/>
              <w:right w:val="outset" w:sz="6" w:space="0" w:color="auto"/>
            </w:tcBorders>
            <w:vAlign w:val="center"/>
          </w:tcPr>
          <w:p w14:paraId="26F3BBF7" w14:textId="77777777" w:rsidR="006615FA" w:rsidRPr="006615FA" w:rsidRDefault="006615FA" w:rsidP="006615FA">
            <w:pPr>
              <w:spacing w:after="0" w:line="240" w:lineRule="auto"/>
              <w:jc w:val="center"/>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w:t>
            </w:r>
          </w:p>
        </w:tc>
      </w:tr>
      <w:tr w:rsidR="006615FA" w:rsidRPr="006615FA" w14:paraId="05F182AD" w14:textId="77777777" w:rsidTr="00381566">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6D2A7DD7" w14:textId="77777777" w:rsidR="006615FA" w:rsidRPr="006615FA" w:rsidRDefault="006615FA" w:rsidP="006615FA">
            <w:pPr>
              <w:spacing w:after="0" w:line="240" w:lineRule="auto"/>
              <w:jc w:val="both"/>
              <w:rPr>
                <w:rFonts w:ascii="Times New Roman" w:eastAsiaTheme="minorHAnsi" w:hAnsi="Times New Roman"/>
              </w:rPr>
            </w:pPr>
            <w:r w:rsidRPr="006615FA">
              <w:rPr>
                <w:rFonts w:ascii="Times New Roman" w:eastAsiaTheme="minorHAnsi" w:hAnsi="Times New Roman"/>
              </w:rPr>
              <w:t>консультаций в рамках промежуточной аттестации</w:t>
            </w:r>
          </w:p>
        </w:tc>
        <w:tc>
          <w:tcPr>
            <w:tcW w:w="4536" w:type="dxa"/>
            <w:tcBorders>
              <w:top w:val="outset" w:sz="6" w:space="0" w:color="auto"/>
              <w:left w:val="outset" w:sz="6" w:space="0" w:color="auto"/>
              <w:bottom w:val="outset" w:sz="6" w:space="0" w:color="auto"/>
              <w:right w:val="outset" w:sz="6" w:space="0" w:color="auto"/>
            </w:tcBorders>
            <w:vAlign w:val="center"/>
          </w:tcPr>
          <w:p w14:paraId="122A9061" w14:textId="77777777" w:rsidR="006615FA" w:rsidRPr="006615FA" w:rsidRDefault="006615FA" w:rsidP="006615FA">
            <w:pPr>
              <w:spacing w:after="0" w:line="240" w:lineRule="auto"/>
              <w:jc w:val="center"/>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4</w:t>
            </w:r>
          </w:p>
        </w:tc>
      </w:tr>
      <w:tr w:rsidR="006615FA" w:rsidRPr="006615FA" w14:paraId="7EB6F800" w14:textId="77777777" w:rsidTr="00381566">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1D2EEB7C" w14:textId="77777777" w:rsidR="006615FA" w:rsidRPr="006615FA" w:rsidRDefault="006615FA" w:rsidP="006615FA">
            <w:pPr>
              <w:spacing w:after="0" w:line="240" w:lineRule="auto"/>
              <w:jc w:val="both"/>
              <w:rPr>
                <w:rFonts w:ascii="Times New Roman" w:eastAsiaTheme="minorHAnsi" w:hAnsi="Times New Roman"/>
              </w:rPr>
            </w:pPr>
            <w:r w:rsidRPr="006615FA">
              <w:rPr>
                <w:rFonts w:ascii="Times New Roman" w:eastAsiaTheme="minorHAnsi" w:hAnsi="Times New Roman"/>
              </w:rPr>
              <w:t xml:space="preserve">консультаций перед экзаменом </w:t>
            </w:r>
          </w:p>
        </w:tc>
        <w:tc>
          <w:tcPr>
            <w:tcW w:w="4536" w:type="dxa"/>
            <w:tcBorders>
              <w:top w:val="outset" w:sz="6" w:space="0" w:color="auto"/>
              <w:left w:val="outset" w:sz="6" w:space="0" w:color="auto"/>
              <w:bottom w:val="outset" w:sz="6" w:space="0" w:color="auto"/>
              <w:right w:val="outset" w:sz="6" w:space="0" w:color="auto"/>
            </w:tcBorders>
            <w:vAlign w:val="center"/>
          </w:tcPr>
          <w:p w14:paraId="2C0CB636" w14:textId="77777777" w:rsidR="006615FA" w:rsidRPr="006615FA" w:rsidRDefault="006615FA" w:rsidP="006615FA">
            <w:pPr>
              <w:spacing w:after="0" w:line="240" w:lineRule="auto"/>
              <w:jc w:val="center"/>
              <w:rPr>
                <w:rFonts w:ascii="Times New Roman" w:eastAsiaTheme="minorHAnsi" w:hAnsi="Times New Roman"/>
                <w:b/>
                <w:sz w:val="24"/>
                <w:szCs w:val="24"/>
                <w:lang w:eastAsia="en-US"/>
              </w:rPr>
            </w:pPr>
          </w:p>
        </w:tc>
      </w:tr>
      <w:tr w:rsidR="006615FA" w:rsidRPr="006615FA" w14:paraId="04F7C14B" w14:textId="77777777" w:rsidTr="00381566">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4C5515A8" w14:textId="77777777" w:rsidR="006615FA" w:rsidRPr="006615FA" w:rsidRDefault="006615FA" w:rsidP="006615FA">
            <w:pPr>
              <w:spacing w:after="0" w:line="240" w:lineRule="auto"/>
              <w:rPr>
                <w:rFonts w:ascii="Times New Roman" w:eastAsiaTheme="minorHAnsi" w:hAnsi="Times New Roman"/>
              </w:rPr>
            </w:pPr>
            <w:r w:rsidRPr="006615FA">
              <w:rPr>
                <w:rFonts w:ascii="Times New Roman" w:eastAsiaTheme="minorHAnsi" w:hAnsi="Times New Roman"/>
              </w:rPr>
              <w:t>промежуточная аттестация в форме экзамена</w:t>
            </w:r>
          </w:p>
        </w:tc>
        <w:tc>
          <w:tcPr>
            <w:tcW w:w="4536" w:type="dxa"/>
            <w:tcBorders>
              <w:top w:val="outset" w:sz="6" w:space="0" w:color="auto"/>
              <w:left w:val="outset" w:sz="6" w:space="0" w:color="auto"/>
              <w:bottom w:val="outset" w:sz="6" w:space="0" w:color="auto"/>
              <w:right w:val="outset" w:sz="6" w:space="0" w:color="auto"/>
            </w:tcBorders>
            <w:vAlign w:val="center"/>
          </w:tcPr>
          <w:p w14:paraId="772C9908" w14:textId="77777777" w:rsidR="006615FA" w:rsidRPr="006615FA" w:rsidRDefault="006615FA" w:rsidP="006615FA">
            <w:pPr>
              <w:spacing w:after="0" w:line="240" w:lineRule="auto"/>
              <w:jc w:val="center"/>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8</w:t>
            </w:r>
          </w:p>
        </w:tc>
      </w:tr>
    </w:tbl>
    <w:p w14:paraId="2FBF179D" w14:textId="77777777" w:rsidR="006615FA" w:rsidRPr="006615FA" w:rsidRDefault="006615FA" w:rsidP="006615FA">
      <w:pPr>
        <w:spacing w:after="0" w:line="240" w:lineRule="auto"/>
        <w:jc w:val="both"/>
        <w:rPr>
          <w:rFonts w:ascii="Times New Roman" w:eastAsiaTheme="minorHAnsi" w:hAnsi="Times New Roman"/>
          <w:b/>
          <w:bCs/>
          <w:sz w:val="24"/>
          <w:szCs w:val="24"/>
          <w:lang w:eastAsia="en-US"/>
        </w:rPr>
      </w:pPr>
    </w:p>
    <w:p w14:paraId="50F9B2CF" w14:textId="77777777" w:rsidR="006615FA" w:rsidRPr="006615FA" w:rsidRDefault="006615FA" w:rsidP="006615FA">
      <w:pPr>
        <w:spacing w:after="0" w:line="240" w:lineRule="auto"/>
        <w:jc w:val="both"/>
        <w:rPr>
          <w:rFonts w:ascii="Times New Roman" w:eastAsiaTheme="minorHAnsi" w:hAnsi="Times New Roman"/>
          <w:b/>
          <w:bCs/>
          <w:sz w:val="24"/>
          <w:szCs w:val="24"/>
          <w:lang w:eastAsia="en-US"/>
        </w:rPr>
      </w:pPr>
    </w:p>
    <w:p w14:paraId="164D81B3" w14:textId="0C85AABE" w:rsidR="006615FA" w:rsidRPr="006615FA" w:rsidRDefault="006615FA" w:rsidP="006615FA">
      <w:pPr>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2. СТРУКТУРА И СОДЕРЖАНИЕ УЧЕБНОЙДИСЦИПЛИНЫ</w:t>
      </w:r>
    </w:p>
    <w:p w14:paraId="367562FB" w14:textId="77777777" w:rsidR="006615FA" w:rsidRPr="006615FA" w:rsidRDefault="006615FA" w:rsidP="006615FA">
      <w:pPr>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bCs/>
          <w:sz w:val="24"/>
          <w:szCs w:val="24"/>
          <w:lang w:eastAsia="en-US"/>
        </w:rPr>
        <w:t>2.1. Объем учебной дисциплины и виды учебной работы</w:t>
      </w:r>
    </w:p>
    <w:p w14:paraId="5062FE71" w14:textId="77777777" w:rsidR="006615FA" w:rsidRPr="006615FA" w:rsidRDefault="006615FA" w:rsidP="006615F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6615FA" w:rsidRPr="006615FA" w14:paraId="6B6D8E6E" w14:textId="77777777" w:rsidTr="00381566">
        <w:trPr>
          <w:trHeight w:val="379"/>
          <w:jc w:val="center"/>
        </w:trPr>
        <w:tc>
          <w:tcPr>
            <w:tcW w:w="8213" w:type="dxa"/>
            <w:shd w:val="clear" w:color="auto" w:fill="auto"/>
          </w:tcPr>
          <w:p w14:paraId="00C804EE" w14:textId="77777777" w:rsidR="006615FA" w:rsidRPr="006615FA" w:rsidRDefault="006615FA" w:rsidP="006615FA">
            <w:pPr>
              <w:spacing w:after="0" w:line="360" w:lineRule="auto"/>
              <w:jc w:val="center"/>
              <w:rPr>
                <w:rFonts w:ascii="Times New Roman" w:eastAsiaTheme="minorHAnsi" w:hAnsi="Times New Roman"/>
              </w:rPr>
            </w:pPr>
            <w:r w:rsidRPr="006615FA">
              <w:rPr>
                <w:rFonts w:ascii="Times New Roman" w:eastAsiaTheme="minorHAnsi" w:hAnsi="Times New Roman"/>
                <w:b/>
              </w:rPr>
              <w:t>Вид учебной работы</w:t>
            </w:r>
          </w:p>
        </w:tc>
        <w:tc>
          <w:tcPr>
            <w:tcW w:w="1620" w:type="dxa"/>
            <w:shd w:val="clear" w:color="auto" w:fill="auto"/>
          </w:tcPr>
          <w:p w14:paraId="1471C3B4" w14:textId="77777777" w:rsidR="006615FA" w:rsidRPr="006615FA" w:rsidRDefault="006615FA" w:rsidP="006615FA">
            <w:pPr>
              <w:spacing w:after="0" w:line="360" w:lineRule="auto"/>
              <w:jc w:val="center"/>
              <w:rPr>
                <w:rFonts w:ascii="Times New Roman" w:eastAsiaTheme="minorHAnsi" w:hAnsi="Times New Roman"/>
                <w:iCs/>
              </w:rPr>
            </w:pPr>
            <w:r w:rsidRPr="006615FA">
              <w:rPr>
                <w:rFonts w:ascii="Times New Roman" w:eastAsiaTheme="minorHAnsi" w:hAnsi="Times New Roman"/>
                <w:b/>
                <w:iCs/>
              </w:rPr>
              <w:t>Объем часов</w:t>
            </w:r>
          </w:p>
        </w:tc>
      </w:tr>
      <w:tr w:rsidR="006615FA" w:rsidRPr="006615FA" w14:paraId="0695398E" w14:textId="77777777" w:rsidTr="00381566">
        <w:trPr>
          <w:trHeight w:val="379"/>
          <w:jc w:val="center"/>
        </w:trPr>
        <w:tc>
          <w:tcPr>
            <w:tcW w:w="8213" w:type="dxa"/>
            <w:shd w:val="clear" w:color="auto" w:fill="auto"/>
          </w:tcPr>
          <w:p w14:paraId="64FE0696" w14:textId="77777777" w:rsidR="006615FA" w:rsidRPr="006615FA" w:rsidRDefault="006615FA" w:rsidP="006615FA">
            <w:pPr>
              <w:spacing w:after="0" w:line="360" w:lineRule="auto"/>
              <w:rPr>
                <w:rFonts w:ascii="Times New Roman" w:eastAsiaTheme="minorHAnsi" w:hAnsi="Times New Roman"/>
                <w:b/>
              </w:rPr>
            </w:pPr>
            <w:r w:rsidRPr="006615FA">
              <w:rPr>
                <w:rFonts w:ascii="Times New Roman" w:eastAsiaTheme="minorHAnsi" w:hAnsi="Times New Roman"/>
                <w:b/>
              </w:rPr>
              <w:t>Объем образовательной нагрузки (всего)</w:t>
            </w:r>
          </w:p>
        </w:tc>
        <w:tc>
          <w:tcPr>
            <w:tcW w:w="1620" w:type="dxa"/>
            <w:shd w:val="clear" w:color="auto" w:fill="auto"/>
            <w:vAlign w:val="center"/>
          </w:tcPr>
          <w:p w14:paraId="004F8B07"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126</w:t>
            </w:r>
          </w:p>
        </w:tc>
      </w:tr>
      <w:tr w:rsidR="006615FA" w:rsidRPr="006615FA" w14:paraId="4ED6DD16" w14:textId="77777777" w:rsidTr="00381566">
        <w:trPr>
          <w:trHeight w:val="380"/>
          <w:jc w:val="center"/>
        </w:trPr>
        <w:tc>
          <w:tcPr>
            <w:tcW w:w="8213" w:type="dxa"/>
            <w:shd w:val="clear" w:color="auto" w:fill="auto"/>
          </w:tcPr>
          <w:p w14:paraId="25CD9DEF" w14:textId="77777777" w:rsidR="006615FA" w:rsidRPr="006615FA" w:rsidRDefault="006615FA" w:rsidP="006615FA">
            <w:pPr>
              <w:spacing w:after="0" w:line="360" w:lineRule="auto"/>
              <w:rPr>
                <w:rFonts w:ascii="Times New Roman" w:eastAsiaTheme="minorHAnsi" w:hAnsi="Times New Roman"/>
                <w:b/>
                <w:i/>
              </w:rPr>
            </w:pPr>
            <w:r w:rsidRPr="006615FA">
              <w:rPr>
                <w:rFonts w:ascii="Times New Roman" w:eastAsiaTheme="minorHAnsi" w:hAnsi="Times New Roman"/>
                <w:b/>
                <w:i/>
              </w:rPr>
              <w:t>Из них в форме практической подготовки (профессионально ориентированное Содержание учебного материала)</w:t>
            </w:r>
          </w:p>
        </w:tc>
        <w:tc>
          <w:tcPr>
            <w:tcW w:w="1620" w:type="dxa"/>
            <w:shd w:val="clear" w:color="auto" w:fill="auto"/>
            <w:vAlign w:val="center"/>
          </w:tcPr>
          <w:p w14:paraId="5C309527"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28</w:t>
            </w:r>
          </w:p>
        </w:tc>
      </w:tr>
      <w:tr w:rsidR="006615FA" w:rsidRPr="006615FA" w14:paraId="7C53D8F6" w14:textId="77777777" w:rsidTr="00381566">
        <w:trPr>
          <w:trHeight w:val="379"/>
          <w:jc w:val="center"/>
        </w:trPr>
        <w:tc>
          <w:tcPr>
            <w:tcW w:w="8213" w:type="dxa"/>
            <w:shd w:val="clear" w:color="auto" w:fill="auto"/>
          </w:tcPr>
          <w:p w14:paraId="23EC63F8" w14:textId="77777777" w:rsidR="006615FA" w:rsidRPr="006615FA" w:rsidRDefault="006615FA" w:rsidP="006615FA">
            <w:pPr>
              <w:spacing w:after="0" w:line="360" w:lineRule="auto"/>
              <w:jc w:val="both"/>
              <w:rPr>
                <w:rFonts w:ascii="Times New Roman" w:eastAsiaTheme="minorHAnsi" w:hAnsi="Times New Roman"/>
              </w:rPr>
            </w:pPr>
            <w:r w:rsidRPr="006615FA">
              <w:rPr>
                <w:rFonts w:ascii="Times New Roman" w:eastAsiaTheme="minorHAnsi" w:hAnsi="Times New Roman"/>
                <w:b/>
              </w:rPr>
              <w:t>Работа обучающихся во взаимодействии с преподавателем</w:t>
            </w:r>
          </w:p>
        </w:tc>
        <w:tc>
          <w:tcPr>
            <w:tcW w:w="1620" w:type="dxa"/>
            <w:shd w:val="clear" w:color="auto" w:fill="auto"/>
            <w:vAlign w:val="center"/>
          </w:tcPr>
          <w:p w14:paraId="3EC3E5CE"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114</w:t>
            </w:r>
          </w:p>
        </w:tc>
      </w:tr>
      <w:tr w:rsidR="006615FA" w:rsidRPr="006615FA" w14:paraId="287FF6A2" w14:textId="77777777" w:rsidTr="00381566">
        <w:trPr>
          <w:trHeight w:val="380"/>
          <w:jc w:val="center"/>
        </w:trPr>
        <w:tc>
          <w:tcPr>
            <w:tcW w:w="8213" w:type="dxa"/>
            <w:shd w:val="clear" w:color="auto" w:fill="auto"/>
          </w:tcPr>
          <w:p w14:paraId="37B7605C" w14:textId="77777777" w:rsidR="006615FA" w:rsidRPr="006615FA" w:rsidRDefault="006615FA" w:rsidP="006615FA">
            <w:pPr>
              <w:spacing w:after="0" w:line="360" w:lineRule="auto"/>
              <w:jc w:val="both"/>
              <w:rPr>
                <w:rFonts w:ascii="Times New Roman" w:eastAsiaTheme="minorHAnsi" w:hAnsi="Times New Roman"/>
              </w:rPr>
            </w:pPr>
            <w:r w:rsidRPr="006615FA">
              <w:rPr>
                <w:rFonts w:ascii="Times New Roman" w:eastAsiaTheme="minorHAnsi" w:hAnsi="Times New Roman"/>
              </w:rPr>
              <w:t>в том числе:</w:t>
            </w:r>
          </w:p>
        </w:tc>
        <w:tc>
          <w:tcPr>
            <w:tcW w:w="1620" w:type="dxa"/>
            <w:shd w:val="clear" w:color="auto" w:fill="auto"/>
            <w:vAlign w:val="center"/>
          </w:tcPr>
          <w:p w14:paraId="10F8812B" w14:textId="77777777" w:rsidR="006615FA" w:rsidRPr="006615FA" w:rsidRDefault="006615FA" w:rsidP="006615FA">
            <w:pPr>
              <w:spacing w:after="0" w:line="360" w:lineRule="auto"/>
              <w:jc w:val="center"/>
              <w:rPr>
                <w:rFonts w:ascii="Times New Roman" w:eastAsiaTheme="minorHAnsi" w:hAnsi="Times New Roman"/>
                <w:iCs/>
              </w:rPr>
            </w:pPr>
          </w:p>
        </w:tc>
      </w:tr>
      <w:tr w:rsidR="006615FA" w:rsidRPr="006615FA" w14:paraId="104FDF12" w14:textId="77777777" w:rsidTr="00381566">
        <w:trPr>
          <w:trHeight w:val="379"/>
          <w:jc w:val="center"/>
        </w:trPr>
        <w:tc>
          <w:tcPr>
            <w:tcW w:w="8213" w:type="dxa"/>
            <w:shd w:val="clear" w:color="auto" w:fill="auto"/>
          </w:tcPr>
          <w:p w14:paraId="50257E8A" w14:textId="77777777" w:rsidR="006615FA" w:rsidRPr="006615FA" w:rsidRDefault="006615FA" w:rsidP="006615FA">
            <w:pPr>
              <w:spacing w:after="0" w:line="360" w:lineRule="auto"/>
              <w:jc w:val="both"/>
              <w:rPr>
                <w:rFonts w:ascii="Times New Roman" w:eastAsiaTheme="minorHAnsi" w:hAnsi="Times New Roman"/>
              </w:rPr>
            </w:pPr>
            <w:r w:rsidRPr="006615FA">
              <w:rPr>
                <w:rFonts w:ascii="Times New Roman" w:eastAsiaTheme="minorHAnsi" w:hAnsi="Times New Roman"/>
              </w:rPr>
              <w:t>теоретические занятия</w:t>
            </w:r>
          </w:p>
        </w:tc>
        <w:tc>
          <w:tcPr>
            <w:tcW w:w="1620" w:type="dxa"/>
            <w:shd w:val="clear" w:color="auto" w:fill="auto"/>
            <w:vAlign w:val="center"/>
          </w:tcPr>
          <w:p w14:paraId="49745E3B"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36</w:t>
            </w:r>
          </w:p>
        </w:tc>
      </w:tr>
      <w:tr w:rsidR="006615FA" w:rsidRPr="006615FA" w14:paraId="159DB50F" w14:textId="77777777" w:rsidTr="00381566">
        <w:trPr>
          <w:trHeight w:val="380"/>
          <w:jc w:val="center"/>
        </w:trPr>
        <w:tc>
          <w:tcPr>
            <w:tcW w:w="8213" w:type="dxa"/>
            <w:shd w:val="clear" w:color="auto" w:fill="auto"/>
          </w:tcPr>
          <w:p w14:paraId="632D5CA6"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лабораторные занятия</w:t>
            </w:r>
          </w:p>
        </w:tc>
        <w:tc>
          <w:tcPr>
            <w:tcW w:w="1620" w:type="dxa"/>
            <w:shd w:val="clear" w:color="auto" w:fill="auto"/>
            <w:vAlign w:val="center"/>
          </w:tcPr>
          <w:p w14:paraId="5E484576" w14:textId="77777777" w:rsidR="006615FA" w:rsidRPr="006615FA" w:rsidRDefault="006615FA" w:rsidP="006615FA">
            <w:pPr>
              <w:spacing w:after="0" w:line="360" w:lineRule="auto"/>
              <w:jc w:val="center"/>
              <w:rPr>
                <w:rFonts w:ascii="Times New Roman" w:eastAsiaTheme="minorHAnsi" w:hAnsi="Times New Roman"/>
                <w:b/>
                <w:iCs/>
              </w:rPr>
            </w:pPr>
          </w:p>
        </w:tc>
      </w:tr>
      <w:tr w:rsidR="006615FA" w:rsidRPr="006615FA" w14:paraId="4253FE25" w14:textId="77777777" w:rsidTr="00381566">
        <w:trPr>
          <w:trHeight w:val="379"/>
          <w:jc w:val="center"/>
        </w:trPr>
        <w:tc>
          <w:tcPr>
            <w:tcW w:w="8213" w:type="dxa"/>
            <w:shd w:val="clear" w:color="auto" w:fill="auto"/>
          </w:tcPr>
          <w:p w14:paraId="5E37B738"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практические занятия</w:t>
            </w:r>
          </w:p>
        </w:tc>
        <w:tc>
          <w:tcPr>
            <w:tcW w:w="1620" w:type="dxa"/>
            <w:shd w:val="clear" w:color="auto" w:fill="auto"/>
            <w:vAlign w:val="center"/>
          </w:tcPr>
          <w:p w14:paraId="1A7CD715"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78</w:t>
            </w:r>
          </w:p>
        </w:tc>
      </w:tr>
      <w:tr w:rsidR="006615FA" w:rsidRPr="006615FA" w14:paraId="68B9134C" w14:textId="77777777" w:rsidTr="00381566">
        <w:trPr>
          <w:trHeight w:val="380"/>
          <w:jc w:val="center"/>
        </w:trPr>
        <w:tc>
          <w:tcPr>
            <w:tcW w:w="8213" w:type="dxa"/>
            <w:shd w:val="clear" w:color="auto" w:fill="auto"/>
          </w:tcPr>
          <w:p w14:paraId="2B49B027"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контрольные работы</w:t>
            </w:r>
          </w:p>
        </w:tc>
        <w:tc>
          <w:tcPr>
            <w:tcW w:w="1620" w:type="dxa"/>
            <w:shd w:val="clear" w:color="auto" w:fill="auto"/>
            <w:vAlign w:val="center"/>
          </w:tcPr>
          <w:p w14:paraId="44F7926C"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w:t>
            </w:r>
          </w:p>
        </w:tc>
      </w:tr>
      <w:tr w:rsidR="006615FA" w:rsidRPr="006615FA" w14:paraId="1F3F6395" w14:textId="77777777" w:rsidTr="00381566">
        <w:trPr>
          <w:trHeight w:val="379"/>
          <w:jc w:val="center"/>
        </w:trPr>
        <w:tc>
          <w:tcPr>
            <w:tcW w:w="8213" w:type="dxa"/>
            <w:shd w:val="clear" w:color="auto" w:fill="auto"/>
          </w:tcPr>
          <w:p w14:paraId="1F263130"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курсовая работа (проект)</w:t>
            </w:r>
          </w:p>
        </w:tc>
        <w:tc>
          <w:tcPr>
            <w:tcW w:w="1620" w:type="dxa"/>
            <w:shd w:val="clear" w:color="auto" w:fill="auto"/>
            <w:vAlign w:val="center"/>
          </w:tcPr>
          <w:p w14:paraId="1739CB77"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w:t>
            </w:r>
          </w:p>
        </w:tc>
      </w:tr>
      <w:tr w:rsidR="006615FA" w:rsidRPr="006615FA" w14:paraId="43829591" w14:textId="77777777" w:rsidTr="00381566">
        <w:trPr>
          <w:trHeight w:val="379"/>
          <w:jc w:val="center"/>
        </w:trPr>
        <w:tc>
          <w:tcPr>
            <w:tcW w:w="8213" w:type="dxa"/>
            <w:shd w:val="clear" w:color="auto" w:fill="auto"/>
          </w:tcPr>
          <w:p w14:paraId="5DDC0C51"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консультации в рамках промежуточной аттестации</w:t>
            </w:r>
          </w:p>
        </w:tc>
        <w:tc>
          <w:tcPr>
            <w:tcW w:w="1620" w:type="dxa"/>
            <w:shd w:val="clear" w:color="auto" w:fill="auto"/>
            <w:vAlign w:val="center"/>
          </w:tcPr>
          <w:p w14:paraId="5DD15A50"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4</w:t>
            </w:r>
          </w:p>
        </w:tc>
      </w:tr>
      <w:tr w:rsidR="006615FA" w:rsidRPr="006615FA" w14:paraId="7A745260" w14:textId="77777777" w:rsidTr="00381566">
        <w:trPr>
          <w:trHeight w:val="379"/>
          <w:jc w:val="center"/>
        </w:trPr>
        <w:tc>
          <w:tcPr>
            <w:tcW w:w="8213" w:type="dxa"/>
            <w:shd w:val="clear" w:color="auto" w:fill="auto"/>
          </w:tcPr>
          <w:p w14:paraId="03B0A1BD" w14:textId="77777777" w:rsidR="006615FA" w:rsidRPr="006615FA" w:rsidRDefault="006615FA" w:rsidP="006615FA">
            <w:pPr>
              <w:spacing w:after="0" w:line="360" w:lineRule="auto"/>
              <w:rPr>
                <w:rFonts w:ascii="Times New Roman" w:eastAsiaTheme="minorHAnsi" w:hAnsi="Times New Roman"/>
              </w:rPr>
            </w:pPr>
            <w:r w:rsidRPr="006615FA">
              <w:rPr>
                <w:rFonts w:ascii="Times New Roman" w:eastAsiaTheme="minorHAnsi" w:hAnsi="Times New Roman"/>
              </w:rPr>
              <w:t>консультации перед экзаменом</w:t>
            </w:r>
          </w:p>
        </w:tc>
        <w:tc>
          <w:tcPr>
            <w:tcW w:w="1620" w:type="dxa"/>
            <w:shd w:val="clear" w:color="auto" w:fill="auto"/>
            <w:vAlign w:val="center"/>
          </w:tcPr>
          <w:p w14:paraId="2A397CC5" w14:textId="77777777" w:rsidR="006615FA" w:rsidRPr="006615FA" w:rsidRDefault="006615FA" w:rsidP="006615FA">
            <w:pPr>
              <w:spacing w:after="0" w:line="360" w:lineRule="auto"/>
              <w:jc w:val="center"/>
              <w:rPr>
                <w:rFonts w:ascii="Times New Roman" w:eastAsiaTheme="minorHAnsi" w:hAnsi="Times New Roman"/>
                <w:b/>
                <w:iCs/>
              </w:rPr>
            </w:pPr>
          </w:p>
        </w:tc>
      </w:tr>
      <w:tr w:rsidR="006615FA" w:rsidRPr="006615FA" w14:paraId="4783F0E8" w14:textId="77777777" w:rsidTr="00381566">
        <w:trPr>
          <w:trHeight w:val="380"/>
          <w:jc w:val="center"/>
        </w:trPr>
        <w:tc>
          <w:tcPr>
            <w:tcW w:w="8213" w:type="dxa"/>
            <w:shd w:val="clear" w:color="auto" w:fill="auto"/>
          </w:tcPr>
          <w:p w14:paraId="5B8931A6" w14:textId="77777777" w:rsidR="006615FA" w:rsidRPr="006615FA" w:rsidRDefault="006615FA" w:rsidP="006615FA">
            <w:pPr>
              <w:spacing w:after="0" w:line="360" w:lineRule="auto"/>
              <w:jc w:val="both"/>
              <w:rPr>
                <w:rFonts w:ascii="Times New Roman" w:eastAsiaTheme="minorHAnsi" w:hAnsi="Times New Roman"/>
                <w:b/>
              </w:rPr>
            </w:pPr>
            <w:r w:rsidRPr="006615FA">
              <w:rPr>
                <w:rFonts w:ascii="Times New Roman" w:eastAsiaTheme="minorHAnsi" w:hAnsi="Times New Roman"/>
                <w:b/>
              </w:rPr>
              <w:t>Самостоятельная работа обучающегося (всего)</w:t>
            </w:r>
          </w:p>
        </w:tc>
        <w:tc>
          <w:tcPr>
            <w:tcW w:w="1620" w:type="dxa"/>
            <w:shd w:val="clear" w:color="auto" w:fill="auto"/>
            <w:vAlign w:val="center"/>
          </w:tcPr>
          <w:p w14:paraId="3942820D"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w:t>
            </w:r>
          </w:p>
        </w:tc>
      </w:tr>
      <w:tr w:rsidR="006615FA" w:rsidRPr="006615FA" w14:paraId="506B51D0" w14:textId="77777777" w:rsidTr="00381566">
        <w:trPr>
          <w:trHeight w:val="380"/>
          <w:jc w:val="center"/>
        </w:trPr>
        <w:tc>
          <w:tcPr>
            <w:tcW w:w="8213" w:type="dxa"/>
            <w:shd w:val="clear" w:color="auto" w:fill="auto"/>
          </w:tcPr>
          <w:p w14:paraId="2BBDD95C" w14:textId="77777777" w:rsidR="006615FA" w:rsidRPr="006615FA" w:rsidRDefault="006615FA" w:rsidP="006615FA">
            <w:pPr>
              <w:tabs>
                <w:tab w:val="left" w:pos="142"/>
              </w:tabs>
              <w:snapToGrid w:val="0"/>
              <w:spacing w:after="0" w:line="360" w:lineRule="auto"/>
              <w:rPr>
                <w:rFonts w:ascii="Times New Roman" w:eastAsiaTheme="minorHAnsi" w:hAnsi="Times New Roman"/>
              </w:rPr>
            </w:pPr>
            <w:r w:rsidRPr="006615FA">
              <w:rPr>
                <w:rFonts w:ascii="Times New Roman" w:eastAsiaTheme="minorHAnsi" w:hAnsi="Times New Roman"/>
                <w:b/>
              </w:rPr>
              <w:t xml:space="preserve">Промежуточная аттестация </w:t>
            </w:r>
            <w:r w:rsidRPr="006615FA">
              <w:rPr>
                <w:rFonts w:ascii="Times New Roman" w:eastAsiaTheme="minorHAnsi" w:hAnsi="Times New Roman"/>
              </w:rPr>
              <w:t xml:space="preserve">в </w:t>
            </w:r>
            <w:r w:rsidRPr="006615FA">
              <w:rPr>
                <w:rFonts w:ascii="Times New Roman" w:eastAsiaTheme="minorHAnsi" w:hAnsi="Times New Roman"/>
                <w:b/>
              </w:rPr>
              <w:t>форме экзамена</w:t>
            </w:r>
          </w:p>
        </w:tc>
        <w:tc>
          <w:tcPr>
            <w:tcW w:w="1620" w:type="dxa"/>
            <w:shd w:val="clear" w:color="auto" w:fill="auto"/>
            <w:vAlign w:val="center"/>
          </w:tcPr>
          <w:p w14:paraId="2D487989" w14:textId="77777777" w:rsidR="006615FA" w:rsidRPr="006615FA" w:rsidRDefault="006615FA" w:rsidP="006615FA">
            <w:pPr>
              <w:spacing w:after="0" w:line="360" w:lineRule="auto"/>
              <w:jc w:val="center"/>
              <w:rPr>
                <w:rFonts w:ascii="Times New Roman" w:eastAsiaTheme="minorHAnsi" w:hAnsi="Times New Roman"/>
                <w:b/>
                <w:iCs/>
              </w:rPr>
            </w:pPr>
            <w:r w:rsidRPr="006615FA">
              <w:rPr>
                <w:rFonts w:ascii="Times New Roman" w:eastAsiaTheme="minorHAnsi" w:hAnsi="Times New Roman"/>
                <w:b/>
                <w:iCs/>
              </w:rPr>
              <w:t>8</w:t>
            </w:r>
          </w:p>
        </w:tc>
      </w:tr>
    </w:tbl>
    <w:p w14:paraId="402E789F" w14:textId="77777777" w:rsidR="006615FA" w:rsidRPr="006615FA" w:rsidRDefault="006615FA" w:rsidP="006615FA">
      <w:pPr>
        <w:spacing w:after="0" w:line="276" w:lineRule="auto"/>
        <w:rPr>
          <w:rFonts w:ascii="OfficinaSansBookC" w:eastAsia="Times New Roman" w:hAnsi="OfficinaSansBookC" w:cs="Times New Roman"/>
          <w:b/>
          <w:bCs/>
          <w:sz w:val="28"/>
          <w:szCs w:val="28"/>
        </w:rPr>
        <w:sectPr w:rsidR="006615FA" w:rsidRPr="006615FA" w:rsidSect="00381566">
          <w:pgSz w:w="11906" w:h="16838"/>
          <w:pgMar w:top="1134" w:right="850" w:bottom="1701" w:left="851" w:header="708" w:footer="708" w:gutter="0"/>
          <w:cols w:space="708"/>
          <w:docGrid w:linePitch="360"/>
        </w:sectPr>
      </w:pPr>
    </w:p>
    <w:p w14:paraId="51D6405B" w14:textId="7EF3E6B4" w:rsidR="006615FA" w:rsidRPr="006615FA" w:rsidRDefault="006615FA" w:rsidP="006615FA">
      <w:pPr>
        <w:spacing w:after="0" w:line="276" w:lineRule="auto"/>
        <w:jc w:val="center"/>
        <w:rPr>
          <w:rFonts w:ascii="Times New Roman" w:eastAsia="Times New Roman" w:hAnsi="Times New Roman" w:cs="Times New Roman"/>
          <w:b/>
          <w:bCs/>
          <w:sz w:val="24"/>
          <w:szCs w:val="24"/>
        </w:rPr>
      </w:pPr>
      <w:r w:rsidRPr="006615FA">
        <w:rPr>
          <w:rFonts w:ascii="Times New Roman" w:eastAsia="Times New Roman" w:hAnsi="Times New Roman" w:cs="Times New Roman"/>
          <w:b/>
          <w:bCs/>
          <w:sz w:val="24"/>
          <w:szCs w:val="24"/>
        </w:rPr>
        <w:lastRenderedPageBreak/>
        <w:t>2.2. Тематический план и содержание дисциплины «Информатика»</w:t>
      </w:r>
    </w:p>
    <w:p w14:paraId="236FBFAC" w14:textId="77777777" w:rsidR="006615FA" w:rsidRPr="006615FA" w:rsidRDefault="006615FA" w:rsidP="006615FA">
      <w:pPr>
        <w:spacing w:after="0" w:line="276" w:lineRule="auto"/>
        <w:rPr>
          <w:rFonts w:ascii="OfficinaSansBookC" w:eastAsiaTheme="majorEastAsia" w:hAnsi="OfficinaSansBookC" w:cstheme="majorBidi"/>
          <w:b/>
          <w:caps/>
          <w:sz w:val="28"/>
          <w:szCs w:val="28"/>
          <w:lang w:eastAsia="en-US"/>
        </w:rPr>
      </w:pPr>
    </w:p>
    <w:tbl>
      <w:tblPr>
        <w:tblW w:w="0" w:type="auto"/>
        <w:tblInd w:w="-80" w:type="dxa"/>
        <w:tblLook w:val="0000" w:firstRow="0" w:lastRow="0" w:firstColumn="0" w:lastColumn="0" w:noHBand="0" w:noVBand="0"/>
      </w:tblPr>
      <w:tblGrid>
        <w:gridCol w:w="2256"/>
        <w:gridCol w:w="431"/>
        <w:gridCol w:w="6"/>
        <w:gridCol w:w="6"/>
        <w:gridCol w:w="6"/>
        <w:gridCol w:w="6"/>
        <w:gridCol w:w="7"/>
        <w:gridCol w:w="7"/>
        <w:gridCol w:w="7"/>
        <w:gridCol w:w="7"/>
        <w:gridCol w:w="7"/>
        <w:gridCol w:w="7"/>
        <w:gridCol w:w="7"/>
        <w:gridCol w:w="11"/>
        <w:gridCol w:w="52"/>
        <w:gridCol w:w="51"/>
        <w:gridCol w:w="6650"/>
        <w:gridCol w:w="768"/>
        <w:gridCol w:w="2144"/>
        <w:gridCol w:w="17"/>
        <w:gridCol w:w="1620"/>
      </w:tblGrid>
      <w:tr w:rsidR="006615FA" w:rsidRPr="006615FA" w14:paraId="7BA26978" w14:textId="77777777" w:rsidTr="00381566">
        <w:trPr>
          <w:trHeight w:val="20"/>
        </w:trPr>
        <w:tc>
          <w:tcPr>
            <w:tcW w:w="0" w:type="auto"/>
            <w:vMerge w:val="restart"/>
            <w:tcBorders>
              <w:top w:val="single" w:sz="4" w:space="0" w:color="000000"/>
              <w:left w:val="single" w:sz="4" w:space="0" w:color="000000"/>
            </w:tcBorders>
            <w:shd w:val="clear" w:color="auto" w:fill="FFFFFF"/>
            <w:vAlign w:val="center"/>
          </w:tcPr>
          <w:p w14:paraId="1118F07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Наименование разделов и тем</w:t>
            </w:r>
          </w:p>
        </w:tc>
        <w:tc>
          <w:tcPr>
            <w:tcW w:w="0" w:type="auto"/>
            <w:gridSpan w:val="16"/>
            <w:vMerge w:val="restart"/>
            <w:tcBorders>
              <w:top w:val="single" w:sz="4" w:space="0" w:color="000000"/>
              <w:left w:val="single" w:sz="4" w:space="0" w:color="000000"/>
            </w:tcBorders>
            <w:shd w:val="clear" w:color="auto" w:fill="FFFFFF"/>
            <w:vAlign w:val="center"/>
          </w:tcPr>
          <w:p w14:paraId="04CCF96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Содержание учебного материала, лабораторные и практические работы, самостоятельная работа обучающихся</w:t>
            </w:r>
          </w:p>
        </w:tc>
        <w:tc>
          <w:tcPr>
            <w:tcW w:w="0" w:type="auto"/>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689339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tcPr>
          <w:p w14:paraId="188D31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sz w:val="20"/>
                <w:lang w:eastAsia="en-US"/>
              </w:rPr>
              <w:t>Коды компетенций из ФГОС СПО, формированию которых способствует элемент программы</w:t>
            </w:r>
          </w:p>
        </w:tc>
      </w:tr>
      <w:tr w:rsidR="006615FA" w:rsidRPr="006615FA" w14:paraId="630B8211" w14:textId="77777777" w:rsidTr="00381566">
        <w:trPr>
          <w:trHeight w:val="20"/>
        </w:trPr>
        <w:tc>
          <w:tcPr>
            <w:tcW w:w="0" w:type="auto"/>
            <w:vMerge/>
            <w:tcBorders>
              <w:left w:val="single" w:sz="4" w:space="0" w:color="000000"/>
              <w:bottom w:val="single" w:sz="4" w:space="0" w:color="000000"/>
            </w:tcBorders>
            <w:shd w:val="clear" w:color="auto" w:fill="FFFFFF"/>
            <w:vAlign w:val="center"/>
          </w:tcPr>
          <w:p w14:paraId="20B5206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gridSpan w:val="16"/>
            <w:vMerge/>
            <w:tcBorders>
              <w:left w:val="single" w:sz="4" w:space="0" w:color="000000"/>
              <w:bottom w:val="single" w:sz="4" w:space="0" w:color="000000"/>
            </w:tcBorders>
            <w:shd w:val="clear" w:color="auto" w:fill="FFFFFF"/>
            <w:vAlign w:val="center"/>
          </w:tcPr>
          <w:p w14:paraId="5FA9A4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A1B975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Всего</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F8982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sz w:val="20"/>
                <w:lang w:eastAsia="en-US"/>
              </w:rPr>
              <w:t>из них в форме практической подготовки</w:t>
            </w:r>
          </w:p>
        </w:tc>
        <w:tc>
          <w:tcPr>
            <w:tcW w:w="0" w:type="auto"/>
            <w:vMerge/>
            <w:tcBorders>
              <w:left w:val="single" w:sz="4" w:space="0" w:color="000000"/>
              <w:bottom w:val="single" w:sz="4" w:space="0" w:color="000000"/>
              <w:right w:val="single" w:sz="4" w:space="0" w:color="auto"/>
            </w:tcBorders>
            <w:shd w:val="clear" w:color="auto" w:fill="FFFFFF"/>
          </w:tcPr>
          <w:p w14:paraId="395A94C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6CF5D042" w14:textId="77777777" w:rsidTr="00381566">
        <w:trPr>
          <w:trHeight w:val="20"/>
        </w:trPr>
        <w:tc>
          <w:tcPr>
            <w:tcW w:w="0" w:type="auto"/>
            <w:tcBorders>
              <w:top w:val="single" w:sz="4" w:space="0" w:color="000000"/>
              <w:left w:val="single" w:sz="4" w:space="0" w:color="000000"/>
              <w:bottom w:val="single" w:sz="4" w:space="0" w:color="000000"/>
            </w:tcBorders>
            <w:shd w:val="clear" w:color="auto" w:fill="FFFFFF"/>
            <w:vAlign w:val="center"/>
          </w:tcPr>
          <w:p w14:paraId="4B89C13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1</w:t>
            </w:r>
          </w:p>
        </w:tc>
        <w:tc>
          <w:tcPr>
            <w:tcW w:w="0" w:type="auto"/>
            <w:gridSpan w:val="16"/>
            <w:tcBorders>
              <w:top w:val="single" w:sz="4" w:space="0" w:color="000000"/>
              <w:left w:val="single" w:sz="4" w:space="0" w:color="000000"/>
              <w:bottom w:val="single" w:sz="4" w:space="0" w:color="000000"/>
            </w:tcBorders>
            <w:shd w:val="clear" w:color="auto" w:fill="FFFFFF"/>
            <w:vAlign w:val="center"/>
          </w:tcPr>
          <w:p w14:paraId="7EC5F1D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2</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ADB61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3</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D3B458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05E63E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2F34BE33" w14:textId="77777777" w:rsidTr="00381566">
        <w:trPr>
          <w:trHeight w:val="20"/>
        </w:trPr>
        <w:tc>
          <w:tcPr>
            <w:tcW w:w="9684" w:type="dxa"/>
            <w:gridSpan w:val="17"/>
            <w:tcBorders>
              <w:top w:val="single" w:sz="4" w:space="0" w:color="000000"/>
              <w:left w:val="single" w:sz="4" w:space="0" w:color="000000"/>
              <w:right w:val="single" w:sz="4" w:space="0" w:color="auto"/>
            </w:tcBorders>
            <w:shd w:val="clear" w:color="auto" w:fill="FFFFFF"/>
            <w:vAlign w:val="center"/>
          </w:tcPr>
          <w:p w14:paraId="2D436D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sz w:val="24"/>
                <w:szCs w:val="24"/>
                <w:lang w:eastAsia="en-US"/>
              </w:rPr>
              <w:t>Раздел 1.Информация и информационная деятельность человека</w:t>
            </w:r>
          </w:p>
        </w:tc>
        <w:tc>
          <w:tcPr>
            <w:tcW w:w="768" w:type="dxa"/>
            <w:tcBorders>
              <w:top w:val="single" w:sz="4" w:space="0" w:color="000000"/>
              <w:left w:val="single" w:sz="4" w:space="0" w:color="000000"/>
              <w:right w:val="single" w:sz="4" w:space="0" w:color="auto"/>
            </w:tcBorders>
            <w:shd w:val="clear" w:color="auto" w:fill="FFFFFF"/>
            <w:vAlign w:val="center"/>
          </w:tcPr>
          <w:p w14:paraId="0EBBC6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lang w:eastAsia="en-US"/>
              </w:rPr>
            </w:pPr>
            <w:r w:rsidRPr="006615FA">
              <w:rPr>
                <w:rFonts w:ascii="Times New Roman" w:eastAsiaTheme="minorHAnsi" w:hAnsi="Times New Roman"/>
                <w:b/>
                <w:lang w:eastAsia="en-US"/>
              </w:rPr>
              <w:t>22</w:t>
            </w:r>
          </w:p>
        </w:tc>
        <w:tc>
          <w:tcPr>
            <w:tcW w:w="2227" w:type="dxa"/>
            <w:gridSpan w:val="2"/>
            <w:tcBorders>
              <w:top w:val="single" w:sz="4" w:space="0" w:color="000000"/>
              <w:left w:val="single" w:sz="4" w:space="0" w:color="000000"/>
              <w:right w:val="single" w:sz="4" w:space="0" w:color="auto"/>
            </w:tcBorders>
            <w:shd w:val="clear" w:color="auto" w:fill="FFFFFF"/>
            <w:vAlign w:val="center"/>
          </w:tcPr>
          <w:p w14:paraId="54C16F6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lang w:eastAsia="en-US"/>
              </w:rPr>
              <w:t>-</w:t>
            </w:r>
          </w:p>
        </w:tc>
        <w:tc>
          <w:tcPr>
            <w:tcW w:w="1620" w:type="dxa"/>
            <w:tcBorders>
              <w:top w:val="single" w:sz="4" w:space="0" w:color="000000"/>
              <w:left w:val="single" w:sz="4" w:space="0" w:color="000000"/>
              <w:right w:val="single" w:sz="4" w:space="0" w:color="auto"/>
            </w:tcBorders>
            <w:shd w:val="clear" w:color="auto" w:fill="FFFFFF"/>
            <w:vAlign w:val="center"/>
          </w:tcPr>
          <w:p w14:paraId="1BDAAD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lang w:eastAsia="en-US"/>
              </w:rPr>
            </w:pPr>
          </w:p>
        </w:tc>
      </w:tr>
      <w:tr w:rsidR="006615FA" w:rsidRPr="006615FA" w14:paraId="45D7941F" w14:textId="77777777" w:rsidTr="00381566">
        <w:trPr>
          <w:trHeight w:val="20"/>
        </w:trPr>
        <w:tc>
          <w:tcPr>
            <w:tcW w:w="0" w:type="auto"/>
            <w:vMerge w:val="restart"/>
            <w:tcBorders>
              <w:top w:val="single" w:sz="4" w:space="0" w:color="000000"/>
              <w:left w:val="single" w:sz="4" w:space="0" w:color="000000"/>
            </w:tcBorders>
            <w:shd w:val="clear" w:color="auto" w:fill="FFFFFF"/>
            <w:vAlign w:val="center"/>
          </w:tcPr>
          <w:p w14:paraId="1571777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Тема 1.1.</w:t>
            </w:r>
          </w:p>
          <w:p w14:paraId="3D0172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lang w:eastAsia="en-US"/>
              </w:rPr>
            </w:pPr>
            <w:r w:rsidRPr="006615FA">
              <w:rPr>
                <w:rFonts w:ascii="Times New Roman" w:eastAsiaTheme="minorHAnsi" w:hAnsi="Times New Roman"/>
                <w:bCs/>
                <w:lang w:eastAsia="en-US"/>
              </w:rPr>
              <w:t xml:space="preserve">Информация и информационные процессы. </w:t>
            </w: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7B81BB7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B025E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vAlign w:val="center"/>
          </w:tcPr>
          <w:p w14:paraId="64F27DF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val="en-US" w:eastAsia="en-US"/>
              </w:rPr>
            </w:pPr>
            <w:r w:rsidRPr="006615FA">
              <w:rPr>
                <w:rFonts w:ascii="Times New Roman" w:eastAsiaTheme="minorHAnsi" w:hAnsi="Times New Roman"/>
                <w:lang w:eastAsia="en-US"/>
              </w:rPr>
              <w:t xml:space="preserve">ОК 02 </w:t>
            </w:r>
          </w:p>
        </w:tc>
      </w:tr>
      <w:tr w:rsidR="006615FA" w:rsidRPr="006615FA" w14:paraId="2A0C7500" w14:textId="77777777" w:rsidTr="00381566">
        <w:trPr>
          <w:trHeight w:val="20"/>
        </w:trPr>
        <w:tc>
          <w:tcPr>
            <w:tcW w:w="0" w:type="auto"/>
            <w:vMerge/>
            <w:tcBorders>
              <w:left w:val="single" w:sz="4" w:space="0" w:color="000000"/>
            </w:tcBorders>
            <w:shd w:val="clear" w:color="auto" w:fill="FFFFFF"/>
            <w:vAlign w:val="center"/>
          </w:tcPr>
          <w:p w14:paraId="7A5A3AD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30" w:type="dxa"/>
            <w:gridSpan w:val="12"/>
            <w:tcBorders>
              <w:top w:val="single" w:sz="4" w:space="0" w:color="auto"/>
              <w:left w:val="single" w:sz="4" w:space="0" w:color="000000"/>
              <w:bottom w:val="single" w:sz="4" w:space="0" w:color="000000"/>
              <w:right w:val="single" w:sz="4" w:space="0" w:color="auto"/>
            </w:tcBorders>
            <w:shd w:val="clear" w:color="auto" w:fill="FFFFFF"/>
            <w:vAlign w:val="center"/>
          </w:tcPr>
          <w:p w14:paraId="7290DC5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1</w:t>
            </w:r>
          </w:p>
        </w:tc>
        <w:tc>
          <w:tcPr>
            <w:tcW w:w="6898" w:type="dxa"/>
            <w:gridSpan w:val="4"/>
            <w:tcBorders>
              <w:top w:val="single" w:sz="4" w:space="0" w:color="auto"/>
              <w:left w:val="single" w:sz="4" w:space="0" w:color="auto"/>
              <w:bottom w:val="single" w:sz="4" w:space="0" w:color="000000"/>
              <w:right w:val="single" w:sz="4" w:space="0" w:color="auto"/>
            </w:tcBorders>
            <w:shd w:val="clear" w:color="auto" w:fill="FFFFFF"/>
            <w:vAlign w:val="center"/>
          </w:tcPr>
          <w:p w14:paraId="3A61EE51" w14:textId="77777777" w:rsidR="006615FA" w:rsidRPr="006615FA" w:rsidRDefault="006615FA" w:rsidP="00FE04D2">
            <w:pPr>
              <w:suppressAutoHyphens/>
              <w:spacing w:after="0" w:line="240" w:lineRule="auto"/>
              <w:rPr>
                <w:rFonts w:ascii="Times New Roman" w:eastAsia="Times New Roman" w:hAnsi="Times New Roman" w:cs="Times New Roman"/>
                <w:sz w:val="24"/>
                <w:szCs w:val="24"/>
              </w:rPr>
            </w:pPr>
            <w:r w:rsidRPr="006615FA">
              <w:rPr>
                <w:rFonts w:ascii="Times New Roman" w:eastAsia="Times New Roman" w:hAnsi="Times New Roman" w:cs="Times New Roman"/>
                <w:b/>
                <w:sz w:val="24"/>
                <w:szCs w:val="24"/>
              </w:rPr>
              <w:t>Информация/</w:t>
            </w:r>
            <w:r w:rsidRPr="006615FA">
              <w:rPr>
                <w:rFonts w:ascii="Times New Roman" w:eastAsia="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Информация и информационные процессы.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0064E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lang w:eastAsia="en-US"/>
              </w:rPr>
              <w:t>2</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5C2AE2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eastAsia="en-US"/>
              </w:rPr>
            </w:pPr>
          </w:p>
        </w:tc>
        <w:tc>
          <w:tcPr>
            <w:tcW w:w="0" w:type="auto"/>
            <w:vMerge/>
            <w:tcBorders>
              <w:left w:val="single" w:sz="4" w:space="0" w:color="000000"/>
              <w:right w:val="single" w:sz="4" w:space="0" w:color="auto"/>
            </w:tcBorders>
            <w:shd w:val="clear" w:color="auto" w:fill="FFFFFF"/>
          </w:tcPr>
          <w:p w14:paraId="7434D64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eastAsia="en-US"/>
              </w:rPr>
            </w:pPr>
          </w:p>
        </w:tc>
      </w:tr>
      <w:tr w:rsidR="006615FA" w:rsidRPr="006615FA" w14:paraId="0AD9A19B" w14:textId="77777777" w:rsidTr="00381566">
        <w:trPr>
          <w:trHeight w:val="20"/>
        </w:trPr>
        <w:tc>
          <w:tcPr>
            <w:tcW w:w="0" w:type="auto"/>
            <w:vMerge/>
            <w:tcBorders>
              <w:left w:val="single" w:sz="4" w:space="0" w:color="000000"/>
            </w:tcBorders>
            <w:shd w:val="clear" w:color="auto" w:fill="FFFFFF"/>
            <w:vAlign w:val="center"/>
          </w:tcPr>
          <w:p w14:paraId="3AF13E5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14:paraId="53F26CE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6496C3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9C9EC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728C490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r>
      <w:tr w:rsidR="006615FA" w:rsidRPr="006615FA" w14:paraId="63D44AC0" w14:textId="77777777" w:rsidTr="00381566">
        <w:trPr>
          <w:trHeight w:val="20"/>
        </w:trPr>
        <w:tc>
          <w:tcPr>
            <w:tcW w:w="0" w:type="auto"/>
            <w:vMerge/>
            <w:tcBorders>
              <w:left w:val="single" w:sz="4" w:space="0" w:color="000000"/>
            </w:tcBorders>
            <w:shd w:val="clear" w:color="auto" w:fill="FFFFFF"/>
            <w:vAlign w:val="center"/>
          </w:tcPr>
          <w:p w14:paraId="5A195CB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14:paraId="1A060B0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4E1063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7B9736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208D326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r>
      <w:tr w:rsidR="006615FA" w:rsidRPr="006615FA" w14:paraId="6F87A5E8" w14:textId="77777777" w:rsidTr="00381566">
        <w:trPr>
          <w:trHeight w:val="20"/>
        </w:trPr>
        <w:tc>
          <w:tcPr>
            <w:tcW w:w="0" w:type="auto"/>
            <w:vMerge/>
            <w:tcBorders>
              <w:left w:val="single" w:sz="4" w:space="0" w:color="000000"/>
            </w:tcBorders>
            <w:shd w:val="clear" w:color="auto" w:fill="FFFFFF"/>
            <w:vAlign w:val="center"/>
          </w:tcPr>
          <w:p w14:paraId="624488B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14:paraId="7A3D63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015130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3887EC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0675C80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r>
      <w:tr w:rsidR="006615FA" w:rsidRPr="006615FA" w14:paraId="3C1D4051" w14:textId="77777777" w:rsidTr="00381566">
        <w:trPr>
          <w:trHeight w:val="20"/>
        </w:trPr>
        <w:tc>
          <w:tcPr>
            <w:tcW w:w="0" w:type="auto"/>
            <w:vMerge/>
            <w:tcBorders>
              <w:left w:val="single" w:sz="4" w:space="0" w:color="000000"/>
            </w:tcBorders>
            <w:shd w:val="clear" w:color="auto" w:fill="FFFFFF"/>
            <w:vAlign w:val="center"/>
          </w:tcPr>
          <w:p w14:paraId="41F4AEA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14:paraId="62DD937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96FF32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6D124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2074CE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r>
      <w:tr w:rsidR="006615FA" w:rsidRPr="006615FA" w14:paraId="2DBAA93A" w14:textId="77777777" w:rsidTr="0038156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3933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3271DC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Тема 1.2.</w:t>
            </w:r>
          </w:p>
          <w:p w14:paraId="5527D7CE"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Cs/>
                <w:lang w:eastAsia="en-US"/>
              </w:rPr>
              <w:t xml:space="preserve">Подходы к измерению информации </w:t>
            </w:r>
          </w:p>
          <w:p w14:paraId="748EE2F5" w14:textId="77777777" w:rsidR="006615FA" w:rsidRPr="006615FA" w:rsidRDefault="006615FA" w:rsidP="00FE04D2">
            <w:pPr>
              <w:snapToGrid w:val="0"/>
              <w:spacing w:after="0" w:line="240" w:lineRule="auto"/>
              <w:rPr>
                <w:rFonts w:ascii="Times New Roman" w:eastAsiaTheme="minorHAnsi" w:hAnsi="Times New Roman"/>
                <w:bCs/>
                <w:lang w:eastAsia="en-US"/>
              </w:rPr>
            </w:pP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28A5CB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B6EDA8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vAlign w:val="center"/>
          </w:tcPr>
          <w:p w14:paraId="66C32F1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 xml:space="preserve">ОК 02 </w:t>
            </w:r>
          </w:p>
          <w:p w14:paraId="68F22D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tc>
      </w:tr>
      <w:tr w:rsidR="006615FA" w:rsidRPr="006615FA" w14:paraId="7BAE6CD2" w14:textId="77777777" w:rsidTr="0038156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FAE62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705CE0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r w:rsidRPr="006615FA">
              <w:rPr>
                <w:rFonts w:ascii="Times New Roman" w:eastAsiaTheme="minorHAnsi" w:hAnsi="Times New Roman"/>
                <w:b/>
                <w:lang w:eastAsia="en-US"/>
              </w:rPr>
              <w:t>Практические занятия</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60F2A0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c>
          <w:tcPr>
            <w:tcW w:w="0" w:type="auto"/>
            <w:vMerge/>
            <w:tcBorders>
              <w:left w:val="single" w:sz="4" w:space="0" w:color="000000"/>
              <w:right w:val="single" w:sz="4" w:space="0" w:color="auto"/>
            </w:tcBorders>
            <w:shd w:val="clear" w:color="auto" w:fill="FFFFFF"/>
          </w:tcPr>
          <w:p w14:paraId="7ECC38D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r>
      <w:tr w:rsidR="006615FA" w:rsidRPr="006615FA" w14:paraId="51FC5206" w14:textId="77777777" w:rsidTr="0038156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919BE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2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061741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1</w:t>
            </w:r>
          </w:p>
        </w:tc>
        <w:tc>
          <w:tcPr>
            <w:tcW w:w="690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5497D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Практическая работа №1</w:t>
            </w:r>
            <w:r w:rsidRPr="006615FA">
              <w:rPr>
                <w:rFonts w:ascii="Times New Roman" w:eastAsiaTheme="minorHAnsi" w:hAnsi="Times New Roman"/>
                <w:b/>
                <w:sz w:val="24"/>
                <w:szCs w:val="24"/>
              </w:rPr>
              <w:t>Подходы к измерению информации (содержательный, алфавитный, вероятностный)/</w:t>
            </w:r>
            <w:r w:rsidRPr="006615FA">
              <w:rPr>
                <w:rFonts w:ascii="Times New Roman" w:eastAsiaTheme="minorHAnsi" w:hAnsi="Times New Roman"/>
                <w:sz w:val="24"/>
                <w:szCs w:val="24"/>
              </w:rPr>
              <w:t xml:space="preserve">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p w14:paraId="2F64B95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 xml:space="preserve">Задание на дом: </w:t>
            </w:r>
            <w:r w:rsidRPr="006615FA">
              <w:rPr>
                <w:rFonts w:ascii="Times New Roman" w:eastAsiaTheme="minorHAnsi" w:hAnsi="Times New Roman"/>
                <w:bCs/>
                <w:lang w:eastAsia="en-US"/>
              </w:rPr>
              <w:t>Заархивировать данные лекции</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462624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405803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B9AF02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E45E15B" w14:textId="77777777" w:rsidTr="00381566">
        <w:trPr>
          <w:trHeight w:val="20"/>
        </w:trPr>
        <w:tc>
          <w:tcPr>
            <w:tcW w:w="0" w:type="auto"/>
            <w:vMerge/>
            <w:tcBorders>
              <w:left w:val="single" w:sz="4" w:space="0" w:color="auto"/>
              <w:right w:val="single" w:sz="4" w:space="0" w:color="auto"/>
            </w:tcBorders>
            <w:shd w:val="clear" w:color="auto" w:fill="FFFFFF"/>
            <w:vAlign w:val="center"/>
          </w:tcPr>
          <w:p w14:paraId="57E3970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FFFFFF"/>
          </w:tcPr>
          <w:p w14:paraId="5126DCF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F894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0D7058F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2A1261F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78A73AAE" w14:textId="77777777" w:rsidTr="00381566">
        <w:trPr>
          <w:trHeight w:val="20"/>
        </w:trPr>
        <w:tc>
          <w:tcPr>
            <w:tcW w:w="0" w:type="auto"/>
            <w:vMerge/>
            <w:tcBorders>
              <w:left w:val="single" w:sz="4" w:space="0" w:color="auto"/>
              <w:right w:val="single" w:sz="4" w:space="0" w:color="auto"/>
            </w:tcBorders>
            <w:shd w:val="clear" w:color="auto" w:fill="FFFFFF"/>
            <w:vAlign w:val="center"/>
          </w:tcPr>
          <w:p w14:paraId="79E32D9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FFFFFF"/>
          </w:tcPr>
          <w:p w14:paraId="1B59937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79FA8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208D6B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vMerge/>
            <w:tcBorders>
              <w:left w:val="single" w:sz="4" w:space="0" w:color="000000"/>
              <w:right w:val="single" w:sz="4" w:space="0" w:color="auto"/>
            </w:tcBorders>
            <w:shd w:val="clear" w:color="auto" w:fill="FFFFFF"/>
          </w:tcPr>
          <w:p w14:paraId="6C64F8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7D533BE1" w14:textId="77777777" w:rsidTr="00381566">
        <w:trPr>
          <w:trHeight w:val="20"/>
        </w:trPr>
        <w:tc>
          <w:tcPr>
            <w:tcW w:w="0" w:type="auto"/>
            <w:tcBorders>
              <w:left w:val="single" w:sz="4" w:space="0" w:color="auto"/>
              <w:right w:val="single" w:sz="4" w:space="0" w:color="auto"/>
            </w:tcBorders>
            <w:shd w:val="clear" w:color="auto" w:fill="FFFFFF"/>
            <w:vAlign w:val="center"/>
          </w:tcPr>
          <w:p w14:paraId="4283251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FFFFFF"/>
          </w:tcPr>
          <w:p w14:paraId="3C33A5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6B676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476AEF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6C7C72F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6BA3F7E2" w14:textId="77777777" w:rsidTr="00381566">
        <w:trPr>
          <w:trHeight w:val="20"/>
        </w:trPr>
        <w:tc>
          <w:tcPr>
            <w:tcW w:w="0" w:type="auto"/>
            <w:tcBorders>
              <w:left w:val="single" w:sz="4" w:space="0" w:color="auto"/>
              <w:right w:val="single" w:sz="4" w:space="0" w:color="auto"/>
            </w:tcBorders>
            <w:shd w:val="clear" w:color="auto" w:fill="FFFFFF"/>
            <w:vAlign w:val="center"/>
          </w:tcPr>
          <w:p w14:paraId="7D2D11F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auto"/>
              <w:left w:val="single" w:sz="4" w:space="0" w:color="auto"/>
              <w:bottom w:val="single" w:sz="4" w:space="0" w:color="auto"/>
              <w:right w:val="single" w:sz="4" w:space="0" w:color="auto"/>
            </w:tcBorders>
            <w:shd w:val="clear" w:color="auto" w:fill="FFFFFF"/>
          </w:tcPr>
          <w:p w14:paraId="4516E18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D61BA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45EFD74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c>
          <w:tcPr>
            <w:tcW w:w="0" w:type="auto"/>
            <w:tcBorders>
              <w:top w:val="single" w:sz="4" w:space="0" w:color="FFFFFF" w:themeColor="background1"/>
              <w:left w:val="single" w:sz="4" w:space="0" w:color="000000"/>
              <w:bottom w:val="single" w:sz="4" w:space="0" w:color="auto"/>
              <w:right w:val="single" w:sz="4" w:space="0" w:color="auto"/>
            </w:tcBorders>
            <w:shd w:val="clear" w:color="auto" w:fill="FFFFFF"/>
          </w:tcPr>
          <w:p w14:paraId="1D233B3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6BC19A80" w14:textId="77777777" w:rsidTr="00381566">
        <w:trPr>
          <w:trHeight w:val="20"/>
        </w:trPr>
        <w:tc>
          <w:tcPr>
            <w:tcW w:w="0" w:type="auto"/>
            <w:vMerge w:val="restart"/>
            <w:tcBorders>
              <w:top w:val="single" w:sz="4" w:space="0" w:color="000000"/>
              <w:left w:val="single" w:sz="4" w:space="0" w:color="000000"/>
            </w:tcBorders>
            <w:shd w:val="clear" w:color="auto" w:fill="FFFFFF"/>
            <w:vAlign w:val="center"/>
          </w:tcPr>
          <w:p w14:paraId="0C6994D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Тема 1.3.</w:t>
            </w:r>
          </w:p>
          <w:p w14:paraId="497E9ED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lang w:eastAsia="en-US"/>
              </w:rPr>
            </w:pPr>
            <w:r w:rsidRPr="006615FA">
              <w:rPr>
                <w:rFonts w:ascii="Times New Roman" w:eastAsiaTheme="minorHAnsi" w:hAnsi="Times New Roman"/>
                <w:lang w:eastAsia="en-US"/>
              </w:rPr>
              <w:t xml:space="preserve">Компьютер и цифровое представление информации.  Устройство компьютера. </w:t>
            </w: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19A08F8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FAFC7D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vAlign w:val="center"/>
          </w:tcPr>
          <w:p w14:paraId="5592AF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 xml:space="preserve">ОК 02 </w:t>
            </w:r>
          </w:p>
          <w:p w14:paraId="7761533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4DB73CA2" w14:textId="77777777" w:rsidTr="00381566">
        <w:trPr>
          <w:trHeight w:val="20"/>
        </w:trPr>
        <w:tc>
          <w:tcPr>
            <w:tcW w:w="0" w:type="auto"/>
            <w:vMerge/>
            <w:tcBorders>
              <w:left w:val="single" w:sz="4" w:space="0" w:color="000000"/>
            </w:tcBorders>
            <w:shd w:val="clear" w:color="auto" w:fill="FFFFFF"/>
            <w:vAlign w:val="center"/>
          </w:tcPr>
          <w:p w14:paraId="7D510B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530" w:type="dxa"/>
            <w:gridSpan w:val="12"/>
            <w:tcBorders>
              <w:top w:val="single" w:sz="4" w:space="0" w:color="000000"/>
              <w:left w:val="single" w:sz="4" w:space="0" w:color="000000"/>
              <w:bottom w:val="single" w:sz="4" w:space="0" w:color="000000"/>
            </w:tcBorders>
            <w:shd w:val="clear" w:color="auto" w:fill="FFFFFF"/>
            <w:vAlign w:val="center"/>
          </w:tcPr>
          <w:p w14:paraId="293B8F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1</w:t>
            </w:r>
          </w:p>
        </w:tc>
        <w:tc>
          <w:tcPr>
            <w:tcW w:w="6898"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6CF72CC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sz w:val="24"/>
                <w:szCs w:val="24"/>
              </w:rPr>
              <w:t>Принципы построения компьютеров/</w:t>
            </w:r>
            <w:r w:rsidRPr="006615FA">
              <w:rPr>
                <w:rFonts w:ascii="Times New Roman" w:eastAsiaTheme="minorHAnsi" w:hAnsi="Times New Roman"/>
                <w:sz w:val="24"/>
                <w:szCs w:val="24"/>
              </w:rPr>
              <w:t xml:space="preserve">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7D101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15DF98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DED252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Cs/>
                <w:lang w:eastAsia="en-US"/>
              </w:rPr>
            </w:pPr>
          </w:p>
        </w:tc>
      </w:tr>
      <w:tr w:rsidR="006615FA" w:rsidRPr="006615FA" w14:paraId="44E9C844" w14:textId="77777777" w:rsidTr="00381566">
        <w:trPr>
          <w:trHeight w:val="20"/>
        </w:trPr>
        <w:tc>
          <w:tcPr>
            <w:tcW w:w="0" w:type="auto"/>
            <w:vMerge/>
            <w:tcBorders>
              <w:left w:val="single" w:sz="4" w:space="0" w:color="000000"/>
            </w:tcBorders>
            <w:shd w:val="clear" w:color="auto" w:fill="FFFFFF"/>
            <w:vAlign w:val="center"/>
          </w:tcPr>
          <w:p w14:paraId="099DE92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A06FA0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работы</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48B39FF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2E0D698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c>
          <w:tcPr>
            <w:tcW w:w="0" w:type="auto"/>
            <w:vMerge/>
            <w:tcBorders>
              <w:left w:val="single" w:sz="4" w:space="0" w:color="000000"/>
              <w:right w:val="single" w:sz="4" w:space="0" w:color="auto"/>
            </w:tcBorders>
            <w:shd w:val="clear" w:color="auto" w:fill="FFFFFF"/>
          </w:tcPr>
          <w:p w14:paraId="539637D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r>
      <w:tr w:rsidR="006615FA" w:rsidRPr="006615FA" w14:paraId="497B4DE4" w14:textId="77777777" w:rsidTr="00381566">
        <w:trPr>
          <w:trHeight w:val="20"/>
        </w:trPr>
        <w:tc>
          <w:tcPr>
            <w:tcW w:w="0" w:type="auto"/>
            <w:vMerge/>
            <w:tcBorders>
              <w:left w:val="single" w:sz="4" w:space="0" w:color="000000"/>
            </w:tcBorders>
            <w:shd w:val="clear" w:color="auto" w:fill="FFFFFF"/>
            <w:vAlign w:val="center"/>
          </w:tcPr>
          <w:p w14:paraId="57B4AE4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98E778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798CC7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28C474C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c>
          <w:tcPr>
            <w:tcW w:w="0" w:type="auto"/>
            <w:vMerge/>
            <w:tcBorders>
              <w:left w:val="single" w:sz="4" w:space="0" w:color="000000"/>
              <w:right w:val="single" w:sz="4" w:space="0" w:color="auto"/>
            </w:tcBorders>
            <w:shd w:val="clear" w:color="auto" w:fill="FFFFFF"/>
          </w:tcPr>
          <w:p w14:paraId="13C00B3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r>
      <w:tr w:rsidR="006615FA" w:rsidRPr="006615FA" w14:paraId="6F109447" w14:textId="77777777" w:rsidTr="00381566">
        <w:trPr>
          <w:trHeight w:val="20"/>
        </w:trPr>
        <w:tc>
          <w:tcPr>
            <w:tcW w:w="0" w:type="auto"/>
            <w:vMerge/>
            <w:tcBorders>
              <w:left w:val="single" w:sz="4" w:space="0" w:color="000000"/>
            </w:tcBorders>
            <w:shd w:val="clear" w:color="auto" w:fill="FFFFFF"/>
            <w:vAlign w:val="center"/>
          </w:tcPr>
          <w:p w14:paraId="1A6808E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42A876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0E9902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1F0AC6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c>
          <w:tcPr>
            <w:tcW w:w="0" w:type="auto"/>
            <w:vMerge/>
            <w:tcBorders>
              <w:left w:val="single" w:sz="4" w:space="0" w:color="000000"/>
              <w:right w:val="single" w:sz="4" w:space="0" w:color="auto"/>
            </w:tcBorders>
            <w:shd w:val="clear" w:color="auto" w:fill="FFFFFF"/>
          </w:tcPr>
          <w:p w14:paraId="7B6865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r>
      <w:tr w:rsidR="006615FA" w:rsidRPr="006615FA" w14:paraId="7BD85AF8" w14:textId="77777777" w:rsidTr="00381566">
        <w:trPr>
          <w:trHeight w:val="20"/>
        </w:trPr>
        <w:tc>
          <w:tcPr>
            <w:tcW w:w="0" w:type="auto"/>
            <w:tcBorders>
              <w:left w:val="single" w:sz="4" w:space="0" w:color="000000"/>
              <w:bottom w:val="single" w:sz="4" w:space="0" w:color="auto"/>
            </w:tcBorders>
            <w:shd w:val="clear" w:color="auto" w:fill="FFFFFF"/>
            <w:vAlign w:val="center"/>
          </w:tcPr>
          <w:p w14:paraId="6A15551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F6F13F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735E1A8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000000"/>
              <w:bottom w:val="single" w:sz="4" w:space="0" w:color="auto"/>
              <w:right w:val="single" w:sz="4" w:space="0" w:color="auto"/>
            </w:tcBorders>
            <w:shd w:val="clear" w:color="auto" w:fill="FFFFFF"/>
          </w:tcPr>
          <w:p w14:paraId="7C2BF25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3CFE1E2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i/>
                <w:lang w:eastAsia="en-US"/>
              </w:rPr>
            </w:pPr>
          </w:p>
        </w:tc>
      </w:tr>
      <w:tr w:rsidR="006615FA" w:rsidRPr="006615FA" w14:paraId="283B979D"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3626C5E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0882A7F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2C9F2D6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719CFF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2EF4C93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7FD730C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p w14:paraId="7D77CD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Тема 1.4.</w:t>
            </w:r>
          </w:p>
          <w:p w14:paraId="780D442A"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lang w:eastAsia="en-US"/>
              </w:rPr>
              <w:t xml:space="preserve">Кодирование информации. Системы счисления  </w:t>
            </w:r>
          </w:p>
        </w:tc>
        <w:tc>
          <w:tcPr>
            <w:tcW w:w="0" w:type="auto"/>
            <w:gridSpan w:val="17"/>
            <w:tcBorders>
              <w:top w:val="single" w:sz="4" w:space="0" w:color="000000"/>
              <w:left w:val="single" w:sz="4" w:space="0" w:color="000000"/>
              <w:bottom w:val="single" w:sz="4" w:space="0" w:color="auto"/>
              <w:right w:val="single" w:sz="4" w:space="0" w:color="auto"/>
            </w:tcBorders>
            <w:shd w:val="clear" w:color="auto" w:fill="FFFFFF"/>
            <w:vAlign w:val="center"/>
          </w:tcPr>
          <w:p w14:paraId="2FFCFD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178527C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vAlign w:val="center"/>
          </w:tcPr>
          <w:p w14:paraId="6A52E1E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08B0CC5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p w14:paraId="019ABC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31A7D7C1" w14:textId="77777777" w:rsidTr="00381566">
        <w:trPr>
          <w:trHeight w:val="20"/>
        </w:trPr>
        <w:tc>
          <w:tcPr>
            <w:tcW w:w="0" w:type="auto"/>
            <w:vMerge/>
            <w:tcBorders>
              <w:left w:val="single" w:sz="4" w:space="0" w:color="000000"/>
            </w:tcBorders>
            <w:shd w:val="clear" w:color="auto" w:fill="FFFFFF"/>
            <w:vAlign w:val="center"/>
          </w:tcPr>
          <w:p w14:paraId="113418B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16A5BA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r w:rsidRPr="006615FA">
              <w:rPr>
                <w:rFonts w:ascii="Times New Roman" w:eastAsiaTheme="minorHAnsi" w:hAnsi="Times New Roman"/>
                <w:b/>
                <w:lang w:eastAsia="en-US"/>
              </w:rPr>
              <w:t>Практические занятия</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EE52D2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c>
          <w:tcPr>
            <w:tcW w:w="0" w:type="auto"/>
            <w:vMerge/>
            <w:tcBorders>
              <w:left w:val="single" w:sz="4" w:space="0" w:color="000000"/>
              <w:right w:val="single" w:sz="4" w:space="0" w:color="auto"/>
            </w:tcBorders>
            <w:shd w:val="clear" w:color="auto" w:fill="FFFFFF"/>
          </w:tcPr>
          <w:p w14:paraId="6902F61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r>
      <w:tr w:rsidR="006615FA" w:rsidRPr="006615FA" w14:paraId="424E608C" w14:textId="77777777" w:rsidTr="00381566">
        <w:trPr>
          <w:trHeight w:val="20"/>
        </w:trPr>
        <w:tc>
          <w:tcPr>
            <w:tcW w:w="0" w:type="auto"/>
            <w:vMerge/>
            <w:tcBorders>
              <w:left w:val="single" w:sz="4" w:space="0" w:color="000000"/>
            </w:tcBorders>
            <w:shd w:val="clear" w:color="auto" w:fill="FFFFFF"/>
            <w:vAlign w:val="center"/>
          </w:tcPr>
          <w:p w14:paraId="0F0CC33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42" w:type="dxa"/>
            <w:gridSpan w:val="13"/>
            <w:tcBorders>
              <w:top w:val="single" w:sz="4" w:space="0" w:color="000000"/>
              <w:left w:val="single" w:sz="4" w:space="0" w:color="000000"/>
              <w:bottom w:val="single" w:sz="4" w:space="0" w:color="000000"/>
            </w:tcBorders>
            <w:shd w:val="clear" w:color="auto" w:fill="FFFFFF"/>
            <w:vAlign w:val="center"/>
          </w:tcPr>
          <w:p w14:paraId="77A995A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1</w:t>
            </w:r>
          </w:p>
        </w:tc>
        <w:tc>
          <w:tcPr>
            <w:tcW w:w="6886" w:type="dxa"/>
            <w:gridSpan w:val="3"/>
            <w:tcBorders>
              <w:top w:val="single" w:sz="4" w:space="0" w:color="000000"/>
              <w:left w:val="single" w:sz="4" w:space="0" w:color="000000"/>
              <w:bottom w:val="single" w:sz="4" w:space="0" w:color="auto"/>
              <w:right w:val="single" w:sz="4" w:space="0" w:color="auto"/>
            </w:tcBorders>
            <w:shd w:val="clear" w:color="auto" w:fill="FFFFFF"/>
          </w:tcPr>
          <w:p w14:paraId="3FDF19DC" w14:textId="77777777" w:rsidR="006615FA" w:rsidRPr="006615FA" w:rsidRDefault="006615FA" w:rsidP="00FE04D2">
            <w:pPr>
              <w:suppressAutoHyphens/>
              <w:spacing w:after="0" w:line="240" w:lineRule="auto"/>
              <w:rPr>
                <w:rFonts w:ascii="Times New Roman" w:eastAsia="Times New Roman" w:hAnsi="Times New Roman" w:cs="Times New Roman"/>
                <w:sz w:val="24"/>
                <w:szCs w:val="24"/>
                <w:lang w:eastAsia="ar-SA"/>
              </w:rPr>
            </w:pPr>
            <w:r w:rsidRPr="006615FA">
              <w:rPr>
                <w:rFonts w:ascii="Times New Roman" w:eastAsia="Times New Roman" w:hAnsi="Times New Roman" w:cs="Times New Roman"/>
                <w:b/>
                <w:bCs/>
                <w:lang w:eastAsia="ar-SA"/>
              </w:rPr>
              <w:t xml:space="preserve">Практическая работа  </w:t>
            </w:r>
            <w:r w:rsidRPr="006615FA">
              <w:rPr>
                <w:rFonts w:ascii="Times New Roman" w:eastAsia="Times New Roman" w:hAnsi="Times New Roman" w:cs="Times New Roman"/>
                <w:b/>
                <w:lang w:eastAsia="ar-SA"/>
              </w:rPr>
              <w:t xml:space="preserve">№2Представление о различных системах счисления/ </w:t>
            </w:r>
            <w:r w:rsidRPr="006615FA">
              <w:rPr>
                <w:rFonts w:ascii="Times New Roman" w:eastAsia="Times New Roman" w:hAnsi="Times New Roman" w:cs="Times New Roman"/>
                <w:sz w:val="24"/>
                <w:szCs w:val="24"/>
                <w:lang w:eastAsia="ar-SA"/>
              </w:rPr>
              <w:t>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6CEFDFDD" w14:textId="77777777" w:rsidR="006615FA" w:rsidRPr="006615FA" w:rsidRDefault="006615FA" w:rsidP="00FE04D2">
            <w:pPr>
              <w:suppressAutoHyphens/>
              <w:spacing w:after="0" w:line="240" w:lineRule="auto"/>
              <w:rPr>
                <w:rFonts w:ascii="Times New Roman" w:eastAsia="Times New Roman" w:hAnsi="Times New Roman" w:cs="Times New Roman"/>
                <w:sz w:val="24"/>
                <w:szCs w:val="24"/>
                <w:lang w:eastAsia="ar-SA"/>
              </w:rPr>
            </w:pPr>
            <w:r w:rsidRPr="006615FA">
              <w:rPr>
                <w:rFonts w:ascii="Times New Roman" w:eastAsia="Times New Roman" w:hAnsi="Times New Roman" w:cs="Times New Roman"/>
                <w:sz w:val="24"/>
                <w:szCs w:val="24"/>
                <w:lang w:eastAsia="ar-SA"/>
              </w:rPr>
              <w:t xml:space="preserve">Представление числовых данных: общие принципы представления данных, форматы представления чисел. </w:t>
            </w:r>
          </w:p>
          <w:p w14:paraId="496C2469" w14:textId="77777777" w:rsidR="006615FA" w:rsidRPr="006615FA" w:rsidRDefault="006615FA" w:rsidP="00FE04D2">
            <w:pPr>
              <w:suppressAutoHyphens/>
              <w:spacing w:after="0" w:line="240" w:lineRule="auto"/>
              <w:rPr>
                <w:rFonts w:ascii="Calibri" w:eastAsia="Times New Roman" w:hAnsi="Calibri" w:cs="Times New Roman"/>
                <w:b/>
                <w:lang w:eastAsia="ar-SA"/>
              </w:rPr>
            </w:pPr>
            <w:r w:rsidRPr="006615FA">
              <w:rPr>
                <w:rFonts w:ascii="Times New Roman" w:eastAsia="Times New Roman" w:hAnsi="Times New Roman" w:cs="Times New Roman"/>
                <w:b/>
                <w:sz w:val="24"/>
                <w:szCs w:val="24"/>
                <w:lang w:eastAsia="ar-SA"/>
              </w:rPr>
              <w:t xml:space="preserve">Задание на </w:t>
            </w:r>
            <w:proofErr w:type="spellStart"/>
            <w:r w:rsidRPr="006615FA">
              <w:rPr>
                <w:rFonts w:ascii="Times New Roman" w:eastAsia="Times New Roman" w:hAnsi="Times New Roman" w:cs="Times New Roman"/>
                <w:b/>
                <w:sz w:val="24"/>
                <w:szCs w:val="24"/>
                <w:lang w:eastAsia="ar-SA"/>
              </w:rPr>
              <w:t>дом:</w:t>
            </w:r>
            <w:r w:rsidRPr="006615FA">
              <w:rPr>
                <w:rFonts w:ascii="Times New Roman" w:eastAsia="Times New Roman" w:hAnsi="Times New Roman" w:cs="Times New Roman"/>
                <w:sz w:val="24"/>
                <w:szCs w:val="24"/>
                <w:lang w:eastAsia="ar-SA"/>
              </w:rPr>
              <w:t>Составить</w:t>
            </w:r>
            <w:proofErr w:type="spellEnd"/>
            <w:r w:rsidRPr="006615FA">
              <w:rPr>
                <w:rFonts w:ascii="Times New Roman" w:eastAsia="Times New Roman" w:hAnsi="Times New Roman" w:cs="Times New Roman"/>
                <w:sz w:val="24"/>
                <w:szCs w:val="24"/>
                <w:lang w:eastAsia="ar-SA"/>
              </w:rPr>
              <w:t xml:space="preserve"> карты алгоритмов перевода в СС.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BDA5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0A77028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2A796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7FC6E5C" w14:textId="77777777" w:rsidTr="00381566">
        <w:trPr>
          <w:trHeight w:val="20"/>
        </w:trPr>
        <w:tc>
          <w:tcPr>
            <w:tcW w:w="0" w:type="auto"/>
            <w:vMerge/>
            <w:tcBorders>
              <w:left w:val="single" w:sz="4" w:space="0" w:color="000000"/>
            </w:tcBorders>
            <w:shd w:val="clear" w:color="auto" w:fill="FFFFFF"/>
            <w:vAlign w:val="center"/>
          </w:tcPr>
          <w:p w14:paraId="53DAA1D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42" w:type="dxa"/>
            <w:gridSpan w:val="13"/>
            <w:tcBorders>
              <w:top w:val="single" w:sz="4" w:space="0" w:color="000000"/>
              <w:left w:val="single" w:sz="4" w:space="0" w:color="000000"/>
              <w:bottom w:val="single" w:sz="4" w:space="0" w:color="000000"/>
            </w:tcBorders>
            <w:shd w:val="clear" w:color="auto" w:fill="FFFFFF"/>
            <w:vAlign w:val="center"/>
          </w:tcPr>
          <w:p w14:paraId="057EA94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6886" w:type="dxa"/>
            <w:gridSpan w:val="3"/>
            <w:tcBorders>
              <w:top w:val="single" w:sz="4" w:space="0" w:color="000000"/>
              <w:left w:val="single" w:sz="4" w:space="0" w:color="000000"/>
              <w:bottom w:val="single" w:sz="4" w:space="0" w:color="auto"/>
              <w:right w:val="single" w:sz="4" w:space="0" w:color="auto"/>
            </w:tcBorders>
            <w:shd w:val="clear" w:color="auto" w:fill="FFFFFF"/>
          </w:tcPr>
          <w:p w14:paraId="673157F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Theme="minorHAnsi" w:hAnsi="Times New Roman"/>
                <w:b/>
                <w:lang w:val="kk-KZ" w:eastAsia="en-US"/>
              </w:rPr>
              <w:t>№3Представление данных</w:t>
            </w:r>
            <w:r w:rsidRPr="006615FA">
              <w:rPr>
                <w:rFonts w:ascii="Times New Roman" w:eastAsiaTheme="minorHAnsi" w:hAnsi="Times New Roman"/>
                <w:b/>
                <w:lang w:eastAsia="en-US"/>
              </w:rPr>
              <w:t>/</w:t>
            </w:r>
            <w:r w:rsidRPr="006615FA">
              <w:rPr>
                <w:rFonts w:ascii="Times New Roman" w:eastAsiaTheme="minorHAnsi" w:hAnsi="Times New Roman"/>
                <w:sz w:val="24"/>
                <w:szCs w:val="24"/>
              </w:rPr>
              <w:t xml:space="preserve">Представление текстовых данных: кодовые таблицы символов, объем текстовых </w:t>
            </w:r>
            <w:proofErr w:type="spellStart"/>
            <w:r w:rsidRPr="006615FA">
              <w:rPr>
                <w:rFonts w:ascii="Times New Roman" w:eastAsiaTheme="minorHAnsi" w:hAnsi="Times New Roman"/>
                <w:sz w:val="24"/>
                <w:szCs w:val="24"/>
              </w:rPr>
              <w:t>данных.Представление</w:t>
            </w:r>
            <w:proofErr w:type="spellEnd"/>
            <w:r w:rsidRPr="006615FA">
              <w:rPr>
                <w:rFonts w:ascii="Times New Roman" w:eastAsiaTheme="minorHAnsi" w:hAnsi="Times New Roman"/>
                <w:sz w:val="24"/>
                <w:szCs w:val="24"/>
              </w:rPr>
              <w:t xml:space="preserve"> графических </w:t>
            </w:r>
            <w:proofErr w:type="spellStart"/>
            <w:r w:rsidRPr="006615FA">
              <w:rPr>
                <w:rFonts w:ascii="Times New Roman" w:eastAsiaTheme="minorHAnsi" w:hAnsi="Times New Roman"/>
                <w:sz w:val="24"/>
                <w:szCs w:val="24"/>
              </w:rPr>
              <w:t>данных.Представление</w:t>
            </w:r>
            <w:proofErr w:type="spellEnd"/>
            <w:r w:rsidRPr="006615FA">
              <w:rPr>
                <w:rFonts w:ascii="Times New Roman" w:eastAsiaTheme="minorHAnsi" w:hAnsi="Times New Roman"/>
                <w:sz w:val="24"/>
                <w:szCs w:val="24"/>
              </w:rPr>
              <w:t xml:space="preserve"> звуковых </w:t>
            </w:r>
            <w:proofErr w:type="spellStart"/>
            <w:r w:rsidRPr="006615FA">
              <w:rPr>
                <w:rFonts w:ascii="Times New Roman" w:eastAsiaTheme="minorHAnsi" w:hAnsi="Times New Roman"/>
                <w:sz w:val="24"/>
                <w:szCs w:val="24"/>
              </w:rPr>
              <w:t>данных.Представлениевидеоданных.Кодирование</w:t>
            </w:r>
            <w:proofErr w:type="spellEnd"/>
            <w:r w:rsidRPr="006615FA">
              <w:rPr>
                <w:rFonts w:ascii="Times New Roman" w:eastAsiaTheme="minorHAnsi" w:hAnsi="Times New Roman"/>
                <w:sz w:val="24"/>
                <w:szCs w:val="24"/>
              </w:rPr>
              <w:t xml:space="preserve"> данных произвольного вида</w:t>
            </w:r>
          </w:p>
          <w:p w14:paraId="6B08A7FF" w14:textId="77777777" w:rsidR="006615FA" w:rsidRPr="006615FA" w:rsidRDefault="006615FA" w:rsidP="00FE04D2">
            <w:pPr>
              <w:shd w:val="clear" w:color="auto" w:fill="FFFFFF"/>
              <w:spacing w:after="0" w:line="240" w:lineRule="auto"/>
              <w:rPr>
                <w:rFonts w:ascii="Times New Roman" w:eastAsiaTheme="minorHAnsi" w:hAnsi="Times New Roman"/>
                <w:b/>
                <w:spacing w:val="2"/>
                <w:lang w:eastAsia="en-US"/>
              </w:rPr>
            </w:pPr>
            <w:r w:rsidRPr="006615FA">
              <w:rPr>
                <w:rFonts w:ascii="Times New Roman" w:eastAsiaTheme="minorHAnsi" w:hAnsi="Times New Roman"/>
                <w:b/>
                <w:spacing w:val="2"/>
                <w:lang w:eastAsia="en-US"/>
              </w:rPr>
              <w:t xml:space="preserve">Задание на дом: </w:t>
            </w:r>
            <w:r w:rsidRPr="006615FA">
              <w:rPr>
                <w:rFonts w:ascii="Times New Roman" w:eastAsiaTheme="minorHAnsi" w:hAnsi="Times New Roman"/>
                <w:spacing w:val="2"/>
                <w:lang w:eastAsia="en-US"/>
              </w:rPr>
              <w:t>Рассчитать размеры представленных данных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21D8D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B88D66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B94D6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0F99251" w14:textId="77777777" w:rsidTr="00381566">
        <w:trPr>
          <w:trHeight w:val="20"/>
        </w:trPr>
        <w:tc>
          <w:tcPr>
            <w:tcW w:w="0" w:type="auto"/>
            <w:vMerge/>
            <w:tcBorders>
              <w:left w:val="single" w:sz="4" w:space="0" w:color="000000"/>
            </w:tcBorders>
            <w:shd w:val="clear" w:color="auto" w:fill="FFFFFF"/>
            <w:vAlign w:val="center"/>
          </w:tcPr>
          <w:p w14:paraId="3A228C3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5A6A478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Лабораторные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46608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38F10E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2CB013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243FDD4" w14:textId="77777777" w:rsidTr="00381566">
        <w:trPr>
          <w:trHeight w:val="20"/>
        </w:trPr>
        <w:tc>
          <w:tcPr>
            <w:tcW w:w="0" w:type="auto"/>
            <w:vMerge/>
            <w:tcBorders>
              <w:left w:val="single" w:sz="4" w:space="0" w:color="000000"/>
            </w:tcBorders>
            <w:shd w:val="clear" w:color="auto" w:fill="FFFFFF"/>
            <w:vAlign w:val="center"/>
          </w:tcPr>
          <w:p w14:paraId="516ED4E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23EAE44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Контрольные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447EB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2FBEF7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C3041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7E80E57" w14:textId="77777777" w:rsidTr="00381566">
        <w:trPr>
          <w:trHeight w:val="20"/>
        </w:trPr>
        <w:tc>
          <w:tcPr>
            <w:tcW w:w="0" w:type="auto"/>
            <w:tcBorders>
              <w:left w:val="single" w:sz="4" w:space="0" w:color="000000"/>
            </w:tcBorders>
            <w:shd w:val="clear" w:color="auto" w:fill="FFFFFF"/>
            <w:vAlign w:val="center"/>
          </w:tcPr>
          <w:p w14:paraId="356D961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vAlign w:val="center"/>
          </w:tcPr>
          <w:p w14:paraId="4823D5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Самостоятельная работа обучающихся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CB5DE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FFFFF"/>
          </w:tcPr>
          <w:p w14:paraId="11DEEB4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2FF57DC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FB08E7F" w14:textId="77777777" w:rsidTr="00381566">
        <w:trPr>
          <w:trHeight w:val="20"/>
        </w:trPr>
        <w:tc>
          <w:tcPr>
            <w:tcW w:w="0" w:type="auto"/>
            <w:vMerge w:val="restart"/>
            <w:tcBorders>
              <w:top w:val="single" w:sz="4" w:space="0" w:color="000000"/>
              <w:left w:val="single" w:sz="4" w:space="0" w:color="000000"/>
              <w:bottom w:val="single" w:sz="4" w:space="0" w:color="000000"/>
            </w:tcBorders>
            <w:shd w:val="clear" w:color="auto" w:fill="FFFFFF"/>
            <w:vAlign w:val="center"/>
          </w:tcPr>
          <w:p w14:paraId="1C7B1CE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Тема 1.5.</w:t>
            </w:r>
          </w:p>
          <w:p w14:paraId="3A0FFE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lang w:eastAsia="en-US"/>
              </w:rPr>
              <w:t>Элементы комбинаторики, теории множеств и математической логики</w:t>
            </w: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12B337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06B5A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p>
        </w:tc>
        <w:tc>
          <w:tcPr>
            <w:tcW w:w="0" w:type="auto"/>
            <w:vMerge w:val="restart"/>
            <w:tcBorders>
              <w:top w:val="single" w:sz="4" w:space="0" w:color="000000"/>
              <w:left w:val="single" w:sz="4" w:space="0" w:color="000000"/>
              <w:right w:val="single" w:sz="4" w:space="0" w:color="auto"/>
            </w:tcBorders>
            <w:shd w:val="clear" w:color="auto" w:fill="FFFFFF"/>
            <w:vAlign w:val="center"/>
          </w:tcPr>
          <w:p w14:paraId="3184C0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4CD23A4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p w14:paraId="381318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p>
        </w:tc>
      </w:tr>
      <w:tr w:rsidR="006615FA" w:rsidRPr="006615FA" w14:paraId="575708A7" w14:textId="77777777" w:rsidTr="00381566">
        <w:trPr>
          <w:trHeight w:val="20"/>
        </w:trPr>
        <w:tc>
          <w:tcPr>
            <w:tcW w:w="0" w:type="auto"/>
            <w:vMerge/>
            <w:tcBorders>
              <w:top w:val="single" w:sz="4" w:space="0" w:color="000000"/>
              <w:left w:val="single" w:sz="4" w:space="0" w:color="000000"/>
              <w:bottom w:val="single" w:sz="4" w:space="0" w:color="000000"/>
            </w:tcBorders>
            <w:shd w:val="clear" w:color="auto" w:fill="FFFFFF"/>
            <w:vAlign w:val="center"/>
          </w:tcPr>
          <w:p w14:paraId="435779C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7"/>
            <w:tcBorders>
              <w:top w:val="single" w:sz="4" w:space="0" w:color="000000"/>
              <w:left w:val="single" w:sz="4" w:space="0" w:color="000000"/>
              <w:bottom w:val="single" w:sz="4" w:space="0" w:color="000000"/>
              <w:right w:val="single" w:sz="4" w:space="0" w:color="auto"/>
            </w:tcBorders>
            <w:shd w:val="clear" w:color="auto" w:fill="FFFFFF"/>
            <w:vAlign w:val="center"/>
          </w:tcPr>
          <w:p w14:paraId="0DE7806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r w:rsidRPr="006615FA">
              <w:rPr>
                <w:rFonts w:ascii="Times New Roman" w:eastAsiaTheme="minorHAnsi" w:hAnsi="Times New Roman"/>
                <w:b/>
                <w:lang w:eastAsia="en-US"/>
              </w:rPr>
              <w:t>Практические занятия</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5353F8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c>
          <w:tcPr>
            <w:tcW w:w="0" w:type="auto"/>
            <w:vMerge/>
            <w:tcBorders>
              <w:left w:val="single" w:sz="4" w:space="0" w:color="000000"/>
              <w:right w:val="single" w:sz="4" w:space="0" w:color="auto"/>
            </w:tcBorders>
            <w:shd w:val="clear" w:color="auto" w:fill="FFFFFF"/>
          </w:tcPr>
          <w:p w14:paraId="66D3685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lang w:eastAsia="en-US"/>
              </w:rPr>
            </w:pPr>
          </w:p>
        </w:tc>
      </w:tr>
      <w:tr w:rsidR="006615FA" w:rsidRPr="006615FA" w14:paraId="4B8FC3D2" w14:textId="77777777" w:rsidTr="00381566">
        <w:trPr>
          <w:trHeight w:val="20"/>
        </w:trPr>
        <w:tc>
          <w:tcPr>
            <w:tcW w:w="0" w:type="auto"/>
            <w:vMerge/>
            <w:tcBorders>
              <w:top w:val="single" w:sz="4" w:space="0" w:color="000000"/>
              <w:left w:val="single" w:sz="4" w:space="0" w:color="000000"/>
              <w:bottom w:val="single" w:sz="4" w:space="0" w:color="000000"/>
            </w:tcBorders>
            <w:shd w:val="clear" w:color="auto" w:fill="FFFFFF"/>
            <w:vAlign w:val="center"/>
          </w:tcPr>
          <w:p w14:paraId="40F3E53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91" w:type="dxa"/>
            <w:gridSpan w:val="14"/>
            <w:tcBorders>
              <w:top w:val="single" w:sz="4" w:space="0" w:color="000000"/>
              <w:left w:val="single" w:sz="4" w:space="0" w:color="000000"/>
              <w:bottom w:val="single" w:sz="4" w:space="0" w:color="000000"/>
            </w:tcBorders>
            <w:shd w:val="clear" w:color="auto" w:fill="FFFFFF"/>
            <w:vAlign w:val="center"/>
          </w:tcPr>
          <w:p w14:paraId="67ACE35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1</w:t>
            </w:r>
          </w:p>
        </w:tc>
        <w:tc>
          <w:tcPr>
            <w:tcW w:w="6837" w:type="dxa"/>
            <w:gridSpan w:val="2"/>
            <w:tcBorders>
              <w:top w:val="single" w:sz="4" w:space="0" w:color="000000"/>
              <w:left w:val="single" w:sz="4" w:space="0" w:color="000000"/>
              <w:bottom w:val="single" w:sz="4" w:space="0" w:color="000000"/>
            </w:tcBorders>
            <w:shd w:val="clear" w:color="auto" w:fill="FFFFFF"/>
          </w:tcPr>
          <w:p w14:paraId="6E9B61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Theme="minorHAnsi" w:hAnsi="Times New Roman"/>
                <w:b/>
                <w:lang w:eastAsia="en-US"/>
              </w:rPr>
              <w:t>№4</w:t>
            </w:r>
            <w:r w:rsidRPr="006615FA">
              <w:rPr>
                <w:rFonts w:ascii="Times New Roman" w:eastAsiaTheme="minorHAnsi" w:hAnsi="Times New Roman"/>
                <w:b/>
                <w:sz w:val="24"/>
                <w:szCs w:val="24"/>
              </w:rPr>
              <w:t>Основные понятия алгебры логики/</w:t>
            </w:r>
            <w:r w:rsidRPr="006615FA">
              <w:rPr>
                <w:rFonts w:ascii="Times New Roman" w:eastAsiaTheme="minorHAnsi" w:hAnsi="Times New Roman"/>
                <w:sz w:val="24"/>
                <w:szCs w:val="24"/>
              </w:rPr>
              <w:t xml:space="preserve">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 </w:t>
            </w:r>
          </w:p>
          <w:p w14:paraId="59E7B3C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lang w:eastAsia="en-US"/>
              </w:rPr>
            </w:pPr>
            <w:r w:rsidRPr="006615FA">
              <w:rPr>
                <w:rFonts w:ascii="Times New Roman" w:eastAsiaTheme="minorHAnsi" w:hAnsi="Times New Roman"/>
                <w:b/>
                <w:spacing w:val="2"/>
                <w:lang w:eastAsia="en-US"/>
              </w:rPr>
              <w:t xml:space="preserve">Задание на </w:t>
            </w:r>
            <w:proofErr w:type="spellStart"/>
            <w:r w:rsidRPr="006615FA">
              <w:rPr>
                <w:rFonts w:ascii="Times New Roman" w:eastAsiaTheme="minorHAnsi" w:hAnsi="Times New Roman"/>
                <w:b/>
                <w:spacing w:val="2"/>
                <w:lang w:eastAsia="en-US"/>
              </w:rPr>
              <w:t>дом:</w:t>
            </w:r>
            <w:r w:rsidRPr="006615FA">
              <w:rPr>
                <w:rFonts w:ascii="Times New Roman" w:eastAsiaTheme="minorHAnsi" w:hAnsi="Times New Roman"/>
                <w:spacing w:val="2"/>
                <w:lang w:eastAsia="en-US"/>
              </w:rPr>
              <w:t>Решить</w:t>
            </w:r>
            <w:proofErr w:type="spellEnd"/>
            <w:r w:rsidRPr="006615FA">
              <w:rPr>
                <w:rFonts w:ascii="Times New Roman" w:eastAsiaTheme="minorHAnsi" w:hAnsi="Times New Roman"/>
                <w:spacing w:val="2"/>
                <w:lang w:eastAsia="en-US"/>
              </w:rPr>
              <w:t xml:space="preserve"> логические выражения.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8E9853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1A9066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C6721F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38BA154" w14:textId="77777777" w:rsidTr="00381566">
        <w:trPr>
          <w:trHeight w:val="20"/>
        </w:trPr>
        <w:tc>
          <w:tcPr>
            <w:tcW w:w="0" w:type="auto"/>
            <w:vMerge/>
            <w:tcBorders>
              <w:left w:val="single" w:sz="4" w:space="0" w:color="000000"/>
            </w:tcBorders>
            <w:shd w:val="clear" w:color="auto" w:fill="FFFFFF"/>
            <w:vAlign w:val="center"/>
          </w:tcPr>
          <w:p w14:paraId="6558321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vAlign w:val="center"/>
          </w:tcPr>
          <w:p w14:paraId="0387992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40AD7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F0069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DDF1D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4824631" w14:textId="77777777" w:rsidTr="00381566">
        <w:trPr>
          <w:trHeight w:val="20"/>
        </w:trPr>
        <w:tc>
          <w:tcPr>
            <w:tcW w:w="0" w:type="auto"/>
            <w:vMerge/>
            <w:tcBorders>
              <w:left w:val="single" w:sz="4" w:space="0" w:color="000000"/>
            </w:tcBorders>
            <w:shd w:val="clear" w:color="auto" w:fill="FFFFFF"/>
            <w:vAlign w:val="center"/>
          </w:tcPr>
          <w:p w14:paraId="0EB8EF0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vAlign w:val="center"/>
          </w:tcPr>
          <w:p w14:paraId="67B5CAE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Контрольные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43531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C8DA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F80351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7EE86DB" w14:textId="77777777" w:rsidTr="00381566">
        <w:trPr>
          <w:trHeight w:val="20"/>
        </w:trPr>
        <w:tc>
          <w:tcPr>
            <w:tcW w:w="0" w:type="auto"/>
            <w:tcBorders>
              <w:left w:val="single" w:sz="4" w:space="0" w:color="000000"/>
              <w:bottom w:val="single" w:sz="4" w:space="0" w:color="auto"/>
            </w:tcBorders>
            <w:shd w:val="clear" w:color="auto" w:fill="FFFFFF"/>
            <w:vAlign w:val="center"/>
          </w:tcPr>
          <w:p w14:paraId="44CBA98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vAlign w:val="center"/>
          </w:tcPr>
          <w:p w14:paraId="5433974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A3E721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8AB3E7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4C87FC8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C662264"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34B8368F"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1.6. </w:t>
            </w:r>
            <w:r w:rsidRPr="006615FA">
              <w:rPr>
                <w:rFonts w:ascii="Times New Roman" w:eastAsiaTheme="minorHAnsi" w:hAnsi="Times New Roman"/>
                <w:bCs/>
                <w:sz w:val="24"/>
                <w:szCs w:val="24"/>
                <w:lang w:eastAsia="en-US"/>
              </w:rPr>
              <w:t>Компьютерные сети: локальные сети, сеть Интернет</w:t>
            </w:r>
          </w:p>
        </w:tc>
        <w:tc>
          <w:tcPr>
            <w:tcW w:w="0" w:type="auto"/>
            <w:gridSpan w:val="17"/>
            <w:tcBorders>
              <w:top w:val="single" w:sz="4" w:space="0" w:color="auto"/>
              <w:left w:val="single" w:sz="4" w:space="0" w:color="000000"/>
              <w:bottom w:val="single" w:sz="4" w:space="0" w:color="auto"/>
              <w:right w:val="single" w:sz="4" w:space="0" w:color="auto"/>
            </w:tcBorders>
            <w:shd w:val="clear" w:color="auto" w:fill="FFFFFF"/>
            <w:vAlign w:val="center"/>
          </w:tcPr>
          <w:p w14:paraId="1A11CBD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7C6B4C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left w:val="single" w:sz="4" w:space="0" w:color="000000"/>
              <w:bottom w:val="single" w:sz="4" w:space="0" w:color="000000"/>
              <w:right w:val="single" w:sz="4" w:space="0" w:color="auto"/>
            </w:tcBorders>
            <w:shd w:val="clear" w:color="auto" w:fill="FFFFFF"/>
          </w:tcPr>
          <w:p w14:paraId="5D12FC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4F8C64B" w14:textId="77777777" w:rsidTr="00381566">
        <w:trPr>
          <w:trHeight w:val="20"/>
        </w:trPr>
        <w:tc>
          <w:tcPr>
            <w:tcW w:w="0" w:type="auto"/>
            <w:vMerge/>
            <w:tcBorders>
              <w:left w:val="single" w:sz="4" w:space="0" w:color="000000"/>
            </w:tcBorders>
            <w:shd w:val="clear" w:color="auto" w:fill="FFFFFF"/>
            <w:vAlign w:val="center"/>
          </w:tcPr>
          <w:p w14:paraId="354218F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639" w:type="dxa"/>
            <w:gridSpan w:val="15"/>
            <w:tcBorders>
              <w:top w:val="single" w:sz="4" w:space="0" w:color="000000"/>
              <w:left w:val="single" w:sz="4" w:space="0" w:color="000000"/>
              <w:bottom w:val="single" w:sz="4" w:space="0" w:color="000000"/>
              <w:right w:val="single" w:sz="4" w:space="0" w:color="auto"/>
            </w:tcBorders>
            <w:shd w:val="clear" w:color="auto" w:fill="FFFFFF"/>
            <w:vAlign w:val="center"/>
          </w:tcPr>
          <w:p w14:paraId="43C39B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1</w:t>
            </w:r>
          </w:p>
        </w:tc>
        <w:tc>
          <w:tcPr>
            <w:tcW w:w="6789" w:type="dxa"/>
            <w:tcBorders>
              <w:top w:val="single" w:sz="4" w:space="0" w:color="000000"/>
              <w:left w:val="single" w:sz="4" w:space="0" w:color="auto"/>
              <w:bottom w:val="single" w:sz="4" w:space="0" w:color="000000"/>
            </w:tcBorders>
            <w:shd w:val="clear" w:color="auto" w:fill="FFFFFF"/>
            <w:vAlign w:val="center"/>
          </w:tcPr>
          <w:p w14:paraId="422CE38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 xml:space="preserve">Компьютерные сети их классификация/ </w:t>
            </w:r>
            <w:r w:rsidRPr="006615FA">
              <w:rPr>
                <w:rFonts w:ascii="Times New Roman" w:eastAsiaTheme="minorHAnsi" w:hAnsi="Times New Roman"/>
                <w:bCs/>
                <w:lang w:eastAsia="en-US"/>
              </w:rPr>
              <w:t>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F21A5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8DA226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43671BD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01</w:t>
            </w:r>
          </w:p>
          <w:p w14:paraId="65A2FC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38BFFF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p w14:paraId="38C412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6D9E51C9" w14:textId="77777777" w:rsidTr="00381566">
        <w:trPr>
          <w:trHeight w:val="20"/>
        </w:trPr>
        <w:tc>
          <w:tcPr>
            <w:tcW w:w="0" w:type="auto"/>
            <w:vMerge/>
            <w:tcBorders>
              <w:left w:val="single" w:sz="4" w:space="0" w:color="000000"/>
            </w:tcBorders>
            <w:shd w:val="clear" w:color="auto" w:fill="FFFFFF"/>
            <w:vAlign w:val="center"/>
          </w:tcPr>
          <w:p w14:paraId="66DC159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434523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642C91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B2971A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FF964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6F8DAE7" w14:textId="77777777" w:rsidTr="00381566">
        <w:trPr>
          <w:trHeight w:val="20"/>
        </w:trPr>
        <w:tc>
          <w:tcPr>
            <w:tcW w:w="0" w:type="auto"/>
            <w:vMerge/>
            <w:tcBorders>
              <w:left w:val="single" w:sz="4" w:space="0" w:color="000000"/>
            </w:tcBorders>
            <w:shd w:val="clear" w:color="auto" w:fill="FFFFFF"/>
            <w:vAlign w:val="center"/>
          </w:tcPr>
          <w:p w14:paraId="6DB4895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206FD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132E2B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830E2C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6787A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E4BBFE8" w14:textId="77777777" w:rsidTr="00381566">
        <w:trPr>
          <w:trHeight w:val="20"/>
        </w:trPr>
        <w:tc>
          <w:tcPr>
            <w:tcW w:w="0" w:type="auto"/>
            <w:vMerge/>
            <w:tcBorders>
              <w:left w:val="single" w:sz="4" w:space="0" w:color="000000"/>
            </w:tcBorders>
            <w:shd w:val="clear" w:color="auto" w:fill="FFFFFF"/>
            <w:vAlign w:val="center"/>
          </w:tcPr>
          <w:p w14:paraId="63F29E3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DAC9D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2125D0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587DD3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83F452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9821D54"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5B0DF49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16DC98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BD93D7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818275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61AA33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2D4DE0C"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6FABFA7A"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1.7. </w:t>
            </w:r>
            <w:r w:rsidRPr="006615FA">
              <w:rPr>
                <w:rFonts w:ascii="Times New Roman" w:eastAsiaTheme="minorHAnsi" w:hAnsi="Times New Roman"/>
                <w:bCs/>
                <w:sz w:val="24"/>
                <w:szCs w:val="24"/>
                <w:lang w:eastAsia="en-US"/>
              </w:rPr>
              <w:t>Службы Интернета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33B507C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2F8B8C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5AD4C54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2FA1876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5F5F3EBC" w14:textId="77777777" w:rsidTr="00381566">
        <w:trPr>
          <w:trHeight w:val="20"/>
        </w:trPr>
        <w:tc>
          <w:tcPr>
            <w:tcW w:w="0" w:type="auto"/>
            <w:vMerge/>
            <w:tcBorders>
              <w:left w:val="single" w:sz="4" w:space="0" w:color="000000"/>
            </w:tcBorders>
            <w:shd w:val="clear" w:color="auto" w:fill="FFFFFF"/>
            <w:vAlign w:val="center"/>
          </w:tcPr>
          <w:p w14:paraId="1B576BD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3D01B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1C095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43EC62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7450F0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3A55E36" w14:textId="77777777" w:rsidTr="00381566">
        <w:trPr>
          <w:trHeight w:val="20"/>
        </w:trPr>
        <w:tc>
          <w:tcPr>
            <w:tcW w:w="0" w:type="auto"/>
            <w:vMerge/>
            <w:tcBorders>
              <w:left w:val="single" w:sz="4" w:space="0" w:color="000000"/>
            </w:tcBorders>
            <w:shd w:val="clear" w:color="auto" w:fill="FFFFFF"/>
            <w:vAlign w:val="center"/>
          </w:tcPr>
          <w:p w14:paraId="63F6AA6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16" w:type="dxa"/>
            <w:gridSpan w:val="10"/>
            <w:tcBorders>
              <w:top w:val="single" w:sz="4" w:space="0" w:color="000000"/>
              <w:left w:val="single" w:sz="4" w:space="0" w:color="000000"/>
              <w:bottom w:val="single" w:sz="4" w:space="0" w:color="000000"/>
              <w:right w:val="single" w:sz="4" w:space="0" w:color="auto"/>
            </w:tcBorders>
            <w:shd w:val="clear" w:color="auto" w:fill="FFFFFF"/>
            <w:vAlign w:val="center"/>
          </w:tcPr>
          <w:p w14:paraId="08F4382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12" w:type="dxa"/>
            <w:gridSpan w:val="6"/>
            <w:tcBorders>
              <w:top w:val="single" w:sz="4" w:space="0" w:color="000000"/>
              <w:left w:val="single" w:sz="4" w:space="0" w:color="auto"/>
              <w:bottom w:val="single" w:sz="4" w:space="0" w:color="000000"/>
            </w:tcBorders>
            <w:shd w:val="clear" w:color="auto" w:fill="FFFFFF"/>
          </w:tcPr>
          <w:p w14:paraId="1C1A872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№5 </w:t>
            </w:r>
            <w:r w:rsidRPr="006615FA">
              <w:rPr>
                <w:rFonts w:ascii="Times New Roman" w:eastAsiaTheme="minorHAnsi" w:hAnsi="Times New Roman"/>
                <w:b/>
                <w:sz w:val="24"/>
                <w:szCs w:val="24"/>
              </w:rPr>
              <w:t>Службы и сервисы Интернета/</w:t>
            </w:r>
            <w:r w:rsidRPr="006615FA">
              <w:rPr>
                <w:rFonts w:ascii="Times New Roman" w:eastAsiaTheme="minorHAnsi" w:hAnsi="Times New Roman"/>
                <w:sz w:val="24"/>
                <w:szCs w:val="24"/>
              </w:rPr>
              <w:t xml:space="preserve"> Электронная почта, видеоконференции, форумы, мессенджеры, социальные сети. Поиск в Интернете. </w:t>
            </w:r>
          </w:p>
          <w:p w14:paraId="40C0E2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rPr>
              <w:t xml:space="preserve">Задание на </w:t>
            </w:r>
            <w:proofErr w:type="spellStart"/>
            <w:r w:rsidRPr="006615FA">
              <w:rPr>
                <w:rFonts w:ascii="Times New Roman" w:eastAsiaTheme="minorHAnsi" w:hAnsi="Times New Roman"/>
                <w:b/>
                <w:sz w:val="24"/>
                <w:szCs w:val="24"/>
              </w:rPr>
              <w:t>дом:</w:t>
            </w:r>
            <w:r w:rsidRPr="006615FA">
              <w:rPr>
                <w:rFonts w:ascii="Times New Roman" w:eastAsiaTheme="minorHAnsi" w:hAnsi="Times New Roman"/>
                <w:sz w:val="24"/>
                <w:szCs w:val="24"/>
              </w:rPr>
              <w:t>Настроить</w:t>
            </w:r>
            <w:proofErr w:type="spellEnd"/>
            <w:r w:rsidRPr="006615FA">
              <w:rPr>
                <w:rFonts w:ascii="Times New Roman" w:eastAsiaTheme="minorHAnsi" w:hAnsi="Times New Roman"/>
                <w:sz w:val="24"/>
                <w:szCs w:val="24"/>
              </w:rPr>
              <w:t xml:space="preserve"> аутентификацию двойную с помощью </w:t>
            </w:r>
            <w:r w:rsidRPr="006615FA">
              <w:rPr>
                <w:rFonts w:ascii="Times New Roman" w:eastAsiaTheme="minorHAnsi" w:hAnsi="Times New Roman"/>
                <w:sz w:val="24"/>
                <w:szCs w:val="24"/>
                <w:lang w:val="en-US"/>
              </w:rPr>
              <w:t>e</w:t>
            </w:r>
            <w:r w:rsidRPr="006615FA">
              <w:rPr>
                <w:rFonts w:ascii="Times New Roman" w:eastAsiaTheme="minorHAnsi" w:hAnsi="Times New Roman"/>
                <w:sz w:val="24"/>
                <w:szCs w:val="24"/>
              </w:rPr>
              <w:t>-</w:t>
            </w:r>
            <w:r w:rsidRPr="006615FA">
              <w:rPr>
                <w:rFonts w:ascii="Times New Roman" w:eastAsiaTheme="minorHAnsi" w:hAnsi="Times New Roman"/>
                <w:sz w:val="24"/>
                <w:szCs w:val="24"/>
                <w:lang w:val="en-US"/>
              </w:rPr>
              <w:t>mail</w:t>
            </w:r>
            <w:r w:rsidRPr="006615FA">
              <w:rPr>
                <w:rFonts w:ascii="Times New Roman" w:eastAsiaTheme="minorHAnsi"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2B2AD5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BB0FB9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FB166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2C6E3C6" w14:textId="77777777" w:rsidTr="00381566">
        <w:trPr>
          <w:trHeight w:val="20"/>
        </w:trPr>
        <w:tc>
          <w:tcPr>
            <w:tcW w:w="0" w:type="auto"/>
            <w:vMerge/>
            <w:tcBorders>
              <w:left w:val="single" w:sz="4" w:space="0" w:color="000000"/>
            </w:tcBorders>
            <w:shd w:val="clear" w:color="auto" w:fill="FFFFFF"/>
            <w:vAlign w:val="center"/>
          </w:tcPr>
          <w:p w14:paraId="3A1C14C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16" w:type="dxa"/>
            <w:gridSpan w:val="10"/>
            <w:tcBorders>
              <w:top w:val="single" w:sz="4" w:space="0" w:color="000000"/>
              <w:left w:val="single" w:sz="4" w:space="0" w:color="000000"/>
              <w:bottom w:val="single" w:sz="4" w:space="0" w:color="000000"/>
              <w:right w:val="single" w:sz="4" w:space="0" w:color="auto"/>
            </w:tcBorders>
            <w:shd w:val="clear" w:color="auto" w:fill="FFFFFF"/>
            <w:vAlign w:val="center"/>
          </w:tcPr>
          <w:p w14:paraId="625539D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12" w:type="dxa"/>
            <w:gridSpan w:val="6"/>
            <w:tcBorders>
              <w:top w:val="single" w:sz="4" w:space="0" w:color="000000"/>
              <w:left w:val="single" w:sz="4" w:space="0" w:color="auto"/>
              <w:bottom w:val="single" w:sz="4" w:space="0" w:color="000000"/>
            </w:tcBorders>
            <w:shd w:val="clear" w:color="auto" w:fill="FFFFFF"/>
          </w:tcPr>
          <w:p w14:paraId="7A9874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№6 </w:t>
            </w:r>
            <w:r w:rsidRPr="006615FA">
              <w:rPr>
                <w:rFonts w:ascii="Times New Roman" w:eastAsiaTheme="minorHAnsi" w:hAnsi="Times New Roman"/>
                <w:b/>
                <w:sz w:val="24"/>
                <w:szCs w:val="24"/>
              </w:rPr>
              <w:t>Цифровые сервисы государственных услуг/</w:t>
            </w:r>
            <w:r w:rsidRPr="006615FA">
              <w:rPr>
                <w:rFonts w:ascii="Times New Roman" w:eastAsiaTheme="minorHAnsi" w:hAnsi="Times New Roman"/>
                <w:sz w:val="24"/>
                <w:szCs w:val="24"/>
              </w:rPr>
              <w:t xml:space="preserve"> Достоверность информации в Интернете. Государственные услуги. </w:t>
            </w:r>
          </w:p>
          <w:p w14:paraId="45C0D19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rPr>
              <w:t xml:space="preserve">Задание на дом: </w:t>
            </w:r>
            <w:r w:rsidRPr="006615FA">
              <w:rPr>
                <w:rFonts w:ascii="Times New Roman" w:eastAsiaTheme="minorHAnsi" w:hAnsi="Times New Roman"/>
                <w:sz w:val="24"/>
                <w:szCs w:val="24"/>
              </w:rPr>
              <w:t xml:space="preserve">Создать, подтвердить </w:t>
            </w:r>
            <w:proofErr w:type="spellStart"/>
            <w:r w:rsidRPr="006615FA">
              <w:rPr>
                <w:rFonts w:ascii="Times New Roman" w:eastAsiaTheme="minorHAnsi" w:hAnsi="Times New Roman"/>
                <w:sz w:val="24"/>
                <w:szCs w:val="24"/>
              </w:rPr>
              <w:t>госуслуги</w:t>
            </w:r>
            <w:proofErr w:type="spellEnd"/>
            <w:r w:rsidRPr="006615FA">
              <w:rPr>
                <w:rFonts w:ascii="Times New Roman" w:eastAsiaTheme="minorHAnsi" w:hAnsi="Times New Roman"/>
                <w:sz w:val="24"/>
                <w:szCs w:val="24"/>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1353E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2BC2FB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87E5D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3D723F7" w14:textId="77777777" w:rsidTr="00381566">
        <w:trPr>
          <w:trHeight w:val="20"/>
        </w:trPr>
        <w:tc>
          <w:tcPr>
            <w:tcW w:w="0" w:type="auto"/>
            <w:vMerge/>
            <w:tcBorders>
              <w:left w:val="single" w:sz="4" w:space="0" w:color="000000"/>
            </w:tcBorders>
            <w:shd w:val="clear" w:color="auto" w:fill="FFFFFF"/>
            <w:vAlign w:val="center"/>
          </w:tcPr>
          <w:p w14:paraId="131CEC4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7A17FB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9AC749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80226D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598D9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0D3A066" w14:textId="77777777" w:rsidTr="00381566">
        <w:trPr>
          <w:trHeight w:val="20"/>
        </w:trPr>
        <w:tc>
          <w:tcPr>
            <w:tcW w:w="0" w:type="auto"/>
            <w:vMerge/>
            <w:tcBorders>
              <w:left w:val="single" w:sz="4" w:space="0" w:color="000000"/>
            </w:tcBorders>
            <w:shd w:val="clear" w:color="auto" w:fill="FFFFFF"/>
            <w:vAlign w:val="center"/>
          </w:tcPr>
          <w:p w14:paraId="1F8BA58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B59198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43658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3F46A2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299C97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46351F6"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21BD106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6D2AB40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A49595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AF6497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56DE7D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52E8B59"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714C08B4"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1.8. </w:t>
            </w:r>
            <w:r w:rsidRPr="006615FA">
              <w:rPr>
                <w:rFonts w:ascii="Times New Roman" w:eastAsiaTheme="minorHAnsi" w:hAnsi="Times New Roman"/>
                <w:bCs/>
                <w:sz w:val="24"/>
                <w:szCs w:val="24"/>
                <w:lang w:eastAsia="en-US"/>
              </w:rPr>
              <w:t>Сетевое хранение данных и цифрового контента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0CF6E66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6F14DB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223E3E1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 xml:space="preserve">ОК 01 </w:t>
            </w:r>
          </w:p>
          <w:p w14:paraId="48E0DA9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2DBB5844" w14:textId="77777777" w:rsidTr="00381566">
        <w:trPr>
          <w:trHeight w:val="20"/>
        </w:trPr>
        <w:tc>
          <w:tcPr>
            <w:tcW w:w="0" w:type="auto"/>
            <w:vMerge/>
            <w:tcBorders>
              <w:left w:val="single" w:sz="4" w:space="0" w:color="000000"/>
            </w:tcBorders>
            <w:shd w:val="clear" w:color="auto" w:fill="FFFFFF"/>
            <w:vAlign w:val="center"/>
          </w:tcPr>
          <w:p w14:paraId="15A4D3E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F617D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A1320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ADAF4B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CEA90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E3E59A5" w14:textId="77777777" w:rsidTr="00381566">
        <w:trPr>
          <w:trHeight w:val="20"/>
        </w:trPr>
        <w:tc>
          <w:tcPr>
            <w:tcW w:w="0" w:type="auto"/>
            <w:vMerge/>
            <w:tcBorders>
              <w:left w:val="single" w:sz="4" w:space="0" w:color="000000"/>
            </w:tcBorders>
            <w:shd w:val="clear" w:color="auto" w:fill="FFFFFF"/>
            <w:vAlign w:val="center"/>
          </w:tcPr>
          <w:p w14:paraId="0735F22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16" w:type="dxa"/>
            <w:gridSpan w:val="10"/>
            <w:tcBorders>
              <w:top w:val="single" w:sz="4" w:space="0" w:color="000000"/>
              <w:left w:val="single" w:sz="4" w:space="0" w:color="000000"/>
              <w:bottom w:val="single" w:sz="4" w:space="0" w:color="000000"/>
              <w:right w:val="single" w:sz="4" w:space="0" w:color="auto"/>
            </w:tcBorders>
            <w:shd w:val="clear" w:color="auto" w:fill="FFFFFF"/>
            <w:vAlign w:val="center"/>
          </w:tcPr>
          <w:p w14:paraId="3B96DC7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12" w:type="dxa"/>
            <w:gridSpan w:val="6"/>
            <w:tcBorders>
              <w:top w:val="single" w:sz="4" w:space="0" w:color="000000"/>
              <w:left w:val="single" w:sz="4" w:space="0" w:color="auto"/>
              <w:bottom w:val="single" w:sz="4" w:space="0" w:color="000000"/>
            </w:tcBorders>
            <w:shd w:val="clear" w:color="auto" w:fill="FFFFFF"/>
          </w:tcPr>
          <w:p w14:paraId="259594F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№7 </w:t>
            </w:r>
            <w:r w:rsidRPr="006615FA">
              <w:rPr>
                <w:rFonts w:ascii="Times New Roman" w:eastAsiaTheme="minorHAnsi" w:hAnsi="Times New Roman"/>
                <w:b/>
                <w:sz w:val="24"/>
                <w:szCs w:val="24"/>
              </w:rPr>
              <w:t>Организация личного информационного пространства/</w:t>
            </w:r>
            <w:r w:rsidRPr="006615FA">
              <w:rPr>
                <w:rFonts w:ascii="Times New Roman" w:eastAsiaTheme="minorHAnsi" w:hAnsi="Times New Roman"/>
                <w:sz w:val="24"/>
                <w:szCs w:val="24"/>
              </w:rPr>
              <w:t xml:space="preserve">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 </w:t>
            </w:r>
          </w:p>
          <w:p w14:paraId="768043E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rPr>
              <w:t xml:space="preserve">Задание на дом: </w:t>
            </w:r>
            <w:r w:rsidRPr="006615FA">
              <w:rPr>
                <w:rFonts w:ascii="Times New Roman" w:eastAsiaTheme="minorHAnsi" w:hAnsi="Times New Roman"/>
                <w:sz w:val="24"/>
                <w:szCs w:val="24"/>
              </w:rPr>
              <w:t>Настроить облачное хранилище.</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1BA115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A39272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DA0D5F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4BD6BE9" w14:textId="77777777" w:rsidTr="00381566">
        <w:trPr>
          <w:trHeight w:val="20"/>
        </w:trPr>
        <w:tc>
          <w:tcPr>
            <w:tcW w:w="0" w:type="auto"/>
            <w:vMerge/>
            <w:tcBorders>
              <w:left w:val="single" w:sz="4" w:space="0" w:color="000000"/>
            </w:tcBorders>
            <w:shd w:val="clear" w:color="auto" w:fill="FFFFFF"/>
            <w:vAlign w:val="center"/>
          </w:tcPr>
          <w:p w14:paraId="6902101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F312E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CCF228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16B81F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4657E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E2C2C0B" w14:textId="77777777" w:rsidTr="00381566">
        <w:trPr>
          <w:trHeight w:val="20"/>
        </w:trPr>
        <w:tc>
          <w:tcPr>
            <w:tcW w:w="0" w:type="auto"/>
            <w:vMerge/>
            <w:tcBorders>
              <w:left w:val="single" w:sz="4" w:space="0" w:color="000000"/>
            </w:tcBorders>
            <w:shd w:val="clear" w:color="auto" w:fill="FFFFFF"/>
            <w:vAlign w:val="center"/>
          </w:tcPr>
          <w:p w14:paraId="21E1BEC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C5FEEB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755E5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54AC0D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FD5F53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75E0C89"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5FA29AA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7C12FD4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F8AC6F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9FF9A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DC847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6B52118"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6E13E9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Тема 1.</w:t>
            </w:r>
            <w:r w:rsidRPr="006615FA">
              <w:rPr>
                <w:rFonts w:ascii="Times New Roman" w:eastAsiaTheme="minorHAnsi" w:hAnsi="Times New Roman"/>
                <w:b/>
                <w:bCs/>
                <w:sz w:val="24"/>
                <w:szCs w:val="24"/>
                <w:lang w:val="en-US" w:eastAsia="en-US"/>
              </w:rPr>
              <w:t>9</w:t>
            </w:r>
            <w:r w:rsidRPr="006615FA">
              <w:rPr>
                <w:rFonts w:ascii="Times New Roman" w:eastAsiaTheme="minorHAnsi" w:hAnsi="Times New Roman"/>
                <w:b/>
                <w:bCs/>
                <w:sz w:val="24"/>
                <w:szCs w:val="24"/>
                <w:lang w:eastAsia="en-US"/>
              </w:rPr>
              <w:t>.</w:t>
            </w:r>
          </w:p>
          <w:p w14:paraId="0CF24FA3"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Cs/>
                <w:sz w:val="24"/>
                <w:szCs w:val="24"/>
                <w:lang w:eastAsia="en-US"/>
              </w:rPr>
              <w:t>Информационная безопасность</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46E5DC3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B3EB0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2EFB97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 xml:space="preserve">ОК 01 </w:t>
            </w:r>
          </w:p>
          <w:p w14:paraId="04EB5D4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546521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tc>
      </w:tr>
      <w:tr w:rsidR="006615FA" w:rsidRPr="006615FA" w14:paraId="085D5F99" w14:textId="77777777" w:rsidTr="00381566">
        <w:trPr>
          <w:trHeight w:val="20"/>
        </w:trPr>
        <w:tc>
          <w:tcPr>
            <w:tcW w:w="0" w:type="auto"/>
            <w:vMerge/>
            <w:tcBorders>
              <w:left w:val="single" w:sz="4" w:space="0" w:color="000000"/>
            </w:tcBorders>
            <w:shd w:val="clear" w:color="auto" w:fill="FFFFFF"/>
            <w:vAlign w:val="center"/>
          </w:tcPr>
          <w:p w14:paraId="2DC3665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16" w:type="dxa"/>
            <w:gridSpan w:val="10"/>
            <w:tcBorders>
              <w:top w:val="single" w:sz="4" w:space="0" w:color="000000"/>
              <w:left w:val="single" w:sz="4" w:space="0" w:color="000000"/>
              <w:bottom w:val="single" w:sz="4" w:space="0" w:color="000000"/>
              <w:right w:val="single" w:sz="4" w:space="0" w:color="auto"/>
            </w:tcBorders>
            <w:shd w:val="clear" w:color="auto" w:fill="FFFFFF"/>
            <w:vAlign w:val="center"/>
          </w:tcPr>
          <w:p w14:paraId="3C3A028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12" w:type="dxa"/>
            <w:gridSpan w:val="6"/>
            <w:tcBorders>
              <w:top w:val="single" w:sz="4" w:space="0" w:color="000000"/>
              <w:left w:val="single" w:sz="4" w:space="0" w:color="auto"/>
              <w:bottom w:val="single" w:sz="4" w:space="0" w:color="000000"/>
            </w:tcBorders>
            <w:shd w:val="clear" w:color="auto" w:fill="FFFFFF"/>
          </w:tcPr>
          <w:p w14:paraId="187FD69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sz w:val="24"/>
                <w:szCs w:val="24"/>
              </w:rPr>
              <w:t>Информационная безопасность/</w:t>
            </w:r>
            <w:r w:rsidRPr="006615FA">
              <w:rPr>
                <w:rFonts w:ascii="Times New Roman" w:eastAsiaTheme="minorHAnsi" w:hAnsi="Times New Roman"/>
                <w:sz w:val="24"/>
                <w:szCs w:val="24"/>
              </w:rPr>
              <w:t xml:space="preserve">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 </w:t>
            </w:r>
          </w:p>
          <w:p w14:paraId="7B58987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rPr>
              <w:t xml:space="preserve">Задание на дом: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0DD71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A471A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4DFCA3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AE3C5D8" w14:textId="77777777" w:rsidTr="00381566">
        <w:trPr>
          <w:trHeight w:val="20"/>
        </w:trPr>
        <w:tc>
          <w:tcPr>
            <w:tcW w:w="0" w:type="auto"/>
            <w:vMerge/>
            <w:tcBorders>
              <w:left w:val="single" w:sz="4" w:space="0" w:color="000000"/>
            </w:tcBorders>
            <w:shd w:val="clear" w:color="auto" w:fill="FFFFFF"/>
            <w:vAlign w:val="center"/>
          </w:tcPr>
          <w:p w14:paraId="01292C3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392770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4ED05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401D97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601B75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B1B6544" w14:textId="77777777" w:rsidTr="00381566">
        <w:trPr>
          <w:trHeight w:val="20"/>
        </w:trPr>
        <w:tc>
          <w:tcPr>
            <w:tcW w:w="0" w:type="auto"/>
            <w:vMerge/>
            <w:tcBorders>
              <w:left w:val="single" w:sz="4" w:space="0" w:color="000000"/>
            </w:tcBorders>
            <w:shd w:val="clear" w:color="auto" w:fill="FFFFFF"/>
            <w:vAlign w:val="center"/>
          </w:tcPr>
          <w:p w14:paraId="3F29DA9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3B4AF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5C33B6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DCA14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C8B67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CB6652A" w14:textId="77777777" w:rsidTr="00381566">
        <w:trPr>
          <w:trHeight w:val="20"/>
        </w:trPr>
        <w:tc>
          <w:tcPr>
            <w:tcW w:w="0" w:type="auto"/>
            <w:vMerge/>
            <w:tcBorders>
              <w:left w:val="single" w:sz="4" w:space="0" w:color="000000"/>
            </w:tcBorders>
            <w:shd w:val="clear" w:color="auto" w:fill="FFFFFF"/>
            <w:vAlign w:val="center"/>
          </w:tcPr>
          <w:p w14:paraId="7508CA7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6D4B9B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896BC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9C3B5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41B0C6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90B37DA"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1C53CF2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auto"/>
              <w:left w:val="single" w:sz="4" w:space="0" w:color="000000"/>
              <w:bottom w:val="single" w:sz="4" w:space="0" w:color="auto"/>
              <w:right w:val="single" w:sz="4" w:space="0" w:color="auto"/>
            </w:tcBorders>
            <w:shd w:val="clear" w:color="auto" w:fill="FFFFFF"/>
          </w:tcPr>
          <w:p w14:paraId="563DFAC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auto"/>
              <w:bottom w:val="single" w:sz="4" w:space="0" w:color="000000"/>
              <w:right w:val="single" w:sz="4" w:space="0" w:color="auto"/>
            </w:tcBorders>
            <w:shd w:val="clear" w:color="auto" w:fill="FFFFFF"/>
            <w:vAlign w:val="center"/>
          </w:tcPr>
          <w:p w14:paraId="22CAA3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2F5CF3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3B1BEAC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DB6EA69" w14:textId="77777777" w:rsidTr="00381566">
        <w:trPr>
          <w:trHeight w:val="20"/>
        </w:trPr>
        <w:tc>
          <w:tcPr>
            <w:tcW w:w="9684" w:type="dxa"/>
            <w:gridSpan w:val="17"/>
            <w:tcBorders>
              <w:top w:val="single" w:sz="4" w:space="0" w:color="auto"/>
              <w:left w:val="single" w:sz="4" w:space="0" w:color="000000"/>
              <w:right w:val="single" w:sz="4" w:space="0" w:color="auto"/>
            </w:tcBorders>
            <w:shd w:val="clear" w:color="auto" w:fill="FFFFFF"/>
            <w:vAlign w:val="center"/>
          </w:tcPr>
          <w:p w14:paraId="7E6A725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sz w:val="24"/>
                <w:szCs w:val="24"/>
                <w:lang w:eastAsia="en-US"/>
              </w:rPr>
              <w:lastRenderedPageBreak/>
              <w:t>Раздел 2. Использование программных систем и сервисов</w:t>
            </w:r>
          </w:p>
        </w:tc>
        <w:tc>
          <w:tcPr>
            <w:tcW w:w="768" w:type="dxa"/>
            <w:tcBorders>
              <w:top w:val="single" w:sz="4" w:space="0" w:color="auto"/>
              <w:left w:val="single" w:sz="4" w:space="0" w:color="000000"/>
              <w:right w:val="single" w:sz="4" w:space="0" w:color="auto"/>
            </w:tcBorders>
            <w:shd w:val="clear" w:color="auto" w:fill="FFFFFF"/>
            <w:vAlign w:val="center"/>
          </w:tcPr>
          <w:p w14:paraId="54B0A29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22</w:t>
            </w:r>
          </w:p>
        </w:tc>
        <w:tc>
          <w:tcPr>
            <w:tcW w:w="2207" w:type="dxa"/>
            <w:tcBorders>
              <w:top w:val="single" w:sz="4" w:space="0" w:color="auto"/>
              <w:left w:val="single" w:sz="4" w:space="0" w:color="000000"/>
              <w:right w:val="single" w:sz="4" w:space="0" w:color="auto"/>
            </w:tcBorders>
            <w:shd w:val="clear" w:color="auto" w:fill="FFFFFF"/>
            <w:vAlign w:val="center"/>
          </w:tcPr>
          <w:p w14:paraId="175B070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1640" w:type="dxa"/>
            <w:gridSpan w:val="2"/>
            <w:tcBorders>
              <w:top w:val="single" w:sz="4" w:space="0" w:color="auto"/>
              <w:left w:val="single" w:sz="4" w:space="0" w:color="000000"/>
              <w:right w:val="single" w:sz="4" w:space="0" w:color="auto"/>
            </w:tcBorders>
            <w:shd w:val="clear" w:color="auto" w:fill="FFFFFF"/>
            <w:vAlign w:val="center"/>
          </w:tcPr>
          <w:p w14:paraId="1A294E8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p>
        </w:tc>
      </w:tr>
      <w:tr w:rsidR="006615FA" w:rsidRPr="006615FA" w14:paraId="621A5B11"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2D4B95AA"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2.1. </w:t>
            </w:r>
            <w:r w:rsidRPr="006615FA">
              <w:rPr>
                <w:rFonts w:ascii="Times New Roman" w:eastAsiaTheme="minorHAnsi" w:hAnsi="Times New Roman"/>
                <w:bCs/>
                <w:sz w:val="24"/>
                <w:szCs w:val="24"/>
                <w:lang w:eastAsia="en-US"/>
              </w:rPr>
              <w:t>Обработка информации в текстовых процессорах</w:t>
            </w:r>
          </w:p>
        </w:tc>
        <w:tc>
          <w:tcPr>
            <w:tcW w:w="0" w:type="auto"/>
            <w:gridSpan w:val="16"/>
            <w:tcBorders>
              <w:top w:val="single" w:sz="4" w:space="0" w:color="auto"/>
              <w:left w:val="single" w:sz="4" w:space="0" w:color="000000"/>
              <w:bottom w:val="single" w:sz="4" w:space="0" w:color="000000"/>
            </w:tcBorders>
            <w:shd w:val="clear" w:color="auto" w:fill="FFFFFF"/>
          </w:tcPr>
          <w:p w14:paraId="47B954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BE11B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75DA5D3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5537B2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54DA9F3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tc>
      </w:tr>
      <w:tr w:rsidR="006615FA" w:rsidRPr="006615FA" w14:paraId="5C28FF25" w14:textId="77777777" w:rsidTr="00381566">
        <w:trPr>
          <w:trHeight w:val="20"/>
        </w:trPr>
        <w:tc>
          <w:tcPr>
            <w:tcW w:w="0" w:type="auto"/>
            <w:vMerge/>
            <w:tcBorders>
              <w:left w:val="single" w:sz="4" w:space="0" w:color="000000"/>
            </w:tcBorders>
            <w:shd w:val="clear" w:color="auto" w:fill="FFFFFF"/>
            <w:vAlign w:val="center"/>
          </w:tcPr>
          <w:p w14:paraId="2824787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A2E262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77B67F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4510E0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493261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06060ED" w14:textId="77777777" w:rsidTr="00381566">
        <w:trPr>
          <w:trHeight w:val="20"/>
        </w:trPr>
        <w:tc>
          <w:tcPr>
            <w:tcW w:w="0" w:type="auto"/>
            <w:vMerge/>
            <w:tcBorders>
              <w:left w:val="single" w:sz="4" w:space="0" w:color="000000"/>
            </w:tcBorders>
            <w:shd w:val="clear" w:color="auto" w:fill="FFFFFF"/>
            <w:vAlign w:val="center"/>
          </w:tcPr>
          <w:p w14:paraId="2BD1108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9"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0E73B59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19" w:type="dxa"/>
            <w:gridSpan w:val="7"/>
            <w:tcBorders>
              <w:top w:val="single" w:sz="4" w:space="0" w:color="000000"/>
              <w:left w:val="single" w:sz="4" w:space="0" w:color="auto"/>
              <w:bottom w:val="single" w:sz="4" w:space="0" w:color="000000"/>
            </w:tcBorders>
            <w:shd w:val="clear" w:color="auto" w:fill="FFFFFF"/>
          </w:tcPr>
          <w:p w14:paraId="080AB5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№8 </w:t>
            </w:r>
            <w:r w:rsidRPr="006615FA">
              <w:rPr>
                <w:rFonts w:ascii="Times New Roman" w:eastAsiaTheme="minorHAnsi" w:hAnsi="Times New Roman"/>
                <w:b/>
                <w:sz w:val="24"/>
                <w:szCs w:val="24"/>
                <w:lang w:eastAsia="en-US"/>
              </w:rPr>
              <w:t>Текстовые документы/</w:t>
            </w:r>
            <w:r w:rsidRPr="006615FA">
              <w:rPr>
                <w:rFonts w:ascii="Times New Roman" w:eastAsiaTheme="minorHAnsi" w:hAnsi="Times New Roman"/>
                <w:sz w:val="24"/>
                <w:szCs w:val="24"/>
                <w:lang w:eastAsia="en-US"/>
              </w:rPr>
              <w:t xml:space="preserve"> Виды программного обеспечения для обработки текстовой информации.</w:t>
            </w:r>
          </w:p>
          <w:p w14:paraId="1DDD1B5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Выписать </w:t>
            </w:r>
            <w:r w:rsidRPr="006615FA">
              <w:rPr>
                <w:rFonts w:ascii="Times New Roman" w:eastAsiaTheme="minorHAnsi" w:hAnsi="Times New Roman"/>
                <w:b/>
                <w:sz w:val="24"/>
                <w:szCs w:val="24"/>
                <w:lang w:eastAsia="en-US"/>
              </w:rPr>
              <w:t>в</w:t>
            </w:r>
            <w:r w:rsidRPr="006615FA">
              <w:rPr>
                <w:rFonts w:ascii="Times New Roman" w:eastAsiaTheme="minorHAnsi" w:hAnsi="Times New Roman"/>
                <w:sz w:val="24"/>
                <w:szCs w:val="24"/>
                <w:lang w:eastAsia="en-US"/>
              </w:rPr>
              <w:t xml:space="preserve">ерсии </w:t>
            </w:r>
            <w:r w:rsidRPr="006615FA">
              <w:rPr>
                <w:rFonts w:ascii="Times New Roman" w:eastAsiaTheme="minorHAnsi" w:hAnsi="Times New Roman"/>
                <w:sz w:val="24"/>
                <w:szCs w:val="24"/>
                <w:lang w:val="en-US" w:eastAsia="en-US"/>
              </w:rPr>
              <w:t>Word</w:t>
            </w:r>
            <w:r w:rsidRPr="006615FA">
              <w:rPr>
                <w:rFonts w:ascii="Times New Roman" w:eastAsiaTheme="minorHAnsi" w:hAnsi="Times New Roman"/>
                <w:sz w:val="24"/>
                <w:szCs w:val="24"/>
                <w:lang w:eastAsia="en-US"/>
              </w:rPr>
              <w:t xml:space="preserve">.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66D941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4D63F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A49E8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5AF51AC" w14:textId="77777777" w:rsidTr="00381566">
        <w:trPr>
          <w:trHeight w:val="20"/>
        </w:trPr>
        <w:tc>
          <w:tcPr>
            <w:tcW w:w="0" w:type="auto"/>
            <w:vMerge/>
            <w:tcBorders>
              <w:left w:val="single" w:sz="4" w:space="0" w:color="000000"/>
            </w:tcBorders>
            <w:shd w:val="clear" w:color="auto" w:fill="FFFFFF"/>
            <w:vAlign w:val="center"/>
          </w:tcPr>
          <w:p w14:paraId="6C73575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9"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1FEA660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19" w:type="dxa"/>
            <w:gridSpan w:val="7"/>
            <w:tcBorders>
              <w:top w:val="single" w:sz="4" w:space="0" w:color="000000"/>
              <w:left w:val="single" w:sz="4" w:space="0" w:color="auto"/>
              <w:bottom w:val="single" w:sz="4" w:space="0" w:color="000000"/>
            </w:tcBorders>
            <w:shd w:val="clear" w:color="auto" w:fill="FFFFFF"/>
          </w:tcPr>
          <w:p w14:paraId="7E58975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№9 </w:t>
            </w:r>
            <w:r w:rsidRPr="006615FA">
              <w:rPr>
                <w:rFonts w:ascii="Times New Roman" w:eastAsiaTheme="minorHAnsi" w:hAnsi="Times New Roman"/>
                <w:b/>
                <w:sz w:val="24"/>
                <w:szCs w:val="24"/>
                <w:lang w:eastAsia="en-US"/>
              </w:rPr>
              <w:t>Создание текстовых документов на компьютере/</w:t>
            </w:r>
            <w:r w:rsidRPr="006615FA">
              <w:rPr>
                <w:rFonts w:ascii="Times New Roman" w:eastAsiaTheme="minorHAnsi" w:hAnsi="Times New Roman"/>
                <w:sz w:val="24"/>
                <w:szCs w:val="24"/>
                <w:lang w:eastAsia="en-US"/>
              </w:rPr>
              <w:t xml:space="preserve"> Операции ввода, редактирования, форматирования. </w:t>
            </w:r>
          </w:p>
          <w:p w14:paraId="27B205E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Создать документ по шаблону.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3990B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15F75A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63260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083A150" w14:textId="77777777" w:rsidTr="00381566">
        <w:trPr>
          <w:trHeight w:val="20"/>
        </w:trPr>
        <w:tc>
          <w:tcPr>
            <w:tcW w:w="0" w:type="auto"/>
            <w:vMerge/>
            <w:tcBorders>
              <w:left w:val="single" w:sz="4" w:space="0" w:color="000000"/>
            </w:tcBorders>
            <w:shd w:val="clear" w:color="auto" w:fill="FFFFFF"/>
            <w:vAlign w:val="center"/>
          </w:tcPr>
          <w:p w14:paraId="11DD19C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A3225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0CFF3E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4CC57E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E543BB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8F7F417" w14:textId="77777777" w:rsidTr="00381566">
        <w:trPr>
          <w:trHeight w:val="20"/>
        </w:trPr>
        <w:tc>
          <w:tcPr>
            <w:tcW w:w="0" w:type="auto"/>
            <w:vMerge/>
            <w:tcBorders>
              <w:left w:val="single" w:sz="4" w:space="0" w:color="000000"/>
            </w:tcBorders>
            <w:shd w:val="clear" w:color="auto" w:fill="FFFFFF"/>
            <w:vAlign w:val="center"/>
          </w:tcPr>
          <w:p w14:paraId="64D05EF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8D903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86630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34EB51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D8741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E5D6BDA"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1B5BE08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2EC1BAD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92A9AF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288823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59F7B16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5757D45"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30FF3CD9"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2.2. </w:t>
            </w:r>
            <w:r w:rsidRPr="006615FA">
              <w:rPr>
                <w:rFonts w:ascii="Times New Roman" w:eastAsiaTheme="minorHAnsi" w:hAnsi="Times New Roman"/>
                <w:bCs/>
                <w:sz w:val="24"/>
                <w:szCs w:val="24"/>
                <w:lang w:eastAsia="en-US"/>
              </w:rPr>
              <w:t>Технологии создания структурированных текстовых документов</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4ACE22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11168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73D45DB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351C9B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7E2A82B7" w14:textId="77777777" w:rsidTr="00381566">
        <w:trPr>
          <w:trHeight w:val="20"/>
        </w:trPr>
        <w:tc>
          <w:tcPr>
            <w:tcW w:w="0" w:type="auto"/>
            <w:vMerge/>
            <w:tcBorders>
              <w:left w:val="single" w:sz="4" w:space="0" w:color="000000"/>
            </w:tcBorders>
            <w:shd w:val="clear" w:color="auto" w:fill="FFFFFF"/>
            <w:vAlign w:val="center"/>
          </w:tcPr>
          <w:p w14:paraId="27538C5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7428" w:type="dxa"/>
            <w:gridSpan w:val="16"/>
            <w:tcBorders>
              <w:top w:val="single" w:sz="4" w:space="0" w:color="000000"/>
              <w:left w:val="single" w:sz="4" w:space="0" w:color="000000"/>
              <w:bottom w:val="single" w:sz="4" w:space="0" w:color="000000"/>
            </w:tcBorders>
            <w:shd w:val="clear" w:color="auto" w:fill="FFFFFF"/>
          </w:tcPr>
          <w:p w14:paraId="4B3BE2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367CD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04FC8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FC9075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A8D6A4D" w14:textId="77777777" w:rsidTr="00381566">
        <w:trPr>
          <w:trHeight w:val="20"/>
        </w:trPr>
        <w:tc>
          <w:tcPr>
            <w:tcW w:w="0" w:type="auto"/>
            <w:vMerge/>
            <w:tcBorders>
              <w:left w:val="single" w:sz="4" w:space="0" w:color="000000"/>
            </w:tcBorders>
            <w:shd w:val="clear" w:color="auto" w:fill="FFFFFF"/>
            <w:vAlign w:val="center"/>
          </w:tcPr>
          <w:p w14:paraId="3FE5B3F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9"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6A3522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19" w:type="dxa"/>
            <w:gridSpan w:val="7"/>
            <w:tcBorders>
              <w:top w:val="single" w:sz="4" w:space="0" w:color="000000"/>
              <w:left w:val="single" w:sz="4" w:space="0" w:color="auto"/>
              <w:bottom w:val="single" w:sz="4" w:space="0" w:color="000000"/>
            </w:tcBorders>
            <w:shd w:val="clear" w:color="auto" w:fill="FFFFFF"/>
          </w:tcPr>
          <w:p w14:paraId="1373D5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№10 Работа с документом печатным/ </w:t>
            </w:r>
            <w:r w:rsidRPr="006615FA">
              <w:rPr>
                <w:rFonts w:ascii="Times New Roman" w:eastAsiaTheme="minorHAnsi" w:hAnsi="Times New Roman"/>
                <w:sz w:val="24"/>
                <w:szCs w:val="24"/>
                <w:lang w:eastAsia="en-US"/>
              </w:rPr>
              <w:t>Многостраничные документы. Структура документа.</w:t>
            </w:r>
          </w:p>
          <w:p w14:paraId="5DE2A8E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Структурировать документ.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B76B4E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4060B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6F25AA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E5BD1EE" w14:textId="77777777" w:rsidTr="00381566">
        <w:trPr>
          <w:trHeight w:val="20"/>
        </w:trPr>
        <w:tc>
          <w:tcPr>
            <w:tcW w:w="0" w:type="auto"/>
            <w:vMerge/>
            <w:tcBorders>
              <w:left w:val="single" w:sz="4" w:space="0" w:color="000000"/>
            </w:tcBorders>
            <w:shd w:val="clear" w:color="auto" w:fill="FFFFFF"/>
            <w:vAlign w:val="center"/>
          </w:tcPr>
          <w:p w14:paraId="5E33E27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9" w:type="dxa"/>
            <w:gridSpan w:val="9"/>
            <w:tcBorders>
              <w:top w:val="single" w:sz="4" w:space="0" w:color="000000"/>
              <w:left w:val="single" w:sz="4" w:space="0" w:color="000000"/>
              <w:bottom w:val="single" w:sz="4" w:space="0" w:color="000000"/>
              <w:right w:val="single" w:sz="4" w:space="0" w:color="auto"/>
            </w:tcBorders>
            <w:shd w:val="clear" w:color="auto" w:fill="FFFFFF"/>
            <w:vAlign w:val="center"/>
          </w:tcPr>
          <w:p w14:paraId="0782D40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19" w:type="dxa"/>
            <w:gridSpan w:val="7"/>
            <w:tcBorders>
              <w:top w:val="single" w:sz="4" w:space="0" w:color="000000"/>
              <w:left w:val="single" w:sz="4" w:space="0" w:color="auto"/>
              <w:bottom w:val="single" w:sz="4" w:space="0" w:color="000000"/>
            </w:tcBorders>
            <w:shd w:val="clear" w:color="auto" w:fill="FFFFFF"/>
          </w:tcPr>
          <w:p w14:paraId="410DF01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№11 </w:t>
            </w:r>
            <w:r w:rsidRPr="006615FA">
              <w:rPr>
                <w:rFonts w:ascii="Times New Roman" w:eastAsiaTheme="minorHAnsi" w:hAnsi="Times New Roman"/>
                <w:b/>
                <w:sz w:val="24"/>
                <w:szCs w:val="24"/>
                <w:lang w:eastAsia="en-US"/>
              </w:rPr>
              <w:t>Гипертекстовые документы/</w:t>
            </w:r>
            <w:r w:rsidRPr="006615FA">
              <w:rPr>
                <w:rFonts w:ascii="Times New Roman" w:eastAsiaTheme="minorHAnsi" w:hAnsi="Times New Roman"/>
                <w:sz w:val="24"/>
                <w:szCs w:val="24"/>
                <w:lang w:eastAsia="en-US"/>
              </w:rPr>
              <w:t xml:space="preserve"> Совместная работа над документом. Шаблоны. </w:t>
            </w:r>
          </w:p>
          <w:p w14:paraId="4EC11F8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дом: </w:t>
            </w:r>
            <w:r w:rsidRPr="006615FA">
              <w:rPr>
                <w:rFonts w:ascii="Times New Roman" w:eastAsia="Calibri" w:hAnsi="Times New Roman"/>
                <w:bCs/>
                <w:sz w:val="24"/>
                <w:szCs w:val="24"/>
                <w:lang w:eastAsia="en-US"/>
              </w:rPr>
              <w:t xml:space="preserve">Создать </w:t>
            </w:r>
            <w:proofErr w:type="spellStart"/>
            <w:r w:rsidRPr="006615FA">
              <w:rPr>
                <w:rFonts w:ascii="Times New Roman" w:eastAsia="Calibri" w:hAnsi="Times New Roman"/>
                <w:bCs/>
                <w:sz w:val="24"/>
                <w:szCs w:val="24"/>
                <w:lang w:eastAsia="en-US"/>
              </w:rPr>
              <w:t>гипертекстовыйдокумент</w:t>
            </w:r>
            <w:proofErr w:type="spellEnd"/>
            <w:r w:rsidRPr="006615FA">
              <w:rPr>
                <w:rFonts w:ascii="Times New Roman" w:eastAsia="Calibri" w:hAnsi="Times New Roman"/>
                <w:bCs/>
                <w:sz w:val="24"/>
                <w:szCs w:val="24"/>
                <w:lang w:eastAsia="en-US"/>
              </w:rPr>
              <w:t xml:space="preserve">.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1E3C1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992B3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C07B29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C6BB9BD" w14:textId="77777777" w:rsidTr="00381566">
        <w:trPr>
          <w:trHeight w:val="20"/>
        </w:trPr>
        <w:tc>
          <w:tcPr>
            <w:tcW w:w="0" w:type="auto"/>
            <w:vMerge/>
            <w:tcBorders>
              <w:left w:val="single" w:sz="4" w:space="0" w:color="000000"/>
            </w:tcBorders>
            <w:shd w:val="clear" w:color="auto" w:fill="FFFFFF"/>
            <w:vAlign w:val="center"/>
          </w:tcPr>
          <w:p w14:paraId="4391675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C3619D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28A57E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059EF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537E57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9DD46E3" w14:textId="77777777" w:rsidTr="00381566">
        <w:trPr>
          <w:trHeight w:val="20"/>
        </w:trPr>
        <w:tc>
          <w:tcPr>
            <w:tcW w:w="0" w:type="auto"/>
            <w:vMerge/>
            <w:tcBorders>
              <w:left w:val="single" w:sz="4" w:space="0" w:color="000000"/>
            </w:tcBorders>
            <w:shd w:val="clear" w:color="auto" w:fill="FFFFFF"/>
            <w:vAlign w:val="center"/>
          </w:tcPr>
          <w:p w14:paraId="3BC14C8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1A1616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721C8F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6286A5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783E46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EAC09CB" w14:textId="77777777" w:rsidTr="00381566">
        <w:trPr>
          <w:trHeight w:val="20"/>
        </w:trPr>
        <w:tc>
          <w:tcPr>
            <w:tcW w:w="0" w:type="auto"/>
            <w:vMerge/>
            <w:tcBorders>
              <w:left w:val="single" w:sz="4" w:space="0" w:color="000000"/>
            </w:tcBorders>
            <w:shd w:val="clear" w:color="auto" w:fill="FFFFFF"/>
            <w:vAlign w:val="center"/>
          </w:tcPr>
          <w:p w14:paraId="48F550A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623D68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7E909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228D4E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637BC7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29FCB30"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490064D2"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Тема 2.3.</w:t>
            </w:r>
            <w:r w:rsidRPr="006615FA">
              <w:rPr>
                <w:rFonts w:ascii="Times New Roman" w:eastAsiaTheme="minorHAnsi" w:hAnsi="Times New Roman"/>
                <w:bCs/>
                <w:sz w:val="24"/>
                <w:szCs w:val="24"/>
                <w:lang w:eastAsia="en-US"/>
              </w:rPr>
              <w:t>Компьютерная графика и мультимедиа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2F28AF5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6DBA1C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72D93A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5E10D5EE" w14:textId="77777777" w:rsidTr="00381566">
        <w:trPr>
          <w:trHeight w:val="20"/>
        </w:trPr>
        <w:tc>
          <w:tcPr>
            <w:tcW w:w="0" w:type="auto"/>
            <w:vMerge/>
            <w:tcBorders>
              <w:left w:val="single" w:sz="4" w:space="0" w:color="000000"/>
            </w:tcBorders>
            <w:shd w:val="clear" w:color="auto" w:fill="FFFFFF"/>
            <w:vAlign w:val="center"/>
          </w:tcPr>
          <w:p w14:paraId="1742B11A" w14:textId="77777777" w:rsidR="006615FA" w:rsidRPr="006615FA" w:rsidRDefault="006615FA" w:rsidP="00FE04D2">
            <w:pPr>
              <w:snapToGrid w:val="0"/>
              <w:spacing w:after="0" w:line="240" w:lineRule="auto"/>
              <w:jc w:val="center"/>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49102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A29CE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0DE62E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E8637A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BE190B3" w14:textId="77777777" w:rsidTr="00381566">
        <w:trPr>
          <w:trHeight w:val="20"/>
        </w:trPr>
        <w:tc>
          <w:tcPr>
            <w:tcW w:w="0" w:type="auto"/>
            <w:vMerge/>
            <w:tcBorders>
              <w:left w:val="single" w:sz="4" w:space="0" w:color="000000"/>
            </w:tcBorders>
            <w:shd w:val="clear" w:color="auto" w:fill="FFFFFF"/>
            <w:vAlign w:val="center"/>
          </w:tcPr>
          <w:p w14:paraId="46EBFF60" w14:textId="77777777" w:rsidR="006615FA" w:rsidRPr="006615FA" w:rsidRDefault="006615FA" w:rsidP="00FE04D2">
            <w:pPr>
              <w:snapToGrid w:val="0"/>
              <w:spacing w:after="0" w:line="240" w:lineRule="auto"/>
              <w:jc w:val="center"/>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66B0DFA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2A80614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№12</w:t>
            </w:r>
            <w:r w:rsidRPr="006615FA">
              <w:rPr>
                <w:rFonts w:ascii="Times New Roman" w:eastAsiaTheme="minorHAnsi" w:hAnsi="Times New Roman"/>
                <w:b/>
                <w:sz w:val="24"/>
                <w:szCs w:val="24"/>
                <w:lang w:eastAsia="en-US"/>
              </w:rPr>
              <w:t xml:space="preserve">Компьютерная графика и её виды/ </w:t>
            </w:r>
            <w:r w:rsidRPr="006615FA">
              <w:rPr>
                <w:rFonts w:ascii="Times New Roman" w:eastAsiaTheme="minorHAnsi" w:hAnsi="Times New Roman"/>
                <w:sz w:val="24"/>
                <w:szCs w:val="24"/>
                <w:lang w:eastAsia="en-US"/>
              </w:rPr>
              <w:t xml:space="preserve">Форматы мультимедийных файлов. Графические редакторы (ПО </w:t>
            </w:r>
            <w:proofErr w:type="spellStart"/>
            <w:r w:rsidRPr="006615FA">
              <w:rPr>
                <w:rFonts w:ascii="Times New Roman" w:eastAsiaTheme="minorHAnsi" w:hAnsi="Times New Roman"/>
                <w:sz w:val="24"/>
                <w:szCs w:val="24"/>
                <w:lang w:eastAsia="en-US"/>
              </w:rPr>
              <w:t>Gimp</w:t>
            </w:r>
            <w:proofErr w:type="spellEnd"/>
            <w:r w:rsidRPr="006615FA">
              <w:rPr>
                <w:rFonts w:ascii="Times New Roman" w:eastAsiaTheme="minorHAnsi" w:hAnsi="Times New Roman"/>
                <w:sz w:val="24"/>
                <w:szCs w:val="24"/>
                <w:lang w:eastAsia="en-US"/>
              </w:rPr>
              <w:t xml:space="preserve">, </w:t>
            </w:r>
            <w:proofErr w:type="spellStart"/>
            <w:r w:rsidRPr="006615FA">
              <w:rPr>
                <w:rFonts w:ascii="Times New Roman" w:eastAsiaTheme="minorHAnsi" w:hAnsi="Times New Roman"/>
                <w:sz w:val="24"/>
                <w:szCs w:val="24"/>
                <w:lang w:eastAsia="en-US"/>
              </w:rPr>
              <w:t>Inkscape</w:t>
            </w:r>
            <w:proofErr w:type="spellEnd"/>
            <w:r w:rsidRPr="006615FA">
              <w:rPr>
                <w:rFonts w:ascii="Times New Roman" w:eastAsiaTheme="minorHAnsi" w:hAnsi="Times New Roman"/>
                <w:sz w:val="24"/>
                <w:szCs w:val="24"/>
                <w:lang w:eastAsia="en-US"/>
              </w:rPr>
              <w:t xml:space="preserve">). </w:t>
            </w:r>
          </w:p>
          <w:p w14:paraId="1A20E4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Инсталлировать </w:t>
            </w:r>
            <w:proofErr w:type="spellStart"/>
            <w:r w:rsidRPr="006615FA">
              <w:rPr>
                <w:rFonts w:ascii="Times New Roman" w:eastAsiaTheme="minorHAnsi" w:hAnsi="Times New Roman"/>
                <w:sz w:val="24"/>
                <w:szCs w:val="24"/>
                <w:lang w:eastAsia="en-US"/>
              </w:rPr>
              <w:t>Inkscape</w:t>
            </w:r>
            <w:proofErr w:type="spellEnd"/>
            <w:r w:rsidRPr="006615FA">
              <w:rPr>
                <w:rFonts w:ascii="Times New Roman" w:eastAsiaTheme="minorHAnsi" w:hAnsi="Times New Roman"/>
                <w:sz w:val="24"/>
                <w:szCs w:val="24"/>
                <w:lang w:eastAsia="en-US"/>
              </w:rPr>
              <w:t>.</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AF141F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47CBC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06132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9A5601F" w14:textId="77777777" w:rsidTr="00381566">
        <w:trPr>
          <w:trHeight w:val="20"/>
        </w:trPr>
        <w:tc>
          <w:tcPr>
            <w:tcW w:w="0" w:type="auto"/>
            <w:vMerge/>
            <w:tcBorders>
              <w:left w:val="single" w:sz="4" w:space="0" w:color="000000"/>
            </w:tcBorders>
            <w:shd w:val="clear" w:color="auto" w:fill="FFFFFF"/>
            <w:vAlign w:val="center"/>
          </w:tcPr>
          <w:p w14:paraId="1779274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1DE49933" w14:textId="77777777" w:rsidR="006615FA" w:rsidRPr="006615FA" w:rsidRDefault="006615FA" w:rsidP="00FE04D2">
            <w:pPr>
              <w:suppressAutoHyphens/>
              <w:spacing w:after="0" w:line="240" w:lineRule="auto"/>
              <w:jc w:val="center"/>
              <w:rPr>
                <w:rFonts w:ascii="Calibri" w:eastAsia="Calibri" w:hAnsi="Calibri" w:cs="Times New Roman"/>
                <w:lang w:eastAsia="ar-SA"/>
              </w:rPr>
            </w:pPr>
            <w:r w:rsidRPr="006615FA">
              <w:rPr>
                <w:rFonts w:ascii="Calibri" w:eastAsia="Calibri" w:hAnsi="Calibri" w:cs="Times New Roman"/>
                <w:lang w:eastAsia="ar-SA"/>
              </w:rPr>
              <w:t>2</w:t>
            </w:r>
          </w:p>
        </w:tc>
        <w:tc>
          <w:tcPr>
            <w:tcW w:w="6926" w:type="dxa"/>
            <w:gridSpan w:val="8"/>
            <w:tcBorders>
              <w:top w:val="single" w:sz="4" w:space="0" w:color="000000"/>
              <w:left w:val="single" w:sz="4" w:space="0" w:color="auto"/>
              <w:bottom w:val="single" w:sz="4" w:space="0" w:color="000000"/>
            </w:tcBorders>
            <w:shd w:val="clear" w:color="auto" w:fill="FFFFFF"/>
          </w:tcPr>
          <w:p w14:paraId="65D5FB2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№13</w:t>
            </w:r>
            <w:r w:rsidRPr="006615FA">
              <w:rPr>
                <w:rFonts w:ascii="Times New Roman" w:eastAsiaTheme="minorHAnsi" w:hAnsi="Times New Roman"/>
                <w:b/>
                <w:sz w:val="24"/>
                <w:szCs w:val="24"/>
                <w:lang w:eastAsia="en-US"/>
              </w:rPr>
              <w:t>Программы по записи и редактирования звука/</w:t>
            </w:r>
            <w:r w:rsidRPr="006615FA">
              <w:rPr>
                <w:rFonts w:ascii="Times New Roman" w:eastAsiaTheme="minorHAnsi" w:hAnsi="Times New Roman"/>
                <w:sz w:val="24"/>
                <w:szCs w:val="24"/>
                <w:lang w:eastAsia="en-US"/>
              </w:rPr>
              <w:t xml:space="preserve"> Программы по записи и </w:t>
            </w:r>
            <w:proofErr w:type="spellStart"/>
            <w:r w:rsidRPr="006615FA">
              <w:rPr>
                <w:rFonts w:ascii="Times New Roman" w:eastAsiaTheme="minorHAnsi" w:hAnsi="Times New Roman"/>
                <w:sz w:val="24"/>
                <w:szCs w:val="24"/>
                <w:lang w:eastAsia="en-US"/>
              </w:rPr>
              <w:t>редактированиюзвука</w:t>
            </w:r>
            <w:proofErr w:type="spellEnd"/>
            <w:r w:rsidRPr="006615FA">
              <w:rPr>
                <w:rFonts w:ascii="Times New Roman" w:eastAsiaTheme="minorHAnsi" w:hAnsi="Times New Roman"/>
                <w:sz w:val="24"/>
                <w:szCs w:val="24"/>
                <w:lang w:eastAsia="en-US"/>
              </w:rPr>
              <w:t xml:space="preserve">  ПО </w:t>
            </w:r>
            <w:proofErr w:type="spellStart"/>
            <w:r w:rsidRPr="006615FA">
              <w:rPr>
                <w:rFonts w:ascii="Times New Roman" w:eastAsiaTheme="minorHAnsi" w:hAnsi="Times New Roman"/>
                <w:sz w:val="24"/>
                <w:szCs w:val="24"/>
                <w:lang w:eastAsia="en-US"/>
              </w:rPr>
              <w:t>АудиоМастер</w:t>
            </w:r>
            <w:proofErr w:type="spellEnd"/>
            <w:r w:rsidRPr="006615FA">
              <w:rPr>
                <w:rFonts w:ascii="Times New Roman" w:eastAsiaTheme="minorHAnsi" w:hAnsi="Times New Roman"/>
                <w:sz w:val="24"/>
                <w:szCs w:val="24"/>
                <w:lang w:eastAsia="en-US"/>
              </w:rPr>
              <w:t xml:space="preserve">. Программы редактирования видео ПО </w:t>
            </w:r>
            <w:proofErr w:type="spellStart"/>
            <w:r w:rsidRPr="006615FA">
              <w:rPr>
                <w:rFonts w:ascii="Times New Roman" w:eastAsiaTheme="minorHAnsi" w:hAnsi="Times New Roman"/>
                <w:sz w:val="24"/>
                <w:szCs w:val="24"/>
                <w:lang w:eastAsia="en-US"/>
              </w:rPr>
              <w:t>Movavi</w:t>
            </w:r>
            <w:proofErr w:type="spellEnd"/>
            <w:r w:rsidRPr="006615FA">
              <w:rPr>
                <w:rFonts w:ascii="Times New Roman" w:eastAsiaTheme="minorHAnsi" w:hAnsi="Times New Roman"/>
                <w:sz w:val="24"/>
                <w:szCs w:val="24"/>
                <w:lang w:eastAsia="en-US"/>
              </w:rPr>
              <w:t>.</w:t>
            </w:r>
          </w:p>
          <w:p w14:paraId="5D11589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Создать видео 5 минут на информатике.</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D808C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ADDA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3B534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48318D9" w14:textId="77777777" w:rsidTr="00381566">
        <w:trPr>
          <w:trHeight w:val="20"/>
        </w:trPr>
        <w:tc>
          <w:tcPr>
            <w:tcW w:w="0" w:type="auto"/>
            <w:vMerge/>
            <w:tcBorders>
              <w:left w:val="single" w:sz="4" w:space="0" w:color="000000"/>
            </w:tcBorders>
            <w:shd w:val="clear" w:color="auto" w:fill="FFFFFF"/>
            <w:vAlign w:val="center"/>
          </w:tcPr>
          <w:p w14:paraId="2865446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FFEE82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11D293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6C2DEE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CEEE99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0E7F2FE" w14:textId="77777777" w:rsidTr="00381566">
        <w:trPr>
          <w:trHeight w:val="20"/>
        </w:trPr>
        <w:tc>
          <w:tcPr>
            <w:tcW w:w="0" w:type="auto"/>
            <w:vMerge/>
            <w:tcBorders>
              <w:left w:val="single" w:sz="4" w:space="0" w:color="000000"/>
            </w:tcBorders>
            <w:shd w:val="clear" w:color="auto" w:fill="FFFFFF"/>
            <w:vAlign w:val="center"/>
          </w:tcPr>
          <w:p w14:paraId="745D070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FE2D1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B7FE2D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42E727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4E99AE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0D6971F"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0D61F62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022C339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4C32AD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E50AE1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78347E1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42800B0"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1370347D"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2.4. </w:t>
            </w:r>
            <w:r w:rsidRPr="006615FA">
              <w:rPr>
                <w:rFonts w:ascii="Times New Roman" w:eastAsiaTheme="minorHAnsi" w:hAnsi="Times New Roman"/>
                <w:bCs/>
                <w:sz w:val="24"/>
                <w:szCs w:val="24"/>
                <w:lang w:eastAsia="en-US"/>
              </w:rPr>
              <w:t>Технологии обработки графических объектов</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529A6A0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8E2D82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018C085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2EBFF365" w14:textId="77777777" w:rsidTr="00381566">
        <w:trPr>
          <w:trHeight w:val="20"/>
        </w:trPr>
        <w:tc>
          <w:tcPr>
            <w:tcW w:w="0" w:type="auto"/>
            <w:vMerge/>
            <w:tcBorders>
              <w:left w:val="single" w:sz="4" w:space="0" w:color="000000"/>
            </w:tcBorders>
            <w:shd w:val="clear" w:color="auto" w:fill="FFFFFF"/>
            <w:vAlign w:val="center"/>
          </w:tcPr>
          <w:p w14:paraId="3DAF440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7D232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5F32C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CF4736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8FD0B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635819B" w14:textId="77777777" w:rsidTr="00381566">
        <w:trPr>
          <w:trHeight w:val="20"/>
        </w:trPr>
        <w:tc>
          <w:tcPr>
            <w:tcW w:w="0" w:type="auto"/>
            <w:vMerge/>
            <w:tcBorders>
              <w:left w:val="single" w:sz="4" w:space="0" w:color="000000"/>
            </w:tcBorders>
            <w:shd w:val="clear" w:color="auto" w:fill="FFFFFF"/>
            <w:vAlign w:val="center"/>
          </w:tcPr>
          <w:p w14:paraId="14E9312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511049C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78EAA3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№14 </w:t>
            </w:r>
            <w:r w:rsidRPr="006615FA">
              <w:rPr>
                <w:rFonts w:ascii="Times New Roman" w:eastAsiaTheme="minorHAnsi" w:hAnsi="Times New Roman"/>
                <w:b/>
                <w:sz w:val="24"/>
                <w:szCs w:val="24"/>
                <w:lang w:eastAsia="en-US"/>
              </w:rPr>
              <w:t>Технологии обработки различных объектов компьютерной графики/</w:t>
            </w:r>
            <w:r w:rsidRPr="006615FA">
              <w:rPr>
                <w:rFonts w:ascii="Times New Roman" w:eastAsiaTheme="minorHAnsi" w:hAnsi="Times New Roman"/>
                <w:sz w:val="24"/>
                <w:szCs w:val="24"/>
                <w:lang w:eastAsia="en-US"/>
              </w:rPr>
              <w:t xml:space="preserve"> Растровые и векторные изображения. </w:t>
            </w:r>
          </w:p>
          <w:p w14:paraId="5C8D0B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Построить векторное изображение.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A020B6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B7C31B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68BA4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903ED0F" w14:textId="77777777" w:rsidTr="00381566">
        <w:trPr>
          <w:trHeight w:val="20"/>
        </w:trPr>
        <w:tc>
          <w:tcPr>
            <w:tcW w:w="0" w:type="auto"/>
            <w:vMerge/>
            <w:tcBorders>
              <w:left w:val="single" w:sz="4" w:space="0" w:color="000000"/>
            </w:tcBorders>
            <w:shd w:val="clear" w:color="auto" w:fill="FFFFFF"/>
            <w:vAlign w:val="center"/>
          </w:tcPr>
          <w:p w14:paraId="0DB9E7D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3000A0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26" w:type="dxa"/>
            <w:gridSpan w:val="8"/>
            <w:tcBorders>
              <w:top w:val="single" w:sz="4" w:space="0" w:color="000000"/>
              <w:left w:val="single" w:sz="4" w:space="0" w:color="auto"/>
              <w:bottom w:val="single" w:sz="4" w:space="0" w:color="000000"/>
            </w:tcBorders>
            <w:shd w:val="clear" w:color="auto" w:fill="FFFFFF"/>
          </w:tcPr>
          <w:p w14:paraId="231AA74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№15 </w:t>
            </w:r>
            <w:r w:rsidRPr="006615FA">
              <w:rPr>
                <w:rFonts w:ascii="Times New Roman" w:eastAsiaTheme="minorHAnsi" w:hAnsi="Times New Roman"/>
                <w:b/>
                <w:sz w:val="24"/>
                <w:szCs w:val="24"/>
                <w:lang w:eastAsia="en-US"/>
              </w:rPr>
              <w:t>Технологии обработки различных объектов компьютерной графики/</w:t>
            </w:r>
            <w:r w:rsidRPr="006615FA">
              <w:rPr>
                <w:rFonts w:ascii="Times New Roman" w:eastAsiaTheme="minorHAnsi" w:hAnsi="Times New Roman"/>
                <w:sz w:val="24"/>
                <w:szCs w:val="24"/>
                <w:lang w:eastAsia="en-US"/>
              </w:rPr>
              <w:t xml:space="preserve"> Обработка звука, монтаж видео. </w:t>
            </w:r>
          </w:p>
          <w:p w14:paraId="508FC83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Подготовить </w:t>
            </w:r>
            <w:proofErr w:type="spellStart"/>
            <w:r w:rsidRPr="006615FA">
              <w:rPr>
                <w:rFonts w:ascii="Times New Roman" w:eastAsiaTheme="minorHAnsi" w:hAnsi="Times New Roman"/>
                <w:sz w:val="24"/>
                <w:szCs w:val="24"/>
                <w:lang w:eastAsia="en-US"/>
              </w:rPr>
              <w:t>аудиоответ</w:t>
            </w:r>
            <w:proofErr w:type="spellEnd"/>
            <w:r w:rsidRPr="006615FA">
              <w:rPr>
                <w:rFonts w:ascii="Times New Roman" w:eastAsiaTheme="minorHAnsi" w:hAnsi="Times New Roman"/>
                <w:sz w:val="24"/>
                <w:szCs w:val="24"/>
                <w:lang w:eastAsia="en-US"/>
              </w:rPr>
              <w:t xml:space="preserve"> на вопросы после практики.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70026F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BE3B4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99B61C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9614475" w14:textId="77777777" w:rsidTr="00381566">
        <w:trPr>
          <w:trHeight w:val="20"/>
        </w:trPr>
        <w:tc>
          <w:tcPr>
            <w:tcW w:w="0" w:type="auto"/>
            <w:vMerge/>
            <w:tcBorders>
              <w:left w:val="single" w:sz="4" w:space="0" w:color="000000"/>
            </w:tcBorders>
            <w:shd w:val="clear" w:color="auto" w:fill="FFFFFF"/>
            <w:vAlign w:val="center"/>
          </w:tcPr>
          <w:p w14:paraId="16AA2E6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9C2994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97F28A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E47BC8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11763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63231B4" w14:textId="77777777" w:rsidTr="00381566">
        <w:trPr>
          <w:trHeight w:val="20"/>
        </w:trPr>
        <w:tc>
          <w:tcPr>
            <w:tcW w:w="0" w:type="auto"/>
            <w:vMerge/>
            <w:tcBorders>
              <w:left w:val="single" w:sz="4" w:space="0" w:color="000000"/>
            </w:tcBorders>
            <w:shd w:val="clear" w:color="auto" w:fill="FFFFFF"/>
            <w:vAlign w:val="center"/>
          </w:tcPr>
          <w:p w14:paraId="438BE95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9826D5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BAA77A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5BE21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A1657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C02EE63" w14:textId="77777777" w:rsidTr="00381566">
        <w:trPr>
          <w:trHeight w:val="20"/>
        </w:trPr>
        <w:tc>
          <w:tcPr>
            <w:tcW w:w="0" w:type="auto"/>
            <w:vMerge/>
            <w:tcBorders>
              <w:left w:val="single" w:sz="4" w:space="0" w:color="000000"/>
            </w:tcBorders>
            <w:shd w:val="clear" w:color="auto" w:fill="FFFFFF"/>
            <w:vAlign w:val="center"/>
          </w:tcPr>
          <w:p w14:paraId="5EA99A0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B8633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67F954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78E73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F02083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448C8EE"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17805131"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2.5. </w:t>
            </w:r>
            <w:r w:rsidRPr="006615FA">
              <w:rPr>
                <w:rFonts w:ascii="Times New Roman" w:eastAsiaTheme="minorHAnsi" w:hAnsi="Times New Roman"/>
                <w:bCs/>
                <w:sz w:val="24"/>
                <w:szCs w:val="24"/>
                <w:lang w:eastAsia="en-US"/>
              </w:rPr>
              <w:t>Представление профессиональной информации в виде презентаций</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30B776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954900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0C2721C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493F3DD6" w14:textId="77777777" w:rsidTr="00381566">
        <w:trPr>
          <w:trHeight w:val="20"/>
        </w:trPr>
        <w:tc>
          <w:tcPr>
            <w:tcW w:w="0" w:type="auto"/>
            <w:vMerge/>
            <w:tcBorders>
              <w:left w:val="single" w:sz="4" w:space="0" w:color="000000"/>
            </w:tcBorders>
            <w:shd w:val="clear" w:color="auto" w:fill="FFFFFF"/>
            <w:vAlign w:val="center"/>
          </w:tcPr>
          <w:p w14:paraId="07513E4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2CF389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2BB741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C6171C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1565D1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1002978" w14:textId="77777777" w:rsidTr="00381566">
        <w:trPr>
          <w:trHeight w:val="20"/>
        </w:trPr>
        <w:tc>
          <w:tcPr>
            <w:tcW w:w="0" w:type="auto"/>
            <w:vMerge/>
            <w:tcBorders>
              <w:left w:val="single" w:sz="4" w:space="0" w:color="000000"/>
            </w:tcBorders>
            <w:shd w:val="clear" w:color="auto" w:fill="FFFFFF"/>
            <w:vAlign w:val="center"/>
          </w:tcPr>
          <w:p w14:paraId="1A3410D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5A76B0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165508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№16 </w:t>
            </w:r>
            <w:r w:rsidRPr="006615FA">
              <w:rPr>
                <w:rFonts w:ascii="Times New Roman" w:eastAsiaTheme="minorHAnsi" w:hAnsi="Times New Roman"/>
                <w:b/>
                <w:sz w:val="24"/>
                <w:szCs w:val="24"/>
              </w:rPr>
              <w:t>Виды компьютерных презентаций/</w:t>
            </w:r>
            <w:r w:rsidRPr="006615FA">
              <w:rPr>
                <w:rFonts w:ascii="Times New Roman" w:eastAsiaTheme="minorHAnsi" w:hAnsi="Times New Roman"/>
                <w:sz w:val="24"/>
                <w:szCs w:val="24"/>
              </w:rPr>
              <w:t xml:space="preserve"> Основные этапы разработки презентации. Анимация в презентации. Шаблоны. Композиция объектов презентации. </w:t>
            </w:r>
          </w:p>
          <w:p w14:paraId="572D605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rPr>
              <w:t xml:space="preserve">Задание на дом: </w:t>
            </w:r>
            <w:r w:rsidRPr="006615FA">
              <w:rPr>
                <w:rFonts w:ascii="Times New Roman" w:eastAsiaTheme="minorHAnsi" w:hAnsi="Times New Roman"/>
                <w:sz w:val="24"/>
                <w:szCs w:val="24"/>
              </w:rPr>
              <w:t xml:space="preserve">Презентация «Я и ЕЭТК».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2D6FEE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val="en-US" w:eastAsia="en-US"/>
              </w:rPr>
            </w:pPr>
            <w:r w:rsidRPr="006615FA">
              <w:rPr>
                <w:rFonts w:ascii="Times New Roman" w:eastAsiaTheme="minorHAnsi" w:hAnsi="Times New Roman"/>
                <w:bCs/>
                <w:lang w:val="en-US"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CFD5D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EFD931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658DE09" w14:textId="77777777" w:rsidTr="00381566">
        <w:trPr>
          <w:trHeight w:val="20"/>
        </w:trPr>
        <w:tc>
          <w:tcPr>
            <w:tcW w:w="0" w:type="auto"/>
            <w:vMerge/>
            <w:tcBorders>
              <w:left w:val="single" w:sz="4" w:space="0" w:color="000000"/>
            </w:tcBorders>
            <w:shd w:val="clear" w:color="auto" w:fill="FFFFFF"/>
            <w:vAlign w:val="center"/>
          </w:tcPr>
          <w:p w14:paraId="4E43A89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4A7E4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8006F0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3B1078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979F28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FA4F8E3" w14:textId="77777777" w:rsidTr="00381566">
        <w:trPr>
          <w:trHeight w:val="20"/>
        </w:trPr>
        <w:tc>
          <w:tcPr>
            <w:tcW w:w="0" w:type="auto"/>
            <w:vMerge/>
            <w:tcBorders>
              <w:left w:val="single" w:sz="4" w:space="0" w:color="000000"/>
            </w:tcBorders>
            <w:shd w:val="clear" w:color="auto" w:fill="FFFFFF"/>
            <w:vAlign w:val="center"/>
          </w:tcPr>
          <w:p w14:paraId="3A4AC85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1F3F5D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72A085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28F2BB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98D5F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8706155"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16ECD96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175C51E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BBFDC5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A740CD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711E09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310FA3D"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7A52BA3D"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lastRenderedPageBreak/>
              <w:t xml:space="preserve">Тема 2.6. </w:t>
            </w:r>
            <w:r w:rsidRPr="006615FA">
              <w:rPr>
                <w:rFonts w:ascii="Times New Roman" w:eastAsiaTheme="minorHAnsi" w:hAnsi="Times New Roman"/>
                <w:bCs/>
                <w:sz w:val="24"/>
                <w:szCs w:val="24"/>
                <w:lang w:eastAsia="en-US"/>
              </w:rPr>
              <w:t>Интерактивные и мультимедийные объекты на слайде</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52BFB77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FEEFD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2E8658F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08A7AF05" w14:textId="77777777" w:rsidTr="00381566">
        <w:trPr>
          <w:trHeight w:val="20"/>
        </w:trPr>
        <w:tc>
          <w:tcPr>
            <w:tcW w:w="0" w:type="auto"/>
            <w:vMerge/>
            <w:tcBorders>
              <w:left w:val="single" w:sz="4" w:space="0" w:color="000000"/>
            </w:tcBorders>
            <w:shd w:val="clear" w:color="auto" w:fill="FFFFFF"/>
            <w:vAlign w:val="center"/>
          </w:tcPr>
          <w:p w14:paraId="6D5CDA9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E39AF7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60C2F8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C8858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5A727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07FC6F2" w14:textId="77777777" w:rsidTr="00381566">
        <w:trPr>
          <w:trHeight w:val="20"/>
        </w:trPr>
        <w:tc>
          <w:tcPr>
            <w:tcW w:w="0" w:type="auto"/>
            <w:vMerge/>
            <w:tcBorders>
              <w:left w:val="single" w:sz="4" w:space="0" w:color="000000"/>
            </w:tcBorders>
            <w:shd w:val="clear" w:color="auto" w:fill="FFFFFF"/>
            <w:vAlign w:val="center"/>
          </w:tcPr>
          <w:p w14:paraId="23F2056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16C5BE7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3B28E61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№17 </w:t>
            </w:r>
            <w:r w:rsidRPr="006615FA">
              <w:rPr>
                <w:rFonts w:ascii="Times New Roman" w:eastAsiaTheme="minorHAnsi" w:hAnsi="Times New Roman"/>
                <w:b/>
                <w:sz w:val="24"/>
                <w:szCs w:val="24"/>
              </w:rPr>
              <w:t xml:space="preserve">Принципы </w:t>
            </w:r>
            <w:proofErr w:type="spellStart"/>
            <w:r w:rsidRPr="006615FA">
              <w:rPr>
                <w:rFonts w:ascii="Times New Roman" w:eastAsiaTheme="minorHAnsi" w:hAnsi="Times New Roman"/>
                <w:b/>
                <w:sz w:val="24"/>
                <w:szCs w:val="24"/>
              </w:rPr>
              <w:t>мультимедия</w:t>
            </w:r>
            <w:proofErr w:type="spellEnd"/>
            <w:r w:rsidRPr="006615FA">
              <w:rPr>
                <w:rFonts w:ascii="Times New Roman" w:eastAsiaTheme="minorHAnsi" w:hAnsi="Times New Roman"/>
                <w:b/>
                <w:sz w:val="24"/>
                <w:szCs w:val="24"/>
              </w:rPr>
              <w:t>/</w:t>
            </w:r>
            <w:r w:rsidRPr="006615FA">
              <w:rPr>
                <w:rFonts w:ascii="Times New Roman" w:eastAsiaTheme="minorHAnsi" w:hAnsi="Times New Roman"/>
                <w:sz w:val="24"/>
                <w:szCs w:val="24"/>
              </w:rPr>
              <w:t xml:space="preserve"> Интерактивное представление информации.</w:t>
            </w:r>
          </w:p>
          <w:p w14:paraId="2B0F30A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rPr>
              <w:t xml:space="preserve">Задание на дом: </w:t>
            </w:r>
            <w:r w:rsidRPr="006615FA">
              <w:rPr>
                <w:rFonts w:ascii="Times New Roman" w:eastAsiaTheme="minorHAnsi" w:hAnsi="Times New Roman"/>
                <w:sz w:val="24"/>
                <w:szCs w:val="24"/>
              </w:rPr>
              <w:t xml:space="preserve">Описать мультимедиа оборудование.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0C9868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val="en-US" w:eastAsia="en-US"/>
              </w:rPr>
            </w:pPr>
            <w:r w:rsidRPr="006615FA">
              <w:rPr>
                <w:rFonts w:ascii="Times New Roman" w:eastAsiaTheme="minorHAnsi" w:hAnsi="Times New Roman"/>
                <w:bCs/>
                <w:lang w:val="en-US"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E39B98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79093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6704A13" w14:textId="77777777" w:rsidTr="00381566">
        <w:trPr>
          <w:trHeight w:val="20"/>
        </w:trPr>
        <w:tc>
          <w:tcPr>
            <w:tcW w:w="0" w:type="auto"/>
            <w:vMerge/>
            <w:tcBorders>
              <w:left w:val="single" w:sz="4" w:space="0" w:color="000000"/>
            </w:tcBorders>
            <w:shd w:val="clear" w:color="auto" w:fill="FFFFFF"/>
            <w:vAlign w:val="center"/>
          </w:tcPr>
          <w:p w14:paraId="6100083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948A2D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29CD38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56C84D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F3103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D706B8A" w14:textId="77777777" w:rsidTr="00381566">
        <w:trPr>
          <w:trHeight w:val="20"/>
        </w:trPr>
        <w:tc>
          <w:tcPr>
            <w:tcW w:w="0" w:type="auto"/>
            <w:vMerge/>
            <w:tcBorders>
              <w:left w:val="single" w:sz="4" w:space="0" w:color="000000"/>
            </w:tcBorders>
            <w:shd w:val="clear" w:color="auto" w:fill="FFFFFF"/>
            <w:vAlign w:val="center"/>
          </w:tcPr>
          <w:p w14:paraId="7CD6B6D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430F3D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507D06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D1FF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E41629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0076062"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2CDA4C7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DB39DE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EBDCE1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297DEA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746BE8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51F07E0"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160983AB"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2.7. </w:t>
            </w:r>
            <w:r w:rsidRPr="006615FA">
              <w:rPr>
                <w:rFonts w:ascii="Times New Roman" w:eastAsiaTheme="minorHAnsi" w:hAnsi="Times New Roman"/>
                <w:bCs/>
                <w:sz w:val="24"/>
                <w:szCs w:val="24"/>
                <w:lang w:eastAsia="en-US"/>
              </w:rPr>
              <w:t>Гипертекстовое представление информации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060CF87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AA489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553539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75F64E1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tc>
      </w:tr>
      <w:tr w:rsidR="006615FA" w:rsidRPr="006615FA" w14:paraId="1A49DCF1" w14:textId="77777777" w:rsidTr="00381566">
        <w:trPr>
          <w:trHeight w:val="20"/>
        </w:trPr>
        <w:tc>
          <w:tcPr>
            <w:tcW w:w="0" w:type="auto"/>
            <w:vMerge/>
            <w:tcBorders>
              <w:left w:val="single" w:sz="4" w:space="0" w:color="000000"/>
            </w:tcBorders>
            <w:shd w:val="clear" w:color="auto" w:fill="FFFFFF"/>
            <w:vAlign w:val="center"/>
          </w:tcPr>
          <w:p w14:paraId="127DDA5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12E1D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13899B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36E77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FE188C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954CFFD" w14:textId="77777777" w:rsidTr="00381566">
        <w:trPr>
          <w:trHeight w:val="20"/>
        </w:trPr>
        <w:tc>
          <w:tcPr>
            <w:tcW w:w="0" w:type="auto"/>
            <w:vMerge/>
            <w:tcBorders>
              <w:left w:val="single" w:sz="4" w:space="0" w:color="000000"/>
            </w:tcBorders>
            <w:shd w:val="clear" w:color="auto" w:fill="FFFFFF"/>
            <w:vAlign w:val="center"/>
          </w:tcPr>
          <w:p w14:paraId="1EADD36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0D95008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2842CFA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Theme="minorHAnsi" w:hAnsi="Times New Roman"/>
                <w:b/>
                <w:sz w:val="24"/>
                <w:szCs w:val="24"/>
                <w:lang w:eastAsia="en-US"/>
              </w:rPr>
              <w:t>№18 Язык разметки гипертекста HTML/</w:t>
            </w:r>
            <w:r w:rsidRPr="006615FA">
              <w:rPr>
                <w:rFonts w:ascii="Times New Roman" w:eastAsiaTheme="minorHAnsi" w:hAnsi="Times New Roman"/>
                <w:sz w:val="24"/>
                <w:szCs w:val="24"/>
                <w:lang w:eastAsia="en-US"/>
              </w:rPr>
              <w:t xml:space="preserve"> Оформление гипертекстовой страницы. Веб-сайты и веб-страницы.</w:t>
            </w:r>
          </w:p>
          <w:p w14:paraId="262611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Оформить веб-страницу на готовой платформе.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D74FDB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C373D8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E3F9C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21AA1F8" w14:textId="77777777" w:rsidTr="00381566">
        <w:trPr>
          <w:trHeight w:val="20"/>
        </w:trPr>
        <w:tc>
          <w:tcPr>
            <w:tcW w:w="0" w:type="auto"/>
            <w:vMerge/>
            <w:tcBorders>
              <w:left w:val="single" w:sz="4" w:space="0" w:color="000000"/>
            </w:tcBorders>
            <w:shd w:val="clear" w:color="auto" w:fill="FFFFFF"/>
            <w:vAlign w:val="center"/>
          </w:tcPr>
          <w:p w14:paraId="55BBF36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6749B3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2746C8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774F4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CCA25D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A9B6013" w14:textId="77777777" w:rsidTr="00381566">
        <w:trPr>
          <w:trHeight w:val="20"/>
        </w:trPr>
        <w:tc>
          <w:tcPr>
            <w:tcW w:w="0" w:type="auto"/>
            <w:vMerge/>
            <w:tcBorders>
              <w:left w:val="single" w:sz="4" w:space="0" w:color="000000"/>
            </w:tcBorders>
            <w:shd w:val="clear" w:color="auto" w:fill="FFFFFF"/>
            <w:vAlign w:val="center"/>
          </w:tcPr>
          <w:p w14:paraId="52C45A0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right w:val="single" w:sz="4" w:space="0" w:color="auto"/>
            </w:tcBorders>
            <w:shd w:val="clear" w:color="auto" w:fill="FFFFFF"/>
          </w:tcPr>
          <w:p w14:paraId="51BF45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auto"/>
              <w:bottom w:val="single" w:sz="4" w:space="0" w:color="000000"/>
              <w:right w:val="single" w:sz="4" w:space="0" w:color="auto"/>
            </w:tcBorders>
            <w:shd w:val="clear" w:color="auto" w:fill="FFFFFF"/>
            <w:vAlign w:val="center"/>
          </w:tcPr>
          <w:p w14:paraId="31DEA54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57757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E5E16B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EF6DD2E"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45C185B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right w:val="single" w:sz="4" w:space="0" w:color="auto"/>
            </w:tcBorders>
            <w:shd w:val="clear" w:color="auto" w:fill="FFFFFF"/>
          </w:tcPr>
          <w:p w14:paraId="2C332B3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auto"/>
              <w:bottom w:val="single" w:sz="4" w:space="0" w:color="000000"/>
              <w:right w:val="single" w:sz="4" w:space="0" w:color="auto"/>
            </w:tcBorders>
            <w:shd w:val="clear" w:color="auto" w:fill="FFFFFF"/>
            <w:vAlign w:val="center"/>
          </w:tcPr>
          <w:p w14:paraId="420D111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A55060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7AD52B9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808D0BA" w14:textId="77777777" w:rsidTr="00381566">
        <w:trPr>
          <w:trHeight w:val="20"/>
        </w:trPr>
        <w:tc>
          <w:tcPr>
            <w:tcW w:w="9684" w:type="dxa"/>
            <w:gridSpan w:val="17"/>
            <w:tcBorders>
              <w:top w:val="single" w:sz="4" w:space="0" w:color="auto"/>
              <w:left w:val="single" w:sz="4" w:space="0" w:color="000000"/>
              <w:right w:val="single" w:sz="4" w:space="0" w:color="auto"/>
            </w:tcBorders>
            <w:shd w:val="clear" w:color="auto" w:fill="FFFFFF"/>
            <w:vAlign w:val="center"/>
          </w:tcPr>
          <w:p w14:paraId="3F9021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sz w:val="24"/>
                <w:szCs w:val="24"/>
                <w:lang w:eastAsia="en-US"/>
              </w:rPr>
              <w:t xml:space="preserve">Раздел 3. </w:t>
            </w:r>
            <w:r w:rsidRPr="006615FA">
              <w:rPr>
                <w:rFonts w:ascii="Times New Roman" w:eastAsiaTheme="minorHAnsi" w:hAnsi="Times New Roman"/>
                <w:b/>
                <w:sz w:val="24"/>
                <w:szCs w:val="24"/>
                <w:lang w:eastAsia="en-US"/>
              </w:rPr>
              <w:t>Информационное моделирование</w:t>
            </w:r>
          </w:p>
        </w:tc>
        <w:tc>
          <w:tcPr>
            <w:tcW w:w="768" w:type="dxa"/>
            <w:tcBorders>
              <w:top w:val="single" w:sz="4" w:space="0" w:color="auto"/>
              <w:left w:val="single" w:sz="4" w:space="0" w:color="000000"/>
              <w:right w:val="single" w:sz="4" w:space="0" w:color="auto"/>
            </w:tcBorders>
            <w:shd w:val="clear" w:color="auto" w:fill="FFFFFF"/>
            <w:vAlign w:val="center"/>
          </w:tcPr>
          <w:p w14:paraId="1772506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28</w:t>
            </w:r>
          </w:p>
        </w:tc>
        <w:tc>
          <w:tcPr>
            <w:tcW w:w="3847" w:type="dxa"/>
            <w:gridSpan w:val="3"/>
            <w:tcBorders>
              <w:top w:val="single" w:sz="4" w:space="0" w:color="auto"/>
              <w:left w:val="single" w:sz="4" w:space="0" w:color="000000"/>
              <w:right w:val="single" w:sz="4" w:space="0" w:color="auto"/>
            </w:tcBorders>
            <w:shd w:val="clear" w:color="auto" w:fill="FFFFFF"/>
            <w:vAlign w:val="center"/>
          </w:tcPr>
          <w:p w14:paraId="17822D1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
                <w:bCs/>
                <w:lang w:eastAsia="en-US"/>
              </w:rPr>
            </w:pPr>
            <w:r w:rsidRPr="006615FA">
              <w:rPr>
                <w:rFonts w:ascii="Times New Roman" w:eastAsiaTheme="minorHAnsi" w:hAnsi="Times New Roman"/>
                <w:b/>
                <w:bCs/>
                <w:lang w:eastAsia="en-US"/>
              </w:rPr>
              <w:t xml:space="preserve">             -</w:t>
            </w:r>
          </w:p>
        </w:tc>
      </w:tr>
      <w:tr w:rsidR="006615FA" w:rsidRPr="006615FA" w14:paraId="4F266EE4"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053C55B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Тема 3.1.</w:t>
            </w:r>
          </w:p>
          <w:p w14:paraId="76B07DAE"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Cs/>
                <w:sz w:val="24"/>
                <w:szCs w:val="24"/>
                <w:lang w:eastAsia="en-US"/>
              </w:rPr>
              <w:t>Модели и моделирование. Этапы моделирования</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6BD26B4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02697DF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241184F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70094012" w14:textId="77777777" w:rsidTr="00381566">
        <w:trPr>
          <w:trHeight w:val="20"/>
        </w:trPr>
        <w:tc>
          <w:tcPr>
            <w:tcW w:w="0" w:type="auto"/>
            <w:vMerge/>
            <w:tcBorders>
              <w:left w:val="single" w:sz="4" w:space="0" w:color="000000"/>
            </w:tcBorders>
            <w:shd w:val="clear" w:color="auto" w:fill="FFFFFF"/>
            <w:vAlign w:val="center"/>
          </w:tcPr>
          <w:p w14:paraId="1079010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95" w:type="dxa"/>
            <w:gridSpan w:val="7"/>
            <w:tcBorders>
              <w:top w:val="single" w:sz="4" w:space="0" w:color="000000"/>
              <w:left w:val="single" w:sz="4" w:space="0" w:color="000000"/>
              <w:bottom w:val="single" w:sz="4" w:space="0" w:color="000000"/>
              <w:right w:val="single" w:sz="4" w:space="0" w:color="auto"/>
            </w:tcBorders>
            <w:shd w:val="clear" w:color="auto" w:fill="FFFFFF"/>
            <w:vAlign w:val="center"/>
          </w:tcPr>
          <w:p w14:paraId="0D2998C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1</w:t>
            </w:r>
          </w:p>
        </w:tc>
        <w:tc>
          <w:tcPr>
            <w:tcW w:w="6933" w:type="dxa"/>
            <w:gridSpan w:val="9"/>
            <w:tcBorders>
              <w:top w:val="single" w:sz="4" w:space="0" w:color="000000"/>
              <w:left w:val="single" w:sz="4" w:space="0" w:color="auto"/>
              <w:bottom w:val="single" w:sz="4" w:space="0" w:color="000000"/>
            </w:tcBorders>
            <w:shd w:val="clear" w:color="auto" w:fill="FFFFFF"/>
          </w:tcPr>
          <w:p w14:paraId="0FD7C4D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sz w:val="24"/>
                <w:szCs w:val="24"/>
                <w:lang w:eastAsia="en-US"/>
              </w:rPr>
              <w:t>Представление о компьютерных моделях/</w:t>
            </w:r>
            <w:r w:rsidRPr="006615FA">
              <w:rPr>
                <w:rFonts w:ascii="Times New Roman" w:eastAsiaTheme="minorHAnsi" w:hAnsi="Times New Roman"/>
                <w:sz w:val="24"/>
                <w:szCs w:val="24"/>
                <w:lang w:eastAsia="en-US"/>
              </w:rPr>
              <w:t xml:space="preserve"> Виды моделей. Адекватность модели. Основные этапы компьютерного моделирования.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3A75A2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63B43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A9FD0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9ABABB8" w14:textId="77777777" w:rsidTr="00381566">
        <w:trPr>
          <w:trHeight w:val="20"/>
        </w:trPr>
        <w:tc>
          <w:tcPr>
            <w:tcW w:w="0" w:type="auto"/>
            <w:vMerge/>
            <w:tcBorders>
              <w:left w:val="single" w:sz="4" w:space="0" w:color="000000"/>
            </w:tcBorders>
            <w:shd w:val="clear" w:color="auto" w:fill="FFFFFF"/>
            <w:vAlign w:val="center"/>
          </w:tcPr>
          <w:p w14:paraId="2DEBECE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EEBFE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E9D06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90D63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1AA9F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463B561" w14:textId="77777777" w:rsidTr="00381566">
        <w:trPr>
          <w:trHeight w:val="20"/>
        </w:trPr>
        <w:tc>
          <w:tcPr>
            <w:tcW w:w="0" w:type="auto"/>
            <w:vMerge/>
            <w:tcBorders>
              <w:left w:val="single" w:sz="4" w:space="0" w:color="000000"/>
            </w:tcBorders>
            <w:shd w:val="clear" w:color="auto" w:fill="FFFFFF"/>
            <w:vAlign w:val="center"/>
          </w:tcPr>
          <w:p w14:paraId="29E7936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40E9C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FA7070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5C4F2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FA768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EB4D886" w14:textId="77777777" w:rsidTr="00381566">
        <w:trPr>
          <w:trHeight w:val="20"/>
        </w:trPr>
        <w:tc>
          <w:tcPr>
            <w:tcW w:w="0" w:type="auto"/>
            <w:vMerge/>
            <w:tcBorders>
              <w:left w:val="single" w:sz="4" w:space="0" w:color="000000"/>
            </w:tcBorders>
            <w:shd w:val="clear" w:color="auto" w:fill="FFFFFF"/>
            <w:vAlign w:val="center"/>
          </w:tcPr>
          <w:p w14:paraId="70322C3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FD836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4BCBA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5495F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309EC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6A0922C" w14:textId="77777777" w:rsidTr="00381566">
        <w:trPr>
          <w:trHeight w:val="20"/>
        </w:trPr>
        <w:tc>
          <w:tcPr>
            <w:tcW w:w="0" w:type="auto"/>
            <w:vMerge/>
            <w:tcBorders>
              <w:left w:val="single" w:sz="4" w:space="0" w:color="000000"/>
            </w:tcBorders>
            <w:shd w:val="clear" w:color="auto" w:fill="FFFFFF"/>
            <w:vAlign w:val="center"/>
          </w:tcPr>
          <w:p w14:paraId="7AE3766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34232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D9DCD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9D0D8F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6C1FAF9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1C4529E"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291452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Тема 3.2.</w:t>
            </w:r>
          </w:p>
          <w:p w14:paraId="0BB7E633"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Cs/>
                <w:sz w:val="24"/>
                <w:szCs w:val="24"/>
                <w:lang w:eastAsia="en-US"/>
              </w:rPr>
              <w:lastRenderedPageBreak/>
              <w:t>Списки, графы, деревья</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2906E07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lastRenderedPageBreak/>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7DDCF9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637244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0C17AD94" w14:textId="77777777" w:rsidTr="00381566">
        <w:trPr>
          <w:trHeight w:val="20"/>
        </w:trPr>
        <w:tc>
          <w:tcPr>
            <w:tcW w:w="0" w:type="auto"/>
            <w:vMerge/>
            <w:tcBorders>
              <w:left w:val="single" w:sz="4" w:space="0" w:color="000000"/>
            </w:tcBorders>
            <w:shd w:val="clear" w:color="auto" w:fill="FFFFFF"/>
            <w:vAlign w:val="center"/>
          </w:tcPr>
          <w:p w14:paraId="53A23B3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11C648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r w:rsidRPr="006615FA">
              <w:rPr>
                <w:rFonts w:ascii="Times New Roman" w:eastAsia="Times New Roman" w:hAnsi="Times New Roman"/>
                <w:sz w:val="24"/>
                <w:szCs w:val="24"/>
                <w:lang w:eastAsia="ar-SA"/>
              </w:rPr>
              <w:t>1</w:t>
            </w:r>
          </w:p>
        </w:tc>
        <w:tc>
          <w:tcPr>
            <w:tcW w:w="6926" w:type="dxa"/>
            <w:gridSpan w:val="8"/>
            <w:tcBorders>
              <w:top w:val="single" w:sz="4" w:space="0" w:color="000000"/>
              <w:left w:val="single" w:sz="4" w:space="0" w:color="auto"/>
              <w:bottom w:val="single" w:sz="4" w:space="0" w:color="000000"/>
            </w:tcBorders>
            <w:shd w:val="clear" w:color="auto" w:fill="FFFFFF"/>
          </w:tcPr>
          <w:p w14:paraId="7EE5C2E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ar-SA"/>
              </w:rPr>
            </w:pPr>
            <w:r w:rsidRPr="006615FA">
              <w:rPr>
                <w:rFonts w:ascii="Times New Roman" w:eastAsiaTheme="minorHAnsi" w:hAnsi="Times New Roman"/>
                <w:b/>
                <w:sz w:val="24"/>
                <w:szCs w:val="24"/>
                <w:lang w:eastAsia="en-US"/>
              </w:rPr>
              <w:t>Структура информации/</w:t>
            </w:r>
            <w:r w:rsidRPr="006615FA">
              <w:rPr>
                <w:rFonts w:ascii="Times New Roman" w:eastAsiaTheme="minorHAnsi" w:hAnsi="Times New Roman"/>
                <w:sz w:val="24"/>
                <w:szCs w:val="24"/>
                <w:lang w:eastAsia="en-US"/>
              </w:rPr>
              <w:t xml:space="preserve"> Списки, графы, деревья. Алгоритм построения дерева решений.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F735E2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7F0D62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D54DFB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FBA1FEA" w14:textId="77777777" w:rsidTr="00381566">
        <w:trPr>
          <w:trHeight w:val="20"/>
        </w:trPr>
        <w:tc>
          <w:tcPr>
            <w:tcW w:w="0" w:type="auto"/>
            <w:vMerge/>
            <w:tcBorders>
              <w:left w:val="single" w:sz="4" w:space="0" w:color="000000"/>
            </w:tcBorders>
            <w:shd w:val="clear" w:color="auto" w:fill="FFFFFF"/>
            <w:vAlign w:val="center"/>
          </w:tcPr>
          <w:p w14:paraId="036AB36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F7219F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75AE98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5BCCC5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6F8BE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83E52F5" w14:textId="77777777" w:rsidTr="00381566">
        <w:trPr>
          <w:trHeight w:val="20"/>
        </w:trPr>
        <w:tc>
          <w:tcPr>
            <w:tcW w:w="0" w:type="auto"/>
            <w:vMerge/>
            <w:tcBorders>
              <w:left w:val="single" w:sz="4" w:space="0" w:color="000000"/>
            </w:tcBorders>
            <w:shd w:val="clear" w:color="auto" w:fill="FFFFFF"/>
            <w:vAlign w:val="center"/>
          </w:tcPr>
          <w:p w14:paraId="22674A3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F981EA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9DC458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26539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06044D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FF69F90" w14:textId="77777777" w:rsidTr="00381566">
        <w:trPr>
          <w:trHeight w:val="20"/>
        </w:trPr>
        <w:tc>
          <w:tcPr>
            <w:tcW w:w="0" w:type="auto"/>
            <w:vMerge/>
            <w:tcBorders>
              <w:left w:val="single" w:sz="4" w:space="0" w:color="000000"/>
            </w:tcBorders>
            <w:shd w:val="clear" w:color="auto" w:fill="FFFFFF"/>
            <w:vAlign w:val="center"/>
          </w:tcPr>
          <w:p w14:paraId="6A01733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4AD18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F82C6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71693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82DCBF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278A76C"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3354598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5FBD14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898A2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2975A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437534D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44074AD"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69BB9E1E"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3.3. </w:t>
            </w:r>
            <w:r w:rsidRPr="006615FA">
              <w:rPr>
                <w:rFonts w:ascii="Times New Roman" w:eastAsiaTheme="minorHAnsi" w:hAnsi="Times New Roman"/>
                <w:bCs/>
                <w:sz w:val="24"/>
                <w:szCs w:val="24"/>
                <w:lang w:eastAsia="en-US"/>
              </w:rPr>
              <w:t>Математические модели в профессиональной области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5DADD47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0BCDBD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184A44D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43E6F3AE" w14:textId="77777777" w:rsidTr="00381566">
        <w:trPr>
          <w:trHeight w:val="20"/>
        </w:trPr>
        <w:tc>
          <w:tcPr>
            <w:tcW w:w="0" w:type="auto"/>
            <w:vMerge/>
            <w:tcBorders>
              <w:left w:val="single" w:sz="4" w:space="0" w:color="000000"/>
            </w:tcBorders>
            <w:shd w:val="clear" w:color="auto" w:fill="FFFFFF"/>
            <w:vAlign w:val="center"/>
          </w:tcPr>
          <w:p w14:paraId="67C8F8F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4053B0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7B781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5FFFB8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862085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158F08F" w14:textId="77777777" w:rsidTr="00381566">
        <w:trPr>
          <w:trHeight w:val="20"/>
        </w:trPr>
        <w:tc>
          <w:tcPr>
            <w:tcW w:w="0" w:type="auto"/>
            <w:vMerge/>
            <w:tcBorders>
              <w:left w:val="single" w:sz="4" w:space="0" w:color="000000"/>
            </w:tcBorders>
            <w:shd w:val="clear" w:color="auto" w:fill="FFFFFF"/>
            <w:vAlign w:val="center"/>
          </w:tcPr>
          <w:p w14:paraId="0E1F40A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8"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14:paraId="5FFF92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40" w:type="dxa"/>
            <w:gridSpan w:val="10"/>
            <w:tcBorders>
              <w:top w:val="single" w:sz="4" w:space="0" w:color="000000"/>
              <w:left w:val="single" w:sz="4" w:space="0" w:color="auto"/>
              <w:bottom w:val="single" w:sz="4" w:space="0" w:color="000000"/>
            </w:tcBorders>
            <w:shd w:val="clear" w:color="auto" w:fill="FFFFFF"/>
          </w:tcPr>
          <w:p w14:paraId="6AAA81B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№19 </w:t>
            </w:r>
            <w:r w:rsidRPr="006615FA">
              <w:rPr>
                <w:rFonts w:ascii="Times New Roman" w:eastAsiaTheme="minorHAnsi" w:hAnsi="Times New Roman"/>
                <w:b/>
                <w:sz w:val="24"/>
                <w:szCs w:val="24"/>
                <w:lang w:eastAsia="en-US"/>
              </w:rPr>
              <w:t>Алгоритмы моделирования кратчайших путей между вершинами/</w:t>
            </w:r>
            <w:r w:rsidRPr="006615FA">
              <w:rPr>
                <w:rFonts w:ascii="Times New Roman" w:eastAsiaTheme="minorHAnsi" w:hAnsi="Times New Roman"/>
                <w:sz w:val="24"/>
                <w:szCs w:val="24"/>
                <w:lang w:eastAsia="en-US"/>
              </w:rPr>
              <w:t xml:space="preserve"> Алгоритм </w:t>
            </w:r>
            <w:proofErr w:type="spellStart"/>
            <w:r w:rsidRPr="006615FA">
              <w:rPr>
                <w:rFonts w:ascii="Times New Roman" w:eastAsiaTheme="minorHAnsi" w:hAnsi="Times New Roman"/>
                <w:sz w:val="24"/>
                <w:szCs w:val="24"/>
                <w:lang w:eastAsia="en-US"/>
              </w:rPr>
              <w:t>Дейкстры</w:t>
            </w:r>
            <w:proofErr w:type="spellEnd"/>
            <w:r w:rsidRPr="006615FA">
              <w:rPr>
                <w:rFonts w:ascii="Times New Roman" w:eastAsiaTheme="minorHAnsi" w:hAnsi="Times New Roman"/>
                <w:sz w:val="24"/>
                <w:szCs w:val="24"/>
                <w:lang w:eastAsia="en-US"/>
              </w:rPr>
              <w:t xml:space="preserve">, Метод динамического программирования. Элементы теории игр (выигрышная стратегия). </w:t>
            </w:r>
          </w:p>
          <w:p w14:paraId="2A3F09E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Привести примеры динамического программирования.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F6C5E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B6A995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388C77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55CAF69" w14:textId="77777777" w:rsidTr="00381566">
        <w:trPr>
          <w:trHeight w:val="20"/>
        </w:trPr>
        <w:tc>
          <w:tcPr>
            <w:tcW w:w="0" w:type="auto"/>
            <w:vMerge/>
            <w:tcBorders>
              <w:left w:val="single" w:sz="4" w:space="0" w:color="000000"/>
            </w:tcBorders>
            <w:shd w:val="clear" w:color="auto" w:fill="FFFFFF"/>
            <w:vAlign w:val="center"/>
          </w:tcPr>
          <w:p w14:paraId="4C1146A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DCFA6E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2426FA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9C2A9B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BF6C7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7DB9910" w14:textId="77777777" w:rsidTr="00381566">
        <w:trPr>
          <w:trHeight w:val="20"/>
        </w:trPr>
        <w:tc>
          <w:tcPr>
            <w:tcW w:w="0" w:type="auto"/>
            <w:vMerge/>
            <w:tcBorders>
              <w:left w:val="single" w:sz="4" w:space="0" w:color="000000"/>
            </w:tcBorders>
            <w:shd w:val="clear" w:color="auto" w:fill="FFFFFF"/>
            <w:vAlign w:val="center"/>
          </w:tcPr>
          <w:p w14:paraId="0FC22D2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74C15F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CF3F0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56273E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D04451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4B57D8A"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7E8BD18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54F121C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1A96F9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C2AB25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D08C68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64CAA39"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019DF612"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3.4. </w:t>
            </w:r>
            <w:r w:rsidRPr="006615FA">
              <w:rPr>
                <w:rFonts w:ascii="Times New Roman" w:eastAsiaTheme="minorHAnsi" w:hAnsi="Times New Roman"/>
                <w:bCs/>
                <w:sz w:val="24"/>
                <w:szCs w:val="24"/>
                <w:lang w:eastAsia="en-US"/>
              </w:rPr>
              <w:t>Понятие алгоритма и основные алгоритмические структуры</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23F5C95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739B5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6C05D1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01</w:t>
            </w:r>
          </w:p>
        </w:tc>
      </w:tr>
      <w:tr w:rsidR="006615FA" w:rsidRPr="006615FA" w14:paraId="1D22B471" w14:textId="77777777" w:rsidTr="00381566">
        <w:trPr>
          <w:trHeight w:val="20"/>
        </w:trPr>
        <w:tc>
          <w:tcPr>
            <w:tcW w:w="0" w:type="auto"/>
            <w:vMerge/>
            <w:tcBorders>
              <w:left w:val="single" w:sz="4" w:space="0" w:color="000000"/>
            </w:tcBorders>
            <w:shd w:val="clear" w:color="auto" w:fill="FFFFFF"/>
            <w:vAlign w:val="center"/>
          </w:tcPr>
          <w:p w14:paraId="362B2B7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13051F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5C679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A3309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308A1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675DF7C" w14:textId="77777777" w:rsidTr="00381566">
        <w:trPr>
          <w:trHeight w:val="20"/>
        </w:trPr>
        <w:tc>
          <w:tcPr>
            <w:tcW w:w="0" w:type="auto"/>
            <w:vMerge/>
            <w:tcBorders>
              <w:left w:val="single" w:sz="4" w:space="0" w:color="000000"/>
            </w:tcBorders>
            <w:shd w:val="clear" w:color="auto" w:fill="FFFFFF"/>
            <w:vAlign w:val="center"/>
          </w:tcPr>
          <w:p w14:paraId="5771161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8"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14:paraId="286A1FD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40" w:type="dxa"/>
            <w:gridSpan w:val="10"/>
            <w:tcBorders>
              <w:top w:val="single" w:sz="4" w:space="0" w:color="000000"/>
              <w:left w:val="single" w:sz="4" w:space="0" w:color="auto"/>
              <w:bottom w:val="single" w:sz="4" w:space="0" w:color="000000"/>
            </w:tcBorders>
            <w:shd w:val="clear" w:color="auto" w:fill="FFFFFF"/>
          </w:tcPr>
          <w:p w14:paraId="0A53612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№20 </w:t>
            </w:r>
            <w:r w:rsidRPr="006615FA">
              <w:rPr>
                <w:rFonts w:ascii="Times New Roman" w:eastAsiaTheme="minorHAnsi" w:hAnsi="Times New Roman"/>
                <w:b/>
                <w:sz w:val="24"/>
                <w:szCs w:val="24"/>
                <w:lang w:eastAsia="en-US"/>
              </w:rPr>
              <w:t>Понятие алгоритма/</w:t>
            </w:r>
            <w:r w:rsidRPr="006615FA">
              <w:rPr>
                <w:rFonts w:ascii="Times New Roman" w:eastAsiaTheme="minorHAnsi" w:hAnsi="Times New Roman"/>
                <w:sz w:val="24"/>
                <w:szCs w:val="24"/>
                <w:lang w:eastAsia="en-US"/>
              </w:rPr>
              <w:t xml:space="preserve"> Свойства алгоритма. Способы записи алгоритма. Основные алгоритмические структуры.</w:t>
            </w:r>
          </w:p>
          <w:p w14:paraId="3BC1FE6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Составить алгоритм действий на информатике.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C49F0A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BA2808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4297B8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FD43E56" w14:textId="77777777" w:rsidTr="00381566">
        <w:trPr>
          <w:trHeight w:val="20"/>
        </w:trPr>
        <w:tc>
          <w:tcPr>
            <w:tcW w:w="0" w:type="auto"/>
            <w:vMerge/>
            <w:tcBorders>
              <w:left w:val="single" w:sz="4" w:space="0" w:color="000000"/>
            </w:tcBorders>
            <w:shd w:val="clear" w:color="auto" w:fill="FFFFFF"/>
            <w:vAlign w:val="center"/>
          </w:tcPr>
          <w:p w14:paraId="330B7D4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8"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14:paraId="5AD1CF7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40" w:type="dxa"/>
            <w:gridSpan w:val="10"/>
            <w:tcBorders>
              <w:top w:val="single" w:sz="4" w:space="0" w:color="000000"/>
              <w:left w:val="single" w:sz="4" w:space="0" w:color="auto"/>
              <w:bottom w:val="single" w:sz="4" w:space="0" w:color="000000"/>
            </w:tcBorders>
            <w:shd w:val="clear" w:color="auto" w:fill="FFFFFF"/>
          </w:tcPr>
          <w:p w14:paraId="3E116E7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№21</w:t>
            </w:r>
            <w:r w:rsidRPr="006615FA">
              <w:rPr>
                <w:rFonts w:ascii="Times New Roman" w:eastAsiaTheme="minorHAnsi" w:hAnsi="Times New Roman"/>
                <w:b/>
                <w:sz w:val="24"/>
                <w:szCs w:val="24"/>
                <w:lang w:eastAsia="en-US"/>
              </w:rPr>
              <w:t>Запись алгоритмов на языке программирования/</w:t>
            </w:r>
            <w:proofErr w:type="spellStart"/>
            <w:r w:rsidRPr="006615FA">
              <w:rPr>
                <w:rFonts w:ascii="Times New Roman" w:eastAsiaTheme="minorHAnsi" w:hAnsi="Times New Roman"/>
                <w:sz w:val="24"/>
                <w:szCs w:val="24"/>
                <w:lang w:eastAsia="en-US"/>
              </w:rPr>
              <w:t>Pascal</w:t>
            </w:r>
            <w:proofErr w:type="spellEnd"/>
            <w:r w:rsidRPr="006615FA">
              <w:rPr>
                <w:rFonts w:ascii="Times New Roman" w:eastAsiaTheme="minorHAnsi" w:hAnsi="Times New Roman"/>
                <w:sz w:val="24"/>
                <w:szCs w:val="24"/>
                <w:lang w:eastAsia="en-US"/>
              </w:rPr>
              <w:t xml:space="preserve">, </w:t>
            </w:r>
            <w:proofErr w:type="spellStart"/>
            <w:r w:rsidRPr="006615FA">
              <w:rPr>
                <w:rFonts w:ascii="Times New Roman" w:eastAsiaTheme="minorHAnsi" w:hAnsi="Times New Roman"/>
                <w:sz w:val="24"/>
                <w:szCs w:val="24"/>
                <w:lang w:eastAsia="en-US"/>
              </w:rPr>
              <w:t>Python</w:t>
            </w:r>
            <w:proofErr w:type="spellEnd"/>
            <w:r w:rsidRPr="006615FA">
              <w:rPr>
                <w:rFonts w:ascii="Times New Roman" w:eastAsiaTheme="minorHAnsi" w:hAnsi="Times New Roman"/>
                <w:sz w:val="24"/>
                <w:szCs w:val="24"/>
                <w:lang w:eastAsia="en-US"/>
              </w:rPr>
              <w:t xml:space="preserve">, </w:t>
            </w:r>
            <w:proofErr w:type="spellStart"/>
            <w:r w:rsidRPr="006615FA">
              <w:rPr>
                <w:rFonts w:ascii="Times New Roman" w:eastAsiaTheme="minorHAnsi" w:hAnsi="Times New Roman"/>
                <w:sz w:val="24"/>
                <w:szCs w:val="24"/>
                <w:lang w:eastAsia="en-US"/>
              </w:rPr>
              <w:t>Java</w:t>
            </w:r>
            <w:proofErr w:type="spellEnd"/>
            <w:r w:rsidRPr="006615FA">
              <w:rPr>
                <w:rFonts w:ascii="Times New Roman" w:eastAsiaTheme="minorHAnsi" w:hAnsi="Times New Roman"/>
                <w:sz w:val="24"/>
                <w:szCs w:val="24"/>
                <w:lang w:eastAsia="en-US"/>
              </w:rPr>
              <w:t xml:space="preserve">, С++, С#. Анализ алгоритмов с помощью трассировочных таблиц. </w:t>
            </w:r>
          </w:p>
          <w:p w14:paraId="3DC86B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Выписать достоинства </w:t>
            </w:r>
            <w:proofErr w:type="spellStart"/>
            <w:r w:rsidRPr="006615FA">
              <w:rPr>
                <w:rFonts w:ascii="Times New Roman" w:eastAsiaTheme="minorHAnsi" w:hAnsi="Times New Roman"/>
                <w:sz w:val="24"/>
                <w:szCs w:val="24"/>
                <w:lang w:eastAsia="en-US"/>
              </w:rPr>
              <w:t>Pascal</w:t>
            </w:r>
            <w:proofErr w:type="spellEnd"/>
            <w:r w:rsidRPr="006615FA">
              <w:rPr>
                <w:rFonts w:ascii="Times New Roman" w:eastAsiaTheme="minorHAnsi" w:hAnsi="Times New Roman"/>
                <w:sz w:val="24"/>
                <w:szCs w:val="24"/>
                <w:lang w:eastAsia="en-US"/>
              </w:rPr>
              <w:t xml:space="preserve">, </w:t>
            </w:r>
            <w:proofErr w:type="spellStart"/>
            <w:r w:rsidRPr="006615FA">
              <w:rPr>
                <w:rFonts w:ascii="Times New Roman" w:eastAsiaTheme="minorHAnsi" w:hAnsi="Times New Roman"/>
                <w:sz w:val="24"/>
                <w:szCs w:val="24"/>
                <w:lang w:eastAsia="en-US"/>
              </w:rPr>
              <w:t>Python</w:t>
            </w:r>
            <w:proofErr w:type="spellEnd"/>
            <w:r w:rsidRPr="006615FA">
              <w:rPr>
                <w:rFonts w:ascii="Times New Roman" w:eastAsiaTheme="minorHAnsi" w:hAnsi="Times New Roman"/>
                <w:sz w:val="24"/>
                <w:szCs w:val="24"/>
                <w:lang w:eastAsia="en-US"/>
              </w:rPr>
              <w:t xml:space="preserve">, </w:t>
            </w:r>
            <w:proofErr w:type="spellStart"/>
            <w:r w:rsidRPr="006615FA">
              <w:rPr>
                <w:rFonts w:ascii="Times New Roman" w:eastAsiaTheme="minorHAnsi" w:hAnsi="Times New Roman"/>
                <w:sz w:val="24"/>
                <w:szCs w:val="24"/>
                <w:lang w:eastAsia="en-US"/>
              </w:rPr>
              <w:t>Java</w:t>
            </w:r>
            <w:proofErr w:type="spellEnd"/>
            <w:r w:rsidRPr="006615FA">
              <w:rPr>
                <w:rFonts w:ascii="Times New Roman" w:eastAsiaTheme="minorHAnsi" w:hAnsi="Times New Roman"/>
                <w:sz w:val="24"/>
                <w:szCs w:val="24"/>
                <w:lang w:eastAsia="en-US"/>
              </w:rPr>
              <w:t>, С++, С#.</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CDE7E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E98D1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7BAAEE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BA851E1" w14:textId="77777777" w:rsidTr="00381566">
        <w:trPr>
          <w:trHeight w:val="20"/>
        </w:trPr>
        <w:tc>
          <w:tcPr>
            <w:tcW w:w="0" w:type="auto"/>
            <w:vMerge/>
            <w:tcBorders>
              <w:left w:val="single" w:sz="4" w:space="0" w:color="000000"/>
            </w:tcBorders>
            <w:shd w:val="clear" w:color="auto" w:fill="FFFFFF"/>
            <w:vAlign w:val="center"/>
          </w:tcPr>
          <w:p w14:paraId="3C685D7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AD620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3B732B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622A44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A04F7E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DCAED12" w14:textId="77777777" w:rsidTr="00381566">
        <w:trPr>
          <w:trHeight w:val="20"/>
        </w:trPr>
        <w:tc>
          <w:tcPr>
            <w:tcW w:w="0" w:type="auto"/>
            <w:vMerge/>
            <w:tcBorders>
              <w:left w:val="single" w:sz="4" w:space="0" w:color="000000"/>
            </w:tcBorders>
            <w:shd w:val="clear" w:color="auto" w:fill="FFFFFF"/>
            <w:vAlign w:val="center"/>
          </w:tcPr>
          <w:p w14:paraId="635A1E9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353AE3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C4F526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A189B1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D01EC1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09E6A04" w14:textId="77777777" w:rsidTr="00381566">
        <w:trPr>
          <w:trHeight w:val="20"/>
        </w:trPr>
        <w:tc>
          <w:tcPr>
            <w:tcW w:w="0" w:type="auto"/>
            <w:vMerge/>
            <w:tcBorders>
              <w:left w:val="single" w:sz="4" w:space="0" w:color="000000"/>
            </w:tcBorders>
            <w:shd w:val="clear" w:color="auto" w:fill="FFFFFF"/>
            <w:vAlign w:val="center"/>
          </w:tcPr>
          <w:p w14:paraId="7CF5A6B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70A09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71E75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67DE23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665C5E6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A3153CC"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5855D1B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Тема 3.5.</w:t>
            </w:r>
          </w:p>
          <w:p w14:paraId="6F5AAD59"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Cs/>
                <w:sz w:val="24"/>
                <w:szCs w:val="24"/>
                <w:lang w:eastAsia="en-US"/>
              </w:rPr>
              <w:t>Анализ алгоритмов в профессиональной области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04B9152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B6D9A0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46BB4AC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04638F16" w14:textId="77777777" w:rsidTr="00381566">
        <w:trPr>
          <w:trHeight w:val="20"/>
        </w:trPr>
        <w:tc>
          <w:tcPr>
            <w:tcW w:w="0" w:type="auto"/>
            <w:vMerge/>
            <w:tcBorders>
              <w:left w:val="single" w:sz="4" w:space="0" w:color="000000"/>
            </w:tcBorders>
            <w:shd w:val="clear" w:color="auto" w:fill="FFFFFF"/>
            <w:vAlign w:val="center"/>
          </w:tcPr>
          <w:p w14:paraId="71686AD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95" w:type="dxa"/>
            <w:gridSpan w:val="7"/>
            <w:tcBorders>
              <w:top w:val="single" w:sz="4" w:space="0" w:color="000000"/>
              <w:left w:val="single" w:sz="4" w:space="0" w:color="000000"/>
              <w:bottom w:val="single" w:sz="4" w:space="0" w:color="000000"/>
              <w:right w:val="single" w:sz="4" w:space="0" w:color="auto"/>
            </w:tcBorders>
            <w:shd w:val="clear" w:color="auto" w:fill="FFFFFF"/>
            <w:vAlign w:val="center"/>
          </w:tcPr>
          <w:p w14:paraId="4DD86B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r w:rsidRPr="006615FA">
              <w:rPr>
                <w:rFonts w:ascii="Times New Roman" w:eastAsia="Times New Roman" w:hAnsi="Times New Roman"/>
                <w:sz w:val="24"/>
                <w:szCs w:val="24"/>
                <w:lang w:eastAsia="ar-SA"/>
              </w:rPr>
              <w:t>1</w:t>
            </w:r>
          </w:p>
        </w:tc>
        <w:tc>
          <w:tcPr>
            <w:tcW w:w="6933" w:type="dxa"/>
            <w:gridSpan w:val="9"/>
            <w:tcBorders>
              <w:top w:val="single" w:sz="4" w:space="0" w:color="000000"/>
              <w:left w:val="single" w:sz="4" w:space="0" w:color="auto"/>
              <w:bottom w:val="single" w:sz="4" w:space="0" w:color="000000"/>
            </w:tcBorders>
            <w:shd w:val="clear" w:color="auto" w:fill="FFFFFF"/>
          </w:tcPr>
          <w:p w14:paraId="0293093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ar-SA"/>
              </w:rPr>
            </w:pPr>
            <w:r w:rsidRPr="006615FA">
              <w:rPr>
                <w:rFonts w:ascii="Times New Roman" w:eastAsiaTheme="minorHAnsi" w:hAnsi="Times New Roman"/>
                <w:b/>
                <w:sz w:val="24"/>
                <w:szCs w:val="24"/>
                <w:lang w:eastAsia="en-US"/>
              </w:rPr>
              <w:t>Структурированные типы данных/</w:t>
            </w:r>
            <w:r w:rsidRPr="006615FA">
              <w:rPr>
                <w:rFonts w:ascii="Times New Roman" w:eastAsiaTheme="minorHAnsi" w:hAnsi="Times New Roman"/>
                <w:sz w:val="24"/>
                <w:szCs w:val="24"/>
                <w:lang w:eastAsia="en-US"/>
              </w:rPr>
              <w:t xml:space="preserve"> Массивы. Вспомогательные алгоритмы.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DD635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DD85F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0D708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9B31847" w14:textId="77777777" w:rsidTr="00381566">
        <w:trPr>
          <w:trHeight w:val="20"/>
        </w:trPr>
        <w:tc>
          <w:tcPr>
            <w:tcW w:w="0" w:type="auto"/>
            <w:vMerge/>
            <w:tcBorders>
              <w:left w:val="single" w:sz="4" w:space="0" w:color="000000"/>
            </w:tcBorders>
            <w:shd w:val="clear" w:color="auto" w:fill="FFFFFF"/>
            <w:vAlign w:val="center"/>
          </w:tcPr>
          <w:p w14:paraId="7A74F5C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40531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64BB8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1EF40A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291428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52ACCC1" w14:textId="77777777" w:rsidTr="00381566">
        <w:trPr>
          <w:trHeight w:val="20"/>
        </w:trPr>
        <w:tc>
          <w:tcPr>
            <w:tcW w:w="0" w:type="auto"/>
            <w:vMerge/>
            <w:tcBorders>
              <w:left w:val="single" w:sz="4" w:space="0" w:color="000000"/>
            </w:tcBorders>
            <w:shd w:val="clear" w:color="auto" w:fill="FFFFFF"/>
            <w:vAlign w:val="center"/>
          </w:tcPr>
          <w:p w14:paraId="76B73BC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8" w:type="dxa"/>
            <w:gridSpan w:val="6"/>
            <w:tcBorders>
              <w:top w:val="single" w:sz="4" w:space="0" w:color="000000"/>
              <w:left w:val="single" w:sz="4" w:space="0" w:color="000000"/>
              <w:bottom w:val="single" w:sz="4" w:space="0" w:color="000000"/>
              <w:right w:val="single" w:sz="4" w:space="0" w:color="auto"/>
            </w:tcBorders>
            <w:shd w:val="clear" w:color="auto" w:fill="FFFFFF"/>
            <w:vAlign w:val="center"/>
          </w:tcPr>
          <w:p w14:paraId="6E7D0E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40" w:type="dxa"/>
            <w:gridSpan w:val="10"/>
            <w:tcBorders>
              <w:top w:val="single" w:sz="4" w:space="0" w:color="000000"/>
              <w:left w:val="single" w:sz="4" w:space="0" w:color="auto"/>
              <w:bottom w:val="single" w:sz="4" w:space="0" w:color="000000"/>
            </w:tcBorders>
            <w:shd w:val="clear" w:color="auto" w:fill="FFFFFF"/>
          </w:tcPr>
          <w:p w14:paraId="4EB22E1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№22</w:t>
            </w:r>
            <w:r w:rsidRPr="006615FA">
              <w:rPr>
                <w:rFonts w:ascii="Times New Roman" w:eastAsiaTheme="minorHAnsi" w:hAnsi="Times New Roman"/>
                <w:b/>
                <w:sz w:val="24"/>
                <w:szCs w:val="24"/>
                <w:lang w:eastAsia="en-US"/>
              </w:rPr>
              <w:t>Задачи поиска элемента с заданными свойствами/</w:t>
            </w:r>
            <w:r w:rsidRPr="006615FA">
              <w:rPr>
                <w:rFonts w:ascii="Times New Roman" w:eastAsiaTheme="minorHAnsi" w:hAnsi="Times New Roman"/>
                <w:sz w:val="24"/>
                <w:szCs w:val="24"/>
                <w:lang w:eastAsia="en-US"/>
              </w:rPr>
              <w:t xml:space="preserve"> Анализ типовых алгоритмов обработки чисел, числовых последовательностей и массивов. </w:t>
            </w:r>
          </w:p>
          <w:p w14:paraId="249F887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w:t>
            </w:r>
            <w:proofErr w:type="spellStart"/>
            <w:r w:rsidRPr="006615FA">
              <w:rPr>
                <w:rFonts w:ascii="Times New Roman" w:eastAsiaTheme="minorHAnsi" w:hAnsi="Times New Roman"/>
                <w:b/>
                <w:sz w:val="24"/>
                <w:szCs w:val="24"/>
                <w:lang w:eastAsia="en-US"/>
              </w:rPr>
              <w:t>дом:</w:t>
            </w:r>
            <w:r w:rsidRPr="006615FA">
              <w:rPr>
                <w:rFonts w:ascii="Times New Roman" w:eastAsiaTheme="minorHAnsi" w:hAnsi="Times New Roman"/>
                <w:sz w:val="24"/>
                <w:szCs w:val="24"/>
                <w:lang w:eastAsia="en-US"/>
              </w:rPr>
              <w:t>Обработать</w:t>
            </w:r>
            <w:proofErr w:type="spellEnd"/>
            <w:r w:rsidRPr="006615FA">
              <w:rPr>
                <w:rFonts w:ascii="Times New Roman" w:eastAsiaTheme="minorHAnsi" w:hAnsi="Times New Roman"/>
                <w:sz w:val="24"/>
                <w:szCs w:val="24"/>
                <w:lang w:eastAsia="en-US"/>
              </w:rPr>
              <w:t xml:space="preserve"> числовой массив успеваемости.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743221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57F6C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466C1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DE114BE" w14:textId="77777777" w:rsidTr="00381566">
        <w:trPr>
          <w:trHeight w:val="20"/>
        </w:trPr>
        <w:tc>
          <w:tcPr>
            <w:tcW w:w="0" w:type="auto"/>
            <w:vMerge/>
            <w:tcBorders>
              <w:left w:val="single" w:sz="4" w:space="0" w:color="000000"/>
            </w:tcBorders>
            <w:shd w:val="clear" w:color="auto" w:fill="FFFFFF"/>
            <w:vAlign w:val="center"/>
          </w:tcPr>
          <w:p w14:paraId="05FE0DA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E5DF4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568FF7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81CBF8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1EBCB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1407230" w14:textId="77777777" w:rsidTr="00381566">
        <w:trPr>
          <w:trHeight w:val="20"/>
        </w:trPr>
        <w:tc>
          <w:tcPr>
            <w:tcW w:w="0" w:type="auto"/>
            <w:vMerge/>
            <w:tcBorders>
              <w:left w:val="single" w:sz="4" w:space="0" w:color="000000"/>
            </w:tcBorders>
            <w:shd w:val="clear" w:color="auto" w:fill="FFFFFF"/>
            <w:vAlign w:val="center"/>
          </w:tcPr>
          <w:p w14:paraId="2EE5833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5E84FD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C4BCA0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292C0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2FAF97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17D10A0"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50698B3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7C0F47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13C96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C702FD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36E95C0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F9E7C0F"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25F3A2EB"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3.6. </w:t>
            </w:r>
            <w:r w:rsidRPr="006615FA">
              <w:rPr>
                <w:rFonts w:ascii="Times New Roman" w:eastAsiaTheme="minorHAnsi" w:hAnsi="Times New Roman"/>
                <w:bCs/>
                <w:sz w:val="24"/>
                <w:szCs w:val="24"/>
                <w:lang w:eastAsia="en-US"/>
              </w:rPr>
              <w:t>Базы данных как модель предметной области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0EBDCE3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29CDA5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767104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p w14:paraId="68C9C52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40A1BD0F" w14:textId="77777777" w:rsidTr="00381566">
        <w:trPr>
          <w:trHeight w:val="20"/>
        </w:trPr>
        <w:tc>
          <w:tcPr>
            <w:tcW w:w="0" w:type="auto"/>
            <w:vMerge/>
            <w:tcBorders>
              <w:left w:val="single" w:sz="4" w:space="0" w:color="000000"/>
            </w:tcBorders>
            <w:shd w:val="clear" w:color="auto" w:fill="FFFFFF"/>
            <w:vAlign w:val="center"/>
          </w:tcPr>
          <w:p w14:paraId="1E0A191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8" w:type="dxa"/>
            <w:gridSpan w:val="6"/>
            <w:tcBorders>
              <w:top w:val="single" w:sz="4" w:space="0" w:color="000000"/>
              <w:left w:val="single" w:sz="4" w:space="0" w:color="000000"/>
              <w:bottom w:val="single" w:sz="4" w:space="0" w:color="000000"/>
            </w:tcBorders>
            <w:shd w:val="clear" w:color="auto" w:fill="FFFFFF"/>
            <w:vAlign w:val="center"/>
          </w:tcPr>
          <w:p w14:paraId="0470CEA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ar-SA"/>
              </w:rPr>
            </w:pPr>
            <w:r w:rsidRPr="006615FA">
              <w:rPr>
                <w:rFonts w:ascii="Times New Roman" w:eastAsia="Times New Roman" w:hAnsi="Times New Roman"/>
                <w:bCs/>
                <w:sz w:val="24"/>
                <w:szCs w:val="24"/>
                <w:lang w:eastAsia="ar-SA"/>
              </w:rPr>
              <w:t>1</w:t>
            </w:r>
          </w:p>
        </w:tc>
        <w:tc>
          <w:tcPr>
            <w:tcW w:w="6940" w:type="dxa"/>
            <w:gridSpan w:val="10"/>
            <w:tcBorders>
              <w:top w:val="single" w:sz="4" w:space="0" w:color="000000"/>
              <w:left w:val="single" w:sz="4" w:space="0" w:color="000000"/>
              <w:bottom w:val="single" w:sz="4" w:space="0" w:color="000000"/>
            </w:tcBorders>
            <w:shd w:val="clear" w:color="auto" w:fill="FFFFFF"/>
          </w:tcPr>
          <w:p w14:paraId="76B409C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ar-SA"/>
              </w:rPr>
            </w:pPr>
            <w:r w:rsidRPr="006615FA">
              <w:rPr>
                <w:rFonts w:ascii="Times New Roman" w:eastAsiaTheme="minorHAnsi" w:hAnsi="Times New Roman"/>
                <w:b/>
                <w:bCs/>
                <w:sz w:val="24"/>
                <w:szCs w:val="24"/>
                <w:lang w:eastAsia="en-US"/>
              </w:rPr>
              <w:t>Базы данных как модель предметной области</w:t>
            </w:r>
            <w:r w:rsidRPr="006615FA">
              <w:rPr>
                <w:rFonts w:ascii="Times New Roman" w:eastAsiaTheme="minorHAnsi" w:hAnsi="Times New Roman"/>
                <w:bCs/>
                <w:sz w:val="24"/>
                <w:szCs w:val="24"/>
                <w:lang w:eastAsia="en-US"/>
              </w:rPr>
              <w:t xml:space="preserve">/ Таблицы и реляционные базы данных.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3E8B4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174650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95518B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F47B7B8" w14:textId="77777777" w:rsidTr="00381566">
        <w:trPr>
          <w:trHeight w:val="20"/>
        </w:trPr>
        <w:tc>
          <w:tcPr>
            <w:tcW w:w="0" w:type="auto"/>
            <w:vMerge/>
            <w:tcBorders>
              <w:left w:val="single" w:sz="4" w:space="0" w:color="000000"/>
            </w:tcBorders>
            <w:shd w:val="clear" w:color="auto" w:fill="FFFFFF"/>
            <w:vAlign w:val="center"/>
          </w:tcPr>
          <w:p w14:paraId="17DEB21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5637E7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4F8629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7EB2B4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3E6FB6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FC364B0" w14:textId="77777777" w:rsidTr="00381566">
        <w:trPr>
          <w:trHeight w:val="20"/>
        </w:trPr>
        <w:tc>
          <w:tcPr>
            <w:tcW w:w="0" w:type="auto"/>
            <w:vMerge/>
            <w:tcBorders>
              <w:left w:val="single" w:sz="4" w:space="0" w:color="000000"/>
            </w:tcBorders>
            <w:shd w:val="clear" w:color="auto" w:fill="FFFFFF"/>
            <w:vAlign w:val="center"/>
          </w:tcPr>
          <w:p w14:paraId="0D60001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36F10C1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26" w:type="dxa"/>
            <w:gridSpan w:val="8"/>
            <w:tcBorders>
              <w:top w:val="single" w:sz="4" w:space="0" w:color="000000"/>
              <w:left w:val="single" w:sz="4" w:space="0" w:color="auto"/>
              <w:bottom w:val="single" w:sz="4" w:space="0" w:color="000000"/>
            </w:tcBorders>
            <w:shd w:val="clear" w:color="auto" w:fill="FFFFFF"/>
          </w:tcPr>
          <w:p w14:paraId="586980A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№23 Работа с таблицами/ </w:t>
            </w:r>
            <w:r w:rsidRPr="006615FA">
              <w:rPr>
                <w:rFonts w:ascii="Times New Roman" w:eastAsia="Calibri" w:hAnsi="Times New Roman"/>
                <w:bCs/>
                <w:sz w:val="24"/>
                <w:szCs w:val="24"/>
                <w:lang w:eastAsia="en-US"/>
              </w:rPr>
              <w:t xml:space="preserve">Создание реляционной базы данных. </w:t>
            </w:r>
          </w:p>
          <w:p w14:paraId="62789C1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w:t>
            </w:r>
            <w:proofErr w:type="spellStart"/>
            <w:r w:rsidRPr="006615FA">
              <w:rPr>
                <w:rFonts w:ascii="Times New Roman" w:eastAsia="Calibri" w:hAnsi="Times New Roman"/>
                <w:b/>
                <w:bCs/>
                <w:sz w:val="24"/>
                <w:szCs w:val="24"/>
                <w:lang w:eastAsia="en-US"/>
              </w:rPr>
              <w:t>дом:</w:t>
            </w:r>
            <w:r w:rsidRPr="006615FA">
              <w:rPr>
                <w:rFonts w:ascii="Times New Roman" w:eastAsia="Calibri" w:hAnsi="Times New Roman"/>
                <w:bCs/>
                <w:sz w:val="24"/>
                <w:szCs w:val="24"/>
                <w:lang w:eastAsia="en-US"/>
              </w:rPr>
              <w:t>Выписать</w:t>
            </w:r>
            <w:proofErr w:type="spellEnd"/>
            <w:r w:rsidRPr="006615FA">
              <w:rPr>
                <w:rFonts w:ascii="Times New Roman" w:eastAsia="Calibri" w:hAnsi="Times New Roman"/>
                <w:bCs/>
                <w:sz w:val="24"/>
                <w:szCs w:val="24"/>
                <w:lang w:eastAsia="en-US"/>
              </w:rPr>
              <w:t xml:space="preserve"> особенности реляционной базы данных.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80A1FD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7529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4C68AA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C257799" w14:textId="77777777" w:rsidTr="00381566">
        <w:trPr>
          <w:trHeight w:val="20"/>
        </w:trPr>
        <w:tc>
          <w:tcPr>
            <w:tcW w:w="0" w:type="auto"/>
            <w:vMerge/>
            <w:tcBorders>
              <w:left w:val="single" w:sz="4" w:space="0" w:color="000000"/>
            </w:tcBorders>
            <w:shd w:val="clear" w:color="auto" w:fill="FFFFFF"/>
            <w:vAlign w:val="center"/>
          </w:tcPr>
          <w:p w14:paraId="05FAC3B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502" w:type="dxa"/>
            <w:gridSpan w:val="8"/>
            <w:tcBorders>
              <w:top w:val="single" w:sz="4" w:space="0" w:color="000000"/>
              <w:left w:val="single" w:sz="4" w:space="0" w:color="000000"/>
              <w:bottom w:val="single" w:sz="4" w:space="0" w:color="000000"/>
              <w:right w:val="single" w:sz="4" w:space="0" w:color="auto"/>
            </w:tcBorders>
            <w:shd w:val="clear" w:color="auto" w:fill="FFFFFF"/>
            <w:vAlign w:val="center"/>
          </w:tcPr>
          <w:p w14:paraId="00337FE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2</w:t>
            </w:r>
          </w:p>
        </w:tc>
        <w:tc>
          <w:tcPr>
            <w:tcW w:w="6926" w:type="dxa"/>
            <w:gridSpan w:val="8"/>
            <w:tcBorders>
              <w:top w:val="single" w:sz="4" w:space="0" w:color="000000"/>
              <w:left w:val="single" w:sz="4" w:space="0" w:color="auto"/>
              <w:bottom w:val="single" w:sz="4" w:space="0" w:color="000000"/>
            </w:tcBorders>
            <w:shd w:val="clear" w:color="auto" w:fill="FFFFFF"/>
          </w:tcPr>
          <w:p w14:paraId="52BF7A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№24 Редактирование таблиц/ </w:t>
            </w:r>
            <w:r w:rsidRPr="006615FA">
              <w:rPr>
                <w:rFonts w:ascii="Times New Roman" w:eastAsia="Calibri" w:hAnsi="Times New Roman"/>
                <w:bCs/>
                <w:sz w:val="24"/>
                <w:szCs w:val="24"/>
                <w:lang w:eastAsia="en-US"/>
              </w:rPr>
              <w:t xml:space="preserve">Редактирование реляционных баз данных и внесение изменений в реляционные таблицы. </w:t>
            </w:r>
          </w:p>
          <w:p w14:paraId="16C2746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Задание на дом: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CF737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316456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871ADC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9C84B21" w14:textId="77777777" w:rsidTr="00381566">
        <w:trPr>
          <w:trHeight w:val="20"/>
        </w:trPr>
        <w:tc>
          <w:tcPr>
            <w:tcW w:w="0" w:type="auto"/>
            <w:vMerge/>
            <w:tcBorders>
              <w:left w:val="single" w:sz="4" w:space="0" w:color="000000"/>
            </w:tcBorders>
            <w:shd w:val="clear" w:color="auto" w:fill="FFFFFF"/>
            <w:vAlign w:val="center"/>
          </w:tcPr>
          <w:p w14:paraId="446A188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53BB4E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E97F52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6A4E74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F4A8B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20BDA78" w14:textId="77777777" w:rsidTr="00381566">
        <w:trPr>
          <w:trHeight w:val="20"/>
        </w:trPr>
        <w:tc>
          <w:tcPr>
            <w:tcW w:w="0" w:type="auto"/>
            <w:vMerge/>
            <w:tcBorders>
              <w:left w:val="single" w:sz="4" w:space="0" w:color="000000"/>
            </w:tcBorders>
            <w:shd w:val="clear" w:color="auto" w:fill="FFFFFF"/>
            <w:vAlign w:val="center"/>
          </w:tcPr>
          <w:p w14:paraId="33F6F83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49E58C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9BFFC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5445F7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2B0ECE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8DBD7D8"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4BC930A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005BF7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343B5C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7A0D22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000000"/>
              <w:right w:val="single" w:sz="4" w:space="0" w:color="auto"/>
            </w:tcBorders>
            <w:shd w:val="clear" w:color="auto" w:fill="FFFFFF"/>
          </w:tcPr>
          <w:p w14:paraId="2FAC1C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6CF604F"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24F474F4"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3.7. </w:t>
            </w:r>
            <w:r w:rsidRPr="006615FA">
              <w:rPr>
                <w:rFonts w:ascii="Times New Roman" w:eastAsiaTheme="minorHAnsi" w:hAnsi="Times New Roman"/>
                <w:bCs/>
                <w:sz w:val="24"/>
                <w:szCs w:val="24"/>
                <w:lang w:eastAsia="en-US"/>
              </w:rPr>
              <w:t xml:space="preserve">Технологии обработки информации в </w:t>
            </w:r>
            <w:r w:rsidRPr="006615FA">
              <w:rPr>
                <w:rFonts w:ascii="Times New Roman" w:eastAsiaTheme="minorHAnsi" w:hAnsi="Times New Roman"/>
                <w:bCs/>
                <w:sz w:val="24"/>
                <w:szCs w:val="24"/>
                <w:lang w:eastAsia="en-US"/>
              </w:rPr>
              <w:lastRenderedPageBreak/>
              <w:t>электронных таблицах</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513775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lastRenderedPageBreak/>
              <w:t>Содержание учебного материала</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79C01C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left w:val="single" w:sz="4" w:space="0" w:color="000000"/>
              <w:right w:val="single" w:sz="4" w:space="0" w:color="auto"/>
            </w:tcBorders>
            <w:shd w:val="clear" w:color="auto" w:fill="FFFFFF"/>
            <w:vAlign w:val="center"/>
          </w:tcPr>
          <w:p w14:paraId="16FE3F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32CAD7E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p w14:paraId="2AC872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13E52187" w14:textId="77777777" w:rsidTr="00381566">
        <w:trPr>
          <w:trHeight w:val="20"/>
        </w:trPr>
        <w:tc>
          <w:tcPr>
            <w:tcW w:w="0" w:type="auto"/>
            <w:vMerge/>
            <w:tcBorders>
              <w:left w:val="single" w:sz="4" w:space="0" w:color="000000"/>
            </w:tcBorders>
            <w:shd w:val="clear" w:color="auto" w:fill="FFFFFF"/>
            <w:vAlign w:val="center"/>
          </w:tcPr>
          <w:p w14:paraId="3CAEAE5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463DC5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6088BB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0E48F0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B4EAA3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409FE04" w14:textId="77777777" w:rsidTr="00381566">
        <w:trPr>
          <w:trHeight w:val="20"/>
        </w:trPr>
        <w:tc>
          <w:tcPr>
            <w:tcW w:w="0" w:type="auto"/>
            <w:vMerge/>
            <w:tcBorders>
              <w:left w:val="single" w:sz="4" w:space="0" w:color="000000"/>
            </w:tcBorders>
            <w:shd w:val="clear" w:color="auto" w:fill="FFFFFF"/>
            <w:vAlign w:val="center"/>
          </w:tcPr>
          <w:p w14:paraId="5844033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81" w:type="dxa"/>
            <w:gridSpan w:val="5"/>
            <w:tcBorders>
              <w:top w:val="single" w:sz="4" w:space="0" w:color="000000"/>
              <w:left w:val="single" w:sz="4" w:space="0" w:color="000000"/>
              <w:bottom w:val="single" w:sz="4" w:space="0" w:color="000000"/>
              <w:right w:val="single" w:sz="4" w:space="0" w:color="auto"/>
            </w:tcBorders>
            <w:shd w:val="clear" w:color="auto" w:fill="FFFFFF"/>
            <w:vAlign w:val="center"/>
          </w:tcPr>
          <w:p w14:paraId="443B76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47" w:type="dxa"/>
            <w:gridSpan w:val="11"/>
            <w:tcBorders>
              <w:top w:val="single" w:sz="4" w:space="0" w:color="000000"/>
              <w:left w:val="single" w:sz="4" w:space="0" w:color="auto"/>
              <w:bottom w:val="single" w:sz="4" w:space="0" w:color="000000"/>
            </w:tcBorders>
            <w:shd w:val="clear" w:color="auto" w:fill="FFFFFF"/>
          </w:tcPr>
          <w:p w14:paraId="382F5E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Theme="minorHAnsi" w:hAnsi="Times New Roman"/>
                <w:b/>
                <w:sz w:val="24"/>
                <w:szCs w:val="24"/>
                <w:lang w:eastAsia="en-US"/>
              </w:rPr>
              <w:t>№25 Табличный процессор/</w:t>
            </w:r>
            <w:r w:rsidRPr="006615FA">
              <w:rPr>
                <w:rFonts w:ascii="Times New Roman" w:eastAsiaTheme="minorHAnsi" w:hAnsi="Times New Roman"/>
                <w:sz w:val="24"/>
                <w:szCs w:val="24"/>
                <w:lang w:eastAsia="en-US"/>
              </w:rPr>
              <w:t xml:space="preserve"> Приемы ввода, редактирования, форматирования</w:t>
            </w:r>
            <w:r w:rsidRPr="006615FA">
              <w:rPr>
                <w:rFonts w:ascii="Times New Roman" w:eastAsiaTheme="minorHAnsi" w:hAnsi="Times New Roman"/>
                <w:bCs/>
                <w:sz w:val="24"/>
                <w:szCs w:val="24"/>
                <w:lang w:eastAsia="en-US"/>
              </w:rPr>
              <w:t xml:space="preserve"> в </w:t>
            </w:r>
            <w:r w:rsidRPr="006615FA">
              <w:rPr>
                <w:rFonts w:ascii="Times New Roman" w:eastAsiaTheme="minorHAnsi" w:hAnsi="Times New Roman"/>
                <w:sz w:val="24"/>
                <w:szCs w:val="24"/>
                <w:lang w:eastAsia="en-US"/>
              </w:rPr>
              <w:t>табличном процессоре. Адресация.</w:t>
            </w:r>
            <w:r w:rsidRPr="006615FA">
              <w:rPr>
                <w:rFonts w:ascii="Times New Roman" w:eastAsiaTheme="minorHAnsi" w:hAnsi="Times New Roman"/>
                <w:bCs/>
                <w:sz w:val="24"/>
                <w:szCs w:val="24"/>
                <w:lang w:eastAsia="en-US"/>
              </w:rPr>
              <w:t xml:space="preserve"> Сортировка, фильтрация, условное форматирование. </w:t>
            </w:r>
          </w:p>
          <w:p w14:paraId="0C52BD4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bCs/>
                <w:sz w:val="24"/>
                <w:szCs w:val="24"/>
                <w:lang w:eastAsia="en-US"/>
              </w:rPr>
              <w:lastRenderedPageBreak/>
              <w:t xml:space="preserve">Задание на дом: </w:t>
            </w:r>
            <w:r w:rsidRPr="006615FA">
              <w:rPr>
                <w:rFonts w:ascii="Times New Roman" w:eastAsiaTheme="minorHAnsi" w:hAnsi="Times New Roman"/>
                <w:bCs/>
                <w:sz w:val="24"/>
                <w:szCs w:val="24"/>
                <w:lang w:eastAsia="en-US"/>
              </w:rPr>
              <w:t xml:space="preserve">Отфильтровать данные по условиям практики.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D33F1E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lastRenderedPageBreak/>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CD3419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F87490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F89132A" w14:textId="77777777" w:rsidTr="00381566">
        <w:trPr>
          <w:trHeight w:val="20"/>
        </w:trPr>
        <w:tc>
          <w:tcPr>
            <w:tcW w:w="0" w:type="auto"/>
            <w:vMerge/>
            <w:tcBorders>
              <w:left w:val="single" w:sz="4" w:space="0" w:color="000000"/>
            </w:tcBorders>
            <w:shd w:val="clear" w:color="auto" w:fill="FFFFFF"/>
            <w:vAlign w:val="center"/>
          </w:tcPr>
          <w:p w14:paraId="4E62C32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DE6B2D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66801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F07CCD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949CEA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1652A3A" w14:textId="77777777" w:rsidTr="00381566">
        <w:trPr>
          <w:trHeight w:val="20"/>
        </w:trPr>
        <w:tc>
          <w:tcPr>
            <w:tcW w:w="0" w:type="auto"/>
            <w:vMerge/>
            <w:tcBorders>
              <w:left w:val="single" w:sz="4" w:space="0" w:color="000000"/>
            </w:tcBorders>
            <w:shd w:val="clear" w:color="auto" w:fill="FFFFFF"/>
            <w:vAlign w:val="center"/>
          </w:tcPr>
          <w:p w14:paraId="08B104D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A1319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9BE62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7C69C6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96BA35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6F01E65"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7111B7B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FC15C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81665D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E4D7AA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D66AC6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2354DF0"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44CAC6A8"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3.8. </w:t>
            </w:r>
            <w:r w:rsidRPr="006615FA">
              <w:rPr>
                <w:rFonts w:ascii="Times New Roman" w:eastAsiaTheme="minorHAnsi" w:hAnsi="Times New Roman"/>
                <w:bCs/>
                <w:sz w:val="24"/>
                <w:szCs w:val="24"/>
                <w:lang w:eastAsia="en-US"/>
              </w:rPr>
              <w:t>Формулы и функции в электронных таблицах</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3233FD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0F84F2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7A515CD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1E63027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p w14:paraId="576253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4E1D5786" w14:textId="77777777" w:rsidTr="00381566">
        <w:trPr>
          <w:trHeight w:val="20"/>
        </w:trPr>
        <w:tc>
          <w:tcPr>
            <w:tcW w:w="0" w:type="auto"/>
            <w:vMerge/>
            <w:tcBorders>
              <w:left w:val="single" w:sz="4" w:space="0" w:color="000000"/>
            </w:tcBorders>
            <w:shd w:val="clear" w:color="auto" w:fill="FFFFFF"/>
            <w:vAlign w:val="center"/>
          </w:tcPr>
          <w:p w14:paraId="01FBDD1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65C5F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0C6477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1B0BA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3E187A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712B678" w14:textId="77777777" w:rsidTr="00381566">
        <w:trPr>
          <w:trHeight w:val="20"/>
        </w:trPr>
        <w:tc>
          <w:tcPr>
            <w:tcW w:w="0" w:type="auto"/>
            <w:vMerge/>
            <w:tcBorders>
              <w:left w:val="single" w:sz="4" w:space="0" w:color="000000"/>
            </w:tcBorders>
            <w:shd w:val="clear" w:color="auto" w:fill="FFFFFF"/>
            <w:vAlign w:val="center"/>
          </w:tcPr>
          <w:p w14:paraId="56B38B5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74"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40F481E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54" w:type="dxa"/>
            <w:gridSpan w:val="12"/>
            <w:tcBorders>
              <w:top w:val="single" w:sz="4" w:space="0" w:color="000000"/>
              <w:left w:val="single" w:sz="4" w:space="0" w:color="auto"/>
              <w:bottom w:val="single" w:sz="4" w:space="0" w:color="000000"/>
            </w:tcBorders>
            <w:shd w:val="clear" w:color="auto" w:fill="FFFFFF"/>
          </w:tcPr>
          <w:p w14:paraId="7F27A4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№26 </w:t>
            </w:r>
            <w:r w:rsidRPr="006615FA">
              <w:rPr>
                <w:rFonts w:ascii="Times New Roman" w:eastAsiaTheme="minorHAnsi" w:hAnsi="Times New Roman"/>
                <w:b/>
                <w:bCs/>
                <w:sz w:val="24"/>
                <w:szCs w:val="24"/>
                <w:lang w:eastAsia="en-US"/>
              </w:rPr>
              <w:t>Формулы и функции в электронных таблицах</w:t>
            </w:r>
            <w:r w:rsidRPr="006615FA">
              <w:rPr>
                <w:rFonts w:ascii="Times New Roman" w:eastAsiaTheme="minorHAnsi" w:hAnsi="Times New Roman"/>
                <w:b/>
                <w:sz w:val="24"/>
                <w:szCs w:val="24"/>
                <w:lang w:eastAsia="en-US"/>
              </w:rPr>
              <w:t>/</w:t>
            </w:r>
            <w:r w:rsidRPr="006615FA">
              <w:rPr>
                <w:rFonts w:ascii="Times New Roman" w:eastAsiaTheme="minorHAnsi" w:hAnsi="Times New Roman"/>
                <w:sz w:val="24"/>
                <w:szCs w:val="24"/>
                <w:lang w:eastAsia="en-US"/>
              </w:rPr>
              <w:t xml:space="preserve"> Встроенные функции и их использование. Математические и статистические функции. Финансовые функции. Текстовые функции. Реализация математических моделей в электронных таблицах. </w:t>
            </w:r>
          </w:p>
          <w:p w14:paraId="2EE5581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Выписать логические функции.</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F7048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18C36E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B2289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E6A78C5" w14:textId="77777777" w:rsidTr="00381566">
        <w:trPr>
          <w:trHeight w:val="20"/>
        </w:trPr>
        <w:tc>
          <w:tcPr>
            <w:tcW w:w="0" w:type="auto"/>
            <w:vMerge/>
            <w:tcBorders>
              <w:left w:val="single" w:sz="4" w:space="0" w:color="000000"/>
            </w:tcBorders>
            <w:shd w:val="clear" w:color="auto" w:fill="FFFFFF"/>
            <w:vAlign w:val="center"/>
          </w:tcPr>
          <w:p w14:paraId="23EF0FC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53C4A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4F6DC9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D788B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485070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9CE7D3D" w14:textId="77777777" w:rsidTr="00381566">
        <w:trPr>
          <w:trHeight w:val="20"/>
        </w:trPr>
        <w:tc>
          <w:tcPr>
            <w:tcW w:w="0" w:type="auto"/>
            <w:vMerge/>
            <w:tcBorders>
              <w:left w:val="single" w:sz="4" w:space="0" w:color="000000"/>
            </w:tcBorders>
            <w:shd w:val="clear" w:color="auto" w:fill="FFFFFF"/>
            <w:vAlign w:val="center"/>
          </w:tcPr>
          <w:p w14:paraId="45A7FB7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8665B7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9CFEBA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88F3B9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9ED908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5B47484"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51A739B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175F0A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42D95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53DD042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60F442D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8B9B0AB"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46E6B9F4"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3.9. </w:t>
            </w:r>
            <w:r w:rsidRPr="006615FA">
              <w:rPr>
                <w:rFonts w:ascii="Times New Roman" w:eastAsiaTheme="minorHAnsi" w:hAnsi="Times New Roman"/>
                <w:bCs/>
                <w:sz w:val="24"/>
                <w:szCs w:val="24"/>
                <w:lang w:eastAsia="en-US"/>
              </w:rPr>
              <w:t>Визуализация данных в электронных таблицах</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1C78A2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5B0C5D8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046D308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p w14:paraId="6BEB8A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1.3</w:t>
            </w:r>
          </w:p>
          <w:p w14:paraId="461EDAB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ПК 3.1</w:t>
            </w:r>
          </w:p>
        </w:tc>
      </w:tr>
      <w:tr w:rsidR="006615FA" w:rsidRPr="006615FA" w14:paraId="428D2C9C" w14:textId="77777777" w:rsidTr="00381566">
        <w:trPr>
          <w:trHeight w:val="20"/>
        </w:trPr>
        <w:tc>
          <w:tcPr>
            <w:tcW w:w="0" w:type="auto"/>
            <w:vMerge/>
            <w:tcBorders>
              <w:left w:val="single" w:sz="4" w:space="0" w:color="000000"/>
            </w:tcBorders>
            <w:shd w:val="clear" w:color="auto" w:fill="FFFFFF"/>
            <w:vAlign w:val="center"/>
          </w:tcPr>
          <w:p w14:paraId="76BB523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B4D9D0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B8E3DC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AE40CF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9D3847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A5FAE39" w14:textId="77777777" w:rsidTr="00381566">
        <w:trPr>
          <w:trHeight w:val="20"/>
        </w:trPr>
        <w:tc>
          <w:tcPr>
            <w:tcW w:w="0" w:type="auto"/>
            <w:vMerge/>
            <w:tcBorders>
              <w:left w:val="single" w:sz="4" w:space="0" w:color="000000"/>
            </w:tcBorders>
            <w:shd w:val="clear" w:color="auto" w:fill="FFFFFF"/>
            <w:vAlign w:val="center"/>
          </w:tcPr>
          <w:p w14:paraId="3CF527D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74"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2405AA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54" w:type="dxa"/>
            <w:gridSpan w:val="12"/>
            <w:tcBorders>
              <w:top w:val="single" w:sz="4" w:space="0" w:color="000000"/>
              <w:left w:val="single" w:sz="4" w:space="0" w:color="auto"/>
              <w:bottom w:val="single" w:sz="4" w:space="0" w:color="000000"/>
            </w:tcBorders>
            <w:shd w:val="clear" w:color="auto" w:fill="FFFFFF"/>
          </w:tcPr>
          <w:p w14:paraId="086EFE2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№27 </w:t>
            </w:r>
            <w:r w:rsidRPr="006615FA">
              <w:rPr>
                <w:rFonts w:ascii="Times New Roman" w:eastAsiaTheme="minorHAnsi" w:hAnsi="Times New Roman"/>
                <w:b/>
                <w:bCs/>
                <w:sz w:val="24"/>
                <w:szCs w:val="24"/>
                <w:lang w:eastAsia="en-US"/>
              </w:rPr>
              <w:t>Визуализация данных в электронных таблицах/</w:t>
            </w:r>
            <w:r w:rsidRPr="006615FA">
              <w:rPr>
                <w:rFonts w:ascii="Times New Roman" w:eastAsiaTheme="minorHAnsi" w:hAnsi="Times New Roman"/>
                <w:bCs/>
                <w:sz w:val="24"/>
                <w:szCs w:val="24"/>
                <w:lang w:eastAsia="en-US"/>
              </w:rPr>
              <w:t xml:space="preserve"> Обработка данных в электронных таблицах с помощью графиков и диаграмм. </w:t>
            </w:r>
          </w:p>
          <w:p w14:paraId="25193C6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дом: </w:t>
            </w:r>
            <w:r w:rsidRPr="006615FA">
              <w:rPr>
                <w:rFonts w:ascii="Times New Roman" w:eastAsia="Calibri" w:hAnsi="Times New Roman"/>
                <w:bCs/>
                <w:sz w:val="24"/>
                <w:szCs w:val="24"/>
                <w:lang w:eastAsia="en-US"/>
              </w:rPr>
              <w:t>Создать диаграммы по таблицам.</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42FA05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226669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63BAC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2E1C228" w14:textId="77777777" w:rsidTr="00381566">
        <w:trPr>
          <w:trHeight w:val="20"/>
        </w:trPr>
        <w:tc>
          <w:tcPr>
            <w:tcW w:w="0" w:type="auto"/>
            <w:vMerge/>
            <w:tcBorders>
              <w:left w:val="single" w:sz="4" w:space="0" w:color="000000"/>
            </w:tcBorders>
            <w:shd w:val="clear" w:color="auto" w:fill="FFFFFF"/>
            <w:vAlign w:val="center"/>
          </w:tcPr>
          <w:p w14:paraId="53ABA47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AD02D7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F6CDA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E01FB2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D0DBB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20BA143" w14:textId="77777777" w:rsidTr="00381566">
        <w:trPr>
          <w:trHeight w:val="20"/>
        </w:trPr>
        <w:tc>
          <w:tcPr>
            <w:tcW w:w="0" w:type="auto"/>
            <w:vMerge/>
            <w:tcBorders>
              <w:left w:val="single" w:sz="4" w:space="0" w:color="000000"/>
            </w:tcBorders>
            <w:shd w:val="clear" w:color="auto" w:fill="FFFFFF"/>
            <w:vAlign w:val="center"/>
          </w:tcPr>
          <w:p w14:paraId="19E2448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86B101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E55D6B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E1A19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A6223F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4A4A82B"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233666F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7918496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3C5A9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4107314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4BF9AE6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05759EA"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7BD45208"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3.10. </w:t>
            </w:r>
            <w:r w:rsidRPr="006615FA">
              <w:rPr>
                <w:rFonts w:ascii="Times New Roman" w:eastAsiaTheme="minorHAnsi" w:hAnsi="Times New Roman"/>
                <w:bCs/>
                <w:sz w:val="24"/>
                <w:szCs w:val="24"/>
                <w:lang w:eastAsia="en-US"/>
              </w:rPr>
              <w:t>Моделирование в электронных таблицах (на примерах задач из профессиональной области)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1B5C0A0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34F856A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3621F8E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ОК 02</w:t>
            </w:r>
          </w:p>
        </w:tc>
      </w:tr>
      <w:tr w:rsidR="006615FA" w:rsidRPr="006615FA" w14:paraId="498FD2EA" w14:textId="77777777" w:rsidTr="00381566">
        <w:trPr>
          <w:trHeight w:val="20"/>
        </w:trPr>
        <w:tc>
          <w:tcPr>
            <w:tcW w:w="0" w:type="auto"/>
            <w:vMerge/>
            <w:tcBorders>
              <w:left w:val="single" w:sz="4" w:space="0" w:color="000000"/>
            </w:tcBorders>
            <w:shd w:val="clear" w:color="auto" w:fill="FFFFFF"/>
            <w:vAlign w:val="center"/>
          </w:tcPr>
          <w:p w14:paraId="42213A3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FC3A33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F58DD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F3483A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CAAA52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3D3D4AC" w14:textId="77777777" w:rsidTr="00381566">
        <w:trPr>
          <w:trHeight w:val="20"/>
        </w:trPr>
        <w:tc>
          <w:tcPr>
            <w:tcW w:w="0" w:type="auto"/>
            <w:vMerge/>
            <w:tcBorders>
              <w:left w:val="single" w:sz="4" w:space="0" w:color="000000"/>
            </w:tcBorders>
            <w:shd w:val="clear" w:color="auto" w:fill="FFFFFF"/>
            <w:vAlign w:val="center"/>
          </w:tcPr>
          <w:p w14:paraId="2D9B48D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74"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3946B7F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54" w:type="dxa"/>
            <w:gridSpan w:val="12"/>
            <w:tcBorders>
              <w:top w:val="single" w:sz="4" w:space="0" w:color="000000"/>
              <w:left w:val="single" w:sz="4" w:space="0" w:color="auto"/>
              <w:bottom w:val="single" w:sz="4" w:space="0" w:color="000000"/>
            </w:tcBorders>
            <w:shd w:val="clear" w:color="auto" w:fill="FFFFFF"/>
          </w:tcPr>
          <w:p w14:paraId="690CB10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№28 </w:t>
            </w:r>
            <w:r w:rsidRPr="006615FA">
              <w:rPr>
                <w:rFonts w:ascii="Times New Roman" w:eastAsiaTheme="minorHAnsi" w:hAnsi="Times New Roman"/>
                <w:b/>
                <w:bCs/>
                <w:sz w:val="24"/>
                <w:szCs w:val="24"/>
                <w:lang w:eastAsia="en-US"/>
              </w:rPr>
              <w:t>Моделирование в электронных таблицах/</w:t>
            </w:r>
            <w:r w:rsidRPr="006615FA">
              <w:rPr>
                <w:rFonts w:ascii="Times New Roman" w:eastAsiaTheme="minorHAnsi" w:hAnsi="Times New Roman"/>
                <w:bCs/>
                <w:sz w:val="24"/>
                <w:szCs w:val="24"/>
                <w:lang w:eastAsia="en-US"/>
              </w:rPr>
              <w:t xml:space="preserve"> На примерах задач из профессиональной области. </w:t>
            </w:r>
          </w:p>
          <w:p w14:paraId="26F171F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дом: </w:t>
            </w:r>
            <w:r w:rsidRPr="006615FA">
              <w:rPr>
                <w:rFonts w:ascii="Times New Roman" w:eastAsia="Calibri" w:hAnsi="Times New Roman"/>
                <w:bCs/>
                <w:sz w:val="24"/>
                <w:szCs w:val="24"/>
                <w:lang w:eastAsia="en-US"/>
              </w:rPr>
              <w:t>Использование моделирования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7AE62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80105E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A4CEA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DFFD46C" w14:textId="77777777" w:rsidTr="00381566">
        <w:trPr>
          <w:trHeight w:val="20"/>
        </w:trPr>
        <w:tc>
          <w:tcPr>
            <w:tcW w:w="0" w:type="auto"/>
            <w:vMerge/>
            <w:tcBorders>
              <w:left w:val="single" w:sz="4" w:space="0" w:color="000000"/>
            </w:tcBorders>
            <w:shd w:val="clear" w:color="auto" w:fill="FFFFFF"/>
            <w:vAlign w:val="center"/>
          </w:tcPr>
          <w:p w14:paraId="2092C4F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99C1D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525113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A134B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144F88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6FF1B25" w14:textId="77777777" w:rsidTr="00381566">
        <w:trPr>
          <w:trHeight w:val="20"/>
        </w:trPr>
        <w:tc>
          <w:tcPr>
            <w:tcW w:w="0" w:type="auto"/>
            <w:vMerge/>
            <w:tcBorders>
              <w:left w:val="single" w:sz="4" w:space="0" w:color="000000"/>
            </w:tcBorders>
            <w:shd w:val="clear" w:color="auto" w:fill="FFFFFF"/>
            <w:vAlign w:val="center"/>
          </w:tcPr>
          <w:p w14:paraId="6A850A9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CF4934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DC3FD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02E5478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0F6CC0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4D882B6"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03C10DB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2037226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E30BBB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2E9E28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0487B28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D0DA63A" w14:textId="77777777" w:rsidTr="00381566">
        <w:trPr>
          <w:trHeight w:val="20"/>
        </w:trPr>
        <w:tc>
          <w:tcPr>
            <w:tcW w:w="9684" w:type="dxa"/>
            <w:gridSpan w:val="17"/>
            <w:tcBorders>
              <w:top w:val="single" w:sz="4" w:space="0" w:color="auto"/>
              <w:left w:val="single" w:sz="4" w:space="0" w:color="000000"/>
              <w:bottom w:val="single" w:sz="4" w:space="0" w:color="auto"/>
              <w:right w:val="single" w:sz="4" w:space="0" w:color="auto"/>
            </w:tcBorders>
            <w:shd w:val="clear" w:color="auto" w:fill="FFFFFF"/>
          </w:tcPr>
          <w:p w14:paraId="611B7D9F" w14:textId="77777777" w:rsidR="006615FA" w:rsidRPr="006615FA" w:rsidRDefault="006615FA" w:rsidP="00FE04D2">
            <w:pPr>
              <w:spacing w:after="0" w:line="240" w:lineRule="auto"/>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Раздел 4. Основы 3D моделирования</w:t>
            </w:r>
          </w:p>
        </w:tc>
        <w:tc>
          <w:tcPr>
            <w:tcW w:w="768" w:type="dxa"/>
            <w:tcBorders>
              <w:top w:val="single" w:sz="4" w:space="0" w:color="auto"/>
              <w:left w:val="single" w:sz="4" w:space="0" w:color="000000"/>
              <w:bottom w:val="single" w:sz="4" w:space="0" w:color="auto"/>
              <w:right w:val="single" w:sz="4" w:space="0" w:color="auto"/>
            </w:tcBorders>
            <w:shd w:val="clear" w:color="auto" w:fill="FFFFFF"/>
          </w:tcPr>
          <w:p w14:paraId="76AF201D" w14:textId="77777777" w:rsidR="006615FA" w:rsidRPr="006615FA" w:rsidRDefault="006615FA" w:rsidP="00FE04D2">
            <w:pPr>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22</w:t>
            </w:r>
          </w:p>
        </w:tc>
        <w:tc>
          <w:tcPr>
            <w:tcW w:w="2207" w:type="dxa"/>
            <w:tcBorders>
              <w:top w:val="single" w:sz="4" w:space="0" w:color="auto"/>
              <w:left w:val="single" w:sz="4" w:space="0" w:color="000000"/>
              <w:bottom w:val="single" w:sz="4" w:space="0" w:color="auto"/>
              <w:right w:val="single" w:sz="4" w:space="0" w:color="auto"/>
            </w:tcBorders>
            <w:shd w:val="clear" w:color="auto" w:fill="FFFFFF"/>
          </w:tcPr>
          <w:p w14:paraId="376FF332" w14:textId="77777777" w:rsidR="006615FA" w:rsidRPr="006615FA" w:rsidRDefault="006615FA" w:rsidP="00FE04D2">
            <w:pPr>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16</w:t>
            </w:r>
          </w:p>
        </w:tc>
        <w:tc>
          <w:tcPr>
            <w:tcW w:w="1640" w:type="dxa"/>
            <w:gridSpan w:val="2"/>
            <w:tcBorders>
              <w:top w:val="single" w:sz="4" w:space="0" w:color="auto"/>
              <w:left w:val="single" w:sz="4" w:space="0" w:color="000000"/>
              <w:bottom w:val="single" w:sz="4" w:space="0" w:color="auto"/>
              <w:right w:val="single" w:sz="4" w:space="0" w:color="auto"/>
            </w:tcBorders>
            <w:shd w:val="clear" w:color="auto" w:fill="FFFFFF"/>
          </w:tcPr>
          <w:p w14:paraId="5CD185FA" w14:textId="77777777" w:rsidR="006615FA" w:rsidRPr="006615FA" w:rsidRDefault="006615FA" w:rsidP="00FE04D2">
            <w:pPr>
              <w:spacing w:after="0" w:line="240" w:lineRule="auto"/>
              <w:rPr>
                <w:rFonts w:ascii="Times New Roman" w:eastAsiaTheme="minorHAnsi" w:hAnsi="Times New Roman"/>
                <w:b/>
                <w:bCs/>
                <w:sz w:val="24"/>
                <w:szCs w:val="24"/>
                <w:lang w:eastAsia="en-US"/>
              </w:rPr>
            </w:pPr>
          </w:p>
        </w:tc>
      </w:tr>
      <w:tr w:rsidR="006615FA" w:rsidRPr="006615FA" w14:paraId="2E35021F"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3FAEFA2E"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4.1 </w:t>
            </w:r>
            <w:r w:rsidRPr="006615FA">
              <w:rPr>
                <w:rFonts w:ascii="Times New Roman" w:eastAsiaTheme="minorHAnsi" w:hAnsi="Times New Roman"/>
                <w:bCs/>
                <w:sz w:val="24"/>
                <w:szCs w:val="24"/>
                <w:lang w:eastAsia="en-US"/>
              </w:rPr>
              <w:t>Система трехмерного моделирования КОМПАС-3D LT. Окно Документа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36C07AF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113A682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08BA041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p>
          <w:p w14:paraId="633AFBF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p>
          <w:p w14:paraId="68E0C28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p>
          <w:p w14:paraId="11940E7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ОК 02</w:t>
            </w:r>
          </w:p>
          <w:p w14:paraId="77FC898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DB0D6DC" w14:textId="77777777" w:rsidTr="00381566">
        <w:trPr>
          <w:trHeight w:val="20"/>
        </w:trPr>
        <w:tc>
          <w:tcPr>
            <w:tcW w:w="0" w:type="auto"/>
            <w:vMerge/>
            <w:tcBorders>
              <w:left w:val="single" w:sz="4" w:space="0" w:color="000000"/>
            </w:tcBorders>
            <w:shd w:val="clear" w:color="auto" w:fill="FFFFFF"/>
            <w:vAlign w:val="center"/>
          </w:tcPr>
          <w:p w14:paraId="429F1F5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6D81989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r w:rsidRPr="006615FA">
              <w:rPr>
                <w:rFonts w:ascii="Times New Roman" w:eastAsia="Times New Roman" w:hAnsi="Times New Roman"/>
                <w:sz w:val="24"/>
                <w:szCs w:val="24"/>
                <w:lang w:eastAsia="ar-SA"/>
              </w:rPr>
              <w:t>1</w:t>
            </w:r>
          </w:p>
        </w:tc>
        <w:tc>
          <w:tcPr>
            <w:tcW w:w="6961" w:type="dxa"/>
            <w:gridSpan w:val="13"/>
            <w:tcBorders>
              <w:top w:val="single" w:sz="4" w:space="0" w:color="000000"/>
              <w:left w:val="single" w:sz="4" w:space="0" w:color="auto"/>
              <w:bottom w:val="single" w:sz="4" w:space="0" w:color="000000"/>
            </w:tcBorders>
            <w:shd w:val="clear" w:color="auto" w:fill="FFFFFF"/>
          </w:tcPr>
          <w:p w14:paraId="1FC849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ar-SA"/>
              </w:rPr>
            </w:pPr>
            <w:r w:rsidRPr="006615FA">
              <w:rPr>
                <w:rFonts w:ascii="Times New Roman" w:eastAsiaTheme="minorHAnsi" w:hAnsi="Times New Roman"/>
                <w:b/>
                <w:sz w:val="24"/>
                <w:szCs w:val="24"/>
                <w:lang w:eastAsia="en-US"/>
              </w:rPr>
              <w:t>Компас/</w:t>
            </w:r>
            <w:r w:rsidRPr="006615FA">
              <w:rPr>
                <w:rFonts w:ascii="Times New Roman" w:eastAsiaTheme="minorHAnsi" w:hAnsi="Times New Roman"/>
                <w:sz w:val="24"/>
                <w:szCs w:val="24"/>
                <w:lang w:eastAsia="en-US"/>
              </w:rPr>
              <w:t xml:space="preserve"> Системы автоматизированного проектирования: история, назначение, примеры. КОМПАС – </w:t>
            </w:r>
            <w:proofErr w:type="spellStart"/>
            <w:r w:rsidRPr="006615FA">
              <w:rPr>
                <w:rFonts w:ascii="Times New Roman" w:eastAsiaTheme="minorHAnsi" w:hAnsi="Times New Roman"/>
                <w:sz w:val="24"/>
                <w:szCs w:val="24"/>
                <w:lang w:eastAsia="en-US"/>
              </w:rPr>
              <w:t>КОМПлекс</w:t>
            </w:r>
            <w:proofErr w:type="spellEnd"/>
            <w:r w:rsidRPr="006615FA">
              <w:rPr>
                <w:rFonts w:ascii="Times New Roman" w:eastAsiaTheme="minorHAnsi" w:hAnsi="Times New Roman"/>
                <w:sz w:val="24"/>
                <w:szCs w:val="24"/>
                <w:lang w:eastAsia="en-US"/>
              </w:rPr>
              <w:t xml:space="preserve"> Автоматизированных Систем. Запуск системы КОМПАС-3D. Интерфейс системы.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1C7E3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C6CDBD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73B6C2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279F6C9" w14:textId="77777777" w:rsidTr="00381566">
        <w:trPr>
          <w:trHeight w:val="20"/>
        </w:trPr>
        <w:tc>
          <w:tcPr>
            <w:tcW w:w="0" w:type="auto"/>
            <w:vMerge/>
            <w:tcBorders>
              <w:left w:val="single" w:sz="4" w:space="0" w:color="000000"/>
            </w:tcBorders>
            <w:shd w:val="clear" w:color="auto" w:fill="FFFFFF"/>
            <w:vAlign w:val="center"/>
          </w:tcPr>
          <w:p w14:paraId="542F5C5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7F7163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D1CA2F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EA5774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CDF02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1F93C0C" w14:textId="77777777" w:rsidTr="00381566">
        <w:trPr>
          <w:trHeight w:val="20"/>
        </w:trPr>
        <w:tc>
          <w:tcPr>
            <w:tcW w:w="0" w:type="auto"/>
            <w:vMerge/>
            <w:tcBorders>
              <w:left w:val="single" w:sz="4" w:space="0" w:color="000000"/>
            </w:tcBorders>
            <w:shd w:val="clear" w:color="auto" w:fill="FFFFFF"/>
            <w:vAlign w:val="center"/>
          </w:tcPr>
          <w:p w14:paraId="4BFD783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5F92E0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3683CF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0F738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07311B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1BEBD94" w14:textId="77777777" w:rsidTr="00381566">
        <w:trPr>
          <w:trHeight w:val="20"/>
        </w:trPr>
        <w:tc>
          <w:tcPr>
            <w:tcW w:w="0" w:type="auto"/>
            <w:vMerge/>
            <w:tcBorders>
              <w:left w:val="single" w:sz="4" w:space="0" w:color="000000"/>
            </w:tcBorders>
            <w:shd w:val="clear" w:color="auto" w:fill="FFFFFF"/>
            <w:vAlign w:val="center"/>
          </w:tcPr>
          <w:p w14:paraId="5181487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7C5C83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99F8F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95D45F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A5173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E16965B"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6D7BCF7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41D346B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14C10A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3E2899E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36A54A0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2B12D70"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439325C2" w14:textId="77777777" w:rsidR="006615FA" w:rsidRPr="006615FA" w:rsidRDefault="006615FA" w:rsidP="00FE04D2">
            <w:pPr>
              <w:snapToGrid w:val="0"/>
              <w:spacing w:after="0" w:line="240" w:lineRule="auto"/>
              <w:rPr>
                <w:rFonts w:ascii="Times New Roman" w:eastAsiaTheme="minorHAnsi" w:hAnsi="Times New Roman"/>
                <w:lang w:eastAsia="en-US"/>
              </w:rPr>
            </w:pPr>
            <w:r w:rsidRPr="006615FA">
              <w:rPr>
                <w:rFonts w:ascii="Times New Roman" w:eastAsiaTheme="minorHAnsi" w:hAnsi="Times New Roman"/>
                <w:b/>
                <w:bCs/>
                <w:sz w:val="24"/>
                <w:szCs w:val="24"/>
                <w:lang w:eastAsia="en-US"/>
              </w:rPr>
              <w:t xml:space="preserve">Тема 4.2 </w:t>
            </w:r>
            <w:r w:rsidRPr="006615FA">
              <w:rPr>
                <w:rFonts w:ascii="Times New Roman" w:eastAsiaTheme="minorHAnsi" w:hAnsi="Times New Roman"/>
                <w:bCs/>
                <w:sz w:val="24"/>
                <w:szCs w:val="24"/>
                <w:lang w:eastAsia="en-US"/>
              </w:rPr>
              <w:t>Основные приемы создания геометрических тел (многогранники, тела вращения, эскизы, группы геометрических тел)</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7F1C515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7C68D2C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5C6B701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ОК 02</w:t>
            </w:r>
          </w:p>
          <w:p w14:paraId="20B8F58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9FE3D69" w14:textId="77777777" w:rsidTr="00381566">
        <w:trPr>
          <w:trHeight w:val="20"/>
        </w:trPr>
        <w:tc>
          <w:tcPr>
            <w:tcW w:w="0" w:type="auto"/>
            <w:vMerge/>
            <w:tcBorders>
              <w:left w:val="single" w:sz="4" w:space="0" w:color="000000"/>
            </w:tcBorders>
            <w:shd w:val="clear" w:color="auto" w:fill="FFFFFF"/>
            <w:vAlign w:val="center"/>
          </w:tcPr>
          <w:p w14:paraId="12290E4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C14DB7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61" w:type="dxa"/>
            <w:gridSpan w:val="13"/>
            <w:tcBorders>
              <w:top w:val="single" w:sz="4" w:space="0" w:color="000000"/>
              <w:left w:val="single" w:sz="4" w:space="0" w:color="auto"/>
              <w:bottom w:val="single" w:sz="4" w:space="0" w:color="000000"/>
            </w:tcBorders>
            <w:shd w:val="clear" w:color="auto" w:fill="FFFFFF"/>
          </w:tcPr>
          <w:p w14:paraId="5733FD6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Геометрические фигуры в Компас/ </w:t>
            </w:r>
            <w:r w:rsidRPr="006615FA">
              <w:rPr>
                <w:rFonts w:ascii="Times New Roman" w:eastAsia="Calibri" w:hAnsi="Times New Roman"/>
                <w:bCs/>
                <w:sz w:val="24"/>
                <w:szCs w:val="24"/>
                <w:lang w:eastAsia="en-US"/>
              </w:rPr>
              <w:t xml:space="preserve">Изучение возможностей построения фигур в Компас.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08D59D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9BB9B5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D4422F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9FC817F" w14:textId="77777777" w:rsidTr="00381566">
        <w:trPr>
          <w:trHeight w:val="20"/>
        </w:trPr>
        <w:tc>
          <w:tcPr>
            <w:tcW w:w="0" w:type="auto"/>
            <w:vMerge/>
            <w:tcBorders>
              <w:left w:val="single" w:sz="4" w:space="0" w:color="000000"/>
            </w:tcBorders>
            <w:shd w:val="clear" w:color="auto" w:fill="FFFFFF"/>
            <w:vAlign w:val="center"/>
          </w:tcPr>
          <w:p w14:paraId="2986E3A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6D73BF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A24D1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17D09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4E901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A2B798E" w14:textId="77777777" w:rsidTr="00381566">
        <w:trPr>
          <w:trHeight w:val="20"/>
        </w:trPr>
        <w:tc>
          <w:tcPr>
            <w:tcW w:w="0" w:type="auto"/>
            <w:vMerge/>
            <w:tcBorders>
              <w:left w:val="single" w:sz="4" w:space="0" w:color="000000"/>
            </w:tcBorders>
            <w:shd w:val="clear" w:color="auto" w:fill="FFFFFF"/>
            <w:vAlign w:val="center"/>
          </w:tcPr>
          <w:p w14:paraId="4700C42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371A59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68" w:type="dxa"/>
            <w:gridSpan w:val="14"/>
            <w:tcBorders>
              <w:top w:val="single" w:sz="4" w:space="0" w:color="000000"/>
              <w:left w:val="single" w:sz="4" w:space="0" w:color="auto"/>
              <w:bottom w:val="single" w:sz="4" w:space="0" w:color="000000"/>
            </w:tcBorders>
            <w:shd w:val="clear" w:color="auto" w:fill="FFFFFF"/>
          </w:tcPr>
          <w:p w14:paraId="39E99B9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№29 </w:t>
            </w:r>
            <w:r w:rsidRPr="006615FA">
              <w:rPr>
                <w:rFonts w:ascii="Times New Roman" w:eastAsiaTheme="minorHAnsi" w:hAnsi="Times New Roman"/>
                <w:b/>
                <w:sz w:val="24"/>
                <w:szCs w:val="24"/>
                <w:lang w:eastAsia="en-US"/>
              </w:rPr>
              <w:t>Построение геометрических примитивов/</w:t>
            </w:r>
            <w:r w:rsidRPr="006615FA">
              <w:rPr>
                <w:rFonts w:ascii="Times New Roman" w:eastAsiaTheme="minorHAnsi" w:hAnsi="Times New Roman"/>
                <w:sz w:val="24"/>
                <w:szCs w:val="24"/>
                <w:lang w:eastAsia="en-US"/>
              </w:rPr>
              <w:t xml:space="preserve"> Построение отрезков, прямоугольников, окружности в Компас. </w:t>
            </w:r>
          </w:p>
          <w:p w14:paraId="5203E47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Построить геометрические примитивы по данным размерам.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A60DB4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0C862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528A996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CB886E3" w14:textId="77777777" w:rsidTr="00381566">
        <w:trPr>
          <w:trHeight w:val="20"/>
        </w:trPr>
        <w:tc>
          <w:tcPr>
            <w:tcW w:w="0" w:type="auto"/>
            <w:vMerge/>
            <w:tcBorders>
              <w:left w:val="single" w:sz="4" w:space="0" w:color="000000"/>
            </w:tcBorders>
            <w:shd w:val="clear" w:color="auto" w:fill="FFFFFF"/>
            <w:vAlign w:val="center"/>
          </w:tcPr>
          <w:p w14:paraId="60E3097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0EEDB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68" w:type="dxa"/>
            <w:gridSpan w:val="14"/>
            <w:tcBorders>
              <w:top w:val="single" w:sz="4" w:space="0" w:color="000000"/>
              <w:left w:val="single" w:sz="4" w:space="0" w:color="auto"/>
              <w:bottom w:val="single" w:sz="4" w:space="0" w:color="000000"/>
            </w:tcBorders>
            <w:shd w:val="clear" w:color="auto" w:fill="FFFFFF"/>
          </w:tcPr>
          <w:p w14:paraId="666D12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№30 </w:t>
            </w:r>
            <w:r w:rsidRPr="006615FA">
              <w:rPr>
                <w:rFonts w:ascii="Times New Roman" w:eastAsiaTheme="minorHAnsi" w:hAnsi="Times New Roman"/>
                <w:b/>
                <w:sz w:val="24"/>
                <w:szCs w:val="24"/>
                <w:lang w:eastAsia="en-US"/>
              </w:rPr>
              <w:t>Многогранники и тела вращения/</w:t>
            </w:r>
            <w:r w:rsidRPr="006615FA">
              <w:rPr>
                <w:rFonts w:ascii="Times New Roman" w:eastAsiaTheme="minorHAnsi" w:hAnsi="Times New Roman"/>
                <w:sz w:val="24"/>
                <w:szCs w:val="24"/>
                <w:lang w:eastAsia="en-US"/>
              </w:rPr>
              <w:t xml:space="preserve"> Виды многогранников, элементы многогранника, примеры геометрических тел, ограниченных плоскими поверхностями. </w:t>
            </w:r>
          </w:p>
          <w:p w14:paraId="0166A0A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Построить многогранник.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92DF95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3C2595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61E942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21972A0" w14:textId="77777777" w:rsidTr="00381566">
        <w:trPr>
          <w:trHeight w:val="20"/>
        </w:trPr>
        <w:tc>
          <w:tcPr>
            <w:tcW w:w="0" w:type="auto"/>
            <w:vMerge/>
            <w:tcBorders>
              <w:left w:val="single" w:sz="4" w:space="0" w:color="000000"/>
            </w:tcBorders>
            <w:shd w:val="clear" w:color="auto" w:fill="FFFFFF"/>
            <w:vAlign w:val="center"/>
          </w:tcPr>
          <w:p w14:paraId="5E1B8CA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1F0BD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3</w:t>
            </w:r>
          </w:p>
        </w:tc>
        <w:tc>
          <w:tcPr>
            <w:tcW w:w="6968" w:type="dxa"/>
            <w:gridSpan w:val="14"/>
            <w:tcBorders>
              <w:top w:val="single" w:sz="4" w:space="0" w:color="000000"/>
              <w:left w:val="single" w:sz="4" w:space="0" w:color="auto"/>
              <w:bottom w:val="single" w:sz="4" w:space="0" w:color="000000"/>
            </w:tcBorders>
            <w:shd w:val="clear" w:color="auto" w:fill="FFFFFF"/>
          </w:tcPr>
          <w:p w14:paraId="6B9D5D9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№31 </w:t>
            </w:r>
            <w:r w:rsidRPr="006615FA">
              <w:rPr>
                <w:rFonts w:ascii="Times New Roman" w:eastAsiaTheme="minorHAnsi" w:hAnsi="Times New Roman"/>
                <w:b/>
                <w:sz w:val="24"/>
                <w:szCs w:val="24"/>
                <w:lang w:eastAsia="en-US"/>
              </w:rPr>
              <w:t>Элементы тел вращения/</w:t>
            </w:r>
            <w:r w:rsidRPr="006615FA">
              <w:rPr>
                <w:rFonts w:ascii="Times New Roman" w:eastAsiaTheme="minorHAnsi" w:hAnsi="Times New Roman"/>
                <w:sz w:val="24"/>
                <w:szCs w:val="24"/>
                <w:lang w:eastAsia="en-US"/>
              </w:rPr>
              <w:t xml:space="preserve"> Очерковая образующая, ось вращения, поверхность вращения, основание. Основные приемы построения многогранников и тел вращения.</w:t>
            </w:r>
          </w:p>
          <w:p w14:paraId="0F1B7A2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roofErr w:type="spellStart"/>
            <w:r w:rsidRPr="006615FA">
              <w:rPr>
                <w:rFonts w:ascii="Times New Roman" w:eastAsia="Calibri" w:hAnsi="Times New Roman"/>
                <w:b/>
                <w:bCs/>
                <w:sz w:val="24"/>
                <w:szCs w:val="24"/>
                <w:lang w:eastAsia="en-US"/>
              </w:rPr>
              <w:t>Заданиие</w:t>
            </w:r>
            <w:proofErr w:type="spellEnd"/>
            <w:r w:rsidRPr="006615FA">
              <w:rPr>
                <w:rFonts w:ascii="Times New Roman" w:eastAsia="Calibri" w:hAnsi="Times New Roman"/>
                <w:b/>
                <w:bCs/>
                <w:sz w:val="24"/>
                <w:szCs w:val="24"/>
                <w:lang w:eastAsia="en-US"/>
              </w:rPr>
              <w:t xml:space="preserve"> на дом: </w:t>
            </w:r>
            <w:r w:rsidRPr="006615FA">
              <w:rPr>
                <w:rFonts w:ascii="Times New Roman" w:eastAsia="Calibri" w:hAnsi="Times New Roman"/>
                <w:bCs/>
                <w:sz w:val="24"/>
                <w:szCs w:val="24"/>
                <w:lang w:eastAsia="en-US"/>
              </w:rPr>
              <w:t xml:space="preserve">Построить 3 вращающихся тела.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C2971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4CEC4F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20B7468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4F65A93" w14:textId="77777777" w:rsidTr="00381566">
        <w:trPr>
          <w:trHeight w:val="20"/>
        </w:trPr>
        <w:tc>
          <w:tcPr>
            <w:tcW w:w="0" w:type="auto"/>
            <w:tcBorders>
              <w:left w:val="single" w:sz="4" w:space="0" w:color="000000"/>
            </w:tcBorders>
            <w:shd w:val="clear" w:color="auto" w:fill="FFFFFF"/>
            <w:vAlign w:val="center"/>
          </w:tcPr>
          <w:p w14:paraId="154F25D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6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86B680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4</w:t>
            </w:r>
          </w:p>
        </w:tc>
        <w:tc>
          <w:tcPr>
            <w:tcW w:w="6968" w:type="dxa"/>
            <w:gridSpan w:val="14"/>
            <w:tcBorders>
              <w:top w:val="single" w:sz="4" w:space="0" w:color="000000"/>
              <w:left w:val="single" w:sz="4" w:space="0" w:color="auto"/>
              <w:bottom w:val="single" w:sz="4" w:space="0" w:color="000000"/>
            </w:tcBorders>
            <w:shd w:val="clear" w:color="auto" w:fill="FFFFFF"/>
          </w:tcPr>
          <w:p w14:paraId="6B835E0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№32 </w:t>
            </w:r>
            <w:r w:rsidRPr="006615FA">
              <w:rPr>
                <w:rFonts w:ascii="Times New Roman" w:eastAsiaTheme="minorHAnsi" w:hAnsi="Times New Roman"/>
                <w:b/>
                <w:sz w:val="24"/>
                <w:szCs w:val="24"/>
                <w:lang w:eastAsia="en-US"/>
              </w:rPr>
              <w:t>Построение эскизов/</w:t>
            </w:r>
            <w:r w:rsidRPr="006615FA">
              <w:rPr>
                <w:rFonts w:ascii="Times New Roman" w:eastAsiaTheme="minorHAnsi" w:hAnsi="Times New Roman"/>
                <w:sz w:val="24"/>
                <w:szCs w:val="24"/>
                <w:lang w:eastAsia="en-US"/>
              </w:rPr>
              <w:t xml:space="preserve"> Создание группы геометрических тел. </w:t>
            </w:r>
          </w:p>
          <w:p w14:paraId="29BA882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lastRenderedPageBreak/>
              <w:t xml:space="preserve">Задание на дом: </w:t>
            </w:r>
            <w:r w:rsidRPr="006615FA">
              <w:rPr>
                <w:rFonts w:ascii="Times New Roman" w:eastAsia="Calibri" w:hAnsi="Times New Roman"/>
                <w:bCs/>
                <w:sz w:val="24"/>
                <w:szCs w:val="24"/>
                <w:lang w:eastAsia="en-US"/>
              </w:rPr>
              <w:t xml:space="preserve">Связать эскизы в группу.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40561A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lastRenderedPageBreak/>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D814E8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tcBorders>
              <w:left w:val="single" w:sz="4" w:space="0" w:color="000000"/>
              <w:right w:val="single" w:sz="4" w:space="0" w:color="auto"/>
            </w:tcBorders>
            <w:shd w:val="clear" w:color="auto" w:fill="FFFFFF"/>
          </w:tcPr>
          <w:p w14:paraId="34AEE7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81EAFFE" w14:textId="77777777" w:rsidTr="00381566">
        <w:trPr>
          <w:trHeight w:val="20"/>
        </w:trPr>
        <w:tc>
          <w:tcPr>
            <w:tcW w:w="0" w:type="auto"/>
            <w:tcBorders>
              <w:left w:val="single" w:sz="4" w:space="0" w:color="000000"/>
            </w:tcBorders>
            <w:shd w:val="clear" w:color="auto" w:fill="FFFFFF"/>
            <w:vAlign w:val="center"/>
          </w:tcPr>
          <w:p w14:paraId="69FD9C61"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165336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272653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9A1C48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left w:val="single" w:sz="4" w:space="0" w:color="000000"/>
              <w:right w:val="single" w:sz="4" w:space="0" w:color="auto"/>
            </w:tcBorders>
            <w:shd w:val="clear" w:color="auto" w:fill="FFFFFF"/>
          </w:tcPr>
          <w:p w14:paraId="2DFE19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08E1605" w14:textId="77777777" w:rsidTr="00381566">
        <w:trPr>
          <w:trHeight w:val="20"/>
        </w:trPr>
        <w:tc>
          <w:tcPr>
            <w:tcW w:w="0" w:type="auto"/>
            <w:tcBorders>
              <w:left w:val="single" w:sz="4" w:space="0" w:color="000000"/>
            </w:tcBorders>
            <w:shd w:val="clear" w:color="auto" w:fill="FFFFFF"/>
            <w:vAlign w:val="center"/>
          </w:tcPr>
          <w:p w14:paraId="1C525C2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EA5CC1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99431C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5457BF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left w:val="single" w:sz="4" w:space="0" w:color="000000"/>
              <w:right w:val="single" w:sz="4" w:space="0" w:color="auto"/>
            </w:tcBorders>
            <w:shd w:val="clear" w:color="auto" w:fill="FFFFFF"/>
          </w:tcPr>
          <w:p w14:paraId="75B0F40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F0301C3" w14:textId="77777777" w:rsidTr="00381566">
        <w:trPr>
          <w:trHeight w:val="20"/>
        </w:trPr>
        <w:tc>
          <w:tcPr>
            <w:tcW w:w="0" w:type="auto"/>
            <w:tcBorders>
              <w:left w:val="single" w:sz="4" w:space="0" w:color="000000"/>
              <w:bottom w:val="single" w:sz="4" w:space="0" w:color="auto"/>
            </w:tcBorders>
            <w:shd w:val="clear" w:color="auto" w:fill="FFFFFF"/>
            <w:vAlign w:val="center"/>
          </w:tcPr>
          <w:p w14:paraId="05EF8C4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51E4ED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672C86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0C7ED31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left w:val="single" w:sz="4" w:space="0" w:color="000000"/>
              <w:bottom w:val="single" w:sz="4" w:space="0" w:color="auto"/>
              <w:right w:val="single" w:sz="4" w:space="0" w:color="auto"/>
            </w:tcBorders>
            <w:shd w:val="clear" w:color="auto" w:fill="FFFFFF"/>
          </w:tcPr>
          <w:p w14:paraId="7873D6C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B0A7E0D"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01674054" w14:textId="77777777" w:rsidR="006615FA" w:rsidRPr="006615FA" w:rsidRDefault="006615FA" w:rsidP="00FE04D2">
            <w:pPr>
              <w:spacing w:after="0" w:line="240" w:lineRule="auto"/>
              <w:jc w:val="center"/>
              <w:rPr>
                <w:rFonts w:ascii="Times New Roman" w:eastAsiaTheme="minorHAnsi" w:hAnsi="Times New Roman"/>
                <w:bCs/>
                <w:sz w:val="24"/>
                <w:szCs w:val="24"/>
                <w:lang w:eastAsia="en-US"/>
              </w:rPr>
            </w:pPr>
            <w:r w:rsidRPr="006615FA">
              <w:rPr>
                <w:rFonts w:ascii="Times New Roman" w:eastAsiaTheme="minorHAnsi" w:hAnsi="Times New Roman"/>
                <w:b/>
                <w:bCs/>
                <w:sz w:val="24"/>
                <w:szCs w:val="24"/>
                <w:lang w:eastAsia="en-US"/>
              </w:rPr>
              <w:t xml:space="preserve">Тема 4.3 </w:t>
            </w:r>
            <w:r w:rsidRPr="006615FA">
              <w:rPr>
                <w:rFonts w:ascii="Times New Roman" w:eastAsiaTheme="minorHAnsi" w:hAnsi="Times New Roman"/>
                <w:bCs/>
                <w:sz w:val="24"/>
                <w:szCs w:val="24"/>
                <w:lang w:eastAsia="en-US"/>
              </w:rPr>
              <w:t>Редактирование 3 D моделей.  Создание 3 D моделей. Отсечение части детали</w:t>
            </w:r>
          </w:p>
          <w:p w14:paraId="711B899D" w14:textId="77777777" w:rsidR="006615FA" w:rsidRPr="006615FA" w:rsidRDefault="006615FA" w:rsidP="00FE04D2">
            <w:pPr>
              <w:snapToGrid w:val="0"/>
              <w:spacing w:after="0" w:line="240" w:lineRule="auto"/>
              <w:jc w:val="center"/>
              <w:rPr>
                <w:rFonts w:ascii="Times New Roman" w:eastAsiaTheme="minorHAnsi" w:hAnsi="Times New Roman"/>
                <w:lang w:eastAsia="en-US"/>
              </w:rPr>
            </w:pP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487B479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r w:rsidRPr="006615FA">
              <w:rPr>
                <w:rFonts w:ascii="Times New Roman" w:eastAsiaTheme="minorHAnsi" w:hAnsi="Times New Roman"/>
                <w:b/>
                <w:bCs/>
                <w:lang w:eastAsia="en-US"/>
              </w:rPr>
              <w:tab/>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3C76657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251F588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ОК 02</w:t>
            </w:r>
          </w:p>
          <w:p w14:paraId="3E93114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A0C2151" w14:textId="77777777" w:rsidTr="00381566">
        <w:trPr>
          <w:trHeight w:val="20"/>
        </w:trPr>
        <w:tc>
          <w:tcPr>
            <w:tcW w:w="0" w:type="auto"/>
            <w:vMerge/>
            <w:tcBorders>
              <w:left w:val="single" w:sz="4" w:space="0" w:color="000000"/>
            </w:tcBorders>
            <w:shd w:val="clear" w:color="auto" w:fill="FFFFFF"/>
            <w:vAlign w:val="center"/>
          </w:tcPr>
          <w:p w14:paraId="4C928779"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5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C6403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75" w:type="dxa"/>
            <w:gridSpan w:val="15"/>
            <w:tcBorders>
              <w:top w:val="single" w:sz="4" w:space="0" w:color="000000"/>
              <w:left w:val="single" w:sz="4" w:space="0" w:color="auto"/>
              <w:bottom w:val="single" w:sz="4" w:space="0" w:color="000000"/>
            </w:tcBorders>
            <w:shd w:val="clear" w:color="auto" w:fill="FFFFFF"/>
          </w:tcPr>
          <w:p w14:paraId="13D8B8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3</w:t>
            </w:r>
            <w:r w:rsidRPr="006615FA">
              <w:rPr>
                <w:rFonts w:ascii="Times New Roman" w:eastAsia="Calibri" w:hAnsi="Times New Roman"/>
                <w:b/>
                <w:bCs/>
                <w:sz w:val="24"/>
                <w:szCs w:val="24"/>
                <w:lang w:val="en-US" w:eastAsia="en-US"/>
              </w:rPr>
              <w:t>D</w:t>
            </w:r>
            <w:r w:rsidRPr="006615FA">
              <w:rPr>
                <w:rFonts w:ascii="Times New Roman" w:eastAsia="Calibri" w:hAnsi="Times New Roman"/>
                <w:b/>
                <w:bCs/>
                <w:sz w:val="24"/>
                <w:szCs w:val="24"/>
                <w:lang w:eastAsia="en-US"/>
              </w:rPr>
              <w:t xml:space="preserve"> моделирование/ </w:t>
            </w:r>
            <w:r w:rsidRPr="006615FA">
              <w:rPr>
                <w:rFonts w:ascii="Times New Roman" w:eastAsia="Calibri" w:hAnsi="Times New Roman"/>
                <w:bCs/>
                <w:sz w:val="24"/>
                <w:szCs w:val="24"/>
                <w:lang w:eastAsia="en-US"/>
              </w:rPr>
              <w:t>Основы создания и редактирования 3</w:t>
            </w:r>
            <w:r w:rsidRPr="006615FA">
              <w:rPr>
                <w:rFonts w:ascii="Times New Roman" w:eastAsia="Calibri" w:hAnsi="Times New Roman"/>
                <w:bCs/>
                <w:sz w:val="24"/>
                <w:szCs w:val="24"/>
                <w:lang w:val="en-US" w:eastAsia="en-US"/>
              </w:rPr>
              <w:t>D</w:t>
            </w:r>
            <w:r w:rsidRPr="006615FA">
              <w:rPr>
                <w:rFonts w:ascii="Times New Roman" w:eastAsia="Calibri" w:hAnsi="Times New Roman"/>
                <w:bCs/>
                <w:sz w:val="24"/>
                <w:szCs w:val="24"/>
                <w:lang w:eastAsia="en-US"/>
              </w:rPr>
              <w:t xml:space="preserve"> моделей.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C1C3A6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1F963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770B63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323E695" w14:textId="77777777" w:rsidTr="00381566">
        <w:trPr>
          <w:trHeight w:val="20"/>
        </w:trPr>
        <w:tc>
          <w:tcPr>
            <w:tcW w:w="0" w:type="auto"/>
            <w:vMerge/>
            <w:tcBorders>
              <w:left w:val="single" w:sz="4" w:space="0" w:color="000000"/>
            </w:tcBorders>
            <w:shd w:val="clear" w:color="auto" w:fill="FFFFFF"/>
            <w:vAlign w:val="center"/>
          </w:tcPr>
          <w:p w14:paraId="3E67147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389E7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C76E5D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85D4FC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ECABF9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AD46880" w14:textId="77777777" w:rsidTr="00381566">
        <w:trPr>
          <w:trHeight w:val="20"/>
        </w:trPr>
        <w:tc>
          <w:tcPr>
            <w:tcW w:w="0" w:type="auto"/>
            <w:vMerge/>
            <w:tcBorders>
              <w:left w:val="single" w:sz="4" w:space="0" w:color="000000"/>
            </w:tcBorders>
            <w:shd w:val="clear" w:color="auto" w:fill="FFFFFF"/>
            <w:vAlign w:val="center"/>
          </w:tcPr>
          <w:p w14:paraId="3351B1D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5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20DC3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75" w:type="dxa"/>
            <w:gridSpan w:val="15"/>
            <w:tcBorders>
              <w:top w:val="single" w:sz="4" w:space="0" w:color="000000"/>
              <w:left w:val="single" w:sz="4" w:space="0" w:color="auto"/>
              <w:bottom w:val="single" w:sz="4" w:space="0" w:color="000000"/>
            </w:tcBorders>
            <w:shd w:val="clear" w:color="auto" w:fill="FFFFFF"/>
          </w:tcPr>
          <w:p w14:paraId="67AD63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№33 Редактирование 3</w:t>
            </w:r>
            <w:r w:rsidRPr="006615FA">
              <w:rPr>
                <w:rFonts w:ascii="Times New Roman" w:eastAsia="Calibri" w:hAnsi="Times New Roman"/>
                <w:b/>
                <w:bCs/>
                <w:sz w:val="24"/>
                <w:szCs w:val="24"/>
                <w:lang w:val="en-US" w:eastAsia="en-US"/>
              </w:rPr>
              <w:t>D</w:t>
            </w:r>
            <w:r w:rsidRPr="006615FA">
              <w:rPr>
                <w:rFonts w:ascii="Times New Roman" w:eastAsia="Calibri" w:hAnsi="Times New Roman"/>
                <w:b/>
                <w:bCs/>
                <w:sz w:val="24"/>
                <w:szCs w:val="24"/>
                <w:lang w:eastAsia="en-US"/>
              </w:rPr>
              <w:t xml:space="preserve"> модели/ </w:t>
            </w:r>
            <w:r w:rsidRPr="006615FA">
              <w:rPr>
                <w:rFonts w:ascii="Times New Roman" w:eastAsiaTheme="minorHAnsi" w:hAnsi="Times New Roman"/>
                <w:sz w:val="24"/>
                <w:szCs w:val="24"/>
                <w:lang w:eastAsia="en-US"/>
              </w:rPr>
              <w:t xml:space="preserve">Сущность понятия «редактирование», задачи редактирования эскизов. </w:t>
            </w:r>
          </w:p>
          <w:p w14:paraId="01C95C1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Создать 3</w:t>
            </w:r>
            <w:r w:rsidRPr="006615FA">
              <w:rPr>
                <w:rFonts w:ascii="Times New Roman" w:eastAsiaTheme="minorHAnsi" w:hAnsi="Times New Roman"/>
                <w:sz w:val="24"/>
                <w:szCs w:val="24"/>
                <w:lang w:val="en-US" w:eastAsia="en-US"/>
              </w:rPr>
              <w:t>D</w:t>
            </w:r>
            <w:r w:rsidRPr="006615FA">
              <w:rPr>
                <w:rFonts w:ascii="Times New Roman" w:eastAsiaTheme="minorHAnsi" w:hAnsi="Times New Roman"/>
                <w:sz w:val="24"/>
                <w:szCs w:val="24"/>
                <w:lang w:eastAsia="en-US"/>
              </w:rPr>
              <w:t xml:space="preserve"> модель для редактировании.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4DDF9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2B3D13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776EA59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5A9093B" w14:textId="77777777" w:rsidTr="00381566">
        <w:trPr>
          <w:trHeight w:val="20"/>
        </w:trPr>
        <w:tc>
          <w:tcPr>
            <w:tcW w:w="0" w:type="auto"/>
            <w:vMerge/>
            <w:tcBorders>
              <w:left w:val="single" w:sz="4" w:space="0" w:color="000000"/>
            </w:tcBorders>
            <w:shd w:val="clear" w:color="auto" w:fill="FFFFFF"/>
            <w:vAlign w:val="center"/>
          </w:tcPr>
          <w:p w14:paraId="71B9E91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5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2F00A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75" w:type="dxa"/>
            <w:gridSpan w:val="15"/>
            <w:tcBorders>
              <w:top w:val="single" w:sz="4" w:space="0" w:color="000000"/>
              <w:left w:val="single" w:sz="4" w:space="0" w:color="auto"/>
              <w:bottom w:val="single" w:sz="4" w:space="0" w:color="000000"/>
            </w:tcBorders>
            <w:shd w:val="clear" w:color="auto" w:fill="FFFFFF"/>
          </w:tcPr>
          <w:p w14:paraId="1A39BC0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№34 Способы редактирования 3</w:t>
            </w:r>
            <w:r w:rsidRPr="006615FA">
              <w:rPr>
                <w:rFonts w:ascii="Times New Roman" w:eastAsia="Calibri" w:hAnsi="Times New Roman"/>
                <w:b/>
                <w:bCs/>
                <w:sz w:val="24"/>
                <w:szCs w:val="24"/>
                <w:lang w:val="en-US" w:eastAsia="en-US"/>
              </w:rPr>
              <w:t>D</w:t>
            </w:r>
            <w:r w:rsidRPr="006615FA">
              <w:rPr>
                <w:rFonts w:ascii="Times New Roman" w:eastAsia="Calibri" w:hAnsi="Times New Roman"/>
                <w:b/>
                <w:bCs/>
                <w:sz w:val="24"/>
                <w:szCs w:val="24"/>
                <w:lang w:eastAsia="en-US"/>
              </w:rPr>
              <w:t xml:space="preserve"> модели/ </w:t>
            </w:r>
            <w:r w:rsidRPr="006615FA">
              <w:rPr>
                <w:rFonts w:ascii="Times New Roman" w:eastAsiaTheme="minorHAnsi" w:hAnsi="Times New Roman"/>
                <w:sz w:val="24"/>
                <w:szCs w:val="24"/>
                <w:lang w:eastAsia="en-US"/>
              </w:rPr>
              <w:t>основные способы редактирования 3 D моделей.</w:t>
            </w:r>
          </w:p>
          <w:p w14:paraId="33EFF1F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Редактировать 3</w:t>
            </w:r>
            <w:r w:rsidRPr="006615FA">
              <w:rPr>
                <w:rFonts w:ascii="Times New Roman" w:eastAsiaTheme="minorHAnsi" w:hAnsi="Times New Roman"/>
                <w:sz w:val="24"/>
                <w:szCs w:val="24"/>
                <w:lang w:val="en-US" w:eastAsia="en-US"/>
              </w:rPr>
              <w:t>D</w:t>
            </w:r>
            <w:r w:rsidRPr="006615FA">
              <w:rPr>
                <w:rFonts w:ascii="Times New Roman" w:eastAsiaTheme="minorHAnsi" w:hAnsi="Times New Roman"/>
                <w:sz w:val="24"/>
                <w:szCs w:val="24"/>
                <w:lang w:eastAsia="en-US"/>
              </w:rPr>
              <w:t xml:space="preserve"> модель 3-мя способами.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722C09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B4320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4938DDF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5D5586A" w14:textId="77777777" w:rsidTr="00381566">
        <w:trPr>
          <w:trHeight w:val="20"/>
        </w:trPr>
        <w:tc>
          <w:tcPr>
            <w:tcW w:w="0" w:type="auto"/>
            <w:vMerge/>
            <w:tcBorders>
              <w:left w:val="single" w:sz="4" w:space="0" w:color="000000"/>
            </w:tcBorders>
            <w:shd w:val="clear" w:color="auto" w:fill="FFFFFF"/>
            <w:vAlign w:val="center"/>
          </w:tcPr>
          <w:p w14:paraId="60D3D98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5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A4BDEC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3</w:t>
            </w:r>
          </w:p>
        </w:tc>
        <w:tc>
          <w:tcPr>
            <w:tcW w:w="6975" w:type="dxa"/>
            <w:gridSpan w:val="15"/>
            <w:tcBorders>
              <w:top w:val="single" w:sz="4" w:space="0" w:color="000000"/>
              <w:left w:val="single" w:sz="4" w:space="0" w:color="auto"/>
              <w:bottom w:val="single" w:sz="4" w:space="0" w:color="000000"/>
            </w:tcBorders>
            <w:shd w:val="clear" w:color="auto" w:fill="FFFFFF"/>
          </w:tcPr>
          <w:p w14:paraId="0BADC1D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№35 Закругление в 3</w:t>
            </w:r>
            <w:r w:rsidRPr="006615FA">
              <w:rPr>
                <w:rFonts w:ascii="Times New Roman" w:eastAsia="Calibri" w:hAnsi="Times New Roman"/>
                <w:b/>
                <w:bCs/>
                <w:sz w:val="24"/>
                <w:szCs w:val="24"/>
                <w:lang w:val="en-US" w:eastAsia="en-US"/>
              </w:rPr>
              <w:t>D</w:t>
            </w:r>
            <w:r w:rsidRPr="006615FA">
              <w:rPr>
                <w:rFonts w:ascii="Times New Roman" w:eastAsia="Calibri" w:hAnsi="Times New Roman"/>
                <w:b/>
                <w:bCs/>
                <w:sz w:val="24"/>
                <w:szCs w:val="24"/>
                <w:lang w:eastAsia="en-US"/>
              </w:rPr>
              <w:t xml:space="preserve"> модели/ </w:t>
            </w:r>
            <w:r w:rsidRPr="006615FA">
              <w:rPr>
                <w:rFonts w:ascii="Times New Roman" w:eastAsiaTheme="minorHAnsi" w:hAnsi="Times New Roman"/>
                <w:sz w:val="24"/>
                <w:szCs w:val="24"/>
                <w:lang w:eastAsia="en-US"/>
              </w:rPr>
              <w:t>Создание 3 D моделей с элементами закругления (</w:t>
            </w:r>
            <w:proofErr w:type="spellStart"/>
            <w:r w:rsidRPr="006615FA">
              <w:rPr>
                <w:rFonts w:ascii="Times New Roman" w:eastAsiaTheme="minorHAnsi" w:hAnsi="Times New Roman"/>
                <w:sz w:val="24"/>
                <w:szCs w:val="24"/>
                <w:lang w:eastAsia="en-US"/>
              </w:rPr>
              <w:t>скругления</w:t>
            </w:r>
            <w:proofErr w:type="spellEnd"/>
            <w:r w:rsidRPr="006615FA">
              <w:rPr>
                <w:rFonts w:ascii="Times New Roman" w:eastAsiaTheme="minorHAnsi" w:hAnsi="Times New Roman"/>
                <w:sz w:val="24"/>
                <w:szCs w:val="24"/>
                <w:lang w:eastAsia="en-US"/>
              </w:rPr>
              <w:t>) и фасками.</w:t>
            </w:r>
          </w:p>
          <w:p w14:paraId="23F16D1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дом: </w:t>
            </w:r>
            <w:r w:rsidRPr="006615FA">
              <w:rPr>
                <w:rFonts w:ascii="Times New Roman" w:eastAsia="Calibri" w:hAnsi="Times New Roman"/>
                <w:bCs/>
                <w:sz w:val="24"/>
                <w:szCs w:val="24"/>
                <w:lang w:eastAsia="en-US"/>
              </w:rPr>
              <w:t>Выполнить скругление3</w:t>
            </w:r>
            <w:r w:rsidRPr="006615FA">
              <w:rPr>
                <w:rFonts w:ascii="Times New Roman" w:eastAsia="Calibri" w:hAnsi="Times New Roman"/>
                <w:bCs/>
                <w:sz w:val="24"/>
                <w:szCs w:val="24"/>
                <w:lang w:val="en-US" w:eastAsia="en-US"/>
              </w:rPr>
              <w:t>D</w:t>
            </w:r>
            <w:r w:rsidRPr="006615FA">
              <w:rPr>
                <w:rFonts w:ascii="Times New Roman" w:eastAsia="Calibri" w:hAnsi="Times New Roman"/>
                <w:bCs/>
                <w:sz w:val="24"/>
                <w:szCs w:val="24"/>
                <w:lang w:eastAsia="en-US"/>
              </w:rPr>
              <w:t xml:space="preserve"> фигуры.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FF37A2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AA1FF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73DCB9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DD365FF" w14:textId="77777777" w:rsidTr="00381566">
        <w:trPr>
          <w:trHeight w:val="20"/>
        </w:trPr>
        <w:tc>
          <w:tcPr>
            <w:tcW w:w="0" w:type="auto"/>
            <w:vMerge/>
            <w:tcBorders>
              <w:left w:val="single" w:sz="4" w:space="0" w:color="000000"/>
            </w:tcBorders>
            <w:shd w:val="clear" w:color="auto" w:fill="FFFFFF"/>
            <w:vAlign w:val="center"/>
          </w:tcPr>
          <w:p w14:paraId="14ADD80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5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C44CE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4</w:t>
            </w:r>
          </w:p>
        </w:tc>
        <w:tc>
          <w:tcPr>
            <w:tcW w:w="6975" w:type="dxa"/>
            <w:gridSpan w:val="15"/>
            <w:tcBorders>
              <w:top w:val="single" w:sz="4" w:space="0" w:color="000000"/>
              <w:left w:val="single" w:sz="4" w:space="0" w:color="auto"/>
              <w:bottom w:val="single" w:sz="4" w:space="0" w:color="000000"/>
            </w:tcBorders>
            <w:shd w:val="clear" w:color="auto" w:fill="FFFFFF"/>
          </w:tcPr>
          <w:p w14:paraId="26B39F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№36 Вращение в 3</w:t>
            </w:r>
            <w:r w:rsidRPr="006615FA">
              <w:rPr>
                <w:rFonts w:ascii="Times New Roman" w:eastAsia="Calibri" w:hAnsi="Times New Roman"/>
                <w:b/>
                <w:bCs/>
                <w:sz w:val="24"/>
                <w:szCs w:val="24"/>
                <w:lang w:val="en-US" w:eastAsia="en-US"/>
              </w:rPr>
              <w:t>D</w:t>
            </w:r>
            <w:r w:rsidRPr="006615FA">
              <w:rPr>
                <w:rFonts w:ascii="Times New Roman" w:eastAsia="Calibri" w:hAnsi="Times New Roman"/>
                <w:b/>
                <w:bCs/>
                <w:sz w:val="24"/>
                <w:szCs w:val="24"/>
                <w:lang w:eastAsia="en-US"/>
              </w:rPr>
              <w:t xml:space="preserve"> модели/ </w:t>
            </w:r>
            <w:r w:rsidRPr="006615FA">
              <w:rPr>
                <w:rFonts w:ascii="Times New Roman" w:eastAsiaTheme="minorHAnsi" w:hAnsi="Times New Roman"/>
                <w:sz w:val="24"/>
                <w:szCs w:val="24"/>
                <w:lang w:eastAsia="en-US"/>
              </w:rPr>
              <w:t>Создание 3d моделей по плоскому чертежу посредством операции «вращения».</w:t>
            </w:r>
          </w:p>
          <w:p w14:paraId="53FDD3E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Задание на дом: </w:t>
            </w:r>
            <w:r w:rsidRPr="006615FA">
              <w:rPr>
                <w:rFonts w:ascii="Times New Roman" w:eastAsia="Calibri" w:hAnsi="Times New Roman"/>
                <w:bCs/>
                <w:sz w:val="24"/>
                <w:szCs w:val="24"/>
                <w:lang w:eastAsia="en-US"/>
              </w:rPr>
              <w:t xml:space="preserve">Презентовать фигуру путем вращения.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BB6DD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16D5A0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1B2321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CF3A22C" w14:textId="77777777" w:rsidTr="00381566">
        <w:trPr>
          <w:trHeight w:val="20"/>
        </w:trPr>
        <w:tc>
          <w:tcPr>
            <w:tcW w:w="0" w:type="auto"/>
            <w:vMerge/>
            <w:tcBorders>
              <w:left w:val="single" w:sz="4" w:space="0" w:color="000000"/>
            </w:tcBorders>
            <w:shd w:val="clear" w:color="auto" w:fill="FFFFFF"/>
            <w:vAlign w:val="center"/>
          </w:tcPr>
          <w:p w14:paraId="21FCC2E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8CDD48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B5F639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57C46D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BB6554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D39ADD0" w14:textId="77777777" w:rsidTr="00381566">
        <w:trPr>
          <w:trHeight w:val="20"/>
        </w:trPr>
        <w:tc>
          <w:tcPr>
            <w:tcW w:w="0" w:type="auto"/>
            <w:vMerge/>
            <w:tcBorders>
              <w:left w:val="single" w:sz="4" w:space="0" w:color="000000"/>
            </w:tcBorders>
            <w:shd w:val="clear" w:color="auto" w:fill="FFFFFF"/>
            <w:vAlign w:val="center"/>
          </w:tcPr>
          <w:p w14:paraId="39A1502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C8D67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7D4DA3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1BC3BA8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ED8C63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4F6F3EB"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48CDB90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right w:val="single" w:sz="4" w:space="0" w:color="auto"/>
            </w:tcBorders>
            <w:shd w:val="clear" w:color="auto" w:fill="FFFFFF"/>
          </w:tcPr>
          <w:p w14:paraId="173F87A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auto"/>
              <w:bottom w:val="single" w:sz="4" w:space="0" w:color="000000"/>
              <w:right w:val="single" w:sz="4" w:space="0" w:color="auto"/>
            </w:tcBorders>
            <w:shd w:val="clear" w:color="auto" w:fill="FFFFFF"/>
            <w:vAlign w:val="center"/>
          </w:tcPr>
          <w:p w14:paraId="7B42CF4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4D17B6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21BE84B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3558A2C" w14:textId="77777777" w:rsidTr="00381566">
        <w:trPr>
          <w:trHeight w:val="20"/>
        </w:trPr>
        <w:tc>
          <w:tcPr>
            <w:tcW w:w="9684" w:type="dxa"/>
            <w:gridSpan w:val="17"/>
            <w:tcBorders>
              <w:top w:val="single" w:sz="4" w:space="0" w:color="auto"/>
              <w:left w:val="single" w:sz="4" w:space="0" w:color="000000"/>
              <w:bottom w:val="single" w:sz="4" w:space="0" w:color="auto"/>
              <w:right w:val="single" w:sz="4" w:space="0" w:color="auto"/>
            </w:tcBorders>
            <w:shd w:val="clear" w:color="auto" w:fill="FFFFFF"/>
            <w:vAlign w:val="center"/>
          </w:tcPr>
          <w:p w14:paraId="30F84D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cs="Times New Roman"/>
                <w:b/>
                <w:bCs/>
                <w:sz w:val="24"/>
                <w:szCs w:val="24"/>
                <w:lang w:eastAsia="en-US"/>
              </w:rPr>
              <w:t>Раздел 5. Разработка веб-сайта с использованием конструктора Тильда</w:t>
            </w:r>
          </w:p>
        </w:tc>
        <w:tc>
          <w:tcPr>
            <w:tcW w:w="768" w:type="dxa"/>
            <w:tcBorders>
              <w:top w:val="single" w:sz="4" w:space="0" w:color="auto"/>
              <w:left w:val="single" w:sz="4" w:space="0" w:color="000000"/>
              <w:bottom w:val="single" w:sz="4" w:space="0" w:color="auto"/>
              <w:right w:val="single" w:sz="4" w:space="0" w:color="auto"/>
            </w:tcBorders>
            <w:shd w:val="clear" w:color="auto" w:fill="FFFFFF"/>
            <w:vAlign w:val="center"/>
          </w:tcPr>
          <w:p w14:paraId="40B374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20</w:t>
            </w:r>
          </w:p>
        </w:tc>
        <w:tc>
          <w:tcPr>
            <w:tcW w:w="2207" w:type="dxa"/>
            <w:tcBorders>
              <w:top w:val="single" w:sz="4" w:space="0" w:color="auto"/>
              <w:left w:val="single" w:sz="4" w:space="0" w:color="000000"/>
              <w:bottom w:val="single" w:sz="4" w:space="0" w:color="auto"/>
              <w:right w:val="single" w:sz="4" w:space="0" w:color="auto"/>
            </w:tcBorders>
            <w:shd w:val="clear" w:color="auto" w:fill="FFFFFF"/>
            <w:vAlign w:val="center"/>
          </w:tcPr>
          <w:p w14:paraId="3F8675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12</w:t>
            </w:r>
          </w:p>
        </w:tc>
        <w:tc>
          <w:tcPr>
            <w:tcW w:w="1640"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2454C6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p>
        </w:tc>
      </w:tr>
      <w:tr w:rsidR="006615FA" w:rsidRPr="006615FA" w14:paraId="7E9B4613"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63A298D7" w14:textId="77777777" w:rsidR="006615FA" w:rsidRPr="006615FA" w:rsidRDefault="006615FA" w:rsidP="00FE04D2">
            <w:pPr>
              <w:suppressAutoHyphens/>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cs="Times New Roman"/>
                <w:b/>
                <w:bCs/>
                <w:sz w:val="24"/>
                <w:szCs w:val="24"/>
                <w:lang w:eastAsia="en-US"/>
              </w:rPr>
              <w:t xml:space="preserve">Тема 5.1. </w:t>
            </w:r>
            <w:r w:rsidRPr="006615FA">
              <w:rPr>
                <w:rFonts w:ascii="Times New Roman" w:eastAsiaTheme="minorHAnsi" w:hAnsi="Times New Roman" w:cs="Times New Roman"/>
                <w:sz w:val="24"/>
                <w:szCs w:val="24"/>
                <w:lang w:eastAsia="en-US"/>
              </w:rPr>
              <w:t>Конструктор Тильда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6FCE6EA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5D781B3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63B8F44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eastAsia="en-US"/>
              </w:rPr>
            </w:pPr>
            <w:r w:rsidRPr="006615FA">
              <w:rPr>
                <w:rFonts w:ascii="Times New Roman" w:eastAsiaTheme="minorHAnsi" w:hAnsi="Times New Roman" w:cs="Times New Roman"/>
                <w:sz w:val="24"/>
                <w:szCs w:val="24"/>
                <w:lang w:eastAsia="en-US"/>
              </w:rPr>
              <w:t>ОК 02</w:t>
            </w:r>
          </w:p>
          <w:p w14:paraId="498140A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9857ECA" w14:textId="77777777" w:rsidTr="00381566">
        <w:trPr>
          <w:trHeight w:val="20"/>
        </w:trPr>
        <w:tc>
          <w:tcPr>
            <w:tcW w:w="0" w:type="auto"/>
            <w:vMerge/>
            <w:tcBorders>
              <w:left w:val="single" w:sz="4" w:space="0" w:color="000000"/>
            </w:tcBorders>
            <w:shd w:val="clear" w:color="auto" w:fill="FFFFFF"/>
            <w:vAlign w:val="center"/>
          </w:tcPr>
          <w:p w14:paraId="25DC3234" w14:textId="77777777" w:rsidR="006615FA" w:rsidRPr="006615FA" w:rsidRDefault="006615FA" w:rsidP="00FE04D2">
            <w:pPr>
              <w:suppressAutoHyphens/>
              <w:snapToGrid w:val="0"/>
              <w:spacing w:after="0" w:line="240" w:lineRule="auto"/>
              <w:jc w:val="center"/>
              <w:rPr>
                <w:rFonts w:ascii="Times New Roman" w:eastAsiaTheme="minorHAnsi" w:hAnsi="Times New Roman"/>
                <w:lang w:eastAsia="en-US"/>
              </w:rPr>
            </w:pPr>
          </w:p>
        </w:tc>
        <w:tc>
          <w:tcPr>
            <w:tcW w:w="44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B7EAC9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1</w:t>
            </w:r>
          </w:p>
        </w:tc>
        <w:tc>
          <w:tcPr>
            <w:tcW w:w="6981" w:type="dxa"/>
            <w:gridSpan w:val="15"/>
            <w:tcBorders>
              <w:top w:val="single" w:sz="4" w:space="0" w:color="000000"/>
              <w:left w:val="single" w:sz="4" w:space="0" w:color="auto"/>
              <w:bottom w:val="single" w:sz="4" w:space="0" w:color="000000"/>
            </w:tcBorders>
            <w:shd w:val="clear" w:color="auto" w:fill="FFFFFF"/>
          </w:tcPr>
          <w:p w14:paraId="15AEE89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Theme="minorHAnsi" w:hAnsi="Times New Roman"/>
                <w:b/>
                <w:sz w:val="24"/>
                <w:szCs w:val="24"/>
                <w:lang w:eastAsia="en-US"/>
              </w:rPr>
              <w:t>Общий обзор/</w:t>
            </w:r>
            <w:r w:rsidRPr="006615FA">
              <w:rPr>
                <w:rFonts w:ascii="Times New Roman" w:eastAsiaTheme="minorHAnsi" w:hAnsi="Times New Roman" w:cs="Times New Roman"/>
                <w:sz w:val="24"/>
                <w:szCs w:val="24"/>
                <w:lang w:eastAsia="en-US"/>
              </w:rPr>
              <w:t xml:space="preserve"> Возможности конструктора. Библиотека блоков.</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21D4E8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95B80C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7668B21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A9B10C6" w14:textId="77777777" w:rsidTr="00381566">
        <w:trPr>
          <w:trHeight w:val="20"/>
        </w:trPr>
        <w:tc>
          <w:tcPr>
            <w:tcW w:w="0" w:type="auto"/>
            <w:vMerge/>
            <w:tcBorders>
              <w:left w:val="single" w:sz="4" w:space="0" w:color="000000"/>
            </w:tcBorders>
            <w:shd w:val="clear" w:color="auto" w:fill="FFFFFF"/>
            <w:vAlign w:val="center"/>
          </w:tcPr>
          <w:p w14:paraId="015DE23B" w14:textId="77777777" w:rsidR="006615FA" w:rsidRPr="006615FA" w:rsidRDefault="006615FA" w:rsidP="00FE04D2">
            <w:pPr>
              <w:snapToGrid w:val="0"/>
              <w:spacing w:after="0" w:line="240" w:lineRule="auto"/>
              <w:jc w:val="center"/>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9BC928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24F100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E25C11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96DF6A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AEAF053" w14:textId="77777777" w:rsidTr="00381566">
        <w:trPr>
          <w:trHeight w:val="20"/>
        </w:trPr>
        <w:tc>
          <w:tcPr>
            <w:tcW w:w="0" w:type="auto"/>
            <w:vMerge/>
            <w:tcBorders>
              <w:left w:val="single" w:sz="4" w:space="0" w:color="000000"/>
            </w:tcBorders>
            <w:shd w:val="clear" w:color="auto" w:fill="FFFFFF"/>
            <w:vAlign w:val="center"/>
          </w:tcPr>
          <w:p w14:paraId="19DF3BB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4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401E5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81" w:type="dxa"/>
            <w:gridSpan w:val="15"/>
            <w:tcBorders>
              <w:top w:val="single" w:sz="4" w:space="0" w:color="000000"/>
              <w:left w:val="single" w:sz="4" w:space="0" w:color="auto"/>
              <w:bottom w:val="single" w:sz="4" w:space="0" w:color="000000"/>
            </w:tcBorders>
            <w:shd w:val="clear" w:color="auto" w:fill="FFFFFF"/>
          </w:tcPr>
          <w:p w14:paraId="77C4639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№37 </w:t>
            </w:r>
            <w:r w:rsidRPr="006615FA">
              <w:rPr>
                <w:rFonts w:ascii="Times New Roman" w:eastAsiaTheme="minorHAnsi" w:hAnsi="Times New Roman"/>
                <w:b/>
                <w:sz w:val="24"/>
                <w:szCs w:val="24"/>
                <w:lang w:eastAsia="en-US"/>
              </w:rPr>
              <w:t xml:space="preserve">Графический редактор </w:t>
            </w:r>
            <w:proofErr w:type="spellStart"/>
            <w:r w:rsidRPr="006615FA">
              <w:rPr>
                <w:rFonts w:ascii="Times New Roman" w:eastAsiaTheme="minorHAnsi" w:hAnsi="Times New Roman"/>
                <w:b/>
                <w:sz w:val="24"/>
                <w:szCs w:val="24"/>
                <w:lang w:eastAsia="en-US"/>
              </w:rPr>
              <w:t>ZeroBlock</w:t>
            </w:r>
            <w:proofErr w:type="spellEnd"/>
            <w:r w:rsidRPr="006615FA">
              <w:rPr>
                <w:rFonts w:ascii="Times New Roman" w:eastAsiaTheme="minorHAnsi" w:hAnsi="Times New Roman"/>
                <w:b/>
                <w:sz w:val="24"/>
                <w:szCs w:val="24"/>
                <w:lang w:eastAsia="en-US"/>
              </w:rPr>
              <w:t>/</w:t>
            </w:r>
            <w:r w:rsidRPr="006615FA">
              <w:rPr>
                <w:rFonts w:ascii="Times New Roman" w:eastAsiaTheme="minorHAnsi" w:hAnsi="Times New Roman" w:cs="Times New Roman"/>
                <w:sz w:val="24"/>
                <w:szCs w:val="24"/>
                <w:lang w:eastAsia="en-US"/>
              </w:rPr>
              <w:t xml:space="preserve"> Панель управления сайтами. Выбор тарифа. Экспорта кода</w:t>
            </w:r>
            <w:r w:rsidRPr="006615FA">
              <w:rPr>
                <w:rFonts w:ascii="Times New Roman" w:eastAsiaTheme="minorHAnsi" w:hAnsi="Times New Roman"/>
                <w:sz w:val="24"/>
                <w:szCs w:val="24"/>
                <w:lang w:eastAsia="en-US"/>
              </w:rPr>
              <w:t xml:space="preserve">. </w:t>
            </w:r>
          </w:p>
          <w:p w14:paraId="442DC9E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lastRenderedPageBreak/>
              <w:t xml:space="preserve">Задание на </w:t>
            </w:r>
            <w:proofErr w:type="spellStart"/>
            <w:r w:rsidRPr="006615FA">
              <w:rPr>
                <w:rFonts w:ascii="Times New Roman" w:eastAsiaTheme="minorHAnsi" w:hAnsi="Times New Roman"/>
                <w:b/>
                <w:sz w:val="24"/>
                <w:szCs w:val="24"/>
                <w:lang w:eastAsia="en-US"/>
              </w:rPr>
              <w:t>дом:</w:t>
            </w:r>
            <w:r w:rsidRPr="006615FA">
              <w:rPr>
                <w:rFonts w:ascii="Times New Roman" w:eastAsiaTheme="minorHAnsi" w:hAnsi="Times New Roman"/>
                <w:sz w:val="24"/>
                <w:szCs w:val="24"/>
                <w:lang w:eastAsia="en-US"/>
              </w:rPr>
              <w:t>Выписатьдостоинтсва</w:t>
            </w:r>
            <w:proofErr w:type="spellEnd"/>
            <w:r w:rsidRPr="006615FA">
              <w:rPr>
                <w:rFonts w:ascii="Times New Roman" w:eastAsiaTheme="minorHAnsi" w:hAnsi="Times New Roman"/>
                <w:sz w:val="24"/>
                <w:szCs w:val="24"/>
                <w:lang w:eastAsia="en-US"/>
              </w:rPr>
              <w:t xml:space="preserve"> версий </w:t>
            </w:r>
            <w:proofErr w:type="spellStart"/>
            <w:r w:rsidRPr="006615FA">
              <w:rPr>
                <w:rFonts w:ascii="Times New Roman" w:eastAsiaTheme="minorHAnsi" w:hAnsi="Times New Roman"/>
                <w:sz w:val="24"/>
                <w:szCs w:val="24"/>
                <w:lang w:eastAsia="en-US"/>
              </w:rPr>
              <w:t>ZeroBlock</w:t>
            </w:r>
            <w:proofErr w:type="spellEnd"/>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BA6D31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lastRenderedPageBreak/>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39FE14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637642B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0F71B12" w14:textId="77777777" w:rsidTr="00381566">
        <w:trPr>
          <w:trHeight w:val="20"/>
        </w:trPr>
        <w:tc>
          <w:tcPr>
            <w:tcW w:w="0" w:type="auto"/>
            <w:vMerge/>
            <w:tcBorders>
              <w:left w:val="single" w:sz="4" w:space="0" w:color="000000"/>
            </w:tcBorders>
            <w:shd w:val="clear" w:color="auto" w:fill="FFFFFF"/>
            <w:vAlign w:val="center"/>
          </w:tcPr>
          <w:p w14:paraId="32128BA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C85386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DD2797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E8BFD6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B85A42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D133D4F" w14:textId="77777777" w:rsidTr="00381566">
        <w:trPr>
          <w:trHeight w:val="20"/>
        </w:trPr>
        <w:tc>
          <w:tcPr>
            <w:tcW w:w="0" w:type="auto"/>
            <w:vMerge/>
            <w:tcBorders>
              <w:left w:val="single" w:sz="4" w:space="0" w:color="000000"/>
            </w:tcBorders>
            <w:shd w:val="clear" w:color="auto" w:fill="FFFFFF"/>
            <w:vAlign w:val="center"/>
          </w:tcPr>
          <w:p w14:paraId="52D6768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88CFB2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38C85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0E39FC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1775CBA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37D013B"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0623BF8B"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2477E1A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619B42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432194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7A5B815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43C2C1C"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0DA4F134"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cs="Times New Roman"/>
                <w:b/>
                <w:bCs/>
                <w:sz w:val="24"/>
                <w:szCs w:val="24"/>
                <w:lang w:eastAsia="en-US"/>
              </w:rPr>
              <w:t xml:space="preserve">Тема 5.2 </w:t>
            </w:r>
            <w:r w:rsidRPr="006615FA">
              <w:rPr>
                <w:rFonts w:ascii="Times New Roman" w:eastAsiaTheme="minorHAnsi" w:hAnsi="Times New Roman" w:cs="Times New Roman"/>
                <w:sz w:val="24"/>
                <w:szCs w:val="24"/>
                <w:lang w:eastAsia="en-US"/>
              </w:rPr>
              <w:t>Создание сайта</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0BC6174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4977F24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1995A44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eastAsia="en-US"/>
              </w:rPr>
            </w:pPr>
            <w:r w:rsidRPr="006615FA">
              <w:rPr>
                <w:rFonts w:ascii="Times New Roman" w:eastAsiaTheme="minorHAnsi" w:hAnsi="Times New Roman" w:cs="Times New Roman"/>
                <w:sz w:val="24"/>
                <w:szCs w:val="24"/>
                <w:lang w:eastAsia="en-US"/>
              </w:rPr>
              <w:t>ОК 02</w:t>
            </w:r>
          </w:p>
          <w:p w14:paraId="1CCCB4A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EFD4DBC" w14:textId="77777777" w:rsidTr="00381566">
        <w:trPr>
          <w:trHeight w:val="20"/>
        </w:trPr>
        <w:tc>
          <w:tcPr>
            <w:tcW w:w="0" w:type="auto"/>
            <w:vMerge/>
            <w:tcBorders>
              <w:left w:val="single" w:sz="4" w:space="0" w:color="000000"/>
            </w:tcBorders>
            <w:shd w:val="clear" w:color="auto" w:fill="FFFFFF"/>
            <w:vAlign w:val="center"/>
          </w:tcPr>
          <w:p w14:paraId="4375112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7D1FDD0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Создание сайта/ </w:t>
            </w:r>
            <w:r w:rsidRPr="006615FA">
              <w:rPr>
                <w:rFonts w:ascii="Times New Roman" w:eastAsia="Calibri" w:hAnsi="Times New Roman"/>
                <w:bCs/>
                <w:sz w:val="24"/>
                <w:szCs w:val="24"/>
                <w:lang w:eastAsia="en-US"/>
              </w:rPr>
              <w:t xml:space="preserve">Начало работ над созданием сайта. Определение тематики и внешнего вида.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A7064C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4D65E4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3EEC015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B5D9E7F" w14:textId="77777777" w:rsidTr="00381566">
        <w:trPr>
          <w:trHeight w:val="20"/>
        </w:trPr>
        <w:tc>
          <w:tcPr>
            <w:tcW w:w="0" w:type="auto"/>
            <w:vMerge/>
            <w:tcBorders>
              <w:left w:val="single" w:sz="4" w:space="0" w:color="000000"/>
            </w:tcBorders>
            <w:shd w:val="clear" w:color="auto" w:fill="FFFFFF"/>
            <w:vAlign w:val="center"/>
          </w:tcPr>
          <w:p w14:paraId="569C164A"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D0FEB6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6C7869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F825DF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75AA44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089F301" w14:textId="77777777" w:rsidTr="00381566">
        <w:trPr>
          <w:trHeight w:val="20"/>
        </w:trPr>
        <w:tc>
          <w:tcPr>
            <w:tcW w:w="0" w:type="auto"/>
            <w:vMerge/>
            <w:tcBorders>
              <w:left w:val="single" w:sz="4" w:space="0" w:color="000000"/>
            </w:tcBorders>
            <w:shd w:val="clear" w:color="auto" w:fill="FFFFFF"/>
            <w:vAlign w:val="center"/>
          </w:tcPr>
          <w:p w14:paraId="6196526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4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EE3A18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87" w:type="dxa"/>
            <w:gridSpan w:val="15"/>
            <w:tcBorders>
              <w:top w:val="single" w:sz="4" w:space="0" w:color="000000"/>
              <w:left w:val="single" w:sz="4" w:space="0" w:color="auto"/>
              <w:bottom w:val="single" w:sz="4" w:space="0" w:color="000000"/>
            </w:tcBorders>
            <w:shd w:val="clear" w:color="auto" w:fill="FFFFFF"/>
          </w:tcPr>
          <w:p w14:paraId="5DB820F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 xml:space="preserve">№38 </w:t>
            </w:r>
            <w:r w:rsidRPr="006615FA">
              <w:rPr>
                <w:rFonts w:ascii="Times New Roman" w:eastAsiaTheme="minorHAnsi" w:hAnsi="Times New Roman"/>
                <w:b/>
                <w:sz w:val="24"/>
                <w:szCs w:val="24"/>
                <w:lang w:eastAsia="en-US"/>
              </w:rPr>
              <w:t>Настройки создаваемого сайта/</w:t>
            </w:r>
            <w:r w:rsidRPr="006615FA">
              <w:rPr>
                <w:rFonts w:ascii="Times New Roman" w:eastAsiaTheme="minorHAnsi" w:hAnsi="Times New Roman" w:cs="Times New Roman"/>
                <w:sz w:val="24"/>
                <w:szCs w:val="24"/>
                <w:lang w:eastAsia="en-US"/>
              </w:rPr>
              <w:t xml:space="preserve"> Шрифт. Цвет. Создание папок.</w:t>
            </w:r>
          </w:p>
          <w:p w14:paraId="7BD57FA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Создать собственную цветовую схему сайта.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88F981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7CA839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F2744D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C47112B" w14:textId="77777777" w:rsidTr="00381566">
        <w:trPr>
          <w:trHeight w:val="20"/>
        </w:trPr>
        <w:tc>
          <w:tcPr>
            <w:tcW w:w="0" w:type="auto"/>
            <w:vMerge/>
            <w:tcBorders>
              <w:left w:val="single" w:sz="4" w:space="0" w:color="000000"/>
            </w:tcBorders>
            <w:shd w:val="clear" w:color="auto" w:fill="FFFFFF"/>
            <w:vAlign w:val="center"/>
          </w:tcPr>
          <w:p w14:paraId="273C5EF5"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4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2139E9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6987" w:type="dxa"/>
            <w:gridSpan w:val="15"/>
            <w:tcBorders>
              <w:top w:val="single" w:sz="4" w:space="0" w:color="000000"/>
              <w:left w:val="single" w:sz="4" w:space="0" w:color="auto"/>
              <w:bottom w:val="single" w:sz="4" w:space="0" w:color="000000"/>
            </w:tcBorders>
            <w:shd w:val="clear" w:color="auto" w:fill="FFFFFF"/>
          </w:tcPr>
          <w:p w14:paraId="55B6F80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bCs/>
                <w:lang w:eastAsia="en-US"/>
              </w:rPr>
              <w:t xml:space="preserve">Практическая работа </w:t>
            </w:r>
            <w:r w:rsidRPr="006615FA">
              <w:rPr>
                <w:rFonts w:ascii="Times New Roman" w:eastAsia="Calibri" w:hAnsi="Times New Roman"/>
                <w:b/>
                <w:bCs/>
                <w:sz w:val="24"/>
                <w:szCs w:val="24"/>
                <w:lang w:eastAsia="en-US"/>
              </w:rPr>
              <w:t>№39 Платформы для создания сайта/</w:t>
            </w:r>
            <w:r w:rsidRPr="006615FA">
              <w:rPr>
                <w:rFonts w:ascii="Times New Roman" w:eastAsia="Calibri" w:hAnsi="Times New Roman"/>
                <w:bCs/>
                <w:sz w:val="24"/>
                <w:szCs w:val="24"/>
                <w:lang w:eastAsia="en-US"/>
              </w:rPr>
              <w:t xml:space="preserve">Изучение различных платформ для создания сайтов. Отличия, достоинства и недостатки. </w:t>
            </w:r>
          </w:p>
          <w:p w14:paraId="67568FE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Theme="minorHAnsi" w:hAnsi="Times New Roman"/>
                <w:b/>
                <w:sz w:val="24"/>
                <w:szCs w:val="24"/>
                <w:lang w:eastAsia="en-US"/>
              </w:rPr>
              <w:t xml:space="preserve">Задание на дом: </w:t>
            </w:r>
            <w:r w:rsidRPr="006615FA">
              <w:rPr>
                <w:rFonts w:ascii="Times New Roman" w:eastAsiaTheme="minorHAnsi" w:hAnsi="Times New Roman"/>
                <w:sz w:val="24"/>
                <w:szCs w:val="24"/>
                <w:lang w:eastAsia="en-US"/>
              </w:rPr>
              <w:t xml:space="preserve">Создать черновик сайта на платформе Российского производства.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EDB0C1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46CE97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1462D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22485E2" w14:textId="77777777" w:rsidTr="00381566">
        <w:trPr>
          <w:trHeight w:val="20"/>
        </w:trPr>
        <w:tc>
          <w:tcPr>
            <w:tcW w:w="0" w:type="auto"/>
            <w:vMerge/>
            <w:tcBorders>
              <w:left w:val="single" w:sz="4" w:space="0" w:color="000000"/>
            </w:tcBorders>
            <w:shd w:val="clear" w:color="auto" w:fill="FFFFFF"/>
            <w:vAlign w:val="center"/>
          </w:tcPr>
          <w:p w14:paraId="1D6A63E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5887BF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008E97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0F1EE5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3C519DE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6C6B5E1" w14:textId="77777777" w:rsidTr="00381566">
        <w:trPr>
          <w:trHeight w:val="20"/>
        </w:trPr>
        <w:tc>
          <w:tcPr>
            <w:tcW w:w="0" w:type="auto"/>
            <w:vMerge/>
            <w:tcBorders>
              <w:left w:val="single" w:sz="4" w:space="0" w:color="000000"/>
            </w:tcBorders>
            <w:shd w:val="clear" w:color="auto" w:fill="FFFFFF"/>
            <w:vAlign w:val="center"/>
          </w:tcPr>
          <w:p w14:paraId="6E31017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6911642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B3C222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CF81BC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454E45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50166E3" w14:textId="77777777" w:rsidTr="00381566">
        <w:trPr>
          <w:trHeight w:val="20"/>
        </w:trPr>
        <w:tc>
          <w:tcPr>
            <w:tcW w:w="0" w:type="auto"/>
            <w:vMerge/>
            <w:tcBorders>
              <w:left w:val="single" w:sz="4" w:space="0" w:color="000000"/>
            </w:tcBorders>
            <w:shd w:val="clear" w:color="auto" w:fill="FFFFFF"/>
            <w:vAlign w:val="center"/>
          </w:tcPr>
          <w:p w14:paraId="703C571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55E541A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71578A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DC3046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6D8C937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F3329CB"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61D4F0A6"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cs="Times New Roman"/>
                <w:b/>
                <w:bCs/>
                <w:sz w:val="24"/>
                <w:szCs w:val="24"/>
                <w:lang w:eastAsia="en-US"/>
              </w:rPr>
              <w:t xml:space="preserve">Тема 5.3. </w:t>
            </w:r>
            <w:r w:rsidRPr="006615FA">
              <w:rPr>
                <w:rFonts w:ascii="Times New Roman" w:eastAsiaTheme="minorHAnsi" w:hAnsi="Times New Roman" w:cs="Times New Roman"/>
                <w:sz w:val="24"/>
                <w:szCs w:val="24"/>
                <w:lang w:eastAsia="en-US"/>
              </w:rPr>
              <w:t>Создание различных видов страниц</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4120F68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289DA9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4386F4E2" w14:textId="77777777" w:rsidR="006615FA" w:rsidRPr="006615FA" w:rsidRDefault="006615FA" w:rsidP="00FE04D2">
            <w:pPr>
              <w:spacing w:after="0" w:line="240" w:lineRule="auto"/>
              <w:jc w:val="center"/>
              <w:rPr>
                <w:rFonts w:ascii="Times New Roman" w:eastAsiaTheme="minorHAnsi" w:hAnsi="Times New Roman" w:cs="Times New Roman"/>
                <w:sz w:val="24"/>
                <w:szCs w:val="24"/>
                <w:lang w:eastAsia="en-US"/>
              </w:rPr>
            </w:pPr>
            <w:r w:rsidRPr="006615FA">
              <w:rPr>
                <w:rFonts w:ascii="Times New Roman" w:eastAsiaTheme="minorHAnsi" w:hAnsi="Times New Roman" w:cs="Times New Roman"/>
                <w:sz w:val="24"/>
                <w:szCs w:val="24"/>
                <w:lang w:eastAsia="en-US"/>
              </w:rPr>
              <w:t xml:space="preserve">ОК 02 </w:t>
            </w:r>
          </w:p>
          <w:p w14:paraId="2B6D67C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283C30C" w14:textId="77777777" w:rsidTr="00381566">
        <w:trPr>
          <w:trHeight w:val="20"/>
        </w:trPr>
        <w:tc>
          <w:tcPr>
            <w:tcW w:w="0" w:type="auto"/>
            <w:vMerge/>
            <w:tcBorders>
              <w:left w:val="single" w:sz="4" w:space="0" w:color="000000"/>
            </w:tcBorders>
            <w:shd w:val="clear" w:color="auto" w:fill="FFFFFF"/>
            <w:vAlign w:val="center"/>
          </w:tcPr>
          <w:p w14:paraId="08D704D3"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4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E0CF5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1</w:t>
            </w:r>
          </w:p>
        </w:tc>
        <w:tc>
          <w:tcPr>
            <w:tcW w:w="6987" w:type="dxa"/>
            <w:gridSpan w:val="15"/>
            <w:tcBorders>
              <w:top w:val="single" w:sz="4" w:space="0" w:color="000000"/>
              <w:left w:val="single" w:sz="4" w:space="0" w:color="auto"/>
              <w:bottom w:val="single" w:sz="4" w:space="0" w:color="000000"/>
            </w:tcBorders>
            <w:shd w:val="clear" w:color="auto" w:fill="FFFFFF"/>
          </w:tcPr>
          <w:p w14:paraId="3A7F41C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Различные виды страниц/ </w:t>
            </w:r>
            <w:r w:rsidRPr="006615FA">
              <w:rPr>
                <w:rFonts w:ascii="Times New Roman" w:eastAsiaTheme="minorHAnsi" w:hAnsi="Times New Roman" w:cs="Times New Roman"/>
                <w:sz w:val="24"/>
                <w:szCs w:val="24"/>
                <w:lang w:eastAsia="en-US"/>
              </w:rPr>
              <w:t xml:space="preserve">Создание страниц. Список страниц. Работа с отдельными страницами (настройка, </w:t>
            </w:r>
            <w:proofErr w:type="spellStart"/>
            <w:r w:rsidRPr="006615FA">
              <w:rPr>
                <w:rFonts w:ascii="Times New Roman" w:eastAsiaTheme="minorHAnsi" w:hAnsi="Times New Roman" w:cs="Times New Roman"/>
                <w:sz w:val="24"/>
                <w:szCs w:val="24"/>
                <w:lang w:eastAsia="en-US"/>
              </w:rPr>
              <w:t>предпросмотр</w:t>
            </w:r>
            <w:proofErr w:type="spellEnd"/>
            <w:r w:rsidRPr="006615FA">
              <w:rPr>
                <w:rFonts w:ascii="Times New Roman" w:eastAsiaTheme="minorHAnsi" w:hAnsi="Times New Roman" w:cs="Times New Roman"/>
                <w:sz w:val="24"/>
                <w:szCs w:val="24"/>
                <w:lang w:eastAsia="en-US"/>
              </w:rPr>
              <w:t>, публикация, редактирование, списки)</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F0A5A5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0B386B3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vMerge/>
            <w:tcBorders>
              <w:left w:val="single" w:sz="4" w:space="0" w:color="000000"/>
              <w:right w:val="single" w:sz="4" w:space="0" w:color="auto"/>
            </w:tcBorders>
            <w:shd w:val="clear" w:color="auto" w:fill="FFFFFF"/>
          </w:tcPr>
          <w:p w14:paraId="0E74D10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0B0AB25" w14:textId="77777777" w:rsidTr="00381566">
        <w:trPr>
          <w:trHeight w:val="20"/>
        </w:trPr>
        <w:tc>
          <w:tcPr>
            <w:tcW w:w="0" w:type="auto"/>
            <w:vMerge/>
            <w:tcBorders>
              <w:left w:val="single" w:sz="4" w:space="0" w:color="000000"/>
            </w:tcBorders>
            <w:shd w:val="clear" w:color="auto" w:fill="FFFFFF"/>
            <w:vAlign w:val="center"/>
          </w:tcPr>
          <w:p w14:paraId="03DE8478"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A8CB2A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2AEA04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048E94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vMerge/>
            <w:tcBorders>
              <w:left w:val="single" w:sz="4" w:space="0" w:color="000000"/>
              <w:right w:val="single" w:sz="4" w:space="0" w:color="auto"/>
            </w:tcBorders>
            <w:shd w:val="clear" w:color="auto" w:fill="FFFFFF"/>
          </w:tcPr>
          <w:p w14:paraId="5829A5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984947F" w14:textId="77777777" w:rsidTr="00381566">
        <w:trPr>
          <w:trHeight w:val="20"/>
        </w:trPr>
        <w:tc>
          <w:tcPr>
            <w:tcW w:w="0" w:type="auto"/>
            <w:vMerge/>
            <w:tcBorders>
              <w:left w:val="single" w:sz="4" w:space="0" w:color="000000"/>
            </w:tcBorders>
            <w:shd w:val="clear" w:color="auto" w:fill="FFFFFF"/>
            <w:vAlign w:val="center"/>
          </w:tcPr>
          <w:p w14:paraId="24A2813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943B52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5889BE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4D138B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4978C7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D1883BF" w14:textId="77777777" w:rsidTr="00381566">
        <w:trPr>
          <w:trHeight w:val="20"/>
        </w:trPr>
        <w:tc>
          <w:tcPr>
            <w:tcW w:w="0" w:type="auto"/>
            <w:vMerge/>
            <w:tcBorders>
              <w:left w:val="single" w:sz="4" w:space="0" w:color="000000"/>
            </w:tcBorders>
            <w:shd w:val="clear" w:color="auto" w:fill="FFFFFF"/>
            <w:vAlign w:val="center"/>
          </w:tcPr>
          <w:p w14:paraId="2E41ACF2"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8948D7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6603E7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3EE7EC5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6262A31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17D37BA"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30832C0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333CC2E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D0E519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695CEB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2CCCA25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503DE8C"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7BCFBD06"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cs="Times New Roman"/>
                <w:b/>
                <w:bCs/>
                <w:sz w:val="24"/>
                <w:szCs w:val="24"/>
                <w:lang w:eastAsia="en-US"/>
              </w:rPr>
              <w:t xml:space="preserve">Тема 5.4. </w:t>
            </w:r>
            <w:r w:rsidRPr="006615FA">
              <w:rPr>
                <w:rFonts w:ascii="Times New Roman" w:eastAsiaTheme="minorHAnsi" w:hAnsi="Times New Roman" w:cs="Times New Roman"/>
                <w:sz w:val="24"/>
                <w:szCs w:val="24"/>
                <w:lang w:eastAsia="en-US"/>
              </w:rPr>
              <w:t>Стандартные блоки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6B9382F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vAlign w:val="center"/>
          </w:tcPr>
          <w:p w14:paraId="151349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2003B0E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eastAsia="en-US"/>
              </w:rPr>
            </w:pPr>
            <w:r w:rsidRPr="006615FA">
              <w:rPr>
                <w:rFonts w:ascii="Times New Roman" w:eastAsiaTheme="minorHAnsi" w:hAnsi="Times New Roman" w:cs="Times New Roman"/>
                <w:sz w:val="24"/>
                <w:szCs w:val="24"/>
                <w:lang w:eastAsia="en-US"/>
              </w:rPr>
              <w:t>ОК 02</w:t>
            </w:r>
          </w:p>
          <w:p w14:paraId="48A6E09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8039D68" w14:textId="77777777" w:rsidTr="00381566">
        <w:trPr>
          <w:trHeight w:val="20"/>
        </w:trPr>
        <w:tc>
          <w:tcPr>
            <w:tcW w:w="0" w:type="auto"/>
            <w:vMerge/>
            <w:tcBorders>
              <w:left w:val="single" w:sz="4" w:space="0" w:color="000000"/>
            </w:tcBorders>
            <w:shd w:val="clear" w:color="auto" w:fill="FFFFFF"/>
            <w:vAlign w:val="center"/>
          </w:tcPr>
          <w:p w14:paraId="407D6FD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3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738297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92" w:type="dxa"/>
            <w:gridSpan w:val="15"/>
            <w:tcBorders>
              <w:top w:val="single" w:sz="4" w:space="0" w:color="000000"/>
              <w:left w:val="single" w:sz="4" w:space="0" w:color="auto"/>
              <w:bottom w:val="single" w:sz="4" w:space="0" w:color="000000"/>
            </w:tcBorders>
            <w:shd w:val="clear" w:color="auto" w:fill="FFFFFF"/>
          </w:tcPr>
          <w:p w14:paraId="309B104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Блоки/ </w:t>
            </w:r>
            <w:r w:rsidRPr="006615FA">
              <w:rPr>
                <w:rFonts w:ascii="Times New Roman" w:eastAsia="Calibri" w:hAnsi="Times New Roman"/>
                <w:bCs/>
                <w:sz w:val="24"/>
                <w:szCs w:val="24"/>
                <w:lang w:eastAsia="en-US"/>
              </w:rPr>
              <w:t xml:space="preserve">Блоки в разработке сайтов.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7CC0BB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9E9835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0" w:type="auto"/>
            <w:vMerge/>
            <w:tcBorders>
              <w:left w:val="single" w:sz="4" w:space="0" w:color="000000"/>
              <w:right w:val="single" w:sz="4" w:space="0" w:color="auto"/>
            </w:tcBorders>
            <w:shd w:val="clear" w:color="auto" w:fill="FFFFFF"/>
          </w:tcPr>
          <w:p w14:paraId="0E601B4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DDD9FCD" w14:textId="77777777" w:rsidTr="00381566">
        <w:trPr>
          <w:trHeight w:val="20"/>
        </w:trPr>
        <w:tc>
          <w:tcPr>
            <w:tcW w:w="0" w:type="auto"/>
            <w:vMerge/>
            <w:tcBorders>
              <w:left w:val="single" w:sz="4" w:space="0" w:color="000000"/>
            </w:tcBorders>
            <w:shd w:val="clear" w:color="auto" w:fill="FFFFFF"/>
            <w:vAlign w:val="center"/>
          </w:tcPr>
          <w:p w14:paraId="5DBA691C"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3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5F38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2</w:t>
            </w:r>
          </w:p>
        </w:tc>
        <w:tc>
          <w:tcPr>
            <w:tcW w:w="6992" w:type="dxa"/>
            <w:gridSpan w:val="15"/>
            <w:tcBorders>
              <w:top w:val="single" w:sz="4" w:space="0" w:color="000000"/>
              <w:left w:val="single" w:sz="4" w:space="0" w:color="auto"/>
              <w:bottom w:val="single" w:sz="4" w:space="0" w:color="000000"/>
            </w:tcBorders>
            <w:shd w:val="clear" w:color="auto" w:fill="FFFFFF"/>
          </w:tcPr>
          <w:p w14:paraId="06FC055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Лэндинг/ </w:t>
            </w:r>
            <w:r w:rsidRPr="006615FA">
              <w:rPr>
                <w:rFonts w:ascii="Times New Roman" w:eastAsiaTheme="minorHAnsi" w:hAnsi="Times New Roman" w:cs="Times New Roman"/>
                <w:sz w:val="24"/>
                <w:szCs w:val="24"/>
                <w:lang w:eastAsia="en-US"/>
              </w:rPr>
              <w:t>Создание лэндинга из стандартных блоков на выбранную тему</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D65F4B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B6A9C20"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0" w:type="auto"/>
            <w:vMerge/>
            <w:tcBorders>
              <w:left w:val="single" w:sz="4" w:space="0" w:color="000000"/>
              <w:right w:val="single" w:sz="4" w:space="0" w:color="auto"/>
            </w:tcBorders>
            <w:shd w:val="clear" w:color="auto" w:fill="FFFFFF"/>
          </w:tcPr>
          <w:p w14:paraId="63F44A9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2FC703E" w14:textId="77777777" w:rsidTr="00381566">
        <w:trPr>
          <w:trHeight w:val="20"/>
        </w:trPr>
        <w:tc>
          <w:tcPr>
            <w:tcW w:w="0" w:type="auto"/>
            <w:vMerge/>
            <w:tcBorders>
              <w:left w:val="single" w:sz="4" w:space="0" w:color="000000"/>
            </w:tcBorders>
            <w:shd w:val="clear" w:color="auto" w:fill="FFFFFF"/>
            <w:vAlign w:val="center"/>
          </w:tcPr>
          <w:p w14:paraId="2A48505E"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333FF84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8244BE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380B8C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0" w:type="auto"/>
            <w:vMerge/>
            <w:tcBorders>
              <w:left w:val="single" w:sz="4" w:space="0" w:color="000000"/>
              <w:right w:val="single" w:sz="4" w:space="0" w:color="auto"/>
            </w:tcBorders>
            <w:shd w:val="clear" w:color="auto" w:fill="FFFFFF"/>
          </w:tcPr>
          <w:p w14:paraId="5C3D9EA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356FA10D" w14:textId="77777777" w:rsidTr="00381566">
        <w:trPr>
          <w:trHeight w:val="20"/>
        </w:trPr>
        <w:tc>
          <w:tcPr>
            <w:tcW w:w="0" w:type="auto"/>
            <w:vMerge/>
            <w:tcBorders>
              <w:left w:val="single" w:sz="4" w:space="0" w:color="000000"/>
            </w:tcBorders>
            <w:shd w:val="clear" w:color="auto" w:fill="FFFFFF"/>
            <w:vAlign w:val="center"/>
          </w:tcPr>
          <w:p w14:paraId="696AD2D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4228480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E60AD1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DDCC5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0" w:type="auto"/>
            <w:vMerge/>
            <w:tcBorders>
              <w:left w:val="single" w:sz="4" w:space="0" w:color="000000"/>
              <w:right w:val="single" w:sz="4" w:space="0" w:color="auto"/>
            </w:tcBorders>
            <w:shd w:val="clear" w:color="auto" w:fill="FFFFFF"/>
          </w:tcPr>
          <w:p w14:paraId="198C463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CD80199" w14:textId="77777777" w:rsidTr="00381566">
        <w:trPr>
          <w:trHeight w:val="20"/>
        </w:trPr>
        <w:tc>
          <w:tcPr>
            <w:tcW w:w="0" w:type="auto"/>
            <w:vMerge/>
            <w:tcBorders>
              <w:left w:val="single" w:sz="4" w:space="0" w:color="000000"/>
            </w:tcBorders>
            <w:shd w:val="clear" w:color="auto" w:fill="FFFFFF"/>
            <w:vAlign w:val="center"/>
          </w:tcPr>
          <w:p w14:paraId="1682321D"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BC9337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0C8272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69931BF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0" w:type="auto"/>
            <w:vMerge/>
            <w:tcBorders>
              <w:left w:val="single" w:sz="4" w:space="0" w:color="000000"/>
              <w:right w:val="single" w:sz="4" w:space="0" w:color="auto"/>
            </w:tcBorders>
            <w:shd w:val="clear" w:color="auto" w:fill="FFFFFF"/>
          </w:tcPr>
          <w:p w14:paraId="4BA3FAC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EF24CA4" w14:textId="77777777" w:rsidTr="00381566">
        <w:trPr>
          <w:trHeight w:val="20"/>
        </w:trPr>
        <w:tc>
          <w:tcPr>
            <w:tcW w:w="0" w:type="auto"/>
            <w:vMerge/>
            <w:tcBorders>
              <w:left w:val="single" w:sz="4" w:space="0" w:color="000000"/>
              <w:bottom w:val="single" w:sz="4" w:space="0" w:color="auto"/>
            </w:tcBorders>
            <w:shd w:val="clear" w:color="auto" w:fill="FFFFFF"/>
            <w:vAlign w:val="center"/>
          </w:tcPr>
          <w:p w14:paraId="35C246F7"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auto"/>
            </w:tcBorders>
            <w:shd w:val="clear" w:color="auto" w:fill="FFFFFF"/>
          </w:tcPr>
          <w:p w14:paraId="7929394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3D87914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auto"/>
              <w:right w:val="single" w:sz="4" w:space="0" w:color="auto"/>
            </w:tcBorders>
            <w:shd w:val="clear" w:color="auto" w:fill="FFFFFF"/>
          </w:tcPr>
          <w:p w14:paraId="14DCBF5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0" w:type="auto"/>
            <w:vMerge/>
            <w:tcBorders>
              <w:left w:val="single" w:sz="4" w:space="0" w:color="000000"/>
              <w:bottom w:val="single" w:sz="4" w:space="0" w:color="auto"/>
              <w:right w:val="single" w:sz="4" w:space="0" w:color="auto"/>
            </w:tcBorders>
            <w:shd w:val="clear" w:color="auto" w:fill="FFFFFF"/>
          </w:tcPr>
          <w:p w14:paraId="73A513B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A2E18BA" w14:textId="77777777" w:rsidTr="00381566">
        <w:trPr>
          <w:trHeight w:val="20"/>
        </w:trPr>
        <w:tc>
          <w:tcPr>
            <w:tcW w:w="0" w:type="auto"/>
            <w:vMerge w:val="restart"/>
            <w:tcBorders>
              <w:top w:val="single" w:sz="4" w:space="0" w:color="auto"/>
              <w:left w:val="single" w:sz="4" w:space="0" w:color="000000"/>
            </w:tcBorders>
            <w:shd w:val="clear" w:color="auto" w:fill="FFFFFF"/>
            <w:vAlign w:val="center"/>
          </w:tcPr>
          <w:p w14:paraId="5072FE7A" w14:textId="77777777" w:rsidR="006615FA" w:rsidRPr="006615FA" w:rsidRDefault="006615FA" w:rsidP="00FE04D2">
            <w:pPr>
              <w:snapToGrid w:val="0"/>
              <w:spacing w:after="0" w:line="240" w:lineRule="auto"/>
              <w:jc w:val="center"/>
              <w:rPr>
                <w:rFonts w:ascii="Times New Roman" w:eastAsiaTheme="minorHAnsi" w:hAnsi="Times New Roman"/>
                <w:lang w:eastAsia="en-US"/>
              </w:rPr>
            </w:pPr>
            <w:r w:rsidRPr="006615FA">
              <w:rPr>
                <w:rFonts w:ascii="Times New Roman" w:eastAsiaTheme="minorHAnsi" w:hAnsi="Times New Roman" w:cs="Times New Roman"/>
                <w:b/>
                <w:bCs/>
                <w:sz w:val="24"/>
                <w:szCs w:val="24"/>
                <w:lang w:eastAsia="en-US"/>
              </w:rPr>
              <w:t xml:space="preserve">Тема 5.5. </w:t>
            </w:r>
            <w:r w:rsidRPr="006615FA">
              <w:rPr>
                <w:rFonts w:ascii="Times New Roman" w:eastAsiaTheme="minorHAnsi" w:hAnsi="Times New Roman" w:cs="Times New Roman"/>
                <w:sz w:val="24"/>
                <w:szCs w:val="24"/>
                <w:lang w:eastAsia="en-US"/>
              </w:rPr>
              <w:t>Панель навигации</w:t>
            </w:r>
          </w:p>
        </w:tc>
        <w:tc>
          <w:tcPr>
            <w:tcW w:w="0" w:type="auto"/>
            <w:gridSpan w:val="17"/>
            <w:tcBorders>
              <w:top w:val="single" w:sz="4" w:space="0" w:color="auto"/>
              <w:left w:val="single" w:sz="4" w:space="0" w:color="000000"/>
              <w:bottom w:val="single" w:sz="4" w:space="0" w:color="000000"/>
              <w:right w:val="single" w:sz="4" w:space="0" w:color="auto"/>
            </w:tcBorders>
            <w:shd w:val="clear" w:color="auto" w:fill="FFFFFF"/>
          </w:tcPr>
          <w:p w14:paraId="6699726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heme="minorHAnsi" w:hAnsi="Times New Roman"/>
                <w:bCs/>
                <w:lang w:eastAsia="en-US"/>
              </w:rPr>
            </w:pPr>
            <w:r w:rsidRPr="006615FA">
              <w:rPr>
                <w:rFonts w:ascii="Times New Roman" w:eastAsiaTheme="minorHAnsi" w:hAnsi="Times New Roman"/>
                <w:b/>
                <w:bCs/>
                <w:lang w:eastAsia="en-US"/>
              </w:rPr>
              <w:t>Содержание учебного материала</w:t>
            </w:r>
          </w:p>
        </w:tc>
        <w:tc>
          <w:tcPr>
            <w:tcW w:w="0" w:type="auto"/>
            <w:gridSpan w:val="2"/>
            <w:tcBorders>
              <w:top w:val="single" w:sz="4" w:space="0" w:color="auto"/>
              <w:left w:val="single" w:sz="4" w:space="0" w:color="000000"/>
              <w:bottom w:val="single" w:sz="4" w:space="0" w:color="000000"/>
              <w:right w:val="single" w:sz="4" w:space="0" w:color="auto"/>
            </w:tcBorders>
            <w:shd w:val="clear" w:color="auto" w:fill="FFFFFF"/>
          </w:tcPr>
          <w:p w14:paraId="27C78CD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p>
        </w:tc>
        <w:tc>
          <w:tcPr>
            <w:tcW w:w="0" w:type="auto"/>
            <w:vMerge w:val="restart"/>
            <w:tcBorders>
              <w:top w:val="single" w:sz="4" w:space="0" w:color="auto"/>
              <w:left w:val="single" w:sz="4" w:space="0" w:color="000000"/>
              <w:right w:val="single" w:sz="4" w:space="0" w:color="auto"/>
            </w:tcBorders>
            <w:shd w:val="clear" w:color="auto" w:fill="FFFFFF"/>
            <w:vAlign w:val="center"/>
          </w:tcPr>
          <w:p w14:paraId="2D73451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eastAsia="en-US"/>
              </w:rPr>
            </w:pPr>
            <w:r w:rsidRPr="006615FA">
              <w:rPr>
                <w:rFonts w:ascii="Times New Roman" w:eastAsiaTheme="minorHAnsi" w:hAnsi="Times New Roman" w:cs="Times New Roman"/>
                <w:sz w:val="24"/>
                <w:szCs w:val="24"/>
                <w:lang w:eastAsia="en-US"/>
              </w:rPr>
              <w:t>ОК 02</w:t>
            </w:r>
          </w:p>
          <w:p w14:paraId="3A2E382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13C88994" w14:textId="77777777" w:rsidTr="00381566">
        <w:trPr>
          <w:trHeight w:val="20"/>
        </w:trPr>
        <w:tc>
          <w:tcPr>
            <w:tcW w:w="0" w:type="auto"/>
            <w:vMerge/>
            <w:tcBorders>
              <w:left w:val="single" w:sz="4" w:space="0" w:color="000000"/>
            </w:tcBorders>
            <w:shd w:val="clear" w:color="auto" w:fill="FFFFFF"/>
            <w:vAlign w:val="center"/>
          </w:tcPr>
          <w:p w14:paraId="75774D2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3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CD7596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1</w:t>
            </w:r>
          </w:p>
        </w:tc>
        <w:tc>
          <w:tcPr>
            <w:tcW w:w="6992" w:type="dxa"/>
            <w:gridSpan w:val="15"/>
            <w:tcBorders>
              <w:top w:val="single" w:sz="4" w:space="0" w:color="000000"/>
              <w:left w:val="single" w:sz="4" w:space="0" w:color="auto"/>
              <w:bottom w:val="single" w:sz="4" w:space="0" w:color="000000"/>
            </w:tcBorders>
            <w:shd w:val="clear" w:color="auto" w:fill="FFFFFF"/>
          </w:tcPr>
          <w:p w14:paraId="6C8DEA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eastAsia="en-US"/>
              </w:rPr>
            </w:pPr>
            <w:r w:rsidRPr="006615FA">
              <w:rPr>
                <w:rFonts w:ascii="Times New Roman" w:eastAsia="Calibri" w:hAnsi="Times New Roman"/>
                <w:b/>
                <w:bCs/>
                <w:sz w:val="24"/>
                <w:szCs w:val="24"/>
                <w:lang w:eastAsia="en-US"/>
              </w:rPr>
              <w:t xml:space="preserve">Навигация/ </w:t>
            </w:r>
            <w:r w:rsidRPr="006615FA">
              <w:rPr>
                <w:rFonts w:ascii="Times New Roman" w:eastAsia="Calibri" w:hAnsi="Times New Roman"/>
                <w:bCs/>
                <w:sz w:val="24"/>
                <w:szCs w:val="24"/>
                <w:lang w:eastAsia="en-US"/>
              </w:rPr>
              <w:t xml:space="preserve">Панель навигации в разработке сайтов.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B65985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391A98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6615FA">
              <w:rPr>
                <w:rFonts w:ascii="Times New Roman" w:eastAsia="Calibri" w:hAnsi="Times New Roman"/>
                <w:bCs/>
                <w:sz w:val="24"/>
                <w:szCs w:val="24"/>
                <w:lang w:eastAsia="en-US"/>
              </w:rPr>
              <w:t>2</w:t>
            </w:r>
          </w:p>
        </w:tc>
        <w:tc>
          <w:tcPr>
            <w:tcW w:w="0" w:type="auto"/>
            <w:vMerge/>
            <w:tcBorders>
              <w:left w:val="single" w:sz="4" w:space="0" w:color="000000"/>
              <w:right w:val="single" w:sz="4" w:space="0" w:color="auto"/>
            </w:tcBorders>
            <w:shd w:val="clear" w:color="auto" w:fill="FFFFFF"/>
          </w:tcPr>
          <w:p w14:paraId="26227AA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0FB1F920" w14:textId="77777777" w:rsidTr="00381566">
        <w:trPr>
          <w:trHeight w:val="20"/>
        </w:trPr>
        <w:tc>
          <w:tcPr>
            <w:tcW w:w="0" w:type="auto"/>
            <w:vMerge/>
            <w:tcBorders>
              <w:left w:val="single" w:sz="4" w:space="0" w:color="000000"/>
            </w:tcBorders>
            <w:shd w:val="clear" w:color="auto" w:fill="FFFFFF"/>
            <w:vAlign w:val="center"/>
          </w:tcPr>
          <w:p w14:paraId="0F52A0A0"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43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FE8D3E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2</w:t>
            </w:r>
          </w:p>
        </w:tc>
        <w:tc>
          <w:tcPr>
            <w:tcW w:w="6992" w:type="dxa"/>
            <w:gridSpan w:val="15"/>
            <w:tcBorders>
              <w:top w:val="single" w:sz="4" w:space="0" w:color="000000"/>
              <w:left w:val="single" w:sz="4" w:space="0" w:color="auto"/>
              <w:bottom w:val="single" w:sz="4" w:space="0" w:color="000000"/>
            </w:tcBorders>
            <w:shd w:val="clear" w:color="auto" w:fill="FFFFFF"/>
          </w:tcPr>
          <w:p w14:paraId="5215D3C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Нулевой блок/ </w:t>
            </w:r>
            <w:r w:rsidRPr="006615FA">
              <w:rPr>
                <w:rFonts w:ascii="Times New Roman" w:eastAsiaTheme="minorHAnsi" w:hAnsi="Times New Roman" w:cs="Times New Roman"/>
                <w:sz w:val="24"/>
                <w:szCs w:val="24"/>
                <w:lang w:eastAsia="en-US"/>
              </w:rPr>
              <w:t>Нулевой блок (создание, панели навигации, доступные элементы). Работа с текстом, изображениями и видео</w:t>
            </w:r>
            <w:r w:rsidRPr="006615FA">
              <w:rPr>
                <w:rFonts w:ascii="Times New Roman" w:eastAsiaTheme="minorHAnsi" w:hAnsi="Times New Roman"/>
                <w:sz w:val="24"/>
                <w:szCs w:val="24"/>
                <w:lang w:eastAsia="en-US"/>
              </w:rPr>
              <w:t xml:space="preserve">.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A696BC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2</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2957A06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21B09E3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808A035" w14:textId="77777777" w:rsidTr="00381566">
        <w:trPr>
          <w:trHeight w:val="20"/>
        </w:trPr>
        <w:tc>
          <w:tcPr>
            <w:tcW w:w="0" w:type="auto"/>
            <w:vMerge/>
            <w:tcBorders>
              <w:left w:val="single" w:sz="4" w:space="0" w:color="000000"/>
            </w:tcBorders>
            <w:shd w:val="clear" w:color="auto" w:fill="FFFFFF"/>
            <w:vAlign w:val="center"/>
          </w:tcPr>
          <w:p w14:paraId="39AEF7F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86CD465"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Практические занятия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21CE99A"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A3A9AA7"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754BCD1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06F9AFD" w14:textId="77777777" w:rsidTr="00381566">
        <w:trPr>
          <w:trHeight w:val="20"/>
        </w:trPr>
        <w:tc>
          <w:tcPr>
            <w:tcW w:w="0" w:type="auto"/>
            <w:vMerge/>
            <w:tcBorders>
              <w:left w:val="single" w:sz="4" w:space="0" w:color="000000"/>
            </w:tcBorders>
            <w:shd w:val="clear" w:color="auto" w:fill="FFFFFF"/>
            <w:vAlign w:val="center"/>
          </w:tcPr>
          <w:p w14:paraId="7DF706F6"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08D3195C"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Лабораторные работы</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58099F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1A0684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11CC94A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63433CB1" w14:textId="77777777" w:rsidTr="00381566">
        <w:trPr>
          <w:trHeight w:val="20"/>
        </w:trPr>
        <w:tc>
          <w:tcPr>
            <w:tcW w:w="0" w:type="auto"/>
            <w:vMerge/>
            <w:tcBorders>
              <w:left w:val="single" w:sz="4" w:space="0" w:color="000000"/>
            </w:tcBorders>
            <w:shd w:val="clear" w:color="auto" w:fill="FFFFFF"/>
            <w:vAlign w:val="center"/>
          </w:tcPr>
          <w:p w14:paraId="0499D154"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1C0028E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 xml:space="preserve">Контрольная работа </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D2E184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C657CDB"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5C73D87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7C0795DC" w14:textId="77777777" w:rsidTr="00381566">
        <w:trPr>
          <w:trHeight w:val="20"/>
        </w:trPr>
        <w:tc>
          <w:tcPr>
            <w:tcW w:w="0" w:type="auto"/>
            <w:vMerge/>
            <w:tcBorders>
              <w:left w:val="single" w:sz="4" w:space="0" w:color="000000"/>
            </w:tcBorders>
            <w:shd w:val="clear" w:color="auto" w:fill="FFFFFF"/>
            <w:vAlign w:val="center"/>
          </w:tcPr>
          <w:p w14:paraId="257C43BF" w14:textId="77777777" w:rsidR="006615FA" w:rsidRPr="006615FA" w:rsidRDefault="006615FA" w:rsidP="00FE04D2">
            <w:pPr>
              <w:snapToGrid w:val="0"/>
              <w:spacing w:after="0" w:line="240" w:lineRule="auto"/>
              <w:rPr>
                <w:rFonts w:ascii="Times New Roman" w:eastAsiaTheme="minorHAnsi" w:hAnsi="Times New Roman"/>
                <w:lang w:eastAsia="en-US"/>
              </w:rPr>
            </w:pPr>
          </w:p>
        </w:tc>
        <w:tc>
          <w:tcPr>
            <w:tcW w:w="0" w:type="auto"/>
            <w:gridSpan w:val="16"/>
            <w:tcBorders>
              <w:top w:val="single" w:sz="4" w:space="0" w:color="000000"/>
              <w:left w:val="single" w:sz="4" w:space="0" w:color="000000"/>
              <w:bottom w:val="single" w:sz="4" w:space="0" w:color="000000"/>
            </w:tcBorders>
            <w:shd w:val="clear" w:color="auto" w:fill="FFFFFF"/>
          </w:tcPr>
          <w:p w14:paraId="2B3FAA04"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r w:rsidRPr="006615FA">
              <w:rPr>
                <w:rFonts w:ascii="Times New Roman" w:eastAsia="Calibri" w:hAnsi="Times New Roman"/>
                <w:b/>
                <w:bCs/>
                <w:sz w:val="24"/>
                <w:szCs w:val="24"/>
                <w:lang w:eastAsia="en-US"/>
              </w:rPr>
              <w:t>Самостоятельная работа обучающихся</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46A14B3"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r w:rsidRPr="006615FA">
              <w:rPr>
                <w:rFonts w:ascii="Times New Roman" w:eastAsiaTheme="minorHAnsi" w:hAnsi="Times New Roman"/>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34A8E82D"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4"/>
                <w:szCs w:val="24"/>
                <w:lang w:eastAsia="en-US"/>
              </w:rPr>
            </w:pPr>
          </w:p>
        </w:tc>
        <w:tc>
          <w:tcPr>
            <w:tcW w:w="0" w:type="auto"/>
            <w:vMerge/>
            <w:tcBorders>
              <w:left w:val="single" w:sz="4" w:space="0" w:color="000000"/>
              <w:right w:val="single" w:sz="4" w:space="0" w:color="auto"/>
            </w:tcBorders>
            <w:shd w:val="clear" w:color="auto" w:fill="FFFFFF"/>
          </w:tcPr>
          <w:p w14:paraId="4EDFD55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80BD65A" w14:textId="77777777" w:rsidTr="00381566">
        <w:trPr>
          <w:trHeight w:val="20"/>
        </w:trPr>
        <w:tc>
          <w:tcPr>
            <w:tcW w:w="0" w:type="auto"/>
            <w:gridSpan w:val="17"/>
            <w:tcBorders>
              <w:top w:val="single" w:sz="4" w:space="0" w:color="auto"/>
              <w:left w:val="single" w:sz="4" w:space="0" w:color="000000"/>
            </w:tcBorders>
            <w:shd w:val="clear" w:color="auto" w:fill="FFFFFF"/>
          </w:tcPr>
          <w:p w14:paraId="4A0D086A" w14:textId="77777777" w:rsidR="006615FA" w:rsidRPr="006615FA" w:rsidRDefault="006615FA" w:rsidP="00FE04D2">
            <w:pPr>
              <w:spacing w:after="0" w:line="240" w:lineRule="auto"/>
              <w:rPr>
                <w:rFonts w:ascii="Times New Roman" w:eastAsiaTheme="minorHAnsi" w:hAnsi="Times New Roman"/>
                <w:b/>
                <w:iCs/>
                <w:sz w:val="24"/>
                <w:szCs w:val="24"/>
                <w:lang w:eastAsia="en-US"/>
              </w:rPr>
            </w:pPr>
            <w:r w:rsidRPr="006615FA">
              <w:rPr>
                <w:rFonts w:ascii="Times New Roman" w:eastAsiaTheme="minorHAnsi" w:hAnsi="Times New Roman"/>
                <w:b/>
                <w:iCs/>
                <w:sz w:val="24"/>
                <w:szCs w:val="24"/>
                <w:lang w:eastAsia="en-US"/>
              </w:rPr>
              <w:t>Консультации в рамках промежуточной аттестации</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7108AF2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4</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7533A961"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59F5DC28"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2BE73E80" w14:textId="77777777" w:rsidTr="00381566">
        <w:trPr>
          <w:trHeight w:val="20"/>
        </w:trPr>
        <w:tc>
          <w:tcPr>
            <w:tcW w:w="0" w:type="auto"/>
            <w:gridSpan w:val="17"/>
            <w:tcBorders>
              <w:top w:val="single" w:sz="4" w:space="0" w:color="auto"/>
              <w:left w:val="single" w:sz="4" w:space="0" w:color="000000"/>
            </w:tcBorders>
            <w:shd w:val="clear" w:color="auto" w:fill="FFFFFF"/>
          </w:tcPr>
          <w:p w14:paraId="092B2326" w14:textId="77777777" w:rsidR="006615FA" w:rsidRPr="006615FA" w:rsidRDefault="006615FA" w:rsidP="00FE04D2">
            <w:pPr>
              <w:spacing w:after="0" w:line="240" w:lineRule="auto"/>
              <w:rPr>
                <w:rFonts w:ascii="Times New Roman" w:eastAsiaTheme="minorHAnsi" w:hAnsi="Times New Roman"/>
                <w:b/>
                <w:sz w:val="24"/>
                <w:szCs w:val="24"/>
                <w:lang w:eastAsia="en-US"/>
              </w:rPr>
            </w:pPr>
            <w:r w:rsidRPr="006615FA">
              <w:rPr>
                <w:rFonts w:ascii="Times New Roman" w:eastAsiaTheme="minorHAnsi" w:hAnsi="Times New Roman"/>
                <w:b/>
                <w:iCs/>
                <w:sz w:val="24"/>
                <w:szCs w:val="24"/>
                <w:lang w:eastAsia="en-US"/>
              </w:rPr>
              <w:t>Консультации перед экзаменом</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6F0243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55AA7A1E"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081BC1D2"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56687446" w14:textId="77777777" w:rsidTr="00381566">
        <w:trPr>
          <w:trHeight w:val="20"/>
        </w:trPr>
        <w:tc>
          <w:tcPr>
            <w:tcW w:w="0" w:type="auto"/>
            <w:gridSpan w:val="17"/>
            <w:tcBorders>
              <w:top w:val="single" w:sz="4" w:space="0" w:color="auto"/>
              <w:left w:val="single" w:sz="4" w:space="0" w:color="000000"/>
            </w:tcBorders>
            <w:shd w:val="clear" w:color="auto" w:fill="FFFFFF"/>
          </w:tcPr>
          <w:p w14:paraId="61558A97" w14:textId="77777777" w:rsidR="006615FA" w:rsidRPr="006615FA" w:rsidRDefault="006615FA" w:rsidP="00FE04D2">
            <w:pPr>
              <w:spacing w:after="0" w:line="240" w:lineRule="auto"/>
              <w:rPr>
                <w:rFonts w:ascii="Times New Roman" w:eastAsiaTheme="minorHAnsi" w:hAnsi="Times New Roman"/>
                <w:b/>
                <w:iCs/>
                <w:sz w:val="24"/>
                <w:szCs w:val="24"/>
                <w:lang w:eastAsia="en-US"/>
              </w:rPr>
            </w:pPr>
            <w:r w:rsidRPr="006615FA">
              <w:rPr>
                <w:rFonts w:ascii="Times New Roman" w:eastAsiaTheme="minorHAnsi" w:hAnsi="Times New Roman"/>
                <w:b/>
                <w:iCs/>
                <w:sz w:val="24"/>
                <w:szCs w:val="24"/>
                <w:lang w:eastAsia="en-US"/>
              </w:rPr>
              <w:t>Экзамен</w:t>
            </w:r>
          </w:p>
        </w:tc>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29B2B7BF"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
                <w:bCs/>
                <w:lang w:eastAsia="en-US"/>
              </w:rPr>
            </w:pPr>
            <w:r w:rsidRPr="006615FA">
              <w:rPr>
                <w:rFonts w:ascii="Times New Roman" w:eastAsiaTheme="minorHAnsi" w:hAnsi="Times New Roman"/>
                <w:b/>
                <w:bCs/>
                <w:lang w:eastAsia="en-US"/>
              </w:rPr>
              <w:t>8</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FFFFFF"/>
          </w:tcPr>
          <w:p w14:paraId="483FDBA6"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14:paraId="54DA5129" w14:textId="77777777" w:rsidR="006615FA" w:rsidRPr="006615FA" w:rsidRDefault="006615FA" w:rsidP="00FE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heme="minorHAnsi" w:hAnsi="Times New Roman"/>
                <w:bCs/>
                <w:lang w:eastAsia="en-US"/>
              </w:rPr>
            </w:pPr>
          </w:p>
        </w:tc>
      </w:tr>
      <w:tr w:rsidR="006615FA" w:rsidRPr="006615FA" w14:paraId="409F748E" w14:textId="77777777" w:rsidTr="00381566">
        <w:trPr>
          <w:trHeight w:val="20"/>
        </w:trPr>
        <w:tc>
          <w:tcPr>
            <w:tcW w:w="0" w:type="auto"/>
            <w:gridSpan w:val="17"/>
            <w:tcBorders>
              <w:top w:val="single" w:sz="4" w:space="0" w:color="000000"/>
              <w:left w:val="single" w:sz="4" w:space="0" w:color="000000"/>
              <w:bottom w:val="single" w:sz="4" w:space="0" w:color="000000"/>
            </w:tcBorders>
            <w:shd w:val="clear" w:color="auto" w:fill="auto"/>
          </w:tcPr>
          <w:p w14:paraId="00418E3B" w14:textId="77777777" w:rsidR="006615FA" w:rsidRPr="006615FA" w:rsidRDefault="006615FA" w:rsidP="00FE04D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rPr>
                <w:rFonts w:ascii="Times New Roman" w:eastAsiaTheme="minorHAnsi" w:hAnsi="Times New Roman"/>
                <w:lang w:eastAsia="en-US"/>
              </w:rPr>
            </w:pPr>
            <w:r w:rsidRPr="006615FA">
              <w:rPr>
                <w:rFonts w:ascii="Times New Roman" w:eastAsiaTheme="minorHAnsi" w:hAnsi="Times New Roman"/>
                <w:b/>
                <w:lang w:eastAsia="en-US"/>
              </w:rPr>
              <w:t>Всего</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14:paraId="6DFA1704" w14:textId="77777777" w:rsidR="006615FA" w:rsidRPr="006615FA" w:rsidRDefault="006615FA" w:rsidP="00FE04D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jc w:val="center"/>
              <w:rPr>
                <w:rFonts w:ascii="Times New Roman" w:eastAsiaTheme="minorHAnsi" w:hAnsi="Times New Roman"/>
                <w:b/>
                <w:lang w:eastAsia="en-US"/>
              </w:rPr>
            </w:pPr>
            <w:r w:rsidRPr="006615FA">
              <w:rPr>
                <w:rFonts w:ascii="Times New Roman" w:eastAsiaTheme="minorHAnsi" w:hAnsi="Times New Roman"/>
                <w:b/>
                <w:lang w:eastAsia="en-US"/>
              </w:rPr>
              <w:t>126</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2E51ED64" w14:textId="77777777" w:rsidR="006615FA" w:rsidRPr="006615FA" w:rsidRDefault="006615FA" w:rsidP="00FE04D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jc w:val="center"/>
              <w:rPr>
                <w:rFonts w:ascii="Times New Roman" w:eastAsiaTheme="minorHAnsi" w:hAnsi="Times New Roman"/>
                <w:b/>
                <w:lang w:eastAsia="en-US"/>
              </w:rPr>
            </w:pPr>
            <w:r w:rsidRPr="006615FA">
              <w:rPr>
                <w:rFonts w:ascii="Times New Roman" w:eastAsiaTheme="minorHAnsi" w:hAnsi="Times New Roman"/>
                <w:b/>
                <w:lang w:eastAsia="en-US"/>
              </w:rPr>
              <w:t>28</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80CDDA3" w14:textId="77777777" w:rsidR="006615FA" w:rsidRPr="006615FA" w:rsidRDefault="006615FA" w:rsidP="00FE04D2">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napToGrid w:val="0"/>
              <w:spacing w:after="0" w:line="240" w:lineRule="auto"/>
              <w:ind w:left="108"/>
              <w:jc w:val="center"/>
              <w:rPr>
                <w:rFonts w:ascii="Times New Roman" w:eastAsiaTheme="minorHAnsi" w:hAnsi="Times New Roman"/>
                <w:b/>
                <w:lang w:eastAsia="en-US"/>
              </w:rPr>
            </w:pPr>
          </w:p>
        </w:tc>
      </w:tr>
    </w:tbl>
    <w:p w14:paraId="40474A38" w14:textId="77777777" w:rsidR="006615FA" w:rsidRPr="006615FA" w:rsidRDefault="006615FA" w:rsidP="006615FA">
      <w:pPr>
        <w:spacing w:after="0" w:line="276" w:lineRule="auto"/>
        <w:rPr>
          <w:rFonts w:ascii="OfficinaSansBookC" w:eastAsiaTheme="majorEastAsia" w:hAnsi="OfficinaSansBookC" w:cstheme="majorBidi"/>
          <w:b/>
          <w:caps/>
          <w:sz w:val="28"/>
          <w:szCs w:val="28"/>
          <w:lang w:eastAsia="en-US"/>
        </w:rPr>
        <w:sectPr w:rsidR="006615FA" w:rsidRPr="006615FA" w:rsidSect="00381566">
          <w:pgSz w:w="16838" w:h="11906" w:orient="landscape"/>
          <w:pgMar w:top="1701" w:right="1134" w:bottom="850" w:left="1701" w:header="708" w:footer="708" w:gutter="0"/>
          <w:cols w:space="708"/>
          <w:docGrid w:linePitch="360"/>
        </w:sectPr>
      </w:pPr>
    </w:p>
    <w:p w14:paraId="09F72FFF" w14:textId="77777777" w:rsidR="006615FA" w:rsidRPr="006615FA" w:rsidRDefault="006615FA" w:rsidP="006615FA">
      <w:pPr>
        <w:autoSpaceDE w:val="0"/>
        <w:spacing w:after="0" w:line="240" w:lineRule="auto"/>
        <w:jc w:val="center"/>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lastRenderedPageBreak/>
        <w:t>3. УСЛОВИЯ РЕАЛИЗАЦИИ ПРОГРАММЫ ДИСЦИПЛИНЫ</w:t>
      </w:r>
    </w:p>
    <w:p w14:paraId="6AF90175" w14:textId="77777777" w:rsidR="006615FA" w:rsidRPr="006615FA" w:rsidRDefault="006615FA" w:rsidP="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heme="minorHAnsi" w:hAnsi="OfficinaSansBookC"/>
          <w:b/>
          <w:bCs/>
          <w:sz w:val="24"/>
          <w:szCs w:val="24"/>
          <w:lang w:eastAsia="en-US"/>
        </w:rPr>
      </w:pPr>
    </w:p>
    <w:p w14:paraId="6DB9CBB4" w14:textId="77777777" w:rsidR="006615FA" w:rsidRPr="006615FA" w:rsidRDefault="006615FA" w:rsidP="006615FA">
      <w:pPr>
        <w:autoSpaceDE w:val="0"/>
        <w:spacing w:after="0"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bCs/>
          <w:sz w:val="24"/>
          <w:szCs w:val="24"/>
          <w:lang w:eastAsia="en-US"/>
        </w:rPr>
        <w:t xml:space="preserve">3.1. </w:t>
      </w:r>
      <w:r w:rsidRPr="006615FA">
        <w:rPr>
          <w:rFonts w:ascii="Times New Roman" w:eastAsiaTheme="minorHAnsi" w:hAnsi="Times New Roman"/>
          <w:b/>
          <w:sz w:val="24"/>
          <w:szCs w:val="24"/>
          <w:lang w:eastAsia="en-US"/>
        </w:rPr>
        <w:t>Требования к минимальному материально</w:t>
      </w:r>
      <w:r w:rsidRPr="006615FA">
        <w:rPr>
          <w:rFonts w:ascii="Times New Roman" w:eastAsiaTheme="minorHAnsi" w:hAnsi="Times New Roman"/>
          <w:b/>
          <w:bCs/>
          <w:sz w:val="24"/>
          <w:szCs w:val="24"/>
          <w:lang w:eastAsia="en-US"/>
        </w:rPr>
        <w:t>-</w:t>
      </w:r>
      <w:r w:rsidRPr="006615FA">
        <w:rPr>
          <w:rFonts w:ascii="Times New Roman" w:eastAsiaTheme="minorHAnsi" w:hAnsi="Times New Roman"/>
          <w:b/>
          <w:sz w:val="24"/>
          <w:szCs w:val="24"/>
          <w:lang w:eastAsia="en-US"/>
        </w:rPr>
        <w:t>техническому обеспечению</w:t>
      </w:r>
    </w:p>
    <w:p w14:paraId="0BC8AF4E" w14:textId="77777777" w:rsidR="006615FA" w:rsidRPr="006615FA" w:rsidRDefault="006615FA" w:rsidP="006615FA">
      <w:pPr>
        <w:autoSpaceDE w:val="0"/>
        <w:spacing w:after="0" w:line="240" w:lineRule="auto"/>
        <w:jc w:val="both"/>
        <w:rPr>
          <w:rFonts w:ascii="Times New Roman" w:eastAsiaTheme="minorHAnsi" w:hAnsi="Times New Roman"/>
          <w:sz w:val="24"/>
          <w:szCs w:val="24"/>
          <w:lang w:eastAsia="en-US"/>
        </w:rPr>
      </w:pPr>
      <w:r w:rsidRPr="006615FA">
        <w:rPr>
          <w:rFonts w:ascii="Times New Roman" w:eastAsiaTheme="minorHAnsi" w:hAnsi="Times New Roman"/>
          <w:sz w:val="24"/>
          <w:szCs w:val="24"/>
          <w:lang w:eastAsia="en-US"/>
        </w:rPr>
        <w:t>Реализация программы дисциплины осуществляется в учебном кабинете «Информатика».</w:t>
      </w:r>
    </w:p>
    <w:p w14:paraId="2CFA0101" w14:textId="77777777" w:rsidR="006615FA" w:rsidRPr="006615FA" w:rsidRDefault="006615FA" w:rsidP="006615FA">
      <w:pPr>
        <w:autoSpaceDE w:val="0"/>
        <w:spacing w:after="0" w:line="240" w:lineRule="auto"/>
        <w:contextualSpacing/>
        <w:jc w:val="both"/>
        <w:rPr>
          <w:rFonts w:ascii="Times New Roman" w:eastAsia="Times New Roman" w:hAnsi="Times New Roman" w:cs="Times New Roman"/>
          <w:b/>
          <w:sz w:val="24"/>
          <w:szCs w:val="24"/>
        </w:rPr>
      </w:pPr>
      <w:r w:rsidRPr="006615FA">
        <w:rPr>
          <w:rFonts w:ascii="Times New Roman" w:eastAsia="Times New Roman" w:hAnsi="Times New Roman" w:cs="Times New Roman"/>
          <w:b/>
          <w:sz w:val="24"/>
          <w:szCs w:val="24"/>
        </w:rPr>
        <w:t>Оборудование учебного кабинета:</w:t>
      </w:r>
    </w:p>
    <w:p w14:paraId="0E0549A6" w14:textId="77777777" w:rsidR="006615FA" w:rsidRPr="006615FA" w:rsidRDefault="006615FA" w:rsidP="00785DE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посадочные места по количеству обучающихся;</w:t>
      </w:r>
    </w:p>
    <w:p w14:paraId="7BE72750" w14:textId="77777777" w:rsidR="006615FA" w:rsidRPr="006615FA" w:rsidRDefault="006615FA" w:rsidP="00785DE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рабочее место преподавателя;</w:t>
      </w:r>
    </w:p>
    <w:p w14:paraId="6DDC293D" w14:textId="77777777" w:rsidR="006615FA" w:rsidRPr="006615FA" w:rsidRDefault="006615FA" w:rsidP="00785DE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маркерная доска;</w:t>
      </w:r>
    </w:p>
    <w:p w14:paraId="3226E8B2" w14:textId="77777777" w:rsidR="006615FA" w:rsidRPr="006615FA" w:rsidRDefault="006615FA" w:rsidP="00785DE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учебно-методическое обеспечение.</w:t>
      </w:r>
    </w:p>
    <w:p w14:paraId="19B9BEEC" w14:textId="77777777" w:rsidR="006615FA" w:rsidRPr="006615FA" w:rsidRDefault="006615FA" w:rsidP="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
          <w:bCs/>
          <w:sz w:val="24"/>
          <w:szCs w:val="24"/>
        </w:rPr>
      </w:pPr>
      <w:r w:rsidRPr="006615FA">
        <w:rPr>
          <w:rFonts w:ascii="Times New Roman" w:eastAsia="Times New Roman" w:hAnsi="Times New Roman" w:cs="Times New Roman"/>
          <w:b/>
          <w:bCs/>
          <w:sz w:val="24"/>
          <w:szCs w:val="24"/>
        </w:rPr>
        <w:t>Технические средства обучения:</w:t>
      </w:r>
    </w:p>
    <w:p w14:paraId="05DE1770"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компьютеры по количеству обучающихся;</w:t>
      </w:r>
    </w:p>
    <w:p w14:paraId="3435E3E7"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локальная компьютерная сеть и глобальная сеть Интернет;</w:t>
      </w:r>
    </w:p>
    <w:p w14:paraId="1274E1F3"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лицензионное системное и прикладное программное обеспечение;</w:t>
      </w:r>
    </w:p>
    <w:p w14:paraId="290CD044"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лицензионное антивирусное программное обеспечение;</w:t>
      </w:r>
    </w:p>
    <w:p w14:paraId="6B9E81E3"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r w:rsidRPr="006615FA">
        <w:rPr>
          <w:rFonts w:ascii="Times New Roman" w:eastAsia="Times New Roman" w:hAnsi="Times New Roman" w:cs="Times New Roman"/>
          <w:bCs/>
          <w:sz w:val="24"/>
          <w:szCs w:val="24"/>
        </w:rPr>
        <w:t>лицензионное специализированное программное обеспечение;</w:t>
      </w:r>
    </w:p>
    <w:p w14:paraId="3AE9E2B7" w14:textId="77777777" w:rsidR="006615FA" w:rsidRPr="006615FA" w:rsidRDefault="006615FA" w:rsidP="00785DE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rPr>
      </w:pPr>
      <w:proofErr w:type="spellStart"/>
      <w:r w:rsidRPr="006615FA">
        <w:rPr>
          <w:rFonts w:ascii="Times New Roman" w:eastAsia="Times New Roman" w:hAnsi="Times New Roman" w:cs="Times New Roman"/>
          <w:bCs/>
          <w:sz w:val="24"/>
          <w:szCs w:val="24"/>
        </w:rPr>
        <w:t>мультимедиапроектор</w:t>
      </w:r>
      <w:proofErr w:type="spellEnd"/>
      <w:r w:rsidRPr="006615FA">
        <w:rPr>
          <w:rFonts w:ascii="Times New Roman" w:eastAsia="Times New Roman" w:hAnsi="Times New Roman" w:cs="Times New Roman"/>
          <w:bCs/>
          <w:sz w:val="24"/>
          <w:szCs w:val="24"/>
        </w:rPr>
        <w:t>.</w:t>
      </w:r>
    </w:p>
    <w:p w14:paraId="39AB6D0F" w14:textId="77777777" w:rsidR="006615FA" w:rsidRPr="006615FA" w:rsidRDefault="006615FA" w:rsidP="006615FA">
      <w:pPr>
        <w:spacing w:after="0" w:line="276" w:lineRule="auto"/>
        <w:jc w:val="both"/>
        <w:rPr>
          <w:rFonts w:ascii="OfficinaSansBookC" w:eastAsiaTheme="minorHAnsi" w:hAnsi="OfficinaSansBookC"/>
          <w:bCs/>
          <w:i/>
          <w:sz w:val="28"/>
          <w:szCs w:val="28"/>
          <w:lang w:eastAsia="en-US"/>
        </w:rPr>
      </w:pPr>
    </w:p>
    <w:p w14:paraId="0083A57B" w14:textId="77777777" w:rsidR="006615FA" w:rsidRPr="006615FA" w:rsidRDefault="006615FA" w:rsidP="006615FA">
      <w:pPr>
        <w:spacing w:line="240" w:lineRule="auto"/>
        <w:jc w:val="both"/>
        <w:rPr>
          <w:rFonts w:ascii="Times New Roman" w:eastAsiaTheme="minorHAnsi" w:hAnsi="Times New Roman"/>
          <w:b/>
          <w:sz w:val="24"/>
          <w:szCs w:val="24"/>
          <w:lang w:eastAsia="en-US"/>
        </w:rPr>
      </w:pPr>
      <w:r w:rsidRPr="006615FA">
        <w:rPr>
          <w:rFonts w:ascii="Times New Roman" w:eastAsiaTheme="minorHAnsi" w:hAnsi="Times New Roman"/>
          <w:b/>
          <w:sz w:val="24"/>
          <w:szCs w:val="24"/>
          <w:lang w:eastAsia="en-US"/>
        </w:rPr>
        <w:t>Перечень рекомендуемых учебных изданий</w:t>
      </w:r>
      <w:r w:rsidRPr="006615FA">
        <w:rPr>
          <w:rFonts w:ascii="Times New Roman" w:eastAsiaTheme="minorHAnsi" w:hAnsi="Times New Roman"/>
          <w:b/>
          <w:bCs/>
          <w:sz w:val="24"/>
          <w:szCs w:val="24"/>
          <w:lang w:eastAsia="en-US"/>
        </w:rPr>
        <w:t xml:space="preserve">, </w:t>
      </w:r>
      <w:r w:rsidRPr="006615FA">
        <w:rPr>
          <w:rFonts w:ascii="Times New Roman" w:eastAsiaTheme="minorHAnsi" w:hAnsi="Times New Roman"/>
          <w:b/>
          <w:sz w:val="24"/>
          <w:szCs w:val="24"/>
          <w:lang w:eastAsia="en-US"/>
        </w:rPr>
        <w:t>Интернет</w:t>
      </w:r>
      <w:r w:rsidRPr="006615FA">
        <w:rPr>
          <w:rFonts w:ascii="Times New Roman" w:eastAsiaTheme="minorHAnsi" w:hAnsi="Times New Roman"/>
          <w:b/>
          <w:bCs/>
          <w:sz w:val="24"/>
          <w:szCs w:val="24"/>
          <w:lang w:eastAsia="en-US"/>
        </w:rPr>
        <w:t>-</w:t>
      </w:r>
      <w:r w:rsidRPr="006615FA">
        <w:rPr>
          <w:rFonts w:ascii="Times New Roman" w:eastAsiaTheme="minorHAnsi" w:hAnsi="Times New Roman"/>
          <w:b/>
          <w:sz w:val="24"/>
          <w:szCs w:val="24"/>
          <w:lang w:eastAsia="en-US"/>
        </w:rPr>
        <w:t>ресурсов</w:t>
      </w:r>
      <w:r w:rsidRPr="006615FA">
        <w:rPr>
          <w:rFonts w:ascii="Times New Roman" w:eastAsiaTheme="minorHAnsi" w:hAnsi="Times New Roman"/>
          <w:b/>
          <w:bCs/>
          <w:sz w:val="24"/>
          <w:szCs w:val="24"/>
          <w:lang w:eastAsia="en-US"/>
        </w:rPr>
        <w:t xml:space="preserve">, </w:t>
      </w:r>
      <w:r w:rsidRPr="006615FA">
        <w:rPr>
          <w:rFonts w:ascii="Times New Roman" w:eastAsiaTheme="minorHAnsi" w:hAnsi="Times New Roman"/>
          <w:b/>
          <w:sz w:val="24"/>
          <w:szCs w:val="24"/>
          <w:lang w:eastAsia="en-US"/>
        </w:rPr>
        <w:t>дополнительной литературы</w:t>
      </w:r>
    </w:p>
    <w:p w14:paraId="557008AB" w14:textId="77777777" w:rsidR="006615FA" w:rsidRPr="006615FA" w:rsidRDefault="006615FA" w:rsidP="00785DEE">
      <w:pPr>
        <w:numPr>
          <w:ilvl w:val="0"/>
          <w:numId w:val="34"/>
        </w:num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Волк В. К. Информатика учебное пособие для СПО. </w:t>
      </w:r>
      <w:r w:rsidRPr="006615FA">
        <w:rPr>
          <w:rFonts w:ascii="Times New Roman" w:eastAsia="Times New Roman" w:hAnsi="Times New Roman" w:cs="Times New Roman"/>
          <w:sz w:val="24"/>
          <w:szCs w:val="24"/>
          <w:lang w:val="en-US"/>
        </w:rPr>
        <w:t>ISBN</w:t>
      </w:r>
      <w:r w:rsidRPr="006615FA">
        <w:rPr>
          <w:rFonts w:ascii="Times New Roman" w:eastAsia="Times New Roman" w:hAnsi="Times New Roman" w:cs="Times New Roman"/>
          <w:sz w:val="24"/>
          <w:szCs w:val="24"/>
        </w:rPr>
        <w:t xml:space="preserve">978-5-534-15149-7 2023 г. Москва: Издательство </w:t>
      </w:r>
      <w:proofErr w:type="spellStart"/>
      <w:r w:rsidRPr="006615FA">
        <w:rPr>
          <w:rFonts w:ascii="Times New Roman" w:eastAsia="Times New Roman" w:hAnsi="Times New Roman" w:cs="Times New Roman"/>
          <w:sz w:val="24"/>
          <w:szCs w:val="24"/>
        </w:rPr>
        <w:t>Юрайт</w:t>
      </w:r>
      <w:proofErr w:type="spellEnd"/>
      <w:r w:rsidRPr="006615FA">
        <w:rPr>
          <w:rFonts w:ascii="Times New Roman" w:eastAsia="Times New Roman" w:hAnsi="Times New Roman" w:cs="Times New Roman"/>
          <w:sz w:val="24"/>
          <w:szCs w:val="24"/>
        </w:rPr>
        <w:t>– 207 с. (профессиональное образование) Текст электронный.</w:t>
      </w:r>
    </w:p>
    <w:p w14:paraId="46096FAC" w14:textId="77777777" w:rsidR="006615FA" w:rsidRPr="006615FA" w:rsidRDefault="006615FA" w:rsidP="00785DEE">
      <w:pPr>
        <w:numPr>
          <w:ilvl w:val="0"/>
          <w:numId w:val="34"/>
        </w:numPr>
        <w:spacing w:after="0" w:line="240" w:lineRule="auto"/>
        <w:contextualSpacing/>
        <w:jc w:val="both"/>
        <w:rPr>
          <w:rFonts w:ascii="Times New Roman" w:eastAsia="Times New Roman" w:hAnsi="Times New Roman" w:cs="Times New Roman"/>
          <w:sz w:val="24"/>
          <w:szCs w:val="24"/>
        </w:rPr>
      </w:pPr>
      <w:proofErr w:type="spellStart"/>
      <w:r w:rsidRPr="006615FA">
        <w:rPr>
          <w:rFonts w:ascii="Times New Roman" w:eastAsia="Times New Roman" w:hAnsi="Times New Roman" w:cs="Times New Roman"/>
          <w:sz w:val="24"/>
          <w:szCs w:val="24"/>
        </w:rPr>
        <w:t>Торадзе</w:t>
      </w:r>
      <w:proofErr w:type="spellEnd"/>
      <w:r w:rsidRPr="006615FA">
        <w:rPr>
          <w:rFonts w:ascii="Times New Roman" w:eastAsia="Times New Roman" w:hAnsi="Times New Roman" w:cs="Times New Roman"/>
          <w:sz w:val="24"/>
          <w:szCs w:val="24"/>
        </w:rPr>
        <w:t xml:space="preserve"> Д. Л. Информатика учебное пособие для СПО. </w:t>
      </w:r>
      <w:r w:rsidRPr="006615FA">
        <w:rPr>
          <w:rFonts w:ascii="Times New Roman" w:eastAsia="Times New Roman" w:hAnsi="Times New Roman" w:cs="Times New Roman"/>
          <w:sz w:val="24"/>
          <w:szCs w:val="24"/>
          <w:lang w:val="en-US"/>
        </w:rPr>
        <w:t>ISBN</w:t>
      </w:r>
      <w:r w:rsidRPr="006615FA">
        <w:rPr>
          <w:rFonts w:ascii="Times New Roman" w:eastAsia="Times New Roman" w:hAnsi="Times New Roman" w:cs="Times New Roman"/>
          <w:sz w:val="24"/>
          <w:szCs w:val="24"/>
        </w:rPr>
        <w:t xml:space="preserve">978-5-534-15282-1 2023 г. Москва: Издательство </w:t>
      </w:r>
      <w:proofErr w:type="spellStart"/>
      <w:r w:rsidRPr="006615FA">
        <w:rPr>
          <w:rFonts w:ascii="Times New Roman" w:eastAsia="Times New Roman" w:hAnsi="Times New Roman" w:cs="Times New Roman"/>
          <w:sz w:val="24"/>
          <w:szCs w:val="24"/>
        </w:rPr>
        <w:t>Юрайт</w:t>
      </w:r>
      <w:proofErr w:type="spellEnd"/>
      <w:r w:rsidRPr="006615FA">
        <w:rPr>
          <w:rFonts w:ascii="Times New Roman" w:eastAsia="Times New Roman" w:hAnsi="Times New Roman" w:cs="Times New Roman"/>
          <w:sz w:val="24"/>
          <w:szCs w:val="24"/>
        </w:rPr>
        <w:t xml:space="preserve"> – 158 с. (профессиональное образование) Текст электронный.</w:t>
      </w:r>
    </w:p>
    <w:p w14:paraId="730DFFD5" w14:textId="77777777" w:rsidR="006615FA" w:rsidRPr="006615FA" w:rsidRDefault="006615FA" w:rsidP="00785DEE">
      <w:pPr>
        <w:numPr>
          <w:ilvl w:val="0"/>
          <w:numId w:val="34"/>
        </w:num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Гаврилов М.В. Информатика и информационные технологии.</w:t>
      </w:r>
    </w:p>
    <w:p w14:paraId="7B1C9339" w14:textId="77777777" w:rsidR="006615FA" w:rsidRPr="006615FA" w:rsidRDefault="006615FA" w:rsidP="006615FA">
      <w:pPr>
        <w:spacing w:after="0" w:line="240" w:lineRule="auto"/>
        <w:ind w:left="720"/>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lang w:val="en-US"/>
        </w:rPr>
        <w:t>ISBN</w:t>
      </w:r>
      <w:r w:rsidRPr="006615FA">
        <w:rPr>
          <w:rFonts w:ascii="Times New Roman" w:eastAsia="Times New Roman" w:hAnsi="Times New Roman" w:cs="Times New Roman"/>
          <w:sz w:val="24"/>
          <w:szCs w:val="24"/>
        </w:rPr>
        <w:t xml:space="preserve">978-5-53-15930-1 2023 г Москва: Издательство </w:t>
      </w:r>
      <w:proofErr w:type="spellStart"/>
      <w:r w:rsidRPr="006615FA">
        <w:rPr>
          <w:rFonts w:ascii="Times New Roman" w:eastAsia="Times New Roman" w:hAnsi="Times New Roman" w:cs="Times New Roman"/>
          <w:sz w:val="24"/>
          <w:szCs w:val="24"/>
        </w:rPr>
        <w:t>Юрайт</w:t>
      </w:r>
      <w:proofErr w:type="spellEnd"/>
      <w:r w:rsidRPr="006615FA">
        <w:rPr>
          <w:rFonts w:ascii="Times New Roman" w:eastAsia="Times New Roman" w:hAnsi="Times New Roman" w:cs="Times New Roman"/>
          <w:sz w:val="24"/>
          <w:szCs w:val="24"/>
        </w:rPr>
        <w:t xml:space="preserve">. – 355 с. Текст электронный. </w:t>
      </w:r>
    </w:p>
    <w:p w14:paraId="1248F3DC" w14:textId="77777777" w:rsidR="006615FA" w:rsidRPr="006615FA" w:rsidRDefault="006615FA" w:rsidP="00785DEE">
      <w:pPr>
        <w:numPr>
          <w:ilvl w:val="0"/>
          <w:numId w:val="34"/>
        </w:num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Советов Б. Я., </w:t>
      </w:r>
      <w:proofErr w:type="spellStart"/>
      <w:r w:rsidRPr="006615FA">
        <w:rPr>
          <w:rFonts w:ascii="Times New Roman" w:eastAsia="Times New Roman" w:hAnsi="Times New Roman" w:cs="Times New Roman"/>
          <w:sz w:val="24"/>
          <w:szCs w:val="24"/>
        </w:rPr>
        <w:t>Цехановский</w:t>
      </w:r>
      <w:proofErr w:type="spellEnd"/>
      <w:r w:rsidRPr="006615FA">
        <w:rPr>
          <w:rFonts w:ascii="Times New Roman" w:eastAsia="Times New Roman" w:hAnsi="Times New Roman" w:cs="Times New Roman"/>
          <w:sz w:val="24"/>
          <w:szCs w:val="24"/>
        </w:rPr>
        <w:t xml:space="preserve"> В. В. Информатика учебное пособие для СПО. </w:t>
      </w:r>
    </w:p>
    <w:p w14:paraId="13C00608" w14:textId="77777777" w:rsidR="006615FA" w:rsidRPr="006615FA" w:rsidRDefault="006615FA" w:rsidP="006615FA">
      <w:pPr>
        <w:spacing w:after="0" w:line="240" w:lineRule="auto"/>
        <w:ind w:left="720"/>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lang w:val="en-US"/>
        </w:rPr>
        <w:t>ISBN</w:t>
      </w:r>
      <w:r w:rsidRPr="006615FA">
        <w:rPr>
          <w:rFonts w:ascii="Times New Roman" w:eastAsia="Times New Roman" w:hAnsi="Times New Roman" w:cs="Times New Roman"/>
          <w:sz w:val="24"/>
          <w:szCs w:val="24"/>
        </w:rPr>
        <w:t xml:space="preserve">978-5-534-06399-8 2023 г Москва: Издательство </w:t>
      </w:r>
      <w:proofErr w:type="spellStart"/>
      <w:r w:rsidRPr="006615FA">
        <w:rPr>
          <w:rFonts w:ascii="Times New Roman" w:eastAsia="Times New Roman" w:hAnsi="Times New Roman" w:cs="Times New Roman"/>
          <w:sz w:val="24"/>
          <w:szCs w:val="24"/>
        </w:rPr>
        <w:t>Юрайт</w:t>
      </w:r>
      <w:proofErr w:type="spellEnd"/>
      <w:r w:rsidRPr="006615FA">
        <w:rPr>
          <w:rFonts w:ascii="Times New Roman" w:eastAsia="Times New Roman" w:hAnsi="Times New Roman" w:cs="Times New Roman"/>
          <w:sz w:val="24"/>
          <w:szCs w:val="24"/>
        </w:rPr>
        <w:t xml:space="preserve">. – 327 с. Текст электронный. </w:t>
      </w:r>
    </w:p>
    <w:p w14:paraId="48B422D8" w14:textId="77777777" w:rsidR="006615FA" w:rsidRPr="006615FA" w:rsidRDefault="006615FA" w:rsidP="00785DEE">
      <w:pPr>
        <w:numPr>
          <w:ilvl w:val="0"/>
          <w:numId w:val="34"/>
        </w:numPr>
        <w:spacing w:after="0" w:line="240" w:lineRule="auto"/>
        <w:contextualSpacing/>
        <w:jc w:val="both"/>
        <w:rPr>
          <w:rFonts w:ascii="Times New Roman" w:eastAsia="Times New Roman" w:hAnsi="Times New Roman" w:cs="Times New Roman"/>
          <w:sz w:val="24"/>
          <w:szCs w:val="24"/>
        </w:rPr>
      </w:pPr>
      <w:proofErr w:type="spellStart"/>
      <w:r w:rsidRPr="006615FA">
        <w:rPr>
          <w:rFonts w:ascii="Times New Roman" w:eastAsia="Times New Roman" w:hAnsi="Times New Roman" w:cs="Times New Roman"/>
          <w:sz w:val="24"/>
          <w:szCs w:val="24"/>
        </w:rPr>
        <w:t>Элькин</w:t>
      </w:r>
      <w:proofErr w:type="spellEnd"/>
      <w:r w:rsidRPr="006615FA">
        <w:rPr>
          <w:rFonts w:ascii="Times New Roman" w:eastAsia="Times New Roman" w:hAnsi="Times New Roman" w:cs="Times New Roman"/>
          <w:sz w:val="24"/>
          <w:szCs w:val="24"/>
        </w:rPr>
        <w:t xml:space="preserve"> В. Д. Математика и информатика учебное пособие для СПО. </w:t>
      </w:r>
    </w:p>
    <w:p w14:paraId="41A98C50" w14:textId="77777777" w:rsidR="006615FA" w:rsidRPr="006615FA" w:rsidRDefault="006615FA" w:rsidP="006615FA">
      <w:pPr>
        <w:spacing w:after="0" w:line="240" w:lineRule="auto"/>
        <w:ind w:left="720"/>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lang w:val="en-US"/>
        </w:rPr>
        <w:t>ISBN</w:t>
      </w:r>
      <w:r w:rsidRPr="006615FA">
        <w:rPr>
          <w:rFonts w:ascii="Times New Roman" w:eastAsia="Times New Roman" w:hAnsi="Times New Roman" w:cs="Times New Roman"/>
          <w:sz w:val="24"/>
          <w:szCs w:val="24"/>
        </w:rPr>
        <w:t xml:space="preserve">978-5-534-10683-1 2023 г. Москва: Издательство </w:t>
      </w:r>
      <w:proofErr w:type="spellStart"/>
      <w:r w:rsidRPr="006615FA">
        <w:rPr>
          <w:rFonts w:ascii="Times New Roman" w:eastAsia="Times New Roman" w:hAnsi="Times New Roman" w:cs="Times New Roman"/>
          <w:sz w:val="24"/>
          <w:szCs w:val="24"/>
        </w:rPr>
        <w:t>Юрайт</w:t>
      </w:r>
      <w:proofErr w:type="spellEnd"/>
      <w:r w:rsidRPr="006615FA">
        <w:rPr>
          <w:rFonts w:ascii="Times New Roman" w:eastAsia="Times New Roman" w:hAnsi="Times New Roman" w:cs="Times New Roman"/>
          <w:sz w:val="24"/>
          <w:szCs w:val="24"/>
        </w:rPr>
        <w:t xml:space="preserve">– 402 с. Текст электронный. </w:t>
      </w:r>
    </w:p>
    <w:p w14:paraId="2078BCB8" w14:textId="77777777" w:rsidR="006615FA" w:rsidRPr="006615FA" w:rsidRDefault="006615FA" w:rsidP="006615FA">
      <w:pPr>
        <w:spacing w:after="0" w:line="276" w:lineRule="auto"/>
        <w:rPr>
          <w:rFonts w:ascii="OfficinaSansBookC" w:eastAsiaTheme="minorHAnsi" w:hAnsi="OfficinaSansBookC"/>
          <w:sz w:val="24"/>
          <w:szCs w:val="24"/>
          <w:lang w:eastAsia="en-US"/>
        </w:rPr>
      </w:pPr>
    </w:p>
    <w:p w14:paraId="52ECA8A6" w14:textId="77777777" w:rsidR="006615FA" w:rsidRPr="006615FA" w:rsidRDefault="006615FA" w:rsidP="006615FA">
      <w:pPr>
        <w:autoSpaceDE w:val="0"/>
        <w:rPr>
          <w:rFonts w:ascii="Times New Roman" w:eastAsiaTheme="minorHAnsi" w:hAnsi="Times New Roman"/>
          <w:b/>
          <w:bCs/>
          <w:sz w:val="24"/>
          <w:szCs w:val="24"/>
          <w:lang w:eastAsia="en-US"/>
        </w:rPr>
      </w:pPr>
      <w:r w:rsidRPr="006615FA">
        <w:rPr>
          <w:rFonts w:ascii="Times New Roman" w:eastAsiaTheme="minorHAnsi" w:hAnsi="Times New Roman"/>
          <w:b/>
          <w:bCs/>
          <w:sz w:val="24"/>
          <w:szCs w:val="24"/>
          <w:lang w:eastAsia="en-US"/>
        </w:rPr>
        <w:t>Интернет-ресурсы:</w:t>
      </w:r>
    </w:p>
    <w:p w14:paraId="5C0EBEEC" w14:textId="77777777" w:rsidR="006615FA" w:rsidRPr="006615FA" w:rsidRDefault="00ED7FD8" w:rsidP="00785DEE">
      <w:pPr>
        <w:numPr>
          <w:ilvl w:val="0"/>
          <w:numId w:val="35"/>
        </w:numPr>
        <w:autoSpaceDE w:val="0"/>
        <w:spacing w:after="0" w:line="360" w:lineRule="auto"/>
        <w:ind w:left="714" w:hanging="357"/>
        <w:contextualSpacing/>
        <w:rPr>
          <w:rFonts w:ascii="Times New Roman" w:eastAsia="Times New Roman" w:hAnsi="Times New Roman" w:cs="Times New Roman"/>
          <w:bCs/>
          <w:sz w:val="24"/>
          <w:szCs w:val="24"/>
        </w:rPr>
      </w:pPr>
      <w:hyperlink r:id="rId98" w:history="1">
        <w:r w:rsidR="006615FA" w:rsidRPr="006615FA">
          <w:rPr>
            <w:rFonts w:ascii="Times New Roman" w:eastAsia="Times New Roman" w:hAnsi="Times New Roman" w:cs="Times New Roman"/>
            <w:bCs/>
            <w:sz w:val="24"/>
            <w:szCs w:val="24"/>
            <w:u w:val="single"/>
          </w:rPr>
          <w:t>https://www.microsoft.com/ru-ru</w:t>
        </w:r>
      </w:hyperlink>
    </w:p>
    <w:p w14:paraId="3CBF3CAD" w14:textId="77777777" w:rsidR="006615FA" w:rsidRPr="006615FA" w:rsidRDefault="00ED7FD8" w:rsidP="00785DEE">
      <w:pPr>
        <w:numPr>
          <w:ilvl w:val="0"/>
          <w:numId w:val="35"/>
        </w:numPr>
        <w:autoSpaceDE w:val="0"/>
        <w:spacing w:after="0" w:line="360" w:lineRule="auto"/>
        <w:ind w:left="714" w:hanging="357"/>
        <w:contextualSpacing/>
        <w:rPr>
          <w:rFonts w:ascii="Times New Roman" w:eastAsia="Times New Roman" w:hAnsi="Times New Roman" w:cs="Times New Roman"/>
          <w:bCs/>
          <w:sz w:val="24"/>
          <w:szCs w:val="24"/>
        </w:rPr>
      </w:pPr>
      <w:hyperlink r:id="rId99" w:history="1">
        <w:r w:rsidR="006615FA" w:rsidRPr="006615FA">
          <w:rPr>
            <w:rFonts w:ascii="Times New Roman" w:eastAsia="Times New Roman" w:hAnsi="Times New Roman" w:cs="Times New Roman"/>
            <w:bCs/>
            <w:sz w:val="24"/>
            <w:szCs w:val="24"/>
            <w:u w:val="single"/>
          </w:rPr>
          <w:t>https://kompas.ru/</w:t>
        </w:r>
      </w:hyperlink>
    </w:p>
    <w:p w14:paraId="0F8783A1" w14:textId="77777777" w:rsidR="006615FA" w:rsidRPr="006615FA" w:rsidRDefault="00ED7FD8" w:rsidP="00785DEE">
      <w:pPr>
        <w:numPr>
          <w:ilvl w:val="0"/>
          <w:numId w:val="35"/>
        </w:numPr>
        <w:autoSpaceDE w:val="0"/>
        <w:spacing w:after="0" w:line="360" w:lineRule="auto"/>
        <w:ind w:left="714" w:hanging="357"/>
        <w:contextualSpacing/>
        <w:rPr>
          <w:rFonts w:ascii="Times New Roman" w:eastAsia="Times New Roman" w:hAnsi="Times New Roman" w:cs="Times New Roman"/>
          <w:bCs/>
          <w:sz w:val="24"/>
          <w:szCs w:val="24"/>
        </w:rPr>
      </w:pPr>
      <w:hyperlink r:id="rId100" w:history="1">
        <w:r w:rsidR="006615FA" w:rsidRPr="006615FA">
          <w:rPr>
            <w:rFonts w:ascii="Times New Roman" w:eastAsia="Times New Roman" w:hAnsi="Times New Roman" w:cs="Times New Roman"/>
            <w:bCs/>
            <w:sz w:val="24"/>
            <w:szCs w:val="24"/>
            <w:u w:val="single"/>
          </w:rPr>
          <w:t>https://docs.yandex.ru/</w:t>
        </w:r>
      </w:hyperlink>
    </w:p>
    <w:p w14:paraId="5CD1759A" w14:textId="77777777" w:rsidR="006615FA" w:rsidRPr="006615FA" w:rsidRDefault="00ED7FD8" w:rsidP="00785DEE">
      <w:pPr>
        <w:numPr>
          <w:ilvl w:val="0"/>
          <w:numId w:val="35"/>
        </w:numPr>
        <w:autoSpaceDE w:val="0"/>
        <w:spacing w:after="0" w:line="360" w:lineRule="auto"/>
        <w:ind w:left="714" w:hanging="357"/>
        <w:contextualSpacing/>
        <w:rPr>
          <w:rFonts w:ascii="Times New Roman" w:eastAsia="Times New Roman" w:hAnsi="Times New Roman" w:cs="Times New Roman"/>
          <w:bCs/>
          <w:sz w:val="24"/>
          <w:szCs w:val="24"/>
        </w:rPr>
      </w:pPr>
      <w:hyperlink r:id="rId101" w:history="1">
        <w:r w:rsidR="006615FA" w:rsidRPr="006615FA">
          <w:rPr>
            <w:rFonts w:ascii="Times New Roman" w:eastAsia="Times New Roman" w:hAnsi="Times New Roman" w:cs="Times New Roman"/>
            <w:bCs/>
            <w:sz w:val="24"/>
            <w:szCs w:val="24"/>
            <w:u w:val="single"/>
          </w:rPr>
          <w:t>https://www.kaspersky.ru/</w:t>
        </w:r>
      </w:hyperlink>
    </w:p>
    <w:p w14:paraId="6A998509" w14:textId="77777777" w:rsidR="006615FA" w:rsidRPr="006615FA" w:rsidRDefault="00ED7FD8" w:rsidP="00785DEE">
      <w:pPr>
        <w:numPr>
          <w:ilvl w:val="0"/>
          <w:numId w:val="35"/>
        </w:numPr>
        <w:autoSpaceDE w:val="0"/>
        <w:spacing w:after="0" w:line="360" w:lineRule="auto"/>
        <w:ind w:left="714" w:hanging="357"/>
        <w:contextualSpacing/>
        <w:rPr>
          <w:rFonts w:ascii="Times New Roman" w:eastAsia="Times New Roman" w:hAnsi="Times New Roman" w:cs="Times New Roman"/>
          <w:bCs/>
          <w:sz w:val="24"/>
          <w:szCs w:val="24"/>
        </w:rPr>
      </w:pPr>
      <w:hyperlink r:id="rId102" w:history="1">
        <w:r w:rsidR="006615FA" w:rsidRPr="006615FA">
          <w:rPr>
            <w:rFonts w:ascii="Times New Roman" w:eastAsia="Times New Roman" w:hAnsi="Times New Roman" w:cs="Times New Roman"/>
            <w:bCs/>
            <w:sz w:val="24"/>
            <w:szCs w:val="24"/>
            <w:u w:val="single"/>
          </w:rPr>
          <w:t>https://prof-sferum.ru/</w:t>
        </w:r>
      </w:hyperlink>
    </w:p>
    <w:p w14:paraId="1E91A049" w14:textId="77777777" w:rsidR="006615FA" w:rsidRPr="006615FA" w:rsidRDefault="006615FA" w:rsidP="006615FA">
      <w:pPr>
        <w:autoSpaceDE w:val="0"/>
        <w:spacing w:after="0" w:line="240" w:lineRule="auto"/>
        <w:ind w:left="720"/>
        <w:contextualSpacing/>
        <w:rPr>
          <w:rFonts w:ascii="Times New Roman" w:eastAsia="Times New Roman" w:hAnsi="Times New Roman" w:cs="Times New Roman"/>
          <w:bCs/>
          <w:sz w:val="24"/>
          <w:szCs w:val="24"/>
        </w:rPr>
      </w:pPr>
    </w:p>
    <w:p w14:paraId="53BEC737" w14:textId="77777777" w:rsidR="006615FA" w:rsidRPr="006615FA" w:rsidRDefault="006615FA" w:rsidP="006615FA">
      <w:pPr>
        <w:spacing w:after="0" w:line="276" w:lineRule="auto"/>
        <w:rPr>
          <w:rFonts w:ascii="OfficinaSansBookC" w:eastAsiaTheme="minorHAnsi" w:hAnsi="OfficinaSansBookC"/>
          <w:sz w:val="24"/>
          <w:szCs w:val="24"/>
          <w:lang w:eastAsia="en-US"/>
        </w:rPr>
      </w:pPr>
      <w:r w:rsidRPr="006615FA">
        <w:rPr>
          <w:rFonts w:ascii="OfficinaSansBookC" w:eastAsiaTheme="minorHAnsi" w:hAnsi="OfficinaSansBookC"/>
          <w:sz w:val="24"/>
          <w:szCs w:val="24"/>
          <w:lang w:eastAsia="en-US"/>
        </w:rPr>
        <w:br w:type="page"/>
      </w:r>
    </w:p>
    <w:p w14:paraId="58ED79BF" w14:textId="6D0E7D1E" w:rsidR="006615FA" w:rsidRPr="006615FA" w:rsidRDefault="00381566" w:rsidP="00381566">
      <w:pPr>
        <w:suppressAutoHyphens/>
        <w:spacing w:after="0" w:line="240" w:lineRule="auto"/>
        <w:ind w:left="3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006615FA" w:rsidRPr="006615FA">
        <w:rPr>
          <w:rFonts w:ascii="Times New Roman" w:eastAsia="Times New Roman" w:hAnsi="Times New Roman" w:cs="Times New Roman"/>
          <w:b/>
          <w:sz w:val="24"/>
          <w:szCs w:val="24"/>
        </w:rPr>
        <w:t>КОНТРОЛЬ И ОЦЕНКА РЕЗУЛЬТАТОВ ОСВОЕНИЯ УЧЕБНОЙ ДИСЦИПЛИНЫ</w:t>
      </w:r>
    </w:p>
    <w:p w14:paraId="29647C64" w14:textId="77777777" w:rsidR="006615FA" w:rsidRPr="006615FA" w:rsidRDefault="006615FA" w:rsidP="006615FA">
      <w:pPr>
        <w:spacing w:after="0" w:line="240" w:lineRule="auto"/>
        <w:ind w:left="720"/>
        <w:contextualSpacing/>
        <w:rPr>
          <w:rFonts w:ascii="Times New Roman" w:eastAsia="Times New Roman" w:hAnsi="Times New Roman" w:cs="Times New Roman"/>
          <w:b/>
          <w:sz w:val="24"/>
          <w:szCs w:val="24"/>
        </w:rPr>
      </w:pPr>
    </w:p>
    <w:p w14:paraId="0F04C04E" w14:textId="77777777" w:rsidR="006615FA" w:rsidRPr="006615FA" w:rsidRDefault="006615FA" w:rsidP="006615FA">
      <w:pPr>
        <w:spacing w:after="0" w:line="240" w:lineRule="auto"/>
        <w:ind w:firstLine="567"/>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sidRPr="006615FA">
        <w:rPr>
          <w:rFonts w:ascii="Times New Roman" w:eastAsia="Times New Roman" w:hAnsi="Times New Roman" w:cs="Times New Roman"/>
          <w:sz w:val="24"/>
          <w:szCs w:val="24"/>
        </w:rPr>
        <w:t>метапредметные</w:t>
      </w:r>
      <w:proofErr w:type="spellEnd"/>
      <w:r w:rsidRPr="006615FA">
        <w:rPr>
          <w:rFonts w:ascii="Times New Roman" w:eastAsia="Times New Roman" w:hAnsi="Times New Roman" w:cs="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p>
    <w:p w14:paraId="445217C0" w14:textId="77777777" w:rsidR="006615FA" w:rsidRPr="006615FA" w:rsidRDefault="006615FA" w:rsidP="006615FA">
      <w:pPr>
        <w:spacing w:after="0" w:line="276" w:lineRule="auto"/>
        <w:contextualSpacing/>
        <w:jc w:val="both"/>
        <w:rPr>
          <w:rFonts w:ascii="OfficinaSansBookC" w:eastAsiaTheme="minorHAnsi" w:hAnsi="OfficinaSansBookC"/>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3573"/>
      </w:tblGrid>
      <w:tr w:rsidR="006615FA" w:rsidRPr="006615FA" w14:paraId="0933FE05" w14:textId="77777777" w:rsidTr="00381566">
        <w:tc>
          <w:tcPr>
            <w:tcW w:w="5998" w:type="dxa"/>
            <w:shd w:val="clear" w:color="auto" w:fill="auto"/>
          </w:tcPr>
          <w:p w14:paraId="1C65E90F" w14:textId="77777777" w:rsidR="006615FA" w:rsidRPr="006615FA" w:rsidRDefault="006615FA" w:rsidP="006615FA">
            <w:pPr>
              <w:spacing w:after="0" w:line="240" w:lineRule="auto"/>
              <w:contextualSpacing/>
              <w:jc w:val="center"/>
              <w:rPr>
                <w:rFonts w:ascii="Times New Roman" w:eastAsia="Times New Roman" w:hAnsi="Times New Roman" w:cs="Times New Roman"/>
                <w:b/>
                <w:sz w:val="24"/>
                <w:szCs w:val="24"/>
              </w:rPr>
            </w:pPr>
            <w:r w:rsidRPr="006615FA">
              <w:rPr>
                <w:rFonts w:ascii="Times New Roman" w:eastAsia="Times New Roman" w:hAnsi="Times New Roman" w:cs="Times New Roman"/>
                <w:b/>
                <w:bCs/>
                <w:sz w:val="24"/>
                <w:szCs w:val="24"/>
              </w:rPr>
              <w:t>Результаты обучения</w:t>
            </w:r>
          </w:p>
        </w:tc>
        <w:tc>
          <w:tcPr>
            <w:tcW w:w="3573" w:type="dxa"/>
            <w:shd w:val="clear" w:color="auto" w:fill="auto"/>
          </w:tcPr>
          <w:p w14:paraId="0CAAA2CB" w14:textId="77777777" w:rsidR="006615FA" w:rsidRPr="006615FA" w:rsidRDefault="006615FA" w:rsidP="006615FA">
            <w:pPr>
              <w:spacing w:after="0" w:line="240" w:lineRule="auto"/>
              <w:contextualSpacing/>
              <w:jc w:val="center"/>
              <w:rPr>
                <w:rFonts w:ascii="Times New Roman" w:eastAsia="Times New Roman" w:hAnsi="Times New Roman" w:cs="Times New Roman"/>
                <w:b/>
                <w:sz w:val="24"/>
                <w:szCs w:val="24"/>
              </w:rPr>
            </w:pPr>
            <w:r w:rsidRPr="006615FA">
              <w:rPr>
                <w:rFonts w:ascii="Times New Roman" w:eastAsia="Times New Roman" w:hAnsi="Times New Roman" w:cs="Times New Roman"/>
                <w:b/>
                <w:bCs/>
                <w:sz w:val="24"/>
                <w:szCs w:val="24"/>
              </w:rPr>
              <w:t>Формы и методы контроля и оценки результатов обучения</w:t>
            </w:r>
          </w:p>
        </w:tc>
      </w:tr>
      <w:tr w:rsidR="006615FA" w:rsidRPr="006615FA" w14:paraId="07F4AEB2" w14:textId="77777777" w:rsidTr="00381566">
        <w:tc>
          <w:tcPr>
            <w:tcW w:w="5998" w:type="dxa"/>
            <w:shd w:val="clear" w:color="auto" w:fill="auto"/>
          </w:tcPr>
          <w:p w14:paraId="2AA4C91B" w14:textId="77777777" w:rsidR="006615FA" w:rsidRPr="006615FA" w:rsidRDefault="006615FA" w:rsidP="006615FA">
            <w:pPr>
              <w:spacing w:after="0" w:line="240" w:lineRule="auto"/>
              <w:contextualSpacing/>
              <w:jc w:val="both"/>
              <w:rPr>
                <w:rFonts w:ascii="Times New Roman" w:eastAsia="Times New Roman" w:hAnsi="Times New Roman" w:cs="Times New Roman"/>
                <w:b/>
                <w:sz w:val="24"/>
                <w:szCs w:val="24"/>
              </w:rPr>
            </w:pPr>
            <w:r w:rsidRPr="006615FA">
              <w:rPr>
                <w:rFonts w:ascii="Times New Roman" w:eastAsia="Times New Roman" w:hAnsi="Times New Roman" w:cs="Times New Roman"/>
                <w:b/>
                <w:sz w:val="24"/>
                <w:szCs w:val="24"/>
              </w:rPr>
              <w:t>Общие компетенции</w:t>
            </w:r>
          </w:p>
        </w:tc>
        <w:tc>
          <w:tcPr>
            <w:tcW w:w="3573" w:type="dxa"/>
            <w:shd w:val="clear" w:color="auto" w:fill="auto"/>
          </w:tcPr>
          <w:p w14:paraId="0EC3C8A2"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p>
        </w:tc>
      </w:tr>
      <w:tr w:rsidR="006615FA" w:rsidRPr="006615FA" w14:paraId="5A3A4222" w14:textId="77777777" w:rsidTr="00381566">
        <w:tc>
          <w:tcPr>
            <w:tcW w:w="5998" w:type="dxa"/>
            <w:shd w:val="clear" w:color="auto" w:fill="auto"/>
          </w:tcPr>
          <w:p w14:paraId="50DE8CD9" w14:textId="77777777" w:rsidR="006615FA" w:rsidRPr="006615FA" w:rsidRDefault="006615FA" w:rsidP="006615FA">
            <w:pPr>
              <w:suppressAutoHyphens/>
              <w:spacing w:after="0" w:line="276" w:lineRule="auto"/>
              <w:rPr>
                <w:rFonts w:ascii="Times New Roman" w:eastAsia="Calibri" w:hAnsi="Times New Roman" w:cs="Times New Roman"/>
                <w:iCs/>
                <w:sz w:val="24"/>
                <w:szCs w:val="24"/>
                <w:lang w:eastAsia="en-US"/>
              </w:rPr>
            </w:pPr>
            <w:r w:rsidRPr="006615FA">
              <w:rPr>
                <w:rFonts w:ascii="Times New Roman" w:eastAsia="Calibri" w:hAnsi="Times New Roman" w:cs="Times New Roman"/>
                <w:bCs/>
                <w:iCs/>
                <w:sz w:val="24"/>
                <w:szCs w:val="24"/>
                <w:lang w:eastAsia="en-US"/>
              </w:rPr>
              <w:t>ОК 01.</w:t>
            </w:r>
            <w:r w:rsidRPr="006615FA">
              <w:rPr>
                <w:rFonts w:ascii="Times New Roman" w:eastAsia="Calibri" w:hAnsi="Times New Roman" w:cs="Times New Roman"/>
                <w:iCs/>
                <w:sz w:val="24"/>
                <w:szCs w:val="24"/>
                <w:lang w:eastAsia="en-US"/>
              </w:rPr>
              <w:t xml:space="preserve"> Выбирать способы решения задач профессиональной деятельности применительно к различным контекстам</w:t>
            </w:r>
          </w:p>
        </w:tc>
        <w:tc>
          <w:tcPr>
            <w:tcW w:w="3573" w:type="dxa"/>
            <w:shd w:val="clear" w:color="auto" w:fill="auto"/>
          </w:tcPr>
          <w:p w14:paraId="04CE44CA"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Тестирование</w:t>
            </w:r>
          </w:p>
          <w:p w14:paraId="7831B8B2"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Опрос</w:t>
            </w:r>
          </w:p>
          <w:p w14:paraId="26877129"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Оценка результатов практических работ </w:t>
            </w:r>
          </w:p>
          <w:p w14:paraId="350D0C55"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Аудиторные занятия </w:t>
            </w:r>
          </w:p>
          <w:p w14:paraId="509EFBEF"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Контроль знаний </w:t>
            </w:r>
          </w:p>
          <w:p w14:paraId="7E33DE9B"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Практические занятия </w:t>
            </w:r>
          </w:p>
          <w:p w14:paraId="26EFD7E5"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Решение задач </w:t>
            </w:r>
          </w:p>
        </w:tc>
      </w:tr>
      <w:tr w:rsidR="006615FA" w:rsidRPr="006615FA" w14:paraId="5DD9BDDC" w14:textId="77777777" w:rsidTr="00381566">
        <w:tc>
          <w:tcPr>
            <w:tcW w:w="5998" w:type="dxa"/>
            <w:shd w:val="clear" w:color="auto" w:fill="auto"/>
          </w:tcPr>
          <w:p w14:paraId="0807F94F" w14:textId="77777777" w:rsidR="006615FA" w:rsidRPr="006615FA" w:rsidRDefault="006615FA" w:rsidP="006615FA">
            <w:pPr>
              <w:suppressAutoHyphens/>
              <w:spacing w:after="0" w:line="276" w:lineRule="auto"/>
              <w:rPr>
                <w:rFonts w:ascii="Times New Roman" w:eastAsia="Calibri" w:hAnsi="Times New Roman" w:cs="Times New Roman"/>
                <w:sz w:val="24"/>
                <w:szCs w:val="24"/>
                <w:lang w:eastAsia="en-US"/>
              </w:rPr>
            </w:pPr>
            <w:r w:rsidRPr="006615FA">
              <w:rPr>
                <w:rFonts w:ascii="Times New Roman" w:eastAsia="Calibri" w:hAnsi="Times New Roman" w:cs="Times New Roman"/>
                <w:bCs/>
                <w:iCs/>
                <w:sz w:val="24"/>
                <w:szCs w:val="24"/>
                <w:lang w:eastAsia="en-US"/>
              </w:rPr>
              <w:t>ОК 02</w:t>
            </w:r>
            <w:r w:rsidRPr="006615FA">
              <w:rPr>
                <w:rFonts w:ascii="Times New Roman" w:eastAsia="Calibri" w:hAnsi="Times New Roman" w:cs="Times New Roman"/>
                <w:iCs/>
                <w:sz w:val="24"/>
                <w:szCs w:val="24"/>
                <w:lang w:eastAsia="en-US"/>
              </w:rPr>
              <w:t xml:space="preserve">. Использовать современные средства поиска, анализа и </w:t>
            </w:r>
            <w:proofErr w:type="spellStart"/>
            <w:r w:rsidRPr="006615FA">
              <w:rPr>
                <w:rFonts w:ascii="Times New Roman" w:eastAsia="Calibri" w:hAnsi="Times New Roman" w:cs="Times New Roman"/>
                <w:iCs/>
                <w:sz w:val="24"/>
                <w:szCs w:val="24"/>
                <w:lang w:eastAsia="en-US"/>
              </w:rPr>
              <w:t>интерпретацииинформации</w:t>
            </w:r>
            <w:proofErr w:type="spellEnd"/>
            <w:r w:rsidRPr="006615FA">
              <w:rPr>
                <w:rFonts w:ascii="Times New Roman" w:eastAsia="Calibri" w:hAnsi="Times New Roman" w:cs="Times New Roman"/>
                <w:iCs/>
                <w:sz w:val="24"/>
                <w:szCs w:val="24"/>
                <w:lang w:eastAsia="en-US"/>
              </w:rPr>
              <w:t xml:space="preserve"> и информационные технологии для выполнения задач профессиональной деятельности</w:t>
            </w:r>
          </w:p>
        </w:tc>
        <w:tc>
          <w:tcPr>
            <w:tcW w:w="3573" w:type="dxa"/>
            <w:shd w:val="clear" w:color="auto" w:fill="auto"/>
          </w:tcPr>
          <w:p w14:paraId="34F3EED7"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Тестирование</w:t>
            </w:r>
          </w:p>
          <w:p w14:paraId="0D1E8F37"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Опрос</w:t>
            </w:r>
          </w:p>
          <w:p w14:paraId="6868F40A"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Оценка результатов практических работ </w:t>
            </w:r>
          </w:p>
          <w:p w14:paraId="1D671347"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Аудиторные занятия </w:t>
            </w:r>
          </w:p>
          <w:p w14:paraId="165B56FF"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Контроль знаний </w:t>
            </w:r>
          </w:p>
          <w:p w14:paraId="4925440F"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Практические занятия </w:t>
            </w:r>
          </w:p>
          <w:p w14:paraId="35B0E1F8"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Решение задач</w:t>
            </w:r>
          </w:p>
        </w:tc>
      </w:tr>
      <w:tr w:rsidR="006615FA" w:rsidRPr="006615FA" w14:paraId="7BECDFF4" w14:textId="77777777" w:rsidTr="00381566">
        <w:tc>
          <w:tcPr>
            <w:tcW w:w="5998" w:type="dxa"/>
            <w:shd w:val="clear" w:color="auto" w:fill="auto"/>
          </w:tcPr>
          <w:p w14:paraId="055587CD"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b/>
                <w:sz w:val="24"/>
                <w:szCs w:val="24"/>
              </w:rPr>
              <w:t>Профессиональные компетенции</w:t>
            </w:r>
          </w:p>
        </w:tc>
        <w:tc>
          <w:tcPr>
            <w:tcW w:w="3573" w:type="dxa"/>
            <w:shd w:val="clear" w:color="auto" w:fill="auto"/>
          </w:tcPr>
          <w:p w14:paraId="3D478602"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p>
        </w:tc>
      </w:tr>
      <w:tr w:rsidR="006615FA" w:rsidRPr="006615FA" w14:paraId="3D918E6D" w14:textId="77777777" w:rsidTr="00381566">
        <w:tc>
          <w:tcPr>
            <w:tcW w:w="5998" w:type="dxa"/>
            <w:shd w:val="clear" w:color="auto" w:fill="auto"/>
          </w:tcPr>
          <w:p w14:paraId="49587CB1" w14:textId="77777777" w:rsidR="006615FA" w:rsidRPr="006615FA" w:rsidRDefault="006615FA" w:rsidP="006615FA">
            <w:pPr>
              <w:suppressAutoHyphens/>
              <w:spacing w:after="0" w:line="276" w:lineRule="auto"/>
              <w:rPr>
                <w:rFonts w:ascii="Times New Roman" w:eastAsia="Calibri" w:hAnsi="Times New Roman" w:cs="Times New Roman"/>
                <w:b/>
                <w:bCs/>
                <w:iCs/>
                <w:sz w:val="24"/>
                <w:szCs w:val="24"/>
                <w:lang w:eastAsia="en-US"/>
              </w:rPr>
            </w:pPr>
            <w:r w:rsidRPr="006615FA">
              <w:rPr>
                <w:rFonts w:ascii="Times New Roman" w:eastAsiaTheme="minorHAnsi" w:hAnsi="Times New Roman" w:cs="Times New Roman"/>
                <w:sz w:val="24"/>
                <w:szCs w:val="24"/>
                <w:lang w:eastAsia="en-US"/>
              </w:rPr>
              <w:t xml:space="preserve">ПК </w:t>
            </w:r>
            <w:r w:rsidRPr="006615FA">
              <w:rPr>
                <w:rFonts w:ascii="Times New Roman" w:hAnsi="Times New Roman" w:cs="Times New Roman"/>
                <w:sz w:val="24"/>
                <w:szCs w:val="24"/>
              </w:rPr>
              <w:t xml:space="preserve">1.3. </w:t>
            </w:r>
            <w:r w:rsidRPr="006615FA">
              <w:rPr>
                <w:rFonts w:ascii="Times New Roman" w:eastAsiaTheme="minorHAnsi" w:hAnsi="Times New Roman" w:cs="Times New Roman"/>
                <w:sz w:val="24"/>
                <w:szCs w:val="24"/>
                <w:lang w:eastAsia="en-US"/>
              </w:rPr>
              <w:t>Владеть навыками подготовки юридических документов, в том числе с использованием информационных технологий.</w:t>
            </w:r>
          </w:p>
        </w:tc>
        <w:tc>
          <w:tcPr>
            <w:tcW w:w="3573" w:type="dxa"/>
            <w:shd w:val="clear" w:color="auto" w:fill="auto"/>
          </w:tcPr>
          <w:p w14:paraId="62B45F40"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Оценка результатов практических работ </w:t>
            </w:r>
          </w:p>
          <w:p w14:paraId="3CB708FF"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Аудиторные занятия </w:t>
            </w:r>
          </w:p>
          <w:p w14:paraId="54E0E3F2"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Контроль знаний </w:t>
            </w:r>
          </w:p>
          <w:p w14:paraId="5295956D"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Практические занятия </w:t>
            </w:r>
          </w:p>
          <w:p w14:paraId="4F92609F"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Решение задач</w:t>
            </w:r>
          </w:p>
        </w:tc>
      </w:tr>
      <w:tr w:rsidR="006615FA" w:rsidRPr="006615FA" w14:paraId="6296A20D" w14:textId="77777777" w:rsidTr="00381566">
        <w:tc>
          <w:tcPr>
            <w:tcW w:w="5998" w:type="dxa"/>
            <w:shd w:val="clear" w:color="auto" w:fill="auto"/>
          </w:tcPr>
          <w:p w14:paraId="1411BD33" w14:textId="77777777" w:rsidR="006615FA" w:rsidRPr="006615FA" w:rsidRDefault="006615FA" w:rsidP="006615FA">
            <w:pPr>
              <w:widowControl w:val="0"/>
              <w:spacing w:after="0"/>
              <w:rPr>
                <w:rFonts w:ascii="Times New Roman" w:hAnsi="Times New Roman" w:cs="Times New Roman"/>
                <w:sz w:val="24"/>
                <w:szCs w:val="24"/>
              </w:rPr>
            </w:pPr>
            <w:r w:rsidRPr="006615FA">
              <w:rPr>
                <w:rFonts w:ascii="Times New Roman" w:hAnsi="Times New Roman" w:cs="Times New Roman"/>
                <w:sz w:val="24"/>
                <w:szCs w:val="24"/>
              </w:rPr>
              <w:t>ПК 3.1. Вести документооборот при оказании профессиональной юридической помощи.</w:t>
            </w:r>
          </w:p>
          <w:p w14:paraId="0793F997" w14:textId="77777777" w:rsidR="006615FA" w:rsidRPr="006615FA" w:rsidRDefault="006615FA" w:rsidP="006615FA">
            <w:pPr>
              <w:widowControl w:val="0"/>
              <w:spacing w:after="0"/>
              <w:jc w:val="both"/>
              <w:rPr>
                <w:rFonts w:ascii="Times New Roman" w:hAnsi="Times New Roman" w:cs="Times New Roman"/>
                <w:sz w:val="24"/>
                <w:szCs w:val="24"/>
              </w:rPr>
            </w:pPr>
          </w:p>
        </w:tc>
        <w:tc>
          <w:tcPr>
            <w:tcW w:w="3573" w:type="dxa"/>
            <w:shd w:val="clear" w:color="auto" w:fill="auto"/>
          </w:tcPr>
          <w:p w14:paraId="52DAC1D6"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Оценка результатов практических работ </w:t>
            </w:r>
          </w:p>
          <w:p w14:paraId="2D4B207C" w14:textId="77777777" w:rsidR="006615FA" w:rsidRPr="006615FA" w:rsidRDefault="006615FA" w:rsidP="006615FA">
            <w:pPr>
              <w:spacing w:after="0" w:line="240" w:lineRule="auto"/>
              <w:contextualSpacing/>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Аудиторные занятия </w:t>
            </w:r>
          </w:p>
          <w:p w14:paraId="362A048C"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Контроль знаний </w:t>
            </w:r>
          </w:p>
          <w:p w14:paraId="04FD3DFD"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 xml:space="preserve">Практические занятия </w:t>
            </w:r>
          </w:p>
          <w:p w14:paraId="023FBF32" w14:textId="77777777" w:rsidR="006615FA" w:rsidRPr="006615FA" w:rsidRDefault="006615FA" w:rsidP="006615FA">
            <w:pPr>
              <w:spacing w:after="0" w:line="240" w:lineRule="auto"/>
              <w:contextualSpacing/>
              <w:jc w:val="both"/>
              <w:rPr>
                <w:rFonts w:ascii="Times New Roman" w:eastAsia="Times New Roman" w:hAnsi="Times New Roman" w:cs="Times New Roman"/>
                <w:sz w:val="24"/>
                <w:szCs w:val="24"/>
              </w:rPr>
            </w:pPr>
            <w:r w:rsidRPr="006615FA">
              <w:rPr>
                <w:rFonts w:ascii="Times New Roman" w:eastAsia="Times New Roman" w:hAnsi="Times New Roman" w:cs="Times New Roman"/>
                <w:sz w:val="24"/>
                <w:szCs w:val="24"/>
              </w:rPr>
              <w:t>Решение задач</w:t>
            </w:r>
          </w:p>
        </w:tc>
      </w:tr>
    </w:tbl>
    <w:p w14:paraId="47D3B21A" w14:textId="77777777" w:rsidR="006615FA" w:rsidRPr="006615FA" w:rsidRDefault="006615FA" w:rsidP="006615FA">
      <w:pPr>
        <w:rPr>
          <w:rFonts w:ascii="OfficinaSansBookC" w:eastAsiaTheme="minorHAnsi" w:hAnsi="OfficinaSansBookC"/>
          <w:lang w:eastAsia="en-US"/>
        </w:rPr>
      </w:pPr>
    </w:p>
    <w:p w14:paraId="40F8FA32" w14:textId="77777777" w:rsidR="006615FA" w:rsidRDefault="006615FA">
      <w:pPr>
        <w:rPr>
          <w:rFonts w:ascii="Times New Roman" w:hAnsi="Times New Roman"/>
          <w:caps/>
          <w:sz w:val="28"/>
          <w:szCs w:val="28"/>
        </w:rPr>
      </w:pPr>
      <w:r>
        <w:rPr>
          <w:rFonts w:ascii="Times New Roman" w:hAnsi="Times New Roman"/>
          <w:caps/>
          <w:sz w:val="28"/>
          <w:szCs w:val="28"/>
        </w:rPr>
        <w:br w:type="page"/>
      </w:r>
    </w:p>
    <w:p w14:paraId="35D1984A" w14:textId="2C9543D0" w:rsidR="00C22D95" w:rsidRDefault="00C22D95" w:rsidP="009A35CB">
      <w:pPr>
        <w:keepNext/>
        <w:ind w:firstLine="709"/>
        <w:contextualSpacing/>
        <w:jc w:val="right"/>
        <w:rPr>
          <w:rFonts w:ascii="Times New Roman" w:eastAsia="Times New Roman" w:hAnsi="Times New Roman" w:cs="Times New Roman"/>
          <w:b/>
        </w:rPr>
      </w:pPr>
      <w:r>
        <w:rPr>
          <w:rFonts w:ascii="Times New Roman" w:hAnsi="Times New Roman"/>
          <w:caps/>
          <w:sz w:val="28"/>
          <w:szCs w:val="28"/>
        </w:rPr>
        <w:lastRenderedPageBreak/>
        <w:t xml:space="preserve">                                                                                                                                                                                                                                                                                                                                                                                                                                                                                                                                                                                                                                                                                                                                                                                                                                                                                                                                                                                                                                                                                                                                                                                                                                                                  </w:t>
      </w:r>
      <w:r>
        <w:rPr>
          <w:rFonts w:ascii="Times New Roman" w:eastAsia="Times New Roman" w:hAnsi="Times New Roman" w:cs="Times New Roman"/>
          <w:b/>
        </w:rPr>
        <w:t>ПРИЛОЖЕНИЕ 1.12</w:t>
      </w:r>
    </w:p>
    <w:p w14:paraId="44CC110B" w14:textId="77777777" w:rsidR="00C22D95" w:rsidRDefault="00C22D95" w:rsidP="009A35CB">
      <w:pPr>
        <w:keepNext/>
        <w:contextualSpacing/>
        <w:jc w:val="right"/>
        <w:outlineLvl w:val="0"/>
        <w:rPr>
          <w:rFonts w:ascii="Times New Roman" w:eastAsiaTheme="minorHAnsi" w:hAnsi="Times New Roman" w:cs="Times New Roman"/>
        </w:rPr>
      </w:pPr>
      <w:r>
        <w:rPr>
          <w:rFonts w:ascii="Times New Roman" w:eastAsia="Times New Roman" w:hAnsi="Times New Roman" w:cs="Times New Roman"/>
          <w:b/>
          <w:bCs/>
          <w:kern w:val="32"/>
        </w:rPr>
        <w:t xml:space="preserve">к ОПОП-П по специальности </w:t>
      </w:r>
      <w:r>
        <w:rPr>
          <w:rFonts w:ascii="Times New Roman" w:eastAsia="Times New Roman" w:hAnsi="Times New Roman" w:cs="Times New Roman"/>
          <w:b/>
          <w:bCs/>
          <w:kern w:val="32"/>
        </w:rPr>
        <w:br/>
        <w:t>40.02.04 Юриспруденция (юрист в сфере социального обеспечения)</w:t>
      </w:r>
    </w:p>
    <w:p w14:paraId="63B6BBBE" w14:textId="77777777" w:rsidR="00C22D95" w:rsidRPr="007B50EC" w:rsidRDefault="00C22D95" w:rsidP="00C22D95">
      <w:pPr>
        <w:widowControl w:val="0"/>
        <w:autoSpaceDE w:val="0"/>
        <w:autoSpaceDN w:val="0"/>
        <w:spacing w:after="0" w:line="240" w:lineRule="auto"/>
        <w:jc w:val="right"/>
        <w:rPr>
          <w:rFonts w:ascii="Times New Roman" w:hAnsi="Times New Roman"/>
          <w:caps/>
          <w:sz w:val="28"/>
          <w:szCs w:val="28"/>
        </w:rPr>
      </w:pPr>
      <w:r>
        <w:rPr>
          <w:rFonts w:ascii="Times New Roman" w:hAnsi="Times New Roman"/>
          <w:caps/>
          <w:sz w:val="28"/>
          <w:szCs w:val="28"/>
        </w:rPr>
        <w:t xml:space="preserve"> </w:t>
      </w:r>
    </w:p>
    <w:p w14:paraId="744D65AD"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8428F23"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C7A2422"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4C8EDD7"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B592180"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56727E1"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171D0A8"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65EA8C7"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87DBBEC"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A9F4093" w14:textId="77777777" w:rsidR="00C22D95" w:rsidRPr="008C2A2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Pr>
          <w:rFonts w:ascii="Times New Roman" w:hAnsi="Times New Roman"/>
          <w:b/>
          <w:caps/>
          <w:sz w:val="28"/>
          <w:szCs w:val="28"/>
        </w:rPr>
        <w:t>Рабочая ПРОГРАММа УЧЕБНой Дисциплины</w:t>
      </w:r>
    </w:p>
    <w:p w14:paraId="0A7D1A34" w14:textId="77777777" w:rsidR="00C22D95" w:rsidRPr="008C2A25" w:rsidRDefault="00C22D95" w:rsidP="00AC65D7">
      <w:pPr>
        <w:pStyle w:val="1"/>
      </w:pPr>
      <w:bookmarkStart w:id="121" w:name="_Toc167975990"/>
      <w:r>
        <w:t>ООД. 12 Литература</w:t>
      </w:r>
      <w:bookmarkEnd w:id="121"/>
    </w:p>
    <w:p w14:paraId="7C62E559"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79058AD4"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64ABDED3"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30902F94"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267DFBF6" w14:textId="77777777" w:rsidR="00C22D95" w:rsidRDefault="00C22D95" w:rsidP="00C22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4A37D2E0" w14:textId="77777777" w:rsidR="00C22D95" w:rsidRDefault="00C22D95" w:rsidP="00C22D95">
      <w:pPr>
        <w:tabs>
          <w:tab w:val="left" w:pos="3330"/>
        </w:tabs>
        <w:spacing w:line="240" w:lineRule="auto"/>
        <w:rPr>
          <w:rFonts w:ascii="Times New Roman" w:hAnsi="Times New Roman"/>
          <w:sz w:val="24"/>
          <w:szCs w:val="24"/>
        </w:rPr>
      </w:pPr>
    </w:p>
    <w:p w14:paraId="5AA1B24A" w14:textId="77777777" w:rsidR="00C22D95" w:rsidRDefault="00C22D95" w:rsidP="00C22D95">
      <w:pPr>
        <w:tabs>
          <w:tab w:val="left" w:pos="3330"/>
        </w:tabs>
        <w:spacing w:line="240" w:lineRule="auto"/>
        <w:rPr>
          <w:rFonts w:ascii="Times New Roman" w:hAnsi="Times New Roman"/>
          <w:sz w:val="24"/>
          <w:szCs w:val="24"/>
        </w:rPr>
      </w:pPr>
    </w:p>
    <w:p w14:paraId="0841B5B3" w14:textId="77777777" w:rsidR="00C22D95" w:rsidRDefault="00C22D95" w:rsidP="00C22D95">
      <w:pPr>
        <w:tabs>
          <w:tab w:val="left" w:pos="3330"/>
        </w:tabs>
        <w:spacing w:line="240" w:lineRule="auto"/>
        <w:rPr>
          <w:rFonts w:ascii="Times New Roman" w:hAnsi="Times New Roman"/>
          <w:sz w:val="24"/>
          <w:szCs w:val="24"/>
        </w:rPr>
      </w:pPr>
    </w:p>
    <w:p w14:paraId="5BE44E52" w14:textId="77777777" w:rsidR="00C22D95" w:rsidRDefault="00C22D95" w:rsidP="00C22D95">
      <w:pPr>
        <w:tabs>
          <w:tab w:val="left" w:pos="3330"/>
        </w:tabs>
        <w:spacing w:line="240" w:lineRule="auto"/>
        <w:rPr>
          <w:rFonts w:ascii="Times New Roman" w:hAnsi="Times New Roman"/>
          <w:sz w:val="24"/>
          <w:szCs w:val="24"/>
        </w:rPr>
      </w:pPr>
    </w:p>
    <w:p w14:paraId="609D85C4" w14:textId="77777777" w:rsidR="00C22D95" w:rsidRDefault="00C22D95" w:rsidP="00C22D95">
      <w:pPr>
        <w:tabs>
          <w:tab w:val="left" w:pos="3330"/>
        </w:tabs>
        <w:spacing w:line="240" w:lineRule="auto"/>
        <w:rPr>
          <w:rFonts w:ascii="Times New Roman" w:hAnsi="Times New Roman"/>
          <w:sz w:val="24"/>
          <w:szCs w:val="24"/>
        </w:rPr>
      </w:pPr>
    </w:p>
    <w:p w14:paraId="16219236" w14:textId="77777777" w:rsidR="00C22D95" w:rsidRDefault="00C22D95" w:rsidP="00C22D95">
      <w:pPr>
        <w:tabs>
          <w:tab w:val="left" w:pos="3330"/>
        </w:tabs>
        <w:spacing w:line="240" w:lineRule="auto"/>
        <w:rPr>
          <w:rFonts w:ascii="Times New Roman" w:hAnsi="Times New Roman"/>
          <w:sz w:val="24"/>
          <w:szCs w:val="24"/>
        </w:rPr>
      </w:pPr>
    </w:p>
    <w:p w14:paraId="20F2EB93" w14:textId="77777777" w:rsidR="00C22D95" w:rsidRDefault="00C22D95" w:rsidP="00C22D95">
      <w:pPr>
        <w:tabs>
          <w:tab w:val="left" w:pos="3330"/>
        </w:tabs>
        <w:spacing w:line="240" w:lineRule="auto"/>
        <w:rPr>
          <w:rFonts w:ascii="Times New Roman" w:hAnsi="Times New Roman"/>
          <w:sz w:val="24"/>
          <w:szCs w:val="24"/>
        </w:rPr>
      </w:pPr>
    </w:p>
    <w:p w14:paraId="6DCD51FD" w14:textId="77777777" w:rsidR="00C22D95" w:rsidRDefault="00C22D95" w:rsidP="00C22D95">
      <w:pPr>
        <w:tabs>
          <w:tab w:val="left" w:pos="3330"/>
        </w:tabs>
        <w:spacing w:line="240" w:lineRule="auto"/>
        <w:rPr>
          <w:rFonts w:ascii="Times New Roman" w:hAnsi="Times New Roman"/>
          <w:sz w:val="24"/>
          <w:szCs w:val="24"/>
        </w:rPr>
      </w:pPr>
    </w:p>
    <w:p w14:paraId="78CF4427" w14:textId="65BCB3D4" w:rsidR="009A35CB" w:rsidRDefault="004D5201" w:rsidP="00C22D95">
      <w:pPr>
        <w:tabs>
          <w:tab w:val="left" w:pos="3330"/>
        </w:tabs>
        <w:spacing w:line="240" w:lineRule="auto"/>
        <w:jc w:val="center"/>
        <w:rPr>
          <w:rFonts w:ascii="Times New Roman" w:hAnsi="Times New Roman"/>
          <w:sz w:val="24"/>
          <w:szCs w:val="24"/>
        </w:rPr>
      </w:pPr>
      <w:r>
        <w:rPr>
          <w:rFonts w:ascii="Times New Roman" w:hAnsi="Times New Roman"/>
          <w:sz w:val="24"/>
          <w:szCs w:val="24"/>
        </w:rPr>
        <w:t>2025</w:t>
      </w:r>
      <w:r w:rsidR="00C22D95">
        <w:rPr>
          <w:rFonts w:ascii="Times New Roman" w:hAnsi="Times New Roman"/>
          <w:sz w:val="24"/>
          <w:szCs w:val="24"/>
        </w:rPr>
        <w:t xml:space="preserve"> г.</w:t>
      </w:r>
    </w:p>
    <w:p w14:paraId="6A44FA55" w14:textId="77777777" w:rsidR="009A35CB" w:rsidRDefault="009A35CB">
      <w:pPr>
        <w:rPr>
          <w:rFonts w:ascii="Times New Roman" w:hAnsi="Times New Roman"/>
          <w:sz w:val="24"/>
          <w:szCs w:val="24"/>
        </w:rPr>
      </w:pPr>
      <w:r>
        <w:rPr>
          <w:rFonts w:ascii="Times New Roman" w:hAnsi="Times New Roman"/>
          <w:sz w:val="24"/>
          <w:szCs w:val="24"/>
        </w:rPr>
        <w:br w:type="page"/>
      </w:r>
    </w:p>
    <w:p w14:paraId="298A0DE3" w14:textId="77777777" w:rsidR="00C22D95" w:rsidRDefault="00C22D95" w:rsidP="00C22D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caps/>
          <w:sz w:val="24"/>
          <w:szCs w:val="24"/>
        </w:rPr>
      </w:pPr>
      <w:r>
        <w:rPr>
          <w:rFonts w:ascii="Times New Roman" w:hAnsi="Times New Roman"/>
          <w:b/>
          <w:caps/>
          <w:sz w:val="24"/>
          <w:szCs w:val="24"/>
        </w:rPr>
        <w:lastRenderedPageBreak/>
        <w:t xml:space="preserve">1. </w:t>
      </w:r>
      <w:r w:rsidRPr="00CC7E18">
        <w:rPr>
          <w:rFonts w:ascii="Times New Roman" w:hAnsi="Times New Roman"/>
          <w:b/>
          <w:caps/>
          <w:sz w:val="24"/>
          <w:szCs w:val="24"/>
        </w:rPr>
        <w:t>ОБЩАЯ ХАРАКТЕРИСТИКА</w:t>
      </w:r>
      <w:r>
        <w:rPr>
          <w:rFonts w:ascii="Times New Roman" w:hAnsi="Times New Roman"/>
          <w:b/>
          <w:caps/>
          <w:sz w:val="24"/>
          <w:szCs w:val="24"/>
        </w:rPr>
        <w:t xml:space="preserve"> РАБОЧЕЙ ПРОГРАММЫ УЧЕБНОй дисциплины</w:t>
      </w:r>
    </w:p>
    <w:p w14:paraId="304386D2" w14:textId="77777777" w:rsidR="00C22D95" w:rsidRDefault="00C22D95" w:rsidP="00C22D95">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line="240" w:lineRule="auto"/>
        <w:jc w:val="center"/>
        <w:rPr>
          <w:rFonts w:ascii="Times New Roman" w:hAnsi="Times New Roman"/>
          <w:b/>
          <w:caps/>
          <w:sz w:val="24"/>
          <w:szCs w:val="24"/>
        </w:rPr>
      </w:pPr>
      <w:r>
        <w:rPr>
          <w:rFonts w:ascii="Times New Roman" w:hAnsi="Times New Roman"/>
          <w:b/>
          <w:caps/>
          <w:sz w:val="24"/>
          <w:szCs w:val="24"/>
        </w:rPr>
        <w:t>ООД</w:t>
      </w:r>
      <w:r w:rsidRPr="00D055C2">
        <w:rPr>
          <w:rFonts w:ascii="Times New Roman" w:hAnsi="Times New Roman"/>
          <w:b/>
          <w:caps/>
          <w:sz w:val="24"/>
          <w:szCs w:val="24"/>
        </w:rPr>
        <w:t>.</w:t>
      </w:r>
      <w:r>
        <w:rPr>
          <w:rFonts w:ascii="Times New Roman" w:hAnsi="Times New Roman"/>
          <w:b/>
          <w:caps/>
          <w:sz w:val="24"/>
          <w:szCs w:val="24"/>
        </w:rPr>
        <w:t xml:space="preserve"> 12 Литература</w:t>
      </w:r>
    </w:p>
    <w:p w14:paraId="2997F976" w14:textId="77777777" w:rsidR="00C22D95" w:rsidRDefault="00C22D95" w:rsidP="00C22D95">
      <w:pPr>
        <w:spacing w:after="0" w:line="240" w:lineRule="auto"/>
        <w:jc w:val="both"/>
        <w:rPr>
          <w:rFonts w:ascii="Times New Roman" w:hAnsi="Times New Roman"/>
          <w:b/>
          <w:bCs/>
          <w:sz w:val="24"/>
          <w:szCs w:val="24"/>
        </w:rPr>
      </w:pPr>
      <w:r w:rsidRPr="006F30F2">
        <w:rPr>
          <w:rFonts w:ascii="Times New Roman" w:hAnsi="Times New Roman"/>
          <w:b/>
          <w:bCs/>
          <w:sz w:val="24"/>
          <w:szCs w:val="24"/>
        </w:rPr>
        <w:t>1.1. Область применения рабочей программы</w:t>
      </w:r>
    </w:p>
    <w:p w14:paraId="4649EF2C" w14:textId="080247DA" w:rsidR="00C22D95" w:rsidRPr="009015C5" w:rsidRDefault="00C22D95" w:rsidP="00C22D9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413AB3">
        <w:rPr>
          <w:rFonts w:ascii="Times New Roman" w:hAnsi="Times New Roman"/>
          <w:sz w:val="24"/>
          <w:szCs w:val="24"/>
        </w:rPr>
        <w:t>Раб</w:t>
      </w:r>
      <w:r>
        <w:rPr>
          <w:rFonts w:ascii="Times New Roman" w:hAnsi="Times New Roman"/>
          <w:sz w:val="24"/>
          <w:szCs w:val="24"/>
        </w:rPr>
        <w:t>очая программа учебной дисциплины</w:t>
      </w:r>
      <w:r w:rsidRPr="00413AB3">
        <w:rPr>
          <w:rFonts w:ascii="Times New Roman" w:hAnsi="Times New Roman"/>
          <w:sz w:val="24"/>
          <w:szCs w:val="24"/>
        </w:rPr>
        <w:t xml:space="preserve"> «</w:t>
      </w:r>
      <w:r>
        <w:rPr>
          <w:rFonts w:ascii="Times New Roman" w:hAnsi="Times New Roman"/>
          <w:sz w:val="24"/>
          <w:szCs w:val="24"/>
        </w:rPr>
        <w:t>Литература</w:t>
      </w:r>
      <w:r w:rsidRPr="00413AB3">
        <w:rPr>
          <w:rFonts w:ascii="Times New Roman" w:hAnsi="Times New Roman"/>
          <w:sz w:val="24"/>
          <w:szCs w:val="24"/>
        </w:rPr>
        <w:t>» является частью образовательн</w:t>
      </w:r>
      <w:r>
        <w:rPr>
          <w:rFonts w:ascii="Times New Roman" w:hAnsi="Times New Roman"/>
          <w:sz w:val="24"/>
          <w:szCs w:val="24"/>
        </w:rPr>
        <w:t xml:space="preserve">ых </w:t>
      </w:r>
      <w:r w:rsidRPr="00413AB3">
        <w:rPr>
          <w:rFonts w:ascii="Times New Roman" w:hAnsi="Times New Roman"/>
          <w:sz w:val="24"/>
          <w:szCs w:val="24"/>
        </w:rPr>
        <w:t xml:space="preserve">программ подготовки специалистов среднего звена по специальности СПО </w:t>
      </w:r>
      <w:r>
        <w:rPr>
          <w:rFonts w:ascii="Times New Roman" w:hAnsi="Times New Roman"/>
          <w:b/>
          <w:sz w:val="24"/>
          <w:szCs w:val="24"/>
        </w:rPr>
        <w:t>40.02.04 «Юрисп</w:t>
      </w:r>
      <w:r w:rsidR="00322AA8">
        <w:rPr>
          <w:rFonts w:ascii="Times New Roman" w:hAnsi="Times New Roman"/>
          <w:b/>
          <w:sz w:val="24"/>
          <w:szCs w:val="24"/>
        </w:rPr>
        <w:t>руденция»,</w:t>
      </w:r>
      <w:r>
        <w:rPr>
          <w:rFonts w:ascii="Times New Roman" w:hAnsi="Times New Roman"/>
          <w:b/>
          <w:sz w:val="24"/>
          <w:szCs w:val="24"/>
        </w:rPr>
        <w:t xml:space="preserve"> направленность «Юрист в сфере  социального обеспечения».</w:t>
      </w:r>
    </w:p>
    <w:p w14:paraId="1D693384" w14:textId="77777777" w:rsidR="00C22D95" w:rsidRPr="008D3548" w:rsidRDefault="00C22D95" w:rsidP="00C22D95">
      <w:pPr>
        <w:spacing w:after="0" w:line="240" w:lineRule="auto"/>
        <w:jc w:val="both"/>
        <w:rPr>
          <w:rFonts w:ascii="Times New Roman" w:hAnsi="Times New Roman"/>
          <w:b/>
          <w:bCs/>
          <w:sz w:val="24"/>
          <w:szCs w:val="24"/>
        </w:rPr>
      </w:pPr>
    </w:p>
    <w:p w14:paraId="67EA2232" w14:textId="0508DD1A" w:rsidR="00C22D95" w:rsidRDefault="00C22D95" w:rsidP="00C22D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F30F2">
        <w:rPr>
          <w:rFonts w:ascii="Times New Roman" w:hAnsi="Times New Roman"/>
          <w:b/>
          <w:bCs/>
          <w:sz w:val="24"/>
          <w:szCs w:val="24"/>
        </w:rPr>
        <w:t>1.2. Место учебн</w:t>
      </w:r>
      <w:r>
        <w:rPr>
          <w:rFonts w:ascii="Times New Roman" w:hAnsi="Times New Roman"/>
          <w:b/>
          <w:bCs/>
          <w:sz w:val="24"/>
          <w:szCs w:val="24"/>
        </w:rPr>
        <w:t>ой</w:t>
      </w:r>
      <w:r w:rsidRPr="006F30F2">
        <w:rPr>
          <w:rFonts w:ascii="Times New Roman" w:hAnsi="Times New Roman"/>
          <w:b/>
          <w:bCs/>
          <w:sz w:val="24"/>
          <w:szCs w:val="24"/>
        </w:rPr>
        <w:t xml:space="preserve"> </w:t>
      </w:r>
      <w:r>
        <w:rPr>
          <w:rFonts w:ascii="Times New Roman" w:hAnsi="Times New Roman"/>
          <w:b/>
          <w:bCs/>
          <w:sz w:val="24"/>
          <w:szCs w:val="24"/>
        </w:rPr>
        <w:t>дисциплины</w:t>
      </w:r>
      <w:r w:rsidRPr="006F30F2">
        <w:rPr>
          <w:rFonts w:ascii="Times New Roman" w:hAnsi="Times New Roman"/>
          <w:b/>
          <w:bCs/>
          <w:sz w:val="24"/>
          <w:szCs w:val="24"/>
        </w:rPr>
        <w:t xml:space="preserve"> в структуре основной профессиональной образовательной программы: </w:t>
      </w:r>
      <w:r w:rsidR="00322AA8">
        <w:rPr>
          <w:rFonts w:ascii="Times New Roman" w:hAnsi="Times New Roman"/>
          <w:sz w:val="24"/>
          <w:szCs w:val="24"/>
        </w:rPr>
        <w:t>общеобразовательные дисциплины.</w:t>
      </w:r>
    </w:p>
    <w:p w14:paraId="1C2ED0CD" w14:textId="77777777" w:rsidR="00C22D95" w:rsidRDefault="00C22D95" w:rsidP="00C22D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B0D0CE2" w14:textId="77777777" w:rsidR="00C22D95" w:rsidRDefault="00C22D95" w:rsidP="00C22D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sz w:val="24"/>
          <w:szCs w:val="24"/>
        </w:rPr>
      </w:pPr>
      <w:r w:rsidRPr="00351214">
        <w:rPr>
          <w:rFonts w:ascii="Times New Roman" w:hAnsi="Times New Roman"/>
          <w:b/>
          <w:bCs/>
          <w:sz w:val="24"/>
          <w:szCs w:val="24"/>
        </w:rPr>
        <w:t xml:space="preserve">1.3. </w:t>
      </w:r>
      <w:r>
        <w:rPr>
          <w:rFonts w:ascii="Times New Roman" w:hAnsi="Times New Roman"/>
          <w:b/>
          <w:bCs/>
          <w:sz w:val="24"/>
          <w:szCs w:val="24"/>
        </w:rPr>
        <w:t>Цель и п</w:t>
      </w:r>
      <w:r w:rsidRPr="00351214">
        <w:rPr>
          <w:rFonts w:ascii="Times New Roman" w:hAnsi="Times New Roman"/>
          <w:b/>
          <w:bCs/>
          <w:sz w:val="24"/>
          <w:szCs w:val="24"/>
        </w:rPr>
        <w:t>ланируе</w:t>
      </w:r>
      <w:r>
        <w:rPr>
          <w:rFonts w:ascii="Times New Roman" w:hAnsi="Times New Roman"/>
          <w:b/>
          <w:bCs/>
          <w:sz w:val="24"/>
          <w:szCs w:val="24"/>
        </w:rPr>
        <w:t>мые результаты освоения дисциплины</w:t>
      </w:r>
      <w:r w:rsidRPr="00351214">
        <w:rPr>
          <w:rFonts w:ascii="Times New Roman" w:hAnsi="Times New Roman"/>
          <w:b/>
          <w:bCs/>
          <w:sz w:val="24"/>
          <w:szCs w:val="24"/>
        </w:rPr>
        <w:t>:</w:t>
      </w:r>
      <w:r w:rsidRPr="00351214">
        <w:rPr>
          <w:rFonts w:ascii="Times New Roman" w:hAnsi="Times New Roman"/>
          <w:b/>
          <w:bCs/>
          <w:color w:val="FF0000"/>
          <w:sz w:val="24"/>
          <w:szCs w:val="24"/>
        </w:rPr>
        <w:t xml:space="preserve"> </w:t>
      </w:r>
    </w:p>
    <w:p w14:paraId="4EB40DB9" w14:textId="77777777" w:rsidR="00C22D95" w:rsidRDefault="00C22D95" w:rsidP="00C22D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ии и развитии общих компетенций и профессиональных компетенции</w:t>
      </w:r>
    </w:p>
    <w:p w14:paraId="5F99ABCF" w14:textId="77777777" w:rsidR="00C22D95" w:rsidRDefault="00C22D95" w:rsidP="00C22D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pPr w:leftFromText="181" w:rightFromText="181" w:vertAnchor="text" w:horzAnchor="margin" w:tblpXSpec="center" w:tblpY="11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379"/>
        <w:gridCol w:w="4147"/>
      </w:tblGrid>
      <w:tr w:rsidR="00C22D95" w:rsidRPr="00BC0999" w14:paraId="701AAF2A" w14:textId="77777777" w:rsidTr="00B70E1D">
        <w:trPr>
          <w:trHeight w:val="20"/>
        </w:trPr>
        <w:tc>
          <w:tcPr>
            <w:tcW w:w="2401" w:type="dxa"/>
            <w:vMerge w:val="restart"/>
            <w:shd w:val="clear" w:color="auto" w:fill="auto"/>
          </w:tcPr>
          <w:p w14:paraId="2561075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BC0999">
              <w:rPr>
                <w:rFonts w:ascii="Times New Roman" w:hAnsi="Times New Roman"/>
                <w:b/>
              </w:rPr>
              <w:t>Код и наименование формируемых компетенций</w:t>
            </w:r>
          </w:p>
        </w:tc>
        <w:tc>
          <w:tcPr>
            <w:tcW w:w="7526" w:type="dxa"/>
            <w:gridSpan w:val="2"/>
            <w:shd w:val="clear" w:color="auto" w:fill="auto"/>
          </w:tcPr>
          <w:p w14:paraId="1663074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BC0999">
              <w:rPr>
                <w:rFonts w:ascii="Times New Roman" w:hAnsi="Times New Roman"/>
                <w:b/>
              </w:rPr>
              <w:t>Планируемые результаты освоения дисциплины</w:t>
            </w:r>
          </w:p>
        </w:tc>
      </w:tr>
      <w:tr w:rsidR="00C22D95" w:rsidRPr="00BC0999" w14:paraId="31F30A60" w14:textId="77777777" w:rsidTr="00B70E1D">
        <w:trPr>
          <w:trHeight w:val="20"/>
        </w:trPr>
        <w:tc>
          <w:tcPr>
            <w:tcW w:w="2401" w:type="dxa"/>
            <w:vMerge/>
            <w:shd w:val="clear" w:color="auto" w:fill="auto"/>
          </w:tcPr>
          <w:p w14:paraId="4ABEDAF0"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16E20C9F"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BC0999">
              <w:rPr>
                <w:rFonts w:ascii="Times New Roman" w:hAnsi="Times New Roman"/>
                <w:b/>
              </w:rPr>
              <w:t xml:space="preserve">Общие (личностные, </w:t>
            </w:r>
            <w:proofErr w:type="spellStart"/>
            <w:r w:rsidRPr="00BC0999">
              <w:rPr>
                <w:rFonts w:ascii="Times New Roman" w:hAnsi="Times New Roman"/>
                <w:b/>
              </w:rPr>
              <w:t>метапредметные</w:t>
            </w:r>
            <w:proofErr w:type="spellEnd"/>
            <w:r w:rsidRPr="00BC0999">
              <w:rPr>
                <w:rFonts w:ascii="Times New Roman" w:hAnsi="Times New Roman"/>
                <w:b/>
              </w:rPr>
              <w:t>)</w:t>
            </w:r>
          </w:p>
        </w:tc>
        <w:tc>
          <w:tcPr>
            <w:tcW w:w="4147" w:type="dxa"/>
            <w:shd w:val="clear" w:color="auto" w:fill="auto"/>
          </w:tcPr>
          <w:p w14:paraId="790AE4A8"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BC0999">
              <w:rPr>
                <w:rFonts w:ascii="Times New Roman" w:hAnsi="Times New Roman"/>
                <w:b/>
              </w:rPr>
              <w:t>Дисциплинарные (предметные) результаты</w:t>
            </w:r>
          </w:p>
        </w:tc>
      </w:tr>
      <w:tr w:rsidR="00C22D95" w:rsidRPr="00BC0999" w14:paraId="3E8A9DC6" w14:textId="77777777" w:rsidTr="00B70E1D">
        <w:trPr>
          <w:trHeight w:val="20"/>
        </w:trPr>
        <w:tc>
          <w:tcPr>
            <w:tcW w:w="2401" w:type="dxa"/>
            <w:shd w:val="clear" w:color="auto" w:fill="auto"/>
          </w:tcPr>
          <w:p w14:paraId="1ADF2784" w14:textId="3159A3E3"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BC0999">
              <w:rPr>
                <w:rFonts w:ascii="Times New Roman" w:hAnsi="Times New Roman" w:cs="Times New Roman"/>
                <w:iCs/>
              </w:rPr>
              <w:t xml:space="preserve">ОК 01. Выбирать </w:t>
            </w:r>
            <w:proofErr w:type="spellStart"/>
            <w:r w:rsidRPr="00BC0999">
              <w:rPr>
                <w:rFonts w:ascii="Times New Roman" w:hAnsi="Times New Roman" w:cs="Times New Roman"/>
                <w:iCs/>
              </w:rPr>
              <w:t>пособы</w:t>
            </w:r>
            <w:proofErr w:type="spellEnd"/>
            <w:r w:rsidRPr="00BC0999">
              <w:rPr>
                <w:rFonts w:ascii="Times New Roman" w:hAnsi="Times New Roman" w:cs="Times New Roman"/>
                <w:iCs/>
              </w:rPr>
              <w:t xml:space="preserve"> решения задач профессиональной деятельности применительно </w:t>
            </w:r>
            <w:r w:rsidRPr="00BC0999">
              <w:rPr>
                <w:rFonts w:ascii="Times New Roman" w:hAnsi="Times New Roman" w:cs="Times New Roman"/>
                <w:iCs/>
              </w:rPr>
              <w:br/>
              <w:t>к различным контекстам</w:t>
            </w:r>
          </w:p>
          <w:p w14:paraId="16CE9B41"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0F26C0FE" w14:textId="77777777" w:rsidR="00C22D95" w:rsidRPr="00BC0999" w:rsidRDefault="00C22D95" w:rsidP="00B70E1D">
            <w:pPr>
              <w:spacing w:after="0" w:line="240" w:lineRule="auto"/>
              <w:jc w:val="both"/>
              <w:rPr>
                <w:rStyle w:val="dt-m"/>
                <w:rFonts w:ascii="Times New Roman" w:hAnsi="Times New Roman"/>
                <w:b/>
                <w:color w:val="808080"/>
                <w:shd w:val="clear" w:color="auto" w:fill="FFFFFF"/>
              </w:rPr>
            </w:pPr>
            <w:r w:rsidRPr="00BC0999">
              <w:rPr>
                <w:rFonts w:ascii="Times New Roman" w:hAnsi="Times New Roman" w:cs="Times New Roman"/>
                <w:b/>
                <w:color w:val="000000"/>
                <w:shd w:val="clear" w:color="auto" w:fill="FFFFFF"/>
              </w:rPr>
              <w:t>Овладение универсальными учебными познавательными действиями:</w:t>
            </w:r>
          </w:p>
          <w:p w14:paraId="5CC68279" w14:textId="77777777" w:rsidR="00C22D95" w:rsidRPr="00BC0999" w:rsidRDefault="00C22D95" w:rsidP="00B70E1D">
            <w:pPr>
              <w:spacing w:after="0" w:line="240" w:lineRule="auto"/>
              <w:jc w:val="both"/>
              <w:rPr>
                <w:rFonts w:ascii="Times New Roman" w:hAnsi="Times New Roman" w:cs="Times New Roman"/>
                <w:b/>
                <w:color w:val="000000"/>
                <w:shd w:val="clear" w:color="auto" w:fill="FFFFFF"/>
              </w:rPr>
            </w:pPr>
            <w:r w:rsidRPr="00BC0999">
              <w:rPr>
                <w:rStyle w:val="dt-m"/>
                <w:rFonts w:ascii="Times New Roman" w:hAnsi="Times New Roman"/>
                <w:color w:val="808080"/>
                <w:shd w:val="clear" w:color="auto" w:fill="FFFFFF"/>
              </w:rPr>
              <w:t xml:space="preserve"> </w:t>
            </w:r>
            <w:r w:rsidRPr="00BC0999">
              <w:rPr>
                <w:rStyle w:val="dt-m"/>
                <w:rFonts w:ascii="Times New Roman" w:hAnsi="Times New Roman"/>
                <w:b/>
                <w:color w:val="808080"/>
                <w:shd w:val="clear" w:color="auto" w:fill="FFFFFF"/>
              </w:rPr>
              <w:t xml:space="preserve">а) </w:t>
            </w:r>
            <w:r w:rsidRPr="00BC0999">
              <w:rPr>
                <w:rFonts w:ascii="Times New Roman" w:hAnsi="Times New Roman" w:cs="Times New Roman"/>
                <w:b/>
                <w:color w:val="000000"/>
                <w:shd w:val="clear" w:color="auto" w:fill="FFFFFF"/>
              </w:rPr>
              <w:t>базовые логические действия:</w:t>
            </w:r>
          </w:p>
          <w:p w14:paraId="4688509F"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 xml:space="preserve">-самостоятельно формулировать и актуализировать проблему, рассматривать ее всесторонне; </w:t>
            </w:r>
          </w:p>
          <w:p w14:paraId="7689B67B" w14:textId="77777777" w:rsidR="00C22D95" w:rsidRPr="00BC0999" w:rsidRDefault="00C22D95" w:rsidP="00B70E1D">
            <w:pPr>
              <w:pStyle w:val="dt-p"/>
              <w:shd w:val="clear" w:color="auto" w:fill="FFFFFF"/>
              <w:spacing w:before="0" w:beforeAutospacing="0" w:after="0" w:afterAutospacing="0"/>
              <w:jc w:val="both"/>
              <w:textAlignment w:val="baseline"/>
              <w:rPr>
                <w:color w:val="000000"/>
                <w:sz w:val="22"/>
                <w:szCs w:val="22"/>
              </w:rPr>
            </w:pPr>
            <w:r w:rsidRPr="00BC0999">
              <w:rPr>
                <w:color w:val="000000"/>
                <w:sz w:val="22"/>
                <w:szCs w:val="22"/>
              </w:rPr>
              <w:t xml:space="preserve">-устанавливать существенный признак или основания для сравнения, классификации и обобщения; </w:t>
            </w:r>
          </w:p>
          <w:p w14:paraId="1C2A7AE8" w14:textId="77777777" w:rsidR="00C22D95" w:rsidRPr="00BC0999" w:rsidRDefault="00C22D95" w:rsidP="00B70E1D">
            <w:pPr>
              <w:pStyle w:val="dt-p"/>
              <w:shd w:val="clear" w:color="auto" w:fill="FFFFFF"/>
              <w:spacing w:before="0" w:beforeAutospacing="0" w:after="0" w:afterAutospacing="0"/>
              <w:jc w:val="both"/>
              <w:textAlignment w:val="baseline"/>
              <w:rPr>
                <w:color w:val="000000"/>
                <w:sz w:val="22"/>
                <w:szCs w:val="22"/>
              </w:rPr>
            </w:pPr>
            <w:r w:rsidRPr="00BC0999">
              <w:rPr>
                <w:color w:val="000000"/>
                <w:sz w:val="22"/>
                <w:szCs w:val="22"/>
              </w:rPr>
              <w:t>-определять цели деятельности, задавать параметры и критерии их достижения;</w:t>
            </w:r>
          </w:p>
          <w:p w14:paraId="24B9D140" w14:textId="77777777" w:rsidR="00C22D95" w:rsidRPr="00BC0999" w:rsidRDefault="00C22D95" w:rsidP="00B70E1D">
            <w:pPr>
              <w:pStyle w:val="dt-p"/>
              <w:shd w:val="clear" w:color="auto" w:fill="FFFFFF"/>
              <w:spacing w:before="0" w:beforeAutospacing="0" w:after="0" w:afterAutospacing="0"/>
              <w:jc w:val="both"/>
              <w:textAlignment w:val="baseline"/>
              <w:rPr>
                <w:color w:val="000000"/>
                <w:sz w:val="22"/>
                <w:szCs w:val="22"/>
              </w:rPr>
            </w:pPr>
            <w:r w:rsidRPr="00BC0999">
              <w:rPr>
                <w:color w:val="000000"/>
                <w:sz w:val="22"/>
                <w:szCs w:val="22"/>
              </w:rPr>
              <w:t xml:space="preserve">-выявлять закономерности и противоречия в рассматриваемых явлениях; </w:t>
            </w:r>
          </w:p>
          <w:p w14:paraId="079D5C38"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rPr>
              <w:t>-развивать креативное мышление при решении жизненных проблем</w:t>
            </w:r>
            <w:r w:rsidRPr="00BC0999">
              <w:rPr>
                <w:rFonts w:ascii="Times New Roman" w:hAnsi="Times New Roman" w:cs="Times New Roman"/>
                <w:iCs/>
              </w:rPr>
              <w:t xml:space="preserve"> </w:t>
            </w:r>
          </w:p>
          <w:p w14:paraId="3AE78D43" w14:textId="77777777" w:rsidR="00C22D95" w:rsidRPr="00BC0999" w:rsidRDefault="00C22D95" w:rsidP="00B70E1D">
            <w:pPr>
              <w:spacing w:after="0" w:line="240" w:lineRule="auto"/>
              <w:jc w:val="both"/>
              <w:rPr>
                <w:rFonts w:ascii="Times New Roman" w:hAnsi="Times New Roman" w:cs="Times New Roman"/>
                <w:b/>
                <w:color w:val="000000"/>
                <w:shd w:val="clear" w:color="auto" w:fill="FFFFFF"/>
              </w:rPr>
            </w:pPr>
            <w:r w:rsidRPr="00BC0999">
              <w:rPr>
                <w:rStyle w:val="dt-m"/>
                <w:rFonts w:ascii="Times New Roman" w:hAnsi="Times New Roman"/>
                <w:b/>
                <w:color w:val="808080"/>
                <w:shd w:val="clear" w:color="auto" w:fill="FFFFFF"/>
              </w:rPr>
              <w:t>б)</w:t>
            </w:r>
            <w:r w:rsidRPr="00BC0999">
              <w:rPr>
                <w:rFonts w:ascii="Times New Roman" w:hAnsi="Times New Roman" w:cs="Times New Roman"/>
                <w:b/>
                <w:color w:val="000000"/>
                <w:shd w:val="clear" w:color="auto" w:fill="FFFFFF"/>
              </w:rPr>
              <w:t> базовые исследовательские действия:</w:t>
            </w:r>
          </w:p>
          <w:p w14:paraId="602310AA"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-владеть навыками учебно-исследовательской и проектной деятельности, навыками разрешения проблем;</w:t>
            </w:r>
            <w:r w:rsidRPr="00BC0999">
              <w:rPr>
                <w:rFonts w:ascii="Times New Roman" w:hAnsi="Times New Roman" w:cs="Times New Roman"/>
                <w:iCs/>
              </w:rPr>
              <w:t xml:space="preserve"> </w:t>
            </w:r>
          </w:p>
          <w:p w14:paraId="3C4334FB"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-выявлять причинно-следственные связи и актуализировать задачу, выдвигать гипотезу ее решения.</w:t>
            </w:r>
          </w:p>
        </w:tc>
        <w:tc>
          <w:tcPr>
            <w:tcW w:w="4147" w:type="dxa"/>
            <w:shd w:val="clear" w:color="auto" w:fill="auto"/>
          </w:tcPr>
          <w:p w14:paraId="33CA6BA3"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79024B4"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14:paraId="6FDCFB15"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B9951D6"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3E5464D"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r w:rsidRPr="00BC0999">
              <w:rPr>
                <w:rFonts w:ascii="Times New Roman" w:hAnsi="Times New Roman" w:cs="Times New Roman"/>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DC6BD5B"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p>
          <w:p w14:paraId="2C5B2D8B" w14:textId="77777777" w:rsidR="00C22D95" w:rsidRPr="00BC0999" w:rsidRDefault="00C22D95" w:rsidP="00B70E1D">
            <w:pPr>
              <w:widowControl w:val="0"/>
              <w:spacing w:after="0" w:line="240" w:lineRule="auto"/>
              <w:ind w:right="-285"/>
              <w:jc w:val="both"/>
              <w:rPr>
                <w:rFonts w:ascii="Times New Roman" w:hAnsi="Times New Roman"/>
              </w:rPr>
            </w:pPr>
          </w:p>
          <w:p w14:paraId="40EEED09" w14:textId="77777777" w:rsidR="00C22D95" w:rsidRPr="00BC0999" w:rsidRDefault="00C22D95" w:rsidP="00B70E1D">
            <w:pPr>
              <w:widowControl w:val="0"/>
              <w:spacing w:after="0" w:line="240" w:lineRule="auto"/>
              <w:ind w:right="-285"/>
              <w:jc w:val="both"/>
              <w:rPr>
                <w:rFonts w:ascii="Times New Roman" w:hAnsi="Times New Roman"/>
              </w:rPr>
            </w:pPr>
          </w:p>
          <w:p w14:paraId="29084D4F" w14:textId="77777777" w:rsidR="00C22D95" w:rsidRPr="00BC0999" w:rsidRDefault="00C22D95" w:rsidP="00B70E1D">
            <w:pPr>
              <w:widowControl w:val="0"/>
              <w:spacing w:after="0" w:line="240" w:lineRule="auto"/>
              <w:ind w:right="-285"/>
              <w:jc w:val="both"/>
              <w:rPr>
                <w:rFonts w:ascii="Times New Roman" w:hAnsi="Times New Roman"/>
              </w:rPr>
            </w:pPr>
          </w:p>
        </w:tc>
      </w:tr>
      <w:tr w:rsidR="00C22D95" w:rsidRPr="00BC0999" w14:paraId="4B7757B0" w14:textId="77777777" w:rsidTr="00B70E1D">
        <w:trPr>
          <w:trHeight w:val="20"/>
        </w:trPr>
        <w:tc>
          <w:tcPr>
            <w:tcW w:w="2401" w:type="dxa"/>
            <w:shd w:val="clear" w:color="auto" w:fill="auto"/>
          </w:tcPr>
          <w:p w14:paraId="5EA59B64"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C0999">
              <w:rPr>
                <w:rFonts w:ascii="Times New Roman" w:hAnsi="Times New Roman" w:cs="Times New Roman"/>
                <w:iCs/>
              </w:rPr>
              <w:lastRenderedPageBreak/>
              <w:t xml:space="preserve">ОК 02. </w:t>
            </w:r>
            <w:r w:rsidRPr="00BC0999">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2629504"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1AFB724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B5BCDA3"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4BECA76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0DEF54E"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147597D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E4ED929"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1EDF3BB"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339DF68A" w14:textId="77777777" w:rsidR="00C22D95" w:rsidRPr="00BC0999" w:rsidRDefault="00C22D95" w:rsidP="00B70E1D">
            <w:pPr>
              <w:spacing w:after="0" w:line="240" w:lineRule="auto"/>
              <w:jc w:val="both"/>
              <w:rPr>
                <w:rFonts w:ascii="Times New Roman" w:hAnsi="Times New Roman" w:cs="Times New Roman"/>
                <w:b/>
                <w:color w:val="000000"/>
                <w:shd w:val="clear" w:color="auto" w:fill="FFFFFF"/>
              </w:rPr>
            </w:pPr>
            <w:r w:rsidRPr="00BC0999">
              <w:rPr>
                <w:rFonts w:ascii="Times New Roman" w:hAnsi="Times New Roman" w:cs="Times New Roman"/>
                <w:b/>
                <w:color w:val="000000"/>
                <w:shd w:val="clear" w:color="auto" w:fill="FFFFFF"/>
              </w:rPr>
              <w:t>В области ценности научного познания:</w:t>
            </w:r>
          </w:p>
          <w:p w14:paraId="4E07D8A2"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C0999">
              <w:rPr>
                <w:rFonts w:ascii="Times New Roman" w:hAnsi="Times New Roman" w:cs="Times New Roman"/>
                <w:iCs/>
              </w:rPr>
              <w:t xml:space="preserve"> </w:t>
            </w:r>
          </w:p>
          <w:p w14:paraId="1E0EAA27"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 xml:space="preserve">-совершенствование языковой и читательской культуры как средства взаимодействия между людьми и познания мира; </w:t>
            </w:r>
          </w:p>
          <w:p w14:paraId="33A251D7" w14:textId="77777777" w:rsidR="00C22D95" w:rsidRPr="00BC0999" w:rsidRDefault="00C22D95" w:rsidP="00B70E1D">
            <w:pPr>
              <w:spacing w:after="0" w:line="240" w:lineRule="auto"/>
              <w:jc w:val="both"/>
              <w:rPr>
                <w:rFonts w:ascii="Times New Roman" w:hAnsi="Times New Roman" w:cs="Times New Roman"/>
                <w:iCs/>
              </w:rPr>
            </w:pPr>
            <w:r w:rsidRPr="00BC0999">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2A7D5E" w14:textId="77777777" w:rsidR="00C22D95" w:rsidRPr="00BC0999" w:rsidRDefault="00C22D95" w:rsidP="00B70E1D">
            <w:pPr>
              <w:spacing w:after="0" w:line="240" w:lineRule="auto"/>
              <w:jc w:val="both"/>
              <w:rPr>
                <w:rStyle w:val="dt-m"/>
                <w:rFonts w:ascii="Times New Roman" w:hAnsi="Times New Roman"/>
                <w:b/>
                <w:color w:val="808080"/>
                <w:shd w:val="clear" w:color="auto" w:fill="FFFFFF"/>
              </w:rPr>
            </w:pPr>
            <w:r w:rsidRPr="00BC0999">
              <w:rPr>
                <w:rFonts w:ascii="Times New Roman" w:hAnsi="Times New Roman" w:cs="Times New Roman"/>
                <w:b/>
                <w:color w:val="000000"/>
                <w:shd w:val="clear" w:color="auto" w:fill="FFFFFF"/>
              </w:rPr>
              <w:t>Овладение универсальными учебными познавательными действиями:</w:t>
            </w:r>
          </w:p>
          <w:p w14:paraId="7A187E4C"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b/>
                <w:color w:val="000000"/>
              </w:rPr>
            </w:pPr>
            <w:r w:rsidRPr="00BC0999">
              <w:rPr>
                <w:rFonts w:ascii="Times New Roman" w:hAnsi="Times New Roman" w:cs="Times New Roman"/>
                <w:b/>
                <w:color w:val="808080"/>
              </w:rPr>
              <w:t>в)</w:t>
            </w:r>
            <w:r w:rsidRPr="00BC0999">
              <w:rPr>
                <w:rFonts w:ascii="Times New Roman" w:hAnsi="Times New Roman" w:cs="Times New Roman"/>
                <w:b/>
                <w:color w:val="000000"/>
              </w:rPr>
              <w:t> работа с информацией:</w:t>
            </w:r>
          </w:p>
          <w:p w14:paraId="18B23341"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7651205"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698701A" w14:textId="7B4A4275" w:rsidR="00C22D95" w:rsidRPr="00C22D95"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rPr>
              <w:t>-оценивать достоверность, легитимность информации, ее соответствие правовым и морально-этическим нормам;</w:t>
            </w:r>
          </w:p>
        </w:tc>
        <w:tc>
          <w:tcPr>
            <w:tcW w:w="4147" w:type="dxa"/>
            <w:shd w:val="clear" w:color="auto" w:fill="auto"/>
          </w:tcPr>
          <w:p w14:paraId="75573025"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OfficinaSansBookC" w:hAnsi="OfficinaSansBookC"/>
              </w:rPr>
              <w:t>-</w:t>
            </w:r>
            <w:r w:rsidRPr="00BC0999">
              <w:rPr>
                <w:rFonts w:ascii="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CDEF3ED"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040A7F0" w14:textId="77777777" w:rsidR="00C22D95" w:rsidRPr="00BC0999" w:rsidRDefault="00C22D95" w:rsidP="00B70E1D">
            <w:pPr>
              <w:widowControl w:val="0"/>
              <w:spacing w:after="0" w:line="240" w:lineRule="auto"/>
              <w:ind w:right="-285"/>
              <w:jc w:val="both"/>
              <w:rPr>
                <w:rFonts w:ascii="Times New Roman" w:eastAsia="Arial Unicode MS" w:hAnsi="Times New Roman"/>
              </w:rPr>
            </w:pPr>
          </w:p>
        </w:tc>
      </w:tr>
      <w:tr w:rsidR="00C22D95" w:rsidRPr="00BC0999" w14:paraId="5B57DDA8" w14:textId="77777777" w:rsidTr="00B70E1D">
        <w:trPr>
          <w:trHeight w:val="20"/>
        </w:trPr>
        <w:tc>
          <w:tcPr>
            <w:tcW w:w="2401" w:type="dxa"/>
            <w:shd w:val="clear" w:color="auto" w:fill="auto"/>
          </w:tcPr>
          <w:p w14:paraId="77A7F86E"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1F27931"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4E200F90" w14:textId="6AE46CAD"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решения, находить аргументы для доказательства своих утверждений, задавать параметры и критерии решения;</w:t>
            </w:r>
            <w:r w:rsidRPr="00BC0999">
              <w:rPr>
                <w:rFonts w:ascii="Times New Roman" w:hAnsi="Times New Roman" w:cs="Times New Roman"/>
                <w:iCs/>
              </w:rPr>
              <w:t xml:space="preserve"> </w:t>
            </w:r>
          </w:p>
          <w:p w14:paraId="3F01DB16"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iCs/>
              </w:rPr>
            </w:pPr>
            <w:r w:rsidRPr="00BC0999">
              <w:rPr>
                <w:rFonts w:ascii="Times New Roman" w:hAnsi="Times New Roman" w:cs="Times New Roman"/>
                <w:color w:val="000000"/>
              </w:rPr>
              <w:t xml:space="preserve">-анализировать полученные в ходе решения задачи результаты, </w:t>
            </w:r>
            <w:r w:rsidRPr="00BC0999">
              <w:rPr>
                <w:rFonts w:ascii="Times New Roman" w:hAnsi="Times New Roman" w:cs="Times New Roman"/>
                <w:color w:val="000000"/>
              </w:rPr>
              <w:lastRenderedPageBreak/>
              <w:t>критически оценивать их достоверность, прогнозировать изменение в новых условиях;</w:t>
            </w:r>
            <w:r w:rsidRPr="00BC0999">
              <w:rPr>
                <w:rFonts w:ascii="Times New Roman" w:hAnsi="Times New Roman" w:cs="Times New Roman"/>
                <w:iCs/>
              </w:rPr>
              <w:t xml:space="preserve"> </w:t>
            </w:r>
          </w:p>
          <w:p w14:paraId="453EA851"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-уметь переносить знания в познавательную и практическую области жизнедеятельности;</w:t>
            </w:r>
          </w:p>
          <w:p w14:paraId="0FCC16A7"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-уметь интегрировать знания из разных предметных областей;</w:t>
            </w:r>
            <w:r w:rsidRPr="00BC0999">
              <w:rPr>
                <w:rFonts w:ascii="Times New Roman" w:hAnsi="Times New Roman" w:cs="Times New Roman"/>
                <w:iCs/>
              </w:rPr>
              <w:t xml:space="preserve"> </w:t>
            </w:r>
          </w:p>
          <w:p w14:paraId="238DB560"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-выдвигать новые идеи, предлагать оригинальные подходы и решения;</w:t>
            </w:r>
            <w:r w:rsidRPr="00BC0999">
              <w:rPr>
                <w:rFonts w:ascii="Times New Roman" w:hAnsi="Times New Roman" w:cs="Times New Roman"/>
                <w:iCs/>
              </w:rPr>
              <w:t xml:space="preserve"> </w:t>
            </w:r>
          </w:p>
          <w:p w14:paraId="0E73D9E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hd w:val="clear" w:color="auto" w:fill="FFFFFF"/>
              </w:rPr>
            </w:pPr>
            <w:r w:rsidRPr="00BC0999">
              <w:rPr>
                <w:rFonts w:ascii="Times New Roman" w:hAnsi="Times New Roman" w:cs="Times New Roman"/>
                <w:color w:val="000000"/>
              </w:rPr>
              <w:t>-способность их использования в познавательной и социальной практике</w:t>
            </w:r>
          </w:p>
        </w:tc>
        <w:tc>
          <w:tcPr>
            <w:tcW w:w="4147" w:type="dxa"/>
            <w:shd w:val="clear" w:color="auto" w:fill="auto"/>
          </w:tcPr>
          <w:p w14:paraId="21447C0E" w14:textId="77777777" w:rsidR="00C22D95" w:rsidRPr="00BC0999" w:rsidRDefault="00C22D95" w:rsidP="00B70E1D">
            <w:pPr>
              <w:widowControl w:val="0"/>
              <w:spacing w:after="0" w:line="240" w:lineRule="auto"/>
              <w:ind w:right="-285"/>
              <w:jc w:val="both"/>
              <w:rPr>
                <w:rFonts w:ascii="Times New Roman" w:eastAsia="Arial Unicode MS" w:hAnsi="Times New Roman"/>
              </w:rPr>
            </w:pPr>
          </w:p>
        </w:tc>
      </w:tr>
      <w:tr w:rsidR="00C22D95" w:rsidRPr="00BC0999" w14:paraId="21D6CD1E" w14:textId="77777777" w:rsidTr="00B70E1D">
        <w:trPr>
          <w:trHeight w:val="20"/>
        </w:trPr>
        <w:tc>
          <w:tcPr>
            <w:tcW w:w="2401" w:type="dxa"/>
            <w:shd w:val="clear" w:color="auto" w:fill="auto"/>
          </w:tcPr>
          <w:p w14:paraId="54DF5530"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C0999">
              <w:rPr>
                <w:rFonts w:ascii="Times New Roman" w:hAnsi="Times New Roman" w:cs="Times New Roman"/>
                <w:iCs/>
              </w:rPr>
              <w:lastRenderedPageBreak/>
              <w:t xml:space="preserve">ОК 03. </w:t>
            </w:r>
            <w:r w:rsidRPr="00BC0999">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9" w:type="dxa"/>
            <w:shd w:val="clear" w:color="auto" w:fill="auto"/>
          </w:tcPr>
          <w:p w14:paraId="16D40681" w14:textId="77777777" w:rsidR="00C22D95" w:rsidRPr="00BC0999" w:rsidRDefault="00C22D95" w:rsidP="00B70E1D">
            <w:pPr>
              <w:tabs>
                <w:tab w:val="left" w:pos="182"/>
              </w:tabs>
              <w:spacing w:after="0" w:line="240" w:lineRule="auto"/>
              <w:jc w:val="both"/>
              <w:rPr>
                <w:rFonts w:ascii="Times New Roman" w:hAnsi="Times New Roman" w:cs="Times New Roman"/>
                <w:b/>
                <w:color w:val="000000"/>
                <w:shd w:val="clear" w:color="auto" w:fill="FFFFFF"/>
              </w:rPr>
            </w:pPr>
            <w:r w:rsidRPr="00BC0999">
              <w:rPr>
                <w:rFonts w:ascii="Times New Roman" w:hAnsi="Times New Roman" w:cs="Times New Roman"/>
                <w:b/>
                <w:color w:val="000000"/>
                <w:shd w:val="clear" w:color="auto" w:fill="FFFFFF"/>
              </w:rPr>
              <w:t>В области духовно-нравственного воспитания:</w:t>
            </w:r>
          </w:p>
          <w:p w14:paraId="5F0A4433" w14:textId="77777777" w:rsidR="00C22D95" w:rsidRPr="00BC0999" w:rsidRDefault="00C22D95" w:rsidP="00B70E1D">
            <w:pPr>
              <w:spacing w:after="0" w:line="240" w:lineRule="auto"/>
              <w:jc w:val="both"/>
              <w:rPr>
                <w:rFonts w:ascii="Times New Roman" w:hAnsi="Times New Roman" w:cs="Times New Roman"/>
                <w:iCs/>
              </w:rPr>
            </w:pPr>
            <w:r w:rsidRPr="00BC0999">
              <w:rPr>
                <w:rFonts w:ascii="Times New Roman" w:hAnsi="Times New Roman" w:cs="Times New Roman"/>
                <w:color w:val="000000"/>
                <w:shd w:val="clear" w:color="auto" w:fill="FFFFFF"/>
              </w:rPr>
              <w:t>--сформированность нравственного сознания, этического поведения;</w:t>
            </w:r>
          </w:p>
          <w:p w14:paraId="27E7415B"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-способность оценивать ситуацию и принимать осознанные решения, ориентируясь на морально-нравственные нормы и ценности;</w:t>
            </w:r>
          </w:p>
          <w:p w14:paraId="6DC2F7F4"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b/>
                <w:color w:val="000000"/>
              </w:rPr>
            </w:pPr>
            <w:r w:rsidRPr="00BC0999">
              <w:rPr>
                <w:rFonts w:ascii="Times New Roman" w:hAnsi="Times New Roman" w:cs="Times New Roman"/>
                <w:b/>
                <w:color w:val="000000"/>
              </w:rPr>
              <w:t>Овладение универсальными регулятивными действиями:</w:t>
            </w:r>
          </w:p>
          <w:p w14:paraId="6BAF38CF"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b/>
                <w:color w:val="000000"/>
              </w:rPr>
            </w:pPr>
            <w:r w:rsidRPr="00BC0999">
              <w:rPr>
                <w:rFonts w:ascii="Times New Roman" w:hAnsi="Times New Roman" w:cs="Times New Roman"/>
                <w:b/>
                <w:color w:val="808080"/>
              </w:rPr>
              <w:t>а)</w:t>
            </w:r>
            <w:r w:rsidRPr="00BC0999">
              <w:rPr>
                <w:rFonts w:ascii="Times New Roman" w:hAnsi="Times New Roman" w:cs="Times New Roman"/>
                <w:b/>
                <w:color w:val="000000"/>
              </w:rPr>
              <w:t> самоорганизация:</w:t>
            </w:r>
          </w:p>
          <w:p w14:paraId="3C235011"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-давать оценку новым ситуациям;</w:t>
            </w:r>
          </w:p>
          <w:p w14:paraId="31C36130" w14:textId="77777777" w:rsidR="00C22D95" w:rsidRPr="00BC0999" w:rsidRDefault="00C22D95" w:rsidP="00B70E1D">
            <w:pPr>
              <w:spacing w:after="0" w:line="240" w:lineRule="auto"/>
              <w:jc w:val="both"/>
              <w:rPr>
                <w:rFonts w:ascii="Times New Roman" w:hAnsi="Times New Roman" w:cs="Times New Roman"/>
                <w:color w:val="000000"/>
              </w:rPr>
            </w:pPr>
            <w:r w:rsidRPr="00BC0999">
              <w:rPr>
                <w:rFonts w:ascii="Times New Roman" w:hAnsi="Times New Roman" w:cs="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742D14"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b/>
                <w:color w:val="000000"/>
              </w:rPr>
            </w:pPr>
            <w:r w:rsidRPr="00BC0999">
              <w:rPr>
                <w:rFonts w:ascii="Times New Roman" w:hAnsi="Times New Roman" w:cs="Times New Roman"/>
                <w:b/>
                <w:color w:val="808080"/>
              </w:rPr>
              <w:t>б)</w:t>
            </w:r>
            <w:r w:rsidRPr="00BC0999">
              <w:rPr>
                <w:rFonts w:ascii="Times New Roman" w:hAnsi="Times New Roman" w:cs="Times New Roman"/>
                <w:b/>
                <w:color w:val="000000"/>
              </w:rPr>
              <w:t> самоконтроль:</w:t>
            </w:r>
          </w:p>
          <w:p w14:paraId="16F22C6A"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использовать приемы рефлексии для оценки ситуации, выбора верного решения;</w:t>
            </w:r>
          </w:p>
          <w:p w14:paraId="639E914F"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b/>
                <w:color w:val="000000"/>
              </w:rPr>
            </w:pPr>
            <w:r w:rsidRPr="00BC0999">
              <w:rPr>
                <w:rFonts w:ascii="Times New Roman" w:hAnsi="Times New Roman" w:cs="Times New Roman"/>
                <w:b/>
                <w:color w:val="808080"/>
              </w:rPr>
              <w:t>в)</w:t>
            </w:r>
            <w:r w:rsidRPr="00BC0999">
              <w:rPr>
                <w:rFonts w:ascii="Times New Roman" w:hAnsi="Times New Roman" w:cs="Times New Roman"/>
                <w:b/>
                <w:color w:val="000000"/>
              </w:rPr>
              <w:t> эмоциональный интеллект, предполагающий сформированность:</w:t>
            </w:r>
          </w:p>
          <w:p w14:paraId="55396362" w14:textId="77777777" w:rsidR="00C22D95" w:rsidRPr="00BC0999" w:rsidRDefault="00C22D95" w:rsidP="00B70E1D">
            <w:pPr>
              <w:shd w:val="clear" w:color="auto" w:fill="FFFFFF"/>
              <w:spacing w:after="0" w:line="240" w:lineRule="auto"/>
              <w:jc w:val="both"/>
              <w:textAlignment w:val="baseline"/>
              <w:rPr>
                <w:rFonts w:ascii="Times New Roman" w:hAnsi="Times New Roman" w:cs="Times New Roman"/>
                <w:color w:val="000000"/>
              </w:rPr>
            </w:pPr>
            <w:r w:rsidRPr="00BC0999">
              <w:rPr>
                <w:rFonts w:ascii="Times New Roman" w:hAnsi="Times New Roman" w:cs="Times New Roman"/>
                <w:color w:val="000000"/>
              </w:rPr>
              <w:t>-</w:t>
            </w:r>
            <w:proofErr w:type="spellStart"/>
            <w:r w:rsidRPr="00BC0999">
              <w:rPr>
                <w:rFonts w:ascii="Times New Roman" w:hAnsi="Times New Roman" w:cs="Times New Roman"/>
                <w:color w:val="000000"/>
              </w:rPr>
              <w:t>эмпатии</w:t>
            </w:r>
            <w:proofErr w:type="spellEnd"/>
            <w:r w:rsidRPr="00BC0999">
              <w:rPr>
                <w:rFonts w:ascii="Times New Roman" w:hAnsi="Times New Roman" w:cs="Times New Roman"/>
                <w:color w:val="00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A67EB8"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
        </w:tc>
        <w:tc>
          <w:tcPr>
            <w:tcW w:w="4147" w:type="dxa"/>
            <w:shd w:val="clear" w:color="auto" w:fill="auto"/>
          </w:tcPr>
          <w:p w14:paraId="2F5823B3"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-к традиционным ценностям и сокровищам мировой культуры;</w:t>
            </w:r>
          </w:p>
          <w:p w14:paraId="635E4F1C"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40DD125"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111D4878"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B71D6C5"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cs="Times New Roman"/>
              </w:rPr>
            </w:pPr>
          </w:p>
          <w:p w14:paraId="7A3DD68F"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p>
          <w:p w14:paraId="315D3332"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p>
          <w:p w14:paraId="5F81D9C2"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p>
          <w:p w14:paraId="138BC417" w14:textId="77777777" w:rsidR="00C22D95" w:rsidRPr="00BC0999" w:rsidRDefault="00C22D95" w:rsidP="00B70E1D">
            <w:pPr>
              <w:widowControl w:val="0"/>
              <w:tabs>
                <w:tab w:val="left" w:pos="243"/>
              </w:tabs>
              <w:spacing w:after="0" w:line="240" w:lineRule="auto"/>
              <w:jc w:val="both"/>
              <w:rPr>
                <w:rFonts w:ascii="Times New Roman" w:eastAsia="Arial Unicode MS" w:hAnsi="Times New Roman"/>
              </w:rPr>
            </w:pPr>
          </w:p>
          <w:p w14:paraId="7CDF6947" w14:textId="77777777" w:rsidR="00C22D95" w:rsidRPr="00BC0999" w:rsidRDefault="00C22D95" w:rsidP="00B70E1D">
            <w:pPr>
              <w:widowControl w:val="0"/>
              <w:spacing w:after="0" w:line="240" w:lineRule="auto"/>
              <w:ind w:right="-285"/>
              <w:jc w:val="both"/>
              <w:rPr>
                <w:rFonts w:ascii="Times New Roman" w:eastAsia="Arial Unicode MS" w:hAnsi="Times New Roman"/>
              </w:rPr>
            </w:pPr>
          </w:p>
        </w:tc>
      </w:tr>
      <w:tr w:rsidR="00C22D95" w:rsidRPr="00BC0999" w14:paraId="54F6F616" w14:textId="77777777" w:rsidTr="00B70E1D">
        <w:trPr>
          <w:trHeight w:val="20"/>
        </w:trPr>
        <w:tc>
          <w:tcPr>
            <w:tcW w:w="2401" w:type="dxa"/>
            <w:shd w:val="clear" w:color="auto" w:fill="auto"/>
          </w:tcPr>
          <w:p w14:paraId="4887C958"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1C441FD2"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lastRenderedPageBreak/>
              <w:t>ОК 04. Эффективно взаимодействовать и работать в коллективе и команде</w:t>
            </w:r>
          </w:p>
        </w:tc>
        <w:tc>
          <w:tcPr>
            <w:tcW w:w="3379" w:type="dxa"/>
            <w:shd w:val="clear" w:color="auto" w:fill="auto"/>
          </w:tcPr>
          <w:p w14:paraId="7C856F83"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2613E59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lastRenderedPageBreak/>
              <w:t>Овладение универсальными коммуникативными действиями:</w:t>
            </w:r>
          </w:p>
          <w:p w14:paraId="645B5BAB"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б) совместная деятельность:</w:t>
            </w:r>
          </w:p>
          <w:p w14:paraId="1FD8A77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понимать и использовать преимущества командной и</w:t>
            </w:r>
          </w:p>
          <w:p w14:paraId="559D026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индивидуальной работы;</w:t>
            </w:r>
          </w:p>
          <w:p w14:paraId="03720D8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принимать цели</w:t>
            </w:r>
            <w:r w:rsidRPr="00BC0999">
              <w:rPr>
                <w:rFonts w:ascii="Times New Roman" w:hAnsi="Times New Roman"/>
              </w:rPr>
              <w:tab/>
              <w:t>совместной</w:t>
            </w:r>
            <w:r w:rsidRPr="00BC0999">
              <w:rPr>
                <w:rFonts w:ascii="Times New Roman" w:hAnsi="Times New Roman"/>
              </w:rPr>
              <w:tab/>
              <w:t>деятельности,</w:t>
            </w:r>
          </w:p>
          <w:p w14:paraId="497D9AEE"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организовывать и координировать действия по</w:t>
            </w:r>
            <w:r w:rsidRPr="00BC0999">
              <w:rPr>
                <w:rFonts w:ascii="Times New Roman" w:hAnsi="Times New Roman"/>
              </w:rPr>
              <w:tab/>
              <w:t>ее</w:t>
            </w:r>
          </w:p>
          <w:p w14:paraId="72AD80B6"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достижению: составлять план действий, распределять роли с учетом мнений участников обсуждать результаты совместной работы;</w:t>
            </w:r>
          </w:p>
          <w:p w14:paraId="052FC7AC"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координировать и выполнять работу в условиях реального, виртуального</w:t>
            </w:r>
            <w:r w:rsidRPr="00BC0999">
              <w:rPr>
                <w:rFonts w:ascii="Times New Roman" w:hAnsi="Times New Roman"/>
              </w:rPr>
              <w:tab/>
              <w:t>и комбинированного</w:t>
            </w:r>
          </w:p>
          <w:p w14:paraId="150BC736"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взаимодействия;</w:t>
            </w:r>
          </w:p>
          <w:p w14:paraId="7FE61F28"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-осуществлять позитивное стратегическое поведение в различных ситуациях, проявлять творчество и</w:t>
            </w:r>
          </w:p>
          <w:p w14:paraId="3A4638BE"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воображение, быть инициативным</w:t>
            </w:r>
          </w:p>
          <w:p w14:paraId="32FBAA90"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Овладение универсальными регулятивными действиями:</w:t>
            </w:r>
          </w:p>
          <w:p w14:paraId="7BCB3279"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г) принятие себя и других людей:</w:t>
            </w:r>
          </w:p>
          <w:p w14:paraId="3D5C35D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-принимать мотивы и аргументы других людей при</w:t>
            </w:r>
          </w:p>
          <w:p w14:paraId="1589F92F"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анализе результатов деятельности;</w:t>
            </w:r>
          </w:p>
          <w:p w14:paraId="69293A84"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-признавать свое право и право других людей на ошибки;</w:t>
            </w:r>
          </w:p>
          <w:p w14:paraId="6DB6CDDD"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-развивать способность понимать мир с позиции другого человека;</w:t>
            </w:r>
          </w:p>
          <w:p w14:paraId="1904976A"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color w:val="000000"/>
              </w:rPr>
            </w:pPr>
            <w:r w:rsidRPr="00BC0999">
              <w:rPr>
                <w:rFonts w:ascii="Times New Roman" w:hAnsi="Times New Roman" w:cs="Times New Roman"/>
              </w:rPr>
              <w:t>-давать оценку новым ситуациям;</w:t>
            </w:r>
          </w:p>
        </w:tc>
        <w:tc>
          <w:tcPr>
            <w:tcW w:w="4147" w:type="dxa"/>
            <w:shd w:val="clear" w:color="auto" w:fill="auto"/>
          </w:tcPr>
          <w:p w14:paraId="67491CDE" w14:textId="77777777" w:rsidR="00C22D95" w:rsidRPr="00BC0999" w:rsidRDefault="00C22D95" w:rsidP="009C0A11">
            <w:pPr>
              <w:widowControl w:val="0"/>
              <w:numPr>
                <w:ilvl w:val="0"/>
                <w:numId w:val="8"/>
              </w:numPr>
              <w:tabs>
                <w:tab w:val="clear" w:pos="720"/>
                <w:tab w:val="left" w:pos="243"/>
                <w:tab w:val="num" w:pos="360"/>
              </w:tabs>
              <w:spacing w:after="0" w:line="240" w:lineRule="auto"/>
              <w:ind w:left="0" w:firstLine="0"/>
              <w:jc w:val="both"/>
              <w:rPr>
                <w:rFonts w:ascii="Times New Roman" w:eastAsia="Arial Unicode MS" w:hAnsi="Times New Roman"/>
              </w:rPr>
            </w:pPr>
            <w:r w:rsidRPr="00BC0999">
              <w:rPr>
                <w:rFonts w:ascii="Times New Roman" w:eastAsia="Arial Unicode MS" w:hAnsi="Times New Roman"/>
                <w:color w:val="000000"/>
                <w:shd w:val="clear" w:color="auto" w:fill="FFFFFF"/>
              </w:rPr>
              <w:lastRenderedPageBreak/>
              <w:t xml:space="preserve">осуществлять деловую коммуникацию как со сверстниками, так и со взрослыми </w:t>
            </w:r>
            <w:r w:rsidRPr="00BC0999">
              <w:rPr>
                <w:rFonts w:ascii="Times New Roman" w:eastAsia="Arial Unicode MS" w:hAnsi="Times New Roman"/>
                <w:color w:val="000000"/>
                <w:shd w:val="clear" w:color="auto" w:fill="FFFFFF"/>
              </w:rPr>
              <w:lastRenderedPageBreak/>
              <w:t>(как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7AE55C9E" w14:textId="77777777" w:rsidR="00C22D95" w:rsidRPr="00BC0999" w:rsidRDefault="00C22D95" w:rsidP="009C0A11">
            <w:pPr>
              <w:widowControl w:val="0"/>
              <w:numPr>
                <w:ilvl w:val="0"/>
                <w:numId w:val="8"/>
              </w:numPr>
              <w:tabs>
                <w:tab w:val="clear" w:pos="720"/>
                <w:tab w:val="left" w:pos="243"/>
                <w:tab w:val="num" w:pos="360"/>
              </w:tabs>
              <w:spacing w:after="0" w:line="240" w:lineRule="auto"/>
              <w:ind w:left="0" w:firstLine="0"/>
              <w:rPr>
                <w:rFonts w:ascii="Times New Roman" w:eastAsia="Arial Unicode MS" w:hAnsi="Times New Roman"/>
              </w:rPr>
            </w:pPr>
            <w:r w:rsidRPr="00BC0999">
              <w:rPr>
                <w:rFonts w:ascii="Times New Roman" w:eastAsia="Arial Unicode MS" w:hAnsi="Times New Roman"/>
                <w:color w:val="000000"/>
                <w:shd w:val="clear" w:color="auto" w:fill="FFFFFF"/>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w:t>
            </w:r>
          </w:p>
          <w:p w14:paraId="4C1F0FC9"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5EAD6B8F"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-аргументированно вести диалог, уметь смягчать конфликтные ситуации;</w:t>
            </w:r>
          </w:p>
          <w:p w14:paraId="3E04291D"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p>
          <w:p w14:paraId="40AA010C" w14:textId="77777777" w:rsidR="00C22D95" w:rsidRPr="00BC0999" w:rsidRDefault="00C22D95" w:rsidP="00B70E1D">
            <w:pPr>
              <w:widowControl w:val="0"/>
              <w:spacing w:after="0" w:line="240" w:lineRule="auto"/>
              <w:ind w:right="-285"/>
              <w:jc w:val="both"/>
              <w:rPr>
                <w:rFonts w:ascii="Times New Roman" w:eastAsia="Arial Unicode MS" w:hAnsi="Times New Roman"/>
              </w:rPr>
            </w:pPr>
          </w:p>
        </w:tc>
      </w:tr>
      <w:tr w:rsidR="00C22D95" w:rsidRPr="00BC0999" w14:paraId="428D7BC1" w14:textId="77777777" w:rsidTr="00B70E1D">
        <w:trPr>
          <w:trHeight w:val="20"/>
        </w:trPr>
        <w:tc>
          <w:tcPr>
            <w:tcW w:w="2401" w:type="dxa"/>
            <w:shd w:val="clear" w:color="auto" w:fill="auto"/>
          </w:tcPr>
          <w:p w14:paraId="214B83D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9" w:type="dxa"/>
            <w:shd w:val="clear" w:color="auto" w:fill="auto"/>
          </w:tcPr>
          <w:p w14:paraId="690D540C"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В области эстетического воспитания:</w:t>
            </w:r>
          </w:p>
          <w:p w14:paraId="3F5E501D"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-эстетическое отношение к миру, включая эстетику быта, научного и технического творчества, спорта, труда и общественных отношений;</w:t>
            </w:r>
          </w:p>
          <w:p w14:paraId="203436C3"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xml:space="preserve">-способность воспринимать различные виды искусства, традиции и творчество своего и других народов, ощущать </w:t>
            </w:r>
            <w:r w:rsidRPr="00BC0999">
              <w:rPr>
                <w:rFonts w:ascii="Times New Roman" w:hAnsi="Times New Roman"/>
              </w:rPr>
              <w:lastRenderedPageBreak/>
              <w:t>эмоциональное воздействие искусства;</w:t>
            </w:r>
          </w:p>
          <w:p w14:paraId="0E25A299"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4DB6D32"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-готовность к самовыражению в разных видах искусства, стремление проявлять качества творческой личности;</w:t>
            </w:r>
          </w:p>
          <w:p w14:paraId="00F8F80D"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Овладение универсальными коммуникативными действиями:</w:t>
            </w:r>
          </w:p>
          <w:p w14:paraId="6A50B8E0"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а) общение:</w:t>
            </w:r>
          </w:p>
          <w:p w14:paraId="35D16562"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осуществлять коммуникации во всех сферах жизни;</w:t>
            </w:r>
          </w:p>
          <w:p w14:paraId="3D2B372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14:paraId="3DEF586A"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lastRenderedPageBreak/>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21FA969"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r w:rsidRPr="00BC0999">
              <w:rPr>
                <w:rFonts w:ascii="Times New Roman" w:hAnsi="Times New Roman" w:cs="Times New Roman"/>
              </w:rPr>
              <w:lastRenderedPageBreak/>
              <w:t>теоретико-литературных терминов и понятий (в дополнение к изученным на уровне начального общего и основного общего образования);</w:t>
            </w:r>
          </w:p>
          <w:p w14:paraId="33B2DEE3"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701D77B7"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35868BBC"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05AB86A3"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2058DECD"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0C68322C"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14597158"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465DE8A7"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1BB3248A" w14:textId="77777777" w:rsidR="00C22D95" w:rsidRPr="00BC0999" w:rsidRDefault="00C22D95" w:rsidP="00B70E1D">
            <w:pPr>
              <w:autoSpaceDE w:val="0"/>
              <w:autoSpaceDN w:val="0"/>
              <w:adjustRightInd w:val="0"/>
              <w:spacing w:after="0" w:line="240" w:lineRule="auto"/>
              <w:jc w:val="both"/>
              <w:rPr>
                <w:rFonts w:ascii="Times New Roman" w:hAnsi="Times New Roman"/>
              </w:rPr>
            </w:pPr>
          </w:p>
        </w:tc>
      </w:tr>
      <w:tr w:rsidR="00C22D95" w:rsidRPr="00BC0999" w14:paraId="0D3032B3" w14:textId="77777777" w:rsidTr="00B70E1D">
        <w:trPr>
          <w:trHeight w:val="20"/>
        </w:trPr>
        <w:tc>
          <w:tcPr>
            <w:tcW w:w="2401" w:type="dxa"/>
            <w:shd w:val="clear" w:color="auto" w:fill="auto"/>
          </w:tcPr>
          <w:p w14:paraId="48D168BD"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C0999">
              <w:rPr>
                <w:rFonts w:ascii="Times New Roman" w:hAnsi="Times New Roman" w:cs="Times New Roman"/>
                <w:iCs/>
              </w:rPr>
              <w:lastRenderedPageBreak/>
              <w:t xml:space="preserve">ОК 06. </w:t>
            </w:r>
            <w:r w:rsidRPr="00BC0999">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9" w:type="dxa"/>
            <w:shd w:val="clear" w:color="auto" w:fill="auto"/>
          </w:tcPr>
          <w:p w14:paraId="24ABFB65"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p>
          <w:p w14:paraId="74D81845" w14:textId="77777777" w:rsidR="00C22D95" w:rsidRPr="00BC0999" w:rsidRDefault="00C22D95" w:rsidP="00B70E1D">
            <w:pPr>
              <w:spacing w:after="0" w:line="240" w:lineRule="auto"/>
              <w:jc w:val="both"/>
              <w:rPr>
                <w:rFonts w:ascii="Times New Roman" w:hAnsi="Times New Roman" w:cs="Times New Roman"/>
                <w:iCs/>
              </w:rPr>
            </w:pPr>
            <w:r w:rsidRPr="00BC0999">
              <w:rPr>
                <w:rFonts w:ascii="OfficinaSansBookC" w:hAnsi="OfficinaSansBookC"/>
                <w:color w:val="000000"/>
                <w:shd w:val="clear" w:color="auto" w:fill="FFFFFF"/>
              </w:rPr>
              <w:t>-</w:t>
            </w:r>
            <w:r w:rsidRPr="00BC0999">
              <w:rPr>
                <w:rFonts w:ascii="Times New Roman" w:hAnsi="Times New Roman" w:cs="Times New Roman"/>
                <w:color w:val="000000"/>
                <w:shd w:val="clear" w:color="auto" w:fill="FFFFFF"/>
              </w:rPr>
              <w:t>осознание обучающимися российской гражданской идентичности;</w:t>
            </w:r>
          </w:p>
          <w:p w14:paraId="21281351" w14:textId="77777777" w:rsidR="00C22D95" w:rsidRPr="00BC0999" w:rsidRDefault="00C22D95" w:rsidP="00B70E1D">
            <w:pPr>
              <w:spacing w:after="0" w:line="240" w:lineRule="auto"/>
              <w:jc w:val="both"/>
              <w:rPr>
                <w:rFonts w:ascii="Times New Roman" w:hAnsi="Times New Roman" w:cs="Times New Roman"/>
                <w:color w:val="000000"/>
                <w:shd w:val="clear" w:color="auto" w:fill="FFFFFF"/>
              </w:rPr>
            </w:pPr>
            <w:r w:rsidRPr="00BC0999">
              <w:rPr>
                <w:rFonts w:ascii="Times New Roman" w:hAnsi="Times New Roman" w:cs="Times New Roman"/>
                <w:color w:val="000000"/>
                <w:shd w:val="clear" w:color="auto" w:fill="FFFFFF"/>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979D4D5" w14:textId="77777777" w:rsidR="00C22D95" w:rsidRPr="00BC0999" w:rsidRDefault="00C22D95" w:rsidP="00B70E1D">
            <w:pPr>
              <w:spacing w:after="0" w:line="240" w:lineRule="auto"/>
              <w:jc w:val="both"/>
              <w:rPr>
                <w:rFonts w:ascii="Times New Roman" w:hAnsi="Times New Roman" w:cs="Times New Roman"/>
                <w:b/>
                <w:color w:val="000000"/>
                <w:shd w:val="clear" w:color="auto" w:fill="FFFFFF"/>
              </w:rPr>
            </w:pPr>
            <w:r w:rsidRPr="00BC0999">
              <w:rPr>
                <w:rFonts w:ascii="Times New Roman" w:hAnsi="Times New Roman" w:cs="Times New Roman"/>
                <w:b/>
                <w:color w:val="000000"/>
                <w:shd w:val="clear" w:color="auto" w:fill="FFFFFF"/>
              </w:rPr>
              <w:t>В части гражданского воспитания:</w:t>
            </w:r>
          </w:p>
          <w:p w14:paraId="71E6B103"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-принятие традиционных национальных, общечеловеческих гуманистических и демократических ценностей;</w:t>
            </w:r>
          </w:p>
          <w:p w14:paraId="3A21C4CA" w14:textId="77777777" w:rsidR="00C22D95" w:rsidRPr="00BC0999" w:rsidRDefault="00C22D95" w:rsidP="00B70E1D">
            <w:pPr>
              <w:spacing w:after="0" w:line="240" w:lineRule="auto"/>
              <w:jc w:val="both"/>
              <w:rPr>
                <w:rFonts w:ascii="Times New Roman" w:hAnsi="Times New Roman" w:cs="Times New Roman"/>
                <w:b/>
                <w:color w:val="000000"/>
                <w:shd w:val="clear" w:color="auto" w:fill="FFFFFF"/>
              </w:rPr>
            </w:pPr>
            <w:r w:rsidRPr="00BC0999">
              <w:rPr>
                <w:rFonts w:ascii="Times New Roman" w:hAnsi="Times New Roman" w:cs="Times New Roman"/>
                <w:b/>
                <w:color w:val="000000"/>
                <w:shd w:val="clear" w:color="auto" w:fill="FFFFFF"/>
              </w:rPr>
              <w:t>патриотического воспитания:</w:t>
            </w:r>
          </w:p>
          <w:p w14:paraId="3C87473C"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CC49813" w14:textId="77777777" w:rsidR="00C22D95" w:rsidRPr="00BC0999" w:rsidRDefault="00C22D95" w:rsidP="00B70E1D">
            <w:pPr>
              <w:spacing w:after="0" w:line="240" w:lineRule="auto"/>
              <w:jc w:val="both"/>
              <w:rPr>
                <w:rFonts w:ascii="Times New Roman" w:hAnsi="Times New Roman" w:cs="Times New Roman"/>
              </w:rPr>
            </w:pPr>
            <w:r w:rsidRPr="00BC0999">
              <w:rPr>
                <w:rFonts w:ascii="Times New Roman" w:hAnsi="Times New Roman" w:cs="Times New Roman"/>
                <w:color w:val="000000"/>
                <w:shd w:val="clear" w:color="auto" w:fill="FFFFFF"/>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D0ACB20" w14:textId="77777777" w:rsidR="00C22D95" w:rsidRPr="00BC0999" w:rsidRDefault="00C22D95" w:rsidP="00B70E1D">
            <w:pPr>
              <w:spacing w:after="0" w:line="240" w:lineRule="auto"/>
              <w:jc w:val="both"/>
              <w:rPr>
                <w:rFonts w:ascii="Times New Roman" w:hAnsi="Times New Roman" w:cs="Times New Roman"/>
                <w:color w:val="000000"/>
                <w:shd w:val="clear" w:color="auto" w:fill="FFFFFF"/>
              </w:rPr>
            </w:pPr>
            <w:r w:rsidRPr="00BC0999">
              <w:rPr>
                <w:rFonts w:ascii="Times New Roman" w:hAnsi="Times New Roman" w:cs="Times New Roman"/>
                <w:color w:val="000000"/>
                <w:shd w:val="clear" w:color="auto" w:fill="FFFFFF"/>
              </w:rPr>
              <w:t>-идейная убежденность, готовность к служению и защите Отечества, ответственность за его судьбу;</w:t>
            </w:r>
          </w:p>
          <w:p w14:paraId="721F4345" w14:textId="77777777" w:rsidR="00C22D95" w:rsidRPr="00BC0999" w:rsidRDefault="00C22D95" w:rsidP="00B70E1D">
            <w:pPr>
              <w:spacing w:after="0" w:line="240" w:lineRule="auto"/>
              <w:jc w:val="both"/>
              <w:rPr>
                <w:rFonts w:ascii="Times New Roman" w:hAnsi="Times New Roman" w:cs="Times New Roman"/>
                <w:color w:val="000000"/>
              </w:rPr>
            </w:pPr>
            <w:r w:rsidRPr="00BC0999">
              <w:rPr>
                <w:rFonts w:ascii="Times New Roman" w:hAnsi="Times New Roman" w:cs="Times New Roman"/>
                <w:color w:val="000000"/>
                <w:shd w:val="clear" w:color="auto" w:fill="FFFFFF"/>
              </w:rPr>
              <w:t xml:space="preserve">-освоение обучающимися </w:t>
            </w:r>
            <w:proofErr w:type="spellStart"/>
            <w:r w:rsidRPr="00BC0999">
              <w:rPr>
                <w:rFonts w:ascii="Times New Roman" w:hAnsi="Times New Roman" w:cs="Times New Roman"/>
                <w:color w:val="000000"/>
                <w:shd w:val="clear" w:color="auto" w:fill="FFFFFF"/>
              </w:rPr>
              <w:t>межпредметными</w:t>
            </w:r>
            <w:proofErr w:type="spellEnd"/>
            <w:r w:rsidRPr="00BC0999">
              <w:rPr>
                <w:rFonts w:ascii="Times New Roman" w:hAnsi="Times New Roman" w:cs="Times New Roman"/>
                <w:color w:val="000000"/>
                <w:shd w:val="clear" w:color="auto" w:fill="FFFFFF"/>
              </w:rPr>
              <w:t xml:space="preserve"> понятиями и универсальными учебными действиями;</w:t>
            </w:r>
          </w:p>
          <w:p w14:paraId="34649432" w14:textId="77777777" w:rsidR="00C22D95" w:rsidRPr="00BC0999" w:rsidRDefault="00C22D95" w:rsidP="00B70E1D">
            <w:pPr>
              <w:autoSpaceDE w:val="0"/>
              <w:autoSpaceDN w:val="0"/>
              <w:adjustRightInd w:val="0"/>
              <w:spacing w:after="0" w:line="240" w:lineRule="auto"/>
              <w:jc w:val="both"/>
              <w:rPr>
                <w:rFonts w:ascii="Times New Roman" w:hAnsi="Times New Roman"/>
                <w:b/>
              </w:rPr>
            </w:pPr>
            <w:r w:rsidRPr="00BC0999">
              <w:rPr>
                <w:rFonts w:ascii="Times New Roman" w:hAnsi="Times New Roman" w:cs="Times New Roman"/>
                <w:color w:val="000000"/>
              </w:rPr>
              <w:t>-овладение навыками учебно-исследовательской, проектной и социальной деятельности.</w:t>
            </w:r>
          </w:p>
        </w:tc>
        <w:tc>
          <w:tcPr>
            <w:tcW w:w="4147" w:type="dxa"/>
            <w:shd w:val="clear" w:color="auto" w:fill="auto"/>
          </w:tcPr>
          <w:p w14:paraId="11960BD2"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44503FF8" w14:textId="77777777" w:rsidR="00C22D95" w:rsidRPr="00BC0999" w:rsidRDefault="00C22D95" w:rsidP="00B70E1D">
            <w:pPr>
              <w:widowControl w:val="0"/>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5B2EE46"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C6BE3D2"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620FDACF"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154A2A24"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593F72FB"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722AE118"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720A54B8"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1161128E"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541180DD"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3E898FBA"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3E5BAC8F" w14:textId="77777777" w:rsidR="00C22D95" w:rsidRPr="00BC0999" w:rsidRDefault="00C22D95" w:rsidP="00B70E1D">
            <w:pPr>
              <w:autoSpaceDE w:val="0"/>
              <w:autoSpaceDN w:val="0"/>
              <w:adjustRightInd w:val="0"/>
              <w:spacing w:after="0" w:line="240" w:lineRule="auto"/>
              <w:jc w:val="both"/>
              <w:rPr>
                <w:rFonts w:ascii="Times New Roman" w:hAnsi="Times New Roman"/>
              </w:rPr>
            </w:pPr>
            <w:r w:rsidRPr="00BC0999">
              <w:rPr>
                <w:rFonts w:ascii="Times New Roman" w:hAnsi="Times New Roman"/>
              </w:rPr>
              <w:t>-читать выразительно произведения патриотической и гражданственной направленности;</w:t>
            </w:r>
          </w:p>
          <w:p w14:paraId="5DF7C98E"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05FC441A"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39CD420F"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126BFE29"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54023406"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7392AECE"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5D4912DD"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57659634" w14:textId="77777777" w:rsidR="00C22D95" w:rsidRPr="00BC0999" w:rsidRDefault="00C22D95" w:rsidP="00B70E1D">
            <w:pPr>
              <w:autoSpaceDE w:val="0"/>
              <w:autoSpaceDN w:val="0"/>
              <w:adjustRightInd w:val="0"/>
              <w:spacing w:after="0" w:line="240" w:lineRule="auto"/>
              <w:jc w:val="both"/>
              <w:rPr>
                <w:rFonts w:ascii="Times New Roman" w:hAnsi="Times New Roman"/>
              </w:rPr>
            </w:pPr>
          </w:p>
          <w:p w14:paraId="6F4034A3"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p>
        </w:tc>
      </w:tr>
      <w:tr w:rsidR="00C22D95" w:rsidRPr="00BC0999" w14:paraId="4A7B7EE0" w14:textId="77777777" w:rsidTr="00B70E1D">
        <w:trPr>
          <w:trHeight w:val="20"/>
        </w:trPr>
        <w:tc>
          <w:tcPr>
            <w:tcW w:w="2401" w:type="dxa"/>
            <w:shd w:val="clear" w:color="auto" w:fill="auto"/>
          </w:tcPr>
          <w:p w14:paraId="0D15BCA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lastRenderedPageBreak/>
              <w:t>ОК 09. Пользоваться профессиональной документацией на государственном и иностранном языках.</w:t>
            </w:r>
          </w:p>
        </w:tc>
        <w:tc>
          <w:tcPr>
            <w:tcW w:w="3379" w:type="dxa"/>
            <w:shd w:val="clear" w:color="auto" w:fill="auto"/>
          </w:tcPr>
          <w:p w14:paraId="15F2C196"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-развернуто и логично излагать свою точку зрения с использованием языковых средств;</w:t>
            </w:r>
          </w:p>
          <w:p w14:paraId="1CF96173"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-аргументированно вести диалог, уметь смягчать конфликтные ситуации;</w:t>
            </w:r>
          </w:p>
          <w:p w14:paraId="261C36F8"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б) совместная деятельность:</w:t>
            </w:r>
          </w:p>
          <w:p w14:paraId="237598CB"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71736F45"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В области ценности научного познания:</w:t>
            </w:r>
          </w:p>
          <w:p w14:paraId="7480ADDD"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BC0999">
              <w:rPr>
                <w:rFonts w:ascii="Times New Roman" w:hAnsi="Times New Roman"/>
              </w:rPr>
              <w:lastRenderedPageBreak/>
              <w:t>своего места в поликультурном мире;</w:t>
            </w:r>
          </w:p>
          <w:p w14:paraId="079AE49C"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-совершенствование языковой и читательской культуры как средства взаимодействия между людьми и познания мира;</w:t>
            </w:r>
          </w:p>
          <w:p w14:paraId="5C40E8BF"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14:paraId="412DCA71"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Овладение универсальными учебными познавательными действиями:</w:t>
            </w:r>
          </w:p>
          <w:p w14:paraId="14BC2FD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б) базовые исследовательские действия:</w:t>
            </w:r>
          </w:p>
          <w:p w14:paraId="1283F5F8"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-владеть навыками учебно-исследовательской и проектной деятельности, навыками разрешения проблем;</w:t>
            </w:r>
          </w:p>
          <w:p w14:paraId="6B7FDAAC"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p>
          <w:p w14:paraId="272C9558" w14:textId="42A31EB4" w:rsidR="00C22D95" w:rsidRPr="00BC0999" w:rsidRDefault="00C22D95" w:rsidP="006370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4147" w:type="dxa"/>
            <w:shd w:val="clear" w:color="auto" w:fill="auto"/>
          </w:tcPr>
          <w:p w14:paraId="746A19A5"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r w:rsidRPr="00BC0999">
              <w:rPr>
                <w:rFonts w:ascii="Times New Roman" w:hAnsi="Times New Roman" w:cs="Times New Roman"/>
              </w:rPr>
              <w:lastRenderedPageBreak/>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w:t>
            </w:r>
          </w:p>
          <w:p w14:paraId="2566D67D"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r w:rsidRPr="00BC0999">
              <w:rPr>
                <w:rFonts w:ascii="Times New Roman" w:hAnsi="Times New Roman" w:cs="Times New Roman"/>
              </w:rPr>
              <w:t xml:space="preserve">-владеть умением редактировать и совершенствовать собственные письменные высказывания с учетом норм русского литературного языка </w:t>
            </w:r>
          </w:p>
          <w:p w14:paraId="753F4383"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170DEB15"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0C004D17"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029A1146"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6B955A75"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5BBC24E7"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5BE0A023"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536C3FF9"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7ADF0474"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58BABD8A"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0F064A73"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7F62E628"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10247835"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62243D7A"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23576250"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6A636D9A"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0370A549"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13818A0F"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6B9A1F30"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12AB680E"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p w14:paraId="54C39F0D"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r w:rsidRPr="00BC0999">
              <w:rPr>
                <w:rFonts w:ascii="Times New Roman" w:hAnsi="Times New Roman" w:cs="Times New Roman"/>
              </w:rPr>
              <w:t>-совершенствовать языковую и читательскую культуру;</w:t>
            </w:r>
          </w:p>
          <w:p w14:paraId="6FB997E0"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C0999">
              <w:rPr>
                <w:rFonts w:ascii="Times New Roman" w:hAnsi="Times New Roman"/>
              </w:rPr>
              <w:t>-уметь найти метод решения практических задач, применить  различные методы познания;</w:t>
            </w:r>
          </w:p>
          <w:p w14:paraId="3E046AA1" w14:textId="77777777" w:rsidR="00C22D95" w:rsidRPr="00BC0999" w:rsidRDefault="00C22D95" w:rsidP="00B70E1D">
            <w:pPr>
              <w:widowControl w:val="0"/>
              <w:tabs>
                <w:tab w:val="left" w:pos="225"/>
              </w:tabs>
              <w:spacing w:after="0" w:line="240" w:lineRule="auto"/>
              <w:jc w:val="both"/>
              <w:rPr>
                <w:rFonts w:ascii="Times New Roman" w:hAnsi="Times New Roman" w:cs="Times New Roman"/>
              </w:rPr>
            </w:pPr>
          </w:p>
        </w:tc>
      </w:tr>
      <w:tr w:rsidR="00C22D95" w:rsidRPr="00BC0999" w14:paraId="75700F47" w14:textId="77777777" w:rsidTr="00B70E1D">
        <w:trPr>
          <w:trHeight w:val="20"/>
        </w:trPr>
        <w:tc>
          <w:tcPr>
            <w:tcW w:w="2401" w:type="dxa"/>
            <w:shd w:val="clear" w:color="auto" w:fill="auto"/>
          </w:tcPr>
          <w:p w14:paraId="7EBF2FC9" w14:textId="77777777" w:rsidR="00C22D95" w:rsidRPr="00BC0999" w:rsidRDefault="00C22D95" w:rsidP="00B70E1D">
            <w:pPr>
              <w:pStyle w:val="ConsPlusNormal"/>
              <w:spacing w:after="0" w:line="240" w:lineRule="auto"/>
              <w:jc w:val="both"/>
              <w:rPr>
                <w:rFonts w:ascii="Times New Roman" w:hAnsi="Times New Roman" w:cs="Times New Roman"/>
              </w:rPr>
            </w:pPr>
            <w:r w:rsidRPr="00BC0999">
              <w:rPr>
                <w:rFonts w:ascii="Times New Roman" w:hAnsi="Times New Roman" w:cs="Times New Roman"/>
                <w:b/>
              </w:rPr>
              <w:lastRenderedPageBreak/>
              <w:t>ПК 3.1.</w:t>
            </w:r>
            <w:r w:rsidRPr="00BC0999">
              <w:rPr>
                <w:rFonts w:ascii="Times New Roman" w:hAnsi="Times New Roman" w:cs="Times New Roman"/>
              </w:rPr>
              <w:t xml:space="preserve"> Информировать на приеме и консультировании субъектов права по вопросам социального обеспечения и социальной защиты.</w:t>
            </w:r>
          </w:p>
          <w:p w14:paraId="07993F1D" w14:textId="77777777" w:rsidR="00C22D95" w:rsidRPr="00BC0999" w:rsidRDefault="00C22D95" w:rsidP="00B70E1D">
            <w:pPr>
              <w:pStyle w:val="ConsPlusNormal"/>
              <w:spacing w:after="0" w:line="240" w:lineRule="auto"/>
              <w:jc w:val="both"/>
              <w:rPr>
                <w:rFonts w:ascii="Times New Roman" w:hAnsi="Times New Roman"/>
                <w:color w:val="FF0000"/>
              </w:rPr>
            </w:pPr>
          </w:p>
        </w:tc>
        <w:tc>
          <w:tcPr>
            <w:tcW w:w="3379" w:type="dxa"/>
            <w:shd w:val="clear" w:color="auto" w:fill="auto"/>
          </w:tcPr>
          <w:p w14:paraId="1D16F036"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Овладение универсальными учебными познавательными действиями:</w:t>
            </w:r>
          </w:p>
          <w:p w14:paraId="140A15B2"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а) базовые логические действия:</w:t>
            </w:r>
          </w:p>
          <w:p w14:paraId="61EF0B7A"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w:t>
            </w:r>
            <w:r w:rsidRPr="00BC0999">
              <w:rPr>
                <w:rFonts w:ascii="Times New Roman" w:hAnsi="Times New Roman" w:cs="Times New Roman"/>
              </w:rPr>
              <w:t>самостоятельно формулировать и актуализировать проблему, рассматривать ее всесторонне;</w:t>
            </w:r>
          </w:p>
          <w:p w14:paraId="2A9841E8"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-устанавливать существенный признак или основания для сравнения, классификации и обобщения;</w:t>
            </w:r>
          </w:p>
          <w:p w14:paraId="2E251B0D"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-определять цели деятельности, задавать параметры и критерии их достижения;</w:t>
            </w:r>
          </w:p>
          <w:p w14:paraId="608B9D49"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б) базовые исследовательские действия:</w:t>
            </w:r>
          </w:p>
          <w:p w14:paraId="671DD202"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xml:space="preserve">-владеть навыками учебно-исследовательской и проектной </w:t>
            </w:r>
            <w:r w:rsidRPr="00BC0999">
              <w:rPr>
                <w:rFonts w:ascii="Times New Roman" w:hAnsi="Times New Roman" w:cs="Times New Roman"/>
              </w:rPr>
              <w:lastRenderedPageBreak/>
              <w:t>деятельности, навыками разрешения проблем;</w:t>
            </w:r>
          </w:p>
          <w:p w14:paraId="7E0E846B"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0DFAFA14"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в) работа с информацией:</w:t>
            </w:r>
          </w:p>
          <w:p w14:paraId="705898D2"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EB9C0A"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CDE6E7"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Овладение универсальными коммуникативными действиями:</w:t>
            </w:r>
          </w:p>
          <w:p w14:paraId="741FF964"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BC0999">
              <w:rPr>
                <w:rFonts w:ascii="Times New Roman" w:hAnsi="Times New Roman"/>
                <w:b/>
              </w:rPr>
              <w:t>а) общение:</w:t>
            </w:r>
          </w:p>
          <w:p w14:paraId="09AF6A7E"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-аргументированно вести диалог, уметь смягчать конфликтные ситуации;</w:t>
            </w:r>
          </w:p>
          <w:p w14:paraId="29950C50"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-развернуто и логично излагать свою точку зрения с использованием языковых средств;</w:t>
            </w:r>
          </w:p>
          <w:p w14:paraId="560616CD"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b/>
              </w:rPr>
              <w:t>б) совместная деятельность:</w:t>
            </w:r>
          </w:p>
          <w:p w14:paraId="42A5AA16"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687AF23E" w14:textId="77777777" w:rsidR="00C22D95" w:rsidRPr="00BC0999" w:rsidRDefault="00C22D95" w:rsidP="00B70E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rPr>
            </w:pPr>
          </w:p>
        </w:tc>
        <w:tc>
          <w:tcPr>
            <w:tcW w:w="4147" w:type="dxa"/>
            <w:shd w:val="clear" w:color="auto" w:fill="auto"/>
          </w:tcPr>
          <w:p w14:paraId="4FAC3613" w14:textId="77777777" w:rsidR="00C22D95" w:rsidRPr="00BC0999" w:rsidRDefault="00C22D95" w:rsidP="00B70E1D">
            <w:pPr>
              <w:pStyle w:val="ConsPlusNormal"/>
              <w:spacing w:after="0" w:line="240" w:lineRule="auto"/>
              <w:jc w:val="both"/>
              <w:rPr>
                <w:rFonts w:ascii="Times New Roman" w:hAnsi="Times New Roman"/>
              </w:rPr>
            </w:pPr>
            <w:r w:rsidRPr="00BC0999">
              <w:rPr>
                <w:rFonts w:ascii="Times New Roman" w:hAnsi="Times New Roman"/>
              </w:rPr>
              <w:lastRenderedPageBreak/>
              <w:t>-информировать граждан и юридические лица (через их представителей) по вопросам социального обеспечения;</w:t>
            </w:r>
          </w:p>
          <w:p w14:paraId="1CA352EB"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lang w:eastAsia="x-none"/>
              </w:rPr>
            </w:pPr>
            <w:r w:rsidRPr="00BC0999">
              <w:rPr>
                <w:rFonts w:ascii="Times New Roman" w:hAnsi="Times New Roman"/>
              </w:rPr>
              <w:t>-устанавливать, поддерживать контакты  с другими людьми, консультировать  по различным  темам;</w:t>
            </w:r>
          </w:p>
          <w:p w14:paraId="40B0B6F2"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b/>
              </w:rPr>
            </w:pPr>
            <w:r w:rsidRPr="00BC0999">
              <w:rPr>
                <w:rFonts w:ascii="Times New Roman" w:hAnsi="Times New Roman" w:cs="Times New Roman"/>
                <w:lang w:eastAsia="x-none"/>
              </w:rPr>
              <w:t>-</w:t>
            </w:r>
            <w:r w:rsidRPr="00BC0999">
              <w:rPr>
                <w:rFonts w:ascii="Times New Roman" w:hAnsi="Times New Roman" w:cs="Times New Roman"/>
              </w:rPr>
              <w:t>уметь самостоятельно формулировать и актуализировать проблему, рассматривать ее всесторонне;</w:t>
            </w:r>
          </w:p>
          <w:p w14:paraId="566736E2"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rPr>
            </w:pPr>
            <w:r w:rsidRPr="00BC0999">
              <w:rPr>
                <w:rFonts w:ascii="Times New Roman" w:hAnsi="Times New Roman" w:cs="Times New Roman"/>
              </w:rPr>
              <w:t>-  уметь устанавливать существенный признак или основания для сравнения, классификации и обобщения;</w:t>
            </w:r>
          </w:p>
          <w:p w14:paraId="50B15531" w14:textId="77777777" w:rsidR="00C22D95" w:rsidRPr="00BC0999" w:rsidRDefault="00C22D95" w:rsidP="00B70E1D">
            <w:pPr>
              <w:pStyle w:val="ConsPlusNormal"/>
              <w:spacing w:after="0" w:line="240" w:lineRule="auto"/>
              <w:jc w:val="both"/>
              <w:rPr>
                <w:rFonts w:ascii="Times New Roman" w:hAnsi="Times New Roman" w:cs="Times New Roman"/>
              </w:rPr>
            </w:pPr>
            <w:r w:rsidRPr="00BC0999">
              <w:rPr>
                <w:rFonts w:ascii="Times New Roman" w:hAnsi="Times New Roman" w:cs="Times New Roman"/>
              </w:rPr>
              <w:t xml:space="preserve">-уметь определять цели деятельности, задавать вопросы </w:t>
            </w:r>
          </w:p>
          <w:p w14:paraId="3E1E1184" w14:textId="77777777" w:rsidR="00C22D95" w:rsidRPr="00BC0999" w:rsidRDefault="00C22D95" w:rsidP="00B70E1D">
            <w:pPr>
              <w:pStyle w:val="ConsPlusNormal"/>
              <w:spacing w:after="0" w:line="240" w:lineRule="auto"/>
              <w:jc w:val="both"/>
              <w:rPr>
                <w:rFonts w:ascii="Times New Roman" w:hAnsi="Times New Roman" w:cs="Times New Roman"/>
              </w:rPr>
            </w:pPr>
            <w:r w:rsidRPr="00BC0999">
              <w:rPr>
                <w:rFonts w:ascii="Times New Roman" w:hAnsi="Times New Roman" w:cs="Times New Roman"/>
              </w:rPr>
              <w:t xml:space="preserve">-уметь выстраивать коммуникации с другими людьми </w:t>
            </w:r>
          </w:p>
          <w:p w14:paraId="2292D131" w14:textId="77777777" w:rsidR="00C22D95" w:rsidRPr="00BC0999" w:rsidRDefault="00C22D95" w:rsidP="00B70E1D">
            <w:pPr>
              <w:autoSpaceDE w:val="0"/>
              <w:autoSpaceDN w:val="0"/>
              <w:adjustRightInd w:val="0"/>
              <w:spacing w:after="0" w:line="240" w:lineRule="auto"/>
              <w:jc w:val="both"/>
              <w:rPr>
                <w:rFonts w:ascii="Times New Roman" w:hAnsi="Times New Roman" w:cs="Times New Roman"/>
                <w:color w:val="FF0000"/>
              </w:rPr>
            </w:pPr>
          </w:p>
        </w:tc>
      </w:tr>
    </w:tbl>
    <w:p w14:paraId="6D897F36" w14:textId="2E509BF2" w:rsidR="009A35CB" w:rsidRDefault="009A35CB" w:rsidP="00C22D95">
      <w:pPr>
        <w:spacing w:after="0" w:line="240" w:lineRule="auto"/>
        <w:jc w:val="both"/>
        <w:rPr>
          <w:rFonts w:ascii="Times New Roman" w:hAnsi="Times New Roman"/>
          <w:b/>
          <w:bCs/>
          <w:sz w:val="24"/>
          <w:szCs w:val="24"/>
        </w:rPr>
      </w:pPr>
    </w:p>
    <w:p w14:paraId="657B4C15" w14:textId="77777777" w:rsidR="009A35CB" w:rsidRDefault="009A35CB">
      <w:pPr>
        <w:rPr>
          <w:rFonts w:ascii="Times New Roman" w:hAnsi="Times New Roman"/>
          <w:b/>
          <w:bCs/>
          <w:sz w:val="24"/>
          <w:szCs w:val="24"/>
        </w:rPr>
      </w:pPr>
      <w:r>
        <w:rPr>
          <w:rFonts w:ascii="Times New Roman" w:hAnsi="Times New Roman"/>
          <w:b/>
          <w:bCs/>
          <w:sz w:val="24"/>
          <w:szCs w:val="24"/>
        </w:rPr>
        <w:br w:type="page"/>
      </w:r>
    </w:p>
    <w:p w14:paraId="4EE23DF7" w14:textId="77777777" w:rsidR="00C22D95" w:rsidRPr="006F30F2" w:rsidRDefault="00C22D95" w:rsidP="00C22D95">
      <w:pPr>
        <w:spacing w:after="0" w:line="240" w:lineRule="auto"/>
        <w:jc w:val="both"/>
        <w:rPr>
          <w:rFonts w:ascii="Times New Roman" w:hAnsi="Times New Roman"/>
          <w:b/>
          <w:sz w:val="24"/>
          <w:szCs w:val="24"/>
        </w:rPr>
      </w:pPr>
      <w:r w:rsidRPr="006F30F2">
        <w:rPr>
          <w:rFonts w:ascii="Times New Roman" w:hAnsi="Times New Roman"/>
          <w:b/>
          <w:bCs/>
          <w:sz w:val="24"/>
          <w:szCs w:val="24"/>
        </w:rPr>
        <w:lastRenderedPageBreak/>
        <w:t xml:space="preserve">1.4. Количество часов на освоение </w:t>
      </w:r>
      <w:r>
        <w:rPr>
          <w:rFonts w:ascii="Times New Roman" w:hAnsi="Times New Roman"/>
          <w:b/>
          <w:bCs/>
          <w:sz w:val="24"/>
          <w:szCs w:val="24"/>
        </w:rPr>
        <w:t>учебной дисциплины</w:t>
      </w:r>
      <w:r w:rsidRPr="006F30F2">
        <w:rPr>
          <w:rFonts w:ascii="Times New Roman" w:hAnsi="Times New Roman"/>
          <w:b/>
          <w:bCs/>
          <w:sz w:val="24"/>
          <w:szCs w:val="24"/>
        </w:rPr>
        <w:t>:</w:t>
      </w:r>
    </w:p>
    <w:p w14:paraId="5870169A" w14:textId="77777777" w:rsidR="00C22D95" w:rsidRPr="006F30F2" w:rsidRDefault="00C22D95" w:rsidP="00C22D95">
      <w:pPr>
        <w:spacing w:after="0" w:line="240" w:lineRule="auto"/>
        <w:jc w:val="both"/>
        <w:rPr>
          <w:rFonts w:ascii="Times New Roman" w:hAnsi="Times New Roman"/>
          <w:b/>
          <w:sz w:val="24"/>
          <w:szCs w:val="24"/>
        </w:rPr>
      </w:pPr>
      <w:r w:rsidRPr="006F30F2">
        <w:rPr>
          <w:rFonts w:ascii="Times New Roman" w:hAnsi="Times New Roman"/>
          <w:b/>
          <w:sz w:val="24"/>
          <w:szCs w:val="24"/>
        </w:rPr>
        <w:t xml:space="preserve">Объем образовательной нагрузки </w:t>
      </w:r>
      <w:r w:rsidRPr="00AF3D37">
        <w:rPr>
          <w:rFonts w:ascii="Times New Roman" w:hAnsi="Times New Roman"/>
          <w:b/>
          <w:sz w:val="24"/>
          <w:szCs w:val="24"/>
        </w:rPr>
        <w:t xml:space="preserve">обучающегося </w:t>
      </w:r>
      <w:r>
        <w:rPr>
          <w:rFonts w:ascii="Times New Roman" w:hAnsi="Times New Roman"/>
          <w:b/>
          <w:sz w:val="24"/>
          <w:szCs w:val="24"/>
          <w:u w:val="single"/>
        </w:rPr>
        <w:t>248</w:t>
      </w:r>
      <w:r w:rsidRPr="00AF3D37">
        <w:rPr>
          <w:rFonts w:ascii="Times New Roman" w:hAnsi="Times New Roman"/>
          <w:b/>
          <w:sz w:val="24"/>
          <w:szCs w:val="24"/>
          <w:u w:val="single"/>
        </w:rPr>
        <w:t xml:space="preserve"> </w:t>
      </w:r>
      <w:r w:rsidRPr="00AF3D37">
        <w:rPr>
          <w:rFonts w:ascii="Times New Roman" w:hAnsi="Times New Roman"/>
          <w:b/>
          <w:sz w:val="24"/>
          <w:szCs w:val="24"/>
        </w:rPr>
        <w:t>часов, в том числе:</w:t>
      </w:r>
      <w:r w:rsidRPr="006F30F2">
        <w:rPr>
          <w:rFonts w:ascii="Times New Roman" w:hAnsi="Times New Roman"/>
          <w:b/>
          <w:sz w:val="24"/>
          <w:szCs w:val="24"/>
        </w:rPr>
        <w:t xml:space="preserve"> </w:t>
      </w:r>
    </w:p>
    <w:tbl>
      <w:tblPr>
        <w:tblW w:w="1018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342"/>
        <w:gridCol w:w="1843"/>
      </w:tblGrid>
      <w:tr w:rsidR="00C22D95" w:rsidRPr="006F30F2" w14:paraId="19A077D9" w14:textId="77777777" w:rsidTr="00137513">
        <w:trPr>
          <w:tblCellSpacing w:w="0" w:type="dxa"/>
        </w:trPr>
        <w:tc>
          <w:tcPr>
            <w:tcW w:w="8342" w:type="dxa"/>
            <w:tcBorders>
              <w:top w:val="outset" w:sz="6" w:space="0" w:color="auto"/>
              <w:left w:val="outset" w:sz="6" w:space="0" w:color="auto"/>
              <w:bottom w:val="outset" w:sz="6" w:space="0" w:color="auto"/>
              <w:right w:val="outset" w:sz="6" w:space="0" w:color="auto"/>
            </w:tcBorders>
          </w:tcPr>
          <w:p w14:paraId="5F200509" w14:textId="77777777" w:rsidR="00C22D95" w:rsidRPr="006F30F2" w:rsidRDefault="00C22D95" w:rsidP="00137513">
            <w:pPr>
              <w:spacing w:after="0" w:line="240" w:lineRule="auto"/>
              <w:jc w:val="center"/>
              <w:rPr>
                <w:rFonts w:ascii="Times New Roman" w:hAnsi="Times New Roman"/>
                <w:b/>
                <w:sz w:val="24"/>
                <w:szCs w:val="24"/>
              </w:rPr>
            </w:pPr>
            <w:r w:rsidRPr="00AD07B7">
              <w:rPr>
                <w:rFonts w:ascii="Times New Roman" w:hAnsi="Times New Roman"/>
                <w:b/>
              </w:rPr>
              <w:t>Вид учебной работы</w:t>
            </w:r>
          </w:p>
        </w:tc>
        <w:tc>
          <w:tcPr>
            <w:tcW w:w="1843" w:type="dxa"/>
            <w:tcBorders>
              <w:top w:val="outset" w:sz="6" w:space="0" w:color="auto"/>
              <w:left w:val="outset" w:sz="6" w:space="0" w:color="auto"/>
              <w:bottom w:val="outset" w:sz="6" w:space="0" w:color="auto"/>
              <w:right w:val="outset" w:sz="6" w:space="0" w:color="auto"/>
            </w:tcBorders>
          </w:tcPr>
          <w:p w14:paraId="6A6E041B" w14:textId="77777777" w:rsidR="00C22D95" w:rsidRPr="006F30F2" w:rsidRDefault="00C22D95" w:rsidP="00137513">
            <w:pPr>
              <w:spacing w:after="0" w:line="240" w:lineRule="auto"/>
              <w:jc w:val="both"/>
              <w:rPr>
                <w:rFonts w:ascii="Times New Roman" w:hAnsi="Times New Roman"/>
                <w:b/>
                <w:sz w:val="24"/>
                <w:szCs w:val="24"/>
              </w:rPr>
            </w:pPr>
            <w:r w:rsidRPr="006F30F2">
              <w:rPr>
                <w:rFonts w:ascii="Times New Roman" w:hAnsi="Times New Roman"/>
                <w:b/>
                <w:sz w:val="24"/>
                <w:szCs w:val="24"/>
              </w:rPr>
              <w:t>очная форма обучения</w:t>
            </w:r>
          </w:p>
        </w:tc>
      </w:tr>
      <w:tr w:rsidR="00C22D95" w:rsidRPr="006F30F2" w14:paraId="794CED8E" w14:textId="77777777" w:rsidTr="00137513">
        <w:trPr>
          <w:tblCellSpacing w:w="0" w:type="dxa"/>
        </w:trPr>
        <w:tc>
          <w:tcPr>
            <w:tcW w:w="8342" w:type="dxa"/>
            <w:tcBorders>
              <w:top w:val="outset" w:sz="6" w:space="0" w:color="auto"/>
              <w:left w:val="outset" w:sz="6" w:space="0" w:color="auto"/>
              <w:bottom w:val="outset" w:sz="6" w:space="0" w:color="auto"/>
              <w:right w:val="outset" w:sz="6" w:space="0" w:color="auto"/>
            </w:tcBorders>
          </w:tcPr>
          <w:p w14:paraId="3C2272DC" w14:textId="77777777" w:rsidR="00C22D95" w:rsidRPr="0032423F" w:rsidRDefault="00C22D95" w:rsidP="00137513">
            <w:pPr>
              <w:spacing w:after="0" w:line="240" w:lineRule="auto"/>
              <w:jc w:val="both"/>
              <w:rPr>
                <w:rFonts w:ascii="Times New Roman" w:hAnsi="Times New Roman"/>
                <w:sz w:val="24"/>
                <w:szCs w:val="24"/>
              </w:rPr>
            </w:pPr>
            <w:r w:rsidRPr="0032423F">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1843" w:type="dxa"/>
            <w:tcBorders>
              <w:top w:val="outset" w:sz="6" w:space="0" w:color="auto"/>
              <w:left w:val="outset" w:sz="6" w:space="0" w:color="auto"/>
              <w:bottom w:val="outset" w:sz="6" w:space="0" w:color="auto"/>
              <w:right w:val="outset" w:sz="6" w:space="0" w:color="auto"/>
            </w:tcBorders>
            <w:vAlign w:val="center"/>
          </w:tcPr>
          <w:p w14:paraId="109D3026" w14:textId="77777777" w:rsidR="00C22D95" w:rsidRPr="00AF3D37" w:rsidRDefault="00C22D95" w:rsidP="00137513">
            <w:pPr>
              <w:spacing w:after="0" w:line="240" w:lineRule="auto"/>
              <w:jc w:val="center"/>
              <w:rPr>
                <w:rFonts w:ascii="Times New Roman" w:hAnsi="Times New Roman"/>
                <w:b/>
                <w:sz w:val="24"/>
                <w:szCs w:val="24"/>
              </w:rPr>
            </w:pPr>
            <w:r>
              <w:rPr>
                <w:rFonts w:ascii="Times New Roman" w:hAnsi="Times New Roman"/>
                <w:b/>
                <w:sz w:val="24"/>
                <w:szCs w:val="24"/>
              </w:rPr>
              <w:t>236</w:t>
            </w:r>
          </w:p>
        </w:tc>
      </w:tr>
      <w:tr w:rsidR="00C22D95" w:rsidRPr="006F30F2" w14:paraId="1240E772" w14:textId="77777777" w:rsidTr="00137513">
        <w:trPr>
          <w:trHeight w:val="345"/>
          <w:tblCellSpacing w:w="0" w:type="dxa"/>
        </w:trPr>
        <w:tc>
          <w:tcPr>
            <w:tcW w:w="8342" w:type="dxa"/>
            <w:tcBorders>
              <w:top w:val="outset" w:sz="6" w:space="0" w:color="auto"/>
              <w:left w:val="outset" w:sz="6" w:space="0" w:color="auto"/>
              <w:bottom w:val="outset" w:sz="6" w:space="0" w:color="auto"/>
              <w:right w:val="outset" w:sz="6" w:space="0" w:color="auto"/>
            </w:tcBorders>
          </w:tcPr>
          <w:p w14:paraId="174252EE" w14:textId="77777777" w:rsidR="00C22D95" w:rsidRPr="0032423F" w:rsidRDefault="00C22D95" w:rsidP="00137513">
            <w:pPr>
              <w:spacing w:after="0" w:line="240" w:lineRule="auto"/>
              <w:jc w:val="both"/>
              <w:rPr>
                <w:rFonts w:ascii="Times New Roman" w:hAnsi="Times New Roman"/>
              </w:rPr>
            </w:pPr>
            <w:r w:rsidRPr="0032423F">
              <w:rPr>
                <w:rFonts w:ascii="Times New Roman" w:hAnsi="Times New Roman"/>
              </w:rPr>
              <w:t>самостоятельной работы обучающихся</w:t>
            </w:r>
          </w:p>
        </w:tc>
        <w:tc>
          <w:tcPr>
            <w:tcW w:w="1843" w:type="dxa"/>
            <w:tcBorders>
              <w:top w:val="outset" w:sz="6" w:space="0" w:color="auto"/>
              <w:left w:val="outset" w:sz="6" w:space="0" w:color="auto"/>
              <w:bottom w:val="outset" w:sz="6" w:space="0" w:color="auto"/>
              <w:right w:val="outset" w:sz="6" w:space="0" w:color="auto"/>
            </w:tcBorders>
            <w:vAlign w:val="center"/>
          </w:tcPr>
          <w:p w14:paraId="66742F21" w14:textId="77777777" w:rsidR="00C22D95" w:rsidRPr="00AF3D37" w:rsidRDefault="00C22D95" w:rsidP="00137513">
            <w:pPr>
              <w:spacing w:after="0" w:line="240" w:lineRule="auto"/>
              <w:jc w:val="center"/>
              <w:rPr>
                <w:rFonts w:ascii="Times New Roman" w:hAnsi="Times New Roman"/>
                <w:b/>
                <w:sz w:val="24"/>
                <w:szCs w:val="24"/>
              </w:rPr>
            </w:pPr>
            <w:r w:rsidRPr="00AF3D37">
              <w:rPr>
                <w:rFonts w:ascii="Times New Roman" w:hAnsi="Times New Roman"/>
                <w:b/>
                <w:sz w:val="24"/>
                <w:szCs w:val="24"/>
              </w:rPr>
              <w:t>-</w:t>
            </w:r>
          </w:p>
        </w:tc>
      </w:tr>
      <w:tr w:rsidR="00C22D95" w:rsidRPr="006F30F2" w14:paraId="738B3D0E" w14:textId="77777777" w:rsidTr="00137513">
        <w:trPr>
          <w:trHeight w:val="183"/>
          <w:tblCellSpacing w:w="0" w:type="dxa"/>
        </w:trPr>
        <w:tc>
          <w:tcPr>
            <w:tcW w:w="8342" w:type="dxa"/>
            <w:tcBorders>
              <w:top w:val="outset" w:sz="6" w:space="0" w:color="auto"/>
              <w:left w:val="outset" w:sz="6" w:space="0" w:color="auto"/>
              <w:bottom w:val="outset" w:sz="6" w:space="0" w:color="auto"/>
              <w:right w:val="outset" w:sz="6" w:space="0" w:color="auto"/>
            </w:tcBorders>
          </w:tcPr>
          <w:p w14:paraId="5EFBCDD0" w14:textId="77777777" w:rsidR="00C22D95" w:rsidRPr="0032423F" w:rsidRDefault="00C22D95" w:rsidP="00137513">
            <w:pPr>
              <w:spacing w:after="0" w:line="240" w:lineRule="auto"/>
              <w:jc w:val="both"/>
              <w:rPr>
                <w:rFonts w:ascii="Times New Roman" w:hAnsi="Times New Roman"/>
              </w:rPr>
            </w:pPr>
            <w:r w:rsidRPr="0032423F">
              <w:rPr>
                <w:rFonts w:ascii="Times New Roman" w:hAnsi="Times New Roman"/>
              </w:rPr>
              <w:t xml:space="preserve">консультаций перед экзаменом </w:t>
            </w:r>
          </w:p>
        </w:tc>
        <w:tc>
          <w:tcPr>
            <w:tcW w:w="1843" w:type="dxa"/>
            <w:tcBorders>
              <w:top w:val="outset" w:sz="6" w:space="0" w:color="auto"/>
              <w:left w:val="outset" w:sz="6" w:space="0" w:color="auto"/>
              <w:bottom w:val="outset" w:sz="6" w:space="0" w:color="auto"/>
              <w:right w:val="outset" w:sz="6" w:space="0" w:color="auto"/>
            </w:tcBorders>
            <w:vAlign w:val="center"/>
          </w:tcPr>
          <w:p w14:paraId="7D1396C0" w14:textId="77777777" w:rsidR="00C22D95" w:rsidRPr="00AF3D37" w:rsidRDefault="00C22D95" w:rsidP="00137513">
            <w:pPr>
              <w:spacing w:after="0" w:line="240" w:lineRule="auto"/>
              <w:jc w:val="center"/>
              <w:rPr>
                <w:rFonts w:ascii="Times New Roman" w:hAnsi="Times New Roman"/>
                <w:b/>
                <w:sz w:val="24"/>
                <w:szCs w:val="24"/>
              </w:rPr>
            </w:pPr>
            <w:r>
              <w:rPr>
                <w:rFonts w:ascii="Times New Roman" w:hAnsi="Times New Roman"/>
                <w:b/>
                <w:sz w:val="24"/>
                <w:szCs w:val="24"/>
              </w:rPr>
              <w:t>4</w:t>
            </w:r>
          </w:p>
        </w:tc>
      </w:tr>
      <w:tr w:rsidR="00C22D95" w:rsidRPr="006F30F2" w14:paraId="15F4A67A" w14:textId="77777777" w:rsidTr="00137513">
        <w:trPr>
          <w:trHeight w:val="200"/>
          <w:tblCellSpacing w:w="0" w:type="dxa"/>
        </w:trPr>
        <w:tc>
          <w:tcPr>
            <w:tcW w:w="8342" w:type="dxa"/>
            <w:tcBorders>
              <w:top w:val="outset" w:sz="6" w:space="0" w:color="auto"/>
              <w:left w:val="outset" w:sz="6" w:space="0" w:color="auto"/>
              <w:bottom w:val="outset" w:sz="6" w:space="0" w:color="auto"/>
              <w:right w:val="outset" w:sz="6" w:space="0" w:color="auto"/>
            </w:tcBorders>
          </w:tcPr>
          <w:p w14:paraId="3FB24549" w14:textId="77777777" w:rsidR="00C22D95" w:rsidRPr="0032423F" w:rsidRDefault="00C22D95" w:rsidP="00137513">
            <w:pPr>
              <w:spacing w:after="0" w:line="240" w:lineRule="auto"/>
              <w:rPr>
                <w:rFonts w:ascii="Times New Roman" w:hAnsi="Times New Roman"/>
              </w:rPr>
            </w:pPr>
            <w:r w:rsidRPr="0032423F">
              <w:rPr>
                <w:rFonts w:ascii="Times New Roman" w:hAnsi="Times New Roman"/>
              </w:rPr>
              <w:t xml:space="preserve">промежуточная аттестация в форме </w:t>
            </w:r>
            <w:r>
              <w:rPr>
                <w:rFonts w:ascii="Times New Roman" w:hAnsi="Times New Roman"/>
              </w:rPr>
              <w:t>экзамена</w:t>
            </w:r>
          </w:p>
        </w:tc>
        <w:tc>
          <w:tcPr>
            <w:tcW w:w="1843" w:type="dxa"/>
            <w:tcBorders>
              <w:top w:val="outset" w:sz="6" w:space="0" w:color="auto"/>
              <w:left w:val="outset" w:sz="6" w:space="0" w:color="auto"/>
              <w:bottom w:val="outset" w:sz="6" w:space="0" w:color="auto"/>
              <w:right w:val="outset" w:sz="6" w:space="0" w:color="auto"/>
            </w:tcBorders>
            <w:vAlign w:val="center"/>
          </w:tcPr>
          <w:p w14:paraId="3518DD75" w14:textId="77777777" w:rsidR="00C22D95" w:rsidRPr="00AF3D37" w:rsidRDefault="00C22D95" w:rsidP="00137513">
            <w:pPr>
              <w:spacing w:after="0" w:line="240" w:lineRule="auto"/>
              <w:jc w:val="center"/>
              <w:rPr>
                <w:rFonts w:ascii="Times New Roman" w:hAnsi="Times New Roman"/>
                <w:b/>
                <w:sz w:val="24"/>
                <w:szCs w:val="24"/>
              </w:rPr>
            </w:pPr>
            <w:r>
              <w:rPr>
                <w:rFonts w:ascii="Times New Roman" w:hAnsi="Times New Roman"/>
                <w:b/>
                <w:sz w:val="24"/>
                <w:szCs w:val="24"/>
              </w:rPr>
              <w:t>8</w:t>
            </w:r>
          </w:p>
        </w:tc>
      </w:tr>
    </w:tbl>
    <w:p w14:paraId="44362A13" w14:textId="77777777" w:rsidR="00C22D95" w:rsidRDefault="00C22D95" w:rsidP="00C22D95">
      <w:pPr>
        <w:spacing w:after="0" w:line="240" w:lineRule="auto"/>
        <w:jc w:val="center"/>
        <w:rPr>
          <w:rFonts w:ascii="Times New Roman" w:hAnsi="Times New Roman"/>
          <w:b/>
          <w:bCs/>
          <w:sz w:val="24"/>
          <w:szCs w:val="24"/>
        </w:rPr>
      </w:pPr>
      <w:r w:rsidRPr="006F30F2">
        <w:rPr>
          <w:rFonts w:ascii="Times New Roman" w:hAnsi="Times New Roman"/>
          <w:b/>
          <w:bCs/>
          <w:sz w:val="24"/>
          <w:szCs w:val="24"/>
        </w:rPr>
        <w:t>2. СТРУКТУРА И СОДЕРЖАНИЕ УЧЕБНО</w:t>
      </w:r>
      <w:r>
        <w:rPr>
          <w:rFonts w:ascii="Times New Roman" w:hAnsi="Times New Roman"/>
          <w:b/>
          <w:bCs/>
          <w:sz w:val="24"/>
          <w:szCs w:val="24"/>
        </w:rPr>
        <w:t>Й ДИСЦИПЛИНЫ</w:t>
      </w:r>
    </w:p>
    <w:p w14:paraId="6CF8F723" w14:textId="7C21F67E" w:rsidR="00C22D95" w:rsidRPr="006F30F2" w:rsidRDefault="009A35CB" w:rsidP="00C22D95">
      <w:pPr>
        <w:spacing w:after="0" w:line="240" w:lineRule="auto"/>
        <w:jc w:val="both"/>
        <w:rPr>
          <w:rFonts w:ascii="Times New Roman" w:hAnsi="Times New Roman"/>
          <w:b/>
          <w:sz w:val="24"/>
          <w:szCs w:val="24"/>
        </w:rPr>
      </w:pPr>
      <w:r>
        <w:rPr>
          <w:rFonts w:ascii="Times New Roman" w:hAnsi="Times New Roman"/>
          <w:b/>
          <w:bCs/>
          <w:sz w:val="24"/>
          <w:szCs w:val="24"/>
        </w:rPr>
        <w:t xml:space="preserve">2.1. Объем учебной дисциплины </w:t>
      </w:r>
      <w:r w:rsidR="00C22D95">
        <w:rPr>
          <w:rFonts w:ascii="Times New Roman" w:hAnsi="Times New Roman"/>
          <w:b/>
          <w:bCs/>
          <w:sz w:val="24"/>
          <w:szCs w:val="24"/>
        </w:rPr>
        <w:t xml:space="preserve"> </w:t>
      </w:r>
      <w:r w:rsidR="00C22D95" w:rsidRPr="006F30F2">
        <w:rPr>
          <w:rFonts w:ascii="Times New Roman" w:hAnsi="Times New Roman"/>
          <w:b/>
          <w:bCs/>
          <w:sz w:val="24"/>
          <w:szCs w:val="24"/>
        </w:rPr>
        <w:t>и виды учебной работы</w:t>
      </w:r>
    </w:p>
    <w:p w14:paraId="262DEA8F" w14:textId="77777777" w:rsidR="00C22D95" w:rsidRPr="00AD07B7" w:rsidRDefault="00C22D95" w:rsidP="00C22D95">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101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19"/>
        <w:gridCol w:w="1796"/>
      </w:tblGrid>
      <w:tr w:rsidR="00C22D95" w:rsidRPr="00AD07B7" w14:paraId="39744F68" w14:textId="77777777" w:rsidTr="00137513">
        <w:trPr>
          <w:trHeight w:val="379"/>
          <w:jc w:val="center"/>
        </w:trPr>
        <w:tc>
          <w:tcPr>
            <w:tcW w:w="8319" w:type="dxa"/>
            <w:shd w:val="clear" w:color="auto" w:fill="auto"/>
          </w:tcPr>
          <w:p w14:paraId="4A8C38B4" w14:textId="77777777" w:rsidR="00C22D95" w:rsidRPr="00AD07B7" w:rsidRDefault="00C22D95" w:rsidP="00137513">
            <w:pPr>
              <w:spacing w:after="0" w:line="360" w:lineRule="auto"/>
              <w:jc w:val="center"/>
              <w:rPr>
                <w:rFonts w:ascii="Times New Roman" w:hAnsi="Times New Roman"/>
              </w:rPr>
            </w:pPr>
            <w:r w:rsidRPr="00AD07B7">
              <w:rPr>
                <w:rFonts w:ascii="Times New Roman" w:hAnsi="Times New Roman"/>
                <w:b/>
              </w:rPr>
              <w:t>Вид учебной работы</w:t>
            </w:r>
          </w:p>
        </w:tc>
        <w:tc>
          <w:tcPr>
            <w:tcW w:w="1796" w:type="dxa"/>
            <w:shd w:val="clear" w:color="auto" w:fill="auto"/>
          </w:tcPr>
          <w:p w14:paraId="0068398C" w14:textId="77777777" w:rsidR="00C22D95" w:rsidRPr="00AD07B7" w:rsidRDefault="00C22D95" w:rsidP="00137513">
            <w:pPr>
              <w:spacing w:after="0" w:line="360" w:lineRule="auto"/>
              <w:jc w:val="center"/>
              <w:rPr>
                <w:rFonts w:ascii="Times New Roman" w:hAnsi="Times New Roman"/>
                <w:iCs/>
              </w:rPr>
            </w:pPr>
            <w:r w:rsidRPr="00AD07B7">
              <w:rPr>
                <w:rFonts w:ascii="Times New Roman" w:hAnsi="Times New Roman"/>
                <w:b/>
                <w:iCs/>
              </w:rPr>
              <w:t>Объем часов</w:t>
            </w:r>
          </w:p>
        </w:tc>
      </w:tr>
      <w:tr w:rsidR="00C22D95" w:rsidRPr="00AD07B7" w14:paraId="5FCCED83" w14:textId="77777777" w:rsidTr="00137513">
        <w:trPr>
          <w:trHeight w:val="379"/>
          <w:jc w:val="center"/>
        </w:trPr>
        <w:tc>
          <w:tcPr>
            <w:tcW w:w="8319" w:type="dxa"/>
            <w:shd w:val="clear" w:color="auto" w:fill="auto"/>
          </w:tcPr>
          <w:p w14:paraId="3E170E51" w14:textId="77777777" w:rsidR="00C22D95" w:rsidRPr="00AD07B7" w:rsidRDefault="00C22D95" w:rsidP="00137513">
            <w:pPr>
              <w:spacing w:after="0" w:line="360" w:lineRule="auto"/>
              <w:rPr>
                <w:rFonts w:ascii="Times New Roman" w:hAnsi="Times New Roman"/>
                <w:b/>
              </w:rPr>
            </w:pPr>
            <w:r w:rsidRPr="00AD07B7">
              <w:rPr>
                <w:rFonts w:ascii="Times New Roman" w:hAnsi="Times New Roman"/>
                <w:b/>
              </w:rPr>
              <w:t>Объем образовательной нагрузки (всего)</w:t>
            </w:r>
          </w:p>
        </w:tc>
        <w:tc>
          <w:tcPr>
            <w:tcW w:w="1796" w:type="dxa"/>
            <w:shd w:val="clear" w:color="auto" w:fill="auto"/>
            <w:vAlign w:val="center"/>
          </w:tcPr>
          <w:p w14:paraId="158D10DF"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248</w:t>
            </w:r>
          </w:p>
        </w:tc>
      </w:tr>
      <w:tr w:rsidR="00C22D95" w:rsidRPr="00AD07B7" w14:paraId="11A67969" w14:textId="77777777" w:rsidTr="00137513">
        <w:trPr>
          <w:trHeight w:val="380"/>
          <w:jc w:val="center"/>
        </w:trPr>
        <w:tc>
          <w:tcPr>
            <w:tcW w:w="8319" w:type="dxa"/>
            <w:shd w:val="clear" w:color="auto" w:fill="auto"/>
          </w:tcPr>
          <w:p w14:paraId="53C0A4C3" w14:textId="77777777" w:rsidR="00C22D95" w:rsidRPr="00AD07B7" w:rsidRDefault="00C22D95" w:rsidP="00137513">
            <w:pPr>
              <w:spacing w:after="0" w:line="360" w:lineRule="auto"/>
              <w:rPr>
                <w:rFonts w:ascii="Times New Roman" w:hAnsi="Times New Roman"/>
                <w:b/>
                <w:i/>
              </w:rPr>
            </w:pPr>
            <w:r>
              <w:rPr>
                <w:rFonts w:ascii="Times New Roman" w:hAnsi="Times New Roman"/>
                <w:b/>
                <w:i/>
              </w:rPr>
              <w:t>Из них в форме практической подготовки (профессионально-ориентированное содержание)</w:t>
            </w:r>
          </w:p>
        </w:tc>
        <w:tc>
          <w:tcPr>
            <w:tcW w:w="1796" w:type="dxa"/>
            <w:shd w:val="clear" w:color="auto" w:fill="auto"/>
            <w:vAlign w:val="center"/>
          </w:tcPr>
          <w:p w14:paraId="207DB571"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12</w:t>
            </w:r>
          </w:p>
        </w:tc>
      </w:tr>
      <w:tr w:rsidR="00C22D95" w:rsidRPr="00AD07B7" w14:paraId="4B7F2072" w14:textId="77777777" w:rsidTr="00137513">
        <w:trPr>
          <w:trHeight w:val="379"/>
          <w:jc w:val="center"/>
        </w:trPr>
        <w:tc>
          <w:tcPr>
            <w:tcW w:w="8319" w:type="dxa"/>
            <w:shd w:val="clear" w:color="auto" w:fill="auto"/>
          </w:tcPr>
          <w:p w14:paraId="3A8C5DF4" w14:textId="77777777" w:rsidR="00C22D95" w:rsidRPr="00AD07B7" w:rsidRDefault="00C22D95" w:rsidP="00137513">
            <w:pPr>
              <w:spacing w:after="0" w:line="360" w:lineRule="auto"/>
              <w:jc w:val="both"/>
              <w:rPr>
                <w:rFonts w:ascii="Times New Roman" w:hAnsi="Times New Roman"/>
              </w:rPr>
            </w:pPr>
            <w:r w:rsidRPr="00AD07B7">
              <w:rPr>
                <w:rFonts w:ascii="Times New Roman" w:hAnsi="Times New Roman"/>
                <w:b/>
              </w:rPr>
              <w:t>Работа обучающихся во взаимодействии с преподавателем</w:t>
            </w:r>
          </w:p>
        </w:tc>
        <w:tc>
          <w:tcPr>
            <w:tcW w:w="1796" w:type="dxa"/>
            <w:shd w:val="clear" w:color="auto" w:fill="auto"/>
            <w:vAlign w:val="center"/>
          </w:tcPr>
          <w:p w14:paraId="35FD24F2"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236</w:t>
            </w:r>
          </w:p>
        </w:tc>
      </w:tr>
      <w:tr w:rsidR="00C22D95" w:rsidRPr="00AD07B7" w14:paraId="42BE9D88" w14:textId="77777777" w:rsidTr="00137513">
        <w:trPr>
          <w:trHeight w:val="380"/>
          <w:jc w:val="center"/>
        </w:trPr>
        <w:tc>
          <w:tcPr>
            <w:tcW w:w="8319" w:type="dxa"/>
            <w:shd w:val="clear" w:color="auto" w:fill="auto"/>
          </w:tcPr>
          <w:p w14:paraId="670C88A8" w14:textId="77777777" w:rsidR="00C22D95" w:rsidRPr="00AD07B7" w:rsidRDefault="00C22D95" w:rsidP="00137513">
            <w:pPr>
              <w:spacing w:after="0" w:line="360" w:lineRule="auto"/>
              <w:jc w:val="both"/>
              <w:rPr>
                <w:rFonts w:ascii="Times New Roman" w:hAnsi="Times New Roman"/>
              </w:rPr>
            </w:pPr>
            <w:r w:rsidRPr="00AD07B7">
              <w:rPr>
                <w:rFonts w:ascii="Times New Roman" w:hAnsi="Times New Roman"/>
              </w:rPr>
              <w:t>в том числе:</w:t>
            </w:r>
          </w:p>
        </w:tc>
        <w:tc>
          <w:tcPr>
            <w:tcW w:w="1796" w:type="dxa"/>
            <w:shd w:val="clear" w:color="auto" w:fill="auto"/>
            <w:vAlign w:val="center"/>
          </w:tcPr>
          <w:p w14:paraId="66E38DAA" w14:textId="77777777" w:rsidR="00C22D95" w:rsidRPr="000548F2" w:rsidRDefault="00C22D95" w:rsidP="00137513">
            <w:pPr>
              <w:spacing w:after="0" w:line="360" w:lineRule="auto"/>
              <w:jc w:val="center"/>
              <w:rPr>
                <w:rFonts w:ascii="Times New Roman" w:hAnsi="Times New Roman"/>
                <w:iCs/>
              </w:rPr>
            </w:pPr>
          </w:p>
        </w:tc>
      </w:tr>
      <w:tr w:rsidR="00C22D95" w:rsidRPr="00AD07B7" w14:paraId="79375069" w14:textId="77777777" w:rsidTr="00137513">
        <w:trPr>
          <w:trHeight w:val="379"/>
          <w:jc w:val="center"/>
        </w:trPr>
        <w:tc>
          <w:tcPr>
            <w:tcW w:w="8319" w:type="dxa"/>
            <w:shd w:val="clear" w:color="auto" w:fill="auto"/>
          </w:tcPr>
          <w:p w14:paraId="25AE3E07" w14:textId="77777777" w:rsidR="00C22D95" w:rsidRPr="00AD07B7" w:rsidRDefault="00C22D95" w:rsidP="00137513">
            <w:pPr>
              <w:spacing w:after="0" w:line="360" w:lineRule="auto"/>
              <w:jc w:val="both"/>
              <w:rPr>
                <w:rFonts w:ascii="Times New Roman" w:hAnsi="Times New Roman"/>
              </w:rPr>
            </w:pPr>
            <w:r w:rsidRPr="00AD07B7">
              <w:rPr>
                <w:rFonts w:ascii="Times New Roman" w:hAnsi="Times New Roman"/>
              </w:rPr>
              <w:t>теоретические занятия</w:t>
            </w:r>
          </w:p>
        </w:tc>
        <w:tc>
          <w:tcPr>
            <w:tcW w:w="1796" w:type="dxa"/>
            <w:shd w:val="clear" w:color="auto" w:fill="auto"/>
            <w:vAlign w:val="center"/>
          </w:tcPr>
          <w:p w14:paraId="288E614B"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100</w:t>
            </w:r>
          </w:p>
        </w:tc>
      </w:tr>
      <w:tr w:rsidR="00C22D95" w:rsidRPr="00AD07B7" w14:paraId="227C95F8" w14:textId="77777777" w:rsidTr="00137513">
        <w:trPr>
          <w:trHeight w:val="380"/>
          <w:jc w:val="center"/>
        </w:trPr>
        <w:tc>
          <w:tcPr>
            <w:tcW w:w="8319" w:type="dxa"/>
            <w:shd w:val="clear" w:color="auto" w:fill="auto"/>
          </w:tcPr>
          <w:p w14:paraId="5A14C800" w14:textId="77777777" w:rsidR="00C22D95" w:rsidRPr="00AD07B7" w:rsidRDefault="00C22D95" w:rsidP="00137513">
            <w:pPr>
              <w:spacing w:after="0" w:line="360" w:lineRule="auto"/>
              <w:rPr>
                <w:rFonts w:ascii="Times New Roman" w:hAnsi="Times New Roman"/>
              </w:rPr>
            </w:pPr>
            <w:r w:rsidRPr="00AD07B7">
              <w:rPr>
                <w:rFonts w:ascii="Times New Roman" w:hAnsi="Times New Roman"/>
              </w:rPr>
              <w:t>лабораторные занятия</w:t>
            </w:r>
          </w:p>
        </w:tc>
        <w:tc>
          <w:tcPr>
            <w:tcW w:w="1796" w:type="dxa"/>
            <w:shd w:val="clear" w:color="auto" w:fill="auto"/>
            <w:vAlign w:val="center"/>
          </w:tcPr>
          <w:p w14:paraId="6A498B94" w14:textId="77777777" w:rsidR="00C22D95" w:rsidRPr="000548F2" w:rsidRDefault="00C22D95" w:rsidP="00137513">
            <w:pPr>
              <w:spacing w:after="0" w:line="360" w:lineRule="auto"/>
              <w:jc w:val="center"/>
              <w:rPr>
                <w:rFonts w:ascii="Times New Roman" w:hAnsi="Times New Roman"/>
                <w:iCs/>
              </w:rPr>
            </w:pPr>
            <w:r w:rsidRPr="000548F2">
              <w:rPr>
                <w:rFonts w:ascii="Times New Roman" w:hAnsi="Times New Roman"/>
                <w:iCs/>
              </w:rPr>
              <w:t>-</w:t>
            </w:r>
          </w:p>
        </w:tc>
      </w:tr>
      <w:tr w:rsidR="00C22D95" w:rsidRPr="00AD07B7" w14:paraId="25A22E32" w14:textId="77777777" w:rsidTr="00137513">
        <w:trPr>
          <w:trHeight w:val="379"/>
          <w:jc w:val="center"/>
        </w:trPr>
        <w:tc>
          <w:tcPr>
            <w:tcW w:w="8319" w:type="dxa"/>
            <w:shd w:val="clear" w:color="auto" w:fill="auto"/>
          </w:tcPr>
          <w:p w14:paraId="2091FF79" w14:textId="77777777" w:rsidR="00C22D95" w:rsidRPr="00AD07B7" w:rsidRDefault="00C22D95" w:rsidP="00137513">
            <w:pPr>
              <w:spacing w:after="0" w:line="360" w:lineRule="auto"/>
              <w:rPr>
                <w:rFonts w:ascii="Times New Roman" w:hAnsi="Times New Roman"/>
              </w:rPr>
            </w:pPr>
            <w:r w:rsidRPr="00AD07B7">
              <w:rPr>
                <w:rFonts w:ascii="Times New Roman" w:hAnsi="Times New Roman"/>
              </w:rPr>
              <w:t>практические занятия</w:t>
            </w:r>
          </w:p>
        </w:tc>
        <w:tc>
          <w:tcPr>
            <w:tcW w:w="1796" w:type="dxa"/>
            <w:shd w:val="clear" w:color="auto" w:fill="auto"/>
            <w:vAlign w:val="center"/>
          </w:tcPr>
          <w:p w14:paraId="1C027729"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136</w:t>
            </w:r>
          </w:p>
        </w:tc>
      </w:tr>
      <w:tr w:rsidR="00C22D95" w:rsidRPr="00AD07B7" w14:paraId="397EFD0C" w14:textId="77777777" w:rsidTr="00137513">
        <w:trPr>
          <w:trHeight w:val="380"/>
          <w:jc w:val="center"/>
        </w:trPr>
        <w:tc>
          <w:tcPr>
            <w:tcW w:w="8319" w:type="dxa"/>
            <w:shd w:val="clear" w:color="auto" w:fill="auto"/>
          </w:tcPr>
          <w:p w14:paraId="59D306E2" w14:textId="77777777" w:rsidR="00C22D95" w:rsidRPr="00AD07B7" w:rsidRDefault="00C22D95" w:rsidP="00137513">
            <w:pPr>
              <w:spacing w:after="0" w:line="360" w:lineRule="auto"/>
              <w:rPr>
                <w:rFonts w:ascii="Times New Roman" w:hAnsi="Times New Roman"/>
              </w:rPr>
            </w:pPr>
            <w:r w:rsidRPr="00AD07B7">
              <w:rPr>
                <w:rFonts w:ascii="Times New Roman" w:hAnsi="Times New Roman"/>
              </w:rPr>
              <w:t>контрольные работы</w:t>
            </w:r>
          </w:p>
        </w:tc>
        <w:tc>
          <w:tcPr>
            <w:tcW w:w="1796" w:type="dxa"/>
            <w:shd w:val="clear" w:color="auto" w:fill="auto"/>
            <w:vAlign w:val="center"/>
          </w:tcPr>
          <w:p w14:paraId="0FBBFA53" w14:textId="77777777" w:rsidR="00C22D95" w:rsidRPr="000548F2" w:rsidRDefault="00C22D95" w:rsidP="00137513">
            <w:pPr>
              <w:spacing w:after="0" w:line="360" w:lineRule="auto"/>
              <w:jc w:val="center"/>
              <w:rPr>
                <w:rFonts w:ascii="Times New Roman" w:hAnsi="Times New Roman"/>
                <w:iCs/>
              </w:rPr>
            </w:pPr>
            <w:r w:rsidRPr="000548F2">
              <w:rPr>
                <w:rFonts w:ascii="Times New Roman" w:hAnsi="Times New Roman"/>
                <w:iCs/>
              </w:rPr>
              <w:t>-</w:t>
            </w:r>
          </w:p>
        </w:tc>
      </w:tr>
      <w:tr w:rsidR="00C22D95" w:rsidRPr="00AD07B7" w14:paraId="6BC3D3D1" w14:textId="77777777" w:rsidTr="00137513">
        <w:trPr>
          <w:trHeight w:val="379"/>
          <w:jc w:val="center"/>
        </w:trPr>
        <w:tc>
          <w:tcPr>
            <w:tcW w:w="8319" w:type="dxa"/>
            <w:shd w:val="clear" w:color="auto" w:fill="auto"/>
          </w:tcPr>
          <w:p w14:paraId="57BE865B" w14:textId="77777777" w:rsidR="00C22D95" w:rsidRPr="00AD07B7" w:rsidRDefault="00C22D95" w:rsidP="00137513">
            <w:pPr>
              <w:spacing w:after="0" w:line="360" w:lineRule="auto"/>
              <w:rPr>
                <w:rFonts w:ascii="Times New Roman" w:hAnsi="Times New Roman"/>
              </w:rPr>
            </w:pPr>
            <w:r w:rsidRPr="00AD07B7">
              <w:rPr>
                <w:rFonts w:ascii="Times New Roman" w:hAnsi="Times New Roman"/>
              </w:rPr>
              <w:t>курсовая работа (проект)</w:t>
            </w:r>
          </w:p>
        </w:tc>
        <w:tc>
          <w:tcPr>
            <w:tcW w:w="1796" w:type="dxa"/>
            <w:shd w:val="clear" w:color="auto" w:fill="auto"/>
            <w:vAlign w:val="center"/>
          </w:tcPr>
          <w:p w14:paraId="43353876" w14:textId="77777777" w:rsidR="00C22D95" w:rsidRPr="000548F2" w:rsidRDefault="00C22D95" w:rsidP="00137513">
            <w:pPr>
              <w:spacing w:after="0" w:line="360" w:lineRule="auto"/>
              <w:jc w:val="center"/>
              <w:rPr>
                <w:rFonts w:ascii="Times New Roman" w:hAnsi="Times New Roman"/>
                <w:iCs/>
              </w:rPr>
            </w:pPr>
            <w:r w:rsidRPr="000548F2">
              <w:rPr>
                <w:rFonts w:ascii="Times New Roman" w:hAnsi="Times New Roman"/>
                <w:iCs/>
              </w:rPr>
              <w:t>-</w:t>
            </w:r>
          </w:p>
        </w:tc>
      </w:tr>
      <w:tr w:rsidR="00C22D95" w:rsidRPr="00AD07B7" w14:paraId="727CE400" w14:textId="77777777" w:rsidTr="00137513">
        <w:trPr>
          <w:trHeight w:val="379"/>
          <w:jc w:val="center"/>
        </w:trPr>
        <w:tc>
          <w:tcPr>
            <w:tcW w:w="8319" w:type="dxa"/>
            <w:shd w:val="clear" w:color="auto" w:fill="auto"/>
          </w:tcPr>
          <w:p w14:paraId="52A1E7AB" w14:textId="77777777" w:rsidR="00C22D95" w:rsidRPr="00AD07B7" w:rsidRDefault="00C22D95" w:rsidP="00137513">
            <w:pPr>
              <w:spacing w:after="0" w:line="360" w:lineRule="auto"/>
              <w:rPr>
                <w:rFonts w:ascii="Times New Roman" w:hAnsi="Times New Roman"/>
              </w:rPr>
            </w:pPr>
            <w:r w:rsidRPr="00AD07B7">
              <w:rPr>
                <w:rFonts w:ascii="Times New Roman" w:hAnsi="Times New Roman"/>
              </w:rPr>
              <w:t>консультации перед экзаменом</w:t>
            </w:r>
          </w:p>
        </w:tc>
        <w:tc>
          <w:tcPr>
            <w:tcW w:w="1796" w:type="dxa"/>
            <w:shd w:val="clear" w:color="auto" w:fill="auto"/>
            <w:vAlign w:val="center"/>
          </w:tcPr>
          <w:p w14:paraId="284176F2"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4</w:t>
            </w:r>
          </w:p>
        </w:tc>
      </w:tr>
      <w:tr w:rsidR="00C22D95" w:rsidRPr="00AD07B7" w14:paraId="2DE37DF7" w14:textId="77777777" w:rsidTr="00137513">
        <w:trPr>
          <w:trHeight w:val="379"/>
          <w:jc w:val="center"/>
        </w:trPr>
        <w:tc>
          <w:tcPr>
            <w:tcW w:w="8319" w:type="dxa"/>
            <w:shd w:val="clear" w:color="auto" w:fill="auto"/>
          </w:tcPr>
          <w:p w14:paraId="3C43B5C8" w14:textId="77777777" w:rsidR="00C22D95" w:rsidRPr="00AD07B7" w:rsidRDefault="00C22D95" w:rsidP="00137513">
            <w:pPr>
              <w:spacing w:after="0" w:line="360" w:lineRule="auto"/>
              <w:jc w:val="both"/>
              <w:rPr>
                <w:rFonts w:ascii="Times New Roman" w:hAnsi="Times New Roman"/>
                <w:b/>
              </w:rPr>
            </w:pPr>
            <w:r w:rsidRPr="00AD07B7">
              <w:rPr>
                <w:rFonts w:ascii="Times New Roman" w:hAnsi="Times New Roman"/>
                <w:b/>
              </w:rPr>
              <w:t>Самостоятельная работа обучающегося (всего)</w:t>
            </w:r>
          </w:p>
        </w:tc>
        <w:tc>
          <w:tcPr>
            <w:tcW w:w="1796" w:type="dxa"/>
            <w:shd w:val="clear" w:color="auto" w:fill="auto"/>
            <w:vAlign w:val="center"/>
          </w:tcPr>
          <w:p w14:paraId="0CA19526"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w:t>
            </w:r>
          </w:p>
        </w:tc>
      </w:tr>
      <w:tr w:rsidR="00C22D95" w:rsidRPr="00AD07B7" w14:paraId="1BC85480" w14:textId="77777777" w:rsidTr="00137513">
        <w:trPr>
          <w:trHeight w:val="380"/>
          <w:jc w:val="center"/>
        </w:trPr>
        <w:tc>
          <w:tcPr>
            <w:tcW w:w="8319" w:type="dxa"/>
            <w:shd w:val="clear" w:color="auto" w:fill="auto"/>
          </w:tcPr>
          <w:p w14:paraId="0B643830" w14:textId="77777777" w:rsidR="00C22D95" w:rsidRPr="00AD07B7" w:rsidRDefault="00C22D95" w:rsidP="00137513">
            <w:pPr>
              <w:tabs>
                <w:tab w:val="left" w:pos="142"/>
              </w:tabs>
              <w:snapToGrid w:val="0"/>
              <w:spacing w:after="0" w:line="360" w:lineRule="auto"/>
              <w:rPr>
                <w:rFonts w:ascii="Times New Roman" w:hAnsi="Times New Roman"/>
              </w:rPr>
            </w:pPr>
            <w:r w:rsidRPr="00AD07B7">
              <w:rPr>
                <w:rFonts w:ascii="Times New Roman" w:hAnsi="Times New Roman"/>
                <w:b/>
              </w:rPr>
              <w:t xml:space="preserve">Промежуточная аттестация </w:t>
            </w:r>
            <w:r w:rsidRPr="00AD07B7">
              <w:rPr>
                <w:rFonts w:ascii="Times New Roman" w:hAnsi="Times New Roman"/>
              </w:rPr>
              <w:t xml:space="preserve">в форме </w:t>
            </w:r>
            <w:r>
              <w:rPr>
                <w:rFonts w:ascii="Times New Roman" w:hAnsi="Times New Roman"/>
              </w:rPr>
              <w:t>экзамена</w:t>
            </w:r>
          </w:p>
        </w:tc>
        <w:tc>
          <w:tcPr>
            <w:tcW w:w="1796" w:type="dxa"/>
            <w:shd w:val="clear" w:color="auto" w:fill="auto"/>
            <w:vAlign w:val="center"/>
          </w:tcPr>
          <w:p w14:paraId="1ECC398B" w14:textId="77777777" w:rsidR="00C22D95" w:rsidRPr="000548F2" w:rsidRDefault="00C22D95" w:rsidP="00137513">
            <w:pPr>
              <w:spacing w:after="0" w:line="360" w:lineRule="auto"/>
              <w:jc w:val="center"/>
              <w:rPr>
                <w:rFonts w:ascii="Times New Roman" w:hAnsi="Times New Roman"/>
                <w:b/>
                <w:iCs/>
              </w:rPr>
            </w:pPr>
            <w:r>
              <w:rPr>
                <w:rFonts w:ascii="Times New Roman" w:hAnsi="Times New Roman"/>
                <w:b/>
                <w:iCs/>
              </w:rPr>
              <w:t>8</w:t>
            </w:r>
          </w:p>
        </w:tc>
      </w:tr>
    </w:tbl>
    <w:p w14:paraId="6F5E8585" w14:textId="77777777" w:rsidR="00C22D95" w:rsidRDefault="00C22D95" w:rsidP="00C22D95">
      <w:pPr>
        <w:spacing w:after="0" w:line="240" w:lineRule="auto"/>
      </w:pPr>
    </w:p>
    <w:p w14:paraId="28084D57" w14:textId="77777777" w:rsidR="00C22D95" w:rsidRDefault="00C22D95" w:rsidP="00C22D95">
      <w:pPr>
        <w:spacing w:after="0" w:line="240" w:lineRule="auto"/>
      </w:pPr>
    </w:p>
    <w:p w14:paraId="618BD5ED" w14:textId="77777777" w:rsidR="00C22D95" w:rsidRDefault="00C22D95" w:rsidP="00C22D95">
      <w:pPr>
        <w:spacing w:after="0" w:line="240" w:lineRule="auto"/>
      </w:pPr>
    </w:p>
    <w:p w14:paraId="4C9ABE56" w14:textId="77777777" w:rsidR="00C22D95" w:rsidRDefault="00C22D95" w:rsidP="00C22D95">
      <w:pPr>
        <w:spacing w:after="0" w:line="240" w:lineRule="auto"/>
      </w:pPr>
    </w:p>
    <w:p w14:paraId="6784CFE4" w14:textId="77777777" w:rsidR="00C22D95" w:rsidRDefault="00C22D95" w:rsidP="00C22D95">
      <w:pPr>
        <w:spacing w:after="0" w:line="240" w:lineRule="auto"/>
      </w:pPr>
    </w:p>
    <w:p w14:paraId="6D28582F" w14:textId="77777777" w:rsidR="00C22D95" w:rsidRDefault="00C22D95" w:rsidP="00C22D95">
      <w:pPr>
        <w:spacing w:after="0" w:line="240" w:lineRule="auto"/>
      </w:pPr>
    </w:p>
    <w:p w14:paraId="3FCBF4AA" w14:textId="77777777" w:rsidR="00C22D95" w:rsidRDefault="00C22D95" w:rsidP="00C22D95">
      <w:pPr>
        <w:spacing w:after="0" w:line="240" w:lineRule="auto"/>
      </w:pPr>
    </w:p>
    <w:p w14:paraId="0E7605B0" w14:textId="77777777" w:rsidR="00C22D95" w:rsidRDefault="00C22D95" w:rsidP="00C22D95">
      <w:pPr>
        <w:spacing w:after="0" w:line="240" w:lineRule="auto"/>
      </w:pPr>
    </w:p>
    <w:p w14:paraId="60C4E1F0" w14:textId="77777777" w:rsidR="00C22D95" w:rsidRDefault="00C22D95" w:rsidP="00C22D95">
      <w:pPr>
        <w:spacing w:after="0" w:line="240" w:lineRule="auto"/>
      </w:pPr>
    </w:p>
    <w:p w14:paraId="7C1CAC72" w14:textId="77777777" w:rsidR="00C22D95" w:rsidRPr="0095384B" w:rsidRDefault="00C22D95" w:rsidP="00C22D95">
      <w:pPr>
        <w:spacing w:after="0" w:line="240" w:lineRule="auto"/>
        <w:sectPr w:rsidR="00C22D95" w:rsidRPr="0095384B" w:rsidSect="00C22D95">
          <w:footerReference w:type="default" r:id="rId103"/>
          <w:type w:val="continuous"/>
          <w:pgSz w:w="11906" w:h="16838"/>
          <w:pgMar w:top="1134" w:right="1134" w:bottom="1928" w:left="851" w:header="1389" w:footer="1673" w:gutter="0"/>
          <w:cols w:space="720"/>
          <w:docGrid w:linePitch="360"/>
        </w:sectPr>
      </w:pPr>
    </w:p>
    <w:p w14:paraId="0990EC52" w14:textId="77777777" w:rsidR="00C436A3" w:rsidRDefault="00C436A3" w:rsidP="00C22D95">
      <w:pPr>
        <w:autoSpaceDE w:val="0"/>
        <w:spacing w:after="0" w:line="240" w:lineRule="auto"/>
        <w:jc w:val="center"/>
        <w:rPr>
          <w:rFonts w:ascii="Times New Roman" w:hAnsi="Times New Roman"/>
          <w:b/>
          <w:bCs/>
          <w:sz w:val="24"/>
          <w:szCs w:val="24"/>
        </w:rPr>
      </w:pPr>
    </w:p>
    <w:p w14:paraId="0CEC6D13" w14:textId="733E1E03" w:rsidR="00C436A3" w:rsidRDefault="00C436A3" w:rsidP="00C22D95">
      <w:pPr>
        <w:autoSpaceDE w:val="0"/>
        <w:spacing w:after="0" w:line="240" w:lineRule="auto"/>
        <w:jc w:val="center"/>
        <w:rPr>
          <w:rFonts w:ascii="Times New Roman" w:hAnsi="Times New Roman"/>
          <w:b/>
          <w:bCs/>
          <w:sz w:val="24"/>
          <w:szCs w:val="24"/>
        </w:rPr>
      </w:pPr>
    </w:p>
    <w:p w14:paraId="2F190ECA" w14:textId="77777777" w:rsidR="00C436A3" w:rsidRDefault="00C436A3" w:rsidP="00C22D95">
      <w:pPr>
        <w:autoSpaceDE w:val="0"/>
        <w:spacing w:after="0" w:line="240" w:lineRule="auto"/>
        <w:jc w:val="center"/>
        <w:rPr>
          <w:rFonts w:ascii="Times New Roman" w:hAnsi="Times New Roman"/>
          <w:b/>
          <w:bCs/>
          <w:sz w:val="24"/>
          <w:szCs w:val="24"/>
        </w:rPr>
        <w:sectPr w:rsidR="00C436A3" w:rsidSect="00137513">
          <w:footerReference w:type="default" r:id="rId104"/>
          <w:type w:val="continuous"/>
          <w:pgSz w:w="11906" w:h="16838"/>
          <w:pgMar w:top="1134" w:right="1134" w:bottom="1928" w:left="851" w:header="340" w:footer="1673" w:gutter="0"/>
          <w:pgNumType w:start="1"/>
          <w:cols w:space="720"/>
          <w:titlePg/>
          <w:docGrid w:linePitch="360"/>
        </w:sectPr>
      </w:pPr>
    </w:p>
    <w:p w14:paraId="31124F54" w14:textId="4FACB142" w:rsidR="00C436A3" w:rsidRDefault="00C436A3" w:rsidP="00C22D95">
      <w:pPr>
        <w:autoSpaceDE w:val="0"/>
        <w:spacing w:after="0" w:line="240" w:lineRule="auto"/>
        <w:jc w:val="center"/>
        <w:rPr>
          <w:rFonts w:ascii="Times New Roman" w:hAnsi="Times New Roman"/>
          <w:b/>
          <w:bCs/>
          <w:sz w:val="24"/>
          <w:szCs w:val="24"/>
        </w:rPr>
      </w:pPr>
    </w:p>
    <w:p w14:paraId="0F1854B4" w14:textId="77777777" w:rsidR="00C436A3" w:rsidRDefault="00C436A3" w:rsidP="00C436A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Тематический план и содержание учебного предмета «Литература»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69"/>
        <w:gridCol w:w="142"/>
        <w:gridCol w:w="6663"/>
        <w:gridCol w:w="2125"/>
        <w:gridCol w:w="2268"/>
      </w:tblGrid>
      <w:tr w:rsidR="00C436A3" w:rsidRPr="000779B3" w14:paraId="211F09F0" w14:textId="77777777" w:rsidTr="002128B3">
        <w:trPr>
          <w:trHeight w:val="805"/>
        </w:trPr>
        <w:tc>
          <w:tcPr>
            <w:tcW w:w="2970" w:type="dxa"/>
            <w:vAlign w:val="center"/>
          </w:tcPr>
          <w:p w14:paraId="3376258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Наименование разделов и тем</w:t>
            </w:r>
          </w:p>
        </w:tc>
        <w:tc>
          <w:tcPr>
            <w:tcW w:w="7374" w:type="dxa"/>
            <w:gridSpan w:val="3"/>
            <w:tcBorders>
              <w:top w:val="single" w:sz="4" w:space="0" w:color="auto"/>
              <w:left w:val="single" w:sz="4" w:space="0" w:color="auto"/>
            </w:tcBorders>
            <w:vAlign w:val="center"/>
          </w:tcPr>
          <w:p w14:paraId="568B90DA"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Содержание учебного материала, лабораторные и практические работы</w:t>
            </w:r>
          </w:p>
          <w:p w14:paraId="4340D3FC" w14:textId="77777777" w:rsidR="00C436A3" w:rsidRPr="000779B3" w:rsidRDefault="00C436A3" w:rsidP="002128B3">
            <w:pPr>
              <w:spacing w:after="0" w:line="240" w:lineRule="auto"/>
              <w:rPr>
                <w:rFonts w:ascii="Times New Roman" w:eastAsia="Times New Roman" w:hAnsi="Times New Roman" w:cs="Times New Roman"/>
                <w:b/>
                <w:bCs/>
              </w:rPr>
            </w:pPr>
          </w:p>
        </w:tc>
        <w:tc>
          <w:tcPr>
            <w:tcW w:w="2125" w:type="dxa"/>
            <w:vAlign w:val="center"/>
          </w:tcPr>
          <w:p w14:paraId="29114DC1"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hAnsi="Times New Roman" w:cs="Times New Roman"/>
                <w:b/>
                <w:bCs/>
                <w:sz w:val="24"/>
                <w:szCs w:val="24"/>
                <w:lang w:eastAsia="en-US"/>
              </w:rPr>
              <w:t xml:space="preserve">Объем, </w:t>
            </w:r>
            <w:proofErr w:type="spellStart"/>
            <w:r w:rsidRPr="000779B3">
              <w:rPr>
                <w:rFonts w:ascii="Times New Roman" w:hAnsi="Times New Roman" w:cs="Times New Roman"/>
                <w:b/>
                <w:bCs/>
                <w:sz w:val="24"/>
                <w:szCs w:val="24"/>
                <w:lang w:eastAsia="en-US"/>
              </w:rPr>
              <w:t>ак</w:t>
            </w:r>
            <w:proofErr w:type="spellEnd"/>
            <w:r w:rsidRPr="000779B3">
              <w:rPr>
                <w:rFonts w:ascii="Times New Roman" w:hAnsi="Times New Roman" w:cs="Times New Roman"/>
                <w:b/>
                <w:bCs/>
                <w:sz w:val="24"/>
                <w:szCs w:val="24"/>
                <w:lang w:eastAsia="en-US"/>
              </w:rPr>
              <w:t xml:space="preserve">. ч. / </w:t>
            </w:r>
            <w:r w:rsidRPr="000779B3">
              <w:rPr>
                <w:rFonts w:ascii="Times New Roman" w:hAnsi="Times New Roman" w:cs="Times New Roman"/>
                <w:b/>
                <w:bCs/>
                <w:sz w:val="24"/>
                <w:szCs w:val="24"/>
                <w:lang w:eastAsia="en-US"/>
              </w:rPr>
              <w:br/>
              <w:t xml:space="preserve">в том числе </w:t>
            </w:r>
            <w:r w:rsidRPr="000779B3">
              <w:rPr>
                <w:rFonts w:ascii="Times New Roman" w:hAnsi="Times New Roman" w:cs="Times New Roman"/>
                <w:b/>
                <w:bCs/>
                <w:sz w:val="24"/>
                <w:szCs w:val="24"/>
                <w:lang w:eastAsia="en-US"/>
              </w:rPr>
              <w:br/>
              <w:t xml:space="preserve">в форме практической подготовки, </w:t>
            </w:r>
            <w:r w:rsidRPr="000779B3">
              <w:rPr>
                <w:rFonts w:ascii="Times New Roman" w:hAnsi="Times New Roman" w:cs="Times New Roman"/>
                <w:b/>
                <w:bCs/>
                <w:sz w:val="24"/>
                <w:szCs w:val="24"/>
                <w:lang w:eastAsia="en-US"/>
              </w:rPr>
              <w:br/>
            </w:r>
            <w:proofErr w:type="spellStart"/>
            <w:r w:rsidRPr="000779B3">
              <w:rPr>
                <w:rFonts w:ascii="Times New Roman" w:hAnsi="Times New Roman" w:cs="Times New Roman"/>
                <w:b/>
                <w:bCs/>
                <w:sz w:val="24"/>
                <w:szCs w:val="24"/>
                <w:lang w:eastAsia="en-US"/>
              </w:rPr>
              <w:t>ак</w:t>
            </w:r>
            <w:proofErr w:type="spellEnd"/>
            <w:r w:rsidRPr="000779B3">
              <w:rPr>
                <w:rFonts w:ascii="Times New Roman" w:hAnsi="Times New Roman" w:cs="Times New Roman"/>
                <w:b/>
                <w:bCs/>
                <w:sz w:val="24"/>
                <w:szCs w:val="24"/>
                <w:lang w:eastAsia="en-US"/>
              </w:rPr>
              <w:t>. ч.</w:t>
            </w:r>
          </w:p>
        </w:tc>
        <w:tc>
          <w:tcPr>
            <w:tcW w:w="2268" w:type="dxa"/>
            <w:vAlign w:val="center"/>
          </w:tcPr>
          <w:p w14:paraId="17E0AB7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Коды компетенций из ФГОС СПО, формированию которых способствует элемент программы</w:t>
            </w:r>
          </w:p>
        </w:tc>
      </w:tr>
      <w:tr w:rsidR="00C436A3" w:rsidRPr="000779B3" w14:paraId="7C618369" w14:textId="77777777" w:rsidTr="002128B3">
        <w:trPr>
          <w:trHeight w:val="361"/>
        </w:trPr>
        <w:tc>
          <w:tcPr>
            <w:tcW w:w="2970" w:type="dxa"/>
            <w:vMerge w:val="restart"/>
            <w:vAlign w:val="center"/>
          </w:tcPr>
          <w:p w14:paraId="3ECD12E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Введение.</w:t>
            </w:r>
          </w:p>
          <w:p w14:paraId="5C5A21A5"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Литература и ее место в жизни человека.</w:t>
            </w:r>
          </w:p>
        </w:tc>
        <w:tc>
          <w:tcPr>
            <w:tcW w:w="7374" w:type="dxa"/>
            <w:gridSpan w:val="3"/>
            <w:tcBorders>
              <w:top w:val="single" w:sz="4" w:space="0" w:color="auto"/>
              <w:left w:val="single" w:sz="4" w:space="0" w:color="auto"/>
              <w:bottom w:val="single" w:sz="4" w:space="0" w:color="auto"/>
            </w:tcBorders>
            <w:vAlign w:val="center"/>
          </w:tcPr>
          <w:p w14:paraId="08C9A3F7"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3AA3F93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3F9CC5EA" w14:textId="77777777" w:rsidR="00C436A3" w:rsidRPr="000779B3" w:rsidRDefault="00C436A3" w:rsidP="002128B3">
            <w:pPr>
              <w:spacing w:after="0" w:line="240" w:lineRule="auto"/>
              <w:jc w:val="center"/>
              <w:rPr>
                <w:rFonts w:ascii="Times New Roman" w:eastAsia="Times New Roman" w:hAnsi="Times New Roman" w:cs="Times New Roman"/>
                <w:b/>
                <w:bCs/>
              </w:rPr>
            </w:pPr>
          </w:p>
        </w:tc>
      </w:tr>
      <w:tr w:rsidR="00C436A3" w:rsidRPr="000779B3" w14:paraId="74B1AEB9" w14:textId="77777777" w:rsidTr="002128B3">
        <w:trPr>
          <w:trHeight w:val="361"/>
        </w:trPr>
        <w:tc>
          <w:tcPr>
            <w:tcW w:w="2970" w:type="dxa"/>
            <w:vMerge/>
            <w:vAlign w:val="center"/>
          </w:tcPr>
          <w:p w14:paraId="43FB5871"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C7CC64A"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9CFB32F"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301A1C0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0FB2518" w14:textId="77777777" w:rsidTr="002128B3">
        <w:trPr>
          <w:trHeight w:val="361"/>
        </w:trPr>
        <w:tc>
          <w:tcPr>
            <w:tcW w:w="2970" w:type="dxa"/>
            <w:vMerge/>
            <w:vAlign w:val="center"/>
          </w:tcPr>
          <w:p w14:paraId="5F88F74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483333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585179D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Практическая работа №1</w:t>
            </w:r>
            <w:r w:rsidRPr="000779B3">
              <w:rPr>
                <w:rFonts w:ascii="Times New Roman" w:eastAsia="Times New Roman" w:hAnsi="Times New Roman" w:cs="Times New Roman"/>
                <w:b/>
                <w:sz w:val="24"/>
                <w:szCs w:val="24"/>
                <w:lang w:eastAsia="en-US"/>
              </w:rPr>
              <w:t xml:space="preserve"> Систематизация, обобщение и  повторение изученного      ранее материала.  Входной контроль  виде теста.</w:t>
            </w:r>
          </w:p>
          <w:p w14:paraId="48BBD5F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подготовиться к практической работе на тему</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«Специфика литературы как вида искусства и ее место в жизни человека».</w:t>
            </w:r>
          </w:p>
        </w:tc>
        <w:tc>
          <w:tcPr>
            <w:tcW w:w="2125" w:type="dxa"/>
            <w:vAlign w:val="center"/>
          </w:tcPr>
          <w:p w14:paraId="690B582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7342266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BC789B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903EE40" w14:textId="77777777" w:rsidTr="002128B3">
        <w:trPr>
          <w:trHeight w:val="361"/>
        </w:trPr>
        <w:tc>
          <w:tcPr>
            <w:tcW w:w="2970" w:type="dxa"/>
            <w:vMerge/>
            <w:vAlign w:val="center"/>
          </w:tcPr>
          <w:p w14:paraId="7DCAEDF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D1844A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570E4A0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   «Специфика литературы как вида искусства и ее место в жизни человека»./  </w:t>
            </w:r>
            <w:r w:rsidRPr="000779B3">
              <w:rPr>
                <w:rFonts w:ascii="Times New Roman" w:eastAsia="Times New Roman" w:hAnsi="Times New Roman" w:cs="Times New Roman"/>
                <w:sz w:val="24"/>
                <w:szCs w:val="24"/>
                <w:lang w:eastAsia="en-US"/>
              </w:rPr>
              <w:t>Групповая работа в малых группах.</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Литература как вид искусства. Роль литературы в жизни человека. Значение литературы при освоении профессий СПО и специальностей СПО</w:t>
            </w:r>
          </w:p>
          <w:p w14:paraId="5A3AD18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w:t>
            </w:r>
            <w:proofErr w:type="spellStart"/>
            <w:r w:rsidRPr="000779B3">
              <w:rPr>
                <w:rFonts w:ascii="Times New Roman" w:eastAsia="Times New Roman" w:hAnsi="Times New Roman" w:cs="Times New Roman"/>
                <w:sz w:val="24"/>
                <w:szCs w:val="24"/>
                <w:lang w:eastAsia="en-US"/>
              </w:rPr>
              <w:t>индив.задание</w:t>
            </w:r>
            <w:proofErr w:type="spellEnd"/>
            <w:r w:rsidRPr="000779B3">
              <w:rPr>
                <w:rFonts w:ascii="Times New Roman" w:eastAsia="Times New Roman" w:hAnsi="Times New Roman" w:cs="Times New Roman"/>
                <w:sz w:val="24"/>
                <w:szCs w:val="24"/>
                <w:lang w:eastAsia="en-US"/>
              </w:rPr>
              <w:t>-презентацию):Развитие русской литературы 1й половины19 века.</w:t>
            </w:r>
          </w:p>
        </w:tc>
        <w:tc>
          <w:tcPr>
            <w:tcW w:w="2125" w:type="dxa"/>
            <w:vAlign w:val="center"/>
          </w:tcPr>
          <w:p w14:paraId="1D84D98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0C98B27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D114411" w14:textId="77777777" w:rsidTr="002128B3">
        <w:trPr>
          <w:trHeight w:val="361"/>
        </w:trPr>
        <w:tc>
          <w:tcPr>
            <w:tcW w:w="10344" w:type="dxa"/>
            <w:gridSpan w:val="4"/>
            <w:vAlign w:val="center"/>
          </w:tcPr>
          <w:p w14:paraId="06D7F7B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1. Литература 1й половины XIX века</w:t>
            </w:r>
          </w:p>
        </w:tc>
        <w:tc>
          <w:tcPr>
            <w:tcW w:w="2125" w:type="dxa"/>
            <w:vAlign w:val="center"/>
          </w:tcPr>
          <w:p w14:paraId="26475252"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192DCCA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40767D6" w14:textId="77777777" w:rsidTr="002128B3">
        <w:trPr>
          <w:trHeight w:val="361"/>
        </w:trPr>
        <w:tc>
          <w:tcPr>
            <w:tcW w:w="2970" w:type="dxa"/>
            <w:vMerge w:val="restart"/>
            <w:vAlign w:val="center"/>
          </w:tcPr>
          <w:p w14:paraId="6A6CFD6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1.1.</w:t>
            </w:r>
          </w:p>
          <w:p w14:paraId="7241CE8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Развитие литературы 1й половины 19 века.</w:t>
            </w:r>
          </w:p>
          <w:p w14:paraId="619CEBC8"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C0E304C"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275FA8E1"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1BDE8E57"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9A08476" w14:textId="77777777" w:rsidTr="002128B3">
        <w:trPr>
          <w:trHeight w:val="361"/>
        </w:trPr>
        <w:tc>
          <w:tcPr>
            <w:tcW w:w="2970" w:type="dxa"/>
            <w:vMerge/>
            <w:vAlign w:val="center"/>
          </w:tcPr>
          <w:p w14:paraId="6B275A7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FC6DD13"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B1C0B53"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DEB5EC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05502A4" w14:textId="77777777" w:rsidTr="002128B3">
        <w:trPr>
          <w:trHeight w:val="361"/>
        </w:trPr>
        <w:tc>
          <w:tcPr>
            <w:tcW w:w="2970" w:type="dxa"/>
            <w:vMerge/>
            <w:vAlign w:val="center"/>
          </w:tcPr>
          <w:p w14:paraId="5E06803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A72175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5F688D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 Русская  литература 1й половины 19 века</w:t>
            </w:r>
            <w:r w:rsidRPr="000779B3">
              <w:rPr>
                <w:rFonts w:ascii="Times New Roman" w:eastAsia="Times New Roman" w:hAnsi="Times New Roman" w:cs="Times New Roman"/>
                <w:sz w:val="24"/>
                <w:szCs w:val="24"/>
                <w:lang w:eastAsia="en-US"/>
              </w:rPr>
              <w:t>.</w:t>
            </w:r>
            <w:r w:rsidRPr="000779B3">
              <w:rPr>
                <w:rFonts w:ascii="Times New Roman" w:eastAsia="Times New Roman" w:hAnsi="Times New Roman" w:cs="Times New Roman"/>
                <w:b/>
                <w:sz w:val="24"/>
                <w:szCs w:val="24"/>
                <w:lang w:eastAsia="en-US"/>
              </w:rPr>
              <w:t>/</w:t>
            </w:r>
            <w:r w:rsidRPr="000779B3">
              <w:rPr>
                <w:rFonts w:ascii="Times New Roman" w:eastAsia="Times New Roman" w:hAnsi="Times New Roman" w:cs="Times New Roman"/>
                <w:sz w:val="24"/>
                <w:szCs w:val="24"/>
                <w:lang w:eastAsia="en-US"/>
              </w:rPr>
              <w:t xml:space="preserve"> Периодизация литературы 1й половины 19 века. Особенности развития русской литературы 1-й половины 19 века. Направления, тематика, жанры.</w:t>
            </w:r>
          </w:p>
          <w:p w14:paraId="1DECCCA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Развитие и периодизация рус. литературы 2й половины 19 века.</w:t>
            </w:r>
          </w:p>
        </w:tc>
        <w:tc>
          <w:tcPr>
            <w:tcW w:w="2125" w:type="dxa"/>
            <w:vAlign w:val="center"/>
          </w:tcPr>
          <w:p w14:paraId="20747BD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2FBE9D2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3EA08D2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A68A66D" w14:textId="77777777" w:rsidTr="002128B3">
        <w:trPr>
          <w:trHeight w:val="361"/>
        </w:trPr>
        <w:tc>
          <w:tcPr>
            <w:tcW w:w="10344" w:type="dxa"/>
            <w:gridSpan w:val="4"/>
            <w:vAlign w:val="center"/>
          </w:tcPr>
          <w:p w14:paraId="48531AC1"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Раздел 2. Литература 2й половины XIX века</w:t>
            </w:r>
          </w:p>
        </w:tc>
        <w:tc>
          <w:tcPr>
            <w:tcW w:w="2125" w:type="dxa"/>
            <w:vAlign w:val="center"/>
          </w:tcPr>
          <w:p w14:paraId="37363B6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96/12</w:t>
            </w:r>
          </w:p>
        </w:tc>
        <w:tc>
          <w:tcPr>
            <w:tcW w:w="2268" w:type="dxa"/>
            <w:vAlign w:val="center"/>
          </w:tcPr>
          <w:p w14:paraId="3691975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785A25D" w14:textId="77777777" w:rsidTr="002128B3">
        <w:trPr>
          <w:trHeight w:val="361"/>
        </w:trPr>
        <w:tc>
          <w:tcPr>
            <w:tcW w:w="2970" w:type="dxa"/>
            <w:vMerge w:val="restart"/>
            <w:vAlign w:val="center"/>
          </w:tcPr>
          <w:p w14:paraId="6BC55CB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p>
          <w:p w14:paraId="0D81DBE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w:t>
            </w:r>
          </w:p>
          <w:p w14:paraId="49DCF7AB"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второй половины XIX века.</w:t>
            </w:r>
          </w:p>
          <w:p w14:paraId="3D16260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p>
          <w:p w14:paraId="15BE8CC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A2B6FC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7F6C1C0D"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717D1B1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3C81713" w14:textId="77777777" w:rsidTr="002128B3">
        <w:trPr>
          <w:trHeight w:val="361"/>
        </w:trPr>
        <w:tc>
          <w:tcPr>
            <w:tcW w:w="2970" w:type="dxa"/>
            <w:vMerge/>
            <w:vAlign w:val="center"/>
          </w:tcPr>
          <w:p w14:paraId="0CB2B59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EEDE3C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7476B4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Историко-культурный процесс и периодизация русской литературы 2й половины 19 века.  /</w:t>
            </w:r>
            <w:r w:rsidRPr="000779B3">
              <w:rPr>
                <w:rFonts w:ascii="Times New Roman" w:eastAsia="Times New Roman" w:hAnsi="Times New Roman" w:cs="Times New Roman"/>
                <w:sz w:val="24"/>
                <w:szCs w:val="24"/>
                <w:lang w:eastAsia="en-US"/>
              </w:rPr>
              <w:t>Специфика литературы как вида искусства Историко-культурный процесс и периодизация русской литературы 2й половины 19 века. Русская   литература  2-й половины 19 века  (</w:t>
            </w:r>
            <w:proofErr w:type="spellStart"/>
            <w:r w:rsidRPr="000779B3">
              <w:rPr>
                <w:rFonts w:ascii="Times New Roman" w:eastAsia="Times New Roman" w:hAnsi="Times New Roman" w:cs="Times New Roman"/>
                <w:sz w:val="24"/>
                <w:szCs w:val="24"/>
                <w:lang w:eastAsia="en-US"/>
              </w:rPr>
              <w:t>И.Тургенев</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Ф.Достоевский</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Л.Толстой</w:t>
            </w:r>
            <w:proofErr w:type="spellEnd"/>
            <w:r w:rsidRPr="000779B3">
              <w:rPr>
                <w:rFonts w:ascii="Times New Roman" w:eastAsia="Times New Roman" w:hAnsi="Times New Roman" w:cs="Times New Roman"/>
                <w:sz w:val="24"/>
                <w:szCs w:val="24"/>
                <w:lang w:eastAsia="en-US"/>
              </w:rPr>
              <w:t xml:space="preserve">)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w:t>
            </w:r>
          </w:p>
          <w:p w14:paraId="19EA9E6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Подготовиться к дискуссии:</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Что значит быть мастером своего дела?</w:t>
            </w:r>
          </w:p>
        </w:tc>
        <w:tc>
          <w:tcPr>
            <w:tcW w:w="2125" w:type="dxa"/>
            <w:vAlign w:val="center"/>
          </w:tcPr>
          <w:p w14:paraId="58CB2CE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0585A9A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3CB27F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68EA494" w14:textId="77777777" w:rsidTr="002128B3">
        <w:trPr>
          <w:trHeight w:val="361"/>
        </w:trPr>
        <w:tc>
          <w:tcPr>
            <w:tcW w:w="2970" w:type="dxa"/>
            <w:vMerge/>
            <w:vAlign w:val="center"/>
          </w:tcPr>
          <w:p w14:paraId="3E2A1B8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06EEBE6"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A5CB8EF"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w:t>
            </w:r>
          </w:p>
        </w:tc>
        <w:tc>
          <w:tcPr>
            <w:tcW w:w="2268" w:type="dxa"/>
            <w:vAlign w:val="center"/>
          </w:tcPr>
          <w:p w14:paraId="022F95B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6139E43" w14:textId="77777777" w:rsidTr="002128B3">
        <w:trPr>
          <w:trHeight w:val="361"/>
        </w:trPr>
        <w:tc>
          <w:tcPr>
            <w:tcW w:w="2970" w:type="dxa"/>
            <w:vMerge w:val="restart"/>
            <w:vAlign w:val="center"/>
          </w:tcPr>
          <w:p w14:paraId="594CB69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2.2.</w:t>
            </w:r>
          </w:p>
          <w:p w14:paraId="6F05436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Дело мастера</w:t>
            </w:r>
          </w:p>
          <w:p w14:paraId="37F88982"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боится</w:t>
            </w:r>
          </w:p>
        </w:tc>
        <w:tc>
          <w:tcPr>
            <w:tcW w:w="7374" w:type="dxa"/>
            <w:gridSpan w:val="3"/>
            <w:tcBorders>
              <w:top w:val="single" w:sz="4" w:space="0" w:color="auto"/>
              <w:left w:val="single" w:sz="4" w:space="0" w:color="auto"/>
              <w:bottom w:val="single" w:sz="4" w:space="0" w:color="auto"/>
            </w:tcBorders>
            <w:vAlign w:val="center"/>
          </w:tcPr>
          <w:p w14:paraId="54C0230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6A0DC05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C98341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B4E38DB" w14:textId="77777777" w:rsidTr="002128B3">
        <w:trPr>
          <w:trHeight w:val="361"/>
        </w:trPr>
        <w:tc>
          <w:tcPr>
            <w:tcW w:w="2970" w:type="dxa"/>
            <w:vMerge/>
            <w:vAlign w:val="center"/>
          </w:tcPr>
          <w:p w14:paraId="19AB61DC"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ED5EF84"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0527671"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14:paraId="06969E9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A8FD96F" w14:textId="77777777" w:rsidTr="002128B3">
        <w:trPr>
          <w:trHeight w:val="361"/>
        </w:trPr>
        <w:tc>
          <w:tcPr>
            <w:tcW w:w="2970" w:type="dxa"/>
            <w:vMerge/>
            <w:vAlign w:val="center"/>
          </w:tcPr>
          <w:p w14:paraId="62E8000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955D78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D3AE8E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 Профессионально-ориентированное содержание. Что значит быть мастером своего дела?/ </w:t>
            </w:r>
            <w:r w:rsidRPr="000779B3">
              <w:rPr>
                <w:rFonts w:ascii="Times New Roman" w:eastAsia="Times New Roman" w:hAnsi="Times New Roman" w:cs="Times New Roman"/>
                <w:sz w:val="24"/>
                <w:szCs w:val="24"/>
                <w:lang w:eastAsia="en-US"/>
              </w:rPr>
              <w:t xml:space="preserve">Дискуссия  на основе высказываний писателей о профессиональном мастерстве и работе с информационными ресурсами. </w:t>
            </w:r>
          </w:p>
          <w:p w14:paraId="0804E37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Подготовить биографию А.Н. Островского (доклад, презентация). Прочитать  пьесу  «Гроза». Выписать термин «драма».</w:t>
            </w:r>
          </w:p>
        </w:tc>
        <w:tc>
          <w:tcPr>
            <w:tcW w:w="2125" w:type="dxa"/>
            <w:vAlign w:val="center"/>
          </w:tcPr>
          <w:p w14:paraId="3E97437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14:paraId="4C031F8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EDCE02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6E69DBF" w14:textId="77777777" w:rsidTr="002128B3">
        <w:trPr>
          <w:trHeight w:val="361"/>
        </w:trPr>
        <w:tc>
          <w:tcPr>
            <w:tcW w:w="2970" w:type="dxa"/>
            <w:vMerge w:val="restart"/>
            <w:vAlign w:val="center"/>
          </w:tcPr>
          <w:p w14:paraId="2B956A0A"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p w14:paraId="1E11DEFF"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p w14:paraId="2EA49C8D"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2.3.</w:t>
            </w:r>
          </w:p>
          <w:p w14:paraId="7C16A4BC"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Художественный мир драматурга </w:t>
            </w:r>
          </w:p>
          <w:p w14:paraId="0BBAC67F"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А.Н. Островского. </w:t>
            </w:r>
          </w:p>
          <w:p w14:paraId="175DB5E7"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Судьба женщины в XIX веке и ее отражение в драмах А. Н. Островского</w:t>
            </w:r>
          </w:p>
          <w:p w14:paraId="01182880"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p w14:paraId="16D67837"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p w14:paraId="3CCE94EC"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tc>
        <w:tc>
          <w:tcPr>
            <w:tcW w:w="7374" w:type="dxa"/>
            <w:gridSpan w:val="3"/>
            <w:tcBorders>
              <w:top w:val="single" w:sz="4" w:space="0" w:color="auto"/>
              <w:left w:val="single" w:sz="4" w:space="0" w:color="auto"/>
              <w:bottom w:val="single" w:sz="4" w:space="0" w:color="auto"/>
            </w:tcBorders>
            <w:vAlign w:val="center"/>
          </w:tcPr>
          <w:p w14:paraId="5C33F6E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093603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40DE301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235074F" w14:textId="77777777" w:rsidTr="002128B3">
        <w:trPr>
          <w:trHeight w:val="361"/>
        </w:trPr>
        <w:tc>
          <w:tcPr>
            <w:tcW w:w="2970" w:type="dxa"/>
            <w:vMerge/>
            <w:vAlign w:val="center"/>
          </w:tcPr>
          <w:p w14:paraId="783E6A3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D7EE62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584F418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А. Н. Островский - создатель русского театра. / </w:t>
            </w:r>
            <w:r w:rsidRPr="000779B3">
              <w:rPr>
                <w:rFonts w:ascii="Times New Roman" w:eastAsia="Times New Roman" w:hAnsi="Times New Roman" w:cs="Times New Roman"/>
                <w:sz w:val="24"/>
                <w:szCs w:val="24"/>
                <w:lang w:eastAsia="en-US"/>
              </w:rPr>
              <w:t>Сведения из биографии.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Непреходящее значение</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созданных драматургом характеров. Теория литературы: понятие о драме.</w:t>
            </w:r>
          </w:p>
          <w:p w14:paraId="7392959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Прочитать пьесу А.Н. Островского «Гроза». Подготовить вопросы по пьесе.</w:t>
            </w:r>
          </w:p>
        </w:tc>
        <w:tc>
          <w:tcPr>
            <w:tcW w:w="2125" w:type="dxa"/>
            <w:vAlign w:val="center"/>
          </w:tcPr>
          <w:p w14:paraId="598193C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5B0E1B1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14:paraId="47333D1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14:paraId="13BB8A7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14:paraId="1CBC2C1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p w14:paraId="79F4F41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5448F2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1F0ECDE" w14:textId="77777777" w:rsidTr="002128B3">
        <w:trPr>
          <w:trHeight w:val="361"/>
        </w:trPr>
        <w:tc>
          <w:tcPr>
            <w:tcW w:w="2970" w:type="dxa"/>
            <w:vMerge/>
            <w:vAlign w:val="center"/>
          </w:tcPr>
          <w:p w14:paraId="776665B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E59462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31E4CE7C"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Пьеса «Гроза». Художественные особенности драмы «Гроза». / </w:t>
            </w:r>
            <w:r w:rsidRPr="000779B3">
              <w:rPr>
                <w:rFonts w:ascii="Times New Roman" w:eastAsia="Times New Roman" w:hAnsi="Times New Roman" w:cs="Times New Roman"/>
                <w:sz w:val="24"/>
                <w:szCs w:val="24"/>
                <w:lang w:eastAsia="en-US"/>
              </w:rPr>
              <w:t>Творческая история драмы. Жанровое своеобразие. Город Калинов и его обитатели "Темное царство" в пьесе "Гроза". Символика грозы</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w:t>
            </w:r>
          </w:p>
          <w:p w14:paraId="31D24B1B"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Н.А. Добролюбов, Д.И. Писарев о драме «Гроза».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Конспект статьи Н. Добролюбова "Луч света в темном царстве</w:t>
            </w:r>
          </w:p>
        </w:tc>
        <w:tc>
          <w:tcPr>
            <w:tcW w:w="2125" w:type="dxa"/>
            <w:vAlign w:val="center"/>
          </w:tcPr>
          <w:p w14:paraId="6B981F6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5F98F0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371207C" w14:textId="77777777" w:rsidTr="002128B3">
        <w:trPr>
          <w:trHeight w:val="361"/>
        </w:trPr>
        <w:tc>
          <w:tcPr>
            <w:tcW w:w="2970" w:type="dxa"/>
            <w:vMerge/>
            <w:vAlign w:val="center"/>
          </w:tcPr>
          <w:p w14:paraId="62BBB4A6"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60E2064"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6FD7F3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7606F1A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757CA3B" w14:textId="77777777" w:rsidTr="002128B3">
        <w:trPr>
          <w:trHeight w:val="361"/>
        </w:trPr>
        <w:tc>
          <w:tcPr>
            <w:tcW w:w="2970" w:type="dxa"/>
            <w:vMerge/>
            <w:vAlign w:val="center"/>
          </w:tcPr>
          <w:p w14:paraId="25F7EAE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2FC2A3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0EEC489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lang w:eastAsia="en-US"/>
              </w:rPr>
            </w:pPr>
            <w:r w:rsidRPr="000779B3">
              <w:rPr>
                <w:rFonts w:ascii="Times New Roman" w:eastAsia="Times New Roman" w:hAnsi="Times New Roman" w:cs="Times New Roman"/>
                <w:b/>
                <w:sz w:val="24"/>
                <w:szCs w:val="24"/>
                <w:lang w:eastAsia="en-US"/>
              </w:rPr>
              <w:t>Практическая работа</w:t>
            </w:r>
            <w:r w:rsidRPr="000779B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b/>
                <w:sz w:val="24"/>
                <w:szCs w:val="24"/>
                <w:lang w:eastAsia="en-US"/>
              </w:rPr>
              <w:t>№5</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 xml:space="preserve">Две Катерины-два характера»./ </w:t>
            </w:r>
            <w:r w:rsidRPr="000779B3">
              <w:rPr>
                <w:rFonts w:ascii="Times New Roman" w:eastAsia="Times New Roman" w:hAnsi="Times New Roman" w:cs="Times New Roman"/>
                <w:sz w:val="24"/>
                <w:szCs w:val="24"/>
                <w:lang w:eastAsia="en-US"/>
              </w:rPr>
              <w:t xml:space="preserve"> Образ Катерины — воплощение лучших качеств женской натуры</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Конфликт романтической личности с укладом жизни, лишенной народных нравственных основ. Мотивы искушений, мотив своеволия и свободы в драме. Душевная трагедия Катерины </w:t>
            </w:r>
          </w:p>
          <w:p w14:paraId="19A97CB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Оценка пьесы «Гроза» в критической литературе. Н.А. Добролюбов, Д.И. Писарев о драме «Гроза».</w:t>
            </w:r>
          </w:p>
          <w:p w14:paraId="1621F9E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виртуальную экскурсию по волжским городам.</w:t>
            </w:r>
          </w:p>
        </w:tc>
        <w:tc>
          <w:tcPr>
            <w:tcW w:w="2125" w:type="dxa"/>
            <w:vAlign w:val="center"/>
          </w:tcPr>
          <w:p w14:paraId="307CFE1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462BA24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2FD37F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45A5B0C" w14:textId="77777777" w:rsidTr="002128B3">
        <w:trPr>
          <w:trHeight w:val="361"/>
        </w:trPr>
        <w:tc>
          <w:tcPr>
            <w:tcW w:w="2970" w:type="dxa"/>
            <w:vMerge w:val="restart"/>
            <w:vAlign w:val="center"/>
          </w:tcPr>
          <w:p w14:paraId="1DF5FD52" w14:textId="77777777" w:rsidR="00C436A3" w:rsidRPr="000779B3" w:rsidRDefault="00C436A3" w:rsidP="002128B3">
            <w:pPr>
              <w:spacing w:after="0" w:line="240" w:lineRule="auto"/>
              <w:rPr>
                <w:rFonts w:cs="Times New Roman"/>
                <w:lang w:eastAsia="en-US"/>
              </w:rPr>
            </w:pPr>
            <w:r w:rsidRPr="000779B3">
              <w:rPr>
                <w:rFonts w:ascii="Times New Roman" w:eastAsia="Times New Roman" w:hAnsi="Times New Roman" w:cs="Times New Roman"/>
                <w:b/>
                <w:sz w:val="24"/>
                <w:szCs w:val="24"/>
                <w:lang w:eastAsia="en-US"/>
              </w:rPr>
              <w:lastRenderedPageBreak/>
              <w:t>Тема 2.4.</w:t>
            </w:r>
          </w:p>
          <w:p w14:paraId="0103FC00"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Путешествие</w:t>
            </w:r>
          </w:p>
          <w:p w14:paraId="10E72AE0"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по реке Волга</w:t>
            </w:r>
          </w:p>
        </w:tc>
        <w:tc>
          <w:tcPr>
            <w:tcW w:w="7374" w:type="dxa"/>
            <w:gridSpan w:val="3"/>
            <w:tcBorders>
              <w:top w:val="single" w:sz="4" w:space="0" w:color="auto"/>
              <w:left w:val="single" w:sz="4" w:space="0" w:color="auto"/>
              <w:bottom w:val="single" w:sz="4" w:space="0" w:color="auto"/>
            </w:tcBorders>
            <w:vAlign w:val="center"/>
          </w:tcPr>
          <w:p w14:paraId="0F648090"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DA4C13C"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495DD5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5EFE098" w14:textId="77777777" w:rsidTr="002128B3">
        <w:trPr>
          <w:trHeight w:val="361"/>
        </w:trPr>
        <w:tc>
          <w:tcPr>
            <w:tcW w:w="2970" w:type="dxa"/>
            <w:vMerge/>
            <w:vAlign w:val="center"/>
          </w:tcPr>
          <w:p w14:paraId="696388C4"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A82A3E4"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color w:val="000000"/>
                <w:sz w:val="24"/>
                <w:szCs w:val="24"/>
              </w:rPr>
              <w:t>Практические занятия</w:t>
            </w:r>
          </w:p>
        </w:tc>
        <w:tc>
          <w:tcPr>
            <w:tcW w:w="2125" w:type="dxa"/>
            <w:vAlign w:val="center"/>
          </w:tcPr>
          <w:p w14:paraId="70D62FC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63F2D55B"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F4F331A" w14:textId="77777777" w:rsidTr="002128B3">
        <w:trPr>
          <w:trHeight w:val="361"/>
        </w:trPr>
        <w:tc>
          <w:tcPr>
            <w:tcW w:w="2970" w:type="dxa"/>
            <w:vMerge/>
            <w:vAlign w:val="center"/>
          </w:tcPr>
          <w:p w14:paraId="0E880D9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47D78AD" w14:textId="77777777" w:rsidR="00C436A3" w:rsidRPr="000779B3" w:rsidRDefault="00C436A3" w:rsidP="002128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14:paraId="2C8B482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Практическая работа №6</w:t>
            </w:r>
            <w:r w:rsidRPr="000779B3">
              <w:rPr>
                <w:rFonts w:ascii="Times New Roman" w:eastAsia="Times New Roman" w:hAnsi="Times New Roman" w:cs="Times New Roman"/>
                <w:b/>
                <w:sz w:val="24"/>
                <w:szCs w:val="24"/>
                <w:lang w:eastAsia="en-US"/>
              </w:rPr>
              <w:t xml:space="preserve"> Профессионально-ориентированное содержание. Виртуальная экскурсия по волжским городам. / </w:t>
            </w:r>
            <w:r w:rsidRPr="000779B3">
              <w:rPr>
                <w:rFonts w:ascii="Times New Roman" w:eastAsia="Times New Roman" w:hAnsi="Times New Roman" w:cs="Times New Roman"/>
                <w:sz w:val="24"/>
                <w:szCs w:val="24"/>
                <w:lang w:eastAsia="en-US"/>
              </w:rPr>
              <w:t>Групповая работа по произведениям Н. Островского и с другими информационными ресурсами: поиски информации и подготовка сообщений о волжских городах Костроме, Угличе, Рыбинске.</w:t>
            </w:r>
          </w:p>
          <w:p w14:paraId="765B1E8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об И. Гончарове. Прочитать главы к 1-5 т.1 романа «Обломов».</w:t>
            </w:r>
          </w:p>
        </w:tc>
        <w:tc>
          <w:tcPr>
            <w:tcW w:w="2125" w:type="dxa"/>
            <w:vAlign w:val="center"/>
          </w:tcPr>
          <w:p w14:paraId="20AF53F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14:paraId="0135480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418325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611B6F7" w14:textId="77777777" w:rsidTr="002128B3">
        <w:trPr>
          <w:trHeight w:val="361"/>
        </w:trPr>
        <w:tc>
          <w:tcPr>
            <w:tcW w:w="2970" w:type="dxa"/>
            <w:vMerge w:val="restart"/>
            <w:vAlign w:val="center"/>
          </w:tcPr>
          <w:p w14:paraId="7C68648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2.5.</w:t>
            </w:r>
          </w:p>
          <w:p w14:paraId="4BE67BF1"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И.А. Гончаров</w:t>
            </w:r>
          </w:p>
          <w:p w14:paraId="642DBD2B"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Понятие «обломовщина» как социально-нравственное понятие в романе А.И. Гончарова</w:t>
            </w:r>
          </w:p>
          <w:p w14:paraId="49BEF4AF" w14:textId="77777777" w:rsidR="00C436A3" w:rsidRPr="000779B3" w:rsidRDefault="00C436A3" w:rsidP="002128B3">
            <w:pPr>
              <w:widowControl w:val="0"/>
              <w:spacing w:after="0" w:line="274"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 «Обломов»</w:t>
            </w:r>
          </w:p>
          <w:p w14:paraId="3DBDC42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41AD932"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050B228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1737E32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62D5E41" w14:textId="77777777" w:rsidTr="002128B3">
        <w:trPr>
          <w:trHeight w:val="361"/>
        </w:trPr>
        <w:tc>
          <w:tcPr>
            <w:tcW w:w="2970" w:type="dxa"/>
            <w:vMerge/>
            <w:vAlign w:val="center"/>
          </w:tcPr>
          <w:p w14:paraId="00A5083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639ABD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7D82C40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И.А. Гончарова. Роман «Обломов». / </w:t>
            </w:r>
            <w:r w:rsidRPr="000779B3">
              <w:rPr>
                <w:rFonts w:ascii="Times New Roman" w:eastAsia="Times New Roman" w:hAnsi="Times New Roman" w:cs="Times New Roman"/>
                <w:sz w:val="24"/>
                <w:szCs w:val="24"/>
                <w:lang w:eastAsia="en-US"/>
              </w:rPr>
              <w:t xml:space="preserve">Сведения из биографии писателя. Творческая история романа. работа с избранными эпизодами гл.5 ч.1. романа «Обломов». </w:t>
            </w:r>
          </w:p>
          <w:p w14:paraId="1CA7333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роман «Обломов», подготовить вопросы по прочитанному тексту.</w:t>
            </w:r>
          </w:p>
        </w:tc>
        <w:tc>
          <w:tcPr>
            <w:tcW w:w="2125" w:type="dxa"/>
            <w:vAlign w:val="center"/>
          </w:tcPr>
          <w:p w14:paraId="5563689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1B1475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90BD66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DF65F8B" w14:textId="77777777" w:rsidTr="002128B3">
        <w:trPr>
          <w:trHeight w:val="361"/>
        </w:trPr>
        <w:tc>
          <w:tcPr>
            <w:tcW w:w="2970" w:type="dxa"/>
            <w:vMerge/>
            <w:vAlign w:val="center"/>
          </w:tcPr>
          <w:p w14:paraId="15858A8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F1F34C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2B37AB4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Противоречивость характера. </w:t>
            </w:r>
            <w:proofErr w:type="spellStart"/>
            <w:r w:rsidRPr="000779B3">
              <w:rPr>
                <w:rFonts w:ascii="Times New Roman" w:eastAsia="Times New Roman" w:hAnsi="Times New Roman" w:cs="Times New Roman"/>
                <w:b/>
                <w:sz w:val="24"/>
                <w:szCs w:val="24"/>
                <w:lang w:eastAsia="en-US"/>
              </w:rPr>
              <w:t>Штольц</w:t>
            </w:r>
            <w:proofErr w:type="spellEnd"/>
            <w:r w:rsidRPr="000779B3">
              <w:rPr>
                <w:rFonts w:ascii="Times New Roman" w:eastAsia="Times New Roman" w:hAnsi="Times New Roman" w:cs="Times New Roman"/>
                <w:b/>
                <w:sz w:val="24"/>
                <w:szCs w:val="24"/>
                <w:lang w:eastAsia="en-US"/>
              </w:rPr>
              <w:t xml:space="preserve"> и Обломов./ </w:t>
            </w:r>
            <w:r w:rsidRPr="000779B3">
              <w:rPr>
                <w:rFonts w:ascii="Times New Roman" w:eastAsia="Times New Roman" w:hAnsi="Times New Roman" w:cs="Times New Roman"/>
                <w:sz w:val="24"/>
                <w:szCs w:val="24"/>
                <w:lang w:eastAsia="en-US"/>
              </w:rPr>
              <w:t xml:space="preserve"> Обломов. Противоречивость характера. Теория литературы: социально психологический роман. </w:t>
            </w:r>
            <w:proofErr w:type="spellStart"/>
            <w:r w:rsidRPr="000779B3">
              <w:rPr>
                <w:rFonts w:ascii="Times New Roman" w:eastAsia="Times New Roman" w:hAnsi="Times New Roman" w:cs="Times New Roman"/>
                <w:sz w:val="24"/>
                <w:szCs w:val="24"/>
                <w:lang w:eastAsia="en-US"/>
              </w:rPr>
              <w:t>Штольц</w:t>
            </w:r>
            <w:proofErr w:type="spellEnd"/>
            <w:r w:rsidRPr="000779B3">
              <w:rPr>
                <w:rFonts w:ascii="Times New Roman" w:eastAsia="Times New Roman" w:hAnsi="Times New Roman" w:cs="Times New Roman"/>
                <w:sz w:val="24"/>
                <w:szCs w:val="24"/>
                <w:lang w:eastAsia="en-US"/>
              </w:rPr>
              <w:t xml:space="preserve"> и Обломов. Прошлое и будущее России. Теория литературы: социально психологический роман</w:t>
            </w:r>
            <w:r w:rsidRPr="000779B3">
              <w:rPr>
                <w:rFonts w:ascii="Times New Roman" w:eastAsia="Times New Roman" w:hAnsi="Times New Roman" w:cs="Times New Roman"/>
                <w:b/>
                <w:sz w:val="24"/>
                <w:szCs w:val="24"/>
                <w:lang w:eastAsia="en-US"/>
              </w:rPr>
              <w:t xml:space="preserve">. </w:t>
            </w:r>
          </w:p>
          <w:p w14:paraId="11B384F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Написать сочинение по роману на одну из предложенных тем.</w:t>
            </w:r>
          </w:p>
        </w:tc>
        <w:tc>
          <w:tcPr>
            <w:tcW w:w="2125" w:type="dxa"/>
            <w:vAlign w:val="center"/>
          </w:tcPr>
          <w:p w14:paraId="2F01937C"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A83D10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tc>
      </w:tr>
      <w:tr w:rsidR="00C436A3" w:rsidRPr="000779B3" w14:paraId="73259CD6" w14:textId="77777777" w:rsidTr="002128B3">
        <w:trPr>
          <w:trHeight w:val="361"/>
        </w:trPr>
        <w:tc>
          <w:tcPr>
            <w:tcW w:w="2970" w:type="dxa"/>
            <w:vMerge/>
            <w:vAlign w:val="center"/>
          </w:tcPr>
          <w:p w14:paraId="4FBC3036"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019263DC"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80D930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6BCEAF3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37D368F" w14:textId="77777777" w:rsidTr="002128B3">
        <w:trPr>
          <w:trHeight w:val="361"/>
        </w:trPr>
        <w:tc>
          <w:tcPr>
            <w:tcW w:w="2970" w:type="dxa"/>
            <w:vMerge/>
            <w:vAlign w:val="center"/>
          </w:tcPr>
          <w:p w14:paraId="04FEAA5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8D8A08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993DA6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Практическая работа №7</w:t>
            </w:r>
            <w:r w:rsidRPr="000779B3">
              <w:rPr>
                <w:rFonts w:ascii="Times New Roman" w:eastAsia="Times New Roman" w:hAnsi="Times New Roman" w:cs="Times New Roman"/>
                <w:b/>
                <w:sz w:val="24"/>
                <w:szCs w:val="24"/>
                <w:lang w:eastAsia="en-US"/>
              </w:rPr>
              <w:t xml:space="preserve"> Просмотр фильма «Несколько дней из жизни И,И, Обломова». / </w:t>
            </w:r>
            <w:r w:rsidRPr="000779B3">
              <w:rPr>
                <w:rFonts w:ascii="Times New Roman" w:eastAsia="Times New Roman" w:hAnsi="Times New Roman" w:cs="Times New Roman"/>
                <w:sz w:val="24"/>
                <w:szCs w:val="24"/>
                <w:lang w:eastAsia="en-US"/>
              </w:rPr>
              <w:t>Образ Обломова в театре и кино, в современной массовой культуре, России. Просмотр и обсуждение фильма.</w:t>
            </w:r>
          </w:p>
          <w:p w14:paraId="682E561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биографию И. Тургенева.  Читать роман «Отцы и дети».</w:t>
            </w:r>
          </w:p>
        </w:tc>
        <w:tc>
          <w:tcPr>
            <w:tcW w:w="2125" w:type="dxa"/>
            <w:vAlign w:val="center"/>
          </w:tcPr>
          <w:p w14:paraId="54A9A4C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0B23E3E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AEBCF5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7539CAE" w14:textId="77777777" w:rsidTr="002128B3">
        <w:trPr>
          <w:trHeight w:val="361"/>
        </w:trPr>
        <w:tc>
          <w:tcPr>
            <w:tcW w:w="2970" w:type="dxa"/>
            <w:vMerge w:val="restart"/>
            <w:vAlign w:val="center"/>
          </w:tcPr>
          <w:p w14:paraId="35A2E79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Тема 2.6. </w:t>
            </w:r>
          </w:p>
          <w:p w14:paraId="459B44F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Социально-нравственная проблематика </w:t>
            </w:r>
          </w:p>
          <w:p w14:paraId="70B107D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романа И. С. Тургенева «Отцы и дети»</w:t>
            </w:r>
          </w:p>
        </w:tc>
        <w:tc>
          <w:tcPr>
            <w:tcW w:w="7374" w:type="dxa"/>
            <w:gridSpan w:val="3"/>
            <w:tcBorders>
              <w:top w:val="single" w:sz="4" w:space="0" w:color="auto"/>
              <w:left w:val="single" w:sz="4" w:space="0" w:color="auto"/>
              <w:bottom w:val="single" w:sz="4" w:space="0" w:color="auto"/>
            </w:tcBorders>
            <w:vAlign w:val="center"/>
          </w:tcPr>
          <w:p w14:paraId="52870D69"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221A5F78"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68CD4EC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C2761B3" w14:textId="77777777" w:rsidTr="002128B3">
        <w:trPr>
          <w:trHeight w:val="361"/>
        </w:trPr>
        <w:tc>
          <w:tcPr>
            <w:tcW w:w="2970" w:type="dxa"/>
            <w:vMerge/>
            <w:vAlign w:val="center"/>
          </w:tcPr>
          <w:p w14:paraId="4DAE932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D4F439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24E1A3B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Творчество И. Тургенева. Социально-нравственная проблематика романа И. С. Тургенева «Отцы и дети»./ </w:t>
            </w:r>
            <w:r w:rsidRPr="000779B3">
              <w:rPr>
                <w:rFonts w:ascii="Times New Roman" w:eastAsia="Times New Roman" w:hAnsi="Times New Roman" w:cs="Times New Roman"/>
                <w:sz w:val="24"/>
                <w:szCs w:val="24"/>
                <w:lang w:eastAsia="en-US"/>
              </w:rPr>
              <w:t>Краткий очерк жизни и творчества И.С. Тургенева. Идейно-художественное своеобразие романа.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Кушкина). Авторская позиция в романе. Теория литературы: Развитие понятия о родах и жанрах литературы (роман).</w:t>
            </w:r>
          </w:p>
          <w:p w14:paraId="7F52A0D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тексту романа «Отцы и дети». Тургенева (по выбору студентов).</w:t>
            </w:r>
          </w:p>
        </w:tc>
        <w:tc>
          <w:tcPr>
            <w:tcW w:w="2125" w:type="dxa"/>
            <w:vAlign w:val="center"/>
          </w:tcPr>
          <w:p w14:paraId="1FF1072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7CAC8C6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2943E5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35774F6" w14:textId="77777777" w:rsidTr="002128B3">
        <w:trPr>
          <w:trHeight w:val="361"/>
        </w:trPr>
        <w:tc>
          <w:tcPr>
            <w:tcW w:w="2970" w:type="dxa"/>
            <w:vMerge/>
            <w:vAlign w:val="center"/>
          </w:tcPr>
          <w:p w14:paraId="5DDBD35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546993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1071AD6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lang w:eastAsia="en-US"/>
              </w:rPr>
            </w:pPr>
            <w:r w:rsidRPr="000779B3">
              <w:rPr>
                <w:rFonts w:ascii="Times New Roman" w:eastAsia="Times New Roman" w:hAnsi="Times New Roman" w:cs="Times New Roman"/>
                <w:b/>
                <w:sz w:val="24"/>
                <w:szCs w:val="24"/>
                <w:lang w:eastAsia="en-US"/>
              </w:rPr>
              <w:t xml:space="preserve">Взаимоотношения Базарова с другими героями. Любовь и дружба в жизни Базарова. / </w:t>
            </w:r>
            <w:r w:rsidRPr="000779B3">
              <w:rPr>
                <w:rFonts w:ascii="Times New Roman" w:eastAsia="Times New Roman" w:hAnsi="Times New Roman" w:cs="Times New Roman"/>
                <w:sz w:val="24"/>
                <w:szCs w:val="24"/>
                <w:lang w:eastAsia="en-US"/>
              </w:rPr>
              <w:t>Взаимоотношения Базарова с персонажами.  Проблемы самовоспитания и жизненной активности. Конфликты главного героя. Тема любви в романе. Отношения Е. Базарова с    А. С. Одинцовой.  Дружба        Е. Базарова и А. Кирсанова.</w:t>
            </w:r>
            <w:r w:rsidRPr="000779B3">
              <w:rPr>
                <w:rFonts w:cs="Times New Roman"/>
                <w:lang w:eastAsia="en-US"/>
              </w:rPr>
              <w:t xml:space="preserve"> </w:t>
            </w:r>
          </w:p>
          <w:p w14:paraId="74150B2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Дать сопоставительную характеристику: Базаров – Кирсанов П.П. </w:t>
            </w:r>
          </w:p>
          <w:p w14:paraId="6659916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14:paraId="152B620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3C5D537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36BA4FF" w14:textId="77777777" w:rsidTr="002128B3">
        <w:trPr>
          <w:trHeight w:val="361"/>
        </w:trPr>
        <w:tc>
          <w:tcPr>
            <w:tcW w:w="2970" w:type="dxa"/>
            <w:vMerge/>
            <w:vAlign w:val="center"/>
          </w:tcPr>
          <w:p w14:paraId="2D2EE9D2"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BCCD8B4"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CA2732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7F29032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8CBA6E8" w14:textId="77777777" w:rsidTr="002128B3">
        <w:trPr>
          <w:trHeight w:val="361"/>
        </w:trPr>
        <w:tc>
          <w:tcPr>
            <w:tcW w:w="2970" w:type="dxa"/>
            <w:vMerge/>
            <w:vAlign w:val="center"/>
          </w:tcPr>
          <w:p w14:paraId="33A5A7C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522284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3A70F5DA"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w:t>
            </w:r>
            <w:r>
              <w:rPr>
                <w:rFonts w:ascii="Times New Roman" w:eastAsia="Times New Roman" w:hAnsi="Times New Roman" w:cs="Times New Roman"/>
                <w:b/>
                <w:sz w:val="24"/>
                <w:szCs w:val="24"/>
                <w:lang w:eastAsia="en-US"/>
              </w:rPr>
              <w:t>ктическая работа№8</w:t>
            </w:r>
            <w:r w:rsidRPr="000779B3">
              <w:rPr>
                <w:rFonts w:ascii="Times New Roman" w:eastAsia="Times New Roman" w:hAnsi="Times New Roman" w:cs="Times New Roman"/>
                <w:b/>
                <w:sz w:val="24"/>
                <w:szCs w:val="24"/>
                <w:lang w:eastAsia="en-US"/>
              </w:rPr>
              <w:t xml:space="preserve"> Просмотр фильма «Отцы и дети»./ </w:t>
            </w:r>
            <w:r w:rsidRPr="000779B3">
              <w:rPr>
                <w:rFonts w:ascii="Times New Roman" w:eastAsia="Times New Roman" w:hAnsi="Times New Roman" w:cs="Times New Roman"/>
                <w:sz w:val="24"/>
                <w:szCs w:val="24"/>
                <w:lang w:eastAsia="en-US"/>
              </w:rPr>
              <w:t>Просмотр и обсуждение фильма.</w:t>
            </w:r>
          </w:p>
          <w:p w14:paraId="1A948AFB"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Кто прав? Отцы или дети?</w:t>
            </w:r>
          </w:p>
          <w:p w14:paraId="4FA4906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14:paraId="7744BBB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22E28F2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89AE18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FFD3AFC" w14:textId="77777777" w:rsidTr="002128B3">
        <w:trPr>
          <w:trHeight w:val="361"/>
        </w:trPr>
        <w:tc>
          <w:tcPr>
            <w:tcW w:w="2970" w:type="dxa"/>
            <w:vMerge w:val="restart"/>
            <w:vAlign w:val="center"/>
          </w:tcPr>
          <w:p w14:paraId="57CECD1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2.7.</w:t>
            </w:r>
          </w:p>
          <w:p w14:paraId="339F287A"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Ты профессией астронома метростроевца не удивишь!..</w:t>
            </w:r>
          </w:p>
          <w:p w14:paraId="7BE0957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1D35C42"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5487426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4/4</w:t>
            </w:r>
          </w:p>
        </w:tc>
        <w:tc>
          <w:tcPr>
            <w:tcW w:w="2268" w:type="dxa"/>
            <w:vAlign w:val="center"/>
          </w:tcPr>
          <w:p w14:paraId="640ADE4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95035B3" w14:textId="77777777" w:rsidTr="002128B3">
        <w:trPr>
          <w:trHeight w:val="361"/>
        </w:trPr>
        <w:tc>
          <w:tcPr>
            <w:tcW w:w="2970" w:type="dxa"/>
            <w:vMerge/>
            <w:vAlign w:val="center"/>
          </w:tcPr>
          <w:p w14:paraId="00CC8116"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080CA8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7E7B82D"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7F916EA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B98D8E5" w14:textId="77777777" w:rsidTr="002128B3">
        <w:trPr>
          <w:trHeight w:val="361"/>
        </w:trPr>
        <w:tc>
          <w:tcPr>
            <w:tcW w:w="2970" w:type="dxa"/>
            <w:vMerge/>
            <w:vAlign w:val="center"/>
          </w:tcPr>
          <w:p w14:paraId="6528CCE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949683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030364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Практическая работа №9</w:t>
            </w:r>
            <w:r w:rsidRPr="000779B3">
              <w:rPr>
                <w:rFonts w:ascii="Times New Roman" w:eastAsia="Times New Roman" w:hAnsi="Times New Roman" w:cs="Times New Roman"/>
                <w:b/>
                <w:sz w:val="24"/>
                <w:szCs w:val="24"/>
                <w:lang w:eastAsia="en-US"/>
              </w:rPr>
              <w:t xml:space="preserve"> Практико-ориентированное содержание. Кто прав? Отцы или дети?</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w:t>
            </w:r>
          </w:p>
          <w:p w14:paraId="149F77B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p w14:paraId="44C0A89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 10:</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Как люди моей профессии меняют мир к лучшему?»</w:t>
            </w:r>
          </w:p>
          <w:p w14:paraId="2E1034B2"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14:paraId="3EC25EF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Merge w:val="restart"/>
            <w:vAlign w:val="center"/>
          </w:tcPr>
          <w:p w14:paraId="41C1FC7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14:paraId="49FEB5FF"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7DB204F" w14:textId="77777777" w:rsidTr="002128B3">
        <w:trPr>
          <w:trHeight w:val="361"/>
        </w:trPr>
        <w:tc>
          <w:tcPr>
            <w:tcW w:w="2970" w:type="dxa"/>
            <w:vMerge/>
            <w:vAlign w:val="center"/>
          </w:tcPr>
          <w:p w14:paraId="41C59A3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4B90AD6"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59E1A70E"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№10 Практико-ориентированное содержание. Как люди моей профессии меняют мир к лучшему?/ </w:t>
            </w:r>
            <w:r w:rsidRPr="000779B3">
              <w:rPr>
                <w:rFonts w:ascii="Times New Roman" w:eastAsia="Times New Roman" w:hAnsi="Times New Roman" w:cs="Times New Roman"/>
                <w:sz w:val="24"/>
                <w:szCs w:val="24"/>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w:t>
            </w:r>
          </w:p>
          <w:p w14:paraId="40D2B2D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b/>
                <w:color w:val="000000"/>
                <w:sz w:val="24"/>
                <w:szCs w:val="24"/>
                <w:lang w:eastAsia="en-US"/>
              </w:rPr>
              <w:t>Задание на дом:</w:t>
            </w:r>
            <w:r w:rsidRPr="000779B3">
              <w:rPr>
                <w:rFonts w:ascii="Times New Roman" w:eastAsia="Times New Roman" w:hAnsi="Times New Roman" w:cs="Times New Roman"/>
                <w:color w:val="000000"/>
                <w:sz w:val="24"/>
                <w:szCs w:val="24"/>
                <w:lang w:eastAsia="en-US"/>
              </w:rPr>
              <w:t xml:space="preserve"> </w:t>
            </w:r>
            <w:r w:rsidRPr="000779B3">
              <w:rPr>
                <w:rFonts w:ascii="Times New Roman" w:eastAsia="Times New Roman" w:hAnsi="Times New Roman" w:cs="Times New Roman"/>
                <w:sz w:val="24"/>
                <w:szCs w:val="24"/>
                <w:lang w:eastAsia="en-US"/>
              </w:rPr>
              <w:t>Сообщения о Тютчеве, стихотворение наизусть (на выбор).</w:t>
            </w:r>
          </w:p>
          <w:p w14:paraId="6E235AAF"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p w14:paraId="5D5AEC7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p>
        </w:tc>
        <w:tc>
          <w:tcPr>
            <w:tcW w:w="2125" w:type="dxa"/>
            <w:vAlign w:val="center"/>
          </w:tcPr>
          <w:p w14:paraId="042DE1C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Merge/>
            <w:vAlign w:val="center"/>
          </w:tcPr>
          <w:p w14:paraId="6F3C502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712C745" w14:textId="77777777" w:rsidTr="002128B3">
        <w:trPr>
          <w:trHeight w:val="361"/>
        </w:trPr>
        <w:tc>
          <w:tcPr>
            <w:tcW w:w="2970" w:type="dxa"/>
            <w:vMerge w:val="restart"/>
            <w:vAlign w:val="center"/>
          </w:tcPr>
          <w:p w14:paraId="2C736F8F"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2.8.</w:t>
            </w:r>
          </w:p>
          <w:p w14:paraId="638B9A56"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Идейно-художественное своеобразие лирики Ф.И. Тютчева и А.А. Фета</w:t>
            </w:r>
          </w:p>
        </w:tc>
        <w:tc>
          <w:tcPr>
            <w:tcW w:w="7374" w:type="dxa"/>
            <w:gridSpan w:val="3"/>
            <w:tcBorders>
              <w:top w:val="single" w:sz="4" w:space="0" w:color="auto"/>
              <w:left w:val="single" w:sz="4" w:space="0" w:color="auto"/>
              <w:bottom w:val="single" w:sz="4" w:space="0" w:color="auto"/>
            </w:tcBorders>
            <w:vAlign w:val="center"/>
          </w:tcPr>
          <w:p w14:paraId="7DACC9D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68C7BC21"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1893067"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94CCE9D" w14:textId="77777777" w:rsidTr="002128B3">
        <w:trPr>
          <w:trHeight w:val="361"/>
        </w:trPr>
        <w:tc>
          <w:tcPr>
            <w:tcW w:w="2970" w:type="dxa"/>
            <w:vMerge/>
            <w:vAlign w:val="center"/>
          </w:tcPr>
          <w:p w14:paraId="4673727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5FB153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C6AFFCF"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4FE46D9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BBD060C" w14:textId="77777777" w:rsidTr="002128B3">
        <w:trPr>
          <w:trHeight w:val="361"/>
        </w:trPr>
        <w:tc>
          <w:tcPr>
            <w:tcW w:w="2970" w:type="dxa"/>
            <w:vMerge/>
            <w:vAlign w:val="center"/>
          </w:tcPr>
          <w:p w14:paraId="629F1C9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D180E7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6EEED320"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Практическая работа №11</w:t>
            </w:r>
            <w:r w:rsidRPr="000779B3">
              <w:rPr>
                <w:rFonts w:ascii="Times New Roman" w:eastAsia="Times New Roman" w:hAnsi="Times New Roman" w:cs="Times New Roman"/>
                <w:b/>
                <w:color w:val="000000"/>
                <w:sz w:val="24"/>
                <w:szCs w:val="24"/>
                <w:lang w:eastAsia="en-US"/>
              </w:rPr>
              <w:t xml:space="preserve"> Творчество Ф. Тютчева ./  </w:t>
            </w:r>
            <w:r w:rsidRPr="000779B3">
              <w:rPr>
                <w:rFonts w:ascii="Times New Roman" w:eastAsia="Times New Roman" w:hAnsi="Times New Roman" w:cs="Times New Roman"/>
                <w:color w:val="000000"/>
                <w:sz w:val="24"/>
                <w:szCs w:val="24"/>
                <w:lang w:eastAsia="en-US"/>
              </w:rPr>
              <w:t>Поэты «чистого искусства».</w:t>
            </w:r>
            <w:r w:rsidRPr="000779B3">
              <w:rPr>
                <w:rFonts w:ascii="Times New Roman" w:eastAsia="Times New Roman" w:hAnsi="Times New Roman" w:cs="Times New Roman"/>
                <w:b/>
                <w:color w:val="000000"/>
                <w:sz w:val="24"/>
                <w:szCs w:val="24"/>
                <w:lang w:eastAsia="en-US"/>
              </w:rPr>
              <w:t xml:space="preserve"> </w:t>
            </w:r>
            <w:r w:rsidRPr="000779B3">
              <w:rPr>
                <w:rFonts w:ascii="Times New Roman" w:eastAsia="Times New Roman" w:hAnsi="Times New Roman" w:cs="Times New Roman"/>
                <w:color w:val="000000"/>
                <w:sz w:val="24"/>
                <w:szCs w:val="24"/>
                <w:lang w:eastAsia="en-US"/>
              </w:rPr>
              <w:t xml:space="preserve">Философская, общественно политическая и любовная лирика Ф. И. Тютчева. Художественные особенности лирики Ф.И. Тютчева. </w:t>
            </w:r>
          </w:p>
          <w:p w14:paraId="5B2656CE"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b/>
                <w:color w:val="000000"/>
                <w:sz w:val="24"/>
                <w:szCs w:val="24"/>
                <w:lang w:eastAsia="en-US"/>
              </w:rPr>
            </w:pPr>
            <w:r w:rsidRPr="000779B3">
              <w:rPr>
                <w:rFonts w:cs="Times New Roman"/>
                <w:lang w:eastAsia="en-US"/>
              </w:rPr>
              <w:lastRenderedPageBreak/>
              <w:t xml:space="preserve"> </w:t>
            </w:r>
            <w:r w:rsidRPr="000779B3">
              <w:rPr>
                <w:rFonts w:ascii="Times New Roman" w:eastAsia="Times New Roman" w:hAnsi="Times New Roman" w:cs="Times New Roman"/>
                <w:b/>
                <w:color w:val="000000"/>
                <w:sz w:val="24"/>
                <w:szCs w:val="24"/>
                <w:lang w:eastAsia="en-US"/>
              </w:rPr>
              <w:t xml:space="preserve">Задание на </w:t>
            </w:r>
            <w:proofErr w:type="spellStart"/>
            <w:r w:rsidRPr="000779B3">
              <w:rPr>
                <w:rFonts w:ascii="Times New Roman" w:eastAsia="Times New Roman" w:hAnsi="Times New Roman" w:cs="Times New Roman"/>
                <w:b/>
                <w:color w:val="000000"/>
                <w:sz w:val="24"/>
                <w:szCs w:val="24"/>
                <w:lang w:eastAsia="en-US"/>
              </w:rPr>
              <w:t>дом:</w:t>
            </w:r>
            <w:r w:rsidRPr="000779B3">
              <w:rPr>
                <w:rFonts w:ascii="Times New Roman" w:eastAsia="Times New Roman" w:hAnsi="Times New Roman" w:cs="Times New Roman"/>
                <w:color w:val="000000"/>
                <w:sz w:val="24"/>
                <w:szCs w:val="24"/>
                <w:lang w:eastAsia="en-US"/>
              </w:rPr>
              <w:t>Сообщение</w:t>
            </w:r>
            <w:proofErr w:type="spellEnd"/>
            <w:r w:rsidRPr="000779B3">
              <w:rPr>
                <w:rFonts w:ascii="Times New Roman" w:eastAsia="Times New Roman" w:hAnsi="Times New Roman" w:cs="Times New Roman"/>
                <w:color w:val="000000"/>
                <w:sz w:val="24"/>
                <w:szCs w:val="24"/>
                <w:lang w:eastAsia="en-US"/>
              </w:rPr>
              <w:t xml:space="preserve"> об </w:t>
            </w:r>
            <w:proofErr w:type="spellStart"/>
            <w:r w:rsidRPr="000779B3">
              <w:rPr>
                <w:rFonts w:ascii="Times New Roman" w:eastAsia="Times New Roman" w:hAnsi="Times New Roman" w:cs="Times New Roman"/>
                <w:color w:val="000000"/>
                <w:sz w:val="24"/>
                <w:szCs w:val="24"/>
                <w:lang w:eastAsia="en-US"/>
              </w:rPr>
              <w:t>А.Фете</w:t>
            </w:r>
            <w:proofErr w:type="spellEnd"/>
            <w:r w:rsidRPr="000779B3">
              <w:rPr>
                <w:rFonts w:ascii="Times New Roman" w:eastAsia="Times New Roman" w:hAnsi="Times New Roman" w:cs="Times New Roman"/>
                <w:color w:val="000000"/>
                <w:sz w:val="24"/>
                <w:szCs w:val="24"/>
                <w:lang w:eastAsia="en-US"/>
              </w:rPr>
              <w:t>. Выучить стихотворение наизусть.</w:t>
            </w:r>
          </w:p>
        </w:tc>
        <w:tc>
          <w:tcPr>
            <w:tcW w:w="2125" w:type="dxa"/>
            <w:vAlign w:val="center"/>
          </w:tcPr>
          <w:p w14:paraId="68DCF12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14:paraId="7F1B661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92857C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6272713" w14:textId="77777777" w:rsidTr="002128B3">
        <w:trPr>
          <w:trHeight w:val="361"/>
        </w:trPr>
        <w:tc>
          <w:tcPr>
            <w:tcW w:w="2970" w:type="dxa"/>
            <w:vMerge/>
            <w:vAlign w:val="center"/>
          </w:tcPr>
          <w:p w14:paraId="1D9DEB8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E60722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650733A7"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color w:val="000000"/>
                <w:sz w:val="24"/>
                <w:szCs w:val="24"/>
                <w:lang w:eastAsia="en-US"/>
              </w:rPr>
              <w:t>Практическая работа №12:</w:t>
            </w:r>
            <w:r w:rsidRPr="000779B3">
              <w:rPr>
                <w:rFonts w:ascii="Times New Roman" w:eastAsia="Times New Roman" w:hAnsi="Times New Roman" w:cs="Times New Roman"/>
                <w:color w:val="000000"/>
                <w:sz w:val="24"/>
                <w:szCs w:val="24"/>
                <w:lang w:eastAsia="en-US"/>
              </w:rPr>
              <w:t xml:space="preserve"> </w:t>
            </w:r>
            <w:r w:rsidRPr="000779B3">
              <w:rPr>
                <w:rFonts w:ascii="Times New Roman" w:eastAsia="Times New Roman" w:hAnsi="Times New Roman" w:cs="Times New Roman"/>
                <w:b/>
                <w:color w:val="000000"/>
                <w:sz w:val="24"/>
                <w:szCs w:val="24"/>
                <w:lang w:eastAsia="en-US"/>
              </w:rPr>
              <w:t>Художественный мир А. Фета. /</w:t>
            </w:r>
            <w:r w:rsidRPr="000779B3">
              <w:rPr>
                <w:rFonts w:ascii="Times New Roman" w:eastAsia="Times New Roman" w:hAnsi="Times New Roman" w:cs="Times New Roman"/>
                <w:color w:val="000000"/>
                <w:sz w:val="24"/>
                <w:szCs w:val="24"/>
                <w:lang w:eastAsia="en-US"/>
              </w:rPr>
              <w:t xml:space="preserve"> Эстетические взгляды поэта и художественные особенности лирики А. А. Фета. Темы, мотивы и</w:t>
            </w:r>
            <w:r w:rsidRPr="000779B3">
              <w:rPr>
                <w:rFonts w:ascii="Times New Roman" w:eastAsia="Times New Roman" w:hAnsi="Times New Roman" w:cs="Times New Roman"/>
                <w:b/>
                <w:color w:val="000000"/>
                <w:sz w:val="24"/>
                <w:szCs w:val="24"/>
                <w:lang w:eastAsia="en-US"/>
              </w:rPr>
              <w:t xml:space="preserve"> </w:t>
            </w:r>
            <w:r w:rsidRPr="000779B3">
              <w:rPr>
                <w:rFonts w:ascii="Times New Roman" w:eastAsia="Times New Roman" w:hAnsi="Times New Roman" w:cs="Times New Roman"/>
                <w:color w:val="000000"/>
                <w:sz w:val="24"/>
                <w:szCs w:val="24"/>
                <w:lang w:eastAsia="en-US"/>
              </w:rPr>
              <w:t>художественное своеобразие лирики А. А. Фета.</w:t>
            </w:r>
          </w:p>
          <w:p w14:paraId="60557B7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color w:val="000000"/>
                <w:sz w:val="24"/>
                <w:szCs w:val="24"/>
                <w:lang w:eastAsia="en-US"/>
              </w:rPr>
              <w:t>Задание на дом:</w:t>
            </w:r>
            <w:r w:rsidRPr="000779B3">
              <w:rPr>
                <w:rFonts w:ascii="Times New Roman" w:eastAsia="Times New Roman" w:hAnsi="Times New Roman" w:cs="Times New Roman"/>
                <w:color w:val="000000"/>
                <w:sz w:val="24"/>
                <w:szCs w:val="24"/>
                <w:lang w:eastAsia="en-US"/>
              </w:rPr>
              <w:t xml:space="preserve"> Сообщение о Лескове. Читать повесть «Очарованный странник»</w:t>
            </w:r>
          </w:p>
        </w:tc>
        <w:tc>
          <w:tcPr>
            <w:tcW w:w="2125" w:type="dxa"/>
            <w:vAlign w:val="center"/>
          </w:tcPr>
          <w:p w14:paraId="4A6D557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F75D2D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F75A0CB" w14:textId="77777777" w:rsidTr="002128B3">
        <w:trPr>
          <w:trHeight w:val="361"/>
        </w:trPr>
        <w:tc>
          <w:tcPr>
            <w:tcW w:w="2970" w:type="dxa"/>
            <w:vMerge w:val="restart"/>
            <w:vAlign w:val="center"/>
          </w:tcPr>
          <w:p w14:paraId="6712E5FB"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2.9.</w:t>
            </w:r>
          </w:p>
          <w:p w14:paraId="5B0DC57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Нравственный поиск героев в произведениях Н.С. Лескова</w:t>
            </w:r>
          </w:p>
          <w:p w14:paraId="3A5D6D0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D2C769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DCF5368"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35BF859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91112A9" w14:textId="77777777" w:rsidTr="002128B3">
        <w:trPr>
          <w:trHeight w:val="361"/>
        </w:trPr>
        <w:tc>
          <w:tcPr>
            <w:tcW w:w="2970" w:type="dxa"/>
            <w:vMerge/>
            <w:vAlign w:val="center"/>
          </w:tcPr>
          <w:p w14:paraId="2EA64D89"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CF946A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421946BF"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Н. Лесков. Традиции житийной литературы в повести «Очарованный странник». </w:t>
            </w:r>
            <w:r w:rsidRPr="000779B3">
              <w:rPr>
                <w:rFonts w:ascii="Times New Roman" w:eastAsia="Times New Roman" w:hAnsi="Times New Roman" w:cs="Times New Roman"/>
                <w:sz w:val="24"/>
                <w:szCs w:val="24"/>
                <w:lang w:eastAsia="en-US"/>
              </w:rPr>
              <w:t xml:space="preserve">/ Особенности композиции и жанра. </w:t>
            </w:r>
          </w:p>
          <w:p w14:paraId="5EBBD67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Чтение глав повести  Н. С. Лескова "Очарованный странник". Подготовить вопросы по прочитанному тексту.</w:t>
            </w:r>
          </w:p>
          <w:p w14:paraId="671E8AB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p>
        </w:tc>
        <w:tc>
          <w:tcPr>
            <w:tcW w:w="2125" w:type="dxa"/>
            <w:vAlign w:val="center"/>
          </w:tcPr>
          <w:p w14:paraId="19BC43E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685E25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3947F86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524F17C" w14:textId="77777777" w:rsidTr="002128B3">
        <w:trPr>
          <w:trHeight w:val="361"/>
        </w:trPr>
        <w:tc>
          <w:tcPr>
            <w:tcW w:w="2970" w:type="dxa"/>
            <w:vMerge/>
            <w:vAlign w:val="center"/>
          </w:tcPr>
          <w:p w14:paraId="3F059A5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4FDBC6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25310D3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Н.С. Лесков. Повесть «Очарованный странник»./ </w:t>
            </w:r>
            <w:r w:rsidRPr="000779B3">
              <w:rPr>
                <w:rFonts w:ascii="Times New Roman" w:eastAsia="Times New Roman" w:hAnsi="Times New Roman" w:cs="Times New Roman"/>
                <w:sz w:val="24"/>
                <w:szCs w:val="24"/>
                <w:lang w:eastAsia="en-US"/>
              </w:rPr>
              <w:t xml:space="preserve">Биография Н. Лескова. Идейно-художественное своеобразие повести Н. С. Лескова "Очарованный странник". Смысл названия повести.  Характер и трагическая судьба русского народа в повести "Очарованный странник".  Жизнь Ивана </w:t>
            </w:r>
            <w:proofErr w:type="spellStart"/>
            <w:r w:rsidRPr="000779B3">
              <w:rPr>
                <w:rFonts w:ascii="Times New Roman" w:eastAsia="Times New Roman" w:hAnsi="Times New Roman" w:cs="Times New Roman"/>
                <w:sz w:val="24"/>
                <w:szCs w:val="24"/>
                <w:lang w:eastAsia="en-US"/>
              </w:rPr>
              <w:t>Флягина</w:t>
            </w:r>
            <w:proofErr w:type="spellEnd"/>
            <w:r w:rsidRPr="000779B3">
              <w:rPr>
                <w:rFonts w:ascii="Times New Roman" w:eastAsia="Times New Roman" w:hAnsi="Times New Roman" w:cs="Times New Roman"/>
                <w:sz w:val="24"/>
                <w:szCs w:val="24"/>
                <w:lang w:eastAsia="en-US"/>
              </w:rPr>
              <w:t xml:space="preserve"> как символ духовного пробуждения русского народа. Особенности повествовательной манеры </w:t>
            </w:r>
            <w:proofErr w:type="spellStart"/>
            <w:r w:rsidRPr="000779B3">
              <w:rPr>
                <w:rFonts w:ascii="Times New Roman" w:eastAsia="Times New Roman" w:hAnsi="Times New Roman" w:cs="Times New Roman"/>
                <w:sz w:val="24"/>
                <w:szCs w:val="24"/>
                <w:lang w:eastAsia="en-US"/>
              </w:rPr>
              <w:t>Н.С.Лескова</w:t>
            </w:r>
            <w:proofErr w:type="spellEnd"/>
            <w:r w:rsidRPr="000779B3">
              <w:rPr>
                <w:rFonts w:ascii="Times New Roman" w:eastAsia="Times New Roman" w:hAnsi="Times New Roman" w:cs="Times New Roman"/>
                <w:sz w:val="24"/>
                <w:szCs w:val="24"/>
                <w:lang w:eastAsia="en-US"/>
              </w:rPr>
              <w:t>.</w:t>
            </w:r>
          </w:p>
          <w:p w14:paraId="65D3C18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Пересказать основные события жизни </w:t>
            </w:r>
            <w:proofErr w:type="spellStart"/>
            <w:r w:rsidRPr="000779B3">
              <w:rPr>
                <w:rFonts w:ascii="Times New Roman" w:eastAsia="Times New Roman" w:hAnsi="Times New Roman" w:cs="Times New Roman"/>
                <w:sz w:val="24"/>
                <w:szCs w:val="24"/>
                <w:lang w:eastAsia="en-US"/>
              </w:rPr>
              <w:t>И.Флягина</w:t>
            </w:r>
            <w:proofErr w:type="spellEnd"/>
            <w:r w:rsidRPr="000779B3">
              <w:rPr>
                <w:rFonts w:ascii="Times New Roman" w:eastAsia="Times New Roman" w:hAnsi="Times New Roman" w:cs="Times New Roman"/>
                <w:sz w:val="24"/>
                <w:szCs w:val="24"/>
                <w:lang w:eastAsia="en-US"/>
              </w:rPr>
              <w:t>.</w:t>
            </w:r>
          </w:p>
        </w:tc>
        <w:tc>
          <w:tcPr>
            <w:tcW w:w="2125" w:type="dxa"/>
            <w:vAlign w:val="center"/>
          </w:tcPr>
          <w:p w14:paraId="07B34E4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04CDC5A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616E6A1" w14:textId="77777777" w:rsidTr="002128B3">
        <w:trPr>
          <w:trHeight w:val="361"/>
        </w:trPr>
        <w:tc>
          <w:tcPr>
            <w:tcW w:w="2970" w:type="dxa"/>
            <w:vMerge/>
            <w:vAlign w:val="center"/>
          </w:tcPr>
          <w:p w14:paraId="5550FD02"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F072333"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FDE1D7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4/2</w:t>
            </w:r>
          </w:p>
        </w:tc>
        <w:tc>
          <w:tcPr>
            <w:tcW w:w="2268" w:type="dxa"/>
            <w:vAlign w:val="center"/>
          </w:tcPr>
          <w:p w14:paraId="371D321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2C9E58A" w14:textId="77777777" w:rsidTr="002128B3">
        <w:trPr>
          <w:trHeight w:val="361"/>
        </w:trPr>
        <w:tc>
          <w:tcPr>
            <w:tcW w:w="2970" w:type="dxa"/>
            <w:vMerge/>
            <w:vAlign w:val="center"/>
          </w:tcPr>
          <w:p w14:paraId="679AA59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2D0BDC6"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0D0D15D2"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работа№13 Просмотр фильма «Очарованный странник»./ </w:t>
            </w:r>
            <w:r w:rsidRPr="000779B3">
              <w:rPr>
                <w:rFonts w:ascii="Times New Roman" w:eastAsia="Times New Roman" w:hAnsi="Times New Roman" w:cs="Times New Roman"/>
                <w:sz w:val="24"/>
                <w:szCs w:val="24"/>
                <w:lang w:eastAsia="en-US"/>
              </w:rPr>
              <w:t>Просмотр и обсуждение фильма.</w:t>
            </w:r>
          </w:p>
          <w:p w14:paraId="4A0AD84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Прочитать рассказы </w:t>
            </w:r>
            <w:proofErr w:type="spellStart"/>
            <w:r w:rsidRPr="000779B3">
              <w:rPr>
                <w:rFonts w:ascii="Times New Roman" w:eastAsia="Times New Roman" w:hAnsi="Times New Roman" w:cs="Times New Roman"/>
                <w:sz w:val="24"/>
                <w:szCs w:val="24"/>
                <w:lang w:eastAsia="en-US"/>
              </w:rPr>
              <w:t>Н.Лескова</w:t>
            </w:r>
            <w:proofErr w:type="spellEnd"/>
            <w:r w:rsidRPr="000779B3">
              <w:rPr>
                <w:rFonts w:ascii="Times New Roman" w:eastAsia="Times New Roman" w:hAnsi="Times New Roman" w:cs="Times New Roman"/>
                <w:sz w:val="24"/>
                <w:szCs w:val="24"/>
                <w:lang w:eastAsia="en-US"/>
              </w:rPr>
              <w:t xml:space="preserve"> «Тупейный художник» или «</w:t>
            </w:r>
            <w:proofErr w:type="spellStart"/>
            <w:r w:rsidRPr="000779B3">
              <w:rPr>
                <w:rFonts w:ascii="Times New Roman" w:eastAsia="Times New Roman" w:hAnsi="Times New Roman" w:cs="Times New Roman"/>
                <w:sz w:val="24"/>
                <w:szCs w:val="24"/>
                <w:lang w:eastAsia="en-US"/>
              </w:rPr>
              <w:t>Несмертельный</w:t>
            </w:r>
            <w:proofErr w:type="spellEnd"/>
            <w:r w:rsidRPr="000779B3">
              <w:rPr>
                <w:rFonts w:ascii="Times New Roman" w:eastAsia="Times New Roman" w:hAnsi="Times New Roman" w:cs="Times New Roman"/>
                <w:sz w:val="24"/>
                <w:szCs w:val="24"/>
                <w:lang w:eastAsia="en-US"/>
              </w:rPr>
              <w:t xml:space="preserve"> голован» и др.(на выбор).</w:t>
            </w:r>
          </w:p>
        </w:tc>
        <w:tc>
          <w:tcPr>
            <w:tcW w:w="2125" w:type="dxa"/>
            <w:vAlign w:val="center"/>
          </w:tcPr>
          <w:p w14:paraId="1D18F8F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213B9E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14:paraId="29D09AA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902228A" w14:textId="77777777" w:rsidTr="002128B3">
        <w:trPr>
          <w:trHeight w:val="361"/>
        </w:trPr>
        <w:tc>
          <w:tcPr>
            <w:tcW w:w="2970" w:type="dxa"/>
            <w:vMerge/>
            <w:vAlign w:val="center"/>
          </w:tcPr>
          <w:p w14:paraId="5677B60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98FDF2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2F717BA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№14: Практико-ориентированное содержание. Тема профессионального мастерства в рассказах Н. Лескова. /</w:t>
            </w:r>
            <w:r w:rsidRPr="000779B3">
              <w:rPr>
                <w:rFonts w:ascii="Times New Roman" w:eastAsia="Times New Roman" w:hAnsi="Times New Roman" w:cs="Times New Roman"/>
                <w:sz w:val="24"/>
                <w:szCs w:val="24"/>
                <w:lang w:eastAsia="en-US"/>
              </w:rPr>
              <w:t xml:space="preserve">Обобщение  и систематизация знаний о профессиональном мастерстве. Анализ рассказов </w:t>
            </w:r>
            <w:proofErr w:type="spellStart"/>
            <w:r w:rsidRPr="000779B3">
              <w:rPr>
                <w:rFonts w:ascii="Times New Roman" w:eastAsia="Times New Roman" w:hAnsi="Times New Roman" w:cs="Times New Roman"/>
                <w:sz w:val="24"/>
                <w:szCs w:val="24"/>
                <w:lang w:eastAsia="en-US"/>
              </w:rPr>
              <w:t>Н.Лескова</w:t>
            </w:r>
            <w:proofErr w:type="spellEnd"/>
            <w:r w:rsidRPr="000779B3">
              <w:rPr>
                <w:rFonts w:ascii="Times New Roman" w:eastAsia="Times New Roman" w:hAnsi="Times New Roman" w:cs="Times New Roman"/>
                <w:sz w:val="24"/>
                <w:szCs w:val="24"/>
                <w:lang w:eastAsia="en-US"/>
              </w:rPr>
              <w:t xml:space="preserve"> о профессиональном мастерстве.</w:t>
            </w:r>
          </w:p>
          <w:p w14:paraId="2FA1288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материал для виртуальной выставки профессиональных журналов.</w:t>
            </w:r>
          </w:p>
        </w:tc>
        <w:tc>
          <w:tcPr>
            <w:tcW w:w="2125" w:type="dxa"/>
            <w:vAlign w:val="center"/>
          </w:tcPr>
          <w:p w14:paraId="549DB19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Merge/>
            <w:vAlign w:val="center"/>
          </w:tcPr>
          <w:p w14:paraId="40B2DE2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59921F1" w14:textId="77777777" w:rsidTr="002128B3">
        <w:trPr>
          <w:trHeight w:val="361"/>
        </w:trPr>
        <w:tc>
          <w:tcPr>
            <w:tcW w:w="2970" w:type="dxa"/>
            <w:vMerge w:val="restart"/>
            <w:vAlign w:val="center"/>
          </w:tcPr>
          <w:p w14:paraId="51F3D8D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2.10.</w:t>
            </w:r>
          </w:p>
          <w:p w14:paraId="12D22EE9"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OfficinaSansBookC" w:eastAsia="OfficinaSansBookC" w:hAnsi="OfficinaSansBookC" w:cs="OfficinaSansBookC"/>
                <w:sz w:val="24"/>
                <w:szCs w:val="24"/>
                <w:lang w:eastAsia="en-US"/>
              </w:rPr>
              <w:t>«</w:t>
            </w:r>
            <w:r w:rsidRPr="000779B3">
              <w:rPr>
                <w:rFonts w:ascii="Times New Roman" w:eastAsia="Times New Roman" w:hAnsi="Times New Roman" w:cs="Times New Roman"/>
                <w:b/>
                <w:sz w:val="24"/>
                <w:szCs w:val="24"/>
                <w:lang w:eastAsia="en-US"/>
              </w:rPr>
              <w:t>Каждый должен быть величествен в своем деле»: пути совершенствования в профессии</w:t>
            </w:r>
          </w:p>
        </w:tc>
        <w:tc>
          <w:tcPr>
            <w:tcW w:w="7374" w:type="dxa"/>
            <w:gridSpan w:val="3"/>
            <w:tcBorders>
              <w:top w:val="single" w:sz="4" w:space="0" w:color="auto"/>
              <w:left w:val="single" w:sz="4" w:space="0" w:color="auto"/>
              <w:bottom w:val="single" w:sz="4" w:space="0" w:color="auto"/>
            </w:tcBorders>
            <w:vAlign w:val="center"/>
          </w:tcPr>
          <w:p w14:paraId="245E57B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257F4B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14:paraId="135456F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2199DDE" w14:textId="77777777" w:rsidTr="002128B3">
        <w:trPr>
          <w:trHeight w:val="361"/>
        </w:trPr>
        <w:tc>
          <w:tcPr>
            <w:tcW w:w="2970" w:type="dxa"/>
            <w:vMerge/>
            <w:vAlign w:val="center"/>
          </w:tcPr>
          <w:p w14:paraId="7EB7D6B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DB52536"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96176D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2/2</w:t>
            </w:r>
          </w:p>
        </w:tc>
        <w:tc>
          <w:tcPr>
            <w:tcW w:w="2268" w:type="dxa"/>
            <w:vAlign w:val="center"/>
          </w:tcPr>
          <w:p w14:paraId="0B18D11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73563BB" w14:textId="77777777" w:rsidTr="002128B3">
        <w:trPr>
          <w:trHeight w:val="361"/>
        </w:trPr>
        <w:tc>
          <w:tcPr>
            <w:tcW w:w="2970" w:type="dxa"/>
            <w:vMerge/>
            <w:vAlign w:val="center"/>
          </w:tcPr>
          <w:p w14:paraId="3BCA30E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6C3E7C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349FF53E"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№15: Практико-ориентированное содержание. Организация виртуальной выставки профессиональных журналов. /</w:t>
            </w:r>
            <w:r w:rsidRPr="000779B3">
              <w:rPr>
                <w:rFonts w:ascii="Times New Roman" w:eastAsia="Times New Roman" w:hAnsi="Times New Roman" w:cs="Times New Roman"/>
                <w:sz w:val="24"/>
                <w:szCs w:val="24"/>
                <w:lang w:eastAsia="en-US"/>
              </w:rPr>
              <w:t>Обобщение о профессиональном мастерстве</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14:paraId="77902296"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о Н. Некрасове, прочитать поэму «Кому на Руси жить хорошо».</w:t>
            </w:r>
          </w:p>
        </w:tc>
        <w:tc>
          <w:tcPr>
            <w:tcW w:w="2125" w:type="dxa"/>
            <w:vAlign w:val="center"/>
          </w:tcPr>
          <w:p w14:paraId="6F8BD73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2/2</w:t>
            </w:r>
          </w:p>
        </w:tc>
        <w:tc>
          <w:tcPr>
            <w:tcW w:w="2268" w:type="dxa"/>
            <w:vAlign w:val="center"/>
          </w:tcPr>
          <w:p w14:paraId="62CD3E0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 ПК. 2.2</w:t>
            </w:r>
          </w:p>
          <w:p w14:paraId="76D0E6D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26F1959" w14:textId="77777777" w:rsidTr="002128B3">
        <w:trPr>
          <w:trHeight w:val="361"/>
        </w:trPr>
        <w:tc>
          <w:tcPr>
            <w:tcW w:w="2970" w:type="dxa"/>
            <w:vMerge w:val="restart"/>
            <w:vAlign w:val="center"/>
          </w:tcPr>
          <w:p w14:paraId="663FE6A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2.11.</w:t>
            </w:r>
          </w:p>
          <w:p w14:paraId="3C80A02F"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Н.А. Некрасов</w:t>
            </w:r>
          </w:p>
          <w:p w14:paraId="2D8E0D2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Поэма «Кому на Руси жить хорошо»</w:t>
            </w:r>
          </w:p>
          <w:p w14:paraId="3D9B8874"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2CEAA9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D729A7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509D025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D5991C4" w14:textId="77777777" w:rsidTr="002128B3">
        <w:trPr>
          <w:trHeight w:val="361"/>
        </w:trPr>
        <w:tc>
          <w:tcPr>
            <w:tcW w:w="2970" w:type="dxa"/>
            <w:vMerge/>
            <w:vAlign w:val="center"/>
          </w:tcPr>
          <w:p w14:paraId="6B2C341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9D7182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BC6097F"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Н. А. Некрасова. Проблематика поэмы «Кому на Руси жить хорошо». /</w:t>
            </w:r>
            <w:r w:rsidRPr="000779B3">
              <w:rPr>
                <w:rFonts w:ascii="Times New Roman" w:eastAsia="Times New Roman" w:hAnsi="Times New Roman" w:cs="Times New Roman"/>
                <w:sz w:val="24"/>
                <w:szCs w:val="24"/>
                <w:lang w:eastAsia="en-US"/>
              </w:rPr>
              <w:t>Своеобразие тем, мотивов и образов поэзии Н. А. Некрасова.  Своеобразие тем, мотивов и образов поэзии Н. А. Некрасова.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w:t>
            </w:r>
          </w:p>
          <w:p w14:paraId="276746F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lastRenderedPageBreak/>
              <w:t xml:space="preserve">Задание на дом: </w:t>
            </w:r>
            <w:r w:rsidRPr="000779B3">
              <w:rPr>
                <w:rFonts w:ascii="Times New Roman" w:eastAsia="Times New Roman" w:hAnsi="Times New Roman" w:cs="Times New Roman"/>
                <w:sz w:val="24"/>
                <w:szCs w:val="24"/>
                <w:lang w:eastAsia="en-US"/>
              </w:rPr>
              <w:t>Выразительное чтение отрывка из поэмы «Кому на Руси жить хорошо», подготовиться к практической работе.</w:t>
            </w:r>
          </w:p>
        </w:tc>
        <w:tc>
          <w:tcPr>
            <w:tcW w:w="2125" w:type="dxa"/>
            <w:vAlign w:val="center"/>
          </w:tcPr>
          <w:p w14:paraId="401A7F6C"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Align w:val="center"/>
          </w:tcPr>
          <w:p w14:paraId="5397183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688E8D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D36A758" w14:textId="77777777" w:rsidTr="002128B3">
        <w:trPr>
          <w:trHeight w:val="361"/>
        </w:trPr>
        <w:tc>
          <w:tcPr>
            <w:tcW w:w="2970" w:type="dxa"/>
            <w:vMerge/>
            <w:vAlign w:val="center"/>
          </w:tcPr>
          <w:p w14:paraId="6039EA3D"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8DBFE6D"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ABC746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4AC9DD2B"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3C6947D" w14:textId="77777777" w:rsidTr="002128B3">
        <w:trPr>
          <w:trHeight w:val="361"/>
        </w:trPr>
        <w:tc>
          <w:tcPr>
            <w:tcW w:w="2970" w:type="dxa"/>
            <w:vMerge/>
            <w:vAlign w:val="center"/>
          </w:tcPr>
          <w:p w14:paraId="74BEA3F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0A477F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509B4514"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№16 Образ «народного заступника» Гриши </w:t>
            </w:r>
            <w:proofErr w:type="spellStart"/>
            <w:r w:rsidRPr="000779B3">
              <w:rPr>
                <w:rFonts w:ascii="Times New Roman" w:eastAsia="Times New Roman" w:hAnsi="Times New Roman" w:cs="Times New Roman"/>
                <w:b/>
                <w:sz w:val="24"/>
                <w:szCs w:val="24"/>
                <w:lang w:eastAsia="en-US"/>
              </w:rPr>
              <w:t>Добросклонова</w:t>
            </w:r>
            <w:proofErr w:type="spellEnd"/>
            <w:r w:rsidRPr="000779B3">
              <w:rPr>
                <w:rFonts w:ascii="Times New Roman" w:eastAsia="Times New Roman" w:hAnsi="Times New Roman" w:cs="Times New Roman"/>
                <w:b/>
                <w:sz w:val="24"/>
                <w:szCs w:val="24"/>
                <w:lang w:eastAsia="en-US"/>
              </w:rPr>
              <w:t xml:space="preserve"> в раскрытии идейного замысла поэмы. /</w:t>
            </w:r>
            <w:r w:rsidRPr="000779B3">
              <w:rPr>
                <w:rFonts w:ascii="Times New Roman" w:eastAsia="Times New Roman" w:hAnsi="Times New Roman" w:cs="Times New Roman"/>
                <w:sz w:val="24"/>
                <w:szCs w:val="24"/>
                <w:lang w:eastAsia="en-US"/>
              </w:rPr>
              <w:t>Поэма Некрасова – энциклопедия крестьянской жизни середины XIX века.</w:t>
            </w:r>
          </w:p>
          <w:p w14:paraId="6FB5DDE4"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Выучить отрывок(не менее 20 строк) из поэмы Некрасова «Кому на Руси жить хорошо».</w:t>
            </w:r>
          </w:p>
        </w:tc>
        <w:tc>
          <w:tcPr>
            <w:tcW w:w="2125" w:type="dxa"/>
            <w:vAlign w:val="center"/>
          </w:tcPr>
          <w:p w14:paraId="2F0E549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53CEDEF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24CB4F3"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2124003" w14:textId="77777777" w:rsidTr="002128B3">
        <w:trPr>
          <w:trHeight w:val="361"/>
        </w:trPr>
        <w:tc>
          <w:tcPr>
            <w:tcW w:w="2970" w:type="dxa"/>
            <w:vMerge/>
            <w:vAlign w:val="center"/>
          </w:tcPr>
          <w:p w14:paraId="443B3A74"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F3E531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0505DF11"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№17 Чтение наизусть отрывков из поэмы «Кому на Руси жить хорошо». /</w:t>
            </w:r>
            <w:r w:rsidRPr="000779B3">
              <w:rPr>
                <w:rFonts w:ascii="Times New Roman" w:eastAsia="Times New Roman" w:hAnsi="Times New Roman" w:cs="Times New Roman"/>
                <w:sz w:val="24"/>
                <w:szCs w:val="24"/>
                <w:lang w:eastAsia="en-US"/>
              </w:rPr>
              <w:t>Чтение наизусть отрывков с элементами анализа поэмы.</w:t>
            </w:r>
          </w:p>
          <w:p w14:paraId="4D4B3683"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Выписать из поэмы «Кому на Руси жить хорошо» примеры использования автором устного народного творчества, подготовить сообщение о Салтыкове-Щедрине, историю создания романа «История одного города».</w:t>
            </w:r>
          </w:p>
        </w:tc>
        <w:tc>
          <w:tcPr>
            <w:tcW w:w="2125" w:type="dxa"/>
            <w:vAlign w:val="center"/>
          </w:tcPr>
          <w:p w14:paraId="5977274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B2B2AB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951DEFC" w14:textId="77777777" w:rsidTr="002128B3">
        <w:trPr>
          <w:trHeight w:val="361"/>
        </w:trPr>
        <w:tc>
          <w:tcPr>
            <w:tcW w:w="2970" w:type="dxa"/>
            <w:vMerge w:val="restart"/>
            <w:vAlign w:val="center"/>
          </w:tcPr>
          <w:p w14:paraId="212EA04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2.12.</w:t>
            </w:r>
          </w:p>
          <w:p w14:paraId="14C6F6C5"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p>
          <w:p w14:paraId="2FF5A189"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М.Е. Салтыков-Щедрин. Особенности сатиры в романе-хронике </w:t>
            </w:r>
          </w:p>
          <w:p w14:paraId="7D42C08F"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«История одного города»</w:t>
            </w:r>
          </w:p>
        </w:tc>
        <w:tc>
          <w:tcPr>
            <w:tcW w:w="7374" w:type="dxa"/>
            <w:gridSpan w:val="3"/>
            <w:tcBorders>
              <w:top w:val="single" w:sz="4" w:space="0" w:color="auto"/>
              <w:left w:val="single" w:sz="4" w:space="0" w:color="auto"/>
              <w:bottom w:val="single" w:sz="4" w:space="0" w:color="auto"/>
            </w:tcBorders>
            <w:vAlign w:val="center"/>
          </w:tcPr>
          <w:p w14:paraId="04E22C35"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73C6A34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2672B336"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38DA506" w14:textId="77777777" w:rsidTr="002128B3">
        <w:trPr>
          <w:trHeight w:val="361"/>
        </w:trPr>
        <w:tc>
          <w:tcPr>
            <w:tcW w:w="2970" w:type="dxa"/>
            <w:vMerge/>
            <w:vAlign w:val="center"/>
          </w:tcPr>
          <w:p w14:paraId="74E41E2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E655EE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1F6F90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Сатира Салтыкова-Щедрина. Роман «История одного города»./  </w:t>
            </w:r>
            <w:r w:rsidRPr="000779B3">
              <w:rPr>
                <w:rFonts w:ascii="Times New Roman" w:eastAsia="Times New Roman" w:hAnsi="Times New Roman" w:cs="Times New Roman"/>
                <w:sz w:val="24"/>
                <w:szCs w:val="24"/>
                <w:lang w:eastAsia="en-US"/>
              </w:rPr>
              <w:t>Сведения из биографии. Тематика и проблематика произведения. Проблема совести и нравственного возрождения человека. Своеобразие типизации Салтыкова-Щедрина. Объекты сатиры и сатирические приемы. Гипербола и гротеск как способы изображения действительности. Теория литературы: развитие понятия сатиры, понятия об условности в искусстве (гротеск, «эзопов язык»).</w:t>
            </w:r>
            <w:r w:rsidRPr="000779B3">
              <w:rPr>
                <w:rFonts w:ascii="Times New Roman" w:eastAsia="Times New Roman" w:hAnsi="Times New Roman" w:cs="Times New Roman"/>
                <w:b/>
                <w:sz w:val="24"/>
                <w:szCs w:val="24"/>
                <w:lang w:eastAsia="en-US"/>
              </w:rPr>
              <w:t xml:space="preserve">   </w:t>
            </w:r>
          </w:p>
          <w:p w14:paraId="3ABC0FB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xml:space="preserve">  прочитать роман «История одного города».</w:t>
            </w:r>
          </w:p>
        </w:tc>
        <w:tc>
          <w:tcPr>
            <w:tcW w:w="2125" w:type="dxa"/>
            <w:vAlign w:val="center"/>
          </w:tcPr>
          <w:p w14:paraId="5BB352E4"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097FE14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9F127B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02BB51F" w14:textId="77777777" w:rsidTr="002128B3">
        <w:trPr>
          <w:trHeight w:val="361"/>
        </w:trPr>
        <w:tc>
          <w:tcPr>
            <w:tcW w:w="2970" w:type="dxa"/>
            <w:vMerge/>
            <w:vAlign w:val="center"/>
          </w:tcPr>
          <w:p w14:paraId="6C008F3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C8378D0"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0ABEAE3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02D2D3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643ECF6" w14:textId="77777777" w:rsidTr="002128B3">
        <w:trPr>
          <w:trHeight w:val="361"/>
        </w:trPr>
        <w:tc>
          <w:tcPr>
            <w:tcW w:w="2970" w:type="dxa"/>
            <w:vMerge/>
            <w:vAlign w:val="center"/>
          </w:tcPr>
          <w:p w14:paraId="57D05DE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FB003B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E8B93A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№18 Просмотр и обсуждение фильма «История одного города»./ </w:t>
            </w:r>
            <w:r w:rsidRPr="000779B3">
              <w:rPr>
                <w:rFonts w:ascii="Times New Roman" w:eastAsia="Times New Roman" w:hAnsi="Times New Roman" w:cs="Times New Roman"/>
                <w:sz w:val="24"/>
                <w:szCs w:val="24"/>
                <w:lang w:eastAsia="en-US"/>
              </w:rPr>
              <w:t>Просмотр фильма и дискуссия по нему.</w:t>
            </w:r>
          </w:p>
          <w:p w14:paraId="5BABE6B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презентацию о жизни и творчестве Ф. Достоевского</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Подготовить историю создания романа «Преступление и наказание», прочитать 2 главы романа и подготовить по 1 вопросу по прочитанному</w:t>
            </w:r>
          </w:p>
        </w:tc>
        <w:tc>
          <w:tcPr>
            <w:tcW w:w="2125" w:type="dxa"/>
            <w:vAlign w:val="center"/>
          </w:tcPr>
          <w:p w14:paraId="6CBE3EFC"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5983413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B696B3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2BF2F07" w14:textId="77777777" w:rsidTr="002128B3">
        <w:trPr>
          <w:trHeight w:val="361"/>
        </w:trPr>
        <w:tc>
          <w:tcPr>
            <w:tcW w:w="2970" w:type="dxa"/>
            <w:vMerge w:val="restart"/>
            <w:vAlign w:val="center"/>
          </w:tcPr>
          <w:p w14:paraId="66E65F20"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2.13.</w:t>
            </w:r>
          </w:p>
          <w:p w14:paraId="2EDC2C96"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Влияние творчества Ф. М. Достоевского на развитие русской литературы.</w:t>
            </w:r>
          </w:p>
          <w:p w14:paraId="4FA747C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Философская проблематика романа «Преступление и наказание»</w:t>
            </w:r>
          </w:p>
        </w:tc>
        <w:tc>
          <w:tcPr>
            <w:tcW w:w="7374" w:type="dxa"/>
            <w:gridSpan w:val="3"/>
            <w:tcBorders>
              <w:top w:val="single" w:sz="4" w:space="0" w:color="auto"/>
              <w:left w:val="single" w:sz="4" w:space="0" w:color="auto"/>
              <w:bottom w:val="single" w:sz="4" w:space="0" w:color="auto"/>
            </w:tcBorders>
            <w:vAlign w:val="center"/>
          </w:tcPr>
          <w:p w14:paraId="5F79ED4B"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63913913"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12</w:t>
            </w:r>
          </w:p>
        </w:tc>
        <w:tc>
          <w:tcPr>
            <w:tcW w:w="2268" w:type="dxa"/>
            <w:vAlign w:val="center"/>
          </w:tcPr>
          <w:p w14:paraId="55477E2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35CECF7" w14:textId="77777777" w:rsidTr="002128B3">
        <w:trPr>
          <w:trHeight w:val="361"/>
        </w:trPr>
        <w:tc>
          <w:tcPr>
            <w:tcW w:w="2970" w:type="dxa"/>
            <w:vMerge/>
            <w:vAlign w:val="center"/>
          </w:tcPr>
          <w:p w14:paraId="6B7BF45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D5A5EF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5EF8FE3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Ф.М. Достоевский. Суровая правда романа "Преступление и наказание». / </w:t>
            </w:r>
            <w:r w:rsidRPr="000779B3">
              <w:rPr>
                <w:rFonts w:ascii="Times New Roman" w:eastAsia="Times New Roman" w:hAnsi="Times New Roman" w:cs="Times New Roman"/>
                <w:sz w:val="24"/>
                <w:szCs w:val="24"/>
                <w:lang w:eastAsia="en-US"/>
              </w:rPr>
              <w:t>Очерк жизни и творчества   Ф.М. Достоевского. История создания романа "Преступление и наказание". Многоплановость и сложность</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конфликта в романе "Преступление и наказание".</w:t>
            </w:r>
          </w:p>
          <w:p w14:paraId="113D8CC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Чтение глав романа    Ф. М. Достоевского «Преступление и наказание». Подготовить вопросы по прочитанным главам.</w:t>
            </w:r>
          </w:p>
        </w:tc>
        <w:tc>
          <w:tcPr>
            <w:tcW w:w="2125" w:type="dxa"/>
            <w:vAlign w:val="center"/>
          </w:tcPr>
          <w:p w14:paraId="014F61E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5D6A9A3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DAA8FD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D4CA1AC" w14:textId="77777777" w:rsidTr="002128B3">
        <w:trPr>
          <w:trHeight w:val="361"/>
        </w:trPr>
        <w:tc>
          <w:tcPr>
            <w:tcW w:w="2970" w:type="dxa"/>
            <w:vMerge/>
            <w:vAlign w:val="center"/>
          </w:tcPr>
          <w:p w14:paraId="4EFBB2F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90DBC0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0EF2E33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Образ и теория Родиона Раскольникова. / </w:t>
            </w:r>
            <w:r w:rsidRPr="000779B3">
              <w:rPr>
                <w:rFonts w:ascii="Times New Roman" w:eastAsia="Times New Roman" w:hAnsi="Times New Roman" w:cs="Times New Roman"/>
                <w:sz w:val="24"/>
                <w:szCs w:val="24"/>
                <w:lang w:eastAsia="en-US"/>
              </w:rPr>
              <w:t xml:space="preserve">Социальные и нравственные причины его преступления. Образы униженных и оскорбленных в романе. "Двойники" Раскольникова.    </w:t>
            </w:r>
          </w:p>
          <w:p w14:paraId="170253F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характеристику «двойников» Раскольникова.</w:t>
            </w:r>
          </w:p>
        </w:tc>
        <w:tc>
          <w:tcPr>
            <w:tcW w:w="2125" w:type="dxa"/>
            <w:vAlign w:val="center"/>
          </w:tcPr>
          <w:p w14:paraId="4F5C3F63"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0F8A13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68E5B6F" w14:textId="77777777" w:rsidTr="002128B3">
        <w:trPr>
          <w:trHeight w:val="361"/>
        </w:trPr>
        <w:tc>
          <w:tcPr>
            <w:tcW w:w="2970" w:type="dxa"/>
            <w:vMerge/>
            <w:vAlign w:val="center"/>
          </w:tcPr>
          <w:p w14:paraId="7FE3519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EBF30A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14:paraId="17B971AC"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«Двойники»  Раскольникова. / </w:t>
            </w:r>
            <w:r w:rsidRPr="000779B3">
              <w:rPr>
                <w:rFonts w:ascii="Times New Roman" w:eastAsia="Times New Roman" w:hAnsi="Times New Roman" w:cs="Times New Roman"/>
                <w:sz w:val="24"/>
                <w:szCs w:val="24"/>
                <w:lang w:eastAsia="en-US"/>
              </w:rPr>
              <w:t>Значение образов «двойников» в раскрытии образа Р. Раскольникова.</w:t>
            </w:r>
          </w:p>
          <w:p w14:paraId="404A9D8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характеристику семьи Мармеладовых</w:t>
            </w:r>
            <w:r w:rsidRPr="000779B3">
              <w:rPr>
                <w:rFonts w:ascii="Times New Roman" w:eastAsia="Times New Roman" w:hAnsi="Times New Roman" w:cs="Times New Roman"/>
                <w:b/>
                <w:sz w:val="24"/>
                <w:szCs w:val="24"/>
                <w:lang w:eastAsia="en-US"/>
              </w:rPr>
              <w:t>.</w:t>
            </w:r>
          </w:p>
        </w:tc>
        <w:tc>
          <w:tcPr>
            <w:tcW w:w="2125" w:type="dxa"/>
            <w:vAlign w:val="center"/>
          </w:tcPr>
          <w:p w14:paraId="0989961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7E50A31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03AD1A5" w14:textId="77777777" w:rsidTr="002128B3">
        <w:trPr>
          <w:trHeight w:val="361"/>
        </w:trPr>
        <w:tc>
          <w:tcPr>
            <w:tcW w:w="2970" w:type="dxa"/>
            <w:vMerge/>
            <w:vAlign w:val="center"/>
          </w:tcPr>
          <w:p w14:paraId="4E56B1A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EEB198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vAlign w:val="center"/>
          </w:tcPr>
          <w:p w14:paraId="4C3F4E8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Идея христианского смирения. / </w:t>
            </w:r>
            <w:r w:rsidRPr="000779B3">
              <w:rPr>
                <w:rFonts w:ascii="Times New Roman" w:eastAsia="Times New Roman" w:hAnsi="Times New Roman" w:cs="Times New Roman"/>
                <w:sz w:val="24"/>
                <w:szCs w:val="24"/>
                <w:lang w:eastAsia="en-US"/>
              </w:rPr>
              <w:t>Идея христианского смирения как антитеза бунту Раскольникова.  Своеобразие изображения внутреннего мира героев. Значение образа Сони Мармеладовой в романе. Мировое значение творчества Ф. Достоевского.</w:t>
            </w:r>
          </w:p>
          <w:p w14:paraId="33B4358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тексту.</w:t>
            </w:r>
          </w:p>
        </w:tc>
        <w:tc>
          <w:tcPr>
            <w:tcW w:w="2125" w:type="dxa"/>
            <w:vAlign w:val="center"/>
          </w:tcPr>
          <w:p w14:paraId="23768DD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62CD02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DB9C9E5" w14:textId="77777777" w:rsidTr="002128B3">
        <w:trPr>
          <w:trHeight w:val="361"/>
        </w:trPr>
        <w:tc>
          <w:tcPr>
            <w:tcW w:w="2970" w:type="dxa"/>
            <w:vMerge/>
            <w:vAlign w:val="center"/>
          </w:tcPr>
          <w:p w14:paraId="7B89807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512CAD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vAlign w:val="center"/>
          </w:tcPr>
          <w:p w14:paraId="1CFCAA7F"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Образ Петербурга в романе «Преступление и наказание</w:t>
            </w:r>
            <w:r w:rsidRPr="000779B3">
              <w:rPr>
                <w:rFonts w:ascii="Times New Roman" w:eastAsia="Times New Roman" w:hAnsi="Times New Roman" w:cs="Times New Roman"/>
                <w:sz w:val="24"/>
                <w:szCs w:val="24"/>
                <w:lang w:eastAsia="en-US"/>
              </w:rPr>
              <w:t xml:space="preserve">»./ Город как фон для преступления. Пейзажи, сцены уличной жизни, интерьеры. </w:t>
            </w:r>
          </w:p>
          <w:p w14:paraId="24257E7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Дать развернутый ответ на вопрос: Жива ли теория Раскольникова?</w:t>
            </w:r>
          </w:p>
        </w:tc>
        <w:tc>
          <w:tcPr>
            <w:tcW w:w="2125" w:type="dxa"/>
            <w:vAlign w:val="center"/>
          </w:tcPr>
          <w:p w14:paraId="4D70604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B2AA2F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CCEF350" w14:textId="77777777" w:rsidTr="002128B3">
        <w:trPr>
          <w:trHeight w:val="361"/>
        </w:trPr>
        <w:tc>
          <w:tcPr>
            <w:tcW w:w="2970" w:type="dxa"/>
            <w:vMerge/>
            <w:vAlign w:val="center"/>
          </w:tcPr>
          <w:p w14:paraId="3B834802"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66E4B32"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4047882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133FACA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49D98F1" w14:textId="77777777" w:rsidTr="002128B3">
        <w:trPr>
          <w:trHeight w:val="361"/>
        </w:trPr>
        <w:tc>
          <w:tcPr>
            <w:tcW w:w="2970" w:type="dxa"/>
            <w:vMerge/>
            <w:vAlign w:val="center"/>
          </w:tcPr>
          <w:p w14:paraId="7A58EE7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0C16A7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571DBD8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№19 Просмотр фильма «Преступление и наказание». /</w:t>
            </w:r>
            <w:r w:rsidRPr="000779B3">
              <w:rPr>
                <w:rFonts w:ascii="Times New Roman" w:eastAsia="Times New Roman" w:hAnsi="Times New Roman" w:cs="Times New Roman"/>
                <w:sz w:val="24"/>
                <w:szCs w:val="24"/>
                <w:lang w:eastAsia="en-US"/>
              </w:rPr>
              <w:t>Просмотр и обсуждение фильма.</w:t>
            </w:r>
          </w:p>
          <w:p w14:paraId="2AFCD8A2"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 Л.Н. Толстом, подготовить историю создания романа «Война и мир».</w:t>
            </w:r>
          </w:p>
        </w:tc>
        <w:tc>
          <w:tcPr>
            <w:tcW w:w="2125" w:type="dxa"/>
            <w:vAlign w:val="center"/>
          </w:tcPr>
          <w:p w14:paraId="410F8A9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0C45284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427596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3E1404A" w14:textId="77777777" w:rsidTr="002128B3">
        <w:trPr>
          <w:trHeight w:val="361"/>
        </w:trPr>
        <w:tc>
          <w:tcPr>
            <w:tcW w:w="2970" w:type="dxa"/>
            <w:vMerge w:val="restart"/>
            <w:vAlign w:val="center"/>
          </w:tcPr>
          <w:p w14:paraId="2D0104D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2.14. </w:t>
            </w:r>
          </w:p>
          <w:p w14:paraId="1B232A76"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Судьба и творчество Л. Н. Толстого.</w:t>
            </w:r>
          </w:p>
          <w:p w14:paraId="2F20A47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«Мысль семейная» и «мысль народная» в романе-эпопее «Война и мир»</w:t>
            </w:r>
          </w:p>
        </w:tc>
        <w:tc>
          <w:tcPr>
            <w:tcW w:w="7374" w:type="dxa"/>
            <w:gridSpan w:val="3"/>
            <w:tcBorders>
              <w:top w:val="single" w:sz="4" w:space="0" w:color="auto"/>
              <w:left w:val="single" w:sz="4" w:space="0" w:color="auto"/>
              <w:bottom w:val="single" w:sz="4" w:space="0" w:color="auto"/>
            </w:tcBorders>
            <w:vAlign w:val="center"/>
          </w:tcPr>
          <w:p w14:paraId="12535563"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21FF61C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18</w:t>
            </w:r>
          </w:p>
        </w:tc>
        <w:tc>
          <w:tcPr>
            <w:tcW w:w="2268" w:type="dxa"/>
            <w:vMerge w:val="restart"/>
            <w:vAlign w:val="center"/>
          </w:tcPr>
          <w:p w14:paraId="5D55D1B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05B914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742E19E" w14:textId="77777777" w:rsidTr="002128B3">
        <w:trPr>
          <w:trHeight w:val="361"/>
        </w:trPr>
        <w:tc>
          <w:tcPr>
            <w:tcW w:w="2970" w:type="dxa"/>
            <w:vMerge/>
            <w:vAlign w:val="center"/>
          </w:tcPr>
          <w:p w14:paraId="436C152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4742A7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178E2B5E"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Л.Н. Толстой-человек, мыслитель, писатель. /</w:t>
            </w:r>
            <w:r w:rsidRPr="000779B3">
              <w:rPr>
                <w:rFonts w:ascii="Times New Roman" w:eastAsia="Times New Roman" w:hAnsi="Times New Roman" w:cs="Times New Roman"/>
                <w:sz w:val="24"/>
                <w:szCs w:val="24"/>
                <w:lang w:eastAsia="en-US"/>
              </w:rPr>
              <w:t>Личность и творческий путь   Л.Н. Толстого. Творческая история романа «Война и мир». Жанровое своеобразие романа.</w:t>
            </w:r>
          </w:p>
          <w:p w14:paraId="44226C9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Читать роман (1-9главы), 2 вопроса по прочитанному тексту.</w:t>
            </w:r>
          </w:p>
        </w:tc>
        <w:tc>
          <w:tcPr>
            <w:tcW w:w="2125" w:type="dxa"/>
            <w:vAlign w:val="center"/>
          </w:tcPr>
          <w:p w14:paraId="77ACECF1"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00ABEB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B9D6172" w14:textId="77777777" w:rsidTr="002128B3">
        <w:trPr>
          <w:trHeight w:val="361"/>
        </w:trPr>
        <w:tc>
          <w:tcPr>
            <w:tcW w:w="2970" w:type="dxa"/>
            <w:vMerge/>
            <w:vAlign w:val="center"/>
          </w:tcPr>
          <w:p w14:paraId="5BD66F9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C84FF1A"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253B6835"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 «Война и мир</w:t>
            </w:r>
            <w:r w:rsidRPr="000779B3">
              <w:rPr>
                <w:rFonts w:ascii="Times New Roman" w:eastAsia="Times New Roman" w:hAnsi="Times New Roman" w:cs="Times New Roman"/>
                <w:sz w:val="24"/>
                <w:szCs w:val="24"/>
                <w:lang w:eastAsia="en-US"/>
              </w:rPr>
              <w:t xml:space="preserve">».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w:t>
            </w:r>
          </w:p>
          <w:p w14:paraId="731971F9"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Прочитать главы 10-20, том 1 "Война и мир".</w:t>
            </w:r>
          </w:p>
        </w:tc>
        <w:tc>
          <w:tcPr>
            <w:tcW w:w="2125" w:type="dxa"/>
            <w:vAlign w:val="center"/>
          </w:tcPr>
          <w:p w14:paraId="32364A8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7D6EF0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85B9AD7" w14:textId="77777777" w:rsidTr="002128B3">
        <w:trPr>
          <w:trHeight w:val="361"/>
        </w:trPr>
        <w:tc>
          <w:tcPr>
            <w:tcW w:w="2970" w:type="dxa"/>
            <w:vMerge/>
            <w:vAlign w:val="center"/>
          </w:tcPr>
          <w:p w14:paraId="1FB0343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5CF3D9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14:paraId="3A7A2152"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Роман-эпопея «Война и мир». /</w:t>
            </w:r>
            <w:r w:rsidRPr="000779B3">
              <w:rPr>
                <w:rFonts w:ascii="Times New Roman" w:eastAsia="Times New Roman" w:hAnsi="Times New Roman" w:cs="Times New Roman"/>
                <w:sz w:val="24"/>
                <w:szCs w:val="24"/>
                <w:lang w:eastAsia="en-US"/>
              </w:rPr>
              <w:t xml:space="preserve"> Теория литературы: понятие о романе-эпопее. Единство в романе картины войны, мира и философских размышлений. Работа над 1 томом</w:t>
            </w:r>
            <w:r w:rsidRPr="000779B3">
              <w:rPr>
                <w:rFonts w:ascii="Times New Roman" w:eastAsia="Times New Roman" w:hAnsi="Times New Roman" w:cs="Times New Roman"/>
                <w:b/>
                <w:sz w:val="24"/>
                <w:szCs w:val="24"/>
                <w:lang w:eastAsia="en-US"/>
              </w:rPr>
              <w:t xml:space="preserve">. </w:t>
            </w:r>
          </w:p>
          <w:p w14:paraId="7A5D165C"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содержанию 1 тома</w:t>
            </w:r>
          </w:p>
        </w:tc>
        <w:tc>
          <w:tcPr>
            <w:tcW w:w="2125" w:type="dxa"/>
            <w:vAlign w:val="center"/>
          </w:tcPr>
          <w:p w14:paraId="602FC3E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37A5D5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748C3D5" w14:textId="77777777" w:rsidTr="002128B3">
        <w:trPr>
          <w:trHeight w:val="361"/>
        </w:trPr>
        <w:tc>
          <w:tcPr>
            <w:tcW w:w="2970" w:type="dxa"/>
            <w:vMerge/>
            <w:vAlign w:val="center"/>
          </w:tcPr>
          <w:p w14:paraId="5D4FE17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C89E81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vAlign w:val="center"/>
          </w:tcPr>
          <w:p w14:paraId="31990A2E"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Духовные искания героев. / </w:t>
            </w:r>
            <w:r w:rsidRPr="000779B3">
              <w:rPr>
                <w:rFonts w:ascii="Times New Roman" w:eastAsia="Times New Roman" w:hAnsi="Times New Roman" w:cs="Times New Roman"/>
                <w:sz w:val="24"/>
                <w:szCs w:val="24"/>
                <w:lang w:eastAsia="en-US"/>
              </w:rPr>
              <w:t>Поиски смысла жизни Андрея Болконского, Пьера Безухова, Наташи Ростовой</w:t>
            </w:r>
            <w:r w:rsidRPr="000779B3">
              <w:rPr>
                <w:rFonts w:ascii="Times New Roman" w:eastAsia="Times New Roman" w:hAnsi="Times New Roman" w:cs="Times New Roman"/>
                <w:b/>
                <w:sz w:val="24"/>
                <w:szCs w:val="24"/>
                <w:lang w:eastAsia="en-US"/>
              </w:rPr>
              <w:t>.</w:t>
            </w:r>
          </w:p>
          <w:p w14:paraId="5728420E"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 xml:space="preserve">Задание на дом: </w:t>
            </w:r>
            <w:r w:rsidRPr="000779B3">
              <w:rPr>
                <w:rFonts w:ascii="Times New Roman" w:eastAsia="Times New Roman" w:hAnsi="Times New Roman" w:cs="Times New Roman"/>
                <w:sz w:val="24"/>
                <w:szCs w:val="24"/>
                <w:lang w:eastAsia="en-US"/>
              </w:rPr>
              <w:t>Читать 2й том романа «Войн и мир», дать характеристику Андрея Болконского и Пьера Безухова.</w:t>
            </w:r>
          </w:p>
        </w:tc>
        <w:tc>
          <w:tcPr>
            <w:tcW w:w="2125" w:type="dxa"/>
            <w:vAlign w:val="center"/>
          </w:tcPr>
          <w:p w14:paraId="3E7AE78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0C111B1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BEE3A2B" w14:textId="77777777" w:rsidTr="002128B3">
        <w:trPr>
          <w:trHeight w:val="361"/>
        </w:trPr>
        <w:tc>
          <w:tcPr>
            <w:tcW w:w="2970" w:type="dxa"/>
            <w:vMerge/>
            <w:vAlign w:val="center"/>
          </w:tcPr>
          <w:p w14:paraId="0D8D75A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6E6849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vAlign w:val="center"/>
          </w:tcPr>
          <w:p w14:paraId="547A8726"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Столичное и поместное дворянство. / </w:t>
            </w:r>
            <w:r w:rsidRPr="000779B3">
              <w:rPr>
                <w:rFonts w:ascii="Times New Roman" w:eastAsia="Times New Roman" w:hAnsi="Times New Roman" w:cs="Times New Roman"/>
                <w:sz w:val="24"/>
                <w:szCs w:val="24"/>
                <w:lang w:eastAsia="en-US"/>
              </w:rPr>
              <w:t>Быт помещичьей России и мир аристократического барства. Изображение семьи в романе. Работа над 2 томом.</w:t>
            </w:r>
          </w:p>
          <w:p w14:paraId="7B9FB044"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содержанию 2 тома. Подготовиться к практической работе, читать 3й том романа.</w:t>
            </w:r>
          </w:p>
        </w:tc>
        <w:tc>
          <w:tcPr>
            <w:tcW w:w="2125" w:type="dxa"/>
            <w:vAlign w:val="center"/>
          </w:tcPr>
          <w:p w14:paraId="383A1D6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8861C0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AFBB90D" w14:textId="77777777" w:rsidTr="002128B3">
        <w:trPr>
          <w:trHeight w:val="361"/>
        </w:trPr>
        <w:tc>
          <w:tcPr>
            <w:tcW w:w="2970" w:type="dxa"/>
            <w:vMerge/>
            <w:vAlign w:val="center"/>
          </w:tcPr>
          <w:p w14:paraId="3D3A669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047EF9C4"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640833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43F577A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F2C3ED5" w14:textId="77777777" w:rsidTr="002128B3">
        <w:trPr>
          <w:trHeight w:val="361"/>
        </w:trPr>
        <w:tc>
          <w:tcPr>
            <w:tcW w:w="2970" w:type="dxa"/>
            <w:vMerge/>
            <w:vAlign w:val="center"/>
          </w:tcPr>
          <w:p w14:paraId="65F705D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0A79B9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909AAB4"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№20 Мысль «народная» в романе «Война и мир». /</w:t>
            </w:r>
            <w:r w:rsidRPr="000779B3">
              <w:rPr>
                <w:rFonts w:ascii="Times New Roman" w:eastAsia="Times New Roman" w:hAnsi="Times New Roman" w:cs="Times New Roman"/>
                <w:sz w:val="24"/>
                <w:szCs w:val="24"/>
                <w:lang w:eastAsia="en-US"/>
              </w:rPr>
              <w:t>Исторические личности - Кутузов и Наполеон. Простой народ как ведущая сила исторических событий. Философия войны в романе. Исторические личности - Кутузов и Наполеон.</w:t>
            </w:r>
          </w:p>
          <w:p w14:paraId="12E69EF9"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Проанализировать один из эпизодов военных сражений</w:t>
            </w:r>
            <w:r w:rsidRPr="000779B3">
              <w:rPr>
                <w:rFonts w:ascii="Times New Roman" w:eastAsia="Times New Roman" w:hAnsi="Times New Roman" w:cs="Times New Roman"/>
                <w:b/>
                <w:sz w:val="24"/>
                <w:szCs w:val="24"/>
                <w:lang w:eastAsia="en-US"/>
              </w:rPr>
              <w:t>.</w:t>
            </w:r>
          </w:p>
        </w:tc>
        <w:tc>
          <w:tcPr>
            <w:tcW w:w="2125" w:type="dxa"/>
            <w:vAlign w:val="center"/>
          </w:tcPr>
          <w:p w14:paraId="346D794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6D30CF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9A5F81D"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C17E132" w14:textId="77777777" w:rsidTr="002128B3">
        <w:trPr>
          <w:trHeight w:val="361"/>
        </w:trPr>
        <w:tc>
          <w:tcPr>
            <w:tcW w:w="2970" w:type="dxa"/>
            <w:vMerge/>
            <w:vAlign w:val="center"/>
          </w:tcPr>
          <w:p w14:paraId="5F736A7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9C81F16"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3D5D7040"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Мысль «семейная» в романе «Война и мир». / </w:t>
            </w:r>
            <w:r w:rsidRPr="000779B3">
              <w:rPr>
                <w:rFonts w:ascii="Times New Roman" w:eastAsia="Times New Roman" w:hAnsi="Times New Roman" w:cs="Times New Roman"/>
                <w:sz w:val="24"/>
                <w:szCs w:val="24"/>
                <w:lang w:eastAsia="en-US"/>
              </w:rPr>
              <w:t>Назначение женщины. Толстовский идеал женщины. Жизненные идеалы толстовских героинь. Образ Наташи Ростовой. Образ княжны Марьи Болконской. Судьбы главных героев в романе. Работа над 2 и 4 томами.</w:t>
            </w:r>
          </w:p>
          <w:p w14:paraId="44A8183F"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Дочитать роман «Война и мир», (подготовиться к семинару по роману).</w:t>
            </w:r>
          </w:p>
        </w:tc>
        <w:tc>
          <w:tcPr>
            <w:tcW w:w="2125" w:type="dxa"/>
            <w:vAlign w:val="center"/>
          </w:tcPr>
          <w:p w14:paraId="7FB7104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CF8B3D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D0E5877" w14:textId="77777777" w:rsidTr="002128B3">
        <w:trPr>
          <w:trHeight w:val="361"/>
        </w:trPr>
        <w:tc>
          <w:tcPr>
            <w:tcW w:w="2970" w:type="dxa"/>
            <w:vMerge/>
            <w:vAlign w:val="center"/>
          </w:tcPr>
          <w:p w14:paraId="1B272DC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9150E3A"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vAlign w:val="center"/>
          </w:tcPr>
          <w:p w14:paraId="47CFB178"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21: Семинар № 1 «Проблемы истинного и ложного в романе Л. Н. Толстого "Война и мир». /</w:t>
            </w:r>
            <w:r w:rsidRPr="000779B3">
              <w:rPr>
                <w:rFonts w:ascii="Times New Roman" w:eastAsia="Times New Roman" w:hAnsi="Times New Roman" w:cs="Times New Roman"/>
                <w:sz w:val="24"/>
                <w:szCs w:val="24"/>
                <w:lang w:eastAsia="en-US"/>
              </w:rPr>
              <w:t xml:space="preserve"> Дискуссия по роману Л.Н. Толстого «Война и мир».</w:t>
            </w:r>
          </w:p>
          <w:p w14:paraId="05D81FBD"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Л.Н. Толстой "Война и мир" (сочинение на выбранную тему). </w:t>
            </w:r>
          </w:p>
        </w:tc>
        <w:tc>
          <w:tcPr>
            <w:tcW w:w="2125" w:type="dxa"/>
            <w:vAlign w:val="center"/>
          </w:tcPr>
          <w:p w14:paraId="4F4652A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7DDA4F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B0E861F" w14:textId="77777777" w:rsidTr="002128B3">
        <w:trPr>
          <w:trHeight w:val="361"/>
        </w:trPr>
        <w:tc>
          <w:tcPr>
            <w:tcW w:w="2970" w:type="dxa"/>
            <w:vMerge/>
            <w:vAlign w:val="center"/>
          </w:tcPr>
          <w:p w14:paraId="5A64CB09"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7CDF13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14:paraId="62AB6F65"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работа№22 Просмотр фильма «Война и мир»./ </w:t>
            </w:r>
            <w:r w:rsidRPr="000779B3">
              <w:rPr>
                <w:rFonts w:ascii="Times New Roman" w:eastAsia="Times New Roman" w:hAnsi="Times New Roman" w:cs="Times New Roman"/>
                <w:sz w:val="24"/>
                <w:szCs w:val="24"/>
                <w:lang w:eastAsia="en-US"/>
              </w:rPr>
              <w:t>Просмотр и обсуждение фильма.</w:t>
            </w:r>
          </w:p>
          <w:p w14:paraId="65DD5A2B"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биографию А.П. Чехова, прочитать 1е действие пьесы.</w:t>
            </w:r>
          </w:p>
        </w:tc>
        <w:tc>
          <w:tcPr>
            <w:tcW w:w="2125" w:type="dxa"/>
            <w:vAlign w:val="center"/>
          </w:tcPr>
          <w:p w14:paraId="77D913B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DD6232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6C92E13" w14:textId="77777777" w:rsidTr="002128B3">
        <w:trPr>
          <w:trHeight w:val="361"/>
        </w:trPr>
        <w:tc>
          <w:tcPr>
            <w:tcW w:w="2970" w:type="dxa"/>
            <w:vMerge w:val="restart"/>
            <w:vAlign w:val="center"/>
          </w:tcPr>
          <w:p w14:paraId="773C4AFE"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2.15.</w:t>
            </w:r>
          </w:p>
          <w:p w14:paraId="5F15FCAA"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Человек и общество в рассказах А.П. Чехова. </w:t>
            </w:r>
          </w:p>
          <w:p w14:paraId="698AF27A"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Символическое звучание пьесы «Вишнёвый сад»</w:t>
            </w:r>
          </w:p>
          <w:p w14:paraId="128521A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8694D7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ACD14B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489F6A9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2C1FA56" w14:textId="77777777" w:rsidTr="002128B3">
        <w:trPr>
          <w:trHeight w:val="361"/>
        </w:trPr>
        <w:tc>
          <w:tcPr>
            <w:tcW w:w="2970" w:type="dxa"/>
            <w:vMerge/>
            <w:vAlign w:val="center"/>
          </w:tcPr>
          <w:p w14:paraId="0EF9551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E42F49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39ADB0B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А.П. Чехов - прозаик и драматург.</w:t>
            </w:r>
            <w:r w:rsidRPr="000779B3">
              <w:rPr>
                <w:rFonts w:ascii="Times New Roman" w:eastAsia="Times New Roman" w:hAnsi="Times New Roman" w:cs="Times New Roman"/>
                <w:sz w:val="24"/>
                <w:szCs w:val="24"/>
                <w:lang w:eastAsia="en-US"/>
              </w:rPr>
              <w:t xml:space="preserve"> / Сведения из биографии (с обобщением ранее изученного). Своеобразие и всепроникающая сила чеховского творчества. Художественное совершенство рассказов </w:t>
            </w:r>
            <w:proofErr w:type="spellStart"/>
            <w:r w:rsidRPr="000779B3">
              <w:rPr>
                <w:rFonts w:ascii="Times New Roman" w:eastAsia="Times New Roman" w:hAnsi="Times New Roman" w:cs="Times New Roman"/>
                <w:sz w:val="24"/>
                <w:szCs w:val="24"/>
                <w:lang w:eastAsia="en-US"/>
              </w:rPr>
              <w:t>А.П.Чехова</w:t>
            </w:r>
            <w:proofErr w:type="spellEnd"/>
            <w:r w:rsidRPr="000779B3">
              <w:rPr>
                <w:rFonts w:ascii="Times New Roman" w:eastAsia="Times New Roman" w:hAnsi="Times New Roman" w:cs="Times New Roman"/>
                <w:sz w:val="24"/>
                <w:szCs w:val="24"/>
                <w:lang w:eastAsia="en-US"/>
              </w:rPr>
              <w:t>.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14:paraId="5760A22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пьесу «Вишневый сад».</w:t>
            </w:r>
          </w:p>
        </w:tc>
        <w:tc>
          <w:tcPr>
            <w:tcW w:w="2125" w:type="dxa"/>
            <w:vAlign w:val="center"/>
          </w:tcPr>
          <w:p w14:paraId="313AD924"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39A8FB6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D380B54" w14:textId="77777777" w:rsidTr="002128B3">
        <w:trPr>
          <w:trHeight w:val="361"/>
        </w:trPr>
        <w:tc>
          <w:tcPr>
            <w:tcW w:w="2970" w:type="dxa"/>
            <w:vMerge/>
            <w:vAlign w:val="center"/>
          </w:tcPr>
          <w:p w14:paraId="06AD6D24" w14:textId="77777777" w:rsidR="00C436A3" w:rsidRPr="000779B3" w:rsidRDefault="00C436A3" w:rsidP="002128B3">
            <w:pPr>
              <w:spacing w:after="0" w:line="240" w:lineRule="auto"/>
              <w:rPr>
                <w:rFonts w:ascii="Times New Roman" w:eastAsia="Times New Roman" w:hAnsi="Times New Roman" w:cs="Times New Roman"/>
                <w:b/>
                <w:bCs/>
              </w:rPr>
            </w:pPr>
          </w:p>
        </w:tc>
        <w:tc>
          <w:tcPr>
            <w:tcW w:w="711" w:type="dxa"/>
            <w:gridSpan w:val="2"/>
            <w:tcBorders>
              <w:top w:val="single" w:sz="4" w:space="0" w:color="auto"/>
              <w:left w:val="single" w:sz="4" w:space="0" w:color="auto"/>
              <w:bottom w:val="single" w:sz="4" w:space="0" w:color="auto"/>
            </w:tcBorders>
            <w:vAlign w:val="center"/>
          </w:tcPr>
          <w:p w14:paraId="4640C4E3" w14:textId="77777777" w:rsidR="00C436A3" w:rsidRPr="000779B3" w:rsidRDefault="00C436A3" w:rsidP="002128B3">
            <w:pPr>
              <w:spacing w:after="0" w:line="240" w:lineRule="auto"/>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6663" w:type="dxa"/>
            <w:tcBorders>
              <w:top w:val="single" w:sz="4" w:space="0" w:color="auto"/>
              <w:left w:val="single" w:sz="4" w:space="0" w:color="auto"/>
              <w:bottom w:val="single" w:sz="4" w:space="0" w:color="auto"/>
            </w:tcBorders>
            <w:vAlign w:val="center"/>
          </w:tcPr>
          <w:p w14:paraId="3DCE04E4"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Лирическая комедия «Вишневый сад»./ </w:t>
            </w:r>
            <w:r w:rsidRPr="000779B3">
              <w:rPr>
                <w:rFonts w:ascii="Times New Roman" w:eastAsia="Times New Roman" w:hAnsi="Times New Roman" w:cs="Times New Roman"/>
                <w:sz w:val="24"/>
                <w:szCs w:val="24"/>
                <w:lang w:eastAsia="en-US"/>
              </w:rPr>
              <w:t>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14:paraId="239E832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Характеристика героев пьесы «Вишневый сад». Читать рассказ «</w:t>
            </w:r>
            <w:proofErr w:type="spellStart"/>
            <w:r w:rsidRPr="000779B3">
              <w:rPr>
                <w:rFonts w:ascii="Times New Roman" w:eastAsia="Times New Roman" w:hAnsi="Times New Roman" w:cs="Times New Roman"/>
                <w:sz w:val="24"/>
                <w:szCs w:val="24"/>
                <w:lang w:eastAsia="en-US"/>
              </w:rPr>
              <w:t>Ионыч</w:t>
            </w:r>
            <w:proofErr w:type="spellEnd"/>
            <w:r w:rsidRPr="000779B3">
              <w:rPr>
                <w:rFonts w:ascii="Times New Roman" w:eastAsia="Times New Roman" w:hAnsi="Times New Roman" w:cs="Times New Roman"/>
                <w:sz w:val="24"/>
                <w:szCs w:val="24"/>
                <w:lang w:eastAsia="en-US"/>
              </w:rPr>
              <w:t>»</w:t>
            </w:r>
          </w:p>
        </w:tc>
        <w:tc>
          <w:tcPr>
            <w:tcW w:w="2125" w:type="dxa"/>
            <w:vAlign w:val="center"/>
          </w:tcPr>
          <w:p w14:paraId="131A77B1" w14:textId="77777777" w:rsidR="00C436A3" w:rsidRPr="000779B3" w:rsidRDefault="00C436A3" w:rsidP="002128B3">
            <w:pPr>
              <w:spacing w:after="0" w:line="240" w:lineRule="auto"/>
              <w:jc w:val="center"/>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2268" w:type="dxa"/>
            <w:vMerge/>
            <w:vAlign w:val="center"/>
          </w:tcPr>
          <w:p w14:paraId="796E72D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7CCA6B4" w14:textId="77777777" w:rsidTr="002128B3">
        <w:trPr>
          <w:trHeight w:val="361"/>
        </w:trPr>
        <w:tc>
          <w:tcPr>
            <w:tcW w:w="2970" w:type="dxa"/>
            <w:vMerge/>
            <w:vAlign w:val="center"/>
          </w:tcPr>
          <w:p w14:paraId="0A1766F7" w14:textId="77777777" w:rsidR="00C436A3" w:rsidRPr="000779B3" w:rsidRDefault="00C436A3" w:rsidP="002128B3">
            <w:pPr>
              <w:spacing w:after="0" w:line="240" w:lineRule="auto"/>
              <w:rPr>
                <w:rFonts w:ascii="Times New Roman" w:eastAsia="Times New Roman" w:hAnsi="Times New Roman" w:cs="Times New Roman"/>
                <w:b/>
                <w:bCs/>
              </w:rPr>
            </w:pPr>
          </w:p>
        </w:tc>
        <w:tc>
          <w:tcPr>
            <w:tcW w:w="711" w:type="dxa"/>
            <w:gridSpan w:val="2"/>
            <w:tcBorders>
              <w:top w:val="single" w:sz="4" w:space="0" w:color="auto"/>
              <w:left w:val="single" w:sz="4" w:space="0" w:color="auto"/>
              <w:bottom w:val="single" w:sz="4" w:space="0" w:color="auto"/>
            </w:tcBorders>
            <w:vAlign w:val="center"/>
          </w:tcPr>
          <w:p w14:paraId="3ED5D637" w14:textId="77777777" w:rsidR="00C436A3" w:rsidRPr="000779B3" w:rsidRDefault="00C436A3" w:rsidP="002128B3">
            <w:pPr>
              <w:spacing w:after="0" w:line="240" w:lineRule="auto"/>
              <w:rPr>
                <w:rFonts w:ascii="Times New Roman" w:eastAsia="Times New Roman" w:hAnsi="Times New Roman" w:cs="Times New Roman"/>
                <w:bCs/>
              </w:rPr>
            </w:pPr>
            <w:r w:rsidRPr="000779B3">
              <w:rPr>
                <w:rFonts w:ascii="Times New Roman" w:eastAsia="Times New Roman" w:hAnsi="Times New Roman" w:cs="Times New Roman"/>
                <w:bCs/>
              </w:rPr>
              <w:t>3</w:t>
            </w:r>
          </w:p>
        </w:tc>
        <w:tc>
          <w:tcPr>
            <w:tcW w:w="6663" w:type="dxa"/>
            <w:tcBorders>
              <w:top w:val="single" w:sz="4" w:space="0" w:color="auto"/>
              <w:left w:val="single" w:sz="4" w:space="0" w:color="auto"/>
              <w:bottom w:val="single" w:sz="4" w:space="0" w:color="auto"/>
            </w:tcBorders>
            <w:vAlign w:val="center"/>
          </w:tcPr>
          <w:p w14:paraId="2C87D692"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Своеобразие рассказа «</w:t>
            </w:r>
            <w:proofErr w:type="spellStart"/>
            <w:r w:rsidRPr="000779B3">
              <w:rPr>
                <w:rFonts w:ascii="Times New Roman" w:eastAsia="Times New Roman" w:hAnsi="Times New Roman" w:cs="Times New Roman"/>
                <w:b/>
                <w:sz w:val="24"/>
                <w:szCs w:val="24"/>
                <w:lang w:eastAsia="en-US"/>
              </w:rPr>
              <w:t>Ионыч</w:t>
            </w:r>
            <w:proofErr w:type="spellEnd"/>
            <w:r w:rsidRPr="000779B3">
              <w:rPr>
                <w:rFonts w:ascii="Times New Roman" w:eastAsia="Times New Roman" w:hAnsi="Times New Roman" w:cs="Times New Roman"/>
                <w:b/>
                <w:sz w:val="24"/>
                <w:szCs w:val="24"/>
                <w:lang w:eastAsia="en-US"/>
              </w:rPr>
              <w:t>»./</w:t>
            </w:r>
            <w:r w:rsidRPr="000779B3">
              <w:rPr>
                <w:rFonts w:ascii="Times New Roman" w:eastAsia="Times New Roman" w:hAnsi="Times New Roman" w:cs="Times New Roman"/>
                <w:sz w:val="24"/>
                <w:szCs w:val="24"/>
                <w:lang w:eastAsia="en-US"/>
              </w:rPr>
              <w:t xml:space="preserve"> Тема гибели души в рассказе. Деградация личности. Детали в произведении.</w:t>
            </w:r>
          </w:p>
          <w:p w14:paraId="723F69AA"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подготовиться к контрольной работе.</w:t>
            </w:r>
          </w:p>
        </w:tc>
        <w:tc>
          <w:tcPr>
            <w:tcW w:w="2125" w:type="dxa"/>
            <w:vAlign w:val="center"/>
          </w:tcPr>
          <w:p w14:paraId="05C59BAB" w14:textId="77777777" w:rsidR="00C436A3" w:rsidRPr="000779B3" w:rsidRDefault="00C436A3" w:rsidP="002128B3">
            <w:pPr>
              <w:spacing w:after="0" w:line="240" w:lineRule="auto"/>
              <w:jc w:val="center"/>
              <w:rPr>
                <w:rFonts w:ascii="Times New Roman" w:eastAsia="Times New Roman" w:hAnsi="Times New Roman" w:cs="Times New Roman"/>
                <w:bCs/>
              </w:rPr>
            </w:pPr>
            <w:r w:rsidRPr="000779B3">
              <w:rPr>
                <w:rFonts w:ascii="Times New Roman" w:eastAsia="Times New Roman" w:hAnsi="Times New Roman" w:cs="Times New Roman"/>
                <w:bCs/>
              </w:rPr>
              <w:t>2</w:t>
            </w:r>
          </w:p>
        </w:tc>
        <w:tc>
          <w:tcPr>
            <w:tcW w:w="2268" w:type="dxa"/>
            <w:vMerge/>
            <w:vAlign w:val="center"/>
          </w:tcPr>
          <w:p w14:paraId="08F19AC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4972946" w14:textId="77777777" w:rsidTr="002128B3">
        <w:trPr>
          <w:trHeight w:val="361"/>
        </w:trPr>
        <w:tc>
          <w:tcPr>
            <w:tcW w:w="2970" w:type="dxa"/>
            <w:vMerge/>
            <w:vAlign w:val="center"/>
          </w:tcPr>
          <w:p w14:paraId="41242760"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3075B81"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C4E1E3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0BEAAA6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D420F0C" w14:textId="77777777" w:rsidTr="002128B3">
        <w:trPr>
          <w:trHeight w:val="361"/>
        </w:trPr>
        <w:tc>
          <w:tcPr>
            <w:tcW w:w="2970" w:type="dxa"/>
            <w:vMerge/>
            <w:vAlign w:val="center"/>
          </w:tcPr>
          <w:p w14:paraId="76173AB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433977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7A46206B"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№23. Контрольная работа по пройденным темам. / </w:t>
            </w:r>
            <w:r w:rsidRPr="000779B3">
              <w:rPr>
                <w:rFonts w:ascii="Times New Roman" w:eastAsia="Times New Roman" w:hAnsi="Times New Roman" w:cs="Times New Roman"/>
                <w:sz w:val="24"/>
                <w:szCs w:val="24"/>
                <w:lang w:eastAsia="en-US"/>
              </w:rPr>
              <w:t>Проверка знаний по русской литературе 2й половины 19 века.</w:t>
            </w:r>
          </w:p>
          <w:p w14:paraId="6F569CA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обзор творчества У. Шекспира. Прочитать 1е действие пьесы «Гамлет».</w:t>
            </w:r>
          </w:p>
        </w:tc>
        <w:tc>
          <w:tcPr>
            <w:tcW w:w="2125" w:type="dxa"/>
            <w:vAlign w:val="center"/>
          </w:tcPr>
          <w:p w14:paraId="68C3E51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3E3989E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06BA913"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7004CF2" w14:textId="77777777" w:rsidTr="002128B3">
        <w:trPr>
          <w:trHeight w:val="361"/>
        </w:trPr>
        <w:tc>
          <w:tcPr>
            <w:tcW w:w="2970" w:type="dxa"/>
            <w:vMerge w:val="restart"/>
            <w:vAlign w:val="center"/>
          </w:tcPr>
          <w:p w14:paraId="6A4834B2"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2.16</w:t>
            </w:r>
          </w:p>
          <w:p w14:paraId="6F1A7BE2" w14:textId="77777777" w:rsidR="00C436A3" w:rsidRPr="000779B3" w:rsidRDefault="00C436A3" w:rsidP="002128B3">
            <w:pPr>
              <w:widowControl w:val="0"/>
              <w:tabs>
                <w:tab w:val="left" w:pos="1672"/>
                <w:tab w:val="left" w:pos="2588"/>
                <w:tab w:val="left" w:pos="3504"/>
                <w:tab w:val="left" w:pos="4420"/>
                <w:tab w:val="left" w:pos="5336"/>
                <w:tab w:val="left" w:pos="6252"/>
                <w:tab w:val="left" w:pos="7168"/>
                <w:tab w:val="left" w:pos="8084"/>
                <w:tab w:val="left" w:pos="9000"/>
                <w:tab w:val="left" w:pos="9916"/>
                <w:tab w:val="left" w:pos="10832"/>
                <w:tab w:val="left" w:pos="11748"/>
                <w:tab w:val="left" w:pos="12664"/>
                <w:tab w:val="left" w:pos="13580"/>
                <w:tab w:val="left" w:pos="14496"/>
                <w:tab w:val="left" w:pos="15412"/>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Зарубежная литература</w:t>
            </w:r>
          </w:p>
          <w:p w14:paraId="660F8A88"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D425FF0"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766786E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7CAF2A8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BDFF385" w14:textId="77777777" w:rsidTr="002128B3">
        <w:trPr>
          <w:trHeight w:val="361"/>
        </w:trPr>
        <w:tc>
          <w:tcPr>
            <w:tcW w:w="2970" w:type="dxa"/>
            <w:vMerge/>
            <w:vAlign w:val="center"/>
          </w:tcPr>
          <w:p w14:paraId="1194C52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35BDF2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68BC1CA"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У. Шекспира. Пьеса «Гамлет»./ </w:t>
            </w:r>
            <w:r w:rsidRPr="000779B3">
              <w:rPr>
                <w:rFonts w:ascii="Times New Roman" w:eastAsia="Times New Roman" w:hAnsi="Times New Roman" w:cs="Times New Roman"/>
                <w:sz w:val="24"/>
                <w:szCs w:val="24"/>
                <w:lang w:eastAsia="en-US"/>
              </w:rPr>
              <w:t xml:space="preserve">Три периода творчества.  Основная тема трагедии «Гамлет».  </w:t>
            </w:r>
          </w:p>
          <w:p w14:paraId="7A96433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пьесу «Гамлет».</w:t>
            </w:r>
          </w:p>
        </w:tc>
        <w:tc>
          <w:tcPr>
            <w:tcW w:w="2125" w:type="dxa"/>
            <w:vAlign w:val="center"/>
          </w:tcPr>
          <w:p w14:paraId="719C7C5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1B5B628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BA8A46C" w14:textId="77777777" w:rsidTr="002128B3">
        <w:trPr>
          <w:trHeight w:val="361"/>
        </w:trPr>
        <w:tc>
          <w:tcPr>
            <w:tcW w:w="2970" w:type="dxa"/>
            <w:vMerge/>
            <w:vAlign w:val="center"/>
          </w:tcPr>
          <w:p w14:paraId="798DEF4F"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5229A2A"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B812FD3"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1614811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3F73DC4" w14:textId="77777777" w:rsidTr="002128B3">
        <w:trPr>
          <w:trHeight w:val="361"/>
        </w:trPr>
        <w:tc>
          <w:tcPr>
            <w:tcW w:w="2970" w:type="dxa"/>
            <w:vMerge/>
            <w:vAlign w:val="center"/>
          </w:tcPr>
          <w:p w14:paraId="7FB899F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7F8D8E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50A4F259"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№24: Чтение по ролям пьесы «Гамлет»./</w:t>
            </w:r>
          </w:p>
          <w:p w14:paraId="62F22C87"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w:t>
            </w:r>
            <w:proofErr w:type="spellStart"/>
            <w:r w:rsidRPr="000779B3">
              <w:rPr>
                <w:rFonts w:ascii="Times New Roman" w:eastAsia="Times New Roman" w:hAnsi="Times New Roman" w:cs="Times New Roman"/>
                <w:sz w:val="24"/>
                <w:szCs w:val="24"/>
                <w:lang w:eastAsia="en-US"/>
              </w:rPr>
              <w:t>О.Бальзаке</w:t>
            </w:r>
            <w:proofErr w:type="spellEnd"/>
            <w:r w:rsidRPr="000779B3">
              <w:rPr>
                <w:rFonts w:ascii="Times New Roman" w:eastAsia="Times New Roman" w:hAnsi="Times New Roman" w:cs="Times New Roman"/>
                <w:sz w:val="24"/>
                <w:szCs w:val="24"/>
                <w:lang w:eastAsia="en-US"/>
              </w:rPr>
              <w:t>.  Читать повесть «Гобсек», подготовить по 2 вопроса по прочитанному.</w:t>
            </w:r>
          </w:p>
        </w:tc>
        <w:tc>
          <w:tcPr>
            <w:tcW w:w="2125" w:type="dxa"/>
            <w:vAlign w:val="center"/>
          </w:tcPr>
          <w:p w14:paraId="7FA31BF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2F74ECA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33A6E04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E24FE09" w14:textId="77777777" w:rsidTr="002128B3">
        <w:trPr>
          <w:trHeight w:val="361"/>
        </w:trPr>
        <w:tc>
          <w:tcPr>
            <w:tcW w:w="2970" w:type="dxa"/>
            <w:vMerge/>
            <w:vAlign w:val="center"/>
          </w:tcPr>
          <w:p w14:paraId="5F095B99"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50BDCC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332213EA"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№25: О. Бальзак. Идейно-художественное своеобразие повести «Гобсек»./ </w:t>
            </w:r>
            <w:r w:rsidRPr="000779B3">
              <w:rPr>
                <w:rFonts w:ascii="Times New Roman" w:eastAsia="Times New Roman" w:hAnsi="Times New Roman" w:cs="Times New Roman"/>
                <w:sz w:val="24"/>
                <w:szCs w:val="24"/>
                <w:lang w:eastAsia="en-US"/>
              </w:rPr>
              <w:t>Жизнь и творчество О, Бальзака.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Тема и идея повести «Гобсек».</w:t>
            </w:r>
          </w:p>
          <w:p w14:paraId="3D62CC61"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Дать характеристику литературы конца 19 века начала 20</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века. Изучить статьи: Д. Мережковский «О причинах упадка и дальнейших путях развития русской литературы», В. Брюсов. «Свобода слова», А. Блок «Интеллигенция и революция».</w:t>
            </w:r>
          </w:p>
        </w:tc>
        <w:tc>
          <w:tcPr>
            <w:tcW w:w="2125" w:type="dxa"/>
            <w:vAlign w:val="center"/>
          </w:tcPr>
          <w:p w14:paraId="12476CF3"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92B533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461DF9B" w14:textId="77777777" w:rsidTr="002128B3">
        <w:trPr>
          <w:trHeight w:val="361"/>
        </w:trPr>
        <w:tc>
          <w:tcPr>
            <w:tcW w:w="10344" w:type="dxa"/>
            <w:gridSpan w:val="4"/>
            <w:vAlign w:val="center"/>
          </w:tcPr>
          <w:p w14:paraId="1C3285E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Раздел 3 Литература  на рубеже веков</w:t>
            </w:r>
          </w:p>
        </w:tc>
        <w:tc>
          <w:tcPr>
            <w:tcW w:w="2125" w:type="dxa"/>
            <w:vAlign w:val="center"/>
          </w:tcPr>
          <w:p w14:paraId="594882E1"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14</w:t>
            </w:r>
          </w:p>
        </w:tc>
        <w:tc>
          <w:tcPr>
            <w:tcW w:w="2268" w:type="dxa"/>
            <w:vAlign w:val="center"/>
          </w:tcPr>
          <w:p w14:paraId="4DD1CAE7"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15CBBDD" w14:textId="77777777" w:rsidTr="002128B3">
        <w:trPr>
          <w:trHeight w:val="361"/>
        </w:trPr>
        <w:tc>
          <w:tcPr>
            <w:tcW w:w="2970" w:type="dxa"/>
            <w:vMerge w:val="restart"/>
          </w:tcPr>
          <w:p w14:paraId="39CBEF10"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p>
          <w:p w14:paraId="5F9F03AA"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p>
          <w:p w14:paraId="725C7C34"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3.1.</w:t>
            </w:r>
          </w:p>
          <w:p w14:paraId="6115C2DC"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Введение.</w:t>
            </w:r>
          </w:p>
        </w:tc>
        <w:tc>
          <w:tcPr>
            <w:tcW w:w="7374" w:type="dxa"/>
            <w:gridSpan w:val="3"/>
            <w:tcBorders>
              <w:top w:val="single" w:sz="4" w:space="0" w:color="auto"/>
              <w:left w:val="single" w:sz="4" w:space="0" w:color="auto"/>
              <w:bottom w:val="single" w:sz="4" w:space="0" w:color="auto"/>
            </w:tcBorders>
            <w:vAlign w:val="center"/>
          </w:tcPr>
          <w:p w14:paraId="1AE16863"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46E581C"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8370237"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822E6BA" w14:textId="77777777" w:rsidTr="002128B3">
        <w:trPr>
          <w:trHeight w:val="361"/>
        </w:trPr>
        <w:tc>
          <w:tcPr>
            <w:tcW w:w="2970" w:type="dxa"/>
            <w:vMerge/>
            <w:vAlign w:val="center"/>
          </w:tcPr>
          <w:p w14:paraId="3D9FFCD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DB422C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2A7994B"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Общая характеристика литературы конца 19в. и начала 20 в. /</w:t>
            </w:r>
            <w:r w:rsidRPr="000779B3">
              <w:rPr>
                <w:rFonts w:ascii="Times New Roman" w:eastAsia="Times New Roman" w:hAnsi="Times New Roman" w:cs="Times New Roman"/>
                <w:sz w:val="24"/>
                <w:szCs w:val="24"/>
                <w:lang w:eastAsia="en-US"/>
              </w:rPr>
              <w:t xml:space="preserve">Взаимосвязь русской литературы с мировой литературой, литературой других народов. Основные темы и проблемы русской литературы ХХ века. </w:t>
            </w:r>
          </w:p>
          <w:p w14:paraId="32B09A0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презентацию о жизни и творчестве И.А. Бунина. Чтение и анализ одного и стихотворений И.А. Бунина.</w:t>
            </w:r>
          </w:p>
        </w:tc>
        <w:tc>
          <w:tcPr>
            <w:tcW w:w="2125" w:type="dxa"/>
            <w:vAlign w:val="center"/>
          </w:tcPr>
          <w:p w14:paraId="3C11D8D5"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13B8388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D5C472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FA8A6F0" w14:textId="77777777" w:rsidTr="002128B3">
        <w:trPr>
          <w:trHeight w:val="361"/>
        </w:trPr>
        <w:tc>
          <w:tcPr>
            <w:tcW w:w="2970" w:type="dxa"/>
            <w:vMerge/>
            <w:vAlign w:val="center"/>
          </w:tcPr>
          <w:p w14:paraId="6DFA70E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BCAD13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ECA2AB0"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5CD482BE"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0C28F95" w14:textId="77777777" w:rsidTr="002128B3">
        <w:trPr>
          <w:trHeight w:val="361"/>
        </w:trPr>
        <w:tc>
          <w:tcPr>
            <w:tcW w:w="2970" w:type="dxa"/>
            <w:vMerge w:val="restart"/>
            <w:vAlign w:val="center"/>
          </w:tcPr>
          <w:p w14:paraId="64191EF3"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3.2.</w:t>
            </w:r>
          </w:p>
          <w:p w14:paraId="32C5415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 xml:space="preserve">Тематическое разнообразие и психологизм </w:t>
            </w:r>
            <w:r w:rsidRPr="000779B3">
              <w:rPr>
                <w:rFonts w:ascii="Times New Roman" w:eastAsia="Times New Roman" w:hAnsi="Times New Roman" w:cs="Times New Roman"/>
                <w:b/>
                <w:sz w:val="24"/>
                <w:szCs w:val="24"/>
                <w:lang w:eastAsia="en-US"/>
              </w:rPr>
              <w:lastRenderedPageBreak/>
              <w:t>произведений И.А. Бунина</w:t>
            </w:r>
          </w:p>
        </w:tc>
        <w:tc>
          <w:tcPr>
            <w:tcW w:w="7374" w:type="dxa"/>
            <w:gridSpan w:val="3"/>
            <w:tcBorders>
              <w:top w:val="single" w:sz="4" w:space="0" w:color="auto"/>
              <w:left w:val="single" w:sz="4" w:space="0" w:color="auto"/>
              <w:bottom w:val="single" w:sz="4" w:space="0" w:color="auto"/>
            </w:tcBorders>
            <w:vAlign w:val="center"/>
          </w:tcPr>
          <w:p w14:paraId="5468AA7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4E60FE8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7A119D0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7685208" w14:textId="77777777" w:rsidTr="002128B3">
        <w:trPr>
          <w:trHeight w:val="361"/>
        </w:trPr>
        <w:tc>
          <w:tcPr>
            <w:tcW w:w="2970" w:type="dxa"/>
            <w:vMerge/>
            <w:vAlign w:val="center"/>
          </w:tcPr>
          <w:p w14:paraId="130AFFD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80614E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0C5DB3EC"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И. Бунина. Лирика </w:t>
            </w:r>
            <w:r w:rsidRPr="000779B3">
              <w:rPr>
                <w:rFonts w:ascii="Times New Roman" w:eastAsia="Times New Roman" w:hAnsi="Times New Roman" w:cs="Times New Roman"/>
                <w:sz w:val="24"/>
                <w:szCs w:val="24"/>
                <w:lang w:eastAsia="en-US"/>
              </w:rPr>
              <w:t xml:space="preserve">/Сведения из биографии.  Философичность лирики Бунина. Тонкость восприятия     психологии человека и мира природы; поэтизация </w:t>
            </w:r>
            <w:r w:rsidRPr="000779B3">
              <w:rPr>
                <w:rFonts w:ascii="Times New Roman" w:eastAsia="Times New Roman" w:hAnsi="Times New Roman" w:cs="Times New Roman"/>
                <w:sz w:val="24"/>
                <w:szCs w:val="24"/>
                <w:lang w:eastAsia="en-US"/>
              </w:rPr>
              <w:lastRenderedPageBreak/>
              <w:t>исторического прошлого Стихотворения: «Вечер», «Не устану повторять вас, звезды!», «Мы встретились случайно на углу».</w:t>
            </w:r>
          </w:p>
          <w:p w14:paraId="01CC26D3" w14:textId="77777777" w:rsidR="00C436A3" w:rsidRPr="000779B3" w:rsidRDefault="00C436A3" w:rsidP="002128B3">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рассказ «Господин из Сан- Франциско».</w:t>
            </w:r>
          </w:p>
        </w:tc>
        <w:tc>
          <w:tcPr>
            <w:tcW w:w="2125" w:type="dxa"/>
            <w:vAlign w:val="center"/>
          </w:tcPr>
          <w:p w14:paraId="0FFA2813"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14:paraId="0AE015F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1B7133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DE96186" w14:textId="77777777" w:rsidTr="002128B3">
        <w:trPr>
          <w:trHeight w:val="361"/>
        </w:trPr>
        <w:tc>
          <w:tcPr>
            <w:tcW w:w="2970" w:type="dxa"/>
            <w:vMerge/>
            <w:vAlign w:val="center"/>
          </w:tcPr>
          <w:p w14:paraId="781FFA2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DCDD1E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5BF9D232"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Проза И. Бунина. /</w:t>
            </w:r>
            <w:r w:rsidRPr="000779B3">
              <w:rPr>
                <w:rFonts w:ascii="Times New Roman" w:eastAsia="Times New Roman" w:hAnsi="Times New Roman" w:cs="Times New Roman"/>
                <w:sz w:val="24"/>
                <w:szCs w:val="24"/>
                <w:lang w:eastAsia="en-US"/>
              </w:rPr>
              <w:t xml:space="preserve">Рассказ «Господин из Сан- Франциско».  Осуждение </w:t>
            </w:r>
            <w:proofErr w:type="spellStart"/>
            <w:r w:rsidRPr="000779B3">
              <w:rPr>
                <w:rFonts w:ascii="Times New Roman" w:eastAsia="Times New Roman" w:hAnsi="Times New Roman" w:cs="Times New Roman"/>
                <w:sz w:val="24"/>
                <w:szCs w:val="24"/>
                <w:lang w:eastAsia="en-US"/>
              </w:rPr>
              <w:t>бездуховности</w:t>
            </w:r>
            <w:proofErr w:type="spellEnd"/>
            <w:r w:rsidRPr="000779B3">
              <w:rPr>
                <w:rFonts w:ascii="Times New Roman" w:eastAsia="Times New Roman" w:hAnsi="Times New Roman" w:cs="Times New Roman"/>
                <w:sz w:val="24"/>
                <w:szCs w:val="24"/>
                <w:lang w:eastAsia="en-US"/>
              </w:rPr>
              <w:t xml:space="preserve"> существования. Изображение «мгновения» жизни. Реалистическое и символическое в рассказе. Слово, подробность,   деталь в рассказе. </w:t>
            </w:r>
          </w:p>
          <w:p w14:paraId="1A01B530"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биографию А. Куприна. Читать повесть «Гранатовый браслет».</w:t>
            </w:r>
          </w:p>
        </w:tc>
        <w:tc>
          <w:tcPr>
            <w:tcW w:w="2125" w:type="dxa"/>
            <w:vAlign w:val="center"/>
          </w:tcPr>
          <w:p w14:paraId="4E90B0E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FE060A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9940563" w14:textId="77777777" w:rsidTr="002128B3">
        <w:trPr>
          <w:trHeight w:val="361"/>
        </w:trPr>
        <w:tc>
          <w:tcPr>
            <w:tcW w:w="2970" w:type="dxa"/>
            <w:vMerge/>
            <w:vAlign w:val="center"/>
          </w:tcPr>
          <w:p w14:paraId="7D4F56F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7C8940D"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4E4B1D5"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2486FC9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0875730" w14:textId="77777777" w:rsidTr="002128B3">
        <w:trPr>
          <w:trHeight w:val="361"/>
        </w:trPr>
        <w:tc>
          <w:tcPr>
            <w:tcW w:w="2970" w:type="dxa"/>
            <w:vMerge w:val="restart"/>
            <w:vAlign w:val="center"/>
          </w:tcPr>
          <w:p w14:paraId="6E9FA870"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3.3</w:t>
            </w:r>
          </w:p>
          <w:p w14:paraId="7E0DCC17"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Нравственная сущность любви в произведениях А.И. Куприна</w:t>
            </w:r>
          </w:p>
        </w:tc>
        <w:tc>
          <w:tcPr>
            <w:tcW w:w="7374" w:type="dxa"/>
            <w:gridSpan w:val="3"/>
            <w:tcBorders>
              <w:top w:val="single" w:sz="4" w:space="0" w:color="auto"/>
              <w:left w:val="single" w:sz="4" w:space="0" w:color="auto"/>
              <w:bottom w:val="single" w:sz="4" w:space="0" w:color="auto"/>
            </w:tcBorders>
            <w:vAlign w:val="center"/>
          </w:tcPr>
          <w:p w14:paraId="725B94D9"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3E6A4AD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0EC5ACE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08016BA" w14:textId="77777777" w:rsidTr="002128B3">
        <w:trPr>
          <w:trHeight w:val="361"/>
        </w:trPr>
        <w:tc>
          <w:tcPr>
            <w:tcW w:w="2970" w:type="dxa"/>
            <w:vMerge/>
            <w:vAlign w:val="center"/>
          </w:tcPr>
          <w:p w14:paraId="73289F8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87D0F1A"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70B94B7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Творчество А. И. Куприна</w:t>
            </w:r>
            <w:r w:rsidRPr="000779B3">
              <w:rPr>
                <w:rFonts w:ascii="Times New Roman" w:eastAsia="Times New Roman" w:hAnsi="Times New Roman" w:cs="Times New Roman"/>
                <w:sz w:val="24"/>
                <w:szCs w:val="24"/>
                <w:lang w:eastAsia="en-US"/>
              </w:rPr>
              <w:t>.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14:paraId="0F90C0D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Ответить на вопросы по повести  «Гранатовый браслет».</w:t>
            </w:r>
          </w:p>
        </w:tc>
        <w:tc>
          <w:tcPr>
            <w:tcW w:w="2125" w:type="dxa"/>
            <w:vAlign w:val="center"/>
          </w:tcPr>
          <w:p w14:paraId="3F41C86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59B1CCE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50F216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94CA6C9" w14:textId="77777777" w:rsidTr="002128B3">
        <w:trPr>
          <w:trHeight w:val="361"/>
        </w:trPr>
        <w:tc>
          <w:tcPr>
            <w:tcW w:w="2970" w:type="dxa"/>
            <w:vMerge/>
            <w:vAlign w:val="center"/>
          </w:tcPr>
          <w:p w14:paraId="4CF48F8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D33CD9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vAlign w:val="center"/>
          </w:tcPr>
          <w:p w14:paraId="276410F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Проза А. Куприна. Повесть «Гранатовый браслет».</w:t>
            </w:r>
            <w:r w:rsidRPr="000779B3">
              <w:rPr>
                <w:rFonts w:ascii="Times New Roman" w:eastAsia="Times New Roman" w:hAnsi="Times New Roman" w:cs="Times New Roman"/>
                <w:sz w:val="24"/>
                <w:szCs w:val="24"/>
                <w:lang w:eastAsia="en-US"/>
              </w:rPr>
              <w:t xml:space="preserve"> /Сведения из биографии. Символическое и реалистическое в творчестве Куприна. Смысл названия повести. Спор о сильной, бескорыстной любви, тема неравенства в повести.</w:t>
            </w:r>
          </w:p>
          <w:p w14:paraId="44EAF8FE" w14:textId="77777777" w:rsidR="00C436A3" w:rsidRPr="000779B3" w:rsidRDefault="00C436A3" w:rsidP="002128B3">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 </w:t>
            </w:r>
            <w:proofErr w:type="spellStart"/>
            <w:r w:rsidRPr="000779B3">
              <w:rPr>
                <w:rFonts w:ascii="Times New Roman" w:eastAsia="Times New Roman" w:hAnsi="Times New Roman" w:cs="Times New Roman"/>
                <w:sz w:val="24"/>
                <w:szCs w:val="24"/>
                <w:lang w:eastAsia="en-US"/>
              </w:rPr>
              <w:t>Л.Андрееве</w:t>
            </w:r>
            <w:proofErr w:type="spellEnd"/>
            <w:r w:rsidRPr="000779B3">
              <w:rPr>
                <w:rFonts w:ascii="Times New Roman" w:eastAsia="Times New Roman" w:hAnsi="Times New Roman" w:cs="Times New Roman"/>
                <w:sz w:val="24"/>
                <w:szCs w:val="24"/>
                <w:lang w:eastAsia="en-US"/>
              </w:rPr>
              <w:t>, прочитать рассказ «Большой шлем», подготовить вопросы по прочитанному.</w:t>
            </w:r>
          </w:p>
        </w:tc>
        <w:tc>
          <w:tcPr>
            <w:tcW w:w="2125" w:type="dxa"/>
            <w:vAlign w:val="center"/>
          </w:tcPr>
          <w:p w14:paraId="055F0364"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911C203"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BECC87A" w14:textId="77777777" w:rsidTr="002128B3">
        <w:trPr>
          <w:trHeight w:val="361"/>
        </w:trPr>
        <w:tc>
          <w:tcPr>
            <w:tcW w:w="2970" w:type="dxa"/>
            <w:vMerge/>
            <w:vAlign w:val="center"/>
          </w:tcPr>
          <w:p w14:paraId="7CA7419C"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78D00A6"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375EA743"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45438FB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1DEE8F1" w14:textId="77777777" w:rsidTr="002128B3">
        <w:trPr>
          <w:trHeight w:val="361"/>
        </w:trPr>
        <w:tc>
          <w:tcPr>
            <w:tcW w:w="2970" w:type="dxa"/>
            <w:vMerge w:val="restart"/>
            <w:vAlign w:val="center"/>
          </w:tcPr>
          <w:p w14:paraId="55D3D33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3.4</w:t>
            </w:r>
          </w:p>
          <w:p w14:paraId="3A5B28E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Решение нравственно-философских вопросов в произведениях Л.Н. Андреева</w:t>
            </w:r>
          </w:p>
          <w:p w14:paraId="563D98D6"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41D1EF0"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3C38A4D2"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6417D8A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C223219" w14:textId="77777777" w:rsidTr="002128B3">
        <w:trPr>
          <w:trHeight w:val="361"/>
        </w:trPr>
        <w:tc>
          <w:tcPr>
            <w:tcW w:w="2970" w:type="dxa"/>
            <w:vMerge/>
            <w:vAlign w:val="center"/>
          </w:tcPr>
          <w:p w14:paraId="5F9B257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DF91DB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38F71F3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7B75AAB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F9AD30F" w14:textId="77777777" w:rsidTr="002128B3">
        <w:trPr>
          <w:trHeight w:val="361"/>
        </w:trPr>
        <w:tc>
          <w:tcPr>
            <w:tcW w:w="2970" w:type="dxa"/>
            <w:vMerge/>
            <w:vAlign w:val="center"/>
          </w:tcPr>
          <w:p w14:paraId="76E8D53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D4809E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2FB1A17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№26 Творчество Л.Н. Андреева.  </w:t>
            </w:r>
            <w:r w:rsidRPr="000779B3">
              <w:rPr>
                <w:rFonts w:ascii="Times New Roman" w:eastAsia="Times New Roman" w:hAnsi="Times New Roman" w:cs="Times New Roman"/>
                <w:sz w:val="24"/>
                <w:szCs w:val="24"/>
                <w:lang w:eastAsia="en-US"/>
              </w:rPr>
              <w:t xml:space="preserve">/ Знакомство с жизнью и творчеством </w:t>
            </w:r>
            <w:proofErr w:type="spellStart"/>
            <w:r w:rsidRPr="000779B3">
              <w:rPr>
                <w:rFonts w:ascii="Times New Roman" w:eastAsia="Times New Roman" w:hAnsi="Times New Roman" w:cs="Times New Roman"/>
                <w:sz w:val="24"/>
                <w:szCs w:val="24"/>
                <w:lang w:eastAsia="en-US"/>
              </w:rPr>
              <w:t>Л.Андреева</w:t>
            </w:r>
            <w:proofErr w:type="spellEnd"/>
            <w:r w:rsidRPr="000779B3">
              <w:rPr>
                <w:rFonts w:ascii="Times New Roman" w:eastAsia="Times New Roman" w:hAnsi="Times New Roman" w:cs="Times New Roman"/>
                <w:sz w:val="24"/>
                <w:szCs w:val="24"/>
                <w:lang w:eastAsia="en-US"/>
              </w:rPr>
              <w:t xml:space="preserve">. </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 xml:space="preserve">Тематика  и особенности творчества писателя. Анализ рассказа «Большой </w:t>
            </w:r>
            <w:r w:rsidRPr="000779B3">
              <w:rPr>
                <w:rFonts w:ascii="Times New Roman" w:eastAsia="Times New Roman" w:hAnsi="Times New Roman" w:cs="Times New Roman"/>
                <w:sz w:val="24"/>
                <w:szCs w:val="24"/>
                <w:lang w:eastAsia="en-US"/>
              </w:rPr>
              <w:lastRenderedPageBreak/>
              <w:t>шлем».</w:t>
            </w:r>
          </w:p>
          <w:p w14:paraId="4C8B257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Прочитать рассказ Л. Андреева «Иуда Искариот». Ответить на вопросы, записанные в тетради.</w:t>
            </w:r>
          </w:p>
        </w:tc>
        <w:tc>
          <w:tcPr>
            <w:tcW w:w="2125" w:type="dxa"/>
            <w:vAlign w:val="center"/>
          </w:tcPr>
          <w:p w14:paraId="1128658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14:paraId="55CAA63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A58114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E39E933" w14:textId="77777777" w:rsidTr="002128B3">
        <w:trPr>
          <w:trHeight w:val="361"/>
        </w:trPr>
        <w:tc>
          <w:tcPr>
            <w:tcW w:w="2970" w:type="dxa"/>
            <w:vMerge/>
            <w:vAlign w:val="center"/>
          </w:tcPr>
          <w:p w14:paraId="719FEE9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F9118B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1C6DA95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№27 Нравственные проблемы в произведениях </w:t>
            </w:r>
            <w:proofErr w:type="spellStart"/>
            <w:r w:rsidRPr="000779B3">
              <w:rPr>
                <w:rFonts w:ascii="Times New Roman" w:eastAsia="Times New Roman" w:hAnsi="Times New Roman" w:cs="Times New Roman"/>
                <w:b/>
                <w:sz w:val="24"/>
                <w:szCs w:val="24"/>
                <w:lang w:eastAsia="en-US"/>
              </w:rPr>
              <w:t>Л.Андреева</w:t>
            </w:r>
            <w:proofErr w:type="spellEnd"/>
            <w:r w:rsidRPr="000779B3">
              <w:rPr>
                <w:rFonts w:ascii="Times New Roman" w:eastAsia="Times New Roman" w:hAnsi="Times New Roman" w:cs="Times New Roman"/>
                <w:b/>
                <w:sz w:val="24"/>
                <w:szCs w:val="24"/>
                <w:lang w:eastAsia="en-US"/>
              </w:rPr>
              <w:t>.  /</w:t>
            </w:r>
            <w:r w:rsidRPr="000779B3">
              <w:rPr>
                <w:rFonts w:ascii="Times New Roman" w:eastAsia="Times New Roman" w:hAnsi="Times New Roman" w:cs="Times New Roman"/>
                <w:sz w:val="24"/>
                <w:szCs w:val="24"/>
                <w:lang w:eastAsia="en-US"/>
              </w:rPr>
              <w:t>Жанровое своеобразие повести «Иуда Искариот. Тема противостояния Добра и Зла.</w:t>
            </w:r>
          </w:p>
          <w:p w14:paraId="3606B41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Развитие культуры и литературы начала 20 века.</w:t>
            </w:r>
          </w:p>
        </w:tc>
        <w:tc>
          <w:tcPr>
            <w:tcW w:w="2125" w:type="dxa"/>
            <w:vAlign w:val="center"/>
          </w:tcPr>
          <w:p w14:paraId="3A38B53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C8DFD4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c>
      </w:tr>
      <w:tr w:rsidR="00C436A3" w:rsidRPr="000779B3" w14:paraId="0ACFD722" w14:textId="77777777" w:rsidTr="002128B3">
        <w:trPr>
          <w:trHeight w:val="361"/>
        </w:trPr>
        <w:tc>
          <w:tcPr>
            <w:tcW w:w="10344" w:type="dxa"/>
            <w:gridSpan w:val="4"/>
            <w:vAlign w:val="center"/>
          </w:tcPr>
          <w:p w14:paraId="6EB43F03"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4 Литература 20 века</w:t>
            </w:r>
          </w:p>
        </w:tc>
        <w:tc>
          <w:tcPr>
            <w:tcW w:w="2125" w:type="dxa"/>
            <w:vAlign w:val="center"/>
          </w:tcPr>
          <w:p w14:paraId="13E24F1A"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6C01596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371B7C5" w14:textId="77777777" w:rsidTr="002128B3">
        <w:trPr>
          <w:trHeight w:val="361"/>
        </w:trPr>
        <w:tc>
          <w:tcPr>
            <w:tcW w:w="2970" w:type="dxa"/>
            <w:vMerge w:val="restart"/>
            <w:vAlign w:val="center"/>
          </w:tcPr>
          <w:p w14:paraId="627CD9A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w:t>
            </w:r>
          </w:p>
          <w:p w14:paraId="6AB63B7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20 века</w:t>
            </w:r>
          </w:p>
          <w:p w14:paraId="6C138091"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Стихотворения поэтов Серебряного века. Тематика и идейно-художественное своеобразие лирики</w:t>
            </w:r>
          </w:p>
        </w:tc>
        <w:tc>
          <w:tcPr>
            <w:tcW w:w="7374" w:type="dxa"/>
            <w:gridSpan w:val="3"/>
            <w:tcBorders>
              <w:top w:val="single" w:sz="4" w:space="0" w:color="auto"/>
              <w:left w:val="single" w:sz="4" w:space="0" w:color="auto"/>
              <w:bottom w:val="single" w:sz="4" w:space="0" w:color="auto"/>
            </w:tcBorders>
            <w:vAlign w:val="center"/>
          </w:tcPr>
          <w:p w14:paraId="43383A0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F17FCD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14:paraId="364B57B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2989133" w14:textId="77777777" w:rsidTr="002128B3">
        <w:trPr>
          <w:trHeight w:val="361"/>
        </w:trPr>
        <w:tc>
          <w:tcPr>
            <w:tcW w:w="2970" w:type="dxa"/>
            <w:vMerge/>
            <w:vAlign w:val="center"/>
          </w:tcPr>
          <w:p w14:paraId="3CA3A65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D30D35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0528568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литература начала 20 века. Серебряный век в русской литературе. /</w:t>
            </w:r>
            <w:r w:rsidRPr="000779B3">
              <w:rPr>
                <w:rFonts w:ascii="Times New Roman" w:eastAsia="Times New Roman" w:hAnsi="Times New Roman" w:cs="Times New Roman"/>
                <w:sz w:val="24"/>
                <w:szCs w:val="24"/>
                <w:lang w:eastAsia="en-US"/>
              </w:rPr>
              <w:t>Неповторимость развития русской литературы и культуры... Теория литературы: развитие понятия о поэме, развитие понятия об «образе-символе». Проблема традиций и новаторства в литературе начала ХХ века: формы ее разрешения в творчестве реалистов, символистов, акмеистов, футуристов. Литературные течения поэзии русского модернизма: символизм, акмеизм, футуризм.  Символизм.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и «</w:t>
            </w:r>
            <w:proofErr w:type="spellStart"/>
            <w:r w:rsidRPr="000779B3">
              <w:rPr>
                <w:rFonts w:ascii="Times New Roman" w:eastAsia="Times New Roman" w:hAnsi="Times New Roman" w:cs="Times New Roman"/>
                <w:sz w:val="24"/>
                <w:szCs w:val="24"/>
                <w:lang w:eastAsia="en-US"/>
              </w:rPr>
              <w:t>младосимволисты</w:t>
            </w:r>
            <w:proofErr w:type="spellEnd"/>
            <w:r w:rsidRPr="000779B3">
              <w:rPr>
                <w:rFonts w:ascii="Times New Roman" w:eastAsia="Times New Roman" w:hAnsi="Times New Roman" w:cs="Times New Roman"/>
                <w:sz w:val="24"/>
                <w:szCs w:val="24"/>
                <w:lang w:eastAsia="en-US"/>
              </w:rPr>
              <w:t>».</w:t>
            </w:r>
            <w:r w:rsidRPr="000779B3">
              <w:rPr>
                <w:rFonts w:ascii="OfficinaSansBookC" w:eastAsia="OfficinaSansBookC" w:hAnsi="OfficinaSansBookC" w:cs="OfficinaSansBookC"/>
                <w:color w:val="202124"/>
                <w:sz w:val="24"/>
                <w:szCs w:val="24"/>
                <w:highlight w:val="white"/>
                <w:lang w:eastAsia="en-US"/>
              </w:rPr>
              <w:t xml:space="preserve"> </w:t>
            </w:r>
          </w:p>
          <w:p w14:paraId="778C02D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w:t>
            </w:r>
            <w:proofErr w:type="spellStart"/>
            <w:r w:rsidRPr="000779B3">
              <w:rPr>
                <w:rFonts w:ascii="Times New Roman" w:eastAsia="Times New Roman" w:hAnsi="Times New Roman" w:cs="Times New Roman"/>
                <w:sz w:val="24"/>
                <w:szCs w:val="24"/>
                <w:lang w:eastAsia="en-US"/>
              </w:rPr>
              <w:t>А.Блоке</w:t>
            </w:r>
            <w:proofErr w:type="spellEnd"/>
            <w:r w:rsidRPr="000779B3">
              <w:rPr>
                <w:rFonts w:ascii="Times New Roman" w:eastAsia="Times New Roman" w:hAnsi="Times New Roman" w:cs="Times New Roman"/>
                <w:sz w:val="24"/>
                <w:szCs w:val="24"/>
                <w:lang w:eastAsia="en-US"/>
              </w:rPr>
              <w:t>.  Отрывок из поэмы «Двенадцать» наизусть (на выбор). Анализ поэмы «Двенадцать»</w:t>
            </w:r>
          </w:p>
        </w:tc>
        <w:tc>
          <w:tcPr>
            <w:tcW w:w="2125" w:type="dxa"/>
            <w:vAlign w:val="center"/>
          </w:tcPr>
          <w:p w14:paraId="515683E5"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7F0EB73D"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703A237" w14:textId="77777777" w:rsidTr="002128B3">
        <w:trPr>
          <w:trHeight w:val="361"/>
        </w:trPr>
        <w:tc>
          <w:tcPr>
            <w:tcW w:w="2970" w:type="dxa"/>
            <w:vMerge/>
            <w:vAlign w:val="center"/>
          </w:tcPr>
          <w:p w14:paraId="62073D0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ABDE86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72887DB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Мир поэзии А. А. Блока. /</w:t>
            </w:r>
            <w:r w:rsidRPr="000779B3">
              <w:rPr>
                <w:rFonts w:ascii="Times New Roman" w:eastAsia="Times New Roman" w:hAnsi="Times New Roman" w:cs="Times New Roman"/>
                <w:sz w:val="24"/>
                <w:szCs w:val="24"/>
                <w:lang w:eastAsia="en-US"/>
              </w:rPr>
              <w:t xml:space="preserve">Жизнь и творчество </w:t>
            </w:r>
            <w:proofErr w:type="spellStart"/>
            <w:r w:rsidRPr="000779B3">
              <w:rPr>
                <w:rFonts w:ascii="Times New Roman" w:eastAsia="Times New Roman" w:hAnsi="Times New Roman" w:cs="Times New Roman"/>
                <w:sz w:val="24"/>
                <w:szCs w:val="24"/>
                <w:lang w:eastAsia="en-US"/>
              </w:rPr>
              <w:t>А.Блока</w:t>
            </w:r>
            <w:proofErr w:type="spellEnd"/>
            <w:r w:rsidRPr="000779B3">
              <w:rPr>
                <w:rFonts w:ascii="Times New Roman" w:eastAsia="Times New Roman" w:hAnsi="Times New Roman" w:cs="Times New Roman"/>
                <w:sz w:val="24"/>
                <w:szCs w:val="24"/>
                <w:lang w:eastAsia="en-US"/>
              </w:rPr>
              <w:t xml:space="preserve">. Особенности лирики </w:t>
            </w:r>
            <w:proofErr w:type="spellStart"/>
            <w:r w:rsidRPr="000779B3">
              <w:rPr>
                <w:rFonts w:ascii="Times New Roman" w:eastAsia="Times New Roman" w:hAnsi="Times New Roman" w:cs="Times New Roman"/>
                <w:sz w:val="24"/>
                <w:szCs w:val="24"/>
                <w:lang w:eastAsia="en-US"/>
              </w:rPr>
              <w:t>А.Блока</w:t>
            </w:r>
            <w:proofErr w:type="spellEnd"/>
            <w:r w:rsidRPr="000779B3">
              <w:rPr>
                <w:rFonts w:ascii="Times New Roman" w:eastAsia="Times New Roman" w:hAnsi="Times New Roman" w:cs="Times New Roman"/>
                <w:sz w:val="24"/>
                <w:szCs w:val="24"/>
                <w:lang w:eastAsia="en-US"/>
              </w:rPr>
              <w:t xml:space="preserve">. Тематика и особенности поэмы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w:t>
            </w:r>
            <w:r w:rsidRPr="000779B3">
              <w:rPr>
                <w:rFonts w:ascii="Times New Roman" w:eastAsia="Times New Roman" w:hAnsi="Times New Roman" w:cs="Times New Roman"/>
                <w:sz w:val="24"/>
                <w:szCs w:val="24"/>
                <w:lang w:eastAsia="en-US"/>
              </w:rPr>
              <w:lastRenderedPageBreak/>
              <w:t>образ Христа в поэме. Композиция, лексика, ритмика, интонационное разнообразие поэмы. Природа социальных противоречий в изображении поэта.</w:t>
            </w:r>
          </w:p>
          <w:p w14:paraId="794CDE2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Наизусть стихотворение </w:t>
            </w:r>
            <w:proofErr w:type="spellStart"/>
            <w:r w:rsidRPr="000779B3">
              <w:rPr>
                <w:rFonts w:ascii="Times New Roman" w:eastAsia="Times New Roman" w:hAnsi="Times New Roman" w:cs="Times New Roman"/>
                <w:sz w:val="24"/>
                <w:szCs w:val="24"/>
                <w:lang w:eastAsia="en-US"/>
              </w:rPr>
              <w:t>В.Маяковского</w:t>
            </w:r>
            <w:proofErr w:type="spellEnd"/>
            <w:r w:rsidRPr="000779B3">
              <w:rPr>
                <w:rFonts w:ascii="Times New Roman" w:eastAsia="Times New Roman" w:hAnsi="Times New Roman" w:cs="Times New Roman"/>
                <w:sz w:val="24"/>
                <w:szCs w:val="24"/>
                <w:lang w:eastAsia="en-US"/>
              </w:rPr>
              <w:t xml:space="preserve"> (на выбор). Подготовить презентацию о творчестве В. Маяковского.</w:t>
            </w:r>
          </w:p>
        </w:tc>
        <w:tc>
          <w:tcPr>
            <w:tcW w:w="2125" w:type="dxa"/>
            <w:vAlign w:val="center"/>
          </w:tcPr>
          <w:p w14:paraId="14F463C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14:paraId="7EA5884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F69558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BB137E6" w14:textId="77777777" w:rsidTr="002128B3">
        <w:trPr>
          <w:trHeight w:val="361"/>
        </w:trPr>
        <w:tc>
          <w:tcPr>
            <w:tcW w:w="2970" w:type="dxa"/>
            <w:vMerge/>
            <w:vAlign w:val="center"/>
          </w:tcPr>
          <w:p w14:paraId="6173075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4ECD1F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5C40EB1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В.В. Маяковский - поэт «бунтарства и эпатажа». /</w:t>
            </w:r>
            <w:r w:rsidRPr="000779B3">
              <w:rPr>
                <w:rFonts w:ascii="Times New Roman" w:eastAsia="Times New Roman" w:hAnsi="Times New Roman" w:cs="Times New Roman"/>
                <w:sz w:val="24"/>
                <w:szCs w:val="24"/>
                <w:lang w:eastAsia="en-US"/>
              </w:rPr>
              <w:t xml:space="preserve"> Презентации «В.В. Маяковский - судьба и творчество».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Теория литературы: традиции и новаторство в литературе. Новая система стихосложения. Тоническое стихосложение. Выразительное чтение стихотворений.</w:t>
            </w:r>
          </w:p>
          <w:p w14:paraId="4188C2A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Биография С. Есенина. Стихотворение наизусть.  Выписать из стихов С. Есенина примеры использования звукописи и </w:t>
            </w:r>
            <w:proofErr w:type="spellStart"/>
            <w:r w:rsidRPr="000779B3">
              <w:rPr>
                <w:rFonts w:ascii="Times New Roman" w:eastAsia="Times New Roman" w:hAnsi="Times New Roman" w:cs="Times New Roman"/>
                <w:sz w:val="24"/>
                <w:szCs w:val="24"/>
                <w:lang w:eastAsia="en-US"/>
              </w:rPr>
              <w:t>цветописи</w:t>
            </w:r>
            <w:proofErr w:type="spellEnd"/>
            <w:r w:rsidRPr="000779B3">
              <w:rPr>
                <w:rFonts w:ascii="Times New Roman" w:eastAsia="Times New Roman" w:hAnsi="Times New Roman" w:cs="Times New Roman"/>
                <w:sz w:val="24"/>
                <w:szCs w:val="24"/>
                <w:lang w:eastAsia="en-US"/>
              </w:rPr>
              <w:t>.</w:t>
            </w:r>
          </w:p>
        </w:tc>
        <w:tc>
          <w:tcPr>
            <w:tcW w:w="2125" w:type="dxa"/>
            <w:vAlign w:val="center"/>
          </w:tcPr>
          <w:p w14:paraId="36A14C74"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4FEBD4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29FD141" w14:textId="77777777" w:rsidTr="002128B3">
        <w:trPr>
          <w:trHeight w:val="361"/>
        </w:trPr>
        <w:tc>
          <w:tcPr>
            <w:tcW w:w="2970" w:type="dxa"/>
            <w:vMerge/>
            <w:vAlign w:val="center"/>
          </w:tcPr>
          <w:p w14:paraId="78BA2ED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9A5035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14:paraId="6A7D204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С.А. Есенина./ </w:t>
            </w:r>
            <w:r w:rsidRPr="000779B3">
              <w:rPr>
                <w:rFonts w:ascii="Times New Roman" w:eastAsia="Times New Roman" w:hAnsi="Times New Roman" w:cs="Times New Roman"/>
                <w:sz w:val="24"/>
                <w:szCs w:val="24"/>
                <w:lang w:eastAsia="en-US"/>
              </w:rPr>
              <w:t>Сведения из биографии. Специфика поэзии. Мелодичность и плавное течение строк Есенина. Россия глазами Есенина. Художественное своеобразие его стихотворений.  Важнейшие темы в лирике Есенина. Теория литературы: развитие понятия о поэтических средствах художественной выразительности.</w:t>
            </w:r>
          </w:p>
          <w:p w14:paraId="5D4B31A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Подготовить краткую биографию </w:t>
            </w:r>
            <w:proofErr w:type="spellStart"/>
            <w:r w:rsidRPr="000779B3">
              <w:rPr>
                <w:rFonts w:ascii="Times New Roman" w:eastAsia="Times New Roman" w:hAnsi="Times New Roman" w:cs="Times New Roman"/>
                <w:sz w:val="24"/>
                <w:szCs w:val="24"/>
                <w:lang w:eastAsia="en-US"/>
              </w:rPr>
              <w:t>М.Цветаевой</w:t>
            </w:r>
            <w:proofErr w:type="spellEnd"/>
            <w:r w:rsidRPr="000779B3">
              <w:rPr>
                <w:rFonts w:ascii="Times New Roman" w:eastAsia="Times New Roman" w:hAnsi="Times New Roman" w:cs="Times New Roman"/>
                <w:sz w:val="24"/>
                <w:szCs w:val="24"/>
                <w:lang w:eastAsia="en-US"/>
              </w:rPr>
              <w:t>. Выучить стихотворение наизусть (на выбор) М.И. Цветаевой.</w:t>
            </w:r>
          </w:p>
        </w:tc>
        <w:tc>
          <w:tcPr>
            <w:tcW w:w="2125" w:type="dxa"/>
            <w:vAlign w:val="center"/>
          </w:tcPr>
          <w:p w14:paraId="28BDD8C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631E16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4941FB0" w14:textId="77777777" w:rsidTr="002128B3">
        <w:trPr>
          <w:trHeight w:val="361"/>
        </w:trPr>
        <w:tc>
          <w:tcPr>
            <w:tcW w:w="2970" w:type="dxa"/>
            <w:vMerge/>
            <w:vAlign w:val="center"/>
          </w:tcPr>
          <w:p w14:paraId="182B78F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6CD5B9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tcPr>
          <w:p w14:paraId="1F3FE6A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Поэтический мир М.И. Цветаевой./</w:t>
            </w:r>
            <w:r w:rsidRPr="000779B3">
              <w:rPr>
                <w:rFonts w:ascii="Times New Roman" w:eastAsia="Times New Roman" w:hAnsi="Times New Roman" w:cs="Times New Roman"/>
                <w:sz w:val="24"/>
                <w:szCs w:val="24"/>
                <w:lang w:eastAsia="en-US"/>
              </w:rPr>
              <w:t xml:space="preserve"> Жизнь и творчество М. И. Цветаевой.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w:t>
            </w:r>
          </w:p>
          <w:p w14:paraId="718182D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Задание на дом:</w:t>
            </w:r>
            <w:r w:rsidRPr="000779B3">
              <w:rPr>
                <w:rFonts w:ascii="Times New Roman" w:eastAsia="Times New Roman" w:hAnsi="Times New Roman" w:cs="Times New Roman"/>
                <w:sz w:val="24"/>
                <w:szCs w:val="24"/>
                <w:lang w:eastAsia="en-US"/>
              </w:rPr>
              <w:t xml:space="preserve"> Подготовить доклад о творчестве М. Горького. Прочитать рассказ «Старуха </w:t>
            </w:r>
            <w:proofErr w:type="spellStart"/>
            <w:r w:rsidRPr="000779B3">
              <w:rPr>
                <w:rFonts w:ascii="Times New Roman" w:eastAsia="Times New Roman" w:hAnsi="Times New Roman" w:cs="Times New Roman"/>
                <w:sz w:val="24"/>
                <w:szCs w:val="24"/>
                <w:lang w:eastAsia="en-US"/>
              </w:rPr>
              <w:t>Изергиль</w:t>
            </w:r>
            <w:proofErr w:type="spellEnd"/>
            <w:r w:rsidRPr="000779B3">
              <w:rPr>
                <w:rFonts w:ascii="Times New Roman" w:eastAsia="Times New Roman" w:hAnsi="Times New Roman" w:cs="Times New Roman"/>
                <w:sz w:val="24"/>
                <w:szCs w:val="24"/>
                <w:lang w:eastAsia="en-US"/>
              </w:rPr>
              <w:t>»</w:t>
            </w:r>
          </w:p>
        </w:tc>
        <w:tc>
          <w:tcPr>
            <w:tcW w:w="2125" w:type="dxa"/>
            <w:vAlign w:val="center"/>
          </w:tcPr>
          <w:p w14:paraId="108565F3"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68A4C7D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6B7FAE2" w14:textId="77777777" w:rsidTr="002128B3">
        <w:trPr>
          <w:trHeight w:val="361"/>
        </w:trPr>
        <w:tc>
          <w:tcPr>
            <w:tcW w:w="2970" w:type="dxa"/>
            <w:vMerge/>
            <w:vAlign w:val="center"/>
          </w:tcPr>
          <w:p w14:paraId="1190517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8923AB7"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4CE35B51"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49330E4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16E42B7" w14:textId="77777777" w:rsidTr="002128B3">
        <w:trPr>
          <w:trHeight w:val="361"/>
        </w:trPr>
        <w:tc>
          <w:tcPr>
            <w:tcW w:w="2970" w:type="dxa"/>
            <w:vMerge w:val="restart"/>
            <w:vAlign w:val="center"/>
          </w:tcPr>
          <w:p w14:paraId="1B208D5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4.2.</w:t>
            </w:r>
          </w:p>
          <w:p w14:paraId="4ADA0E67"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Романические произведения М.А. Горького. </w:t>
            </w:r>
          </w:p>
          <w:p w14:paraId="2A67652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Авторская позиция в социальной пьесе «На дне»</w:t>
            </w:r>
          </w:p>
          <w:p w14:paraId="5BA14E6E"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64ABF0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0C9067E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1AEF17B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88E41B9" w14:textId="77777777" w:rsidTr="002128B3">
        <w:trPr>
          <w:trHeight w:val="361"/>
        </w:trPr>
        <w:tc>
          <w:tcPr>
            <w:tcW w:w="2970" w:type="dxa"/>
            <w:vMerge/>
            <w:vAlign w:val="center"/>
          </w:tcPr>
          <w:p w14:paraId="5E0241E4"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7A6B8B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720A46F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Биографический и творческий путь М. Горького. Рассказы М. Горького./</w:t>
            </w:r>
            <w:r w:rsidRPr="000779B3">
              <w:rPr>
                <w:rFonts w:ascii="Times New Roman" w:eastAsia="Times New Roman" w:hAnsi="Times New Roman" w:cs="Times New Roman"/>
                <w:sz w:val="24"/>
                <w:szCs w:val="24"/>
                <w:lang w:eastAsia="en-US"/>
              </w:rPr>
              <w:t xml:space="preserve"> Ранние рассказы: «</w:t>
            </w:r>
            <w:proofErr w:type="spellStart"/>
            <w:r w:rsidRPr="000779B3">
              <w:rPr>
                <w:rFonts w:ascii="Times New Roman" w:eastAsia="Times New Roman" w:hAnsi="Times New Roman" w:cs="Times New Roman"/>
                <w:sz w:val="24"/>
                <w:szCs w:val="24"/>
                <w:lang w:eastAsia="en-US"/>
              </w:rPr>
              <w:t>Челкаш</w:t>
            </w:r>
            <w:proofErr w:type="spellEnd"/>
            <w:r w:rsidRPr="000779B3">
              <w:rPr>
                <w:rFonts w:ascii="Times New Roman" w:eastAsia="Times New Roman" w:hAnsi="Times New Roman" w:cs="Times New Roman"/>
                <w:sz w:val="24"/>
                <w:szCs w:val="24"/>
                <w:lang w:eastAsia="en-US"/>
              </w:rPr>
              <w:t>», «Коновалов», «Страсти-</w:t>
            </w:r>
            <w:proofErr w:type="spellStart"/>
            <w:r w:rsidRPr="000779B3">
              <w:rPr>
                <w:rFonts w:ascii="Times New Roman" w:eastAsia="Times New Roman" w:hAnsi="Times New Roman" w:cs="Times New Roman"/>
                <w:sz w:val="24"/>
                <w:szCs w:val="24"/>
                <w:lang w:eastAsia="en-US"/>
              </w:rPr>
              <w:t>мордасти</w:t>
            </w:r>
            <w:proofErr w:type="spellEnd"/>
            <w:r w:rsidRPr="000779B3">
              <w:rPr>
                <w:rFonts w:ascii="Times New Roman" w:eastAsia="Times New Roman" w:hAnsi="Times New Roman" w:cs="Times New Roman"/>
                <w:sz w:val="24"/>
                <w:szCs w:val="24"/>
                <w:lang w:eastAsia="en-US"/>
              </w:rPr>
              <w:t xml:space="preserve">», «Старуха </w:t>
            </w:r>
            <w:proofErr w:type="spellStart"/>
            <w:r w:rsidRPr="000779B3">
              <w:rPr>
                <w:rFonts w:ascii="Times New Roman" w:eastAsia="Times New Roman" w:hAnsi="Times New Roman" w:cs="Times New Roman"/>
                <w:sz w:val="24"/>
                <w:szCs w:val="24"/>
                <w:lang w:eastAsia="en-US"/>
              </w:rPr>
              <w:t>Изергиль</w:t>
            </w:r>
            <w:proofErr w:type="spellEnd"/>
            <w:r w:rsidRPr="000779B3">
              <w:rPr>
                <w:rFonts w:ascii="Times New Roman" w:eastAsia="Times New Roman" w:hAnsi="Times New Roman" w:cs="Times New Roman"/>
                <w:sz w:val="24"/>
                <w:szCs w:val="24"/>
                <w:lang w:eastAsia="en-US"/>
              </w:rPr>
              <w:t>».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14:paraId="0F51217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Читать пьесу «На дне», подготовить историю создания пьесы «На дне».</w:t>
            </w:r>
          </w:p>
        </w:tc>
        <w:tc>
          <w:tcPr>
            <w:tcW w:w="2125" w:type="dxa"/>
            <w:vAlign w:val="center"/>
          </w:tcPr>
          <w:p w14:paraId="367D7A7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06D015D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7E21D6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0982A56" w14:textId="77777777" w:rsidTr="002128B3">
        <w:trPr>
          <w:trHeight w:val="361"/>
        </w:trPr>
        <w:tc>
          <w:tcPr>
            <w:tcW w:w="2970" w:type="dxa"/>
            <w:vMerge/>
            <w:vAlign w:val="center"/>
          </w:tcPr>
          <w:p w14:paraId="447C194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7E2355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6C25638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Пьеса «На дне». /</w:t>
            </w:r>
            <w:r w:rsidRPr="000779B3">
              <w:rPr>
                <w:rFonts w:ascii="Times New Roman" w:eastAsia="Times New Roman" w:hAnsi="Times New Roman" w:cs="Times New Roman"/>
                <w:sz w:val="24"/>
                <w:szCs w:val="24"/>
                <w:lang w:eastAsia="en-US"/>
              </w:rPr>
              <w:t>Изображение правды жизни в пьесе и ее философский смысл. Герои пьесы. Авторская позиция и способы ее выражения. Новаторство Горького – драматурга. Горький и МХАТ. Горький – романист. Теория литературы: развитие понятия о драме.</w:t>
            </w:r>
          </w:p>
          <w:p w14:paraId="71684E3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Проследить жизненный путь каждого из героев пьесы «На дне». М. Горького. Подготовиться к семинару.</w:t>
            </w:r>
          </w:p>
        </w:tc>
        <w:tc>
          <w:tcPr>
            <w:tcW w:w="2125" w:type="dxa"/>
            <w:vAlign w:val="center"/>
          </w:tcPr>
          <w:p w14:paraId="498C9C5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3255CCA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E4E18CA" w14:textId="77777777" w:rsidTr="002128B3">
        <w:trPr>
          <w:trHeight w:val="361"/>
        </w:trPr>
        <w:tc>
          <w:tcPr>
            <w:tcW w:w="2970" w:type="dxa"/>
            <w:vMerge/>
            <w:vAlign w:val="center"/>
          </w:tcPr>
          <w:p w14:paraId="089CE3A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05D689A3"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26AF16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2BBAF4CD" w14:textId="77777777" w:rsidR="00C436A3" w:rsidRPr="000779B3" w:rsidRDefault="00C436A3" w:rsidP="002128B3">
            <w:pPr>
              <w:spacing w:after="0" w:line="240" w:lineRule="auto"/>
              <w:jc w:val="center"/>
              <w:rPr>
                <w:rFonts w:ascii="Times New Roman" w:eastAsia="Times New Roman" w:hAnsi="Times New Roman" w:cs="Times New Roman"/>
                <w:b/>
                <w:bCs/>
              </w:rPr>
            </w:pPr>
          </w:p>
        </w:tc>
      </w:tr>
      <w:tr w:rsidR="00C436A3" w:rsidRPr="000779B3" w14:paraId="2DE4C065" w14:textId="77777777" w:rsidTr="002128B3">
        <w:trPr>
          <w:trHeight w:val="361"/>
        </w:trPr>
        <w:tc>
          <w:tcPr>
            <w:tcW w:w="2970" w:type="dxa"/>
            <w:vMerge/>
            <w:vAlign w:val="center"/>
          </w:tcPr>
          <w:p w14:paraId="5519DFB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CA748C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189F5B4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№28: Семинар № 2 "Спор о правде и человеке в пьесе М. Горького «На дне». /</w:t>
            </w:r>
            <w:r w:rsidRPr="000779B3">
              <w:rPr>
                <w:rFonts w:ascii="Times New Roman" w:eastAsia="Times New Roman" w:hAnsi="Times New Roman" w:cs="Times New Roman"/>
                <w:sz w:val="24"/>
                <w:szCs w:val="24"/>
                <w:lang w:eastAsia="en-US"/>
              </w:rPr>
              <w:t>Углубленное понимание идейно-тематического содержания пьесы  «На дне». Воплощение в образах пьесы эстетического и нравственного идеала автора. Спор о назначении человека. Понимание антитезы «Лука – Сатин».</w:t>
            </w:r>
          </w:p>
          <w:p w14:paraId="347D5EA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 Сочинение «Для чего живет человек?»</w:t>
            </w:r>
          </w:p>
        </w:tc>
        <w:tc>
          <w:tcPr>
            <w:tcW w:w="2125" w:type="dxa"/>
            <w:vAlign w:val="center"/>
          </w:tcPr>
          <w:p w14:paraId="48A403E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5737993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AFD2E4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77F840A" w14:textId="77777777" w:rsidTr="002128B3">
        <w:trPr>
          <w:trHeight w:val="361"/>
        </w:trPr>
        <w:tc>
          <w:tcPr>
            <w:tcW w:w="2970" w:type="dxa"/>
            <w:vMerge/>
            <w:vAlign w:val="center"/>
          </w:tcPr>
          <w:p w14:paraId="3BB5A66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2BE853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2209F5E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№29: Просмотр фильма «На дне». / </w:t>
            </w:r>
            <w:r w:rsidRPr="000779B3">
              <w:rPr>
                <w:rFonts w:ascii="Times New Roman" w:eastAsia="Times New Roman" w:hAnsi="Times New Roman" w:cs="Times New Roman"/>
                <w:sz w:val="24"/>
                <w:szCs w:val="24"/>
                <w:lang w:eastAsia="en-US"/>
              </w:rPr>
              <w:t>Просмотр и обсуждение фильма.</w:t>
            </w:r>
          </w:p>
          <w:p w14:paraId="732BBE7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Задание на дом:</w:t>
            </w:r>
            <w:r w:rsidRPr="000779B3">
              <w:rPr>
                <w:rFonts w:ascii="Times New Roman" w:eastAsia="Times New Roman" w:hAnsi="Times New Roman" w:cs="Times New Roman"/>
                <w:sz w:val="24"/>
                <w:szCs w:val="24"/>
                <w:lang w:eastAsia="en-US"/>
              </w:rPr>
              <w:t xml:space="preserve"> Подготовить сообщение о жизни и творчестве М. Булгакова. Читать роман «Мастер и Маргарита».</w:t>
            </w:r>
          </w:p>
        </w:tc>
        <w:tc>
          <w:tcPr>
            <w:tcW w:w="2125" w:type="dxa"/>
            <w:vAlign w:val="center"/>
          </w:tcPr>
          <w:p w14:paraId="7035C3D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59A8458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D730DB0" w14:textId="77777777" w:rsidTr="002128B3">
        <w:trPr>
          <w:trHeight w:val="361"/>
        </w:trPr>
        <w:tc>
          <w:tcPr>
            <w:tcW w:w="2970" w:type="dxa"/>
            <w:vMerge w:val="restart"/>
            <w:vAlign w:val="center"/>
          </w:tcPr>
          <w:p w14:paraId="61F9381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4.3.</w:t>
            </w:r>
          </w:p>
          <w:p w14:paraId="30EAB17D"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Особенности прозы М.А. Булгакова</w:t>
            </w:r>
          </w:p>
        </w:tc>
        <w:tc>
          <w:tcPr>
            <w:tcW w:w="7374" w:type="dxa"/>
            <w:gridSpan w:val="3"/>
            <w:tcBorders>
              <w:top w:val="single" w:sz="4" w:space="0" w:color="auto"/>
              <w:left w:val="single" w:sz="4" w:space="0" w:color="auto"/>
              <w:bottom w:val="single" w:sz="4" w:space="0" w:color="auto"/>
            </w:tcBorders>
            <w:vAlign w:val="center"/>
          </w:tcPr>
          <w:p w14:paraId="36A7D30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F57FD2C"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4D98795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0E297DD" w14:textId="77777777" w:rsidTr="002128B3">
        <w:trPr>
          <w:trHeight w:val="361"/>
        </w:trPr>
        <w:tc>
          <w:tcPr>
            <w:tcW w:w="2970" w:type="dxa"/>
            <w:vMerge/>
            <w:vAlign w:val="center"/>
          </w:tcPr>
          <w:p w14:paraId="71E0FD0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F585C3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5BD7C13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М. А. Булгакова. / </w:t>
            </w:r>
            <w:r w:rsidRPr="000779B3">
              <w:rPr>
                <w:rFonts w:ascii="Times New Roman" w:eastAsia="Times New Roman" w:hAnsi="Times New Roman" w:cs="Times New Roman"/>
                <w:sz w:val="24"/>
                <w:szCs w:val="24"/>
                <w:lang w:eastAsia="en-US"/>
              </w:rPr>
              <w:t>Краткий очерк жизни и творчества М.А. Булгакова. Сложные судьбы его произведений. Сатира Булгакова.</w:t>
            </w:r>
          </w:p>
          <w:p w14:paraId="7F1C3D2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Прочитать </w:t>
            </w:r>
            <w:proofErr w:type="spellStart"/>
            <w:r w:rsidRPr="000779B3">
              <w:rPr>
                <w:rFonts w:ascii="Times New Roman" w:eastAsia="Times New Roman" w:hAnsi="Times New Roman" w:cs="Times New Roman"/>
                <w:sz w:val="24"/>
                <w:szCs w:val="24"/>
                <w:lang w:eastAsia="en-US"/>
              </w:rPr>
              <w:t>ершалаимские</w:t>
            </w:r>
            <w:proofErr w:type="spellEnd"/>
            <w:r w:rsidRPr="000779B3">
              <w:rPr>
                <w:rFonts w:ascii="Times New Roman" w:eastAsia="Times New Roman" w:hAnsi="Times New Roman" w:cs="Times New Roman"/>
                <w:sz w:val="24"/>
                <w:szCs w:val="24"/>
                <w:lang w:eastAsia="en-US"/>
              </w:rPr>
              <w:t xml:space="preserve"> главы романа. Индивидуальные задания по роману.</w:t>
            </w:r>
          </w:p>
        </w:tc>
        <w:tc>
          <w:tcPr>
            <w:tcW w:w="2125" w:type="dxa"/>
            <w:vAlign w:val="center"/>
          </w:tcPr>
          <w:p w14:paraId="79623F9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492EF9B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A2DFA2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97BA058" w14:textId="77777777" w:rsidTr="002128B3">
        <w:trPr>
          <w:trHeight w:val="361"/>
        </w:trPr>
        <w:tc>
          <w:tcPr>
            <w:tcW w:w="2970" w:type="dxa"/>
            <w:vMerge/>
            <w:vAlign w:val="center"/>
          </w:tcPr>
          <w:p w14:paraId="4FE8D02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185497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6160655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Три мира в романе «Мастер и Маргарита». /</w:t>
            </w:r>
            <w:r w:rsidRPr="000779B3">
              <w:rPr>
                <w:rFonts w:ascii="Times New Roman" w:eastAsia="Times New Roman" w:hAnsi="Times New Roman" w:cs="Times New Roman"/>
                <w:sz w:val="24"/>
                <w:szCs w:val="24"/>
                <w:lang w:eastAsia="en-US"/>
              </w:rPr>
              <w:t>Несколько планов в романе, необычная и сложная композиция.</w:t>
            </w:r>
          </w:p>
          <w:p w14:paraId="4A1DD31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характеристику Мастера и Маргариты.</w:t>
            </w:r>
          </w:p>
        </w:tc>
        <w:tc>
          <w:tcPr>
            <w:tcW w:w="2125" w:type="dxa"/>
            <w:vAlign w:val="center"/>
          </w:tcPr>
          <w:p w14:paraId="7538E50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2B8756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1088819" w14:textId="77777777" w:rsidTr="002128B3">
        <w:trPr>
          <w:trHeight w:val="361"/>
        </w:trPr>
        <w:tc>
          <w:tcPr>
            <w:tcW w:w="2970" w:type="dxa"/>
            <w:vMerge/>
            <w:vAlign w:val="center"/>
          </w:tcPr>
          <w:p w14:paraId="36C319D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5C3776A"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6C918B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4BC5097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7F3F112" w14:textId="77777777" w:rsidTr="002128B3">
        <w:trPr>
          <w:trHeight w:val="361"/>
        </w:trPr>
        <w:tc>
          <w:tcPr>
            <w:tcW w:w="2970" w:type="dxa"/>
            <w:vMerge/>
            <w:vAlign w:val="center"/>
          </w:tcPr>
          <w:p w14:paraId="1F5A029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B216C8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2C4E9BC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№30 Любовь и судьба Мастера в романе «Мастер и Маргарита».</w:t>
            </w:r>
            <w:r w:rsidRPr="000779B3">
              <w:rPr>
                <w:rFonts w:ascii="Times New Roman" w:eastAsia="Times New Roman" w:hAnsi="Times New Roman" w:cs="Times New Roman"/>
                <w:sz w:val="24"/>
                <w:szCs w:val="24"/>
                <w:lang w:eastAsia="en-US"/>
              </w:rPr>
              <w:t xml:space="preserve"> Своеобразие </w:t>
            </w:r>
            <w:proofErr w:type="spellStart"/>
            <w:r w:rsidRPr="000779B3">
              <w:rPr>
                <w:rFonts w:ascii="Times New Roman" w:eastAsia="Times New Roman" w:hAnsi="Times New Roman" w:cs="Times New Roman"/>
                <w:sz w:val="24"/>
                <w:szCs w:val="24"/>
                <w:lang w:eastAsia="en-US"/>
              </w:rPr>
              <w:t>булгаковской</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дьяволиады</w:t>
            </w:r>
            <w:proofErr w:type="spellEnd"/>
            <w:r w:rsidRPr="000779B3">
              <w:rPr>
                <w:rFonts w:ascii="Times New Roman" w:eastAsia="Times New Roman" w:hAnsi="Times New Roman" w:cs="Times New Roman"/>
                <w:sz w:val="24"/>
                <w:szCs w:val="24"/>
                <w:lang w:eastAsia="en-US"/>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14:paraId="5EBA84A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роман «Мастер и Маргарита». Подготовить 3 вопроса по тексту.</w:t>
            </w:r>
          </w:p>
        </w:tc>
        <w:tc>
          <w:tcPr>
            <w:tcW w:w="2125" w:type="dxa"/>
            <w:vAlign w:val="center"/>
          </w:tcPr>
          <w:p w14:paraId="3480857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418DDF6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AC162B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69568E3" w14:textId="77777777" w:rsidTr="002128B3">
        <w:trPr>
          <w:trHeight w:val="361"/>
        </w:trPr>
        <w:tc>
          <w:tcPr>
            <w:tcW w:w="2970" w:type="dxa"/>
            <w:vMerge/>
            <w:vAlign w:val="center"/>
          </w:tcPr>
          <w:p w14:paraId="1474388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9AA3A1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2284298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№31 «Мастер и Маргарита». Своеобразие жанра. /</w:t>
            </w:r>
            <w:r w:rsidRPr="000779B3">
              <w:rPr>
                <w:rFonts w:ascii="Times New Roman" w:eastAsia="Times New Roman" w:hAnsi="Times New Roman" w:cs="Times New Roman"/>
                <w:sz w:val="24"/>
                <w:szCs w:val="24"/>
                <w:lang w:eastAsia="en-US"/>
              </w:rPr>
              <w:t xml:space="preserve"> Многоплановость романа. Система образов. Тайны психологии человека: страх сильных мира перед правдой жизни. </w:t>
            </w:r>
            <w:proofErr w:type="spellStart"/>
            <w:r w:rsidRPr="000779B3">
              <w:rPr>
                <w:rFonts w:ascii="Times New Roman" w:eastAsia="Times New Roman" w:hAnsi="Times New Roman" w:cs="Times New Roman"/>
                <w:sz w:val="24"/>
                <w:szCs w:val="24"/>
                <w:lang w:eastAsia="en-US"/>
              </w:rPr>
              <w:t>Воланд</w:t>
            </w:r>
            <w:proofErr w:type="spellEnd"/>
            <w:r w:rsidRPr="000779B3">
              <w:rPr>
                <w:rFonts w:ascii="Times New Roman" w:eastAsia="Times New Roman" w:hAnsi="Times New Roman" w:cs="Times New Roman"/>
                <w:sz w:val="24"/>
                <w:szCs w:val="24"/>
                <w:lang w:eastAsia="en-US"/>
              </w:rPr>
              <w:t xml:space="preserve"> и его окружение. Фантастическое и реалистическое в романе. Любовь и судьба Мастера. Своеобразие писательской м</w:t>
            </w:r>
            <w:r w:rsidRPr="000779B3">
              <w:rPr>
                <w:rFonts w:ascii="Times New Roman" w:eastAsia="Times New Roman" w:hAnsi="Times New Roman" w:cs="Times New Roman"/>
                <w:b/>
                <w:sz w:val="24"/>
                <w:szCs w:val="24"/>
                <w:lang w:eastAsia="en-US"/>
              </w:rPr>
              <w:t xml:space="preserve"> Задание на дом:</w:t>
            </w:r>
            <w:r w:rsidRPr="000779B3">
              <w:rPr>
                <w:rFonts w:ascii="Times New Roman" w:eastAsia="Times New Roman" w:hAnsi="Times New Roman" w:cs="Times New Roman"/>
                <w:sz w:val="24"/>
                <w:szCs w:val="24"/>
                <w:lang w:eastAsia="en-US"/>
              </w:rPr>
              <w:t xml:space="preserve">  Написать сочинение по роману на одну из предложенных тем.</w:t>
            </w:r>
          </w:p>
        </w:tc>
        <w:tc>
          <w:tcPr>
            <w:tcW w:w="2125" w:type="dxa"/>
            <w:vAlign w:val="center"/>
          </w:tcPr>
          <w:p w14:paraId="433AD6D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351076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44893C9" w14:textId="77777777" w:rsidTr="002128B3">
        <w:trPr>
          <w:trHeight w:val="1142"/>
        </w:trPr>
        <w:tc>
          <w:tcPr>
            <w:tcW w:w="2970" w:type="dxa"/>
          </w:tcPr>
          <w:p w14:paraId="7CE592F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br/>
            </w:r>
          </w:p>
          <w:p w14:paraId="0E44316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14:paraId="6926FE5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tc>
        <w:tc>
          <w:tcPr>
            <w:tcW w:w="569" w:type="dxa"/>
            <w:tcBorders>
              <w:top w:val="single" w:sz="4" w:space="0" w:color="auto"/>
              <w:left w:val="single" w:sz="4" w:space="0" w:color="auto"/>
              <w:bottom w:val="single" w:sz="4" w:space="0" w:color="auto"/>
            </w:tcBorders>
            <w:vAlign w:val="center"/>
          </w:tcPr>
          <w:p w14:paraId="17F796D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1061692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работа№32 Просмотр фильма «Мастер и Маргарита». /</w:t>
            </w:r>
            <w:r w:rsidRPr="000779B3">
              <w:rPr>
                <w:rFonts w:ascii="Times New Roman" w:eastAsia="Times New Roman" w:hAnsi="Times New Roman" w:cs="Times New Roman"/>
                <w:sz w:val="24"/>
                <w:szCs w:val="24"/>
                <w:lang w:eastAsia="en-US"/>
              </w:rPr>
              <w:t>Просмотр фрагментов фильма и обсуждение.</w:t>
            </w:r>
          </w:p>
          <w:p w14:paraId="040CC55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жизни и творчестве М. Шолохова.</w:t>
            </w:r>
          </w:p>
        </w:tc>
        <w:tc>
          <w:tcPr>
            <w:tcW w:w="2125" w:type="dxa"/>
            <w:vAlign w:val="center"/>
          </w:tcPr>
          <w:p w14:paraId="78FBFE0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764C9DA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5608247" w14:textId="77777777" w:rsidTr="002128B3">
        <w:trPr>
          <w:trHeight w:val="361"/>
        </w:trPr>
        <w:tc>
          <w:tcPr>
            <w:tcW w:w="2970" w:type="dxa"/>
            <w:vMerge w:val="restart"/>
          </w:tcPr>
          <w:p w14:paraId="1F5A85E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Тема 4.4. </w:t>
            </w:r>
            <w:r w:rsidRPr="000779B3">
              <w:rPr>
                <w:rFonts w:ascii="Times New Roman" w:eastAsia="Times New Roman" w:hAnsi="Times New Roman" w:cs="Times New Roman"/>
                <w:b/>
                <w:sz w:val="24"/>
                <w:szCs w:val="24"/>
                <w:lang w:eastAsia="en-US"/>
              </w:rPr>
              <w:br/>
              <w:t xml:space="preserve">М. А. Шолохов. </w:t>
            </w:r>
          </w:p>
          <w:p w14:paraId="6ED08AF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Проблема гуманизма и нравственный  поиск героев романа-эпопеи «Тихий Дон»</w:t>
            </w:r>
            <w:r w:rsidRPr="000779B3">
              <w:rPr>
                <w:rFonts w:ascii="Times New Roman" w:eastAsia="Times New Roman" w:hAnsi="Times New Roman" w:cs="Times New Roman"/>
                <w:b/>
                <w:sz w:val="24"/>
                <w:szCs w:val="24"/>
                <w:lang w:eastAsia="en-US"/>
              </w:rPr>
              <w:br/>
            </w:r>
          </w:p>
          <w:p w14:paraId="51703CE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14:paraId="59DE8BF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tc>
        <w:tc>
          <w:tcPr>
            <w:tcW w:w="7374" w:type="dxa"/>
            <w:gridSpan w:val="3"/>
            <w:tcBorders>
              <w:top w:val="single" w:sz="4" w:space="0" w:color="auto"/>
              <w:left w:val="single" w:sz="4" w:space="0" w:color="auto"/>
              <w:bottom w:val="single" w:sz="4" w:space="0" w:color="auto"/>
            </w:tcBorders>
            <w:vAlign w:val="center"/>
          </w:tcPr>
          <w:p w14:paraId="49AB84B3"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40EB34C"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301568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0A707B7" w14:textId="77777777" w:rsidTr="002128B3">
        <w:trPr>
          <w:trHeight w:val="361"/>
        </w:trPr>
        <w:tc>
          <w:tcPr>
            <w:tcW w:w="2970" w:type="dxa"/>
            <w:vMerge/>
            <w:vAlign w:val="center"/>
          </w:tcPr>
          <w:p w14:paraId="1272E1D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C4DEAD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3437F54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Жизнь и творчество М. Шолохова. </w:t>
            </w:r>
            <w:r w:rsidRPr="000779B3">
              <w:rPr>
                <w:rFonts w:ascii="Times New Roman" w:eastAsia="Times New Roman" w:hAnsi="Times New Roman" w:cs="Times New Roman"/>
                <w:sz w:val="24"/>
                <w:szCs w:val="24"/>
                <w:lang w:eastAsia="en-US"/>
              </w:rPr>
              <w:t>/ Биография писателя. 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14:paraId="61C897B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роман «Тихий Дон», подготовить историческую справку: Кто такие казаки?</w:t>
            </w:r>
          </w:p>
        </w:tc>
        <w:tc>
          <w:tcPr>
            <w:tcW w:w="2125" w:type="dxa"/>
            <w:vAlign w:val="center"/>
          </w:tcPr>
          <w:p w14:paraId="6770AD1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8ADC10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CD3B3D6"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E574B1A" w14:textId="77777777" w:rsidTr="002128B3">
        <w:trPr>
          <w:trHeight w:val="361"/>
        </w:trPr>
        <w:tc>
          <w:tcPr>
            <w:tcW w:w="2970" w:type="dxa"/>
            <w:vMerge/>
            <w:vAlign w:val="center"/>
          </w:tcPr>
          <w:p w14:paraId="72DFAB6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9BF89E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141A239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Роман «Тихий Дон».</w:t>
            </w:r>
            <w:r w:rsidRPr="000779B3">
              <w:rPr>
                <w:rFonts w:ascii="Times New Roman" w:eastAsia="Times New Roman" w:hAnsi="Times New Roman" w:cs="Times New Roman"/>
                <w:sz w:val="24"/>
                <w:szCs w:val="24"/>
                <w:lang w:eastAsia="en-US"/>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w:t>
            </w:r>
          </w:p>
          <w:p w14:paraId="49D3DB9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 Читать роман «Тихий Дон», проследить судьбу Григория Мелехова, сравнительный анализ образов Аксиньи и Натальи.</w:t>
            </w:r>
          </w:p>
        </w:tc>
        <w:tc>
          <w:tcPr>
            <w:tcW w:w="2125" w:type="dxa"/>
            <w:vAlign w:val="center"/>
          </w:tcPr>
          <w:p w14:paraId="5F9C7FE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1E4B743"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25ACFAA" w14:textId="77777777" w:rsidTr="002128B3">
        <w:trPr>
          <w:trHeight w:val="361"/>
        </w:trPr>
        <w:tc>
          <w:tcPr>
            <w:tcW w:w="2970" w:type="dxa"/>
            <w:vMerge/>
            <w:vAlign w:val="center"/>
          </w:tcPr>
          <w:p w14:paraId="45E8DC0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14E634C"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0744112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9530E5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F35351C" w14:textId="77777777" w:rsidTr="002128B3">
        <w:trPr>
          <w:trHeight w:val="361"/>
        </w:trPr>
        <w:tc>
          <w:tcPr>
            <w:tcW w:w="2970" w:type="dxa"/>
            <w:vMerge/>
            <w:vAlign w:val="center"/>
          </w:tcPr>
          <w:p w14:paraId="50DD8A5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E1126C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5309DE8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№33</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Образ Григория Мелехова.</w:t>
            </w:r>
            <w:r w:rsidRPr="000779B3">
              <w:rPr>
                <w:rFonts w:ascii="Times New Roman" w:eastAsia="Times New Roman"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Женские судьбы. /</w:t>
            </w:r>
            <w:r w:rsidRPr="000779B3">
              <w:rPr>
                <w:rFonts w:ascii="Times New Roman" w:eastAsia="Times New Roman" w:hAnsi="Times New Roman" w:cs="Times New Roman"/>
                <w:sz w:val="24"/>
                <w:szCs w:val="24"/>
                <w:lang w:eastAsia="en-US"/>
              </w:rPr>
              <w:t xml:space="preserve"> Трагедия человека из народа в поворотный момент истории, ее смысл и значение. Любовь на страницах романа. Многоплановость повествования. Традиции Л.Н. Толстого в романе М. Шолохова. Своеобразие художественной манеры писателя.</w:t>
            </w:r>
          </w:p>
          <w:p w14:paraId="3CAB0EB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Выписать высказывания литературоведов и писателей о романе «Тихий Дон»</w:t>
            </w:r>
          </w:p>
        </w:tc>
        <w:tc>
          <w:tcPr>
            <w:tcW w:w="2125" w:type="dxa"/>
            <w:vAlign w:val="center"/>
          </w:tcPr>
          <w:p w14:paraId="0960D11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240FDF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25C04E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7707EA0" w14:textId="77777777" w:rsidTr="002128B3">
        <w:trPr>
          <w:trHeight w:val="361"/>
        </w:trPr>
        <w:tc>
          <w:tcPr>
            <w:tcW w:w="2970" w:type="dxa"/>
            <w:vMerge/>
            <w:vAlign w:val="center"/>
          </w:tcPr>
          <w:p w14:paraId="474364B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F7A94E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1CAEF0A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работа№34 Просмотр фильма «Тихий Дон, / </w:t>
            </w:r>
            <w:r w:rsidRPr="000779B3">
              <w:rPr>
                <w:rFonts w:ascii="Times New Roman" w:eastAsia="Times New Roman" w:hAnsi="Times New Roman" w:cs="Times New Roman"/>
                <w:sz w:val="24"/>
                <w:szCs w:val="24"/>
                <w:lang w:eastAsia="en-US"/>
              </w:rPr>
              <w:t>Просмотр и обсуждение фильма.</w:t>
            </w:r>
          </w:p>
          <w:p w14:paraId="7E5414C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lastRenderedPageBreak/>
              <w:t xml:space="preserve">Задание на дом: </w:t>
            </w:r>
            <w:r w:rsidRPr="000779B3">
              <w:rPr>
                <w:rFonts w:ascii="Times New Roman" w:eastAsia="Times New Roman" w:hAnsi="Times New Roman" w:cs="Times New Roman"/>
                <w:sz w:val="24"/>
                <w:szCs w:val="24"/>
                <w:lang w:eastAsia="en-US"/>
              </w:rPr>
              <w:t xml:space="preserve">Сообщение об А. Платонове, читать рассказы </w:t>
            </w:r>
            <w:proofErr w:type="spellStart"/>
            <w:r w:rsidRPr="000779B3">
              <w:rPr>
                <w:rFonts w:ascii="Times New Roman" w:eastAsia="Times New Roman" w:hAnsi="Times New Roman" w:cs="Times New Roman"/>
                <w:sz w:val="24"/>
                <w:szCs w:val="24"/>
                <w:lang w:eastAsia="en-US"/>
              </w:rPr>
              <w:t>А.Платонова</w:t>
            </w:r>
            <w:proofErr w:type="spellEnd"/>
            <w:r w:rsidRPr="000779B3">
              <w:rPr>
                <w:rFonts w:ascii="Times New Roman" w:eastAsia="Times New Roman" w:hAnsi="Times New Roman" w:cs="Times New Roman"/>
                <w:sz w:val="24"/>
                <w:szCs w:val="24"/>
                <w:lang w:eastAsia="en-US"/>
              </w:rPr>
              <w:t xml:space="preserve"> «Возвращение», «прекрасном и яростном мире» ( на выбор). </w:t>
            </w:r>
          </w:p>
        </w:tc>
        <w:tc>
          <w:tcPr>
            <w:tcW w:w="2125" w:type="dxa"/>
            <w:vAlign w:val="center"/>
          </w:tcPr>
          <w:p w14:paraId="7AAF1B9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2AC3751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F64FFC1" w14:textId="77777777" w:rsidTr="002128B3">
        <w:trPr>
          <w:trHeight w:val="361"/>
        </w:trPr>
        <w:tc>
          <w:tcPr>
            <w:tcW w:w="2970" w:type="dxa"/>
            <w:vMerge w:val="restart"/>
            <w:vAlign w:val="center"/>
          </w:tcPr>
          <w:p w14:paraId="21B6969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4.5.</w:t>
            </w:r>
          </w:p>
          <w:p w14:paraId="74BC103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Нравственная проблематика произведений А.П. Платонова</w:t>
            </w:r>
          </w:p>
        </w:tc>
        <w:tc>
          <w:tcPr>
            <w:tcW w:w="7374" w:type="dxa"/>
            <w:gridSpan w:val="3"/>
            <w:tcBorders>
              <w:top w:val="single" w:sz="4" w:space="0" w:color="auto"/>
              <w:left w:val="single" w:sz="4" w:space="0" w:color="auto"/>
              <w:bottom w:val="single" w:sz="4" w:space="0" w:color="auto"/>
            </w:tcBorders>
            <w:vAlign w:val="center"/>
          </w:tcPr>
          <w:p w14:paraId="6DC72DB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0D321C4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67486D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5543444" w14:textId="77777777" w:rsidTr="002128B3">
        <w:trPr>
          <w:trHeight w:val="361"/>
        </w:trPr>
        <w:tc>
          <w:tcPr>
            <w:tcW w:w="2970" w:type="dxa"/>
            <w:vMerge/>
            <w:vAlign w:val="center"/>
          </w:tcPr>
          <w:p w14:paraId="70B4644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378F25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1F5733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Творчество </w:t>
            </w:r>
            <w:proofErr w:type="spellStart"/>
            <w:r w:rsidRPr="000779B3">
              <w:rPr>
                <w:rFonts w:ascii="Times New Roman" w:eastAsia="Times New Roman" w:hAnsi="Times New Roman" w:cs="Times New Roman"/>
                <w:b/>
                <w:sz w:val="24"/>
                <w:szCs w:val="24"/>
                <w:lang w:eastAsia="en-US"/>
              </w:rPr>
              <w:t>А.Платонова</w:t>
            </w:r>
            <w:proofErr w:type="spellEnd"/>
            <w:r w:rsidRPr="000779B3">
              <w:rPr>
                <w:rFonts w:ascii="Times New Roman" w:eastAsia="Times New Roman" w:hAnsi="Times New Roman" w:cs="Times New Roman"/>
                <w:b/>
                <w:sz w:val="24"/>
                <w:szCs w:val="24"/>
                <w:lang w:eastAsia="en-US"/>
              </w:rPr>
              <w:t>. /</w:t>
            </w:r>
            <w:r w:rsidRPr="000779B3">
              <w:rPr>
                <w:rFonts w:ascii="Times New Roman" w:eastAsia="Times New Roman" w:hAnsi="Times New Roman" w:cs="Times New Roman"/>
                <w:sz w:val="24"/>
                <w:szCs w:val="24"/>
                <w:lang w:eastAsia="en-US"/>
              </w:rPr>
              <w:t>Жизнь и творчество А.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14:paraId="20527BCC" w14:textId="77777777" w:rsidR="00C436A3" w:rsidRPr="000779B3" w:rsidRDefault="00C436A3" w:rsidP="002128B3">
            <w:pPr>
              <w:spacing w:after="0" w:line="240" w:lineRule="auto"/>
              <w:jc w:val="both"/>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сообщение-доклад. презентацию о жизни и творчестве О. Мандельштама . Чтение и анализ стихотворений.</w:t>
            </w:r>
          </w:p>
        </w:tc>
        <w:tc>
          <w:tcPr>
            <w:tcW w:w="2125" w:type="dxa"/>
            <w:vAlign w:val="center"/>
          </w:tcPr>
          <w:p w14:paraId="1764010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72881AB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A74FE7F"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10F6C1B" w14:textId="77777777" w:rsidTr="002128B3">
        <w:trPr>
          <w:trHeight w:val="361"/>
        </w:trPr>
        <w:tc>
          <w:tcPr>
            <w:tcW w:w="2970" w:type="dxa"/>
            <w:vMerge/>
            <w:vAlign w:val="center"/>
          </w:tcPr>
          <w:p w14:paraId="2A65DE49"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10D583C"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7FEB4BD"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2168805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C2410CB" w14:textId="77777777" w:rsidTr="002128B3">
        <w:trPr>
          <w:trHeight w:val="361"/>
        </w:trPr>
        <w:tc>
          <w:tcPr>
            <w:tcW w:w="2970" w:type="dxa"/>
            <w:vMerge w:val="restart"/>
            <w:vAlign w:val="center"/>
          </w:tcPr>
          <w:p w14:paraId="07B328F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4.6.</w:t>
            </w:r>
          </w:p>
          <w:p w14:paraId="7F38624D"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p>
          <w:p w14:paraId="31200F7F"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Своеобразие поэзии первой половины 20 века:  О.Э. Мандельштам,  А. А. Ахматова. Тематика и основные мотивы лирики</w:t>
            </w:r>
          </w:p>
        </w:tc>
        <w:tc>
          <w:tcPr>
            <w:tcW w:w="7374" w:type="dxa"/>
            <w:gridSpan w:val="3"/>
            <w:tcBorders>
              <w:top w:val="single" w:sz="4" w:space="0" w:color="auto"/>
              <w:left w:val="single" w:sz="4" w:space="0" w:color="auto"/>
              <w:bottom w:val="single" w:sz="4" w:space="0" w:color="auto"/>
            </w:tcBorders>
            <w:vAlign w:val="center"/>
          </w:tcPr>
          <w:p w14:paraId="35FF47C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D71E34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35280A6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3F4115A" w14:textId="77777777" w:rsidTr="002128B3">
        <w:trPr>
          <w:trHeight w:val="361"/>
        </w:trPr>
        <w:tc>
          <w:tcPr>
            <w:tcW w:w="2970" w:type="dxa"/>
            <w:vMerge/>
            <w:vAlign w:val="center"/>
          </w:tcPr>
          <w:p w14:paraId="6EA533D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2C338EA"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266B59A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О. Э. Мандельштама.</w:t>
            </w:r>
            <w:r w:rsidRPr="000779B3">
              <w:rPr>
                <w:rFonts w:ascii="Times New Roman" w:eastAsia="Times New Roman" w:hAnsi="Times New Roman" w:cs="Times New Roman"/>
                <w:sz w:val="24"/>
                <w:szCs w:val="24"/>
                <w:lang w:eastAsia="en-US"/>
              </w:rPr>
              <w:t xml:space="preserve"> Работа с </w:t>
            </w:r>
            <w:proofErr w:type="spellStart"/>
            <w:r w:rsidRPr="000779B3">
              <w:rPr>
                <w:rFonts w:ascii="Times New Roman" w:eastAsia="Times New Roman" w:hAnsi="Times New Roman" w:cs="Times New Roman"/>
                <w:sz w:val="24"/>
                <w:szCs w:val="24"/>
                <w:lang w:eastAsia="en-US"/>
              </w:rPr>
              <w:t>инфоресурсами</w:t>
            </w:r>
            <w:proofErr w:type="spellEnd"/>
            <w:r w:rsidRPr="000779B3">
              <w:rPr>
                <w:rFonts w:ascii="Times New Roman" w:eastAsia="Times New Roman" w:hAnsi="Times New Roman" w:cs="Times New Roman"/>
                <w:sz w:val="24"/>
                <w:szCs w:val="24"/>
                <w:lang w:eastAsia="en-US"/>
              </w:rPr>
              <w:t xml:space="preserve"> - сообщения по темам: «Страницы жизни и творчества О.Э. Мандельштама»; «Основные мотивы лирики поэта, философичность его поэзии».</w:t>
            </w:r>
          </w:p>
          <w:p w14:paraId="7F5A292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об Ахматовой. Стихотворение Ахматовой наизусть (на выбор).</w:t>
            </w:r>
          </w:p>
        </w:tc>
        <w:tc>
          <w:tcPr>
            <w:tcW w:w="2125" w:type="dxa"/>
            <w:vAlign w:val="center"/>
          </w:tcPr>
          <w:p w14:paraId="40EAFD04"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11F94F8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46DD0E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630247B" w14:textId="77777777" w:rsidTr="002128B3">
        <w:trPr>
          <w:trHeight w:val="361"/>
        </w:trPr>
        <w:tc>
          <w:tcPr>
            <w:tcW w:w="2970" w:type="dxa"/>
            <w:vMerge/>
            <w:vAlign w:val="center"/>
          </w:tcPr>
          <w:p w14:paraId="654A5E9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11BD03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530F0C5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А.А. Ахматова - "голос своего поколения". /</w:t>
            </w:r>
            <w:r w:rsidRPr="000779B3">
              <w:rPr>
                <w:rFonts w:ascii="Times New Roman" w:eastAsia="Times New Roman" w:hAnsi="Times New Roman" w:cs="Times New Roman"/>
                <w:sz w:val="24"/>
                <w:szCs w:val="24"/>
                <w:lang w:eastAsia="en-US"/>
              </w:rPr>
              <w:t>Жизнь и творчество А.А. Ахматовой. Неразрывная связь поэзии Ахматовой с Россией, русской культурой. Основные темы лирики поэтессы. Тема судьбы, России.</w:t>
            </w:r>
          </w:p>
          <w:p w14:paraId="0359615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Сообщения обучающихся на различные темы по жизни и творчеству А. Т. Твардовского. Выразительное чтение стихов наизусть( на выбор).</w:t>
            </w:r>
          </w:p>
        </w:tc>
        <w:tc>
          <w:tcPr>
            <w:tcW w:w="2125" w:type="dxa"/>
            <w:vAlign w:val="center"/>
          </w:tcPr>
          <w:p w14:paraId="16F70FA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F1F7DF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75B97BD" w14:textId="77777777" w:rsidTr="002128B3">
        <w:trPr>
          <w:trHeight w:val="361"/>
        </w:trPr>
        <w:tc>
          <w:tcPr>
            <w:tcW w:w="2970" w:type="dxa"/>
            <w:vMerge/>
            <w:vAlign w:val="center"/>
          </w:tcPr>
          <w:p w14:paraId="4FF43B8E"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79D8B41"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1F42032"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2D83E10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4FF7518" w14:textId="77777777" w:rsidTr="002128B3">
        <w:trPr>
          <w:trHeight w:val="361"/>
        </w:trPr>
        <w:tc>
          <w:tcPr>
            <w:tcW w:w="2970" w:type="dxa"/>
            <w:vMerge w:val="restart"/>
            <w:vAlign w:val="center"/>
          </w:tcPr>
          <w:p w14:paraId="4FD9063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4.7.</w:t>
            </w:r>
          </w:p>
          <w:p w14:paraId="53D0AD5F"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Основные мотивы лирики А.Т. Твардовского. Тема Великой Отечественной войны в стихотворениях поэта</w:t>
            </w:r>
          </w:p>
        </w:tc>
        <w:tc>
          <w:tcPr>
            <w:tcW w:w="7374" w:type="dxa"/>
            <w:gridSpan w:val="3"/>
            <w:tcBorders>
              <w:top w:val="single" w:sz="4" w:space="0" w:color="auto"/>
              <w:left w:val="single" w:sz="4" w:space="0" w:color="auto"/>
              <w:bottom w:val="single" w:sz="4" w:space="0" w:color="auto"/>
            </w:tcBorders>
            <w:vAlign w:val="center"/>
          </w:tcPr>
          <w:p w14:paraId="0797E83C"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69B50DA7"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61D9A0E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29C6C17" w14:textId="77777777" w:rsidTr="002128B3">
        <w:trPr>
          <w:trHeight w:val="361"/>
        </w:trPr>
        <w:tc>
          <w:tcPr>
            <w:tcW w:w="2970" w:type="dxa"/>
            <w:vMerge/>
            <w:vAlign w:val="center"/>
          </w:tcPr>
          <w:p w14:paraId="073C012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403CF3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131395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Поэзия А. Твардовского. /</w:t>
            </w:r>
            <w:r w:rsidRPr="000779B3">
              <w:rPr>
                <w:rFonts w:ascii="Times New Roman" w:eastAsia="Times New Roman" w:hAnsi="Times New Roman" w:cs="Times New Roman"/>
                <w:sz w:val="24"/>
                <w:szCs w:val="24"/>
                <w:lang w:eastAsia="en-US"/>
              </w:rPr>
              <w:t xml:space="preserve">Жизнь, творчество </w:t>
            </w:r>
            <w:proofErr w:type="spellStart"/>
            <w:r w:rsidRPr="000779B3">
              <w:rPr>
                <w:rFonts w:ascii="Times New Roman" w:eastAsia="Times New Roman" w:hAnsi="Times New Roman" w:cs="Times New Roman"/>
                <w:sz w:val="24"/>
                <w:szCs w:val="24"/>
                <w:lang w:eastAsia="en-US"/>
              </w:rPr>
              <w:t>поэта.Тематика</w:t>
            </w:r>
            <w:proofErr w:type="spellEnd"/>
            <w:r w:rsidRPr="000779B3">
              <w:rPr>
                <w:rFonts w:ascii="Times New Roman" w:eastAsia="Times New Roman" w:hAnsi="Times New Roman" w:cs="Times New Roman"/>
                <w:sz w:val="24"/>
                <w:szCs w:val="24"/>
                <w:lang w:eastAsia="en-US"/>
              </w:rPr>
              <w:t xml:space="preserve">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0779B3">
              <w:rPr>
                <w:rFonts w:ascii="Times New Roman" w:eastAsia="Times New Roman" w:hAnsi="Times New Roman" w:cs="Times New Roman"/>
                <w:sz w:val="24"/>
                <w:szCs w:val="24"/>
                <w:lang w:eastAsia="en-US"/>
              </w:rPr>
              <w:t>исповедальность</w:t>
            </w:r>
            <w:proofErr w:type="spellEnd"/>
            <w:r w:rsidRPr="000779B3">
              <w:rPr>
                <w:rFonts w:ascii="Times New Roman" w:eastAsia="Times New Roman" w:hAnsi="Times New Roman" w:cs="Times New Roman"/>
                <w:sz w:val="24"/>
                <w:szCs w:val="24"/>
                <w:lang w:eastAsia="en-US"/>
              </w:rPr>
              <w:t xml:space="preserve"> лирической интонации Твардовского.</w:t>
            </w:r>
          </w:p>
          <w:p w14:paraId="18726A1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w:t>
            </w:r>
            <w:proofErr w:type="spellStart"/>
            <w:r w:rsidRPr="000779B3">
              <w:rPr>
                <w:rFonts w:ascii="Times New Roman" w:eastAsia="Times New Roman" w:hAnsi="Times New Roman" w:cs="Times New Roman"/>
                <w:sz w:val="24"/>
                <w:szCs w:val="24"/>
                <w:lang w:eastAsia="en-US"/>
              </w:rPr>
              <w:t>В.Кондратьеве</w:t>
            </w:r>
            <w:proofErr w:type="spellEnd"/>
            <w:r w:rsidRPr="000779B3">
              <w:rPr>
                <w:rFonts w:ascii="Times New Roman" w:eastAsia="Times New Roman" w:hAnsi="Times New Roman" w:cs="Times New Roman"/>
                <w:sz w:val="24"/>
                <w:szCs w:val="24"/>
                <w:lang w:eastAsia="en-US"/>
              </w:rPr>
              <w:t>. Читать повесть «Сашка».</w:t>
            </w:r>
          </w:p>
        </w:tc>
        <w:tc>
          <w:tcPr>
            <w:tcW w:w="2125" w:type="dxa"/>
            <w:vAlign w:val="center"/>
          </w:tcPr>
          <w:p w14:paraId="785CF53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2138C27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988DD3F"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BE90EB2" w14:textId="77777777" w:rsidTr="002128B3">
        <w:trPr>
          <w:trHeight w:val="361"/>
        </w:trPr>
        <w:tc>
          <w:tcPr>
            <w:tcW w:w="2970" w:type="dxa"/>
            <w:vMerge/>
            <w:vAlign w:val="center"/>
          </w:tcPr>
          <w:p w14:paraId="35EB7CA8"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61A0BC1"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041B2F8"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037BB55B"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34FAAA0" w14:textId="77777777" w:rsidTr="002128B3">
        <w:trPr>
          <w:trHeight w:val="361"/>
        </w:trPr>
        <w:tc>
          <w:tcPr>
            <w:tcW w:w="2970" w:type="dxa"/>
            <w:vMerge w:val="restart"/>
            <w:vAlign w:val="center"/>
          </w:tcPr>
          <w:p w14:paraId="76E583B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14:paraId="5DFA5D5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4.8.</w:t>
            </w:r>
          </w:p>
          <w:p w14:paraId="68DBC16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Проза о Великой Отечественной войне</w:t>
            </w:r>
          </w:p>
          <w:p w14:paraId="51983EE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Историческая правда и нравственная проблематика произведений о Великой Отечественной войне</w:t>
            </w:r>
          </w:p>
          <w:p w14:paraId="58B0EDC4"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69E629B"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539851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1AB3805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83F430F" w14:textId="77777777" w:rsidTr="002128B3">
        <w:trPr>
          <w:trHeight w:val="361"/>
        </w:trPr>
        <w:tc>
          <w:tcPr>
            <w:tcW w:w="2970" w:type="dxa"/>
            <w:vMerge/>
            <w:vAlign w:val="center"/>
          </w:tcPr>
          <w:p w14:paraId="5251A33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0EFBF8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2892DD7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В. Кондратьев. Повесть «Сашка»</w:t>
            </w:r>
            <w:r w:rsidRPr="000779B3">
              <w:rPr>
                <w:rFonts w:ascii="Times New Roman" w:eastAsia="Times New Roman" w:hAnsi="Times New Roman" w:cs="Times New Roman"/>
                <w:sz w:val="24"/>
                <w:szCs w:val="24"/>
                <w:lang w:eastAsia="en-US"/>
              </w:rPr>
              <w:t>/ Образ главного героя. Ответственность  и человечность Сашки.</w:t>
            </w:r>
          </w:p>
          <w:p w14:paraId="2546955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Читать повесть «Сашка». Подготовить вопросы по прочитанному.</w:t>
            </w:r>
          </w:p>
        </w:tc>
        <w:tc>
          <w:tcPr>
            <w:tcW w:w="2125" w:type="dxa"/>
            <w:vAlign w:val="center"/>
          </w:tcPr>
          <w:p w14:paraId="1FDB06A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309B711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64F38B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DFDD4C5" w14:textId="77777777" w:rsidTr="002128B3">
        <w:trPr>
          <w:trHeight w:val="361"/>
        </w:trPr>
        <w:tc>
          <w:tcPr>
            <w:tcW w:w="2970" w:type="dxa"/>
            <w:vMerge/>
            <w:vAlign w:val="center"/>
          </w:tcPr>
          <w:p w14:paraId="6DFC5EF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05D4966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479BCC4F"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3EF9BE1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241FC4E" w14:textId="77777777" w:rsidTr="002128B3">
        <w:trPr>
          <w:trHeight w:val="361"/>
        </w:trPr>
        <w:tc>
          <w:tcPr>
            <w:tcW w:w="2970" w:type="dxa"/>
            <w:vMerge/>
            <w:vAlign w:val="center"/>
          </w:tcPr>
          <w:p w14:paraId="5DD8325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A0F932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528D732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№35 Просмотр фильма по повести «Сашка». </w:t>
            </w:r>
            <w:r w:rsidRPr="000779B3">
              <w:rPr>
                <w:rFonts w:ascii="Times New Roman" w:eastAsia="Times New Roman" w:hAnsi="Times New Roman" w:cs="Times New Roman"/>
                <w:sz w:val="24"/>
                <w:szCs w:val="24"/>
                <w:lang w:eastAsia="en-US"/>
              </w:rPr>
              <w:t>Тема беспощадной правды  в повести.</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Изображение реальных исторических событий в повести.</w:t>
            </w:r>
          </w:p>
          <w:p w14:paraId="178737D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об </w:t>
            </w:r>
            <w:proofErr w:type="spellStart"/>
            <w:r w:rsidRPr="000779B3">
              <w:rPr>
                <w:rFonts w:ascii="Times New Roman" w:eastAsia="Times New Roman" w:hAnsi="Times New Roman" w:cs="Times New Roman"/>
                <w:sz w:val="24"/>
                <w:szCs w:val="24"/>
                <w:lang w:eastAsia="en-US"/>
              </w:rPr>
              <w:t>А.Фадееве</w:t>
            </w:r>
            <w:proofErr w:type="spellEnd"/>
            <w:r w:rsidRPr="000779B3">
              <w:rPr>
                <w:rFonts w:ascii="Times New Roman" w:eastAsia="Times New Roman" w:hAnsi="Times New Roman" w:cs="Times New Roman"/>
                <w:sz w:val="24"/>
                <w:szCs w:val="24"/>
                <w:lang w:eastAsia="en-US"/>
              </w:rPr>
              <w:t>, читать роман «Молодая гвардия».</w:t>
            </w:r>
          </w:p>
        </w:tc>
        <w:tc>
          <w:tcPr>
            <w:tcW w:w="2125" w:type="dxa"/>
            <w:vAlign w:val="center"/>
          </w:tcPr>
          <w:p w14:paraId="397543E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2BB2C9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1A9983C"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2E27C9E" w14:textId="77777777" w:rsidTr="002128B3">
        <w:trPr>
          <w:trHeight w:val="361"/>
        </w:trPr>
        <w:tc>
          <w:tcPr>
            <w:tcW w:w="2970" w:type="dxa"/>
            <w:vMerge/>
            <w:vAlign w:val="center"/>
          </w:tcPr>
          <w:p w14:paraId="5879134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7E4731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521F0D7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36 Жизненная правда и нравственная проблематика романа А.А. Фадеева «Молодая гвардия»»./</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 xml:space="preserve"> Жизнь и творчество А. Фадеева.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w:t>
            </w:r>
          </w:p>
          <w:p w14:paraId="0C549A9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роман «Молодая гвардия», подготовить 3 вопроса по прочитанному тексту.</w:t>
            </w:r>
          </w:p>
        </w:tc>
        <w:tc>
          <w:tcPr>
            <w:tcW w:w="2125" w:type="dxa"/>
            <w:vAlign w:val="center"/>
          </w:tcPr>
          <w:p w14:paraId="24BAB50C"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9C0575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7EE463A" w14:textId="77777777" w:rsidTr="002128B3">
        <w:trPr>
          <w:trHeight w:val="361"/>
        </w:trPr>
        <w:tc>
          <w:tcPr>
            <w:tcW w:w="2970" w:type="dxa"/>
            <w:vMerge/>
            <w:vAlign w:val="center"/>
          </w:tcPr>
          <w:p w14:paraId="55D38A1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F65AC9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6A9BBA1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№37 Просмотр фильма «Молодая гвардия» по роману  </w:t>
            </w:r>
            <w:proofErr w:type="spellStart"/>
            <w:r w:rsidRPr="000779B3">
              <w:rPr>
                <w:rFonts w:ascii="Times New Roman" w:eastAsia="Times New Roman" w:hAnsi="Times New Roman" w:cs="Times New Roman"/>
                <w:b/>
                <w:sz w:val="24"/>
                <w:szCs w:val="24"/>
                <w:lang w:eastAsia="en-US"/>
              </w:rPr>
              <w:t>А.Фадеева</w:t>
            </w:r>
            <w:proofErr w:type="spellEnd"/>
            <w:r w:rsidRPr="000779B3">
              <w:rPr>
                <w:rFonts w:ascii="Times New Roman" w:eastAsia="Times New Roman" w:hAnsi="Times New Roman" w:cs="Times New Roman"/>
                <w:b/>
                <w:sz w:val="24"/>
                <w:szCs w:val="24"/>
                <w:lang w:eastAsia="en-US"/>
              </w:rPr>
              <w:t xml:space="preserve">  «Молодая гвардия»./ </w:t>
            </w:r>
            <w:r w:rsidRPr="000779B3">
              <w:rPr>
                <w:rFonts w:ascii="Times New Roman" w:eastAsia="Times New Roman" w:hAnsi="Times New Roman" w:cs="Times New Roman"/>
                <w:sz w:val="24"/>
                <w:szCs w:val="24"/>
                <w:lang w:eastAsia="en-US"/>
              </w:rPr>
              <w:t>Просмотр и обсуждение фильма.</w:t>
            </w:r>
          </w:p>
          <w:p w14:paraId="733F8B0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Задание на дом:</w:t>
            </w:r>
            <w:r w:rsidRPr="000779B3">
              <w:rPr>
                <w:rFonts w:ascii="Times New Roman" w:eastAsia="Times New Roman" w:hAnsi="Times New Roman" w:cs="Times New Roman"/>
                <w:sz w:val="24"/>
                <w:szCs w:val="24"/>
                <w:lang w:eastAsia="en-US"/>
              </w:rPr>
              <w:t xml:space="preserve"> Сообщение о </w:t>
            </w:r>
            <w:proofErr w:type="spellStart"/>
            <w:r w:rsidRPr="000779B3">
              <w:rPr>
                <w:rFonts w:ascii="Times New Roman" w:eastAsia="Times New Roman" w:hAnsi="Times New Roman" w:cs="Times New Roman"/>
                <w:sz w:val="24"/>
                <w:szCs w:val="24"/>
                <w:lang w:eastAsia="en-US"/>
              </w:rPr>
              <w:t>В.Розове</w:t>
            </w:r>
            <w:proofErr w:type="spellEnd"/>
            <w:r w:rsidRPr="000779B3">
              <w:rPr>
                <w:rFonts w:ascii="Times New Roman" w:eastAsia="Times New Roman" w:hAnsi="Times New Roman" w:cs="Times New Roman"/>
                <w:sz w:val="24"/>
                <w:szCs w:val="24"/>
                <w:lang w:eastAsia="en-US"/>
              </w:rPr>
              <w:t>, прочитать пьесу «Вечно  живые»</w:t>
            </w:r>
          </w:p>
        </w:tc>
        <w:tc>
          <w:tcPr>
            <w:tcW w:w="2125" w:type="dxa"/>
            <w:vAlign w:val="center"/>
          </w:tcPr>
          <w:p w14:paraId="67C66B7B"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42162DF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61DE24F" w14:textId="77777777" w:rsidTr="002128B3">
        <w:trPr>
          <w:trHeight w:val="361"/>
        </w:trPr>
        <w:tc>
          <w:tcPr>
            <w:tcW w:w="2970" w:type="dxa"/>
            <w:vMerge w:val="restart"/>
            <w:vAlign w:val="center"/>
          </w:tcPr>
          <w:p w14:paraId="3B0915A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p>
          <w:p w14:paraId="6691A2A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4.9.</w:t>
            </w:r>
          </w:p>
          <w:p w14:paraId="7C19D6D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Драматургия о Великой Отечественной войне. «Вечно живые»</w:t>
            </w:r>
          </w:p>
        </w:tc>
        <w:tc>
          <w:tcPr>
            <w:tcW w:w="7374" w:type="dxa"/>
            <w:gridSpan w:val="3"/>
            <w:tcBorders>
              <w:top w:val="single" w:sz="4" w:space="0" w:color="auto"/>
              <w:left w:val="single" w:sz="4" w:space="0" w:color="auto"/>
              <w:bottom w:val="single" w:sz="4" w:space="0" w:color="auto"/>
            </w:tcBorders>
            <w:vAlign w:val="center"/>
          </w:tcPr>
          <w:p w14:paraId="06536E0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49B0519D"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0C37DCC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5587C65" w14:textId="77777777" w:rsidTr="002128B3">
        <w:trPr>
          <w:trHeight w:val="361"/>
        </w:trPr>
        <w:tc>
          <w:tcPr>
            <w:tcW w:w="2970" w:type="dxa"/>
            <w:vMerge/>
            <w:vAlign w:val="center"/>
          </w:tcPr>
          <w:p w14:paraId="537FE1F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C0D9953"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0BFED0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Нравственно-ценностное звучание пьесы В.С. Розова «Вечно живые». /</w:t>
            </w:r>
            <w:r w:rsidRPr="000779B3">
              <w:rPr>
                <w:rFonts w:ascii="Times New Roman" w:eastAsia="Times New Roman" w:hAnsi="Times New Roman" w:cs="Times New Roman"/>
                <w:sz w:val="24"/>
                <w:szCs w:val="24"/>
                <w:lang w:eastAsia="en-US"/>
              </w:rPr>
              <w:t xml:space="preserve">Жизнь и творчество </w:t>
            </w:r>
            <w:proofErr w:type="spellStart"/>
            <w:r w:rsidRPr="000779B3">
              <w:rPr>
                <w:rFonts w:ascii="Times New Roman" w:eastAsia="Times New Roman" w:hAnsi="Times New Roman" w:cs="Times New Roman"/>
                <w:sz w:val="24"/>
                <w:szCs w:val="24"/>
                <w:lang w:eastAsia="en-US"/>
              </w:rPr>
              <w:t>В.Розова</w:t>
            </w:r>
            <w:proofErr w:type="spellEnd"/>
            <w:r w:rsidRPr="000779B3">
              <w:rPr>
                <w:rFonts w:ascii="Times New Roman" w:eastAsia="Times New Roman" w:hAnsi="Times New Roman" w:cs="Times New Roman"/>
                <w:sz w:val="24"/>
                <w:szCs w:val="24"/>
                <w:lang w:eastAsia="en-US"/>
              </w:rPr>
              <w:t>. Чтение и анализ фрагментов пьесы. Художественное своеобразие и сценическое воплощение драматического произведения. Просмотр и обсуждение фрагментов телеспектакля.</w:t>
            </w:r>
          </w:p>
          <w:p w14:paraId="3DF40FE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Б. Л. Пастернаке,   стихотворение наизусть(на выбор).</w:t>
            </w:r>
          </w:p>
        </w:tc>
        <w:tc>
          <w:tcPr>
            <w:tcW w:w="2125" w:type="dxa"/>
            <w:vAlign w:val="center"/>
          </w:tcPr>
          <w:p w14:paraId="5713419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18C8704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C87807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F0A781E" w14:textId="77777777" w:rsidTr="002128B3">
        <w:trPr>
          <w:trHeight w:val="361"/>
        </w:trPr>
        <w:tc>
          <w:tcPr>
            <w:tcW w:w="2970" w:type="dxa"/>
            <w:vMerge/>
            <w:vAlign w:val="center"/>
          </w:tcPr>
          <w:p w14:paraId="3EA911BF"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71AAB2B"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525883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1BE72F3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6077908" w14:textId="77777777" w:rsidTr="002128B3">
        <w:trPr>
          <w:trHeight w:val="361"/>
        </w:trPr>
        <w:tc>
          <w:tcPr>
            <w:tcW w:w="2970" w:type="dxa"/>
            <w:vMerge w:val="restart"/>
            <w:vAlign w:val="center"/>
          </w:tcPr>
          <w:p w14:paraId="1FAEE06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4.10.</w:t>
            </w:r>
          </w:p>
          <w:p w14:paraId="12E3B08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Идейно-художественное своеобразие лирики Б. Л. Пастернака</w:t>
            </w:r>
          </w:p>
          <w:p w14:paraId="43F7EE1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9764B17"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6A2B7D8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17CA66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61AE16E" w14:textId="77777777" w:rsidTr="002128B3">
        <w:trPr>
          <w:trHeight w:val="361"/>
        </w:trPr>
        <w:tc>
          <w:tcPr>
            <w:tcW w:w="2970" w:type="dxa"/>
            <w:vMerge/>
            <w:vAlign w:val="center"/>
          </w:tcPr>
          <w:p w14:paraId="27BAFEA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BC8F35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772CF95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Творческий путь Б. Л. Пастернака.</w:t>
            </w:r>
            <w:r w:rsidRPr="000779B3">
              <w:rPr>
                <w:rFonts w:ascii="Times New Roman" w:eastAsia="Times New Roman" w:hAnsi="Times New Roman" w:cs="Times New Roman"/>
                <w:sz w:val="24"/>
                <w:szCs w:val="24"/>
                <w:lang w:eastAsia="en-US"/>
              </w:rPr>
              <w:t xml:space="preserve"> Просмотр презентаций о жизни и творчестве Б. Л. Пастернака.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w:t>
            </w:r>
          </w:p>
          <w:p w14:paraId="1365A40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краткую биографию В. Распутина, читать повесть  «Прощание с Матерой».</w:t>
            </w:r>
          </w:p>
        </w:tc>
        <w:tc>
          <w:tcPr>
            <w:tcW w:w="2125" w:type="dxa"/>
            <w:vAlign w:val="center"/>
          </w:tcPr>
          <w:p w14:paraId="3D521694" w14:textId="77777777" w:rsidR="00C436A3" w:rsidRPr="000779B3" w:rsidRDefault="00C436A3" w:rsidP="002128B3">
            <w:pPr>
              <w:spacing w:after="0" w:line="240" w:lineRule="auto"/>
              <w:jc w:val="center"/>
              <w:rPr>
                <w:rFonts w:ascii="Times New Roman" w:eastAsia="Times New Roman" w:hAnsi="Times New Roman" w:cs="Times New Roman"/>
              </w:rPr>
            </w:pPr>
          </w:p>
        </w:tc>
        <w:tc>
          <w:tcPr>
            <w:tcW w:w="2268" w:type="dxa"/>
            <w:vAlign w:val="center"/>
          </w:tcPr>
          <w:p w14:paraId="1138FF8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2B0077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CE2C15A" w14:textId="77777777" w:rsidTr="002128B3">
        <w:trPr>
          <w:trHeight w:val="361"/>
        </w:trPr>
        <w:tc>
          <w:tcPr>
            <w:tcW w:w="2970" w:type="dxa"/>
            <w:vMerge/>
            <w:vAlign w:val="center"/>
          </w:tcPr>
          <w:p w14:paraId="10470F35"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11F1A5B"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142CE14"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2AE8B7D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5FD727F" w14:textId="77777777" w:rsidTr="002128B3">
        <w:trPr>
          <w:trHeight w:val="361"/>
        </w:trPr>
        <w:tc>
          <w:tcPr>
            <w:tcW w:w="2970" w:type="dxa"/>
            <w:vMerge w:val="restart"/>
            <w:vAlign w:val="center"/>
          </w:tcPr>
          <w:p w14:paraId="62205D4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4.11. </w:t>
            </w:r>
          </w:p>
          <w:p w14:paraId="0EA766D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OfficinaSansBookC" w:eastAsia="OfficinaSansBookC" w:hAnsi="OfficinaSansBookC" w:cs="OfficinaSansBookC"/>
                <w:b/>
                <w:sz w:val="24"/>
                <w:szCs w:val="24"/>
                <w:lang w:eastAsia="en-US"/>
              </w:rPr>
            </w:pPr>
            <w:r w:rsidRPr="000779B3">
              <w:rPr>
                <w:rFonts w:ascii="Times New Roman" w:eastAsia="Times New Roman" w:hAnsi="Times New Roman" w:cs="Times New Roman"/>
                <w:b/>
                <w:sz w:val="24"/>
                <w:szCs w:val="24"/>
                <w:lang w:eastAsia="en-US"/>
              </w:rPr>
              <w:t>Социальная и нравственная проблематика в литературе 2й  половины ХХ века</w:t>
            </w:r>
            <w:r w:rsidRPr="000779B3">
              <w:rPr>
                <w:rFonts w:ascii="OfficinaSansBookC" w:eastAsia="OfficinaSansBookC" w:hAnsi="OfficinaSansBookC" w:cs="OfficinaSansBookC"/>
                <w:sz w:val="24"/>
                <w:szCs w:val="24"/>
                <w:lang w:eastAsia="en-US"/>
              </w:rPr>
              <w:t>.</w:t>
            </w:r>
          </w:p>
          <w:p w14:paraId="47218EE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D74790D"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2854E3F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BB9E7C6"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0032E13" w14:textId="77777777" w:rsidTr="002128B3">
        <w:trPr>
          <w:trHeight w:val="361"/>
        </w:trPr>
        <w:tc>
          <w:tcPr>
            <w:tcW w:w="2970" w:type="dxa"/>
            <w:vMerge/>
            <w:vAlign w:val="center"/>
          </w:tcPr>
          <w:p w14:paraId="671E244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A620C0A"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6E748C1C" w14:textId="77777777" w:rsidR="00C436A3" w:rsidRPr="000779B3" w:rsidRDefault="00C436A3" w:rsidP="002128B3">
            <w:pPr>
              <w:spacing w:after="0" w:line="240" w:lineRule="auto"/>
              <w:jc w:val="both"/>
              <w:rPr>
                <w:rFonts w:ascii="OfficinaSansBookC" w:eastAsia="OfficinaSansBookC" w:hAnsi="OfficinaSansBookC" w:cs="OfficinaSansBookC"/>
                <w:i/>
                <w:sz w:val="24"/>
                <w:szCs w:val="24"/>
                <w:lang w:eastAsia="en-US"/>
              </w:rPr>
            </w:pPr>
            <w:proofErr w:type="spellStart"/>
            <w:r w:rsidRPr="000779B3">
              <w:rPr>
                <w:rFonts w:ascii="Times New Roman" w:eastAsia="Times New Roman" w:hAnsi="Times New Roman" w:cs="Times New Roman"/>
                <w:b/>
                <w:sz w:val="24"/>
                <w:szCs w:val="24"/>
                <w:lang w:eastAsia="en-US"/>
              </w:rPr>
              <w:t>В.Распутин</w:t>
            </w:r>
            <w:proofErr w:type="spellEnd"/>
            <w:r w:rsidRPr="000779B3">
              <w:rPr>
                <w:rFonts w:ascii="Times New Roman" w:eastAsia="Times New Roman" w:hAnsi="Times New Roman" w:cs="Times New Roman"/>
                <w:b/>
                <w:sz w:val="24"/>
                <w:szCs w:val="24"/>
                <w:lang w:eastAsia="en-US"/>
              </w:rPr>
              <w:t>.</w:t>
            </w:r>
            <w:r w:rsidRPr="000779B3">
              <w:rPr>
                <w:rFonts w:ascii="OfficinaSansBookC" w:eastAsia="OfficinaSansBookC" w:hAnsi="OfficinaSansBookC" w:cs="OfficinaSansBookC"/>
                <w:i/>
                <w:sz w:val="24"/>
                <w:szCs w:val="24"/>
                <w:lang w:eastAsia="en-US"/>
              </w:rPr>
              <w:t xml:space="preserve"> </w:t>
            </w:r>
            <w:r w:rsidRPr="000779B3">
              <w:rPr>
                <w:rFonts w:ascii="Times New Roman" w:eastAsia="Times New Roman" w:hAnsi="Times New Roman" w:cs="Times New Roman"/>
                <w:b/>
                <w:sz w:val="24"/>
                <w:szCs w:val="24"/>
                <w:lang w:eastAsia="en-US"/>
              </w:rPr>
              <w:t>Повесть «Прощание с Матерой»./</w:t>
            </w:r>
            <w:r w:rsidRPr="000779B3">
              <w:rPr>
                <w:rFonts w:ascii="Times New Roman" w:eastAsia="Times New Roman" w:hAnsi="Times New Roman" w:cs="Times New Roman"/>
                <w:sz w:val="24"/>
                <w:szCs w:val="24"/>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Шепитько по мотивам </w:t>
            </w:r>
            <w:proofErr w:type="spellStart"/>
            <w:r w:rsidRPr="000779B3">
              <w:rPr>
                <w:rFonts w:ascii="Times New Roman" w:eastAsia="Times New Roman" w:hAnsi="Times New Roman" w:cs="Times New Roman"/>
                <w:sz w:val="24"/>
                <w:szCs w:val="24"/>
                <w:lang w:eastAsia="en-US"/>
              </w:rPr>
              <w:t>распутинской</w:t>
            </w:r>
            <w:proofErr w:type="spellEnd"/>
            <w:r w:rsidRPr="000779B3">
              <w:rPr>
                <w:rFonts w:ascii="Times New Roman" w:eastAsia="Times New Roman" w:hAnsi="Times New Roman" w:cs="Times New Roman"/>
                <w:sz w:val="24"/>
                <w:szCs w:val="24"/>
                <w:lang w:eastAsia="en-US"/>
              </w:rPr>
              <w:t xml:space="preserve"> повести. </w:t>
            </w:r>
          </w:p>
          <w:p w14:paraId="082FFC0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w:t>
            </w:r>
            <w:proofErr w:type="spellStart"/>
            <w:r w:rsidRPr="000779B3">
              <w:rPr>
                <w:rFonts w:ascii="Times New Roman" w:eastAsia="Times New Roman" w:hAnsi="Times New Roman" w:cs="Times New Roman"/>
                <w:sz w:val="24"/>
                <w:szCs w:val="24"/>
                <w:lang w:eastAsia="en-US"/>
              </w:rPr>
              <w:t>В.Шукшине</w:t>
            </w:r>
            <w:proofErr w:type="spellEnd"/>
            <w:r w:rsidRPr="000779B3">
              <w:rPr>
                <w:rFonts w:ascii="Times New Roman" w:eastAsia="Times New Roman" w:hAnsi="Times New Roman" w:cs="Times New Roman"/>
                <w:sz w:val="24"/>
                <w:szCs w:val="24"/>
                <w:lang w:eastAsia="en-US"/>
              </w:rPr>
              <w:t>. Читать рассказы В. Шукшина (на выбор).</w:t>
            </w:r>
          </w:p>
        </w:tc>
        <w:tc>
          <w:tcPr>
            <w:tcW w:w="2125" w:type="dxa"/>
            <w:vAlign w:val="center"/>
          </w:tcPr>
          <w:p w14:paraId="33E40A6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4E6F1EC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7FC959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B9D74AB" w14:textId="77777777" w:rsidTr="002128B3">
        <w:trPr>
          <w:trHeight w:val="361"/>
        </w:trPr>
        <w:tc>
          <w:tcPr>
            <w:tcW w:w="2970" w:type="dxa"/>
            <w:vMerge/>
            <w:vAlign w:val="center"/>
          </w:tcPr>
          <w:p w14:paraId="250B6A8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2030F97"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0A79FD6F"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04FC3C2E"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D14C222" w14:textId="77777777" w:rsidTr="002128B3">
        <w:trPr>
          <w:trHeight w:val="361"/>
        </w:trPr>
        <w:tc>
          <w:tcPr>
            <w:tcW w:w="2970" w:type="dxa"/>
            <w:vMerge w:val="restart"/>
            <w:vAlign w:val="center"/>
          </w:tcPr>
          <w:p w14:paraId="4291BAA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 xml:space="preserve">Тема 4.12. </w:t>
            </w:r>
          </w:p>
          <w:p w14:paraId="6BB2A68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Русская деревня в произведениях писателей.</w:t>
            </w:r>
          </w:p>
          <w:p w14:paraId="3FAA9D2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 Шукшин.</w:t>
            </w:r>
          </w:p>
          <w:p w14:paraId="0F5B7F11"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42674DC"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25DF2E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393CD06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94178BA" w14:textId="77777777" w:rsidTr="002128B3">
        <w:trPr>
          <w:trHeight w:val="361"/>
        </w:trPr>
        <w:tc>
          <w:tcPr>
            <w:tcW w:w="2970" w:type="dxa"/>
            <w:vMerge/>
            <w:vAlign w:val="center"/>
          </w:tcPr>
          <w:p w14:paraId="506878B4"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2EB7006"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D357FD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6</w:t>
            </w:r>
          </w:p>
        </w:tc>
        <w:tc>
          <w:tcPr>
            <w:tcW w:w="2268" w:type="dxa"/>
            <w:vAlign w:val="center"/>
          </w:tcPr>
          <w:p w14:paraId="7875C63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CCE2F8F" w14:textId="77777777" w:rsidTr="002128B3">
        <w:trPr>
          <w:trHeight w:val="361"/>
        </w:trPr>
        <w:tc>
          <w:tcPr>
            <w:tcW w:w="2970" w:type="dxa"/>
            <w:vMerge/>
            <w:vAlign w:val="center"/>
          </w:tcPr>
          <w:p w14:paraId="3FC16E7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AB848A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0AC77AE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№38   Рассказы Шукшина о русской деревне. /</w:t>
            </w:r>
            <w:r w:rsidRPr="000779B3">
              <w:rPr>
                <w:rFonts w:ascii="Times New Roman" w:eastAsia="Times New Roman" w:hAnsi="Times New Roman" w:cs="Times New Roman"/>
                <w:sz w:val="24"/>
                <w:szCs w:val="24"/>
                <w:lang w:eastAsia="en-US"/>
              </w:rPr>
              <w:t>Диалог как средство коммуникации в профессиональном общении. Разные типы коммуникации, этика делового общения. Рассказ В. Шукшина «Микроскоп»:</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чтение и анализ диалогов героев. Сведения из биографии Шукшина.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w:t>
            </w:r>
          </w:p>
          <w:p w14:paraId="21C2696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Прочитать повесть </w:t>
            </w:r>
            <w:proofErr w:type="spellStart"/>
            <w:r w:rsidRPr="000779B3">
              <w:rPr>
                <w:rFonts w:ascii="Times New Roman" w:eastAsia="Times New Roman" w:hAnsi="Times New Roman" w:cs="Times New Roman"/>
                <w:sz w:val="24"/>
                <w:szCs w:val="24"/>
                <w:lang w:eastAsia="en-US"/>
              </w:rPr>
              <w:t>В.Шукшина</w:t>
            </w:r>
            <w:proofErr w:type="spellEnd"/>
            <w:r w:rsidRPr="000779B3">
              <w:rPr>
                <w:rFonts w:ascii="Times New Roman" w:eastAsia="Times New Roman" w:hAnsi="Times New Roman" w:cs="Times New Roman"/>
                <w:sz w:val="24"/>
                <w:szCs w:val="24"/>
                <w:lang w:eastAsia="en-US"/>
              </w:rPr>
              <w:t xml:space="preserve"> «Калина красная».</w:t>
            </w:r>
          </w:p>
        </w:tc>
        <w:tc>
          <w:tcPr>
            <w:tcW w:w="2125" w:type="dxa"/>
            <w:vAlign w:val="center"/>
          </w:tcPr>
          <w:p w14:paraId="3A524F7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02BF40C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E25D7A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6BDB3CD" w14:textId="77777777" w:rsidTr="002128B3">
        <w:trPr>
          <w:trHeight w:val="361"/>
        </w:trPr>
        <w:tc>
          <w:tcPr>
            <w:tcW w:w="2970" w:type="dxa"/>
            <w:vMerge/>
            <w:vAlign w:val="center"/>
          </w:tcPr>
          <w:p w14:paraId="5D0332E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EC58DD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5BDFE9A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№39 Просмотр фильма «Калина красная»</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Просмотр и обсуждение фильма.</w:t>
            </w:r>
          </w:p>
          <w:p w14:paraId="381325AD"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Подготовиться к практической работе: Какова роль красоты в жизни человека?. Подобрать материал по теме: (В. Шукшин: «Стенька Разин», «В кузнице», С. Скиталец:  «Икар»), цитаты.</w:t>
            </w:r>
          </w:p>
        </w:tc>
        <w:tc>
          <w:tcPr>
            <w:tcW w:w="2125" w:type="dxa"/>
            <w:vAlign w:val="center"/>
          </w:tcPr>
          <w:p w14:paraId="5199234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7AEC4FC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5A7583E" w14:textId="77777777" w:rsidTr="002128B3">
        <w:trPr>
          <w:trHeight w:val="361"/>
        </w:trPr>
        <w:tc>
          <w:tcPr>
            <w:tcW w:w="2970" w:type="dxa"/>
            <w:vMerge/>
            <w:vAlign w:val="center"/>
          </w:tcPr>
          <w:p w14:paraId="46A79AF6"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6F0A0E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7859164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№40 Какова роль красоты в жизни человека? /</w:t>
            </w:r>
            <w:r w:rsidRPr="000779B3">
              <w:rPr>
                <w:rFonts w:ascii="Times New Roman" w:eastAsia="Times New Roman" w:hAnsi="Times New Roman" w:cs="Times New Roman"/>
                <w:sz w:val="24"/>
                <w:szCs w:val="24"/>
                <w:lang w:eastAsia="en-US"/>
              </w:rPr>
              <w:t xml:space="preserve">Словарная работа, повторение правил написания сочинения. Написание эссе. </w:t>
            </w:r>
          </w:p>
          <w:p w14:paraId="0CB89EA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«Экологическая тема в творчестве русских писателей», сообщение о </w:t>
            </w:r>
            <w:proofErr w:type="spellStart"/>
            <w:r w:rsidRPr="000779B3">
              <w:rPr>
                <w:rFonts w:ascii="Times New Roman" w:eastAsia="Times New Roman" w:hAnsi="Times New Roman" w:cs="Times New Roman"/>
                <w:sz w:val="24"/>
                <w:szCs w:val="24"/>
                <w:lang w:eastAsia="en-US"/>
              </w:rPr>
              <w:t>В.Астафьеве</w:t>
            </w:r>
            <w:proofErr w:type="spellEnd"/>
            <w:r w:rsidRPr="000779B3">
              <w:rPr>
                <w:rFonts w:ascii="Times New Roman" w:eastAsia="Times New Roman" w:hAnsi="Times New Roman" w:cs="Times New Roman"/>
                <w:sz w:val="24"/>
                <w:szCs w:val="24"/>
                <w:lang w:eastAsia="en-US"/>
              </w:rPr>
              <w:t>,  читать повесть «Царь-рыба».</w:t>
            </w:r>
          </w:p>
        </w:tc>
        <w:tc>
          <w:tcPr>
            <w:tcW w:w="2125" w:type="dxa"/>
            <w:vAlign w:val="center"/>
          </w:tcPr>
          <w:p w14:paraId="21AA2B4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184B23C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8D260F1" w14:textId="77777777" w:rsidTr="002128B3">
        <w:trPr>
          <w:trHeight w:val="361"/>
        </w:trPr>
        <w:tc>
          <w:tcPr>
            <w:tcW w:w="2970" w:type="dxa"/>
            <w:vMerge w:val="restart"/>
            <w:vAlign w:val="center"/>
          </w:tcPr>
          <w:p w14:paraId="4FF0EDA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4.13. </w:t>
            </w:r>
          </w:p>
          <w:p w14:paraId="68DB1E0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Тема экологии в </w:t>
            </w:r>
            <w:r w:rsidRPr="000779B3">
              <w:rPr>
                <w:rFonts w:ascii="Times New Roman" w:eastAsia="Times New Roman" w:hAnsi="Times New Roman" w:cs="Times New Roman"/>
                <w:b/>
                <w:sz w:val="24"/>
                <w:szCs w:val="24"/>
                <w:lang w:eastAsia="en-US"/>
              </w:rPr>
              <w:lastRenderedPageBreak/>
              <w:t xml:space="preserve">произведениях </w:t>
            </w:r>
          </w:p>
          <w:p w14:paraId="391BC90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русских писателей.</w:t>
            </w:r>
          </w:p>
          <w:p w14:paraId="79FB4317"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749C2BD"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23C0B06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323BBD1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E7AE9CC" w14:textId="77777777" w:rsidTr="002128B3">
        <w:trPr>
          <w:trHeight w:val="361"/>
        </w:trPr>
        <w:tc>
          <w:tcPr>
            <w:tcW w:w="2970" w:type="dxa"/>
            <w:vMerge/>
            <w:vAlign w:val="center"/>
          </w:tcPr>
          <w:p w14:paraId="79DDD6DD"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E88C9E8"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0B6993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8213F0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111A09D" w14:textId="77777777" w:rsidTr="002128B3">
        <w:trPr>
          <w:trHeight w:val="361"/>
        </w:trPr>
        <w:tc>
          <w:tcPr>
            <w:tcW w:w="2970" w:type="dxa"/>
            <w:vMerge/>
            <w:vAlign w:val="center"/>
          </w:tcPr>
          <w:p w14:paraId="6C68082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E0EBB1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462BDD8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№41 Творчество </w:t>
            </w:r>
            <w:proofErr w:type="spellStart"/>
            <w:r w:rsidRPr="000779B3">
              <w:rPr>
                <w:rFonts w:ascii="Times New Roman" w:eastAsia="Times New Roman" w:hAnsi="Times New Roman" w:cs="Times New Roman"/>
                <w:b/>
                <w:sz w:val="24"/>
                <w:szCs w:val="24"/>
                <w:lang w:eastAsia="en-US"/>
              </w:rPr>
              <w:t>В.Астафьева</w:t>
            </w:r>
            <w:proofErr w:type="spellEnd"/>
            <w:r w:rsidRPr="000779B3">
              <w:rPr>
                <w:rFonts w:ascii="Times New Roman" w:eastAsia="Times New Roman" w:hAnsi="Times New Roman" w:cs="Times New Roman"/>
                <w:b/>
                <w:sz w:val="24"/>
                <w:szCs w:val="24"/>
                <w:lang w:eastAsia="en-US"/>
              </w:rPr>
              <w:t xml:space="preserve">  Проблемы экологии в повести «Царь-рыба». /</w:t>
            </w:r>
            <w:r w:rsidRPr="000779B3">
              <w:rPr>
                <w:rFonts w:ascii="Times New Roman" w:eastAsia="Times New Roman" w:hAnsi="Times New Roman" w:cs="Times New Roman"/>
                <w:sz w:val="24"/>
                <w:szCs w:val="24"/>
                <w:lang w:eastAsia="en-US"/>
              </w:rPr>
              <w:t>Нравственно-философское повествование об ответственности человека за все живое вокруг. Стремление человека к миру и гармонии в природе и собственной душе.</w:t>
            </w:r>
          </w:p>
          <w:p w14:paraId="1BDEA09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Сообщение об А. Солженицыне. Прочитать повесть «Один день Ивана Денисовича».</w:t>
            </w:r>
          </w:p>
        </w:tc>
        <w:tc>
          <w:tcPr>
            <w:tcW w:w="2125" w:type="dxa"/>
            <w:vAlign w:val="center"/>
          </w:tcPr>
          <w:p w14:paraId="46C2C5AC"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3926400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B72757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2A8C1FF" w14:textId="77777777" w:rsidTr="002128B3">
        <w:trPr>
          <w:trHeight w:val="361"/>
        </w:trPr>
        <w:tc>
          <w:tcPr>
            <w:tcW w:w="2970" w:type="dxa"/>
            <w:vMerge w:val="restart"/>
            <w:vAlign w:val="center"/>
          </w:tcPr>
          <w:p w14:paraId="5C4B71F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Тема 4.14.</w:t>
            </w:r>
          </w:p>
          <w:p w14:paraId="555FDCC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 люди! Люди с номерами»: труд вольный и подневольный</w:t>
            </w:r>
          </w:p>
        </w:tc>
        <w:tc>
          <w:tcPr>
            <w:tcW w:w="7374" w:type="dxa"/>
            <w:gridSpan w:val="3"/>
            <w:tcBorders>
              <w:top w:val="single" w:sz="4" w:space="0" w:color="auto"/>
              <w:left w:val="single" w:sz="4" w:space="0" w:color="auto"/>
              <w:bottom w:val="single" w:sz="4" w:space="0" w:color="auto"/>
            </w:tcBorders>
            <w:vAlign w:val="center"/>
          </w:tcPr>
          <w:p w14:paraId="59A5CC81"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48A367A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3FCB3B2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59E36E6" w14:textId="77777777" w:rsidTr="002128B3">
        <w:trPr>
          <w:trHeight w:val="361"/>
        </w:trPr>
        <w:tc>
          <w:tcPr>
            <w:tcW w:w="2970" w:type="dxa"/>
            <w:vMerge/>
            <w:vAlign w:val="center"/>
          </w:tcPr>
          <w:p w14:paraId="4F273F62"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FB7743C"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BF2EF46"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21D2233A"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73CF1DF" w14:textId="77777777" w:rsidTr="002128B3">
        <w:trPr>
          <w:trHeight w:val="361"/>
        </w:trPr>
        <w:tc>
          <w:tcPr>
            <w:tcW w:w="2970" w:type="dxa"/>
            <w:vMerge/>
            <w:vAlign w:val="center"/>
          </w:tcPr>
          <w:p w14:paraId="71ACCC5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D2783E4" w14:textId="77777777" w:rsidR="00C436A3" w:rsidRPr="000779B3" w:rsidRDefault="00C436A3" w:rsidP="002128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14:paraId="3FFB7F7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№42: Труд вольный и подневольный в повести «Один день Ивана Денисовича» А.И. Солженицына. /</w:t>
            </w:r>
            <w:r w:rsidRPr="000779B3">
              <w:rPr>
                <w:rFonts w:ascii="Times New Roman" w:eastAsia="Times New Roman" w:hAnsi="Times New Roman" w:cs="Times New Roman"/>
                <w:sz w:val="24"/>
                <w:szCs w:val="24"/>
                <w:lang w:eastAsia="en-US"/>
              </w:rPr>
              <w:t>Сведения из биографии А. Солженицына. Новый подход к изображению прошлого. Проблема ответственности поколений. Мастерство А. Солженицына – психолога: глубина характеров, историко-философское обобщение в творчестве. Отражение конфликтов истории в судьбе героя.</w:t>
            </w:r>
          </w:p>
          <w:p w14:paraId="2E56F16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Доклад о </w:t>
            </w:r>
            <w:proofErr w:type="spellStart"/>
            <w:r w:rsidRPr="000779B3">
              <w:rPr>
                <w:rFonts w:ascii="Times New Roman" w:eastAsia="Times New Roman" w:hAnsi="Times New Roman" w:cs="Times New Roman"/>
                <w:sz w:val="24"/>
                <w:szCs w:val="24"/>
                <w:lang w:eastAsia="en-US"/>
              </w:rPr>
              <w:t>Н.Рубцове</w:t>
            </w:r>
            <w:proofErr w:type="spellEnd"/>
            <w:r w:rsidRPr="000779B3">
              <w:rPr>
                <w:rFonts w:ascii="Times New Roman" w:eastAsia="Times New Roman" w:hAnsi="Times New Roman" w:cs="Times New Roman"/>
                <w:sz w:val="24"/>
                <w:szCs w:val="24"/>
                <w:lang w:eastAsia="en-US"/>
              </w:rPr>
              <w:t>, выучить стихотворение наизусть (на выбор).</w:t>
            </w:r>
          </w:p>
        </w:tc>
        <w:tc>
          <w:tcPr>
            <w:tcW w:w="2125" w:type="dxa"/>
            <w:vAlign w:val="center"/>
          </w:tcPr>
          <w:p w14:paraId="58787E3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219011B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F03DF9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2A4617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855E47C" w14:textId="77777777" w:rsidTr="002128B3">
        <w:trPr>
          <w:trHeight w:val="361"/>
        </w:trPr>
        <w:tc>
          <w:tcPr>
            <w:tcW w:w="2970" w:type="dxa"/>
            <w:vMerge w:val="restart"/>
            <w:vAlign w:val="center"/>
          </w:tcPr>
          <w:p w14:paraId="3817BC5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4.15.</w:t>
            </w:r>
          </w:p>
          <w:p w14:paraId="01A16EFD"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Поэзия второй половины XX – начала XXI века.</w:t>
            </w:r>
          </w:p>
          <w:p w14:paraId="292B8C6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Тематика и основные мотивы лирики второй половины XX – начала XXI века</w:t>
            </w:r>
          </w:p>
          <w:p w14:paraId="06B6BAA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B23F047"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1CC58DD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61DEB86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58E9799" w14:textId="77777777" w:rsidTr="002128B3">
        <w:trPr>
          <w:trHeight w:val="361"/>
        </w:trPr>
        <w:tc>
          <w:tcPr>
            <w:tcW w:w="2970" w:type="dxa"/>
            <w:vMerge/>
            <w:vAlign w:val="center"/>
          </w:tcPr>
          <w:p w14:paraId="522B31BA"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E1F8DC0"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B8DEF2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0F1C239B"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8CD026A" w14:textId="77777777" w:rsidTr="002128B3">
        <w:trPr>
          <w:trHeight w:val="361"/>
        </w:trPr>
        <w:tc>
          <w:tcPr>
            <w:tcW w:w="2970" w:type="dxa"/>
            <w:vMerge/>
            <w:vAlign w:val="center"/>
          </w:tcPr>
          <w:p w14:paraId="0A5A9B7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10A86E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1BE757D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работа№43: Идейно-художественное своеобразие лирики Н. М. Рубцова./</w:t>
            </w:r>
            <w:r w:rsidRPr="000779B3">
              <w:rPr>
                <w:rFonts w:ascii="OfficinaSansBookC" w:eastAsia="OfficinaSansBookC" w:hAnsi="OfficinaSansBookC" w:cs="OfficinaSansBookC"/>
                <w:sz w:val="24"/>
                <w:szCs w:val="24"/>
                <w:lang w:eastAsia="en-US"/>
              </w:rPr>
              <w:t xml:space="preserve"> </w:t>
            </w:r>
            <w:r w:rsidRPr="000779B3">
              <w:rPr>
                <w:rFonts w:ascii="Times New Roman" w:eastAsia="Times New Roman" w:hAnsi="Times New Roman" w:cs="Times New Roman"/>
                <w:sz w:val="24"/>
                <w:szCs w:val="24"/>
                <w:lang w:eastAsia="en-US"/>
              </w:rPr>
              <w:t>Сведения из биографии (с обобщением ранее изученного.). Темы, образы и мотивы. Тема памяти, тема войны, тема творчества в лирике поэта. Мотив служения народу, отечеству. Анализ стихов Н. Рубцова, посвященных ведущим темам в лирике поэта: тема Родины, тема родного дома.</w:t>
            </w:r>
          </w:p>
          <w:p w14:paraId="1521A4DB"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w:t>
            </w:r>
            <w:proofErr w:type="spellStart"/>
            <w:r w:rsidRPr="000779B3">
              <w:rPr>
                <w:rFonts w:ascii="Times New Roman" w:eastAsia="Times New Roman" w:hAnsi="Times New Roman" w:cs="Times New Roman"/>
                <w:sz w:val="24"/>
                <w:szCs w:val="24"/>
                <w:lang w:eastAsia="en-US"/>
              </w:rPr>
              <w:t>И.Бродском</w:t>
            </w:r>
            <w:proofErr w:type="spellEnd"/>
            <w:r w:rsidRPr="000779B3">
              <w:rPr>
                <w:rFonts w:ascii="Times New Roman" w:eastAsia="Times New Roman" w:hAnsi="Times New Roman" w:cs="Times New Roman"/>
                <w:sz w:val="24"/>
                <w:szCs w:val="24"/>
                <w:lang w:eastAsia="en-US"/>
              </w:rPr>
              <w:t>, выучить стихотворение наизусть(на выбор).</w:t>
            </w:r>
          </w:p>
        </w:tc>
        <w:tc>
          <w:tcPr>
            <w:tcW w:w="2125" w:type="dxa"/>
            <w:vAlign w:val="center"/>
          </w:tcPr>
          <w:p w14:paraId="46BE1F8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06CD54B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E36D66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12A5A0F" w14:textId="77777777" w:rsidTr="002128B3">
        <w:trPr>
          <w:trHeight w:val="361"/>
        </w:trPr>
        <w:tc>
          <w:tcPr>
            <w:tcW w:w="2970" w:type="dxa"/>
            <w:vMerge/>
            <w:vAlign w:val="center"/>
          </w:tcPr>
          <w:p w14:paraId="1BE28F2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D9A7B3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0A75179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№44</w:t>
            </w:r>
            <w:r w:rsidRPr="000779B3">
              <w:rPr>
                <w:rFonts w:ascii="Times New Roman" w:eastAsia="OfficinaSansBookC" w:hAnsi="Times New Roman" w:cs="Times New Roman"/>
                <w:sz w:val="24"/>
                <w:szCs w:val="24"/>
                <w:lang w:eastAsia="en-US"/>
              </w:rPr>
              <w:t xml:space="preserve"> </w:t>
            </w:r>
            <w:r w:rsidRPr="000779B3">
              <w:rPr>
                <w:rFonts w:ascii="Times New Roman" w:eastAsia="OfficinaSansBookC" w:hAnsi="Times New Roman" w:cs="Times New Roman"/>
                <w:b/>
                <w:sz w:val="24"/>
                <w:szCs w:val="24"/>
                <w:lang w:eastAsia="en-US"/>
              </w:rPr>
              <w:t>Философская</w:t>
            </w:r>
            <w:r w:rsidRPr="000779B3">
              <w:rPr>
                <w:rFonts w:ascii="Times New Roman" w:eastAsia="OfficinaSansBookC" w:hAnsi="Times New Roman" w:cs="Times New Roman"/>
                <w:sz w:val="24"/>
                <w:szCs w:val="24"/>
                <w:lang w:eastAsia="en-US"/>
              </w:rPr>
              <w:t xml:space="preserve"> </w:t>
            </w:r>
            <w:r w:rsidRPr="000779B3">
              <w:rPr>
                <w:rFonts w:ascii="Times New Roman" w:eastAsia="Times New Roman" w:hAnsi="Times New Roman" w:cs="Times New Roman"/>
                <w:b/>
                <w:sz w:val="24"/>
                <w:szCs w:val="24"/>
                <w:lang w:eastAsia="en-US"/>
              </w:rPr>
              <w:t>лирика И. Бродского»./</w:t>
            </w:r>
            <w:r w:rsidRPr="000779B3">
              <w:rPr>
                <w:rFonts w:ascii="Times New Roman" w:eastAsia="Times New Roman" w:hAnsi="Times New Roman" w:cs="Times New Roman"/>
                <w:sz w:val="24"/>
                <w:szCs w:val="24"/>
                <w:lang w:eastAsia="en-US"/>
              </w:rPr>
              <w:t xml:space="preserve"> 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 По материалам интервью с поэтом и мемуарам. Чтение стихотворений в авторском исполнении.</w:t>
            </w:r>
          </w:p>
          <w:p w14:paraId="4915C67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Подготовить сообщение о Р. Рождественском, Е. Евтушенко (на выбор), стихотворение( на выбор) наизусть с элементами анализа.</w:t>
            </w:r>
          </w:p>
        </w:tc>
        <w:tc>
          <w:tcPr>
            <w:tcW w:w="2125" w:type="dxa"/>
            <w:vAlign w:val="center"/>
          </w:tcPr>
          <w:p w14:paraId="636B337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22A3636F"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5C0CEBF" w14:textId="77777777" w:rsidTr="002128B3">
        <w:trPr>
          <w:trHeight w:val="361"/>
        </w:trPr>
        <w:tc>
          <w:tcPr>
            <w:tcW w:w="2970" w:type="dxa"/>
            <w:vMerge/>
            <w:vAlign w:val="center"/>
          </w:tcPr>
          <w:p w14:paraId="00CDEF4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760698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48BE375E" w14:textId="77777777" w:rsidR="00C436A3" w:rsidRPr="000779B3" w:rsidRDefault="00C436A3" w:rsidP="002128B3">
            <w:pPr>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Практическая работа №45 Творчество Р. Рождественского и Е. Евтушенко. /</w:t>
            </w:r>
            <w:r w:rsidRPr="000779B3">
              <w:rPr>
                <w:rFonts w:ascii="Times New Roman" w:eastAsia="Times New Roman" w:hAnsi="Times New Roman" w:cs="Times New Roman"/>
                <w:sz w:val="24"/>
                <w:szCs w:val="24"/>
                <w:lang w:eastAsia="en-US"/>
              </w:rPr>
              <w:t>Тематика и особенности поэзии Р. Рождественского и Е. Евтушенко.</w:t>
            </w:r>
          </w:p>
          <w:p w14:paraId="445EDAC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доклад о </w:t>
            </w:r>
            <w:proofErr w:type="spellStart"/>
            <w:r w:rsidRPr="000779B3">
              <w:rPr>
                <w:rFonts w:ascii="Times New Roman" w:eastAsia="Times New Roman" w:hAnsi="Times New Roman" w:cs="Times New Roman"/>
                <w:sz w:val="24"/>
                <w:szCs w:val="24"/>
                <w:lang w:eastAsia="en-US"/>
              </w:rPr>
              <w:t>Б.Ахмадулиной,А.Вознесенском</w:t>
            </w:r>
            <w:proofErr w:type="spellEnd"/>
            <w:r w:rsidRPr="000779B3">
              <w:rPr>
                <w:rFonts w:ascii="Times New Roman" w:eastAsia="Times New Roman" w:hAnsi="Times New Roman" w:cs="Times New Roman"/>
                <w:sz w:val="24"/>
                <w:szCs w:val="24"/>
                <w:lang w:eastAsia="en-US"/>
              </w:rPr>
              <w:t>(на выбор)  выразительное чтение стихотворения(на выбор).</w:t>
            </w:r>
          </w:p>
        </w:tc>
        <w:tc>
          <w:tcPr>
            <w:tcW w:w="2125" w:type="dxa"/>
            <w:vAlign w:val="center"/>
          </w:tcPr>
          <w:p w14:paraId="05FCD985"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0317E2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E879A26" w14:textId="77777777" w:rsidTr="002128B3">
        <w:trPr>
          <w:trHeight w:val="361"/>
        </w:trPr>
        <w:tc>
          <w:tcPr>
            <w:tcW w:w="2970" w:type="dxa"/>
            <w:vMerge/>
            <w:vAlign w:val="center"/>
          </w:tcPr>
          <w:p w14:paraId="20C83A8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C7AD97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14:paraId="4FF46997"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№46 Автобиографичная лирика А. Вознесенского, Б. Ахмадулиной. /</w:t>
            </w:r>
            <w:proofErr w:type="spellStart"/>
            <w:r w:rsidRPr="000779B3">
              <w:rPr>
                <w:rFonts w:ascii="Times New Roman" w:eastAsia="Times New Roman" w:hAnsi="Times New Roman" w:cs="Times New Roman"/>
                <w:sz w:val="24"/>
                <w:szCs w:val="24"/>
                <w:lang w:eastAsia="en-US"/>
              </w:rPr>
              <w:t>Биографичность</w:t>
            </w:r>
            <w:proofErr w:type="spellEnd"/>
            <w:r w:rsidRPr="000779B3">
              <w:rPr>
                <w:rFonts w:ascii="Times New Roman" w:eastAsia="Times New Roman" w:hAnsi="Times New Roman" w:cs="Times New Roman"/>
                <w:sz w:val="24"/>
                <w:szCs w:val="24"/>
                <w:lang w:eastAsia="en-US"/>
              </w:rPr>
              <w:t xml:space="preserve"> поэзии Ахмадулиной. Особенности поэзии </w:t>
            </w:r>
            <w:proofErr w:type="spellStart"/>
            <w:r w:rsidRPr="000779B3">
              <w:rPr>
                <w:rFonts w:ascii="Times New Roman" w:eastAsia="Times New Roman" w:hAnsi="Times New Roman" w:cs="Times New Roman"/>
                <w:sz w:val="24"/>
                <w:szCs w:val="24"/>
                <w:lang w:eastAsia="en-US"/>
              </w:rPr>
              <w:t>А.Вознесенского</w:t>
            </w:r>
            <w:proofErr w:type="spellEnd"/>
            <w:r w:rsidRPr="000779B3">
              <w:rPr>
                <w:rFonts w:ascii="Times New Roman" w:eastAsia="Times New Roman" w:hAnsi="Times New Roman" w:cs="Times New Roman"/>
                <w:sz w:val="24"/>
                <w:szCs w:val="24"/>
                <w:lang w:eastAsia="en-US"/>
              </w:rPr>
              <w:t>.</w:t>
            </w:r>
          </w:p>
          <w:p w14:paraId="6E839FC4"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Сообщение об А. Вампилове, читать пьесу «Старший сын»</w:t>
            </w:r>
          </w:p>
        </w:tc>
        <w:tc>
          <w:tcPr>
            <w:tcW w:w="2125" w:type="dxa"/>
            <w:vAlign w:val="center"/>
          </w:tcPr>
          <w:p w14:paraId="4A952135" w14:textId="77777777" w:rsidR="00C436A3" w:rsidRPr="000779B3" w:rsidRDefault="00C436A3" w:rsidP="002128B3">
            <w:pPr>
              <w:spacing w:after="0" w:line="240" w:lineRule="auto"/>
              <w:jc w:val="center"/>
              <w:rPr>
                <w:rFonts w:ascii="Times New Roman" w:eastAsia="Times New Roman" w:hAnsi="Times New Roman" w:cs="Times New Roman"/>
              </w:rPr>
            </w:pPr>
          </w:p>
        </w:tc>
        <w:tc>
          <w:tcPr>
            <w:tcW w:w="2268" w:type="dxa"/>
            <w:vMerge/>
            <w:vAlign w:val="center"/>
          </w:tcPr>
          <w:p w14:paraId="5627C39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DF8AF06" w14:textId="77777777" w:rsidTr="002128B3">
        <w:trPr>
          <w:trHeight w:val="361"/>
        </w:trPr>
        <w:tc>
          <w:tcPr>
            <w:tcW w:w="2970" w:type="dxa"/>
            <w:vMerge w:val="restart"/>
            <w:vAlign w:val="center"/>
          </w:tcPr>
          <w:p w14:paraId="43318E4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4.16.</w:t>
            </w:r>
          </w:p>
          <w:p w14:paraId="5F2C17E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Драматургия второй</w:t>
            </w:r>
          </w:p>
          <w:p w14:paraId="399DD827"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половины ХХ – начала</w:t>
            </w:r>
          </w:p>
          <w:p w14:paraId="777A24D5"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XXI века.</w:t>
            </w:r>
          </w:p>
          <w:p w14:paraId="23E4095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Основные темы и проблемы второй половины XX – начала </w:t>
            </w:r>
            <w:r w:rsidRPr="000779B3">
              <w:rPr>
                <w:rFonts w:ascii="Times New Roman" w:eastAsia="Times New Roman" w:hAnsi="Times New Roman" w:cs="Times New Roman"/>
                <w:b/>
                <w:sz w:val="24"/>
                <w:szCs w:val="24"/>
                <w:lang w:eastAsia="en-US"/>
              </w:rPr>
              <w:lastRenderedPageBreak/>
              <w:t>XXI века</w:t>
            </w:r>
          </w:p>
          <w:p w14:paraId="7E46780F"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7078DF8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6823C5C2"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3F669897"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B402D53" w14:textId="77777777" w:rsidTr="002128B3">
        <w:trPr>
          <w:trHeight w:val="361"/>
        </w:trPr>
        <w:tc>
          <w:tcPr>
            <w:tcW w:w="2970" w:type="dxa"/>
            <w:vMerge/>
            <w:vAlign w:val="center"/>
          </w:tcPr>
          <w:p w14:paraId="285F4EAD"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B59FFFD"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6BE6F23"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02BA970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16E6260" w14:textId="77777777" w:rsidTr="002128B3">
        <w:trPr>
          <w:trHeight w:val="361"/>
        </w:trPr>
        <w:tc>
          <w:tcPr>
            <w:tcW w:w="2970" w:type="dxa"/>
            <w:vMerge/>
            <w:vAlign w:val="center"/>
          </w:tcPr>
          <w:p w14:paraId="78179DD2"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D0E7BD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6FB2FA2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  Практическая работа №47  </w:t>
            </w:r>
            <w:proofErr w:type="spellStart"/>
            <w:r w:rsidRPr="000779B3">
              <w:rPr>
                <w:rFonts w:ascii="Times New Roman" w:eastAsia="Times New Roman" w:hAnsi="Times New Roman" w:cs="Times New Roman"/>
                <w:b/>
                <w:sz w:val="24"/>
                <w:szCs w:val="24"/>
                <w:lang w:eastAsia="en-US"/>
              </w:rPr>
              <w:t>А.Вампилов</w:t>
            </w:r>
            <w:proofErr w:type="spellEnd"/>
            <w:r w:rsidRPr="000779B3">
              <w:rPr>
                <w:rFonts w:ascii="Times New Roman" w:eastAsia="Times New Roman" w:hAnsi="Times New Roman" w:cs="Times New Roman"/>
                <w:b/>
                <w:sz w:val="24"/>
                <w:szCs w:val="24"/>
                <w:lang w:eastAsia="en-US"/>
              </w:rPr>
              <w:t>. Драматургия А.В. Вампилова. /</w:t>
            </w:r>
            <w:r w:rsidRPr="000779B3">
              <w:rPr>
                <w:rFonts w:ascii="Times New Roman" w:eastAsia="Times New Roman" w:hAnsi="Times New Roman" w:cs="Times New Roman"/>
                <w:sz w:val="24"/>
                <w:szCs w:val="24"/>
                <w:lang w:eastAsia="en-US"/>
              </w:rPr>
              <w:t xml:space="preserve">Сведения из биографии </w:t>
            </w:r>
            <w:proofErr w:type="spellStart"/>
            <w:r w:rsidRPr="000779B3">
              <w:rPr>
                <w:rFonts w:ascii="Times New Roman" w:eastAsia="Times New Roman" w:hAnsi="Times New Roman" w:cs="Times New Roman"/>
                <w:sz w:val="24"/>
                <w:szCs w:val="24"/>
                <w:lang w:eastAsia="en-US"/>
              </w:rPr>
              <w:t>А.Вампилова</w:t>
            </w:r>
            <w:proofErr w:type="spellEnd"/>
            <w:r w:rsidRPr="000779B3">
              <w:rPr>
                <w:rFonts w:ascii="Times New Roman" w:eastAsia="Times New Roman" w:hAnsi="Times New Roman" w:cs="Times New Roman"/>
                <w:sz w:val="24"/>
                <w:szCs w:val="24"/>
                <w:lang w:eastAsia="en-US"/>
              </w:rPr>
              <w:t>.  Нравственная проблематика пьесы А. Вампилова «Старший сын».</w:t>
            </w:r>
          </w:p>
          <w:p w14:paraId="4033390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дочитать пьесу «Старший сын»</w:t>
            </w:r>
          </w:p>
        </w:tc>
        <w:tc>
          <w:tcPr>
            <w:tcW w:w="2125" w:type="dxa"/>
            <w:vAlign w:val="center"/>
          </w:tcPr>
          <w:p w14:paraId="081EB40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1CEC5FA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331D987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26E66911" w14:textId="77777777" w:rsidTr="002128B3">
        <w:trPr>
          <w:trHeight w:val="361"/>
        </w:trPr>
        <w:tc>
          <w:tcPr>
            <w:tcW w:w="2970" w:type="dxa"/>
            <w:vMerge/>
            <w:vAlign w:val="center"/>
          </w:tcPr>
          <w:p w14:paraId="52C0B43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5CFB7A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4CC4F7D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№48 Просмотр фильма по пьесе   «Старший сын». / </w:t>
            </w:r>
            <w:r w:rsidRPr="000779B3">
              <w:rPr>
                <w:rFonts w:ascii="Times New Roman" w:eastAsia="Times New Roman" w:hAnsi="Times New Roman" w:cs="Times New Roman"/>
                <w:sz w:val="24"/>
                <w:szCs w:val="24"/>
                <w:lang w:eastAsia="en-US"/>
              </w:rPr>
              <w:t>Утверждение добра, любви и милосердия. Гоголевские традиции в драматургии Вампилова.</w:t>
            </w:r>
          </w:p>
          <w:p w14:paraId="3B6547E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Подготовить сообщение: Поэзия народов России и ее особенности, выразительное чтение  стихотворения одного из авторов(на выбор).</w:t>
            </w:r>
          </w:p>
        </w:tc>
        <w:tc>
          <w:tcPr>
            <w:tcW w:w="2125" w:type="dxa"/>
            <w:vAlign w:val="center"/>
          </w:tcPr>
          <w:p w14:paraId="37843D5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732E77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6F201F1" w14:textId="77777777" w:rsidTr="002128B3">
        <w:trPr>
          <w:trHeight w:val="361"/>
        </w:trPr>
        <w:tc>
          <w:tcPr>
            <w:tcW w:w="10344" w:type="dxa"/>
            <w:gridSpan w:val="4"/>
            <w:vAlign w:val="center"/>
          </w:tcPr>
          <w:p w14:paraId="70598AC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Раздел 5. Литература народов России</w:t>
            </w:r>
          </w:p>
        </w:tc>
        <w:tc>
          <w:tcPr>
            <w:tcW w:w="2125" w:type="dxa"/>
            <w:vAlign w:val="center"/>
          </w:tcPr>
          <w:p w14:paraId="362E4A84"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28ED696B"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974F641" w14:textId="77777777" w:rsidTr="002128B3">
        <w:trPr>
          <w:trHeight w:val="361"/>
        </w:trPr>
        <w:tc>
          <w:tcPr>
            <w:tcW w:w="2970" w:type="dxa"/>
            <w:vMerge w:val="restart"/>
            <w:vAlign w:val="center"/>
          </w:tcPr>
          <w:p w14:paraId="7D414CB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5.1.</w:t>
            </w:r>
          </w:p>
          <w:p w14:paraId="4D2A1F31"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Литература народов России.</w:t>
            </w:r>
          </w:p>
          <w:p w14:paraId="63FB728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Идейно-художественное своеобразие литературы народов России и её взаимосвязь с русской литературой</w:t>
            </w:r>
          </w:p>
        </w:tc>
        <w:tc>
          <w:tcPr>
            <w:tcW w:w="7374" w:type="dxa"/>
            <w:gridSpan w:val="3"/>
            <w:tcBorders>
              <w:top w:val="single" w:sz="4" w:space="0" w:color="auto"/>
              <w:left w:val="single" w:sz="4" w:space="0" w:color="auto"/>
              <w:bottom w:val="single" w:sz="4" w:space="0" w:color="auto"/>
            </w:tcBorders>
            <w:vAlign w:val="center"/>
          </w:tcPr>
          <w:p w14:paraId="40660CDF"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2608A0B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3409DD2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9C1EBD9" w14:textId="77777777" w:rsidTr="002128B3">
        <w:trPr>
          <w:trHeight w:val="361"/>
        </w:trPr>
        <w:tc>
          <w:tcPr>
            <w:tcW w:w="2970" w:type="dxa"/>
            <w:vMerge/>
            <w:vAlign w:val="center"/>
          </w:tcPr>
          <w:p w14:paraId="17180F75"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115A817"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06DE30C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1501310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688E94A" w14:textId="77777777" w:rsidTr="002128B3">
        <w:trPr>
          <w:trHeight w:val="361"/>
        </w:trPr>
        <w:tc>
          <w:tcPr>
            <w:tcW w:w="2970" w:type="dxa"/>
            <w:vMerge/>
            <w:vAlign w:val="center"/>
          </w:tcPr>
          <w:p w14:paraId="4F81C0A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FC93BF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260F008D"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№49 Поэзия народов России. </w:t>
            </w:r>
            <w:r w:rsidRPr="000779B3">
              <w:rPr>
                <w:rFonts w:ascii="Times New Roman" w:eastAsia="Times New Roman" w:hAnsi="Times New Roman" w:cs="Times New Roman"/>
                <w:sz w:val="24"/>
                <w:szCs w:val="24"/>
                <w:lang w:eastAsia="en-US"/>
              </w:rPr>
              <w:t xml:space="preserve">/ Особенности поэзии народов России.  Стихотворения Г. </w:t>
            </w:r>
            <w:proofErr w:type="spellStart"/>
            <w:r w:rsidRPr="000779B3">
              <w:rPr>
                <w:rFonts w:ascii="Times New Roman" w:eastAsia="Times New Roman" w:hAnsi="Times New Roman" w:cs="Times New Roman"/>
                <w:sz w:val="24"/>
                <w:szCs w:val="24"/>
                <w:lang w:eastAsia="en-US"/>
              </w:rPr>
              <w:t>Айги</w:t>
            </w:r>
            <w:proofErr w:type="spellEnd"/>
            <w:r w:rsidRPr="000779B3">
              <w:rPr>
                <w:rFonts w:ascii="Times New Roman" w:eastAsia="Times New Roman" w:hAnsi="Times New Roman" w:cs="Times New Roman"/>
                <w:sz w:val="24"/>
                <w:szCs w:val="24"/>
                <w:lang w:eastAsia="en-US"/>
              </w:rPr>
              <w:t xml:space="preserve">, Р. Гамзатова, М. </w:t>
            </w:r>
            <w:proofErr w:type="spellStart"/>
            <w:r w:rsidRPr="000779B3">
              <w:rPr>
                <w:rFonts w:ascii="Times New Roman" w:eastAsia="Times New Roman" w:hAnsi="Times New Roman" w:cs="Times New Roman"/>
                <w:sz w:val="24"/>
                <w:szCs w:val="24"/>
                <w:lang w:eastAsia="en-US"/>
              </w:rPr>
              <w:t>Джалиля</w:t>
            </w:r>
            <w:proofErr w:type="spellEnd"/>
            <w:r w:rsidRPr="000779B3">
              <w:rPr>
                <w:rFonts w:ascii="Times New Roman" w:eastAsia="Times New Roman" w:hAnsi="Times New Roman" w:cs="Times New Roman"/>
                <w:sz w:val="24"/>
                <w:szCs w:val="24"/>
                <w:lang w:eastAsia="en-US"/>
              </w:rPr>
              <w:t xml:space="preserve">, М. </w:t>
            </w:r>
            <w:proofErr w:type="spellStart"/>
            <w:r w:rsidRPr="000779B3">
              <w:rPr>
                <w:rFonts w:ascii="Times New Roman" w:eastAsia="Times New Roman" w:hAnsi="Times New Roman" w:cs="Times New Roman"/>
                <w:sz w:val="24"/>
                <w:szCs w:val="24"/>
                <w:lang w:eastAsia="en-US"/>
              </w:rPr>
              <w:t>Карима</w:t>
            </w:r>
            <w:proofErr w:type="spellEnd"/>
            <w:r w:rsidRPr="000779B3">
              <w:rPr>
                <w:rFonts w:ascii="Times New Roman" w:eastAsia="Times New Roman" w:hAnsi="Times New Roman" w:cs="Times New Roman"/>
                <w:sz w:val="24"/>
                <w:szCs w:val="24"/>
                <w:lang w:eastAsia="en-US"/>
              </w:rPr>
              <w:t>, Д. Кугультинова, К. Кулиева</w:t>
            </w:r>
          </w:p>
          <w:p w14:paraId="2894D812"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p>
          <w:p w14:paraId="713202E0"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Подготовить сообщение: Проза народов России, темы, идеи. </w:t>
            </w:r>
          </w:p>
        </w:tc>
        <w:tc>
          <w:tcPr>
            <w:tcW w:w="2125" w:type="dxa"/>
            <w:vAlign w:val="center"/>
          </w:tcPr>
          <w:p w14:paraId="26A5518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2F34545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595952F"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7E340DF" w14:textId="77777777" w:rsidTr="002128B3">
        <w:trPr>
          <w:trHeight w:val="361"/>
        </w:trPr>
        <w:tc>
          <w:tcPr>
            <w:tcW w:w="2970" w:type="dxa"/>
            <w:vMerge/>
            <w:vAlign w:val="center"/>
          </w:tcPr>
          <w:p w14:paraId="5D6AA515"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F4BF15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7F777BB6"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№50  Проза народов России. /</w:t>
            </w:r>
            <w:r w:rsidRPr="000779B3">
              <w:rPr>
                <w:rFonts w:ascii="Times New Roman" w:eastAsia="Times New Roman" w:hAnsi="Times New Roman" w:cs="Times New Roman"/>
                <w:sz w:val="24"/>
                <w:szCs w:val="24"/>
                <w:lang w:eastAsia="en-US"/>
              </w:rPr>
              <w:t xml:space="preserve"> Темы и идеи прозаических произведений народов России. Рассказ Ю. </w:t>
            </w:r>
            <w:proofErr w:type="spellStart"/>
            <w:r w:rsidRPr="000779B3">
              <w:rPr>
                <w:rFonts w:ascii="Times New Roman" w:eastAsia="Times New Roman" w:hAnsi="Times New Roman" w:cs="Times New Roman"/>
                <w:sz w:val="24"/>
                <w:szCs w:val="24"/>
                <w:lang w:eastAsia="en-US"/>
              </w:rPr>
              <w:t>Рытхэу</w:t>
            </w:r>
            <w:proofErr w:type="spellEnd"/>
            <w:r w:rsidRPr="000779B3">
              <w:rPr>
                <w:rFonts w:ascii="Times New Roman" w:eastAsia="Times New Roman" w:hAnsi="Times New Roman" w:cs="Times New Roman"/>
                <w:sz w:val="24"/>
                <w:szCs w:val="24"/>
                <w:lang w:eastAsia="en-US"/>
              </w:rPr>
              <w:t xml:space="preserve"> «Хранитель огня»; повесть Ю. </w:t>
            </w:r>
            <w:proofErr w:type="spellStart"/>
            <w:r w:rsidRPr="000779B3">
              <w:rPr>
                <w:rFonts w:ascii="Times New Roman" w:eastAsia="Times New Roman" w:hAnsi="Times New Roman" w:cs="Times New Roman"/>
                <w:sz w:val="24"/>
                <w:szCs w:val="24"/>
                <w:lang w:eastAsia="en-US"/>
              </w:rPr>
              <w:t>Шесталова</w:t>
            </w:r>
            <w:proofErr w:type="spellEnd"/>
            <w:r w:rsidRPr="000779B3">
              <w:rPr>
                <w:rFonts w:ascii="Times New Roman" w:eastAsia="Times New Roman" w:hAnsi="Times New Roman" w:cs="Times New Roman"/>
                <w:sz w:val="24"/>
                <w:szCs w:val="24"/>
                <w:lang w:eastAsia="en-US"/>
              </w:rPr>
              <w:t xml:space="preserve"> «Синий ветер </w:t>
            </w:r>
            <w:proofErr w:type="spellStart"/>
            <w:r w:rsidRPr="000779B3">
              <w:rPr>
                <w:rFonts w:ascii="Times New Roman" w:eastAsia="Times New Roman" w:hAnsi="Times New Roman" w:cs="Times New Roman"/>
                <w:sz w:val="24"/>
                <w:szCs w:val="24"/>
                <w:lang w:eastAsia="en-US"/>
              </w:rPr>
              <w:t>каслания</w:t>
            </w:r>
            <w:proofErr w:type="spellEnd"/>
            <w:r w:rsidRPr="000779B3">
              <w:rPr>
                <w:rFonts w:ascii="Times New Roman" w:eastAsia="Times New Roman" w:hAnsi="Times New Roman" w:cs="Times New Roman"/>
                <w:sz w:val="24"/>
                <w:szCs w:val="24"/>
                <w:lang w:eastAsia="en-US"/>
              </w:rPr>
              <w:t>».</w:t>
            </w:r>
          </w:p>
          <w:p w14:paraId="25D1E9C8" w14:textId="77777777" w:rsidR="00C436A3" w:rsidRPr="000779B3" w:rsidRDefault="00C436A3" w:rsidP="002128B3">
            <w:pPr>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 Подготовить сообщение о </w:t>
            </w:r>
            <w:proofErr w:type="spellStart"/>
            <w:r w:rsidRPr="000779B3">
              <w:rPr>
                <w:rFonts w:ascii="Times New Roman" w:eastAsia="Times New Roman" w:hAnsi="Times New Roman" w:cs="Times New Roman"/>
                <w:sz w:val="24"/>
                <w:szCs w:val="24"/>
                <w:lang w:eastAsia="en-US"/>
              </w:rPr>
              <w:t>В.Шишкове</w:t>
            </w:r>
            <w:proofErr w:type="spellEnd"/>
            <w:r w:rsidRPr="000779B3">
              <w:rPr>
                <w:rFonts w:ascii="Times New Roman" w:eastAsia="Times New Roman" w:hAnsi="Times New Roman" w:cs="Times New Roman"/>
                <w:sz w:val="24"/>
                <w:szCs w:val="24"/>
                <w:lang w:eastAsia="en-US"/>
              </w:rPr>
              <w:t>, читать роман «Угрюм-река»</w:t>
            </w:r>
          </w:p>
        </w:tc>
        <w:tc>
          <w:tcPr>
            <w:tcW w:w="2125" w:type="dxa"/>
            <w:vAlign w:val="center"/>
          </w:tcPr>
          <w:p w14:paraId="01027075"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5A0E0F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6204427" w14:textId="77777777" w:rsidTr="002128B3">
        <w:trPr>
          <w:trHeight w:val="361"/>
        </w:trPr>
        <w:tc>
          <w:tcPr>
            <w:tcW w:w="10344" w:type="dxa"/>
            <w:gridSpan w:val="4"/>
            <w:vAlign w:val="center"/>
          </w:tcPr>
          <w:p w14:paraId="043C617D"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Раздел 6. Литература Урала</w:t>
            </w:r>
          </w:p>
        </w:tc>
        <w:tc>
          <w:tcPr>
            <w:tcW w:w="2125" w:type="dxa"/>
            <w:vAlign w:val="center"/>
          </w:tcPr>
          <w:p w14:paraId="1B74ADE9"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664091A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C549B59" w14:textId="77777777" w:rsidTr="002128B3">
        <w:trPr>
          <w:trHeight w:val="361"/>
        </w:trPr>
        <w:tc>
          <w:tcPr>
            <w:tcW w:w="2970" w:type="dxa"/>
            <w:vMerge w:val="restart"/>
            <w:vAlign w:val="center"/>
          </w:tcPr>
          <w:p w14:paraId="2EE3648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6.1.</w:t>
            </w:r>
          </w:p>
          <w:p w14:paraId="6493AEFC"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В.В. Шишков</w:t>
            </w:r>
          </w:p>
          <w:p w14:paraId="10ACD8A2"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1FF8595"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2B490F3"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7429A2B9"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28C64DD" w14:textId="77777777" w:rsidTr="002128B3">
        <w:trPr>
          <w:trHeight w:val="361"/>
        </w:trPr>
        <w:tc>
          <w:tcPr>
            <w:tcW w:w="2970" w:type="dxa"/>
            <w:vMerge/>
            <w:vAlign w:val="center"/>
          </w:tcPr>
          <w:p w14:paraId="54D8A72F"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169287AD"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0E6BA3E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27BCDA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AEDAD6D" w14:textId="77777777" w:rsidTr="002128B3">
        <w:trPr>
          <w:trHeight w:val="361"/>
        </w:trPr>
        <w:tc>
          <w:tcPr>
            <w:tcW w:w="2970" w:type="dxa"/>
            <w:vMerge/>
            <w:vAlign w:val="center"/>
          </w:tcPr>
          <w:p w14:paraId="0F06682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3D64902"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4EBB84F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№51 Роман В. Шишкова «Угрюм-река». /</w:t>
            </w:r>
            <w:r w:rsidRPr="000779B3">
              <w:rPr>
                <w:rFonts w:ascii="Times New Roman" w:eastAsia="Times New Roman" w:hAnsi="Times New Roman" w:cs="Times New Roman"/>
                <w:color w:val="000000"/>
                <w:sz w:val="24"/>
                <w:szCs w:val="24"/>
                <w:lang w:eastAsia="en-US"/>
              </w:rPr>
              <w:t>Семейная роман-эпопея</w:t>
            </w:r>
            <w:r w:rsidRPr="000779B3">
              <w:rPr>
                <w:rFonts w:ascii="Times New Roman" w:eastAsia="Times New Roman" w:hAnsi="Times New Roman" w:cs="Times New Roman"/>
                <w:b/>
                <w:color w:val="000000"/>
                <w:sz w:val="24"/>
                <w:szCs w:val="24"/>
                <w:lang w:eastAsia="en-US"/>
              </w:rPr>
              <w:t xml:space="preserve">  </w:t>
            </w:r>
            <w:r w:rsidRPr="000779B3">
              <w:rPr>
                <w:rFonts w:ascii="Times New Roman" w:eastAsia="Times New Roman" w:hAnsi="Times New Roman" w:cs="Times New Roman"/>
                <w:color w:val="000000"/>
                <w:sz w:val="24"/>
                <w:szCs w:val="24"/>
                <w:lang w:eastAsia="en-US"/>
              </w:rPr>
              <w:t xml:space="preserve">«Угрюм-река». Формирование капитализма как исторической формации. Семья Громовых. Становление главного героя Прохора Громова. Образы </w:t>
            </w:r>
            <w:r w:rsidRPr="000779B3">
              <w:rPr>
                <w:rFonts w:ascii="Times New Roman" w:eastAsia="Times New Roman" w:hAnsi="Times New Roman" w:cs="Times New Roman"/>
                <w:color w:val="000000"/>
                <w:sz w:val="24"/>
                <w:szCs w:val="24"/>
                <w:lang w:eastAsia="en-US"/>
              </w:rPr>
              <w:lastRenderedPageBreak/>
              <w:t>инженера Протасова и отца Александра.</w:t>
            </w:r>
          </w:p>
          <w:p w14:paraId="0AE94DF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роман «Угрюм-река». Характеристика семьи Громовых</w:t>
            </w:r>
          </w:p>
        </w:tc>
        <w:tc>
          <w:tcPr>
            <w:tcW w:w="2125" w:type="dxa"/>
            <w:vAlign w:val="center"/>
          </w:tcPr>
          <w:p w14:paraId="33604908"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restart"/>
            <w:vAlign w:val="center"/>
          </w:tcPr>
          <w:p w14:paraId="0FDE850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6A1740B"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474F57C" w14:textId="77777777" w:rsidTr="002128B3">
        <w:trPr>
          <w:trHeight w:val="361"/>
        </w:trPr>
        <w:tc>
          <w:tcPr>
            <w:tcW w:w="2970" w:type="dxa"/>
            <w:vMerge/>
            <w:vAlign w:val="center"/>
          </w:tcPr>
          <w:p w14:paraId="6B2309DC"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A3E1FE7"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7C5AB8C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№52</w:t>
            </w:r>
            <w:r w:rsidRPr="000779B3">
              <w:rPr>
                <w:rFonts w:ascii="Times New Roman" w:eastAsia="Times New Roman" w:hAnsi="Times New Roman" w:cs="Times New Roman"/>
                <w:b/>
                <w:color w:val="000000"/>
                <w:sz w:val="24"/>
                <w:szCs w:val="24"/>
                <w:lang w:eastAsia="en-US"/>
              </w:rPr>
              <w:t xml:space="preserve"> Художественное своеобразие романа «Угрюм-река»./  </w:t>
            </w:r>
            <w:r w:rsidRPr="000779B3">
              <w:rPr>
                <w:rFonts w:ascii="Times New Roman" w:eastAsia="Times New Roman" w:hAnsi="Times New Roman" w:cs="Times New Roman"/>
                <w:color w:val="000000"/>
                <w:sz w:val="24"/>
                <w:szCs w:val="24"/>
                <w:lang w:eastAsia="en-US"/>
              </w:rPr>
              <w:t>Семья Громовых. Становление главного героя Прохора Громова. Образы  инженера Протасова и отца Александра.</w:t>
            </w:r>
          </w:p>
          <w:p w14:paraId="3F70B98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 Д.Н. </w:t>
            </w:r>
            <w:proofErr w:type="spellStart"/>
            <w:r w:rsidRPr="000779B3">
              <w:rPr>
                <w:rFonts w:ascii="Times New Roman" w:eastAsia="Times New Roman" w:hAnsi="Times New Roman" w:cs="Times New Roman"/>
                <w:sz w:val="24"/>
                <w:szCs w:val="24"/>
                <w:lang w:eastAsia="en-US"/>
              </w:rPr>
              <w:t>Мамине</w:t>
            </w:r>
            <w:proofErr w:type="spellEnd"/>
            <w:r w:rsidRPr="000779B3">
              <w:rPr>
                <w:rFonts w:ascii="Times New Roman" w:eastAsia="Times New Roman" w:hAnsi="Times New Roman" w:cs="Times New Roman"/>
                <w:sz w:val="24"/>
                <w:szCs w:val="24"/>
                <w:lang w:eastAsia="en-US"/>
              </w:rPr>
              <w:t>-Сибиряке, читать роман «Приваловские миллионы».</w:t>
            </w:r>
          </w:p>
        </w:tc>
        <w:tc>
          <w:tcPr>
            <w:tcW w:w="2125" w:type="dxa"/>
            <w:vAlign w:val="center"/>
          </w:tcPr>
          <w:p w14:paraId="6289A80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56004C1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7CC2C82" w14:textId="77777777" w:rsidTr="002128B3">
        <w:trPr>
          <w:trHeight w:val="361"/>
        </w:trPr>
        <w:tc>
          <w:tcPr>
            <w:tcW w:w="2970" w:type="dxa"/>
            <w:vMerge w:val="restart"/>
            <w:vAlign w:val="center"/>
          </w:tcPr>
          <w:p w14:paraId="75FA870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6.2.</w:t>
            </w:r>
          </w:p>
          <w:p w14:paraId="271B612D" w14:textId="77777777" w:rsidR="00C436A3" w:rsidRPr="000779B3" w:rsidRDefault="00C436A3" w:rsidP="002128B3">
            <w:pPr>
              <w:spacing w:after="0" w:line="276" w:lineRule="auto"/>
              <w:rPr>
                <w:rFonts w:ascii="Times New Roman" w:eastAsia="Times New Roman" w:hAnsi="Times New Roman" w:cs="Times New Roman"/>
                <w:b/>
                <w:sz w:val="24"/>
                <w:szCs w:val="24"/>
                <w:lang w:eastAsia="en-US"/>
              </w:rPr>
            </w:pPr>
          </w:p>
          <w:p w14:paraId="606BCD64" w14:textId="77777777" w:rsidR="00C436A3" w:rsidRPr="000779B3" w:rsidRDefault="00C436A3" w:rsidP="002128B3">
            <w:pPr>
              <w:spacing w:after="0" w:line="276"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Д.Н. Мамин-Сибиряк</w:t>
            </w:r>
          </w:p>
        </w:tc>
        <w:tc>
          <w:tcPr>
            <w:tcW w:w="7374" w:type="dxa"/>
            <w:gridSpan w:val="3"/>
            <w:tcBorders>
              <w:top w:val="single" w:sz="4" w:space="0" w:color="auto"/>
              <w:left w:val="single" w:sz="4" w:space="0" w:color="auto"/>
              <w:bottom w:val="single" w:sz="4" w:space="0" w:color="auto"/>
            </w:tcBorders>
            <w:vAlign w:val="center"/>
          </w:tcPr>
          <w:p w14:paraId="22B37190"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9185AE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1665507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365458F" w14:textId="77777777" w:rsidTr="002128B3">
        <w:trPr>
          <w:trHeight w:val="361"/>
        </w:trPr>
        <w:tc>
          <w:tcPr>
            <w:tcW w:w="2970" w:type="dxa"/>
            <w:vMerge/>
            <w:vAlign w:val="center"/>
          </w:tcPr>
          <w:p w14:paraId="7ED4642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513C9DF"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3343A6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15B1DC8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434DE3FC" w14:textId="77777777" w:rsidTr="002128B3">
        <w:trPr>
          <w:trHeight w:val="361"/>
        </w:trPr>
        <w:tc>
          <w:tcPr>
            <w:tcW w:w="2970" w:type="dxa"/>
            <w:vMerge/>
            <w:vAlign w:val="center"/>
          </w:tcPr>
          <w:p w14:paraId="3F2A731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A8E01A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14E2951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Практическая работа №53 Мир Д. Мамина-Сибиряка. Роман «Приваловские миллионы». /</w:t>
            </w:r>
            <w:r w:rsidRPr="000779B3">
              <w:rPr>
                <w:rFonts w:ascii="Times New Roman" w:eastAsia="Times New Roman" w:hAnsi="Times New Roman" w:cs="Times New Roman"/>
                <w:sz w:val="24"/>
                <w:szCs w:val="24"/>
                <w:lang w:eastAsia="en-US"/>
              </w:rPr>
              <w:t xml:space="preserve"> Биография М. Сибиряка. Проблема русского национального характера в романе Д. Мамина-Сибиряка «Приваловские миллионы».</w:t>
            </w:r>
          </w:p>
          <w:p w14:paraId="537EBEB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Написание отзыва о книге «Приваловские миллионы».</w:t>
            </w:r>
          </w:p>
        </w:tc>
        <w:tc>
          <w:tcPr>
            <w:tcW w:w="2125" w:type="dxa"/>
            <w:vAlign w:val="center"/>
          </w:tcPr>
          <w:p w14:paraId="40675C2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2</w:t>
            </w:r>
          </w:p>
        </w:tc>
        <w:tc>
          <w:tcPr>
            <w:tcW w:w="2268" w:type="dxa"/>
            <w:vMerge w:val="restart"/>
            <w:vAlign w:val="center"/>
          </w:tcPr>
          <w:p w14:paraId="58463C2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197F4A3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275CAC5" w14:textId="77777777" w:rsidTr="002128B3">
        <w:trPr>
          <w:trHeight w:val="361"/>
        </w:trPr>
        <w:tc>
          <w:tcPr>
            <w:tcW w:w="2970" w:type="dxa"/>
            <w:vMerge/>
            <w:vAlign w:val="center"/>
          </w:tcPr>
          <w:p w14:paraId="1E301E81"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70EFA2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54A07CD8"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№54 Просмотр фильма «Приваловские миллионы». / </w:t>
            </w:r>
            <w:r w:rsidRPr="000779B3">
              <w:rPr>
                <w:rFonts w:ascii="Times New Roman" w:eastAsia="Times New Roman" w:hAnsi="Times New Roman" w:cs="Times New Roman"/>
                <w:sz w:val="24"/>
                <w:szCs w:val="24"/>
                <w:lang w:eastAsia="en-US"/>
              </w:rPr>
              <w:t>Просмотр фрагментов фильма.</w:t>
            </w:r>
            <w:r w:rsidRPr="000779B3">
              <w:rPr>
                <w:rFonts w:ascii="Times New Roman" w:eastAsia="Times New Roman" w:hAnsi="Times New Roman" w:cs="Times New Roman"/>
                <w:b/>
                <w:sz w:val="24"/>
                <w:szCs w:val="24"/>
                <w:lang w:eastAsia="en-US"/>
              </w:rPr>
              <w:t xml:space="preserve"> </w:t>
            </w:r>
          </w:p>
          <w:p w14:paraId="2BE244E9" w14:textId="77777777" w:rsidR="00C436A3" w:rsidRPr="000779B3" w:rsidRDefault="00C436A3" w:rsidP="0021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 </w:t>
            </w:r>
            <w:proofErr w:type="spellStart"/>
            <w:r w:rsidRPr="000779B3">
              <w:rPr>
                <w:rFonts w:ascii="Times New Roman" w:eastAsia="Times New Roman" w:hAnsi="Times New Roman" w:cs="Times New Roman"/>
                <w:sz w:val="24"/>
                <w:szCs w:val="24"/>
                <w:lang w:eastAsia="en-US"/>
              </w:rPr>
              <w:t>С.Щипачеве</w:t>
            </w:r>
            <w:proofErr w:type="spellEnd"/>
            <w:r w:rsidRPr="000779B3">
              <w:rPr>
                <w:rFonts w:ascii="Times New Roman" w:eastAsia="Times New Roman" w:hAnsi="Times New Roman" w:cs="Times New Roman"/>
                <w:sz w:val="24"/>
                <w:szCs w:val="24"/>
                <w:lang w:eastAsia="en-US"/>
              </w:rPr>
              <w:t>, стихотворение наизусть(на выбор).</w:t>
            </w:r>
          </w:p>
        </w:tc>
        <w:tc>
          <w:tcPr>
            <w:tcW w:w="2125" w:type="dxa"/>
            <w:vAlign w:val="center"/>
          </w:tcPr>
          <w:p w14:paraId="227A5B5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B0ED10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54ABFB21" w14:textId="77777777" w:rsidTr="002128B3">
        <w:trPr>
          <w:trHeight w:val="361"/>
        </w:trPr>
        <w:tc>
          <w:tcPr>
            <w:tcW w:w="2970" w:type="dxa"/>
            <w:vMerge w:val="restart"/>
            <w:vAlign w:val="center"/>
          </w:tcPr>
          <w:p w14:paraId="4BF0972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6.3.</w:t>
            </w:r>
          </w:p>
          <w:p w14:paraId="67E34D64"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войны  и памяти в стихотворениях поэтов-фронтовиков.</w:t>
            </w:r>
          </w:p>
        </w:tc>
        <w:tc>
          <w:tcPr>
            <w:tcW w:w="7374" w:type="dxa"/>
            <w:gridSpan w:val="3"/>
            <w:tcBorders>
              <w:top w:val="single" w:sz="4" w:space="0" w:color="auto"/>
              <w:left w:val="single" w:sz="4" w:space="0" w:color="auto"/>
              <w:bottom w:val="single" w:sz="4" w:space="0" w:color="auto"/>
            </w:tcBorders>
            <w:vAlign w:val="center"/>
          </w:tcPr>
          <w:p w14:paraId="161CE533"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6D91904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0458907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2FE8203" w14:textId="77777777" w:rsidTr="002128B3">
        <w:trPr>
          <w:trHeight w:val="361"/>
        </w:trPr>
        <w:tc>
          <w:tcPr>
            <w:tcW w:w="2970" w:type="dxa"/>
            <w:vMerge/>
            <w:vAlign w:val="center"/>
          </w:tcPr>
          <w:p w14:paraId="64CDF428"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4C1C9432"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7F6E310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415CDFB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FFFA2FA" w14:textId="77777777" w:rsidTr="002128B3">
        <w:trPr>
          <w:trHeight w:val="361"/>
        </w:trPr>
        <w:tc>
          <w:tcPr>
            <w:tcW w:w="2970" w:type="dxa"/>
            <w:vMerge/>
            <w:vAlign w:val="center"/>
          </w:tcPr>
          <w:p w14:paraId="18CE7878"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3F0631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78165ED7"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№55  Поэзия М. </w:t>
            </w:r>
            <w:proofErr w:type="spellStart"/>
            <w:r w:rsidRPr="000779B3">
              <w:rPr>
                <w:rFonts w:ascii="Times New Roman" w:eastAsia="Times New Roman" w:hAnsi="Times New Roman" w:cs="Times New Roman"/>
                <w:b/>
                <w:sz w:val="24"/>
                <w:szCs w:val="24"/>
                <w:lang w:eastAsia="en-US"/>
              </w:rPr>
              <w:t>Джалиля</w:t>
            </w:r>
            <w:proofErr w:type="spellEnd"/>
            <w:r w:rsidRPr="000779B3">
              <w:rPr>
                <w:rFonts w:ascii="Times New Roman" w:eastAsia="Times New Roman" w:hAnsi="Times New Roman" w:cs="Times New Roman"/>
                <w:b/>
                <w:sz w:val="24"/>
                <w:szCs w:val="24"/>
                <w:lang w:eastAsia="en-US"/>
              </w:rPr>
              <w:t xml:space="preserve">. /  </w:t>
            </w:r>
            <w:r w:rsidRPr="000779B3">
              <w:rPr>
                <w:rFonts w:ascii="Times New Roman" w:eastAsia="Times New Roman" w:hAnsi="Times New Roman" w:cs="Times New Roman"/>
                <w:sz w:val="24"/>
                <w:szCs w:val="24"/>
                <w:lang w:eastAsia="en-US"/>
              </w:rPr>
              <w:t xml:space="preserve">Патриотизм   поэзии </w:t>
            </w:r>
            <w:proofErr w:type="spellStart"/>
            <w:r w:rsidRPr="000779B3">
              <w:rPr>
                <w:rFonts w:ascii="Times New Roman" w:eastAsia="Times New Roman" w:hAnsi="Times New Roman" w:cs="Times New Roman"/>
                <w:sz w:val="24"/>
                <w:szCs w:val="24"/>
                <w:lang w:eastAsia="en-US"/>
              </w:rPr>
              <w:t>М.Джалиля</w:t>
            </w:r>
            <w:proofErr w:type="spellEnd"/>
            <w:r w:rsidRPr="000779B3">
              <w:rPr>
                <w:rFonts w:ascii="Times New Roman" w:eastAsia="Times New Roman" w:hAnsi="Times New Roman" w:cs="Times New Roman"/>
                <w:sz w:val="24"/>
                <w:szCs w:val="24"/>
                <w:lang w:eastAsia="en-US"/>
              </w:rPr>
              <w:t>.</w:t>
            </w:r>
          </w:p>
          <w:p w14:paraId="0D41571E"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 </w:t>
            </w:r>
            <w:proofErr w:type="spellStart"/>
            <w:r w:rsidRPr="000779B3">
              <w:rPr>
                <w:rFonts w:ascii="Times New Roman" w:eastAsia="Times New Roman" w:hAnsi="Times New Roman" w:cs="Times New Roman"/>
                <w:sz w:val="24"/>
                <w:szCs w:val="24"/>
                <w:lang w:eastAsia="en-US"/>
              </w:rPr>
              <w:t>В.Шаламове</w:t>
            </w:r>
            <w:proofErr w:type="spellEnd"/>
            <w:r w:rsidRPr="000779B3">
              <w:rPr>
                <w:rFonts w:ascii="Times New Roman" w:eastAsia="Times New Roman" w:hAnsi="Times New Roman" w:cs="Times New Roman"/>
                <w:sz w:val="24"/>
                <w:szCs w:val="24"/>
                <w:lang w:eastAsia="en-US"/>
              </w:rPr>
              <w:t xml:space="preserve">, читать повесть  «Последний бой майора Пугачева».                                                                                                                                                                                                                                                                                                                                                                                                                                                                                                                                                                                                                                                                                                                                                                                                                                                                                                                                                                                                                                                                                                                                                                                                                                                                                                                                                                                                            </w:t>
            </w:r>
          </w:p>
        </w:tc>
        <w:tc>
          <w:tcPr>
            <w:tcW w:w="2125" w:type="dxa"/>
            <w:vAlign w:val="center"/>
          </w:tcPr>
          <w:p w14:paraId="1EB7DADD"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0E54164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4AE72191"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17A6233" w14:textId="77777777" w:rsidTr="002128B3">
        <w:trPr>
          <w:trHeight w:val="361"/>
        </w:trPr>
        <w:tc>
          <w:tcPr>
            <w:tcW w:w="2970" w:type="dxa"/>
            <w:vMerge/>
            <w:vAlign w:val="center"/>
          </w:tcPr>
          <w:p w14:paraId="2D1C087E"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77EA20A" w14:textId="77777777" w:rsidR="00C436A3" w:rsidRPr="000779B3" w:rsidRDefault="00C436A3" w:rsidP="002128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14:paraId="401B326C" w14:textId="77777777" w:rsidR="00C436A3" w:rsidRPr="000779B3" w:rsidRDefault="00C436A3" w:rsidP="002128B3">
            <w:pPr>
              <w:spacing w:after="0" w:line="240" w:lineRule="auto"/>
              <w:rPr>
                <w:rFonts w:ascii="Times New Roman" w:eastAsia="Times New Roman" w:hAnsi="Times New Roman" w:cs="Times New Roman"/>
              </w:rPr>
            </w:pPr>
          </w:p>
        </w:tc>
        <w:tc>
          <w:tcPr>
            <w:tcW w:w="2125" w:type="dxa"/>
            <w:vAlign w:val="center"/>
          </w:tcPr>
          <w:p w14:paraId="6E6A3C70" w14:textId="77777777" w:rsidR="00C436A3" w:rsidRPr="000779B3" w:rsidRDefault="00C436A3" w:rsidP="002128B3">
            <w:pPr>
              <w:spacing w:after="0" w:line="240" w:lineRule="auto"/>
              <w:jc w:val="center"/>
              <w:rPr>
                <w:rFonts w:ascii="Times New Roman" w:eastAsia="Times New Roman" w:hAnsi="Times New Roman" w:cs="Times New Roman"/>
              </w:rPr>
            </w:pPr>
          </w:p>
        </w:tc>
        <w:tc>
          <w:tcPr>
            <w:tcW w:w="2268" w:type="dxa"/>
            <w:vAlign w:val="center"/>
          </w:tcPr>
          <w:p w14:paraId="7C9D8168"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15F232A" w14:textId="77777777" w:rsidTr="002128B3">
        <w:trPr>
          <w:trHeight w:val="361"/>
        </w:trPr>
        <w:tc>
          <w:tcPr>
            <w:tcW w:w="2970" w:type="dxa"/>
            <w:vMerge w:val="restart"/>
            <w:vAlign w:val="center"/>
          </w:tcPr>
          <w:p w14:paraId="0F161C4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6.4</w:t>
            </w:r>
          </w:p>
          <w:p w14:paraId="5E471918" w14:textId="77777777" w:rsidR="00C436A3" w:rsidRPr="000779B3" w:rsidRDefault="00C436A3" w:rsidP="002128B3">
            <w:pPr>
              <w:spacing w:after="0" w:line="240" w:lineRule="auto"/>
              <w:rPr>
                <w:rFonts w:ascii="Times New Roman" w:eastAsia="Times New Roman" w:hAnsi="Times New Roman" w:cs="Times New Roman"/>
                <w:b/>
                <w:bCs/>
              </w:rPr>
            </w:pPr>
            <w:proofErr w:type="spellStart"/>
            <w:r w:rsidRPr="000779B3">
              <w:rPr>
                <w:rFonts w:ascii="Times New Roman" w:eastAsia="Times New Roman" w:hAnsi="Times New Roman" w:cs="Times New Roman"/>
                <w:b/>
                <w:sz w:val="24"/>
                <w:szCs w:val="24"/>
                <w:lang w:eastAsia="en-US"/>
              </w:rPr>
              <w:lastRenderedPageBreak/>
              <w:t>В.Шаламов</w:t>
            </w:r>
            <w:proofErr w:type="spellEnd"/>
          </w:p>
        </w:tc>
        <w:tc>
          <w:tcPr>
            <w:tcW w:w="7374" w:type="dxa"/>
            <w:gridSpan w:val="3"/>
            <w:tcBorders>
              <w:top w:val="single" w:sz="4" w:space="0" w:color="auto"/>
              <w:left w:val="single" w:sz="4" w:space="0" w:color="auto"/>
              <w:bottom w:val="single" w:sz="4" w:space="0" w:color="auto"/>
            </w:tcBorders>
            <w:vAlign w:val="center"/>
          </w:tcPr>
          <w:p w14:paraId="689A96F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0D9F6FFC"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3897C4A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61297B6" w14:textId="77777777" w:rsidTr="002128B3">
        <w:trPr>
          <w:trHeight w:val="361"/>
        </w:trPr>
        <w:tc>
          <w:tcPr>
            <w:tcW w:w="2970" w:type="dxa"/>
            <w:vMerge/>
            <w:vAlign w:val="center"/>
          </w:tcPr>
          <w:p w14:paraId="29D4D175"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4744F1E"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5D0C1507"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338F934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5CF9F1F" w14:textId="77777777" w:rsidTr="002128B3">
        <w:trPr>
          <w:trHeight w:val="361"/>
        </w:trPr>
        <w:tc>
          <w:tcPr>
            <w:tcW w:w="2970" w:type="dxa"/>
            <w:vMerge/>
            <w:vAlign w:val="center"/>
          </w:tcPr>
          <w:p w14:paraId="3252F77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3EB40C1"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63200760"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№56 Творчество В. Шаламова. /</w:t>
            </w:r>
            <w:r w:rsidRPr="000779B3">
              <w:rPr>
                <w:rFonts w:ascii="Times New Roman" w:eastAsia="Times New Roman" w:hAnsi="Times New Roman" w:cs="Times New Roman"/>
                <w:sz w:val="24"/>
                <w:szCs w:val="24"/>
                <w:lang w:eastAsia="en-US"/>
              </w:rPr>
              <w:t xml:space="preserve"> Отражение конфликтов истории в творчестве В. Шаламова. «Колымские рассказы». Художественное своеобразие прозы Шаламова: ясность, простота, отсутствие деклараций).</w:t>
            </w:r>
          </w:p>
          <w:p w14:paraId="5EC7D0DB"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Дочитать повесть   «Последний бой майора Пугачева». Подготовить по 2 вопроса по тексту.                                                                                      </w:t>
            </w:r>
          </w:p>
        </w:tc>
        <w:tc>
          <w:tcPr>
            <w:tcW w:w="2125" w:type="dxa"/>
            <w:vAlign w:val="center"/>
          </w:tcPr>
          <w:p w14:paraId="32A4396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139ED37"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64E52E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91FB6EA" w14:textId="77777777" w:rsidTr="002128B3">
        <w:trPr>
          <w:trHeight w:val="361"/>
        </w:trPr>
        <w:tc>
          <w:tcPr>
            <w:tcW w:w="2970" w:type="dxa"/>
            <w:vMerge/>
            <w:vAlign w:val="center"/>
          </w:tcPr>
          <w:p w14:paraId="09182003"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D90CBF5"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36ED710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№57 Просмотр фильма по повести В. Шаламова «Последний бой майора Пугачева». / </w:t>
            </w:r>
            <w:r w:rsidRPr="000779B3">
              <w:rPr>
                <w:rFonts w:ascii="Times New Roman" w:eastAsia="Times New Roman" w:hAnsi="Times New Roman" w:cs="Times New Roman"/>
                <w:sz w:val="24"/>
                <w:szCs w:val="24"/>
                <w:lang w:eastAsia="en-US"/>
              </w:rPr>
              <w:t>Просмотр и обсуждение фильма.</w:t>
            </w:r>
          </w:p>
          <w:p w14:paraId="4E164A00"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о поэтах-песенниках</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 xml:space="preserve">А. Галич, Ю. Визбор, </w:t>
            </w:r>
            <w:proofErr w:type="spellStart"/>
            <w:r w:rsidRPr="000779B3">
              <w:rPr>
                <w:rFonts w:ascii="Times New Roman" w:eastAsia="Times New Roman" w:hAnsi="Times New Roman" w:cs="Times New Roman"/>
                <w:sz w:val="24"/>
                <w:szCs w:val="24"/>
                <w:lang w:eastAsia="en-US"/>
              </w:rPr>
              <w:t>В.Долина</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О.Митяев</w:t>
            </w:r>
            <w:proofErr w:type="spellEnd"/>
            <w:r w:rsidRPr="000779B3">
              <w:rPr>
                <w:rFonts w:ascii="Times New Roman" w:eastAsia="Times New Roman" w:hAnsi="Times New Roman" w:cs="Times New Roman"/>
                <w:sz w:val="24"/>
                <w:szCs w:val="24"/>
                <w:lang w:eastAsia="en-US"/>
              </w:rPr>
              <w:t xml:space="preserve"> и др.).</w:t>
            </w:r>
          </w:p>
        </w:tc>
        <w:tc>
          <w:tcPr>
            <w:tcW w:w="2125" w:type="dxa"/>
            <w:vAlign w:val="center"/>
          </w:tcPr>
          <w:p w14:paraId="4821B2C6"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FD4286D"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EA3A9AD" w14:textId="77777777" w:rsidTr="002128B3">
        <w:trPr>
          <w:trHeight w:val="361"/>
        </w:trPr>
        <w:tc>
          <w:tcPr>
            <w:tcW w:w="2970" w:type="dxa"/>
            <w:vMerge w:val="restart"/>
            <w:vAlign w:val="center"/>
          </w:tcPr>
          <w:p w14:paraId="70B8F64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6.5.</w:t>
            </w:r>
          </w:p>
          <w:p w14:paraId="02CC5E95"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Поэты-барды.</w:t>
            </w:r>
          </w:p>
        </w:tc>
        <w:tc>
          <w:tcPr>
            <w:tcW w:w="7374" w:type="dxa"/>
            <w:gridSpan w:val="3"/>
            <w:tcBorders>
              <w:top w:val="single" w:sz="4" w:space="0" w:color="auto"/>
              <w:left w:val="single" w:sz="4" w:space="0" w:color="auto"/>
              <w:bottom w:val="single" w:sz="4" w:space="0" w:color="auto"/>
            </w:tcBorders>
            <w:vAlign w:val="center"/>
          </w:tcPr>
          <w:p w14:paraId="75551F84"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DA6FD4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6A501E34"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67B8A87C" w14:textId="77777777" w:rsidTr="002128B3">
        <w:trPr>
          <w:trHeight w:val="361"/>
        </w:trPr>
        <w:tc>
          <w:tcPr>
            <w:tcW w:w="2970" w:type="dxa"/>
            <w:vMerge/>
            <w:vAlign w:val="center"/>
          </w:tcPr>
          <w:p w14:paraId="07B12433"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31C65D8B"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21FF6CFF"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F0541C2"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016C423" w14:textId="77777777" w:rsidTr="002128B3">
        <w:trPr>
          <w:trHeight w:val="361"/>
        </w:trPr>
        <w:tc>
          <w:tcPr>
            <w:tcW w:w="2970" w:type="dxa"/>
            <w:vMerge/>
            <w:vAlign w:val="center"/>
          </w:tcPr>
          <w:p w14:paraId="3224844D"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3DF43CF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vAlign w:val="center"/>
          </w:tcPr>
          <w:p w14:paraId="5DD48688"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№58 Авторская песня./ </w:t>
            </w:r>
            <w:r w:rsidRPr="000779B3">
              <w:rPr>
                <w:rFonts w:ascii="Times New Roman" w:eastAsia="Times New Roman" w:hAnsi="Times New Roman" w:cs="Times New Roman"/>
                <w:sz w:val="24"/>
                <w:szCs w:val="24"/>
                <w:lang w:eastAsia="en-US"/>
              </w:rPr>
              <w:t xml:space="preserve">Место авторской песни в историко-культурном процессе (содержательность, искренность, внимание к личности). Значение творчества </w:t>
            </w:r>
            <w:proofErr w:type="spellStart"/>
            <w:r w:rsidRPr="000779B3">
              <w:rPr>
                <w:rFonts w:ascii="Times New Roman" w:eastAsia="Times New Roman" w:hAnsi="Times New Roman" w:cs="Times New Roman"/>
                <w:sz w:val="24"/>
                <w:szCs w:val="24"/>
                <w:lang w:eastAsia="en-US"/>
              </w:rPr>
              <w:t>Б.Окуджавы</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О.Митяева</w:t>
            </w:r>
            <w:proofErr w:type="spellEnd"/>
            <w:r w:rsidRPr="000779B3">
              <w:rPr>
                <w:rFonts w:ascii="Times New Roman" w:eastAsia="Times New Roman" w:hAnsi="Times New Roman" w:cs="Times New Roman"/>
                <w:sz w:val="24"/>
                <w:szCs w:val="24"/>
                <w:lang w:eastAsia="en-US"/>
              </w:rPr>
              <w:t xml:space="preserve"> др. в развитии авторской песни. Современная  бардовская поэзия (</w:t>
            </w:r>
            <w:proofErr w:type="spellStart"/>
            <w:r w:rsidRPr="000779B3">
              <w:rPr>
                <w:rFonts w:ascii="Times New Roman" w:eastAsia="Times New Roman" w:hAnsi="Times New Roman" w:cs="Times New Roman"/>
                <w:sz w:val="24"/>
                <w:szCs w:val="24"/>
                <w:lang w:eastAsia="en-US"/>
              </w:rPr>
              <w:t>Ю.Зуева</w:t>
            </w:r>
            <w:proofErr w:type="spellEnd"/>
            <w:r w:rsidRPr="000779B3">
              <w:rPr>
                <w:rFonts w:ascii="Times New Roman" w:eastAsia="Times New Roman" w:hAnsi="Times New Roman" w:cs="Times New Roman"/>
                <w:sz w:val="24"/>
                <w:szCs w:val="24"/>
                <w:lang w:eastAsia="en-US"/>
              </w:rPr>
              <w:t xml:space="preserve">, </w:t>
            </w:r>
            <w:proofErr w:type="spellStart"/>
            <w:r w:rsidRPr="000779B3">
              <w:rPr>
                <w:rFonts w:ascii="Times New Roman" w:eastAsia="Times New Roman" w:hAnsi="Times New Roman" w:cs="Times New Roman"/>
                <w:sz w:val="24"/>
                <w:szCs w:val="24"/>
                <w:lang w:eastAsia="en-US"/>
              </w:rPr>
              <w:t>Е.Суслов</w:t>
            </w:r>
            <w:proofErr w:type="spellEnd"/>
            <w:r w:rsidRPr="000779B3">
              <w:rPr>
                <w:rFonts w:ascii="Times New Roman" w:eastAsia="Times New Roman" w:hAnsi="Times New Roman" w:cs="Times New Roman"/>
                <w:sz w:val="24"/>
                <w:szCs w:val="24"/>
                <w:lang w:eastAsia="en-US"/>
              </w:rPr>
              <w:t xml:space="preserve"> и др.)</w:t>
            </w:r>
          </w:p>
          <w:p w14:paraId="3D39FA54"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Написать сочинение-эссе о современной поэзии Урала. Выучить стихотворение Ю. Казарина.</w:t>
            </w:r>
          </w:p>
        </w:tc>
        <w:tc>
          <w:tcPr>
            <w:tcW w:w="2125" w:type="dxa"/>
            <w:vAlign w:val="center"/>
          </w:tcPr>
          <w:p w14:paraId="74454A1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2137816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696C702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343E300" w14:textId="77777777" w:rsidTr="002128B3">
        <w:trPr>
          <w:trHeight w:val="361"/>
        </w:trPr>
        <w:tc>
          <w:tcPr>
            <w:tcW w:w="2970" w:type="dxa"/>
            <w:vMerge w:val="restart"/>
            <w:vAlign w:val="center"/>
          </w:tcPr>
          <w:p w14:paraId="046F28E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6.6.</w:t>
            </w:r>
          </w:p>
          <w:p w14:paraId="378072D2"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p>
          <w:p w14:paraId="55C1A811"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Современная поэзия Урала.</w:t>
            </w:r>
          </w:p>
        </w:tc>
        <w:tc>
          <w:tcPr>
            <w:tcW w:w="7374" w:type="dxa"/>
            <w:gridSpan w:val="3"/>
            <w:tcBorders>
              <w:top w:val="single" w:sz="4" w:space="0" w:color="auto"/>
              <w:left w:val="single" w:sz="4" w:space="0" w:color="auto"/>
              <w:bottom w:val="single" w:sz="4" w:space="0" w:color="auto"/>
            </w:tcBorders>
            <w:vAlign w:val="center"/>
          </w:tcPr>
          <w:p w14:paraId="01596A46"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5E4EA797"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0A80337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1121025" w14:textId="77777777" w:rsidTr="002128B3">
        <w:trPr>
          <w:trHeight w:val="361"/>
        </w:trPr>
        <w:tc>
          <w:tcPr>
            <w:tcW w:w="2970" w:type="dxa"/>
            <w:vMerge/>
            <w:vAlign w:val="center"/>
          </w:tcPr>
          <w:p w14:paraId="0E6877BB"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58C5F6CE"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3D9A2DA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ED734D1"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754A1580" w14:textId="77777777" w:rsidTr="002128B3">
        <w:trPr>
          <w:trHeight w:val="361"/>
        </w:trPr>
        <w:tc>
          <w:tcPr>
            <w:tcW w:w="2970" w:type="dxa"/>
            <w:vMerge/>
            <w:vAlign w:val="center"/>
          </w:tcPr>
          <w:p w14:paraId="2D02033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142B33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36E246F2"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№59 Современная поэзия Урала. </w:t>
            </w:r>
            <w:r w:rsidRPr="000779B3">
              <w:rPr>
                <w:rFonts w:ascii="Times New Roman" w:eastAsia="Times New Roman" w:hAnsi="Times New Roman" w:cs="Times New Roman"/>
                <w:b/>
                <w:color w:val="000000"/>
                <w:sz w:val="24"/>
                <w:szCs w:val="24"/>
                <w:lang w:eastAsia="en-US"/>
              </w:rPr>
              <w:t>Поэзия Ю. Казарина.  /</w:t>
            </w:r>
            <w:r w:rsidRPr="000779B3">
              <w:rPr>
                <w:rFonts w:ascii="Times New Roman" w:eastAsia="Times New Roman" w:hAnsi="Times New Roman" w:cs="Times New Roman"/>
                <w:color w:val="000000"/>
                <w:sz w:val="24"/>
                <w:szCs w:val="24"/>
                <w:lang w:eastAsia="en-US"/>
              </w:rPr>
              <w:t xml:space="preserve">Стилевые особенности поэзии современных уральских поэтов. Особенности поэзии </w:t>
            </w:r>
            <w:proofErr w:type="spellStart"/>
            <w:r w:rsidRPr="000779B3">
              <w:rPr>
                <w:rFonts w:ascii="Times New Roman" w:eastAsia="Times New Roman" w:hAnsi="Times New Roman" w:cs="Times New Roman"/>
                <w:color w:val="000000"/>
                <w:sz w:val="24"/>
                <w:szCs w:val="24"/>
                <w:lang w:eastAsia="en-US"/>
              </w:rPr>
              <w:t>Ю.Казарина</w:t>
            </w:r>
            <w:proofErr w:type="spellEnd"/>
            <w:r w:rsidRPr="000779B3">
              <w:rPr>
                <w:rFonts w:ascii="Times New Roman" w:eastAsia="Times New Roman" w:hAnsi="Times New Roman" w:cs="Times New Roman"/>
                <w:color w:val="000000"/>
                <w:sz w:val="24"/>
                <w:szCs w:val="24"/>
                <w:lang w:eastAsia="en-US"/>
              </w:rPr>
              <w:t>.</w:t>
            </w:r>
          </w:p>
          <w:p w14:paraId="21C87ABF" w14:textId="77777777" w:rsidR="00C436A3" w:rsidRPr="000779B3" w:rsidRDefault="00C436A3" w:rsidP="002128B3">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 </w:t>
            </w:r>
            <w:proofErr w:type="spellStart"/>
            <w:r w:rsidRPr="000779B3">
              <w:rPr>
                <w:rFonts w:ascii="Times New Roman" w:eastAsia="Times New Roman" w:hAnsi="Times New Roman" w:cs="Times New Roman"/>
                <w:sz w:val="24"/>
                <w:szCs w:val="24"/>
                <w:lang w:eastAsia="en-US"/>
              </w:rPr>
              <w:t>Б.Рыжем</w:t>
            </w:r>
            <w:proofErr w:type="spellEnd"/>
            <w:r w:rsidRPr="000779B3">
              <w:rPr>
                <w:rFonts w:ascii="Times New Roman" w:eastAsia="Times New Roman" w:hAnsi="Times New Roman" w:cs="Times New Roman"/>
                <w:sz w:val="24"/>
                <w:szCs w:val="24"/>
                <w:lang w:eastAsia="en-US"/>
              </w:rPr>
              <w:t>, выучить стихотворение Б. Рыжего наизусть (на выбор).</w:t>
            </w:r>
          </w:p>
        </w:tc>
        <w:tc>
          <w:tcPr>
            <w:tcW w:w="2125" w:type="dxa"/>
            <w:vAlign w:val="center"/>
          </w:tcPr>
          <w:p w14:paraId="2319BA25"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2D06DF3B"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7BAEA05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D3AB122" w14:textId="77777777" w:rsidTr="002128B3">
        <w:trPr>
          <w:trHeight w:val="361"/>
        </w:trPr>
        <w:tc>
          <w:tcPr>
            <w:tcW w:w="2970" w:type="dxa"/>
            <w:vMerge/>
            <w:vAlign w:val="center"/>
          </w:tcPr>
          <w:p w14:paraId="3627BEE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2DD41B1C"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3D20BD91" w14:textId="77777777" w:rsidR="00C436A3" w:rsidRPr="000779B3" w:rsidRDefault="00C436A3" w:rsidP="002128B3">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№60 Лирика </w:t>
            </w:r>
            <w:r w:rsidRPr="000779B3">
              <w:rPr>
                <w:rFonts w:ascii="Times New Roman" w:eastAsia="Times New Roman" w:hAnsi="Times New Roman" w:cs="Times New Roman"/>
                <w:b/>
                <w:color w:val="000000"/>
                <w:sz w:val="24"/>
                <w:szCs w:val="24"/>
                <w:lang w:eastAsia="en-US"/>
              </w:rPr>
              <w:t xml:space="preserve">Б. Рыжего. / </w:t>
            </w:r>
            <w:r w:rsidRPr="000779B3">
              <w:rPr>
                <w:rFonts w:ascii="Times New Roman" w:eastAsia="Times New Roman" w:hAnsi="Times New Roman" w:cs="Times New Roman"/>
                <w:color w:val="000000"/>
                <w:sz w:val="24"/>
                <w:szCs w:val="24"/>
                <w:lang w:eastAsia="en-US"/>
              </w:rPr>
              <w:t xml:space="preserve">Стилевые черты поэзии </w:t>
            </w:r>
            <w:proofErr w:type="spellStart"/>
            <w:r w:rsidRPr="000779B3">
              <w:rPr>
                <w:rFonts w:ascii="Times New Roman" w:eastAsia="Times New Roman" w:hAnsi="Times New Roman" w:cs="Times New Roman"/>
                <w:color w:val="000000"/>
                <w:sz w:val="24"/>
                <w:szCs w:val="24"/>
                <w:lang w:eastAsia="en-US"/>
              </w:rPr>
              <w:t>Б.Рыжего</w:t>
            </w:r>
            <w:proofErr w:type="spellEnd"/>
            <w:r w:rsidRPr="000779B3">
              <w:rPr>
                <w:rFonts w:ascii="Times New Roman" w:eastAsia="Times New Roman" w:hAnsi="Times New Roman" w:cs="Times New Roman"/>
                <w:color w:val="000000"/>
                <w:sz w:val="24"/>
                <w:szCs w:val="24"/>
                <w:lang w:eastAsia="en-US"/>
              </w:rPr>
              <w:t>.</w:t>
            </w:r>
          </w:p>
          <w:p w14:paraId="2C152697" w14:textId="77777777" w:rsidR="00C436A3" w:rsidRPr="000779B3" w:rsidRDefault="00C436A3" w:rsidP="002128B3">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Задание на дом:</w:t>
            </w:r>
            <w:r w:rsidRPr="000779B3">
              <w:rPr>
                <w:rFonts w:ascii="Times New Roman" w:eastAsia="Times New Roman" w:hAnsi="Times New Roman" w:cs="Times New Roman"/>
                <w:sz w:val="24"/>
                <w:szCs w:val="24"/>
                <w:lang w:eastAsia="en-US"/>
              </w:rPr>
              <w:t xml:space="preserve"> Сообщение об Э. Хемингуэе, прочитать рассказ «Кошка под дождем».</w:t>
            </w:r>
          </w:p>
        </w:tc>
        <w:tc>
          <w:tcPr>
            <w:tcW w:w="2125" w:type="dxa"/>
            <w:vAlign w:val="center"/>
          </w:tcPr>
          <w:p w14:paraId="42762A33"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4A3DBAF9"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2ED42C4" w14:textId="77777777" w:rsidTr="002128B3">
        <w:trPr>
          <w:trHeight w:val="361"/>
        </w:trPr>
        <w:tc>
          <w:tcPr>
            <w:tcW w:w="10344" w:type="dxa"/>
            <w:gridSpan w:val="4"/>
            <w:vAlign w:val="center"/>
          </w:tcPr>
          <w:p w14:paraId="0FAA348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lastRenderedPageBreak/>
              <w:t>Раздел 7.    Зарубежная литература 20 века</w:t>
            </w:r>
          </w:p>
        </w:tc>
        <w:tc>
          <w:tcPr>
            <w:tcW w:w="2125" w:type="dxa"/>
            <w:vAlign w:val="center"/>
          </w:tcPr>
          <w:p w14:paraId="0FAEDED7" w14:textId="77777777" w:rsidR="00C436A3" w:rsidRPr="000779B3" w:rsidRDefault="00C436A3" w:rsidP="002128B3">
            <w:pPr>
              <w:spacing w:after="0" w:line="240" w:lineRule="auto"/>
              <w:jc w:val="center"/>
              <w:rPr>
                <w:rFonts w:ascii="Times New Roman" w:eastAsia="Times New Roman" w:hAnsi="Times New Roman" w:cs="Times New Roman"/>
                <w:b/>
                <w:bCs/>
              </w:rPr>
            </w:pPr>
          </w:p>
        </w:tc>
        <w:tc>
          <w:tcPr>
            <w:tcW w:w="2268" w:type="dxa"/>
            <w:vAlign w:val="center"/>
          </w:tcPr>
          <w:p w14:paraId="42A79AD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AB3DC2C" w14:textId="77777777" w:rsidTr="002128B3">
        <w:trPr>
          <w:trHeight w:val="361"/>
        </w:trPr>
        <w:tc>
          <w:tcPr>
            <w:tcW w:w="2970" w:type="dxa"/>
            <w:vMerge w:val="restart"/>
            <w:vAlign w:val="center"/>
          </w:tcPr>
          <w:p w14:paraId="5327264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7.1.</w:t>
            </w:r>
          </w:p>
          <w:p w14:paraId="1FF554A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sz w:val="24"/>
                <w:szCs w:val="24"/>
                <w:lang w:eastAsia="en-US"/>
              </w:rPr>
              <w:t>Основные темы и мотивы зарубежной поэзии и прозы второй половины XIX века - XX века</w:t>
            </w:r>
          </w:p>
        </w:tc>
        <w:tc>
          <w:tcPr>
            <w:tcW w:w="7374" w:type="dxa"/>
            <w:gridSpan w:val="3"/>
            <w:tcBorders>
              <w:top w:val="single" w:sz="4" w:space="0" w:color="auto"/>
              <w:left w:val="single" w:sz="4" w:space="0" w:color="auto"/>
              <w:bottom w:val="single" w:sz="4" w:space="0" w:color="auto"/>
            </w:tcBorders>
            <w:vAlign w:val="center"/>
          </w:tcPr>
          <w:p w14:paraId="21BD6E1A"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7B359057"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50EF62F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8FFD337" w14:textId="77777777" w:rsidTr="002128B3">
        <w:trPr>
          <w:trHeight w:val="361"/>
        </w:trPr>
        <w:tc>
          <w:tcPr>
            <w:tcW w:w="2970" w:type="dxa"/>
            <w:vMerge/>
            <w:vAlign w:val="center"/>
          </w:tcPr>
          <w:p w14:paraId="311239EF"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3455746"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3631DCE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4</w:t>
            </w:r>
          </w:p>
        </w:tc>
        <w:tc>
          <w:tcPr>
            <w:tcW w:w="2268" w:type="dxa"/>
            <w:vAlign w:val="center"/>
          </w:tcPr>
          <w:p w14:paraId="31F4D799"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E85E8C2" w14:textId="77777777" w:rsidTr="002128B3">
        <w:trPr>
          <w:trHeight w:val="361"/>
        </w:trPr>
        <w:tc>
          <w:tcPr>
            <w:tcW w:w="2970" w:type="dxa"/>
            <w:vMerge/>
            <w:vAlign w:val="center"/>
          </w:tcPr>
          <w:p w14:paraId="29569529"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9A517D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4D916E8C"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№61 Зарубежная поэзия и проза 2й полов.19 века-нач.20 века. Э. Хемингуэй Новелла «Кошка под дождем». /</w:t>
            </w:r>
            <w:r w:rsidRPr="000779B3">
              <w:rPr>
                <w:rFonts w:ascii="Times New Roman" w:eastAsia="Times New Roman" w:hAnsi="Times New Roman" w:cs="Times New Roman"/>
                <w:sz w:val="24"/>
                <w:szCs w:val="24"/>
                <w:lang w:eastAsia="en-US"/>
              </w:rPr>
              <w:t>Особенности зарубежной  поэзии 2й полов.19 в.-нач.20 века.</w:t>
            </w:r>
            <w:r w:rsidRPr="000779B3">
              <w:rPr>
                <w:rFonts w:ascii="Times New Roman" w:eastAsia="Times New Roman" w:hAnsi="Times New Roman" w:cs="Times New Roman"/>
                <w:b/>
                <w:sz w:val="24"/>
                <w:szCs w:val="24"/>
                <w:lang w:eastAsia="en-US"/>
              </w:rPr>
              <w:t xml:space="preserve"> </w:t>
            </w:r>
            <w:r w:rsidRPr="000779B3">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14:paraId="5F4AD509" w14:textId="77777777" w:rsidR="00C436A3" w:rsidRPr="000779B3" w:rsidRDefault="00C436A3" w:rsidP="002128B3">
            <w:pPr>
              <w:spacing w:after="0" w:line="240" w:lineRule="auto"/>
              <w:jc w:val="both"/>
              <w:rPr>
                <w:rFonts w:ascii="Times New Roman" w:eastAsia="Times New Roman" w:hAnsi="Times New Roman" w:cs="Times New Roman"/>
                <w:color w:val="000000"/>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 xml:space="preserve">Сообщение о </w:t>
            </w:r>
            <w:proofErr w:type="spellStart"/>
            <w:r w:rsidRPr="000779B3">
              <w:rPr>
                <w:rFonts w:ascii="Times New Roman" w:eastAsia="Times New Roman" w:hAnsi="Times New Roman" w:cs="Times New Roman"/>
                <w:sz w:val="24"/>
                <w:szCs w:val="24"/>
                <w:lang w:eastAsia="en-US"/>
              </w:rPr>
              <w:t>Р.Брэдбери</w:t>
            </w:r>
            <w:proofErr w:type="spellEnd"/>
            <w:r w:rsidRPr="000779B3">
              <w:rPr>
                <w:rFonts w:ascii="Times New Roman" w:eastAsia="Times New Roman" w:hAnsi="Times New Roman" w:cs="Times New Roman"/>
                <w:sz w:val="24"/>
                <w:szCs w:val="24"/>
                <w:lang w:eastAsia="en-US"/>
              </w:rPr>
              <w:t>. Прочитать рассказ «И грянул гром»</w:t>
            </w:r>
          </w:p>
        </w:tc>
        <w:tc>
          <w:tcPr>
            <w:tcW w:w="2125" w:type="dxa"/>
            <w:vAlign w:val="center"/>
          </w:tcPr>
          <w:p w14:paraId="54DBB4DA"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0BB5EF5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5DAB4514"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77908E00" w14:textId="77777777" w:rsidTr="002128B3">
        <w:trPr>
          <w:trHeight w:val="361"/>
        </w:trPr>
        <w:tc>
          <w:tcPr>
            <w:tcW w:w="2970" w:type="dxa"/>
            <w:vMerge/>
            <w:vAlign w:val="center"/>
          </w:tcPr>
          <w:p w14:paraId="423F21CF"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0B00D90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3A93427A" w14:textId="77777777" w:rsidR="00C436A3" w:rsidRPr="000779B3" w:rsidRDefault="00C436A3" w:rsidP="002128B3">
            <w:pPr>
              <w:spacing w:after="0" w:line="240" w:lineRule="auto"/>
              <w:jc w:val="both"/>
              <w:rPr>
                <w:rFonts w:ascii="OfficinaSansBookC" w:eastAsia="OfficinaSansBookC" w:hAnsi="OfficinaSansBookC" w:cs="OfficinaSansBookC"/>
                <w:sz w:val="24"/>
                <w:szCs w:val="24"/>
                <w:lang w:eastAsia="en-US"/>
              </w:rPr>
            </w:pPr>
            <w:r w:rsidRPr="000779B3">
              <w:rPr>
                <w:rFonts w:ascii="Times New Roman" w:eastAsia="Times New Roman" w:hAnsi="Times New Roman" w:cs="Times New Roman"/>
                <w:b/>
                <w:sz w:val="24"/>
                <w:szCs w:val="24"/>
                <w:lang w:eastAsia="en-US"/>
              </w:rPr>
              <w:t xml:space="preserve">Практическая работа №62 Научно-фантастические рассказы </w:t>
            </w:r>
            <w:proofErr w:type="spellStart"/>
            <w:r w:rsidRPr="000779B3">
              <w:rPr>
                <w:rFonts w:ascii="Times New Roman" w:eastAsia="Times New Roman" w:hAnsi="Times New Roman" w:cs="Times New Roman"/>
                <w:b/>
                <w:sz w:val="24"/>
                <w:szCs w:val="24"/>
                <w:lang w:eastAsia="en-US"/>
              </w:rPr>
              <w:t>Рэя</w:t>
            </w:r>
            <w:proofErr w:type="spellEnd"/>
            <w:r w:rsidRPr="000779B3">
              <w:rPr>
                <w:rFonts w:ascii="Times New Roman" w:eastAsia="Times New Roman" w:hAnsi="Times New Roman" w:cs="Times New Roman"/>
                <w:b/>
                <w:sz w:val="24"/>
                <w:szCs w:val="24"/>
                <w:lang w:eastAsia="en-US"/>
              </w:rPr>
              <w:t xml:space="preserve"> </w:t>
            </w:r>
            <w:proofErr w:type="spellStart"/>
            <w:r w:rsidRPr="000779B3">
              <w:rPr>
                <w:rFonts w:ascii="Times New Roman" w:eastAsia="Times New Roman" w:hAnsi="Times New Roman" w:cs="Times New Roman"/>
                <w:b/>
                <w:sz w:val="24"/>
                <w:szCs w:val="24"/>
                <w:lang w:eastAsia="en-US"/>
              </w:rPr>
              <w:t>Брэдбери</w:t>
            </w:r>
            <w:proofErr w:type="spellEnd"/>
            <w:r w:rsidRPr="000779B3">
              <w:rPr>
                <w:rFonts w:ascii="Times New Roman" w:eastAsia="Times New Roman" w:hAnsi="Times New Roman" w:cs="Times New Roman"/>
                <w:b/>
                <w:sz w:val="24"/>
                <w:szCs w:val="24"/>
                <w:lang w:eastAsia="en-US"/>
              </w:rPr>
              <w:t>. /</w:t>
            </w:r>
            <w:r w:rsidRPr="000779B3">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779B3">
              <w:rPr>
                <w:rFonts w:ascii="Times New Roman" w:eastAsia="Times New Roman" w:hAnsi="Times New Roman" w:cs="Times New Roman"/>
                <w:i/>
                <w:sz w:val="24"/>
                <w:szCs w:val="24"/>
                <w:lang w:eastAsia="en-US"/>
              </w:rPr>
              <w:t>«И грянул гром»</w:t>
            </w:r>
            <w:r w:rsidRPr="000779B3">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0779B3">
              <w:rPr>
                <w:rFonts w:ascii="Times New Roman" w:eastAsia="Times New Roman" w:hAnsi="Times New Roman" w:cs="Times New Roman"/>
                <w:i/>
                <w:sz w:val="24"/>
                <w:szCs w:val="24"/>
                <w:lang w:eastAsia="en-US"/>
              </w:rPr>
              <w:t>«Вельд»</w:t>
            </w:r>
            <w:r w:rsidRPr="000779B3">
              <w:rPr>
                <w:rFonts w:ascii="Times New Roman" w:eastAsia="Times New Roman" w:hAnsi="Times New Roman" w:cs="Times New Roman"/>
                <w:sz w:val="24"/>
                <w:szCs w:val="24"/>
                <w:lang w:eastAsia="en-US"/>
              </w:rPr>
              <w:t>). Сочетание сказки и фантастики.</w:t>
            </w:r>
          </w:p>
          <w:p w14:paraId="3E6A271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Подготовить сообщение: «Развитие зарубежной драматургии 2й половины 19в.-нач.20века».</w:t>
            </w:r>
          </w:p>
        </w:tc>
        <w:tc>
          <w:tcPr>
            <w:tcW w:w="2125" w:type="dxa"/>
            <w:vAlign w:val="center"/>
          </w:tcPr>
          <w:p w14:paraId="096ACFB0"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61AE521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B7131AE" w14:textId="77777777" w:rsidTr="002128B3">
        <w:trPr>
          <w:trHeight w:val="361"/>
        </w:trPr>
        <w:tc>
          <w:tcPr>
            <w:tcW w:w="2970" w:type="dxa"/>
            <w:vMerge w:val="restart"/>
            <w:vAlign w:val="center"/>
          </w:tcPr>
          <w:p w14:paraId="7FA49F0A"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t>Тема 7.2.</w:t>
            </w:r>
          </w:p>
          <w:p w14:paraId="69764B60" w14:textId="77777777" w:rsidR="00C436A3" w:rsidRPr="000779B3" w:rsidRDefault="00C436A3" w:rsidP="002128B3">
            <w:pPr>
              <w:spacing w:after="0" w:line="240" w:lineRule="auto"/>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Отражение социальных проблем в зарубежной драматургии второй половины XIX века - XX века</w:t>
            </w:r>
          </w:p>
        </w:tc>
        <w:tc>
          <w:tcPr>
            <w:tcW w:w="7374" w:type="dxa"/>
            <w:gridSpan w:val="3"/>
            <w:tcBorders>
              <w:top w:val="single" w:sz="4" w:space="0" w:color="auto"/>
              <w:left w:val="single" w:sz="4" w:space="0" w:color="auto"/>
              <w:bottom w:val="single" w:sz="4" w:space="0" w:color="auto"/>
            </w:tcBorders>
            <w:vAlign w:val="center"/>
          </w:tcPr>
          <w:p w14:paraId="7A368EBE"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lastRenderedPageBreak/>
              <w:t xml:space="preserve">Содержание </w:t>
            </w:r>
          </w:p>
        </w:tc>
        <w:tc>
          <w:tcPr>
            <w:tcW w:w="2125" w:type="dxa"/>
            <w:vAlign w:val="center"/>
          </w:tcPr>
          <w:p w14:paraId="1A0F0C4E"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4E57DAC9"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A7BFB2A" w14:textId="77777777" w:rsidTr="002128B3">
        <w:trPr>
          <w:trHeight w:val="361"/>
        </w:trPr>
        <w:tc>
          <w:tcPr>
            <w:tcW w:w="2970" w:type="dxa"/>
            <w:vMerge/>
            <w:vAlign w:val="center"/>
          </w:tcPr>
          <w:p w14:paraId="608B9FD3"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677F43A8"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1853745A"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54A35EE3"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0E83C626" w14:textId="77777777" w:rsidTr="002128B3">
        <w:trPr>
          <w:trHeight w:val="361"/>
        </w:trPr>
        <w:tc>
          <w:tcPr>
            <w:tcW w:w="2970" w:type="dxa"/>
            <w:vMerge/>
            <w:vAlign w:val="center"/>
          </w:tcPr>
          <w:p w14:paraId="215F45C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5F050D74" w14:textId="77777777" w:rsidR="00C436A3" w:rsidRPr="000779B3" w:rsidRDefault="00C436A3" w:rsidP="002128B3">
            <w:pPr>
              <w:spacing w:after="0" w:line="240" w:lineRule="auto"/>
              <w:rPr>
                <w:rFonts w:ascii="Times New Roman" w:eastAsia="Times New Roman" w:hAnsi="Times New Roman" w:cs="Times New Roman"/>
              </w:rPr>
            </w:pPr>
          </w:p>
        </w:tc>
        <w:tc>
          <w:tcPr>
            <w:tcW w:w="6805" w:type="dxa"/>
            <w:gridSpan w:val="2"/>
            <w:tcBorders>
              <w:top w:val="single" w:sz="4" w:space="0" w:color="auto"/>
              <w:left w:val="single" w:sz="4" w:space="0" w:color="auto"/>
              <w:bottom w:val="single" w:sz="4" w:space="0" w:color="auto"/>
            </w:tcBorders>
            <w:vAlign w:val="center"/>
          </w:tcPr>
          <w:p w14:paraId="5FE20862" w14:textId="77777777" w:rsidR="00C436A3" w:rsidRPr="000779B3" w:rsidRDefault="00C436A3" w:rsidP="002128B3">
            <w:pPr>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b/>
                <w:sz w:val="24"/>
                <w:szCs w:val="24"/>
                <w:lang w:eastAsia="en-US"/>
              </w:rPr>
              <w:t>Практическая работа №63 Зарубежная драматургия 2й половины 19 века-нач.20века. /</w:t>
            </w:r>
            <w:r w:rsidRPr="000779B3">
              <w:rPr>
                <w:rFonts w:ascii="Times New Roman" w:eastAsia="Times New Roman" w:hAnsi="Times New Roman" w:cs="Times New Roman"/>
                <w:sz w:val="24"/>
                <w:szCs w:val="24"/>
                <w:lang w:eastAsia="en-US"/>
              </w:rPr>
              <w:t>Б. Брехт «Мамаша Кураж и ее дети». Чтение пьесы по ролям и ее анализ.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14:paraId="7D68915B"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b/>
                <w:sz w:val="24"/>
                <w:szCs w:val="24"/>
                <w:lang w:eastAsia="en-US"/>
              </w:rPr>
              <w:t xml:space="preserve">Задание на дом: </w:t>
            </w:r>
            <w:r w:rsidRPr="000779B3">
              <w:rPr>
                <w:rFonts w:ascii="Times New Roman" w:eastAsia="Times New Roman" w:hAnsi="Times New Roman" w:cs="Times New Roman"/>
                <w:sz w:val="24"/>
                <w:szCs w:val="24"/>
                <w:lang w:eastAsia="en-US"/>
              </w:rPr>
              <w:t>Повторять пройденный за год материал.</w:t>
            </w:r>
          </w:p>
        </w:tc>
        <w:tc>
          <w:tcPr>
            <w:tcW w:w="2125" w:type="dxa"/>
            <w:vAlign w:val="center"/>
          </w:tcPr>
          <w:p w14:paraId="2F9D56A2"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Align w:val="center"/>
          </w:tcPr>
          <w:p w14:paraId="4211410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2AF83130"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1653BA3D" w14:textId="77777777" w:rsidTr="002128B3">
        <w:trPr>
          <w:trHeight w:val="361"/>
        </w:trPr>
        <w:tc>
          <w:tcPr>
            <w:tcW w:w="10344" w:type="dxa"/>
            <w:gridSpan w:val="4"/>
            <w:vAlign w:val="center"/>
          </w:tcPr>
          <w:p w14:paraId="70554CC2"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0779B3">
              <w:rPr>
                <w:rFonts w:ascii="Times New Roman" w:eastAsia="Times New Roman" w:hAnsi="Times New Roman" w:cs="Times New Roman"/>
                <w:b/>
                <w:sz w:val="24"/>
                <w:szCs w:val="24"/>
                <w:lang w:eastAsia="en-US"/>
              </w:rPr>
              <w:lastRenderedPageBreak/>
              <w:t>Раздел 8. Обобщение и повторение</w:t>
            </w:r>
          </w:p>
        </w:tc>
        <w:tc>
          <w:tcPr>
            <w:tcW w:w="2125" w:type="dxa"/>
            <w:vAlign w:val="center"/>
          </w:tcPr>
          <w:p w14:paraId="136EAE15"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14:paraId="18191BFF"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1E5971A2" w14:textId="77777777" w:rsidTr="002128B3">
        <w:trPr>
          <w:trHeight w:val="361"/>
        </w:trPr>
        <w:tc>
          <w:tcPr>
            <w:tcW w:w="2970" w:type="dxa"/>
            <w:vMerge w:val="restart"/>
            <w:vAlign w:val="center"/>
          </w:tcPr>
          <w:p w14:paraId="251C7D45"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p>
          <w:p w14:paraId="50FE820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Тема 8.1.</w:t>
            </w:r>
          </w:p>
          <w:p w14:paraId="4ECE3435" w14:textId="77777777" w:rsidR="00C436A3" w:rsidRPr="000779B3" w:rsidRDefault="00C436A3" w:rsidP="002128B3">
            <w:pPr>
              <w:spacing w:after="0" w:line="240" w:lineRule="auto"/>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Обобщение и повторение</w:t>
            </w:r>
          </w:p>
        </w:tc>
        <w:tc>
          <w:tcPr>
            <w:tcW w:w="7374" w:type="dxa"/>
            <w:gridSpan w:val="3"/>
            <w:tcBorders>
              <w:top w:val="single" w:sz="4" w:space="0" w:color="auto"/>
              <w:left w:val="single" w:sz="4" w:space="0" w:color="auto"/>
              <w:bottom w:val="single" w:sz="4" w:space="0" w:color="auto"/>
            </w:tcBorders>
            <w:vAlign w:val="center"/>
          </w:tcPr>
          <w:p w14:paraId="57B5B8E8" w14:textId="77777777" w:rsidR="00C436A3" w:rsidRPr="000779B3" w:rsidRDefault="00C436A3" w:rsidP="002128B3">
            <w:pPr>
              <w:spacing w:after="0" w:line="240" w:lineRule="auto"/>
              <w:rPr>
                <w:rFonts w:ascii="Times New Roman" w:eastAsia="Times New Roman" w:hAnsi="Times New Roman" w:cs="Times New Roman"/>
                <w:b/>
                <w:bCs/>
              </w:rPr>
            </w:pPr>
            <w:r w:rsidRPr="000779B3">
              <w:rPr>
                <w:rFonts w:ascii="Times New Roman" w:eastAsia="Times New Roman" w:hAnsi="Times New Roman" w:cs="Times New Roman"/>
                <w:b/>
                <w:bCs/>
              </w:rPr>
              <w:t xml:space="preserve">Содержание </w:t>
            </w:r>
          </w:p>
        </w:tc>
        <w:tc>
          <w:tcPr>
            <w:tcW w:w="2125" w:type="dxa"/>
            <w:vAlign w:val="center"/>
          </w:tcPr>
          <w:p w14:paraId="71838C7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14:paraId="5EAFEE65"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21EBBA1C" w14:textId="77777777" w:rsidTr="002128B3">
        <w:trPr>
          <w:trHeight w:val="361"/>
        </w:trPr>
        <w:tc>
          <w:tcPr>
            <w:tcW w:w="2970" w:type="dxa"/>
            <w:vMerge/>
            <w:vAlign w:val="center"/>
          </w:tcPr>
          <w:p w14:paraId="68691EA1" w14:textId="77777777" w:rsidR="00C436A3" w:rsidRPr="000779B3" w:rsidRDefault="00C436A3" w:rsidP="002128B3">
            <w:pPr>
              <w:spacing w:after="0" w:line="240" w:lineRule="auto"/>
              <w:rPr>
                <w:rFonts w:ascii="Times New Roman" w:eastAsia="Times New Roman" w:hAnsi="Times New Roman" w:cs="Times New Roman"/>
                <w:b/>
                <w:bCs/>
              </w:rPr>
            </w:pPr>
          </w:p>
        </w:tc>
        <w:tc>
          <w:tcPr>
            <w:tcW w:w="7374" w:type="dxa"/>
            <w:gridSpan w:val="3"/>
            <w:tcBorders>
              <w:top w:val="single" w:sz="4" w:space="0" w:color="auto"/>
              <w:left w:val="single" w:sz="4" w:space="0" w:color="auto"/>
              <w:bottom w:val="single" w:sz="4" w:space="0" w:color="auto"/>
            </w:tcBorders>
            <w:vAlign w:val="center"/>
          </w:tcPr>
          <w:p w14:paraId="23C8EAF8" w14:textId="77777777" w:rsidR="00C436A3" w:rsidRPr="000779B3" w:rsidRDefault="00C436A3" w:rsidP="002128B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Практические занятия</w:t>
            </w:r>
          </w:p>
        </w:tc>
        <w:tc>
          <w:tcPr>
            <w:tcW w:w="2125" w:type="dxa"/>
            <w:vAlign w:val="center"/>
          </w:tcPr>
          <w:p w14:paraId="6DEAF5D2"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10</w:t>
            </w:r>
          </w:p>
        </w:tc>
        <w:tc>
          <w:tcPr>
            <w:tcW w:w="2268" w:type="dxa"/>
            <w:vAlign w:val="center"/>
          </w:tcPr>
          <w:p w14:paraId="69E56F4D"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C35FF3F" w14:textId="77777777" w:rsidTr="002128B3">
        <w:trPr>
          <w:trHeight w:val="361"/>
        </w:trPr>
        <w:tc>
          <w:tcPr>
            <w:tcW w:w="2970" w:type="dxa"/>
            <w:vMerge/>
            <w:vAlign w:val="center"/>
          </w:tcPr>
          <w:p w14:paraId="6B4F958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728D960"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1</w:t>
            </w:r>
          </w:p>
        </w:tc>
        <w:tc>
          <w:tcPr>
            <w:tcW w:w="6805" w:type="dxa"/>
            <w:gridSpan w:val="2"/>
            <w:tcBorders>
              <w:top w:val="single" w:sz="4" w:space="0" w:color="auto"/>
              <w:left w:val="single" w:sz="4" w:space="0" w:color="auto"/>
              <w:bottom w:val="single" w:sz="4" w:space="0" w:color="auto"/>
            </w:tcBorders>
          </w:tcPr>
          <w:p w14:paraId="252816A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US"/>
              </w:rPr>
            </w:pPr>
            <w:r w:rsidRPr="000779B3">
              <w:rPr>
                <w:rFonts w:ascii="Times New Roman" w:eastAsia="Times New Roman" w:hAnsi="Times New Roman" w:cs="Times New Roman"/>
                <w:b/>
                <w:lang w:eastAsia="en-US"/>
              </w:rPr>
              <w:t xml:space="preserve">Практическая работа №64 Обобщение и  повторение. Проведение игры: Знатоки литературы./ </w:t>
            </w:r>
            <w:r w:rsidRPr="000779B3">
              <w:rPr>
                <w:rFonts w:ascii="Times New Roman" w:eastAsia="Times New Roman" w:hAnsi="Times New Roman" w:cs="Times New Roman"/>
                <w:lang w:eastAsia="en-US"/>
              </w:rPr>
              <w:t>Обобщение и</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 xml:space="preserve">повторение пройденного материала. </w:t>
            </w:r>
          </w:p>
          <w:p w14:paraId="0DFA229F"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контрольной работе.</w:t>
            </w:r>
          </w:p>
        </w:tc>
        <w:tc>
          <w:tcPr>
            <w:tcW w:w="2125" w:type="dxa"/>
            <w:vAlign w:val="center"/>
          </w:tcPr>
          <w:p w14:paraId="500EDD5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restart"/>
            <w:vAlign w:val="center"/>
          </w:tcPr>
          <w:p w14:paraId="654E398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0779B3">
              <w:rPr>
                <w:rFonts w:ascii="Times New Roman" w:eastAsia="Times New Roman" w:hAnsi="Times New Roman" w:cs="Times New Roman"/>
                <w:sz w:val="24"/>
                <w:szCs w:val="24"/>
                <w:lang w:eastAsia="en-US"/>
              </w:rPr>
              <w:t>ОК 01, ОК 02, ОК 03, ОК 04, ОК 05, ОК 06, ОК 09</w:t>
            </w:r>
          </w:p>
          <w:p w14:paraId="0502EC75"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4BAD93AC" w14:textId="77777777" w:rsidTr="002128B3">
        <w:trPr>
          <w:trHeight w:val="361"/>
        </w:trPr>
        <w:tc>
          <w:tcPr>
            <w:tcW w:w="2970" w:type="dxa"/>
            <w:vMerge/>
            <w:vAlign w:val="center"/>
          </w:tcPr>
          <w:p w14:paraId="1E8DFD50"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483BAF58"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2</w:t>
            </w:r>
          </w:p>
        </w:tc>
        <w:tc>
          <w:tcPr>
            <w:tcW w:w="6805" w:type="dxa"/>
            <w:gridSpan w:val="2"/>
            <w:tcBorders>
              <w:top w:val="single" w:sz="4" w:space="0" w:color="auto"/>
              <w:left w:val="single" w:sz="4" w:space="0" w:color="auto"/>
              <w:bottom w:val="single" w:sz="4" w:space="0" w:color="auto"/>
            </w:tcBorders>
          </w:tcPr>
          <w:p w14:paraId="34C28F2C"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Практическая работа №65   Повторение. </w:t>
            </w:r>
          </w:p>
          <w:p w14:paraId="26FB5A6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 Контрольная  работа по пройденному материалу /</w:t>
            </w:r>
            <w:r w:rsidRPr="000779B3">
              <w:rPr>
                <w:rFonts w:ascii="Times New Roman" w:eastAsia="Times New Roman" w:hAnsi="Times New Roman" w:cs="Times New Roman"/>
                <w:lang w:eastAsia="en-US"/>
              </w:rPr>
              <w:t xml:space="preserve"> Повторение пройденного материала.</w:t>
            </w:r>
            <w:r w:rsidRPr="000779B3">
              <w:rPr>
                <w:rFonts w:ascii="Times New Roman" w:eastAsia="Times New Roman" w:hAnsi="Times New Roman" w:cs="Times New Roman"/>
                <w:b/>
                <w:lang w:eastAsia="en-US"/>
              </w:rPr>
              <w:t xml:space="preserve"> </w:t>
            </w:r>
          </w:p>
          <w:p w14:paraId="13C8364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дискуссии</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«Как научно-технический прогресс влияет на человечество?».</w:t>
            </w:r>
          </w:p>
        </w:tc>
        <w:tc>
          <w:tcPr>
            <w:tcW w:w="2125" w:type="dxa"/>
            <w:vAlign w:val="center"/>
          </w:tcPr>
          <w:p w14:paraId="02D7FEBE"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33547F8A"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E49672A" w14:textId="77777777" w:rsidTr="002128B3">
        <w:trPr>
          <w:trHeight w:val="361"/>
        </w:trPr>
        <w:tc>
          <w:tcPr>
            <w:tcW w:w="2970" w:type="dxa"/>
            <w:vMerge/>
            <w:vAlign w:val="center"/>
          </w:tcPr>
          <w:p w14:paraId="5D07035A"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711873AD"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3</w:t>
            </w:r>
          </w:p>
        </w:tc>
        <w:tc>
          <w:tcPr>
            <w:tcW w:w="6805" w:type="dxa"/>
            <w:gridSpan w:val="2"/>
            <w:tcBorders>
              <w:top w:val="single" w:sz="4" w:space="0" w:color="auto"/>
              <w:left w:val="single" w:sz="4" w:space="0" w:color="auto"/>
              <w:bottom w:val="single" w:sz="4" w:space="0" w:color="auto"/>
            </w:tcBorders>
          </w:tcPr>
          <w:p w14:paraId="521AA7D6"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Практическая работа №66 Дискуссия «Как научно-технический прогресс влияет на человечество и искусство?»</w:t>
            </w:r>
            <w:r w:rsidRPr="000779B3">
              <w:rPr>
                <w:rFonts w:ascii="Times New Roman" w:eastAsia="Times New Roman" w:hAnsi="Times New Roman" w:cs="Times New Roman"/>
                <w:lang w:eastAsia="en-US"/>
              </w:rPr>
              <w:t xml:space="preserve"> /Технический прогресс и развитие искусства. Тема технического прогресса в литературе. М. Булгаков «Собачье сердце», Р. </w:t>
            </w:r>
            <w:proofErr w:type="spellStart"/>
            <w:r w:rsidRPr="000779B3">
              <w:rPr>
                <w:rFonts w:ascii="Times New Roman" w:eastAsia="Times New Roman" w:hAnsi="Times New Roman" w:cs="Times New Roman"/>
                <w:lang w:eastAsia="en-US"/>
              </w:rPr>
              <w:t>Брэдбери</w:t>
            </w:r>
            <w:proofErr w:type="spellEnd"/>
            <w:r w:rsidRPr="000779B3">
              <w:rPr>
                <w:rFonts w:ascii="Times New Roman" w:eastAsia="Times New Roman" w:hAnsi="Times New Roman" w:cs="Times New Roman"/>
                <w:lang w:eastAsia="en-US"/>
              </w:rPr>
              <w:t xml:space="preserve"> «И грянул гром…»</w:t>
            </w:r>
          </w:p>
          <w:p w14:paraId="63A59D7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семинару.</w:t>
            </w:r>
          </w:p>
        </w:tc>
        <w:tc>
          <w:tcPr>
            <w:tcW w:w="2125" w:type="dxa"/>
            <w:vAlign w:val="center"/>
          </w:tcPr>
          <w:p w14:paraId="639717E7"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367CD6CE"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3A685CE7" w14:textId="77777777" w:rsidTr="002128B3">
        <w:trPr>
          <w:trHeight w:val="361"/>
        </w:trPr>
        <w:tc>
          <w:tcPr>
            <w:tcW w:w="2970" w:type="dxa"/>
            <w:vMerge/>
            <w:vAlign w:val="center"/>
          </w:tcPr>
          <w:p w14:paraId="1107974B"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6B43D469"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4</w:t>
            </w:r>
          </w:p>
        </w:tc>
        <w:tc>
          <w:tcPr>
            <w:tcW w:w="6805" w:type="dxa"/>
            <w:gridSpan w:val="2"/>
            <w:tcBorders>
              <w:top w:val="single" w:sz="4" w:space="0" w:color="auto"/>
              <w:left w:val="single" w:sz="4" w:space="0" w:color="auto"/>
              <w:bottom w:val="single" w:sz="4" w:space="0" w:color="auto"/>
            </w:tcBorders>
          </w:tcPr>
          <w:p w14:paraId="2438BAE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Практическая работа №67 Семинар №№ «Проблемы человечества в современной литературе»./ </w:t>
            </w:r>
            <w:r w:rsidRPr="000779B3">
              <w:rPr>
                <w:rFonts w:ascii="Times New Roman" w:eastAsia="Times New Roman" w:hAnsi="Times New Roman" w:cs="Times New Roman"/>
                <w:lang w:eastAsia="en-US"/>
              </w:rPr>
              <w:t>Дискуссия с элементами презентаций о проблемах общества в современной литературе</w:t>
            </w:r>
            <w:r w:rsidRPr="000779B3">
              <w:rPr>
                <w:rFonts w:ascii="Times New Roman" w:eastAsia="Times New Roman" w:hAnsi="Times New Roman" w:cs="Times New Roman"/>
                <w:b/>
                <w:lang w:eastAsia="en-US"/>
              </w:rPr>
              <w:t>.</w:t>
            </w:r>
          </w:p>
          <w:p w14:paraId="2F66119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 xml:space="preserve">Задание на дом: </w:t>
            </w:r>
            <w:r w:rsidRPr="000779B3">
              <w:rPr>
                <w:rFonts w:ascii="Times New Roman" w:eastAsia="Times New Roman" w:hAnsi="Times New Roman" w:cs="Times New Roman"/>
                <w:lang w:eastAsia="en-US"/>
              </w:rPr>
              <w:t>Подготовиться к практикуму.</w:t>
            </w:r>
          </w:p>
        </w:tc>
        <w:tc>
          <w:tcPr>
            <w:tcW w:w="2125" w:type="dxa"/>
            <w:vAlign w:val="center"/>
          </w:tcPr>
          <w:p w14:paraId="79BDD579"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t>2</w:t>
            </w:r>
          </w:p>
        </w:tc>
        <w:tc>
          <w:tcPr>
            <w:tcW w:w="2268" w:type="dxa"/>
            <w:vMerge/>
            <w:vAlign w:val="center"/>
          </w:tcPr>
          <w:p w14:paraId="02B37A52"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0ABBD645" w14:textId="77777777" w:rsidTr="002128B3">
        <w:trPr>
          <w:trHeight w:val="361"/>
        </w:trPr>
        <w:tc>
          <w:tcPr>
            <w:tcW w:w="2970" w:type="dxa"/>
            <w:vMerge/>
            <w:vAlign w:val="center"/>
          </w:tcPr>
          <w:p w14:paraId="50C0DDD7" w14:textId="77777777" w:rsidR="00C436A3" w:rsidRPr="000779B3" w:rsidRDefault="00C436A3" w:rsidP="002128B3">
            <w:pPr>
              <w:spacing w:after="0" w:line="240" w:lineRule="auto"/>
              <w:rPr>
                <w:rFonts w:ascii="Times New Roman" w:eastAsia="Times New Roman" w:hAnsi="Times New Roman" w:cs="Times New Roman"/>
                <w:b/>
                <w:bCs/>
              </w:rPr>
            </w:pPr>
          </w:p>
        </w:tc>
        <w:tc>
          <w:tcPr>
            <w:tcW w:w="569" w:type="dxa"/>
            <w:tcBorders>
              <w:top w:val="single" w:sz="4" w:space="0" w:color="auto"/>
              <w:left w:val="single" w:sz="4" w:space="0" w:color="auto"/>
              <w:bottom w:val="single" w:sz="4" w:space="0" w:color="auto"/>
            </w:tcBorders>
            <w:vAlign w:val="center"/>
          </w:tcPr>
          <w:p w14:paraId="120B5C5F" w14:textId="77777777" w:rsidR="00C436A3" w:rsidRPr="000779B3" w:rsidRDefault="00C436A3" w:rsidP="002128B3">
            <w:pPr>
              <w:spacing w:after="0" w:line="240" w:lineRule="auto"/>
              <w:rPr>
                <w:rFonts w:ascii="Times New Roman" w:eastAsia="Times New Roman" w:hAnsi="Times New Roman" w:cs="Times New Roman"/>
              </w:rPr>
            </w:pPr>
            <w:r w:rsidRPr="000779B3">
              <w:rPr>
                <w:rFonts w:ascii="Times New Roman" w:eastAsia="Times New Roman" w:hAnsi="Times New Roman" w:cs="Times New Roman"/>
              </w:rPr>
              <w:t>5</w:t>
            </w:r>
          </w:p>
        </w:tc>
        <w:tc>
          <w:tcPr>
            <w:tcW w:w="6805" w:type="dxa"/>
            <w:gridSpan w:val="2"/>
            <w:tcBorders>
              <w:top w:val="single" w:sz="4" w:space="0" w:color="auto"/>
              <w:left w:val="single" w:sz="4" w:space="0" w:color="auto"/>
              <w:bottom w:val="single" w:sz="4" w:space="0" w:color="auto"/>
            </w:tcBorders>
          </w:tcPr>
          <w:p w14:paraId="58E36521"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en-US"/>
              </w:rPr>
            </w:pPr>
            <w:r w:rsidRPr="000779B3">
              <w:rPr>
                <w:rFonts w:ascii="Times New Roman" w:eastAsia="Times New Roman" w:hAnsi="Times New Roman" w:cs="Times New Roman"/>
                <w:b/>
                <w:lang w:eastAsia="en-US"/>
              </w:rPr>
              <w:t xml:space="preserve">Практическая работа №68 Практикум «Начинающие литературоведы». </w:t>
            </w:r>
            <w:r w:rsidRPr="000779B3">
              <w:rPr>
                <w:rFonts w:ascii="Times New Roman" w:eastAsia="Times New Roman" w:hAnsi="Times New Roman" w:cs="Times New Roman"/>
                <w:lang w:eastAsia="en-US"/>
              </w:rPr>
              <w:t xml:space="preserve"> /Аналитическая работа с текстами в мини-группах по заданному плану на тему: «Какие жизненные уроки можно извлечь </w:t>
            </w:r>
            <w:r w:rsidRPr="000779B3">
              <w:rPr>
                <w:rFonts w:ascii="Times New Roman" w:eastAsia="Times New Roman" w:hAnsi="Times New Roman" w:cs="Times New Roman"/>
                <w:lang w:eastAsia="en-US"/>
              </w:rPr>
              <w:lastRenderedPageBreak/>
              <w:t>из произведений современной литературы специалистам избранной профессии, живущим в XXI).</w:t>
            </w:r>
          </w:p>
          <w:p w14:paraId="26AB7AC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Задание на дом:</w:t>
            </w:r>
            <w:r w:rsidRPr="000779B3">
              <w:rPr>
                <w:rFonts w:ascii="Times New Roman" w:eastAsia="Times New Roman" w:hAnsi="Times New Roman" w:cs="Times New Roman"/>
                <w:lang w:eastAsia="en-US"/>
              </w:rPr>
              <w:t xml:space="preserve"> Подготовить вопросы и темы для повторения на консультации. </w:t>
            </w:r>
            <w:r w:rsidRPr="000779B3">
              <w:rPr>
                <w:rFonts w:ascii="Times New Roman" w:eastAsia="Times New Roman" w:hAnsi="Times New Roman" w:cs="Times New Roman"/>
                <w:b/>
                <w:lang w:eastAsia="en-US"/>
              </w:rPr>
              <w:t xml:space="preserve"> </w:t>
            </w:r>
            <w:r w:rsidRPr="000779B3">
              <w:rPr>
                <w:rFonts w:ascii="Times New Roman" w:eastAsia="Times New Roman" w:hAnsi="Times New Roman" w:cs="Times New Roman"/>
                <w:lang w:eastAsia="en-US"/>
              </w:rPr>
              <w:t>Готовиться к экзамену.</w:t>
            </w:r>
          </w:p>
        </w:tc>
        <w:tc>
          <w:tcPr>
            <w:tcW w:w="2125" w:type="dxa"/>
            <w:vAlign w:val="center"/>
          </w:tcPr>
          <w:p w14:paraId="1B93062F" w14:textId="77777777" w:rsidR="00C436A3" w:rsidRPr="000779B3" w:rsidRDefault="00C436A3" w:rsidP="002128B3">
            <w:pPr>
              <w:spacing w:after="0" w:line="240" w:lineRule="auto"/>
              <w:jc w:val="center"/>
              <w:rPr>
                <w:rFonts w:ascii="Times New Roman" w:eastAsia="Times New Roman" w:hAnsi="Times New Roman" w:cs="Times New Roman"/>
              </w:rPr>
            </w:pPr>
            <w:r w:rsidRPr="000779B3">
              <w:rPr>
                <w:rFonts w:ascii="Times New Roman" w:eastAsia="Times New Roman" w:hAnsi="Times New Roman" w:cs="Times New Roman"/>
              </w:rPr>
              <w:lastRenderedPageBreak/>
              <w:t>2</w:t>
            </w:r>
          </w:p>
        </w:tc>
        <w:tc>
          <w:tcPr>
            <w:tcW w:w="2268" w:type="dxa"/>
            <w:vMerge/>
            <w:vAlign w:val="center"/>
          </w:tcPr>
          <w:p w14:paraId="7260E847" w14:textId="77777777" w:rsidR="00C436A3" w:rsidRPr="000779B3" w:rsidRDefault="00C436A3" w:rsidP="002128B3">
            <w:pPr>
              <w:spacing w:after="0" w:line="240" w:lineRule="auto"/>
              <w:rPr>
                <w:rFonts w:ascii="Times New Roman" w:eastAsia="Times New Roman" w:hAnsi="Times New Roman" w:cs="Times New Roman"/>
              </w:rPr>
            </w:pPr>
          </w:p>
        </w:tc>
      </w:tr>
      <w:tr w:rsidR="00C436A3" w:rsidRPr="000779B3" w14:paraId="682BEA13" w14:textId="77777777" w:rsidTr="002128B3">
        <w:trPr>
          <w:trHeight w:val="361"/>
        </w:trPr>
        <w:tc>
          <w:tcPr>
            <w:tcW w:w="10344" w:type="dxa"/>
            <w:gridSpan w:val="4"/>
          </w:tcPr>
          <w:p w14:paraId="6317CCE3"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lastRenderedPageBreak/>
              <w:t>Консультация перед экзаменом</w:t>
            </w:r>
          </w:p>
        </w:tc>
        <w:tc>
          <w:tcPr>
            <w:tcW w:w="2125" w:type="dxa"/>
            <w:vAlign w:val="center"/>
          </w:tcPr>
          <w:p w14:paraId="231C06AB"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05389EAC"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BD3B359" w14:textId="77777777" w:rsidTr="002128B3">
        <w:trPr>
          <w:trHeight w:val="361"/>
        </w:trPr>
        <w:tc>
          <w:tcPr>
            <w:tcW w:w="10344" w:type="dxa"/>
            <w:gridSpan w:val="4"/>
          </w:tcPr>
          <w:p w14:paraId="77BFC094"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Консультация перед экзаменом</w:t>
            </w:r>
          </w:p>
        </w:tc>
        <w:tc>
          <w:tcPr>
            <w:tcW w:w="2125" w:type="dxa"/>
            <w:vAlign w:val="center"/>
          </w:tcPr>
          <w:p w14:paraId="124BDA44"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w:t>
            </w:r>
          </w:p>
        </w:tc>
        <w:tc>
          <w:tcPr>
            <w:tcW w:w="2268" w:type="dxa"/>
            <w:vAlign w:val="center"/>
          </w:tcPr>
          <w:p w14:paraId="030116C8"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348E5947" w14:textId="77777777" w:rsidTr="002128B3">
        <w:trPr>
          <w:trHeight w:val="361"/>
        </w:trPr>
        <w:tc>
          <w:tcPr>
            <w:tcW w:w="10344" w:type="dxa"/>
            <w:gridSpan w:val="4"/>
          </w:tcPr>
          <w:p w14:paraId="63943C1E"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Экзамен</w:t>
            </w:r>
          </w:p>
        </w:tc>
        <w:tc>
          <w:tcPr>
            <w:tcW w:w="2125" w:type="dxa"/>
            <w:vAlign w:val="center"/>
          </w:tcPr>
          <w:p w14:paraId="48D33320"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8</w:t>
            </w:r>
          </w:p>
        </w:tc>
        <w:tc>
          <w:tcPr>
            <w:tcW w:w="2268" w:type="dxa"/>
            <w:vAlign w:val="center"/>
          </w:tcPr>
          <w:p w14:paraId="695D1F80" w14:textId="77777777" w:rsidR="00C436A3" w:rsidRPr="000779B3" w:rsidRDefault="00C436A3" w:rsidP="002128B3">
            <w:pPr>
              <w:spacing w:after="0" w:line="240" w:lineRule="auto"/>
              <w:rPr>
                <w:rFonts w:ascii="Times New Roman" w:eastAsia="Times New Roman" w:hAnsi="Times New Roman" w:cs="Times New Roman"/>
                <w:b/>
                <w:bCs/>
              </w:rPr>
            </w:pPr>
          </w:p>
        </w:tc>
      </w:tr>
      <w:tr w:rsidR="00C436A3" w:rsidRPr="000779B3" w14:paraId="580C4C5B" w14:textId="77777777" w:rsidTr="002128B3">
        <w:trPr>
          <w:trHeight w:val="361"/>
        </w:trPr>
        <w:tc>
          <w:tcPr>
            <w:tcW w:w="10344" w:type="dxa"/>
            <w:gridSpan w:val="4"/>
          </w:tcPr>
          <w:p w14:paraId="5403C239" w14:textId="77777777" w:rsidR="00C436A3" w:rsidRPr="000779B3" w:rsidRDefault="00C436A3" w:rsidP="002128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s="Times New Roman"/>
                <w:b/>
                <w:lang w:eastAsia="en-US"/>
              </w:rPr>
            </w:pPr>
            <w:r w:rsidRPr="000779B3">
              <w:rPr>
                <w:rFonts w:ascii="Times New Roman" w:eastAsia="Times New Roman" w:hAnsi="Times New Roman" w:cs="Times New Roman"/>
                <w:b/>
                <w:lang w:eastAsia="en-US"/>
              </w:rPr>
              <w:t>Итого:</w:t>
            </w:r>
          </w:p>
        </w:tc>
        <w:tc>
          <w:tcPr>
            <w:tcW w:w="2125" w:type="dxa"/>
            <w:vAlign w:val="center"/>
          </w:tcPr>
          <w:p w14:paraId="2F3EDED9" w14:textId="77777777" w:rsidR="00C436A3" w:rsidRPr="000779B3" w:rsidRDefault="00C436A3" w:rsidP="002128B3">
            <w:pPr>
              <w:spacing w:after="0" w:line="240" w:lineRule="auto"/>
              <w:jc w:val="center"/>
              <w:rPr>
                <w:rFonts w:ascii="Times New Roman" w:eastAsia="Times New Roman" w:hAnsi="Times New Roman" w:cs="Times New Roman"/>
                <w:b/>
                <w:bCs/>
              </w:rPr>
            </w:pPr>
            <w:r w:rsidRPr="000779B3">
              <w:rPr>
                <w:rFonts w:ascii="Times New Roman" w:eastAsia="Times New Roman" w:hAnsi="Times New Roman" w:cs="Times New Roman"/>
                <w:b/>
                <w:bCs/>
              </w:rPr>
              <w:t>248/12</w:t>
            </w:r>
          </w:p>
        </w:tc>
        <w:tc>
          <w:tcPr>
            <w:tcW w:w="2268" w:type="dxa"/>
            <w:vAlign w:val="center"/>
          </w:tcPr>
          <w:p w14:paraId="19F7F204" w14:textId="77777777" w:rsidR="00C436A3" w:rsidRPr="000779B3" w:rsidRDefault="00C436A3" w:rsidP="002128B3">
            <w:pPr>
              <w:spacing w:after="0" w:line="240" w:lineRule="auto"/>
              <w:rPr>
                <w:rFonts w:ascii="Times New Roman" w:eastAsia="Times New Roman" w:hAnsi="Times New Roman" w:cs="Times New Roman"/>
                <w:b/>
                <w:bCs/>
              </w:rPr>
            </w:pPr>
          </w:p>
        </w:tc>
      </w:tr>
    </w:tbl>
    <w:p w14:paraId="5698CEB1" w14:textId="77777777" w:rsidR="00C436A3" w:rsidRDefault="00C436A3" w:rsidP="00C22D95">
      <w:pPr>
        <w:autoSpaceDE w:val="0"/>
        <w:spacing w:after="0" w:line="240" w:lineRule="auto"/>
        <w:jc w:val="center"/>
        <w:rPr>
          <w:rFonts w:ascii="Times New Roman" w:hAnsi="Times New Roman"/>
          <w:b/>
          <w:bCs/>
          <w:sz w:val="24"/>
          <w:szCs w:val="24"/>
        </w:rPr>
      </w:pPr>
    </w:p>
    <w:p w14:paraId="3FE1FDDD" w14:textId="77777777" w:rsidR="00C436A3" w:rsidRDefault="00C436A3" w:rsidP="00C22D95">
      <w:pPr>
        <w:autoSpaceDE w:val="0"/>
        <w:spacing w:after="0" w:line="240" w:lineRule="auto"/>
        <w:jc w:val="center"/>
        <w:rPr>
          <w:rFonts w:ascii="Times New Roman" w:hAnsi="Times New Roman"/>
          <w:b/>
          <w:bCs/>
          <w:sz w:val="24"/>
          <w:szCs w:val="24"/>
        </w:rPr>
      </w:pPr>
    </w:p>
    <w:p w14:paraId="3B36E6CE" w14:textId="77777777" w:rsidR="00C436A3" w:rsidRDefault="00C436A3" w:rsidP="00C22D95">
      <w:pPr>
        <w:autoSpaceDE w:val="0"/>
        <w:spacing w:after="0" w:line="240" w:lineRule="auto"/>
        <w:jc w:val="center"/>
        <w:rPr>
          <w:rFonts w:ascii="Times New Roman" w:hAnsi="Times New Roman"/>
          <w:b/>
          <w:bCs/>
          <w:sz w:val="24"/>
          <w:szCs w:val="24"/>
        </w:rPr>
      </w:pPr>
    </w:p>
    <w:p w14:paraId="262DB344" w14:textId="77777777" w:rsidR="00C436A3" w:rsidRDefault="00C436A3" w:rsidP="00C22D95">
      <w:pPr>
        <w:autoSpaceDE w:val="0"/>
        <w:spacing w:after="0" w:line="240" w:lineRule="auto"/>
        <w:jc w:val="center"/>
        <w:rPr>
          <w:rFonts w:ascii="Times New Roman" w:hAnsi="Times New Roman"/>
          <w:b/>
          <w:bCs/>
          <w:sz w:val="24"/>
          <w:szCs w:val="24"/>
        </w:rPr>
      </w:pPr>
    </w:p>
    <w:p w14:paraId="3EBDF896" w14:textId="77777777" w:rsidR="00C436A3" w:rsidRDefault="00C436A3" w:rsidP="00C22D95">
      <w:pPr>
        <w:autoSpaceDE w:val="0"/>
        <w:spacing w:after="0" w:line="240" w:lineRule="auto"/>
        <w:jc w:val="center"/>
        <w:rPr>
          <w:rFonts w:ascii="Times New Roman" w:hAnsi="Times New Roman"/>
          <w:b/>
          <w:bCs/>
          <w:sz w:val="24"/>
          <w:szCs w:val="24"/>
        </w:rPr>
      </w:pPr>
    </w:p>
    <w:p w14:paraId="2B15F78F" w14:textId="77777777" w:rsidR="00C436A3" w:rsidRDefault="00C436A3" w:rsidP="00C22D95">
      <w:pPr>
        <w:autoSpaceDE w:val="0"/>
        <w:spacing w:after="0" w:line="240" w:lineRule="auto"/>
        <w:jc w:val="center"/>
        <w:rPr>
          <w:rFonts w:ascii="Times New Roman" w:hAnsi="Times New Roman"/>
          <w:b/>
          <w:bCs/>
          <w:sz w:val="24"/>
          <w:szCs w:val="24"/>
        </w:rPr>
      </w:pPr>
    </w:p>
    <w:p w14:paraId="5EFFB0DE" w14:textId="77777777" w:rsidR="00C436A3" w:rsidRDefault="00C436A3" w:rsidP="00C22D95">
      <w:pPr>
        <w:autoSpaceDE w:val="0"/>
        <w:spacing w:after="0" w:line="240" w:lineRule="auto"/>
        <w:jc w:val="center"/>
        <w:rPr>
          <w:rFonts w:ascii="Times New Roman" w:hAnsi="Times New Roman"/>
          <w:b/>
          <w:bCs/>
          <w:sz w:val="24"/>
          <w:szCs w:val="24"/>
        </w:rPr>
      </w:pPr>
    </w:p>
    <w:p w14:paraId="016707AB" w14:textId="77777777" w:rsidR="00C436A3" w:rsidRDefault="00C436A3" w:rsidP="00C22D95">
      <w:pPr>
        <w:autoSpaceDE w:val="0"/>
        <w:spacing w:after="0" w:line="240" w:lineRule="auto"/>
        <w:jc w:val="center"/>
        <w:rPr>
          <w:rFonts w:ascii="Times New Roman" w:hAnsi="Times New Roman"/>
          <w:b/>
          <w:bCs/>
          <w:sz w:val="24"/>
          <w:szCs w:val="24"/>
        </w:rPr>
      </w:pPr>
    </w:p>
    <w:p w14:paraId="0CAD9708" w14:textId="77777777" w:rsidR="00C436A3" w:rsidRDefault="00C436A3" w:rsidP="00C22D95">
      <w:pPr>
        <w:autoSpaceDE w:val="0"/>
        <w:spacing w:after="0" w:line="240" w:lineRule="auto"/>
        <w:jc w:val="center"/>
        <w:rPr>
          <w:rFonts w:ascii="Times New Roman" w:hAnsi="Times New Roman"/>
          <w:b/>
          <w:bCs/>
          <w:sz w:val="24"/>
          <w:szCs w:val="24"/>
        </w:rPr>
      </w:pPr>
    </w:p>
    <w:p w14:paraId="47C75F1B" w14:textId="77777777" w:rsidR="00C436A3" w:rsidRDefault="00C436A3" w:rsidP="00C22D95">
      <w:pPr>
        <w:autoSpaceDE w:val="0"/>
        <w:spacing w:after="0" w:line="240" w:lineRule="auto"/>
        <w:jc w:val="center"/>
        <w:rPr>
          <w:rFonts w:ascii="Times New Roman" w:hAnsi="Times New Roman"/>
          <w:b/>
          <w:bCs/>
          <w:sz w:val="24"/>
          <w:szCs w:val="24"/>
        </w:rPr>
      </w:pPr>
    </w:p>
    <w:p w14:paraId="6088F340" w14:textId="77777777" w:rsidR="00C436A3" w:rsidRDefault="00C436A3" w:rsidP="00C22D95">
      <w:pPr>
        <w:autoSpaceDE w:val="0"/>
        <w:spacing w:after="0" w:line="240" w:lineRule="auto"/>
        <w:jc w:val="center"/>
        <w:rPr>
          <w:rFonts w:ascii="Times New Roman" w:hAnsi="Times New Roman"/>
          <w:b/>
          <w:bCs/>
          <w:sz w:val="24"/>
          <w:szCs w:val="24"/>
        </w:rPr>
      </w:pPr>
    </w:p>
    <w:p w14:paraId="7D3B4162" w14:textId="77777777" w:rsidR="00C436A3" w:rsidRDefault="00C436A3" w:rsidP="00C22D95">
      <w:pPr>
        <w:autoSpaceDE w:val="0"/>
        <w:spacing w:after="0" w:line="240" w:lineRule="auto"/>
        <w:jc w:val="center"/>
        <w:rPr>
          <w:rFonts w:ascii="Times New Roman" w:hAnsi="Times New Roman"/>
          <w:b/>
          <w:bCs/>
          <w:sz w:val="24"/>
          <w:szCs w:val="24"/>
        </w:rPr>
      </w:pPr>
    </w:p>
    <w:p w14:paraId="7FCDC5B1" w14:textId="77777777" w:rsidR="00C436A3" w:rsidRDefault="00C436A3" w:rsidP="00C22D95">
      <w:pPr>
        <w:autoSpaceDE w:val="0"/>
        <w:spacing w:after="0" w:line="240" w:lineRule="auto"/>
        <w:jc w:val="center"/>
        <w:rPr>
          <w:rFonts w:ascii="Times New Roman" w:hAnsi="Times New Roman"/>
          <w:b/>
          <w:bCs/>
          <w:sz w:val="24"/>
          <w:szCs w:val="24"/>
        </w:rPr>
      </w:pPr>
    </w:p>
    <w:p w14:paraId="22E655EE" w14:textId="77777777" w:rsidR="00C436A3" w:rsidRDefault="00C436A3" w:rsidP="00C22D95">
      <w:pPr>
        <w:autoSpaceDE w:val="0"/>
        <w:spacing w:after="0" w:line="240" w:lineRule="auto"/>
        <w:jc w:val="center"/>
        <w:rPr>
          <w:rFonts w:ascii="Times New Roman" w:hAnsi="Times New Roman"/>
          <w:b/>
          <w:bCs/>
          <w:sz w:val="24"/>
          <w:szCs w:val="24"/>
        </w:rPr>
      </w:pPr>
    </w:p>
    <w:p w14:paraId="72BEF9FD" w14:textId="77777777" w:rsidR="00C436A3" w:rsidRDefault="00C436A3" w:rsidP="00C22D95">
      <w:pPr>
        <w:autoSpaceDE w:val="0"/>
        <w:spacing w:after="0" w:line="240" w:lineRule="auto"/>
        <w:jc w:val="center"/>
        <w:rPr>
          <w:rFonts w:ascii="Times New Roman" w:hAnsi="Times New Roman"/>
          <w:b/>
          <w:bCs/>
          <w:sz w:val="24"/>
          <w:szCs w:val="24"/>
        </w:rPr>
      </w:pPr>
    </w:p>
    <w:p w14:paraId="6549E448" w14:textId="77777777" w:rsidR="00C436A3" w:rsidRDefault="00C436A3" w:rsidP="00C22D95">
      <w:pPr>
        <w:autoSpaceDE w:val="0"/>
        <w:spacing w:after="0" w:line="240" w:lineRule="auto"/>
        <w:jc w:val="center"/>
        <w:rPr>
          <w:rFonts w:ascii="Times New Roman" w:hAnsi="Times New Roman"/>
          <w:b/>
          <w:bCs/>
          <w:sz w:val="24"/>
          <w:szCs w:val="24"/>
        </w:rPr>
      </w:pPr>
    </w:p>
    <w:p w14:paraId="27950951" w14:textId="77777777" w:rsidR="00C436A3" w:rsidRDefault="00C436A3" w:rsidP="00C22D95">
      <w:pPr>
        <w:autoSpaceDE w:val="0"/>
        <w:spacing w:after="0" w:line="240" w:lineRule="auto"/>
        <w:jc w:val="center"/>
        <w:rPr>
          <w:rFonts w:ascii="Times New Roman" w:hAnsi="Times New Roman"/>
          <w:b/>
          <w:bCs/>
          <w:sz w:val="24"/>
          <w:szCs w:val="24"/>
        </w:rPr>
      </w:pPr>
    </w:p>
    <w:p w14:paraId="77E9C455" w14:textId="77777777" w:rsidR="00C436A3" w:rsidRDefault="00C436A3" w:rsidP="00C22D95">
      <w:pPr>
        <w:autoSpaceDE w:val="0"/>
        <w:spacing w:after="0" w:line="240" w:lineRule="auto"/>
        <w:jc w:val="center"/>
        <w:rPr>
          <w:rFonts w:ascii="Times New Roman" w:hAnsi="Times New Roman"/>
          <w:b/>
          <w:bCs/>
          <w:sz w:val="24"/>
          <w:szCs w:val="24"/>
        </w:rPr>
      </w:pPr>
    </w:p>
    <w:p w14:paraId="7BFC4120" w14:textId="77777777" w:rsidR="00C436A3" w:rsidRDefault="00C436A3" w:rsidP="00C22D95">
      <w:pPr>
        <w:autoSpaceDE w:val="0"/>
        <w:spacing w:after="0" w:line="240" w:lineRule="auto"/>
        <w:jc w:val="center"/>
        <w:rPr>
          <w:rFonts w:ascii="Times New Roman" w:hAnsi="Times New Roman"/>
          <w:b/>
          <w:bCs/>
          <w:sz w:val="24"/>
          <w:szCs w:val="24"/>
        </w:rPr>
      </w:pPr>
    </w:p>
    <w:p w14:paraId="25EEA013" w14:textId="77777777" w:rsidR="00C436A3" w:rsidRDefault="00C436A3" w:rsidP="00C22D95">
      <w:pPr>
        <w:autoSpaceDE w:val="0"/>
        <w:spacing w:after="0" w:line="240" w:lineRule="auto"/>
        <w:jc w:val="center"/>
        <w:rPr>
          <w:rFonts w:ascii="Times New Roman" w:hAnsi="Times New Roman"/>
          <w:b/>
          <w:bCs/>
          <w:sz w:val="24"/>
          <w:szCs w:val="24"/>
        </w:rPr>
      </w:pPr>
    </w:p>
    <w:p w14:paraId="1888376A" w14:textId="77777777" w:rsidR="00C436A3" w:rsidRDefault="00C436A3" w:rsidP="00C22D95">
      <w:pPr>
        <w:autoSpaceDE w:val="0"/>
        <w:spacing w:after="0" w:line="240" w:lineRule="auto"/>
        <w:jc w:val="center"/>
        <w:rPr>
          <w:rFonts w:ascii="Times New Roman" w:hAnsi="Times New Roman"/>
          <w:b/>
          <w:bCs/>
          <w:sz w:val="24"/>
          <w:szCs w:val="24"/>
        </w:rPr>
      </w:pPr>
    </w:p>
    <w:p w14:paraId="1D4E578E" w14:textId="77777777" w:rsidR="00C436A3" w:rsidRDefault="00C436A3" w:rsidP="00C22D95">
      <w:pPr>
        <w:autoSpaceDE w:val="0"/>
        <w:spacing w:after="0" w:line="240" w:lineRule="auto"/>
        <w:jc w:val="center"/>
        <w:rPr>
          <w:rFonts w:ascii="Times New Roman" w:hAnsi="Times New Roman"/>
          <w:b/>
          <w:bCs/>
          <w:sz w:val="24"/>
          <w:szCs w:val="24"/>
        </w:rPr>
        <w:sectPr w:rsidR="00C436A3" w:rsidSect="00C436A3">
          <w:pgSz w:w="16838" w:h="11906" w:orient="landscape"/>
          <w:pgMar w:top="851" w:right="1134" w:bottom="1134" w:left="1928" w:header="340" w:footer="1673" w:gutter="0"/>
          <w:pgNumType w:start="1"/>
          <w:cols w:space="720"/>
          <w:titlePg/>
          <w:docGrid w:linePitch="360"/>
        </w:sectPr>
      </w:pPr>
    </w:p>
    <w:p w14:paraId="3D9F7621" w14:textId="7E9CE2F8" w:rsidR="00C436A3" w:rsidRDefault="00C436A3" w:rsidP="00C436A3">
      <w:pPr>
        <w:autoSpaceDE w:val="0"/>
        <w:spacing w:after="0" w:line="240" w:lineRule="auto"/>
        <w:rPr>
          <w:rFonts w:ascii="Times New Roman" w:hAnsi="Times New Roman"/>
          <w:b/>
          <w:bCs/>
          <w:sz w:val="24"/>
          <w:szCs w:val="24"/>
        </w:rPr>
      </w:pPr>
    </w:p>
    <w:p w14:paraId="2D9973ED" w14:textId="17269143" w:rsidR="00C22D95" w:rsidRPr="00C31DFD" w:rsidRDefault="00C22D95" w:rsidP="00C22D95">
      <w:pPr>
        <w:autoSpaceDE w:val="0"/>
        <w:spacing w:after="0" w:line="240" w:lineRule="auto"/>
        <w:jc w:val="center"/>
        <w:rPr>
          <w:rFonts w:ascii="Times New Roman" w:hAnsi="Times New Roman"/>
          <w:b/>
          <w:bCs/>
          <w:sz w:val="24"/>
          <w:szCs w:val="24"/>
        </w:rPr>
      </w:pPr>
      <w:r w:rsidRPr="00C31DFD">
        <w:rPr>
          <w:rFonts w:ascii="Times New Roman" w:hAnsi="Times New Roman"/>
          <w:b/>
          <w:bCs/>
          <w:sz w:val="24"/>
          <w:szCs w:val="24"/>
        </w:rPr>
        <w:t xml:space="preserve">3. УСЛОВИЯ РЕАЛИЗАЦИИ ПРОГРАММЫ </w:t>
      </w:r>
    </w:p>
    <w:p w14:paraId="7F996C03" w14:textId="77777777" w:rsidR="002143A0" w:rsidRDefault="00C22D95" w:rsidP="00C22D95">
      <w:pPr>
        <w:autoSpaceDE w:val="0"/>
        <w:spacing w:after="0" w:line="240" w:lineRule="auto"/>
        <w:jc w:val="both"/>
        <w:rPr>
          <w:rFonts w:ascii="Times New Roman" w:hAnsi="Times New Roman"/>
          <w:b/>
          <w:sz w:val="24"/>
          <w:szCs w:val="24"/>
        </w:rPr>
      </w:pPr>
      <w:r w:rsidRPr="00C31DFD">
        <w:rPr>
          <w:rFonts w:ascii="Times New Roman" w:hAnsi="Times New Roman"/>
          <w:b/>
          <w:bCs/>
          <w:sz w:val="24"/>
          <w:szCs w:val="24"/>
        </w:rPr>
        <w:t xml:space="preserve">3.1. </w:t>
      </w:r>
      <w:r w:rsidRPr="00C31DFD">
        <w:rPr>
          <w:rFonts w:ascii="Times New Roman" w:hAnsi="Times New Roman"/>
          <w:b/>
          <w:sz w:val="24"/>
          <w:szCs w:val="24"/>
        </w:rPr>
        <w:t>Требования к минимальному материально</w:t>
      </w:r>
      <w:r w:rsidRPr="00C31DFD">
        <w:rPr>
          <w:rFonts w:ascii="Times New Roman" w:hAnsi="Times New Roman"/>
          <w:b/>
          <w:bCs/>
          <w:sz w:val="24"/>
          <w:szCs w:val="24"/>
        </w:rPr>
        <w:t>-</w:t>
      </w:r>
      <w:r w:rsidRPr="00C31DFD">
        <w:rPr>
          <w:rFonts w:ascii="Times New Roman" w:hAnsi="Times New Roman"/>
          <w:b/>
          <w:sz w:val="24"/>
          <w:szCs w:val="24"/>
        </w:rPr>
        <w:t>техническому</w:t>
      </w:r>
      <w:r w:rsidR="00FA0EB3">
        <w:rPr>
          <w:rFonts w:ascii="Times New Roman" w:hAnsi="Times New Roman"/>
          <w:b/>
          <w:sz w:val="24"/>
          <w:szCs w:val="24"/>
        </w:rPr>
        <w:t xml:space="preserve"> </w:t>
      </w:r>
      <w:r w:rsidR="002143A0" w:rsidRPr="00C31DFD">
        <w:rPr>
          <w:rFonts w:ascii="Times New Roman" w:hAnsi="Times New Roman"/>
          <w:b/>
          <w:sz w:val="24"/>
          <w:szCs w:val="24"/>
        </w:rPr>
        <w:t>обеспечению</w:t>
      </w:r>
      <w:r>
        <w:rPr>
          <w:rFonts w:ascii="Times New Roman" w:hAnsi="Times New Roman"/>
          <w:b/>
          <w:sz w:val="24"/>
          <w:szCs w:val="24"/>
        </w:rPr>
        <w:t xml:space="preserve">  </w:t>
      </w:r>
    </w:p>
    <w:p w14:paraId="0B57FADE" w14:textId="68B4EA9D" w:rsidR="00C22D95" w:rsidRPr="0036444E" w:rsidRDefault="00C22D95" w:rsidP="00C22D95">
      <w:pPr>
        <w:autoSpaceDE w:val="0"/>
        <w:spacing w:after="0" w:line="240" w:lineRule="auto"/>
        <w:jc w:val="both"/>
        <w:rPr>
          <w:rFonts w:ascii="Times New Roman" w:hAnsi="Times New Roman"/>
          <w:b/>
          <w:sz w:val="24"/>
          <w:szCs w:val="24"/>
        </w:rPr>
      </w:pPr>
      <w:r w:rsidRPr="00C31DFD">
        <w:rPr>
          <w:rFonts w:ascii="Times New Roman" w:hAnsi="Times New Roman"/>
          <w:sz w:val="24"/>
          <w:szCs w:val="24"/>
        </w:rPr>
        <w:t>Реализация программы предмета осуществляется в учебном кабинете «</w:t>
      </w:r>
      <w:r>
        <w:rPr>
          <w:rFonts w:ascii="Times New Roman" w:hAnsi="Times New Roman"/>
          <w:sz w:val="24"/>
          <w:szCs w:val="24"/>
        </w:rPr>
        <w:t>Русский язык и литература</w:t>
      </w:r>
      <w:r w:rsidRPr="00C31DFD">
        <w:rPr>
          <w:rFonts w:ascii="Times New Roman" w:hAnsi="Times New Roman"/>
          <w:sz w:val="24"/>
          <w:szCs w:val="24"/>
        </w:rPr>
        <w:t>»;</w:t>
      </w:r>
    </w:p>
    <w:p w14:paraId="493FC6D4" w14:textId="77777777" w:rsidR="00C22D95" w:rsidRDefault="00C22D95" w:rsidP="00C22D95">
      <w:pPr>
        <w:autoSpaceDE w:val="0"/>
        <w:spacing w:after="0" w:line="240" w:lineRule="auto"/>
        <w:jc w:val="both"/>
        <w:rPr>
          <w:rFonts w:ascii="Times New Roman" w:hAnsi="Times New Roman"/>
          <w:b/>
          <w:sz w:val="24"/>
          <w:szCs w:val="24"/>
        </w:rPr>
      </w:pPr>
      <w:r w:rsidRPr="00C31DFD">
        <w:rPr>
          <w:rFonts w:ascii="Times New Roman" w:hAnsi="Times New Roman"/>
          <w:b/>
          <w:sz w:val="24"/>
          <w:szCs w:val="24"/>
        </w:rPr>
        <w:t>Оборудование учебного кабинета:</w:t>
      </w:r>
    </w:p>
    <w:p w14:paraId="2EBB84FD" w14:textId="77777777" w:rsidR="00C22D95" w:rsidRPr="00965105" w:rsidRDefault="00C22D95" w:rsidP="00C22D95">
      <w:pPr>
        <w:spacing w:line="240" w:lineRule="exact"/>
        <w:jc w:val="both"/>
        <w:rPr>
          <w:rFonts w:ascii="Times New Roman" w:hAnsi="Times New Roman"/>
          <w:sz w:val="24"/>
          <w:szCs w:val="24"/>
        </w:rPr>
      </w:pPr>
      <w:r w:rsidRPr="00965105">
        <w:rPr>
          <w:rFonts w:ascii="Times New Roman" w:hAnsi="Times New Roman"/>
          <w:sz w:val="24"/>
          <w:szCs w:val="24"/>
        </w:rPr>
        <w:t xml:space="preserve">- комплект учебно-наглядных пособий «Литература» (портреты писателей, </w:t>
      </w:r>
      <w:proofErr w:type="spellStart"/>
      <w:r w:rsidRPr="00965105">
        <w:rPr>
          <w:rFonts w:ascii="Times New Roman" w:hAnsi="Times New Roman"/>
          <w:sz w:val="24"/>
          <w:szCs w:val="24"/>
        </w:rPr>
        <w:t>иллюстоации</w:t>
      </w:r>
      <w:proofErr w:type="spellEnd"/>
      <w:r w:rsidRPr="00965105">
        <w:rPr>
          <w:rFonts w:ascii="Times New Roman" w:hAnsi="Times New Roman"/>
          <w:sz w:val="24"/>
          <w:szCs w:val="24"/>
        </w:rPr>
        <w:t xml:space="preserve"> к произведениям </w:t>
      </w:r>
    </w:p>
    <w:p w14:paraId="6AE9ACCF" w14:textId="75F10568" w:rsidR="00C22D95" w:rsidRPr="00965105" w:rsidRDefault="00C22D95" w:rsidP="00C22D95">
      <w:pPr>
        <w:autoSpaceDE w:val="0"/>
        <w:spacing w:line="240" w:lineRule="exact"/>
        <w:jc w:val="both"/>
        <w:rPr>
          <w:rFonts w:ascii="Times New Roman" w:hAnsi="Times New Roman"/>
          <w:sz w:val="24"/>
          <w:szCs w:val="24"/>
        </w:rPr>
      </w:pPr>
      <w:r w:rsidRPr="00965105">
        <w:rPr>
          <w:rFonts w:ascii="Times New Roman" w:hAnsi="Times New Roman"/>
          <w:sz w:val="24"/>
          <w:szCs w:val="24"/>
        </w:rPr>
        <w:t xml:space="preserve">-экранно-звуковые пособия (презентации о </w:t>
      </w:r>
      <w:r w:rsidR="002143A0" w:rsidRPr="00965105">
        <w:rPr>
          <w:rFonts w:ascii="Times New Roman" w:hAnsi="Times New Roman"/>
          <w:sz w:val="24"/>
          <w:szCs w:val="24"/>
        </w:rPr>
        <w:t>жизни и</w:t>
      </w:r>
      <w:r w:rsidRPr="00965105">
        <w:rPr>
          <w:rFonts w:ascii="Times New Roman" w:hAnsi="Times New Roman"/>
          <w:sz w:val="24"/>
          <w:szCs w:val="24"/>
        </w:rPr>
        <w:t xml:space="preserve"> творчестве писателей, фильмы по произведениям писателей);</w:t>
      </w:r>
    </w:p>
    <w:p w14:paraId="2197654E" w14:textId="77777777" w:rsidR="00C22D95" w:rsidRDefault="00C22D95" w:rsidP="00C22D95">
      <w:pPr>
        <w:autoSpaceDE w:val="0"/>
        <w:spacing w:line="240" w:lineRule="exact"/>
        <w:jc w:val="both"/>
        <w:rPr>
          <w:rFonts w:ascii="Times New Roman" w:hAnsi="Times New Roman"/>
          <w:sz w:val="24"/>
          <w:szCs w:val="24"/>
        </w:rPr>
      </w:pPr>
      <w:r w:rsidRPr="00965105">
        <w:rPr>
          <w:rFonts w:ascii="Times New Roman" w:hAnsi="Times New Roman"/>
          <w:b/>
          <w:sz w:val="24"/>
          <w:szCs w:val="24"/>
        </w:rPr>
        <w:t>Технические средства обучения:</w:t>
      </w:r>
      <w:r>
        <w:rPr>
          <w:rFonts w:ascii="Times New Roman" w:hAnsi="Times New Roman"/>
          <w:b/>
          <w:sz w:val="24"/>
          <w:szCs w:val="24"/>
        </w:rPr>
        <w:t xml:space="preserve"> </w:t>
      </w:r>
      <w:r w:rsidRPr="00965105">
        <w:rPr>
          <w:rFonts w:ascii="Times New Roman" w:hAnsi="Times New Roman"/>
          <w:sz w:val="24"/>
          <w:szCs w:val="24"/>
        </w:rPr>
        <w:t>телевизор, компьютер с лицензионным программным обеспечением, мультимедиа проектор.</w:t>
      </w:r>
    </w:p>
    <w:p w14:paraId="48162E96" w14:textId="77777777" w:rsidR="00C22D95" w:rsidRPr="00BC3DFC" w:rsidRDefault="00C22D95" w:rsidP="00C22D95">
      <w:pPr>
        <w:spacing w:after="0" w:line="240" w:lineRule="auto"/>
        <w:jc w:val="both"/>
        <w:rPr>
          <w:rFonts w:ascii="Times New Roman" w:hAnsi="Times New Roman"/>
          <w:b/>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b/>
          <w:color w:val="FF0000"/>
          <w:sz w:val="24"/>
          <w:szCs w:val="24"/>
        </w:rPr>
        <w:t xml:space="preserve"> </w:t>
      </w:r>
    </w:p>
    <w:p w14:paraId="0256BE94" w14:textId="77777777" w:rsidR="00C22D95" w:rsidRPr="00BC3DFC" w:rsidRDefault="00C22D95" w:rsidP="00C22D95">
      <w:pPr>
        <w:spacing w:after="0" w:line="240" w:lineRule="auto"/>
        <w:jc w:val="both"/>
        <w:rPr>
          <w:rFonts w:ascii="Times New Roman" w:hAnsi="Times New Roman"/>
          <w:b/>
          <w:bCs/>
          <w:sz w:val="24"/>
          <w:szCs w:val="24"/>
        </w:rPr>
      </w:pPr>
      <w:r w:rsidRPr="00BC3DFC">
        <w:rPr>
          <w:rFonts w:ascii="Times New Roman" w:hAnsi="Times New Roman"/>
          <w:b/>
          <w:bCs/>
          <w:sz w:val="24"/>
          <w:szCs w:val="24"/>
        </w:rPr>
        <w:t>3.3. Информационное обеспечение реализации программы</w:t>
      </w:r>
    </w:p>
    <w:p w14:paraId="54D9E96A" w14:textId="77777777" w:rsidR="00C22D95" w:rsidRPr="0033728A" w:rsidRDefault="00C22D95" w:rsidP="00C22D95">
      <w:pPr>
        <w:spacing w:after="0" w:line="240" w:lineRule="auto"/>
        <w:jc w:val="both"/>
        <w:rPr>
          <w:rFonts w:ascii="Times New Roman" w:hAnsi="Times New Roman"/>
          <w:b/>
          <w:color w:val="FF0000"/>
          <w:sz w:val="24"/>
          <w:szCs w:val="24"/>
        </w:rPr>
      </w:pPr>
      <w:r w:rsidRPr="003375D2">
        <w:rPr>
          <w:rStyle w:val="fontstyle01"/>
          <w:rFonts w:ascii="Times New Roman" w:hAnsi="Times New Roman"/>
          <w:b/>
          <w:sz w:val="24"/>
          <w:szCs w:val="24"/>
        </w:rPr>
        <w:t>3.3.1. Основные печатные издания</w:t>
      </w:r>
      <w:r>
        <w:rPr>
          <w:rStyle w:val="fontstyle01"/>
          <w:rFonts w:ascii="Times New Roman" w:hAnsi="Times New Roman"/>
          <w:b/>
          <w:sz w:val="24"/>
          <w:szCs w:val="24"/>
        </w:rPr>
        <w:t xml:space="preserve">: </w:t>
      </w:r>
    </w:p>
    <w:p w14:paraId="46DC6372" w14:textId="77777777" w:rsidR="00C22D95" w:rsidRPr="00965105" w:rsidRDefault="00C22D95" w:rsidP="00785DE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hAnsi="Times New Roman"/>
          <w:bCs/>
          <w:sz w:val="24"/>
          <w:szCs w:val="24"/>
        </w:rPr>
      </w:pPr>
      <w:r w:rsidRPr="00965105">
        <w:rPr>
          <w:rFonts w:ascii="Times New Roman" w:hAnsi="Times New Roman"/>
          <w:bCs/>
          <w:sz w:val="24"/>
          <w:szCs w:val="24"/>
        </w:rPr>
        <w:t>Зинин С.А, Сахаров В.И. Литература.10 класс.  Базовый уровень. В 2-х частях. г.</w:t>
      </w:r>
      <w:r>
        <w:rPr>
          <w:rFonts w:ascii="Times New Roman" w:hAnsi="Times New Roman"/>
          <w:bCs/>
          <w:sz w:val="24"/>
          <w:szCs w:val="24"/>
        </w:rPr>
        <w:t>- М:, Русское слово,2023</w:t>
      </w:r>
    </w:p>
    <w:p w14:paraId="0FDFF864" w14:textId="77777777" w:rsidR="00C22D95" w:rsidRPr="00965105" w:rsidRDefault="00C22D95" w:rsidP="00785DE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hAnsi="Times New Roman"/>
          <w:bCs/>
          <w:sz w:val="24"/>
          <w:szCs w:val="24"/>
        </w:rPr>
      </w:pPr>
      <w:r w:rsidRPr="00965105">
        <w:rPr>
          <w:rFonts w:ascii="Times New Roman" w:hAnsi="Times New Roman"/>
          <w:bCs/>
          <w:sz w:val="24"/>
          <w:szCs w:val="24"/>
        </w:rPr>
        <w:t xml:space="preserve"> Зинин С.А, В.А. </w:t>
      </w:r>
      <w:proofErr w:type="spellStart"/>
      <w:r w:rsidRPr="00965105">
        <w:rPr>
          <w:rFonts w:ascii="Times New Roman" w:hAnsi="Times New Roman"/>
          <w:bCs/>
          <w:sz w:val="24"/>
          <w:szCs w:val="24"/>
        </w:rPr>
        <w:t>Чалмаев</w:t>
      </w:r>
      <w:proofErr w:type="spellEnd"/>
      <w:r w:rsidRPr="00965105">
        <w:rPr>
          <w:rFonts w:ascii="Times New Roman" w:hAnsi="Times New Roman"/>
          <w:bCs/>
          <w:sz w:val="24"/>
          <w:szCs w:val="24"/>
        </w:rPr>
        <w:t xml:space="preserve"> В.А. Литература.10 класс.  Базовый уровень. В 2-х частях. </w:t>
      </w:r>
      <w:r>
        <w:rPr>
          <w:rFonts w:ascii="Times New Roman" w:hAnsi="Times New Roman"/>
          <w:bCs/>
          <w:sz w:val="24"/>
          <w:szCs w:val="24"/>
        </w:rPr>
        <w:t>– М:, Русское слово,2023</w:t>
      </w:r>
    </w:p>
    <w:p w14:paraId="1E48BDFE" w14:textId="77777777" w:rsidR="00C22D95" w:rsidRPr="005E44E0" w:rsidRDefault="00C22D95" w:rsidP="00785DEE">
      <w:pPr>
        <w:numPr>
          <w:ilvl w:val="0"/>
          <w:numId w:val="27"/>
        </w:numPr>
        <w:suppressAutoHyphens/>
        <w:spacing w:after="0" w:line="240" w:lineRule="auto"/>
        <w:jc w:val="both"/>
        <w:rPr>
          <w:rFonts w:ascii="Times New Roman" w:hAnsi="Times New Roman"/>
          <w:bCs/>
          <w:sz w:val="24"/>
          <w:szCs w:val="24"/>
        </w:rPr>
      </w:pPr>
      <w:r w:rsidRPr="005E44E0">
        <w:rPr>
          <w:rFonts w:ascii="Times New Roman" w:hAnsi="Times New Roman"/>
          <w:b/>
          <w:bCs/>
          <w:sz w:val="24"/>
          <w:szCs w:val="24"/>
        </w:rPr>
        <w:t xml:space="preserve"> </w:t>
      </w:r>
      <w:proofErr w:type="spellStart"/>
      <w:r w:rsidRPr="005E44E0">
        <w:rPr>
          <w:rFonts w:ascii="Times New Roman" w:hAnsi="Times New Roman"/>
          <w:color w:val="333333"/>
          <w:sz w:val="24"/>
          <w:szCs w:val="24"/>
        </w:rPr>
        <w:t>Мескин</w:t>
      </w:r>
      <w:proofErr w:type="spellEnd"/>
      <w:r w:rsidRPr="005E44E0">
        <w:rPr>
          <w:rFonts w:ascii="Times New Roman" w:hAnsi="Times New Roman"/>
          <w:color w:val="333333"/>
          <w:sz w:val="24"/>
          <w:szCs w:val="24"/>
        </w:rPr>
        <w:t xml:space="preserve"> В.А. </w:t>
      </w:r>
      <w:hyperlink r:id="rId105" w:history="1">
        <w:r w:rsidRPr="005E44E0">
          <w:rPr>
            <w:rFonts w:ascii="Times New Roman" w:hAnsi="Times New Roman"/>
            <w:color w:val="333333"/>
            <w:sz w:val="24"/>
            <w:szCs w:val="24"/>
          </w:rPr>
          <w:t>История русской литературы. XX - XXI Веков. Учебник и практикум для СПО</w:t>
        </w:r>
      </w:hyperlink>
      <w:r w:rsidRPr="005E44E0">
        <w:rPr>
          <w:rFonts w:ascii="Times New Roman" w:hAnsi="Times New Roman"/>
          <w:color w:val="333333"/>
          <w:sz w:val="24"/>
          <w:szCs w:val="24"/>
        </w:rPr>
        <w:t xml:space="preserve">.- М, </w:t>
      </w:r>
      <w:proofErr w:type="spellStart"/>
      <w:r w:rsidRPr="005E44E0">
        <w:rPr>
          <w:rFonts w:ascii="Times New Roman" w:hAnsi="Times New Roman"/>
          <w:color w:val="333333"/>
          <w:sz w:val="24"/>
          <w:szCs w:val="24"/>
        </w:rPr>
        <w:t>Юрайт</w:t>
      </w:r>
      <w:proofErr w:type="spellEnd"/>
      <w:r w:rsidRPr="005E44E0">
        <w:rPr>
          <w:rFonts w:ascii="Times New Roman" w:hAnsi="Times New Roman"/>
          <w:color w:val="333333"/>
          <w:sz w:val="24"/>
          <w:szCs w:val="24"/>
        </w:rPr>
        <w:t>, 20</w:t>
      </w:r>
      <w:r>
        <w:rPr>
          <w:rFonts w:ascii="Times New Roman" w:hAnsi="Times New Roman"/>
          <w:color w:val="333333"/>
          <w:sz w:val="24"/>
          <w:szCs w:val="24"/>
        </w:rPr>
        <w:t>22</w:t>
      </w:r>
    </w:p>
    <w:p w14:paraId="67AD6C73" w14:textId="77777777" w:rsidR="00C22D95" w:rsidRPr="00965105"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b/>
          <w:bCs/>
          <w:sz w:val="24"/>
          <w:szCs w:val="24"/>
        </w:rPr>
        <w:t xml:space="preserve">  </w:t>
      </w:r>
      <w:r w:rsidRPr="00965105">
        <w:rPr>
          <w:rFonts w:ascii="Times New Roman" w:hAnsi="Times New Roman"/>
          <w:color w:val="333333"/>
          <w:sz w:val="24"/>
          <w:szCs w:val="24"/>
        </w:rPr>
        <w:t xml:space="preserve"> Минералов Ю.И., </w:t>
      </w:r>
      <w:proofErr w:type="spellStart"/>
      <w:r w:rsidRPr="00965105">
        <w:rPr>
          <w:rFonts w:ascii="Times New Roman" w:hAnsi="Times New Roman"/>
          <w:color w:val="333333"/>
          <w:sz w:val="24"/>
          <w:szCs w:val="24"/>
        </w:rPr>
        <w:t>Минералова</w:t>
      </w:r>
      <w:proofErr w:type="spellEnd"/>
      <w:r w:rsidRPr="00965105">
        <w:rPr>
          <w:rFonts w:ascii="Times New Roman" w:hAnsi="Times New Roman"/>
          <w:color w:val="333333"/>
          <w:sz w:val="24"/>
          <w:szCs w:val="24"/>
        </w:rPr>
        <w:t xml:space="preserve"> И.Г. История русской литературы.</w:t>
      </w:r>
      <w:hyperlink r:id="rId106" w:history="1">
        <w:r w:rsidRPr="00965105">
          <w:rPr>
            <w:rFonts w:ascii="Times New Roman" w:hAnsi="Times New Roman"/>
            <w:color w:val="333333"/>
            <w:sz w:val="24"/>
            <w:szCs w:val="24"/>
          </w:rPr>
          <w:t>. 1840-1860-</w:t>
        </w:r>
        <w:r>
          <w:rPr>
            <w:rFonts w:ascii="Times New Roman" w:hAnsi="Times New Roman"/>
            <w:color w:val="333333"/>
            <w:sz w:val="24"/>
            <w:szCs w:val="24"/>
          </w:rPr>
          <w:t>е</w:t>
        </w:r>
        <w:r w:rsidRPr="00965105">
          <w:rPr>
            <w:rFonts w:ascii="Times New Roman" w:hAnsi="Times New Roman"/>
            <w:color w:val="333333"/>
            <w:sz w:val="24"/>
            <w:szCs w:val="24"/>
          </w:rPr>
          <w:t xml:space="preserve"> </w:t>
        </w:r>
        <w:r>
          <w:rPr>
            <w:rFonts w:ascii="Times New Roman" w:hAnsi="Times New Roman"/>
            <w:color w:val="333333"/>
            <w:sz w:val="24"/>
            <w:szCs w:val="24"/>
          </w:rPr>
          <w:t>годы</w:t>
        </w:r>
        <w:r w:rsidRPr="00965105">
          <w:rPr>
            <w:rFonts w:ascii="Times New Roman" w:hAnsi="Times New Roman"/>
            <w:color w:val="333333"/>
            <w:sz w:val="24"/>
            <w:szCs w:val="24"/>
          </w:rPr>
          <w:t xml:space="preserve"> 3-изд.испр. и доп. Учебник для СПО</w:t>
        </w:r>
      </w:hyperlink>
      <w:r>
        <w:rPr>
          <w:rFonts w:ascii="Times New Roman" w:hAnsi="Times New Roman"/>
          <w:color w:val="333333"/>
          <w:sz w:val="24"/>
          <w:szCs w:val="24"/>
        </w:rPr>
        <w:t xml:space="preserve">.-М, </w:t>
      </w:r>
      <w:proofErr w:type="spellStart"/>
      <w:r>
        <w:rPr>
          <w:rFonts w:ascii="Times New Roman" w:hAnsi="Times New Roman"/>
          <w:color w:val="333333"/>
          <w:sz w:val="24"/>
          <w:szCs w:val="24"/>
        </w:rPr>
        <w:t>Юрайт</w:t>
      </w:r>
      <w:proofErr w:type="spellEnd"/>
      <w:r>
        <w:rPr>
          <w:rFonts w:ascii="Times New Roman" w:hAnsi="Times New Roman"/>
          <w:color w:val="333333"/>
          <w:sz w:val="24"/>
          <w:szCs w:val="24"/>
        </w:rPr>
        <w:t>, 2022</w:t>
      </w:r>
    </w:p>
    <w:p w14:paraId="032653F1" w14:textId="77777777" w:rsidR="00C22D95" w:rsidRPr="00965105"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color w:val="333333"/>
          <w:sz w:val="24"/>
          <w:szCs w:val="24"/>
        </w:rPr>
        <w:t xml:space="preserve"> Минералов Ю.И., </w:t>
      </w:r>
      <w:proofErr w:type="spellStart"/>
      <w:r w:rsidRPr="00965105">
        <w:rPr>
          <w:rFonts w:ascii="Times New Roman" w:hAnsi="Times New Roman"/>
          <w:color w:val="333333"/>
          <w:sz w:val="24"/>
          <w:szCs w:val="24"/>
        </w:rPr>
        <w:t>Минералова</w:t>
      </w:r>
      <w:proofErr w:type="spellEnd"/>
      <w:r w:rsidRPr="00965105">
        <w:rPr>
          <w:rFonts w:ascii="Times New Roman" w:hAnsi="Times New Roman"/>
          <w:color w:val="333333"/>
          <w:sz w:val="24"/>
          <w:szCs w:val="24"/>
        </w:rPr>
        <w:t xml:space="preserve"> И.Г.</w:t>
      </w:r>
      <w:r w:rsidRPr="00965105">
        <w:rPr>
          <w:rFonts w:ascii="Times New Roman" w:hAnsi="Times New Roman"/>
          <w:sz w:val="24"/>
          <w:szCs w:val="24"/>
        </w:rPr>
        <w:t xml:space="preserve"> </w:t>
      </w:r>
      <w:r w:rsidRPr="00965105">
        <w:rPr>
          <w:rFonts w:ascii="Times New Roman" w:hAnsi="Times New Roman"/>
          <w:color w:val="333333"/>
          <w:sz w:val="24"/>
          <w:szCs w:val="24"/>
        </w:rPr>
        <w:t>История русской литературы. </w:t>
      </w:r>
      <w:hyperlink r:id="rId107" w:history="1">
        <w:r w:rsidRPr="00965105">
          <w:rPr>
            <w:rFonts w:ascii="Times New Roman" w:hAnsi="Times New Roman"/>
            <w:color w:val="333333"/>
            <w:sz w:val="24"/>
            <w:szCs w:val="24"/>
          </w:rPr>
          <w:t>.</w:t>
        </w:r>
        <w:r w:rsidRPr="00965105">
          <w:rPr>
            <w:rFonts w:ascii="Times New Roman" w:hAnsi="Times New Roman"/>
            <w:sz w:val="24"/>
            <w:szCs w:val="24"/>
          </w:rPr>
          <w:t xml:space="preserve"> </w:t>
        </w:r>
        <w:hyperlink r:id="rId108" w:history="1">
          <w:r w:rsidRPr="00965105">
            <w:rPr>
              <w:rFonts w:ascii="Times New Roman" w:hAnsi="Times New Roman"/>
              <w:sz w:val="24"/>
              <w:szCs w:val="24"/>
            </w:rPr>
            <w:t xml:space="preserve"> 1870-1890-</w:t>
          </w:r>
          <w:r>
            <w:rPr>
              <w:rFonts w:ascii="Times New Roman" w:hAnsi="Times New Roman"/>
              <w:sz w:val="24"/>
              <w:szCs w:val="24"/>
            </w:rPr>
            <w:t>е</w:t>
          </w:r>
          <w:r w:rsidRPr="00965105">
            <w:rPr>
              <w:rFonts w:ascii="Times New Roman" w:hAnsi="Times New Roman"/>
              <w:sz w:val="24"/>
              <w:szCs w:val="24"/>
            </w:rPr>
            <w:t xml:space="preserve"> </w:t>
          </w:r>
          <w:r>
            <w:rPr>
              <w:rFonts w:ascii="Times New Roman" w:hAnsi="Times New Roman"/>
              <w:sz w:val="24"/>
              <w:szCs w:val="24"/>
            </w:rPr>
            <w:t xml:space="preserve">годы </w:t>
          </w:r>
          <w:r w:rsidRPr="00965105">
            <w:rPr>
              <w:rFonts w:ascii="Times New Roman" w:hAnsi="Times New Roman"/>
              <w:sz w:val="24"/>
              <w:szCs w:val="24"/>
            </w:rPr>
            <w:t>3</w:t>
          </w:r>
        </w:hyperlink>
        <w:r w:rsidRPr="00965105">
          <w:rPr>
            <w:rFonts w:ascii="Times New Roman" w:hAnsi="Times New Roman"/>
            <w:color w:val="333333"/>
            <w:sz w:val="24"/>
            <w:szCs w:val="24"/>
          </w:rPr>
          <w:t xml:space="preserve">-е изд., </w:t>
        </w:r>
        <w:proofErr w:type="spellStart"/>
        <w:r w:rsidRPr="00965105">
          <w:rPr>
            <w:rFonts w:ascii="Times New Roman" w:hAnsi="Times New Roman"/>
            <w:color w:val="333333"/>
            <w:sz w:val="24"/>
            <w:szCs w:val="24"/>
          </w:rPr>
          <w:t>испр</w:t>
        </w:r>
        <w:proofErr w:type="spellEnd"/>
        <w:r w:rsidRPr="00965105">
          <w:rPr>
            <w:rFonts w:ascii="Times New Roman" w:hAnsi="Times New Roman"/>
            <w:color w:val="333333"/>
            <w:sz w:val="24"/>
            <w:szCs w:val="24"/>
          </w:rPr>
          <w:t>. и доп. Учебник для СПО</w:t>
        </w:r>
      </w:hyperlink>
      <w:r w:rsidRPr="00965105">
        <w:rPr>
          <w:rFonts w:ascii="Times New Roman" w:hAnsi="Times New Roman"/>
          <w:color w:val="333333"/>
          <w:sz w:val="24"/>
          <w:szCs w:val="24"/>
        </w:rPr>
        <w:t xml:space="preserve">.-М, </w:t>
      </w:r>
      <w:proofErr w:type="spellStart"/>
      <w:r w:rsidRPr="00965105">
        <w:rPr>
          <w:rFonts w:ascii="Times New Roman" w:hAnsi="Times New Roman"/>
          <w:color w:val="333333"/>
          <w:sz w:val="24"/>
          <w:szCs w:val="24"/>
        </w:rPr>
        <w:t>Юрайт</w:t>
      </w:r>
      <w:proofErr w:type="spellEnd"/>
      <w:r w:rsidRPr="00965105">
        <w:rPr>
          <w:rFonts w:ascii="Times New Roman" w:hAnsi="Times New Roman"/>
          <w:color w:val="333333"/>
          <w:sz w:val="24"/>
          <w:szCs w:val="24"/>
        </w:rPr>
        <w:t>, 20</w:t>
      </w:r>
      <w:r>
        <w:rPr>
          <w:rFonts w:ascii="Times New Roman" w:hAnsi="Times New Roman"/>
          <w:color w:val="333333"/>
          <w:sz w:val="24"/>
          <w:szCs w:val="24"/>
        </w:rPr>
        <w:t>22</w:t>
      </w:r>
    </w:p>
    <w:p w14:paraId="706F080F" w14:textId="77777777" w:rsidR="00C22D95" w:rsidRPr="00965105"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color w:val="333333"/>
          <w:sz w:val="24"/>
          <w:szCs w:val="24"/>
        </w:rPr>
        <w:t>Михайлова М.В. История русской литературы.</w:t>
      </w:r>
      <w:hyperlink r:id="rId109" w:history="1">
        <w:r w:rsidRPr="00965105">
          <w:rPr>
            <w:rFonts w:ascii="Times New Roman" w:hAnsi="Times New Roman"/>
            <w:color w:val="333333"/>
            <w:sz w:val="24"/>
            <w:szCs w:val="24"/>
          </w:rPr>
          <w:t xml:space="preserve"> Серебряного века (1890-Е – начало 1920-х годов) В 3 Ч. Ч. 3. Акмеизм, футуризм. Учебник для </w:t>
        </w:r>
        <w:proofErr w:type="spellStart"/>
        <w:r w:rsidRPr="00965105">
          <w:rPr>
            <w:rFonts w:ascii="Times New Roman" w:hAnsi="Times New Roman"/>
            <w:color w:val="333333"/>
            <w:sz w:val="24"/>
            <w:szCs w:val="24"/>
          </w:rPr>
          <w:t>бакалавриата</w:t>
        </w:r>
        <w:proofErr w:type="spellEnd"/>
        <w:r w:rsidRPr="00965105">
          <w:rPr>
            <w:rFonts w:ascii="Times New Roman" w:hAnsi="Times New Roman"/>
            <w:color w:val="333333"/>
            <w:sz w:val="24"/>
            <w:szCs w:val="24"/>
          </w:rPr>
          <w:t xml:space="preserve"> и магистратуры</w:t>
        </w:r>
      </w:hyperlink>
      <w:r>
        <w:rPr>
          <w:rFonts w:ascii="Times New Roman" w:hAnsi="Times New Roman"/>
          <w:color w:val="333333"/>
          <w:sz w:val="24"/>
          <w:szCs w:val="24"/>
        </w:rPr>
        <w:t xml:space="preserve">. -М, </w:t>
      </w:r>
      <w:proofErr w:type="spellStart"/>
      <w:r>
        <w:rPr>
          <w:rFonts w:ascii="Times New Roman" w:hAnsi="Times New Roman"/>
          <w:color w:val="333333"/>
          <w:sz w:val="24"/>
          <w:szCs w:val="24"/>
        </w:rPr>
        <w:t>Юрайт</w:t>
      </w:r>
      <w:proofErr w:type="spellEnd"/>
      <w:r>
        <w:rPr>
          <w:rFonts w:ascii="Times New Roman" w:hAnsi="Times New Roman"/>
          <w:color w:val="333333"/>
          <w:sz w:val="24"/>
          <w:szCs w:val="24"/>
        </w:rPr>
        <w:t>, 2022</w:t>
      </w:r>
      <w:r w:rsidRPr="00965105">
        <w:rPr>
          <w:rFonts w:ascii="Times New Roman" w:hAnsi="Times New Roman"/>
          <w:color w:val="333333"/>
          <w:sz w:val="24"/>
          <w:szCs w:val="24"/>
        </w:rPr>
        <w:t> </w:t>
      </w:r>
    </w:p>
    <w:p w14:paraId="6E951A8A" w14:textId="77777777" w:rsidR="00C22D95" w:rsidRPr="00965105"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i/>
          <w:iCs/>
          <w:color w:val="333333"/>
          <w:sz w:val="24"/>
          <w:szCs w:val="24"/>
        </w:rPr>
        <w:t xml:space="preserve"> </w:t>
      </w:r>
      <w:proofErr w:type="spellStart"/>
      <w:r w:rsidRPr="00965105">
        <w:rPr>
          <w:rFonts w:ascii="Times New Roman" w:hAnsi="Times New Roman"/>
          <w:iCs/>
          <w:color w:val="333333"/>
          <w:sz w:val="24"/>
          <w:szCs w:val="24"/>
        </w:rPr>
        <w:t>Обернихина</w:t>
      </w:r>
      <w:proofErr w:type="spellEnd"/>
      <w:r w:rsidRPr="00965105">
        <w:rPr>
          <w:rFonts w:ascii="Times New Roman" w:hAnsi="Times New Roman"/>
          <w:iCs/>
          <w:color w:val="333333"/>
          <w:sz w:val="24"/>
          <w:szCs w:val="24"/>
        </w:rPr>
        <w:t xml:space="preserve"> Г</w:t>
      </w:r>
      <w:r w:rsidRPr="00965105">
        <w:rPr>
          <w:rFonts w:ascii="Times New Roman" w:hAnsi="Times New Roman"/>
          <w:color w:val="333333"/>
          <w:sz w:val="24"/>
          <w:szCs w:val="24"/>
        </w:rPr>
        <w:t>. </w:t>
      </w:r>
      <w:r w:rsidRPr="00965105">
        <w:rPr>
          <w:rFonts w:ascii="Times New Roman" w:hAnsi="Times New Roman"/>
          <w:iCs/>
          <w:color w:val="333333"/>
          <w:sz w:val="24"/>
          <w:szCs w:val="24"/>
        </w:rPr>
        <w:t>А</w:t>
      </w:r>
      <w:r w:rsidRPr="00965105">
        <w:rPr>
          <w:rFonts w:ascii="Times New Roman" w:hAnsi="Times New Roman"/>
          <w:color w:val="333333"/>
          <w:sz w:val="24"/>
          <w:szCs w:val="24"/>
        </w:rPr>
        <w:t>., </w:t>
      </w:r>
      <w:r w:rsidRPr="00965105">
        <w:rPr>
          <w:rFonts w:ascii="Times New Roman" w:hAnsi="Times New Roman"/>
          <w:iCs/>
          <w:color w:val="333333"/>
          <w:sz w:val="24"/>
          <w:szCs w:val="24"/>
        </w:rPr>
        <w:t>Антонова А</w:t>
      </w:r>
      <w:r w:rsidRPr="00965105">
        <w:rPr>
          <w:rFonts w:ascii="Times New Roman" w:hAnsi="Times New Roman"/>
          <w:color w:val="333333"/>
          <w:sz w:val="24"/>
          <w:szCs w:val="24"/>
        </w:rPr>
        <w:t>. </w:t>
      </w:r>
      <w:r w:rsidRPr="00965105">
        <w:rPr>
          <w:rFonts w:ascii="Times New Roman" w:hAnsi="Times New Roman"/>
          <w:iCs/>
          <w:color w:val="333333"/>
          <w:sz w:val="24"/>
          <w:szCs w:val="24"/>
        </w:rPr>
        <w:t>Г</w:t>
      </w:r>
      <w:r w:rsidRPr="00965105">
        <w:rPr>
          <w:rFonts w:ascii="Times New Roman" w:hAnsi="Times New Roman"/>
          <w:color w:val="333333"/>
          <w:sz w:val="24"/>
          <w:szCs w:val="24"/>
        </w:rPr>
        <w:t>., </w:t>
      </w:r>
      <w:proofErr w:type="spellStart"/>
      <w:r w:rsidRPr="00965105">
        <w:rPr>
          <w:rFonts w:ascii="Times New Roman" w:hAnsi="Times New Roman"/>
          <w:iCs/>
          <w:color w:val="333333"/>
          <w:sz w:val="24"/>
          <w:szCs w:val="24"/>
        </w:rPr>
        <w:t>Вольнова</w:t>
      </w:r>
      <w:proofErr w:type="spellEnd"/>
      <w:r w:rsidRPr="00965105">
        <w:rPr>
          <w:rFonts w:ascii="Times New Roman" w:hAnsi="Times New Roman"/>
          <w:iCs/>
          <w:color w:val="333333"/>
          <w:sz w:val="24"/>
          <w:szCs w:val="24"/>
        </w:rPr>
        <w:t xml:space="preserve"> И</w:t>
      </w:r>
      <w:r w:rsidRPr="00965105">
        <w:rPr>
          <w:rFonts w:ascii="Times New Roman" w:hAnsi="Times New Roman"/>
          <w:color w:val="333333"/>
          <w:sz w:val="24"/>
          <w:szCs w:val="24"/>
        </w:rPr>
        <w:t>. </w:t>
      </w:r>
      <w:r w:rsidRPr="00965105">
        <w:rPr>
          <w:rFonts w:ascii="Times New Roman" w:hAnsi="Times New Roman"/>
          <w:iCs/>
          <w:color w:val="333333"/>
          <w:sz w:val="24"/>
          <w:szCs w:val="24"/>
        </w:rPr>
        <w:t>Л</w:t>
      </w:r>
      <w:r w:rsidRPr="00965105">
        <w:rPr>
          <w:rFonts w:ascii="Times New Roman" w:hAnsi="Times New Roman"/>
          <w:color w:val="333333"/>
          <w:sz w:val="24"/>
          <w:szCs w:val="24"/>
        </w:rPr>
        <w:t>. </w:t>
      </w:r>
      <w:r w:rsidRPr="00965105">
        <w:rPr>
          <w:rFonts w:ascii="Times New Roman" w:hAnsi="Times New Roman"/>
          <w:iCs/>
          <w:color w:val="333333"/>
          <w:sz w:val="24"/>
          <w:szCs w:val="24"/>
        </w:rPr>
        <w:t>и др</w:t>
      </w:r>
      <w:r w:rsidRPr="00965105">
        <w:rPr>
          <w:rFonts w:ascii="Times New Roman" w:hAnsi="Times New Roman"/>
          <w:color w:val="333333"/>
          <w:sz w:val="24"/>
          <w:szCs w:val="24"/>
        </w:rPr>
        <w:t xml:space="preserve">. Литература. практикум: учеб. пособие / под ред. Г. А. </w:t>
      </w:r>
      <w:proofErr w:type="spellStart"/>
      <w:r w:rsidRPr="00965105">
        <w:rPr>
          <w:rFonts w:ascii="Times New Roman" w:hAnsi="Times New Roman"/>
          <w:color w:val="333333"/>
          <w:sz w:val="24"/>
          <w:szCs w:val="24"/>
        </w:rPr>
        <w:t>Обернихиной</w:t>
      </w:r>
      <w:proofErr w:type="spellEnd"/>
      <w:r w:rsidRPr="00965105">
        <w:rPr>
          <w:rFonts w:ascii="Times New Roman" w:hAnsi="Times New Roman"/>
          <w:color w:val="333333"/>
          <w:sz w:val="24"/>
          <w:szCs w:val="24"/>
        </w:rPr>
        <w:t>. -М.,</w:t>
      </w:r>
      <w:proofErr w:type="spellStart"/>
      <w:r w:rsidRPr="00965105">
        <w:rPr>
          <w:rFonts w:ascii="Times New Roman" w:hAnsi="Times New Roman"/>
          <w:color w:val="333333"/>
          <w:sz w:val="24"/>
          <w:szCs w:val="24"/>
        </w:rPr>
        <w:t>Юрайт</w:t>
      </w:r>
      <w:proofErr w:type="spellEnd"/>
      <w:r w:rsidRPr="00965105">
        <w:rPr>
          <w:rFonts w:ascii="Times New Roman" w:hAnsi="Times New Roman"/>
          <w:color w:val="333333"/>
          <w:sz w:val="24"/>
          <w:szCs w:val="24"/>
        </w:rPr>
        <w:t>, 20</w:t>
      </w:r>
      <w:r>
        <w:rPr>
          <w:rFonts w:ascii="Times New Roman" w:hAnsi="Times New Roman"/>
          <w:color w:val="333333"/>
          <w:sz w:val="24"/>
          <w:szCs w:val="24"/>
        </w:rPr>
        <w:t>22</w:t>
      </w:r>
    </w:p>
    <w:p w14:paraId="6928110C" w14:textId="77777777" w:rsidR="00C22D95" w:rsidRPr="00965105"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color w:val="333333"/>
          <w:sz w:val="24"/>
          <w:szCs w:val="24"/>
        </w:rPr>
        <w:t xml:space="preserve">Сафонова М.А. </w:t>
      </w:r>
      <w:hyperlink r:id="rId110" w:history="1">
        <w:r w:rsidRPr="00965105">
          <w:rPr>
            <w:rFonts w:ascii="Times New Roman" w:hAnsi="Times New Roman"/>
            <w:color w:val="333333"/>
            <w:sz w:val="24"/>
            <w:szCs w:val="24"/>
          </w:rPr>
          <w:t>Литература. 11класс. Хрестоматия. Учебное пособие для СПО</w:t>
        </w:r>
      </w:hyperlink>
      <w:r>
        <w:rPr>
          <w:rFonts w:ascii="Times New Roman" w:hAnsi="Times New Roman"/>
          <w:color w:val="333333"/>
          <w:sz w:val="24"/>
          <w:szCs w:val="24"/>
        </w:rPr>
        <w:t xml:space="preserve">.-- М, </w:t>
      </w:r>
      <w:proofErr w:type="spellStart"/>
      <w:r>
        <w:rPr>
          <w:rFonts w:ascii="Times New Roman" w:hAnsi="Times New Roman"/>
          <w:color w:val="333333"/>
          <w:sz w:val="24"/>
          <w:szCs w:val="24"/>
        </w:rPr>
        <w:t>Юрайт</w:t>
      </w:r>
      <w:proofErr w:type="spellEnd"/>
      <w:r>
        <w:rPr>
          <w:rFonts w:ascii="Times New Roman" w:hAnsi="Times New Roman"/>
          <w:color w:val="333333"/>
          <w:sz w:val="24"/>
          <w:szCs w:val="24"/>
        </w:rPr>
        <w:t>, 2023</w:t>
      </w:r>
      <w:r w:rsidRPr="00965105">
        <w:rPr>
          <w:rFonts w:ascii="Times New Roman" w:hAnsi="Times New Roman"/>
          <w:color w:val="333333"/>
          <w:sz w:val="24"/>
          <w:szCs w:val="24"/>
        </w:rPr>
        <w:t>.</w:t>
      </w:r>
      <w:r w:rsidRPr="00965105">
        <w:rPr>
          <w:rFonts w:ascii="Times New Roman" w:hAnsi="Times New Roman"/>
          <w:color w:val="333333"/>
          <w:sz w:val="24"/>
          <w:szCs w:val="24"/>
        </w:rPr>
        <w:tab/>
        <w:t>  </w:t>
      </w:r>
    </w:p>
    <w:p w14:paraId="4122EF5F" w14:textId="77777777" w:rsidR="00C22D95" w:rsidRPr="005E44E0" w:rsidRDefault="00C22D95" w:rsidP="00785DEE">
      <w:pPr>
        <w:numPr>
          <w:ilvl w:val="0"/>
          <w:numId w:val="27"/>
        </w:numPr>
        <w:suppressAutoHyphens/>
        <w:spacing w:after="0" w:line="240" w:lineRule="auto"/>
        <w:jc w:val="both"/>
        <w:rPr>
          <w:rFonts w:ascii="Times New Roman" w:hAnsi="Times New Roman"/>
          <w:b/>
          <w:bCs/>
          <w:sz w:val="24"/>
          <w:szCs w:val="24"/>
        </w:rPr>
      </w:pPr>
      <w:r w:rsidRPr="00965105">
        <w:rPr>
          <w:rFonts w:ascii="Times New Roman" w:hAnsi="Times New Roman"/>
          <w:color w:val="333333"/>
          <w:sz w:val="24"/>
          <w:szCs w:val="24"/>
        </w:rPr>
        <w:t xml:space="preserve"> Сафонова М.А.</w:t>
      </w:r>
      <w:r w:rsidRPr="00965105">
        <w:rPr>
          <w:rFonts w:ascii="Times New Roman" w:hAnsi="Times New Roman"/>
          <w:sz w:val="24"/>
          <w:szCs w:val="24"/>
        </w:rPr>
        <w:t xml:space="preserve"> </w:t>
      </w:r>
      <w:r w:rsidRPr="00965105">
        <w:rPr>
          <w:rFonts w:ascii="Times New Roman" w:hAnsi="Times New Roman"/>
          <w:color w:val="333333"/>
          <w:sz w:val="24"/>
          <w:szCs w:val="24"/>
        </w:rPr>
        <w:t xml:space="preserve">Литература. 10класс. Хрестоматия </w:t>
      </w:r>
      <w:hyperlink r:id="rId111" w:history="1">
        <w:r w:rsidRPr="00965105">
          <w:rPr>
            <w:rFonts w:ascii="Times New Roman" w:hAnsi="Times New Roman"/>
            <w:color w:val="333333"/>
            <w:sz w:val="24"/>
            <w:szCs w:val="24"/>
          </w:rPr>
          <w:t>. Учебное пособие для СПО</w:t>
        </w:r>
      </w:hyperlink>
      <w:r w:rsidRPr="00965105">
        <w:rPr>
          <w:rFonts w:ascii="Times New Roman" w:hAnsi="Times New Roman"/>
          <w:color w:val="333333"/>
          <w:sz w:val="24"/>
          <w:szCs w:val="24"/>
        </w:rPr>
        <w:t>, М, Юрайт,</w:t>
      </w:r>
      <w:r>
        <w:rPr>
          <w:rFonts w:ascii="Times New Roman" w:hAnsi="Times New Roman"/>
          <w:color w:val="333333"/>
          <w:sz w:val="24"/>
          <w:szCs w:val="24"/>
        </w:rPr>
        <w:t>2023</w:t>
      </w:r>
      <w:r w:rsidRPr="00965105">
        <w:rPr>
          <w:rFonts w:ascii="Times New Roman" w:hAnsi="Times New Roman"/>
          <w:color w:val="333333"/>
          <w:sz w:val="24"/>
          <w:szCs w:val="24"/>
        </w:rPr>
        <w:t xml:space="preserve"> </w:t>
      </w:r>
    </w:p>
    <w:p w14:paraId="7445EC92" w14:textId="77777777" w:rsidR="00C22D95" w:rsidRPr="0036444E" w:rsidRDefault="00C22D95" w:rsidP="00785DEE">
      <w:pPr>
        <w:numPr>
          <w:ilvl w:val="0"/>
          <w:numId w:val="27"/>
        </w:numPr>
        <w:tabs>
          <w:tab w:val="left" w:pos="0"/>
        </w:tabs>
        <w:suppressAutoHyphens/>
        <w:spacing w:after="0" w:line="276" w:lineRule="auto"/>
        <w:jc w:val="both"/>
        <w:rPr>
          <w:rFonts w:ascii="Times New Roman" w:eastAsia="Calibri" w:hAnsi="Times New Roman"/>
          <w:sz w:val="24"/>
          <w:szCs w:val="24"/>
        </w:rPr>
      </w:pPr>
      <w:r w:rsidRPr="007E7A11">
        <w:rPr>
          <w:rFonts w:ascii="Times New Roman" w:eastAsia="Calibri" w:hAnsi="Times New Roman"/>
          <w:sz w:val="24"/>
          <w:szCs w:val="24"/>
        </w:rPr>
        <w:t xml:space="preserve">Фортунатов, Н. М.  Русская литература второй трети XIX века : учебник для среднего профессионального образования / Н. М. Фортунатов, М. Г. </w:t>
      </w:r>
      <w:proofErr w:type="spellStart"/>
      <w:r w:rsidRPr="007E7A11">
        <w:rPr>
          <w:rFonts w:ascii="Times New Roman" w:eastAsia="Calibri" w:hAnsi="Times New Roman"/>
          <w:sz w:val="24"/>
          <w:szCs w:val="24"/>
        </w:rPr>
        <w:t>Уртминцева</w:t>
      </w:r>
      <w:proofErr w:type="spellEnd"/>
      <w:r w:rsidRPr="007E7A11">
        <w:rPr>
          <w:rFonts w:ascii="Times New Roman" w:eastAsia="Calibri" w:hAnsi="Times New Roman"/>
          <w:sz w:val="24"/>
          <w:szCs w:val="24"/>
        </w:rPr>
        <w:t xml:space="preserve">, И. С. Юхнова. — 3-е изд., </w:t>
      </w:r>
      <w:proofErr w:type="spellStart"/>
      <w:r w:rsidRPr="007E7A11">
        <w:rPr>
          <w:rFonts w:ascii="Times New Roman" w:eastAsia="Calibri" w:hAnsi="Times New Roman"/>
          <w:sz w:val="24"/>
          <w:szCs w:val="24"/>
        </w:rPr>
        <w:t>перераб</w:t>
      </w:r>
      <w:proofErr w:type="spellEnd"/>
      <w:r w:rsidRPr="007E7A11">
        <w:rPr>
          <w:rFonts w:ascii="Times New Roman" w:eastAsia="Calibri" w:hAnsi="Times New Roman"/>
          <w:sz w:val="24"/>
          <w:szCs w:val="24"/>
        </w:rPr>
        <w:t>. и доп. — М</w:t>
      </w:r>
      <w:r>
        <w:rPr>
          <w:rFonts w:ascii="Times New Roman" w:eastAsia="Calibri" w:hAnsi="Times New Roman"/>
          <w:sz w:val="24"/>
          <w:szCs w:val="24"/>
        </w:rPr>
        <w:t xml:space="preserve">осква : Издательство </w:t>
      </w:r>
      <w:proofErr w:type="spellStart"/>
      <w:r>
        <w:rPr>
          <w:rFonts w:ascii="Times New Roman" w:eastAsia="Calibri" w:hAnsi="Times New Roman"/>
          <w:sz w:val="24"/>
          <w:szCs w:val="24"/>
        </w:rPr>
        <w:t>Юрайт</w:t>
      </w:r>
      <w:proofErr w:type="spellEnd"/>
      <w:r>
        <w:rPr>
          <w:rFonts w:ascii="Times New Roman" w:eastAsia="Calibri" w:hAnsi="Times New Roman"/>
          <w:sz w:val="24"/>
          <w:szCs w:val="24"/>
        </w:rPr>
        <w:t>, 2020</w:t>
      </w:r>
      <w:r w:rsidRPr="007E7A11">
        <w:rPr>
          <w:rFonts w:ascii="Times New Roman" w:eastAsia="Calibri" w:hAnsi="Times New Roman"/>
          <w:sz w:val="24"/>
          <w:szCs w:val="24"/>
        </w:rPr>
        <w:t xml:space="preserve">. — 246 с. — (Профессиональное образование). — ISBN 978-5-534-01043-5. — Текст : электронный // ЭБС </w:t>
      </w:r>
      <w:proofErr w:type="spellStart"/>
      <w:r w:rsidRPr="007E7A11">
        <w:rPr>
          <w:rFonts w:ascii="Times New Roman" w:eastAsia="Calibri" w:hAnsi="Times New Roman"/>
          <w:sz w:val="24"/>
          <w:szCs w:val="24"/>
        </w:rPr>
        <w:t>Юрайт</w:t>
      </w:r>
      <w:proofErr w:type="spellEnd"/>
      <w:r w:rsidRPr="007E7A11">
        <w:rPr>
          <w:rFonts w:ascii="Times New Roman" w:eastAsia="Calibri" w:hAnsi="Times New Roman"/>
          <w:sz w:val="24"/>
          <w:szCs w:val="24"/>
        </w:rPr>
        <w:t xml:space="preserve"> [сайт]. — URL: </w:t>
      </w:r>
      <w:hyperlink r:id="rId112" w:history="1">
        <w:r w:rsidRPr="007E7A11">
          <w:rPr>
            <w:rFonts w:ascii="Times New Roman" w:eastAsia="Calibri" w:hAnsi="Times New Roman"/>
            <w:color w:val="0000FF"/>
            <w:sz w:val="24"/>
            <w:szCs w:val="24"/>
            <w:u w:val="single"/>
          </w:rPr>
          <w:t>https://urait.ru/bcode/433732</w:t>
        </w:r>
      </w:hyperlink>
    </w:p>
    <w:p w14:paraId="39918DCF" w14:textId="77777777" w:rsidR="00C22D95" w:rsidRDefault="00C22D95" w:rsidP="00C22D95">
      <w:pPr>
        <w:pStyle w:val="afd"/>
        <w:spacing w:after="0" w:line="240" w:lineRule="auto"/>
        <w:ind w:left="928"/>
        <w:jc w:val="both"/>
        <w:rPr>
          <w:rStyle w:val="fontstyle01"/>
          <w:rFonts w:ascii="Times New Roman" w:hAnsi="Times New Roman"/>
          <w:sz w:val="18"/>
          <w:szCs w:val="18"/>
        </w:rPr>
      </w:pPr>
    </w:p>
    <w:p w14:paraId="1FF9FFEA" w14:textId="77777777" w:rsidR="00C22D95" w:rsidRDefault="00C22D95" w:rsidP="00C22D95">
      <w:pPr>
        <w:spacing w:after="0" w:line="240" w:lineRule="auto"/>
        <w:ind w:left="568"/>
        <w:jc w:val="both"/>
        <w:rPr>
          <w:rStyle w:val="fontstyle01"/>
          <w:rFonts w:ascii="Times New Roman" w:hAnsi="Times New Roman"/>
          <w:b/>
          <w:sz w:val="24"/>
          <w:szCs w:val="24"/>
        </w:rPr>
      </w:pPr>
      <w:r w:rsidRPr="007D6F89">
        <w:rPr>
          <w:rStyle w:val="fontstyle01"/>
          <w:rFonts w:ascii="Times New Roman" w:hAnsi="Times New Roman"/>
          <w:b/>
          <w:sz w:val="24"/>
          <w:szCs w:val="24"/>
        </w:rPr>
        <w:t>3.3.2 Основные электронные издания</w:t>
      </w:r>
    </w:p>
    <w:p w14:paraId="54DB72F2" w14:textId="77777777" w:rsidR="00C22D95" w:rsidRPr="00AF0496" w:rsidRDefault="00C22D95" w:rsidP="00C22D95">
      <w:pPr>
        <w:shd w:val="clear" w:color="auto" w:fill="FFFFFF"/>
        <w:spacing w:after="0" w:line="240" w:lineRule="auto"/>
        <w:jc w:val="both"/>
        <w:rPr>
          <w:rFonts w:ascii="Calibri" w:eastAsia="Times New Roman" w:hAnsi="Calibri" w:cs="Times New Roman"/>
          <w:color w:val="2E74B5" w:themeColor="accent5" w:themeShade="BF"/>
        </w:rPr>
      </w:pPr>
      <w:r w:rsidRPr="00AF0496">
        <w:rPr>
          <w:rFonts w:ascii="Times New Roman" w:eastAsia="Times New Roman" w:hAnsi="Times New Roman" w:cs="Times New Roman"/>
          <w:color w:val="2E74B5" w:themeColor="accent5" w:themeShade="BF"/>
          <w:sz w:val="24"/>
          <w:szCs w:val="24"/>
        </w:rPr>
        <w:t>1. http://www.mon.gov.ru (Министерство образования и науки)</w:t>
      </w:r>
    </w:p>
    <w:p w14:paraId="01D59DF0" w14:textId="77777777" w:rsidR="00C22D95" w:rsidRPr="00AF0496" w:rsidRDefault="00C22D95" w:rsidP="00C22D95">
      <w:pPr>
        <w:shd w:val="clear" w:color="auto" w:fill="FFFFFF"/>
        <w:spacing w:after="0" w:line="240" w:lineRule="auto"/>
        <w:jc w:val="both"/>
        <w:rPr>
          <w:rFonts w:ascii="Calibri" w:eastAsia="Times New Roman" w:hAnsi="Calibri" w:cs="Times New Roman"/>
          <w:color w:val="2E74B5" w:themeColor="accent5" w:themeShade="BF"/>
        </w:rPr>
      </w:pPr>
      <w:r>
        <w:rPr>
          <w:rFonts w:ascii="Times New Roman" w:eastAsia="Times New Roman" w:hAnsi="Times New Roman" w:cs="Times New Roman"/>
          <w:color w:val="2E74B5" w:themeColor="accent5" w:themeShade="BF"/>
          <w:sz w:val="24"/>
          <w:szCs w:val="24"/>
        </w:rPr>
        <w:t>2</w:t>
      </w:r>
      <w:r w:rsidRPr="00AF0496">
        <w:rPr>
          <w:rFonts w:ascii="Times New Roman" w:eastAsia="Times New Roman" w:hAnsi="Times New Roman" w:cs="Times New Roman"/>
          <w:color w:val="2E74B5" w:themeColor="accent5" w:themeShade="BF"/>
          <w:sz w:val="24"/>
          <w:szCs w:val="24"/>
        </w:rPr>
        <w:t>. http://edu.ru/index.php (федеральный портал «Российское образование»)</w:t>
      </w:r>
    </w:p>
    <w:p w14:paraId="7B18A280" w14:textId="77777777" w:rsidR="00C22D95" w:rsidRPr="00AF0496" w:rsidRDefault="00C22D95" w:rsidP="00C22D95">
      <w:pPr>
        <w:shd w:val="clear" w:color="auto" w:fill="FFFFFF"/>
        <w:spacing w:after="0" w:line="240" w:lineRule="auto"/>
        <w:jc w:val="both"/>
        <w:rPr>
          <w:rFonts w:ascii="Calibri" w:eastAsia="Times New Roman" w:hAnsi="Calibri" w:cs="Times New Roman"/>
          <w:color w:val="2E74B5" w:themeColor="accent5" w:themeShade="BF"/>
        </w:rPr>
      </w:pPr>
      <w:r>
        <w:rPr>
          <w:rFonts w:ascii="Times New Roman" w:eastAsia="Times New Roman" w:hAnsi="Times New Roman" w:cs="Times New Roman"/>
          <w:color w:val="2E74B5" w:themeColor="accent5" w:themeShade="BF"/>
          <w:sz w:val="24"/>
          <w:szCs w:val="24"/>
        </w:rPr>
        <w:t>3</w:t>
      </w:r>
      <w:r w:rsidRPr="00AF0496">
        <w:rPr>
          <w:rFonts w:ascii="Times New Roman" w:eastAsia="Times New Roman" w:hAnsi="Times New Roman" w:cs="Times New Roman"/>
          <w:color w:val="2E74B5" w:themeColor="accent5" w:themeShade="BF"/>
          <w:sz w:val="24"/>
          <w:szCs w:val="24"/>
        </w:rPr>
        <w:t>. http://www.pedsovet.org (Всероссийский Интернет-Педсовет)</w:t>
      </w:r>
    </w:p>
    <w:p w14:paraId="7B1F100B" w14:textId="77777777" w:rsidR="00C22D95" w:rsidRPr="00AF0496" w:rsidRDefault="00C22D95" w:rsidP="00C22D95">
      <w:pPr>
        <w:shd w:val="clear" w:color="auto" w:fill="FFFFFF"/>
        <w:spacing w:after="0" w:line="240" w:lineRule="auto"/>
        <w:jc w:val="both"/>
        <w:rPr>
          <w:rFonts w:ascii="Calibri" w:eastAsia="Times New Roman" w:hAnsi="Calibri" w:cs="Times New Roman"/>
          <w:color w:val="2E74B5" w:themeColor="accent5" w:themeShade="BF"/>
        </w:rPr>
      </w:pPr>
      <w:r>
        <w:rPr>
          <w:rFonts w:ascii="Times New Roman" w:eastAsia="Times New Roman" w:hAnsi="Times New Roman" w:cs="Times New Roman"/>
          <w:color w:val="2E74B5" w:themeColor="accent5" w:themeShade="BF"/>
          <w:sz w:val="24"/>
          <w:szCs w:val="24"/>
        </w:rPr>
        <w:t>4</w:t>
      </w:r>
      <w:r w:rsidRPr="00AF0496">
        <w:rPr>
          <w:rFonts w:ascii="Times New Roman" w:eastAsia="Times New Roman" w:hAnsi="Times New Roman" w:cs="Times New Roman"/>
          <w:color w:val="2E74B5" w:themeColor="accent5" w:themeShade="BF"/>
          <w:sz w:val="24"/>
          <w:szCs w:val="24"/>
        </w:rPr>
        <w:t>.</w:t>
      </w:r>
      <w:hyperlink r:id="rId113" w:history="1">
        <w:r w:rsidRPr="00AF0496">
          <w:rPr>
            <w:rFonts w:ascii="Times New Roman" w:eastAsia="Times New Roman" w:hAnsi="Times New Roman" w:cs="Times New Roman"/>
            <w:color w:val="2E74B5" w:themeColor="accent5" w:themeShade="BF"/>
            <w:sz w:val="24"/>
            <w:szCs w:val="24"/>
            <w:u w:val="single"/>
          </w:rPr>
          <w:t>www.booksgid.com</w:t>
        </w:r>
      </w:hyperlink>
      <w:r w:rsidRPr="00AF0496">
        <w:rPr>
          <w:rFonts w:ascii="Times New Roman" w:eastAsia="Times New Roman" w:hAnsi="Times New Roman" w:cs="Times New Roman"/>
          <w:color w:val="2E74B5" w:themeColor="accent5" w:themeShade="BF"/>
          <w:sz w:val="24"/>
          <w:szCs w:val="24"/>
        </w:rPr>
        <w:t xml:space="preserve">- </w:t>
      </w:r>
      <w:proofErr w:type="spellStart"/>
      <w:r w:rsidRPr="00AF0496">
        <w:rPr>
          <w:rFonts w:ascii="Times New Roman" w:eastAsia="Times New Roman" w:hAnsi="Times New Roman" w:cs="Times New Roman"/>
          <w:color w:val="2E74B5" w:themeColor="accent5" w:themeShade="BF"/>
          <w:sz w:val="24"/>
          <w:szCs w:val="24"/>
        </w:rPr>
        <w:t>Воо</w:t>
      </w:r>
      <w:proofErr w:type="spellEnd"/>
      <w:r w:rsidRPr="00AF0496">
        <w:rPr>
          <w:rFonts w:ascii="Times New Roman" w:eastAsia="Times New Roman" w:hAnsi="Times New Roman" w:cs="Times New Roman"/>
          <w:color w:val="2E74B5" w:themeColor="accent5" w:themeShade="BF"/>
          <w:sz w:val="24"/>
          <w:szCs w:val="24"/>
        </w:rPr>
        <w:t>^ </w:t>
      </w:r>
      <w:proofErr w:type="spellStart"/>
      <w:r w:rsidRPr="00AF0496">
        <w:rPr>
          <w:rFonts w:ascii="Times New Roman" w:eastAsia="Times New Roman" w:hAnsi="Times New Roman" w:cs="Times New Roman"/>
          <w:color w:val="2E74B5" w:themeColor="accent5" w:themeShade="BF"/>
          <w:sz w:val="24"/>
          <w:szCs w:val="24"/>
        </w:rPr>
        <w:t>Gid</w:t>
      </w:r>
      <w:proofErr w:type="spellEnd"/>
      <w:r w:rsidRPr="00AF0496">
        <w:rPr>
          <w:rFonts w:ascii="Times New Roman" w:eastAsia="Times New Roman" w:hAnsi="Times New Roman" w:cs="Times New Roman"/>
          <w:color w:val="2E74B5" w:themeColor="accent5" w:themeShade="BF"/>
          <w:sz w:val="24"/>
          <w:szCs w:val="24"/>
        </w:rPr>
        <w:t>. Электронная библиотека.</w:t>
      </w:r>
    </w:p>
    <w:p w14:paraId="71B77D64" w14:textId="77777777" w:rsidR="00C22D95" w:rsidRPr="00AF0496" w:rsidRDefault="00C22D95" w:rsidP="00C22D95">
      <w:pPr>
        <w:shd w:val="clear" w:color="auto" w:fill="FFFFFF"/>
        <w:spacing w:after="0" w:line="240" w:lineRule="auto"/>
        <w:jc w:val="both"/>
        <w:rPr>
          <w:rFonts w:ascii="Calibri" w:eastAsia="Times New Roman" w:hAnsi="Calibri" w:cs="Times New Roman"/>
          <w:color w:val="2E74B5" w:themeColor="accent5" w:themeShade="BF"/>
        </w:rPr>
      </w:pPr>
      <w:r>
        <w:rPr>
          <w:rFonts w:ascii="Times New Roman" w:eastAsia="Times New Roman" w:hAnsi="Times New Roman" w:cs="Times New Roman"/>
          <w:color w:val="2E74B5" w:themeColor="accent5" w:themeShade="BF"/>
          <w:sz w:val="24"/>
          <w:szCs w:val="24"/>
        </w:rPr>
        <w:lastRenderedPageBreak/>
        <w:t>5</w:t>
      </w:r>
      <w:r w:rsidRPr="00AF0496">
        <w:rPr>
          <w:rFonts w:ascii="Times New Roman" w:eastAsia="Times New Roman" w:hAnsi="Times New Roman" w:cs="Times New Roman"/>
          <w:color w:val="2E74B5" w:themeColor="accent5" w:themeShade="BF"/>
          <w:sz w:val="24"/>
          <w:szCs w:val="24"/>
        </w:rPr>
        <w:t>. </w:t>
      </w:r>
      <w:hyperlink r:id="rId114" w:history="1">
        <w:r w:rsidRPr="00AF0496">
          <w:rPr>
            <w:rFonts w:ascii="Times New Roman" w:eastAsia="Times New Roman" w:hAnsi="Times New Roman" w:cs="Times New Roman"/>
            <w:color w:val="2E74B5" w:themeColor="accent5" w:themeShade="BF"/>
            <w:sz w:val="24"/>
            <w:szCs w:val="24"/>
            <w:u w:val="single"/>
          </w:rPr>
          <w:t>www.school.edu.ru/default.asp</w:t>
        </w:r>
      </w:hyperlink>
      <w:r w:rsidRPr="00AF0496">
        <w:rPr>
          <w:rFonts w:ascii="Times New Roman" w:eastAsia="Times New Roman" w:hAnsi="Times New Roman" w:cs="Times New Roman"/>
          <w:color w:val="2E74B5" w:themeColor="accent5" w:themeShade="BF"/>
          <w:sz w:val="24"/>
          <w:szCs w:val="24"/>
        </w:rPr>
        <w:t>- Российский образовательный портал. Доступность, качество, эффективность.</w:t>
      </w:r>
    </w:p>
    <w:p w14:paraId="662BFD49" w14:textId="6F5269A9" w:rsidR="00FA0EB3" w:rsidRDefault="00C22D95" w:rsidP="005D3D46">
      <w:pPr>
        <w:shd w:val="clear" w:color="auto" w:fill="FFFFFF"/>
        <w:spacing w:after="0" w:line="240" w:lineRule="auto"/>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6.</w:t>
      </w:r>
      <w:r w:rsidRPr="00AF0496">
        <w:rPr>
          <w:rFonts w:ascii="Times New Roman" w:eastAsia="Times New Roman" w:hAnsi="Times New Roman" w:cs="Times New Roman"/>
          <w:color w:val="2E74B5" w:themeColor="accent5" w:themeShade="BF"/>
          <w:sz w:val="24"/>
          <w:szCs w:val="24"/>
        </w:rPr>
        <w:t>. </w:t>
      </w:r>
      <w:hyperlink r:id="rId115" w:history="1">
        <w:r w:rsidRPr="00AF0496">
          <w:rPr>
            <w:rFonts w:ascii="Times New Roman" w:eastAsia="Times New Roman" w:hAnsi="Times New Roman" w:cs="Times New Roman"/>
            <w:color w:val="2E74B5" w:themeColor="accent5" w:themeShade="BF"/>
            <w:sz w:val="24"/>
            <w:szCs w:val="24"/>
            <w:u w:val="single"/>
          </w:rPr>
          <w:t>http://school-collection.edu.ru</w:t>
        </w:r>
      </w:hyperlink>
      <w:r w:rsidRPr="00AF0496">
        <w:rPr>
          <w:rFonts w:ascii="Times New Roman" w:eastAsia="Times New Roman" w:hAnsi="Times New Roman" w:cs="Times New Roman"/>
          <w:color w:val="2E74B5" w:themeColor="accent5" w:themeShade="BF"/>
          <w:sz w:val="24"/>
          <w:szCs w:val="24"/>
        </w:rPr>
        <w:t> Единая коллекция цифровых образовательных ресурсов.</w:t>
      </w:r>
    </w:p>
    <w:p w14:paraId="786B5F56" w14:textId="77777777" w:rsidR="004D5201" w:rsidRDefault="004D5201" w:rsidP="00FA0EB3">
      <w:pPr>
        <w:rPr>
          <w:rFonts w:ascii="Times New Roman" w:hAnsi="Times New Roman" w:cs="Times New Roman"/>
          <w:b/>
          <w:sz w:val="24"/>
          <w:szCs w:val="24"/>
        </w:rPr>
      </w:pPr>
    </w:p>
    <w:p w14:paraId="7A101E8B" w14:textId="77777777" w:rsidR="004D5201" w:rsidRDefault="004D5201" w:rsidP="00FA0EB3">
      <w:pPr>
        <w:rPr>
          <w:rFonts w:ascii="Times New Roman" w:hAnsi="Times New Roman" w:cs="Times New Roman"/>
          <w:b/>
          <w:sz w:val="24"/>
          <w:szCs w:val="24"/>
        </w:rPr>
      </w:pPr>
    </w:p>
    <w:p w14:paraId="181974FC" w14:textId="77777777" w:rsidR="004D5201" w:rsidRDefault="004D5201" w:rsidP="00FA0EB3">
      <w:pPr>
        <w:rPr>
          <w:rFonts w:ascii="Times New Roman" w:hAnsi="Times New Roman" w:cs="Times New Roman"/>
          <w:b/>
          <w:sz w:val="24"/>
          <w:szCs w:val="24"/>
        </w:rPr>
      </w:pPr>
    </w:p>
    <w:p w14:paraId="3EDD8DA2" w14:textId="77777777" w:rsidR="004D5201" w:rsidRDefault="004D5201" w:rsidP="00FA0EB3">
      <w:pPr>
        <w:rPr>
          <w:rFonts w:ascii="Times New Roman" w:hAnsi="Times New Roman" w:cs="Times New Roman"/>
          <w:b/>
          <w:sz w:val="24"/>
          <w:szCs w:val="24"/>
        </w:rPr>
      </w:pPr>
    </w:p>
    <w:p w14:paraId="1AAD0A42" w14:textId="77777777" w:rsidR="004D5201" w:rsidRDefault="004D5201" w:rsidP="00FA0EB3">
      <w:pPr>
        <w:rPr>
          <w:rFonts w:ascii="Times New Roman" w:hAnsi="Times New Roman" w:cs="Times New Roman"/>
          <w:b/>
          <w:sz w:val="24"/>
          <w:szCs w:val="24"/>
        </w:rPr>
      </w:pPr>
    </w:p>
    <w:p w14:paraId="7931D850" w14:textId="77777777" w:rsidR="004D5201" w:rsidRDefault="004D5201" w:rsidP="00FA0EB3">
      <w:pPr>
        <w:rPr>
          <w:rFonts w:ascii="Times New Roman" w:hAnsi="Times New Roman" w:cs="Times New Roman"/>
          <w:b/>
          <w:sz w:val="24"/>
          <w:szCs w:val="24"/>
        </w:rPr>
      </w:pPr>
    </w:p>
    <w:p w14:paraId="43A456D9" w14:textId="77777777" w:rsidR="004D5201" w:rsidRDefault="004D5201" w:rsidP="00FA0EB3">
      <w:pPr>
        <w:rPr>
          <w:rFonts w:ascii="Times New Roman" w:hAnsi="Times New Roman" w:cs="Times New Roman"/>
          <w:b/>
          <w:sz w:val="24"/>
          <w:szCs w:val="24"/>
        </w:rPr>
      </w:pPr>
    </w:p>
    <w:p w14:paraId="51BC1167" w14:textId="77777777" w:rsidR="004D5201" w:rsidRDefault="004D5201" w:rsidP="00FA0EB3">
      <w:pPr>
        <w:rPr>
          <w:rFonts w:ascii="Times New Roman" w:hAnsi="Times New Roman" w:cs="Times New Roman"/>
          <w:b/>
          <w:sz w:val="24"/>
          <w:szCs w:val="24"/>
        </w:rPr>
      </w:pPr>
    </w:p>
    <w:p w14:paraId="5DC8185C" w14:textId="77777777" w:rsidR="004D5201" w:rsidRDefault="004D5201" w:rsidP="00FA0EB3">
      <w:pPr>
        <w:rPr>
          <w:rFonts w:ascii="Times New Roman" w:hAnsi="Times New Roman" w:cs="Times New Roman"/>
          <w:b/>
          <w:sz w:val="24"/>
          <w:szCs w:val="24"/>
        </w:rPr>
      </w:pPr>
    </w:p>
    <w:p w14:paraId="2DA335AD" w14:textId="77777777" w:rsidR="004D5201" w:rsidRDefault="004D5201" w:rsidP="00FA0EB3">
      <w:pPr>
        <w:rPr>
          <w:rFonts w:ascii="Times New Roman" w:hAnsi="Times New Roman" w:cs="Times New Roman"/>
          <w:b/>
          <w:sz w:val="24"/>
          <w:szCs w:val="24"/>
        </w:rPr>
      </w:pPr>
    </w:p>
    <w:p w14:paraId="13AB0D5E" w14:textId="77777777" w:rsidR="004D5201" w:rsidRDefault="004D5201" w:rsidP="00FA0EB3">
      <w:pPr>
        <w:rPr>
          <w:rFonts w:ascii="Times New Roman" w:hAnsi="Times New Roman" w:cs="Times New Roman"/>
          <w:b/>
          <w:sz w:val="24"/>
          <w:szCs w:val="24"/>
        </w:rPr>
      </w:pPr>
    </w:p>
    <w:p w14:paraId="5D67C598" w14:textId="77777777" w:rsidR="004D5201" w:rsidRDefault="004D5201" w:rsidP="00FA0EB3">
      <w:pPr>
        <w:rPr>
          <w:rFonts w:ascii="Times New Roman" w:hAnsi="Times New Roman" w:cs="Times New Roman"/>
          <w:b/>
          <w:sz w:val="24"/>
          <w:szCs w:val="24"/>
        </w:rPr>
      </w:pPr>
    </w:p>
    <w:p w14:paraId="3032CB37" w14:textId="77777777" w:rsidR="004D5201" w:rsidRDefault="004D5201" w:rsidP="00FA0EB3">
      <w:pPr>
        <w:rPr>
          <w:rFonts w:ascii="Times New Roman" w:hAnsi="Times New Roman" w:cs="Times New Roman"/>
          <w:b/>
          <w:sz w:val="24"/>
          <w:szCs w:val="24"/>
        </w:rPr>
      </w:pPr>
    </w:p>
    <w:p w14:paraId="5EB856B4" w14:textId="77777777" w:rsidR="004D5201" w:rsidRDefault="004D5201" w:rsidP="00FA0EB3">
      <w:pPr>
        <w:rPr>
          <w:rFonts w:ascii="Times New Roman" w:hAnsi="Times New Roman" w:cs="Times New Roman"/>
          <w:b/>
          <w:sz w:val="24"/>
          <w:szCs w:val="24"/>
        </w:rPr>
      </w:pPr>
    </w:p>
    <w:p w14:paraId="0371C697" w14:textId="77777777" w:rsidR="004D5201" w:rsidRDefault="004D5201" w:rsidP="00FA0EB3">
      <w:pPr>
        <w:rPr>
          <w:rFonts w:ascii="Times New Roman" w:hAnsi="Times New Roman" w:cs="Times New Roman"/>
          <w:b/>
          <w:sz w:val="24"/>
          <w:szCs w:val="24"/>
        </w:rPr>
      </w:pPr>
    </w:p>
    <w:p w14:paraId="23794216" w14:textId="77777777" w:rsidR="004D5201" w:rsidRDefault="004D5201" w:rsidP="00FA0EB3">
      <w:pPr>
        <w:rPr>
          <w:rFonts w:ascii="Times New Roman" w:hAnsi="Times New Roman" w:cs="Times New Roman"/>
          <w:b/>
          <w:sz w:val="24"/>
          <w:szCs w:val="24"/>
        </w:rPr>
      </w:pPr>
    </w:p>
    <w:p w14:paraId="71439965" w14:textId="77777777" w:rsidR="004D5201" w:rsidRDefault="004D5201" w:rsidP="00FA0EB3">
      <w:pPr>
        <w:rPr>
          <w:rFonts w:ascii="Times New Roman" w:hAnsi="Times New Roman" w:cs="Times New Roman"/>
          <w:b/>
          <w:sz w:val="24"/>
          <w:szCs w:val="24"/>
        </w:rPr>
      </w:pPr>
    </w:p>
    <w:p w14:paraId="1EC09AD6" w14:textId="77777777" w:rsidR="004D5201" w:rsidRDefault="004D5201" w:rsidP="00FA0EB3">
      <w:pPr>
        <w:rPr>
          <w:rFonts w:ascii="Times New Roman" w:hAnsi="Times New Roman" w:cs="Times New Roman"/>
          <w:b/>
          <w:sz w:val="24"/>
          <w:szCs w:val="24"/>
        </w:rPr>
      </w:pPr>
    </w:p>
    <w:p w14:paraId="5FE8A9D4" w14:textId="77777777" w:rsidR="004D5201" w:rsidRDefault="004D5201" w:rsidP="00FA0EB3">
      <w:pPr>
        <w:rPr>
          <w:rFonts w:ascii="Times New Roman" w:hAnsi="Times New Roman" w:cs="Times New Roman"/>
          <w:b/>
          <w:sz w:val="24"/>
          <w:szCs w:val="24"/>
        </w:rPr>
      </w:pPr>
    </w:p>
    <w:p w14:paraId="45CF7D22" w14:textId="77777777" w:rsidR="004D5201" w:rsidRDefault="004D5201" w:rsidP="00FA0EB3">
      <w:pPr>
        <w:rPr>
          <w:rFonts w:ascii="Times New Roman" w:hAnsi="Times New Roman" w:cs="Times New Roman"/>
          <w:b/>
          <w:sz w:val="24"/>
          <w:szCs w:val="24"/>
        </w:rPr>
      </w:pPr>
    </w:p>
    <w:p w14:paraId="5BAEC45F" w14:textId="77777777" w:rsidR="004D5201" w:rsidRDefault="004D5201" w:rsidP="00FA0EB3">
      <w:pPr>
        <w:rPr>
          <w:rFonts w:ascii="Times New Roman" w:hAnsi="Times New Roman" w:cs="Times New Roman"/>
          <w:b/>
          <w:sz w:val="24"/>
          <w:szCs w:val="24"/>
        </w:rPr>
      </w:pPr>
    </w:p>
    <w:p w14:paraId="376378E7" w14:textId="77777777" w:rsidR="004D5201" w:rsidRDefault="004D5201" w:rsidP="00FA0EB3">
      <w:pPr>
        <w:rPr>
          <w:rFonts w:ascii="Times New Roman" w:hAnsi="Times New Roman" w:cs="Times New Roman"/>
          <w:b/>
          <w:sz w:val="24"/>
          <w:szCs w:val="24"/>
        </w:rPr>
      </w:pPr>
    </w:p>
    <w:p w14:paraId="7C3651F9" w14:textId="77777777" w:rsidR="004D5201" w:rsidRDefault="004D5201" w:rsidP="00FA0EB3">
      <w:pPr>
        <w:rPr>
          <w:rFonts w:ascii="Times New Roman" w:hAnsi="Times New Roman" w:cs="Times New Roman"/>
          <w:b/>
          <w:sz w:val="24"/>
          <w:szCs w:val="24"/>
        </w:rPr>
      </w:pPr>
    </w:p>
    <w:p w14:paraId="01FF6252" w14:textId="77777777" w:rsidR="004D5201" w:rsidRDefault="004D5201" w:rsidP="00FA0EB3">
      <w:pPr>
        <w:rPr>
          <w:rFonts w:ascii="Times New Roman" w:hAnsi="Times New Roman" w:cs="Times New Roman"/>
          <w:b/>
          <w:sz w:val="24"/>
          <w:szCs w:val="24"/>
        </w:rPr>
      </w:pPr>
    </w:p>
    <w:p w14:paraId="632C8229" w14:textId="77777777" w:rsidR="004D5201" w:rsidRDefault="004D5201" w:rsidP="00FA0EB3">
      <w:pPr>
        <w:rPr>
          <w:rFonts w:ascii="Times New Roman" w:hAnsi="Times New Roman" w:cs="Times New Roman"/>
          <w:b/>
          <w:sz w:val="24"/>
          <w:szCs w:val="24"/>
        </w:rPr>
      </w:pPr>
    </w:p>
    <w:p w14:paraId="7DEB30B8" w14:textId="77777777" w:rsidR="004D5201" w:rsidRDefault="004D5201" w:rsidP="00FA0EB3">
      <w:pPr>
        <w:rPr>
          <w:rFonts w:ascii="Times New Roman" w:hAnsi="Times New Roman" w:cs="Times New Roman"/>
          <w:b/>
          <w:sz w:val="24"/>
          <w:szCs w:val="24"/>
        </w:rPr>
      </w:pPr>
    </w:p>
    <w:p w14:paraId="4F0171BE" w14:textId="77777777" w:rsidR="004D5201" w:rsidRDefault="004D5201" w:rsidP="00FA0EB3">
      <w:pPr>
        <w:rPr>
          <w:rFonts w:ascii="Times New Roman" w:hAnsi="Times New Roman" w:cs="Times New Roman"/>
          <w:b/>
          <w:sz w:val="24"/>
          <w:szCs w:val="24"/>
        </w:rPr>
      </w:pPr>
    </w:p>
    <w:p w14:paraId="05163A00" w14:textId="77777777" w:rsidR="004D5201" w:rsidRDefault="004D5201" w:rsidP="00FA0EB3">
      <w:pPr>
        <w:rPr>
          <w:rFonts w:ascii="Times New Roman" w:hAnsi="Times New Roman" w:cs="Times New Roman"/>
          <w:b/>
          <w:sz w:val="24"/>
          <w:szCs w:val="24"/>
        </w:rPr>
      </w:pPr>
    </w:p>
    <w:p w14:paraId="000C3A0E" w14:textId="77777777" w:rsidR="004D5201" w:rsidRDefault="004D5201" w:rsidP="00FA0EB3">
      <w:pPr>
        <w:rPr>
          <w:rFonts w:ascii="Times New Roman" w:hAnsi="Times New Roman" w:cs="Times New Roman"/>
          <w:b/>
          <w:sz w:val="24"/>
          <w:szCs w:val="24"/>
        </w:rPr>
      </w:pPr>
    </w:p>
    <w:p w14:paraId="5D6DD0DA" w14:textId="46A2E05A" w:rsidR="00C22D95" w:rsidRPr="00FA0EB3" w:rsidRDefault="00243BBF" w:rsidP="00FA0EB3">
      <w:pPr>
        <w:rPr>
          <w:rFonts w:ascii="Times New Roman" w:hAnsi="Times New Roman" w:cs="Times New Roman"/>
          <w:b/>
          <w:sz w:val="24"/>
          <w:szCs w:val="24"/>
        </w:rPr>
      </w:pPr>
      <w:r w:rsidRPr="00FA0EB3">
        <w:rPr>
          <w:rFonts w:ascii="Times New Roman" w:hAnsi="Times New Roman" w:cs="Times New Roman"/>
          <w:b/>
          <w:sz w:val="24"/>
          <w:szCs w:val="24"/>
        </w:rPr>
        <w:t>4.</w:t>
      </w:r>
      <w:r w:rsidR="00C22D95" w:rsidRPr="00FA0EB3">
        <w:rPr>
          <w:rFonts w:ascii="Times New Roman" w:hAnsi="Times New Roman" w:cs="Times New Roman"/>
          <w:b/>
          <w:sz w:val="24"/>
          <w:szCs w:val="24"/>
        </w:rPr>
        <w:t>КОНТРОЛЬ И ОЦЕНКА РЕЗУЛЬТАТОВ ОСВОЕНИЯ УЧЕБНОЙ ДИСЦИПЛИНЫ</w:t>
      </w:r>
    </w:p>
    <w:p w14:paraId="5A152C54" w14:textId="77777777" w:rsidR="00C22D95" w:rsidRPr="003E10C1" w:rsidRDefault="00C22D95" w:rsidP="00C22D95">
      <w:pPr>
        <w:pStyle w:val="afd"/>
        <w:spacing w:after="0" w:line="240" w:lineRule="auto"/>
        <w:ind w:left="0" w:firstLine="567"/>
        <w:jc w:val="both"/>
        <w:rPr>
          <w:rFonts w:ascii="Times New Roman" w:hAnsi="Times New Roman"/>
          <w:color w:val="C00000"/>
          <w:sz w:val="24"/>
          <w:szCs w:val="24"/>
        </w:rPr>
      </w:pPr>
      <w:r w:rsidRPr="003E10C1">
        <w:rPr>
          <w:rFonts w:ascii="Times New Roman" w:hAnsi="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sidRPr="003E10C1">
        <w:rPr>
          <w:rFonts w:ascii="Times New Roman" w:hAnsi="Times New Roman"/>
          <w:sz w:val="24"/>
          <w:szCs w:val="24"/>
        </w:rPr>
        <w:t>метапредметные</w:t>
      </w:r>
      <w:proofErr w:type="spellEnd"/>
      <w:r w:rsidRPr="003E10C1">
        <w:rPr>
          <w:rFonts w:ascii="Times New Roman" w:hAnsi="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r w:rsidRPr="003E10C1">
        <w:rPr>
          <w:rFonts w:ascii="Times New Roman" w:hAnsi="Times New Roman"/>
          <w:color w:val="C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07"/>
      </w:tblGrid>
      <w:tr w:rsidR="00C22D95" w:rsidRPr="003E10C1" w14:paraId="38DA2190" w14:textId="77777777" w:rsidTr="005D3D46">
        <w:trPr>
          <w:trHeight w:val="20"/>
        </w:trPr>
        <w:tc>
          <w:tcPr>
            <w:tcW w:w="5382" w:type="dxa"/>
            <w:shd w:val="clear" w:color="auto" w:fill="auto"/>
          </w:tcPr>
          <w:p w14:paraId="6BDCBC2A" w14:textId="77777777" w:rsidR="00C22D95" w:rsidRPr="003E10C1" w:rsidRDefault="00C22D95" w:rsidP="00137513">
            <w:pPr>
              <w:pStyle w:val="afd"/>
              <w:spacing w:after="0" w:line="240" w:lineRule="auto"/>
              <w:ind w:left="0"/>
              <w:jc w:val="center"/>
              <w:rPr>
                <w:rFonts w:ascii="Times New Roman" w:hAnsi="Times New Roman"/>
                <w:b/>
                <w:sz w:val="24"/>
                <w:szCs w:val="24"/>
              </w:rPr>
            </w:pPr>
            <w:r w:rsidRPr="003E10C1">
              <w:rPr>
                <w:rFonts w:ascii="Times New Roman" w:hAnsi="Times New Roman"/>
                <w:b/>
                <w:bCs/>
                <w:sz w:val="24"/>
                <w:szCs w:val="24"/>
              </w:rPr>
              <w:t>Результаты обучения</w:t>
            </w:r>
          </w:p>
        </w:tc>
        <w:tc>
          <w:tcPr>
            <w:tcW w:w="4507" w:type="dxa"/>
            <w:shd w:val="clear" w:color="auto" w:fill="auto"/>
          </w:tcPr>
          <w:p w14:paraId="0E2B9404" w14:textId="77777777" w:rsidR="00C22D95" w:rsidRPr="003E10C1" w:rsidRDefault="00C22D95" w:rsidP="00137513">
            <w:pPr>
              <w:pStyle w:val="afd"/>
              <w:spacing w:after="0" w:line="240" w:lineRule="auto"/>
              <w:ind w:left="0"/>
              <w:jc w:val="center"/>
              <w:rPr>
                <w:rFonts w:ascii="Times New Roman" w:hAnsi="Times New Roman"/>
                <w:b/>
                <w:sz w:val="24"/>
                <w:szCs w:val="24"/>
              </w:rPr>
            </w:pPr>
            <w:r w:rsidRPr="003E10C1">
              <w:rPr>
                <w:rFonts w:ascii="Times New Roman" w:hAnsi="Times New Roman"/>
                <w:b/>
                <w:bCs/>
                <w:sz w:val="24"/>
                <w:szCs w:val="24"/>
              </w:rPr>
              <w:t>Формы и методы контроля и оценки результатов обучения</w:t>
            </w:r>
          </w:p>
        </w:tc>
      </w:tr>
      <w:tr w:rsidR="00C22D95" w:rsidRPr="003E10C1" w14:paraId="48010D43" w14:textId="77777777" w:rsidTr="005D3D46">
        <w:trPr>
          <w:trHeight w:val="20"/>
        </w:trPr>
        <w:tc>
          <w:tcPr>
            <w:tcW w:w="5382" w:type="dxa"/>
            <w:shd w:val="clear" w:color="auto" w:fill="auto"/>
          </w:tcPr>
          <w:p w14:paraId="23466F6D" w14:textId="77777777" w:rsidR="00C22D95" w:rsidRPr="003E10C1" w:rsidRDefault="00C22D95" w:rsidP="00137513">
            <w:pPr>
              <w:pStyle w:val="afd"/>
              <w:spacing w:after="0" w:line="240" w:lineRule="auto"/>
              <w:ind w:left="0"/>
              <w:jc w:val="both"/>
              <w:rPr>
                <w:rFonts w:ascii="Times New Roman" w:hAnsi="Times New Roman"/>
                <w:b/>
                <w:sz w:val="24"/>
                <w:szCs w:val="24"/>
              </w:rPr>
            </w:pPr>
            <w:r w:rsidRPr="003E10C1">
              <w:rPr>
                <w:rFonts w:ascii="Times New Roman" w:hAnsi="Times New Roman"/>
                <w:b/>
                <w:sz w:val="24"/>
                <w:szCs w:val="24"/>
              </w:rPr>
              <w:t>Общие компетенции</w:t>
            </w:r>
          </w:p>
        </w:tc>
        <w:tc>
          <w:tcPr>
            <w:tcW w:w="4507" w:type="dxa"/>
            <w:shd w:val="clear" w:color="auto" w:fill="auto"/>
          </w:tcPr>
          <w:p w14:paraId="602D6177" w14:textId="77777777" w:rsidR="00C22D95" w:rsidRPr="003E10C1" w:rsidRDefault="00C22D95" w:rsidP="00137513">
            <w:pPr>
              <w:pStyle w:val="afd"/>
              <w:spacing w:after="0" w:line="240" w:lineRule="auto"/>
              <w:ind w:left="0"/>
              <w:jc w:val="both"/>
              <w:rPr>
                <w:rFonts w:ascii="Times New Roman" w:hAnsi="Times New Roman"/>
                <w:sz w:val="24"/>
                <w:szCs w:val="24"/>
              </w:rPr>
            </w:pPr>
          </w:p>
        </w:tc>
      </w:tr>
      <w:tr w:rsidR="00C22D95" w:rsidRPr="003E10C1" w14:paraId="5A0035B0" w14:textId="77777777" w:rsidTr="005D3D46">
        <w:trPr>
          <w:trHeight w:val="20"/>
        </w:trPr>
        <w:tc>
          <w:tcPr>
            <w:tcW w:w="5382" w:type="dxa"/>
            <w:shd w:val="clear" w:color="auto" w:fill="auto"/>
          </w:tcPr>
          <w:p w14:paraId="6B66A6EB" w14:textId="77777777" w:rsidR="00C22D95"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0B46B7">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0B46B7">
              <w:rPr>
                <w:rFonts w:ascii="Times New Roman" w:hAnsi="Times New Roman" w:cs="Times New Roman"/>
                <w:iCs/>
                <w:sz w:val="24"/>
                <w:szCs w:val="24"/>
              </w:rPr>
              <w:br/>
              <w:t>к различным контекстам</w:t>
            </w:r>
          </w:p>
          <w:p w14:paraId="5C1E6E92" w14:textId="77777777" w:rsidR="00C22D95" w:rsidRPr="003E10C1" w:rsidRDefault="00C22D95" w:rsidP="00137513">
            <w:pPr>
              <w:pStyle w:val="afd"/>
              <w:spacing w:after="0" w:line="240" w:lineRule="auto"/>
              <w:ind w:left="0"/>
              <w:jc w:val="both"/>
              <w:rPr>
                <w:rFonts w:ascii="Times New Roman" w:hAnsi="Times New Roman"/>
                <w:b/>
                <w:sz w:val="24"/>
                <w:szCs w:val="24"/>
              </w:rPr>
            </w:pPr>
          </w:p>
        </w:tc>
        <w:tc>
          <w:tcPr>
            <w:tcW w:w="4507" w:type="dxa"/>
            <w:shd w:val="clear" w:color="auto" w:fill="auto"/>
          </w:tcPr>
          <w:p w14:paraId="1684B1C8"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7BA4F7DB"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02C5813A"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6DFB3A80"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78E3EC32" w14:textId="77777777" w:rsidTr="005D3D46">
        <w:trPr>
          <w:trHeight w:val="20"/>
        </w:trPr>
        <w:tc>
          <w:tcPr>
            <w:tcW w:w="5382" w:type="dxa"/>
            <w:shd w:val="clear" w:color="auto" w:fill="auto"/>
          </w:tcPr>
          <w:p w14:paraId="55189526" w14:textId="77777777" w:rsidR="00C22D95" w:rsidRPr="0044420B"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4420B">
              <w:rPr>
                <w:rFonts w:ascii="Times New Roman" w:hAnsi="Times New Roman" w:cs="Times New Roman"/>
                <w:iCs/>
                <w:sz w:val="24"/>
                <w:szCs w:val="24"/>
              </w:rPr>
              <w:t xml:space="preserve">ОК 02. </w:t>
            </w:r>
            <w:r w:rsidRPr="0044420B">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w:t>
            </w:r>
          </w:p>
          <w:p w14:paraId="2B1EC872" w14:textId="77777777" w:rsidR="00C22D95" w:rsidRPr="003E10C1" w:rsidRDefault="00C22D95" w:rsidP="00137513">
            <w:pPr>
              <w:pStyle w:val="afd"/>
              <w:spacing w:after="0" w:line="240" w:lineRule="auto"/>
              <w:ind w:left="0"/>
              <w:jc w:val="both"/>
              <w:rPr>
                <w:rFonts w:ascii="Times New Roman" w:hAnsi="Times New Roman"/>
                <w:b/>
                <w:sz w:val="24"/>
                <w:szCs w:val="24"/>
              </w:rPr>
            </w:pPr>
          </w:p>
        </w:tc>
        <w:tc>
          <w:tcPr>
            <w:tcW w:w="4507" w:type="dxa"/>
            <w:shd w:val="clear" w:color="auto" w:fill="auto"/>
          </w:tcPr>
          <w:p w14:paraId="56FC77A2"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2E8660DD"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743EBE0C"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260DC24E"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782E7DF3" w14:textId="77777777" w:rsidTr="005D3D46">
        <w:trPr>
          <w:trHeight w:val="20"/>
        </w:trPr>
        <w:tc>
          <w:tcPr>
            <w:tcW w:w="5382" w:type="dxa"/>
            <w:shd w:val="clear" w:color="auto" w:fill="auto"/>
          </w:tcPr>
          <w:p w14:paraId="5AE92D67" w14:textId="77777777" w:rsidR="00C22D95" w:rsidRPr="003E10C1" w:rsidRDefault="00C22D95" w:rsidP="00137513">
            <w:pPr>
              <w:pStyle w:val="afd"/>
              <w:spacing w:after="0" w:line="240" w:lineRule="auto"/>
              <w:ind w:left="0"/>
              <w:jc w:val="both"/>
              <w:rPr>
                <w:rFonts w:ascii="Times New Roman" w:hAnsi="Times New Roman"/>
                <w:b/>
                <w:sz w:val="24"/>
                <w:szCs w:val="24"/>
              </w:rPr>
            </w:pPr>
            <w:r w:rsidRPr="003603AD">
              <w:rPr>
                <w:rFonts w:ascii="Times New Roman" w:hAnsi="Times New Roman" w:cs="Times New Roman"/>
                <w:iCs/>
                <w:sz w:val="24"/>
                <w:szCs w:val="24"/>
              </w:rPr>
              <w:t xml:space="preserve">ОК 03. </w:t>
            </w:r>
            <w:r w:rsidRPr="003603AD">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07" w:type="dxa"/>
            <w:shd w:val="clear" w:color="auto" w:fill="auto"/>
          </w:tcPr>
          <w:p w14:paraId="3E7FB058"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439CF756"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77C97023"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05DFDD03"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022889CE" w14:textId="77777777" w:rsidTr="005D3D46">
        <w:trPr>
          <w:trHeight w:val="20"/>
        </w:trPr>
        <w:tc>
          <w:tcPr>
            <w:tcW w:w="5382" w:type="dxa"/>
            <w:shd w:val="clear" w:color="auto" w:fill="auto"/>
          </w:tcPr>
          <w:p w14:paraId="2AA2C685" w14:textId="77777777" w:rsidR="00C22D95" w:rsidRPr="003E10C1"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10C1">
              <w:rPr>
                <w:rFonts w:ascii="Times New Roman" w:hAnsi="Times New Roman"/>
                <w:sz w:val="24"/>
                <w:szCs w:val="24"/>
              </w:rPr>
              <w:t>ОК 04. Эффективно взаимодействовать и работать в коллективе и команде</w:t>
            </w:r>
          </w:p>
        </w:tc>
        <w:tc>
          <w:tcPr>
            <w:tcW w:w="4507" w:type="dxa"/>
            <w:shd w:val="clear" w:color="auto" w:fill="auto"/>
          </w:tcPr>
          <w:p w14:paraId="41A69DE1"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3003981B"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14EF15B5"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332088B0"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20338181" w14:textId="77777777" w:rsidTr="005D3D46">
        <w:trPr>
          <w:trHeight w:val="20"/>
        </w:trPr>
        <w:tc>
          <w:tcPr>
            <w:tcW w:w="5382" w:type="dxa"/>
            <w:shd w:val="clear" w:color="auto" w:fill="auto"/>
          </w:tcPr>
          <w:p w14:paraId="683B4A59" w14:textId="77777777" w:rsidR="00C22D95" w:rsidRPr="003E10C1"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10C1">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7" w:type="dxa"/>
            <w:shd w:val="clear" w:color="auto" w:fill="auto"/>
          </w:tcPr>
          <w:p w14:paraId="45A0201C"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2AFCB29B"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3B5CB562"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6EA7389B"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1D280462" w14:textId="77777777" w:rsidTr="005D3D46">
        <w:trPr>
          <w:trHeight w:val="20"/>
        </w:trPr>
        <w:tc>
          <w:tcPr>
            <w:tcW w:w="5382" w:type="dxa"/>
            <w:shd w:val="clear" w:color="auto" w:fill="auto"/>
          </w:tcPr>
          <w:p w14:paraId="72FBFA9E" w14:textId="77777777" w:rsidR="00C22D95" w:rsidRPr="003E10C1"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A4A65">
              <w:rPr>
                <w:rFonts w:ascii="Times New Roman" w:hAnsi="Times New Roman" w:cs="Times New Roman"/>
                <w:iCs/>
                <w:sz w:val="24"/>
                <w:szCs w:val="24"/>
              </w:rPr>
              <w:t xml:space="preserve">ОК 06. </w:t>
            </w:r>
            <w:r w:rsidRPr="009A4A6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07" w:type="dxa"/>
            <w:shd w:val="clear" w:color="auto" w:fill="auto"/>
          </w:tcPr>
          <w:p w14:paraId="47CA678C"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3AF35248"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23A867A1"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0E9C4C4E"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6DDC36DE" w14:textId="77777777" w:rsidTr="005D3D46">
        <w:trPr>
          <w:trHeight w:val="20"/>
        </w:trPr>
        <w:tc>
          <w:tcPr>
            <w:tcW w:w="5382" w:type="dxa"/>
            <w:shd w:val="clear" w:color="auto" w:fill="auto"/>
          </w:tcPr>
          <w:p w14:paraId="233CF859" w14:textId="77777777" w:rsidR="00C22D95" w:rsidRPr="003E10C1" w:rsidRDefault="00C22D95"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E10C1">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507" w:type="dxa"/>
            <w:shd w:val="clear" w:color="auto" w:fill="auto"/>
          </w:tcPr>
          <w:p w14:paraId="75103284"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Тестирование</w:t>
            </w:r>
          </w:p>
          <w:p w14:paraId="096ED709"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7C3C2917"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2B0159BB"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r w:rsidR="00C22D95" w:rsidRPr="003E10C1" w14:paraId="284578E3" w14:textId="77777777" w:rsidTr="005D3D46">
        <w:trPr>
          <w:trHeight w:val="20"/>
        </w:trPr>
        <w:tc>
          <w:tcPr>
            <w:tcW w:w="5382" w:type="dxa"/>
            <w:shd w:val="clear" w:color="auto" w:fill="auto"/>
          </w:tcPr>
          <w:p w14:paraId="3431DDFB"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b/>
                <w:sz w:val="24"/>
                <w:szCs w:val="24"/>
              </w:rPr>
              <w:t>Профессиональные компетенции</w:t>
            </w:r>
            <w:r w:rsidRPr="003E10C1">
              <w:rPr>
                <w:rFonts w:ascii="Times New Roman" w:hAnsi="Times New Roman"/>
                <w:sz w:val="24"/>
                <w:szCs w:val="24"/>
              </w:rPr>
              <w:t xml:space="preserve"> </w:t>
            </w:r>
          </w:p>
        </w:tc>
        <w:tc>
          <w:tcPr>
            <w:tcW w:w="4507" w:type="dxa"/>
            <w:shd w:val="clear" w:color="auto" w:fill="auto"/>
          </w:tcPr>
          <w:p w14:paraId="781DBF6C" w14:textId="77777777" w:rsidR="00C22D95" w:rsidRPr="003E10C1" w:rsidRDefault="00C22D95" w:rsidP="00137513">
            <w:pPr>
              <w:pStyle w:val="afd"/>
              <w:spacing w:after="0" w:line="240" w:lineRule="auto"/>
              <w:ind w:left="0"/>
              <w:jc w:val="both"/>
              <w:rPr>
                <w:rFonts w:ascii="Times New Roman" w:hAnsi="Times New Roman"/>
                <w:sz w:val="24"/>
                <w:szCs w:val="24"/>
              </w:rPr>
            </w:pPr>
          </w:p>
        </w:tc>
      </w:tr>
      <w:tr w:rsidR="00C22D95" w:rsidRPr="003E10C1" w14:paraId="421DEA20" w14:textId="77777777" w:rsidTr="005D3D46">
        <w:trPr>
          <w:trHeight w:val="1123"/>
        </w:trPr>
        <w:tc>
          <w:tcPr>
            <w:tcW w:w="5382" w:type="dxa"/>
            <w:shd w:val="clear" w:color="auto" w:fill="auto"/>
          </w:tcPr>
          <w:p w14:paraId="0C3B709D" w14:textId="77777777" w:rsidR="00C22D95" w:rsidRPr="00D37E40" w:rsidRDefault="00C22D95" w:rsidP="00137513">
            <w:pPr>
              <w:pStyle w:val="ConsPlusNormal"/>
              <w:jc w:val="both"/>
              <w:rPr>
                <w:rFonts w:ascii="Times New Roman" w:hAnsi="Times New Roman" w:cs="Times New Roman"/>
              </w:rPr>
            </w:pPr>
            <w:r w:rsidRPr="00080A6E">
              <w:rPr>
                <w:rFonts w:ascii="Times New Roman" w:hAnsi="Times New Roman" w:cs="Times New Roman"/>
                <w:b/>
              </w:rPr>
              <w:t>ПК 3.1.</w:t>
            </w:r>
            <w:r w:rsidRPr="00D37E40">
              <w:rPr>
                <w:rFonts w:ascii="Times New Roman" w:hAnsi="Times New Roman" w:cs="Times New Roman"/>
              </w:rPr>
              <w:t xml:space="preserve"> Информировать на приеме и консультировании субъектов права по вопросам социального обеспечения и социальной защиты.</w:t>
            </w:r>
          </w:p>
          <w:p w14:paraId="5F5BE9D6" w14:textId="77777777" w:rsidR="00C22D95" w:rsidRPr="003E10C1" w:rsidRDefault="00C22D95" w:rsidP="00137513">
            <w:pPr>
              <w:pStyle w:val="ConsPlusNormal"/>
              <w:spacing w:before="220"/>
              <w:jc w:val="both"/>
              <w:rPr>
                <w:rFonts w:ascii="Times New Roman" w:hAnsi="Times New Roman"/>
                <w:sz w:val="24"/>
                <w:szCs w:val="24"/>
              </w:rPr>
            </w:pPr>
          </w:p>
        </w:tc>
        <w:tc>
          <w:tcPr>
            <w:tcW w:w="4507" w:type="dxa"/>
            <w:shd w:val="clear" w:color="auto" w:fill="auto"/>
          </w:tcPr>
          <w:p w14:paraId="6426966C"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lastRenderedPageBreak/>
              <w:t>Тестирование</w:t>
            </w:r>
          </w:p>
          <w:p w14:paraId="3765ABB7" w14:textId="77777777" w:rsidR="00C22D95" w:rsidRPr="003E10C1"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Опрос</w:t>
            </w:r>
          </w:p>
          <w:p w14:paraId="52795655" w14:textId="77777777" w:rsidR="00C22D95" w:rsidRDefault="00C22D95" w:rsidP="00137513">
            <w:pPr>
              <w:pStyle w:val="afd"/>
              <w:spacing w:after="0" w:line="240" w:lineRule="auto"/>
              <w:ind w:left="0"/>
              <w:jc w:val="both"/>
              <w:rPr>
                <w:rFonts w:ascii="Times New Roman" w:hAnsi="Times New Roman"/>
                <w:sz w:val="24"/>
                <w:szCs w:val="24"/>
              </w:rPr>
            </w:pPr>
            <w:r w:rsidRPr="003E10C1">
              <w:rPr>
                <w:rFonts w:ascii="Times New Roman" w:hAnsi="Times New Roman"/>
                <w:sz w:val="24"/>
                <w:szCs w:val="24"/>
              </w:rPr>
              <w:t>Оценка результатов практических работ</w:t>
            </w:r>
          </w:p>
          <w:p w14:paraId="13F1E654" w14:textId="77777777" w:rsidR="00C22D95" w:rsidRPr="003E10C1" w:rsidRDefault="00C22D95" w:rsidP="00137513">
            <w:pPr>
              <w:pStyle w:val="afd"/>
              <w:spacing w:after="0" w:line="240" w:lineRule="auto"/>
              <w:ind w:left="0"/>
              <w:jc w:val="both"/>
              <w:rPr>
                <w:rFonts w:ascii="Times New Roman" w:hAnsi="Times New Roman"/>
                <w:sz w:val="24"/>
                <w:szCs w:val="24"/>
              </w:rPr>
            </w:pPr>
            <w:r>
              <w:rPr>
                <w:rFonts w:ascii="Times New Roman" w:hAnsi="Times New Roman"/>
                <w:sz w:val="24"/>
                <w:szCs w:val="24"/>
              </w:rPr>
              <w:t>экзамен</w:t>
            </w:r>
          </w:p>
        </w:tc>
      </w:tr>
    </w:tbl>
    <w:p w14:paraId="27B39265" w14:textId="77777777" w:rsidR="00ED7FD8" w:rsidRDefault="00ED7FD8" w:rsidP="00C34F4A">
      <w:pPr>
        <w:sectPr w:rsidR="00ED7FD8" w:rsidSect="00C436A3">
          <w:pgSz w:w="11906" w:h="16838"/>
          <w:pgMar w:top="1134" w:right="1134" w:bottom="1928" w:left="851" w:header="340" w:footer="1673" w:gutter="0"/>
          <w:pgNumType w:start="1"/>
          <w:cols w:space="720"/>
          <w:titlePg/>
          <w:docGrid w:linePitch="360"/>
        </w:sectPr>
      </w:pPr>
    </w:p>
    <w:p w14:paraId="1B62A982" w14:textId="22656A81" w:rsidR="00A82341" w:rsidRDefault="00A82341" w:rsidP="00C34F4A"/>
    <w:p w14:paraId="39D81FD9" w14:textId="7761E3C2" w:rsidR="00137513" w:rsidRDefault="00137513" w:rsidP="00137513">
      <w:pPr>
        <w:keepNext/>
        <w:ind w:firstLine="709"/>
        <w:contextualSpacing/>
        <w:jc w:val="right"/>
        <w:rPr>
          <w:rFonts w:ascii="Times New Roman" w:hAnsi="Times New Roman"/>
          <w:b/>
          <w:lang w:eastAsia="en-US"/>
        </w:rPr>
      </w:pPr>
      <w:bookmarkStart w:id="122" w:name="_GoBack"/>
      <w:bookmarkEnd w:id="122"/>
      <w:r>
        <w:rPr>
          <w:rFonts w:ascii="Times New Roman" w:hAnsi="Times New Roman"/>
          <w:b/>
        </w:rPr>
        <w:t>ПРИЛОЖЕНИЕ 1.13</w:t>
      </w:r>
    </w:p>
    <w:p w14:paraId="334A9310" w14:textId="77777777" w:rsidR="00137513" w:rsidRDefault="00137513" w:rsidP="00137513">
      <w:pPr>
        <w:keepNext/>
        <w:contextualSpacing/>
        <w:jc w:val="right"/>
        <w:outlineLvl w:val="0"/>
        <w:rPr>
          <w:rFonts w:ascii="Times New Roman" w:eastAsiaTheme="minorHAns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4EF88E60"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caps/>
          <w:sz w:val="28"/>
          <w:szCs w:val="28"/>
        </w:rPr>
      </w:pPr>
      <w:r w:rsidRPr="00BC3DFC">
        <w:rPr>
          <w:rFonts w:ascii="Times New Roman" w:hAnsi="Times New Roman"/>
          <w:caps/>
          <w:sz w:val="28"/>
          <w:szCs w:val="28"/>
        </w:rPr>
        <w:t xml:space="preserve"> </w:t>
      </w:r>
    </w:p>
    <w:p w14:paraId="307AD03E"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293AC6B"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64A732B"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130FA7C"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F0633ED"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C02CC82"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26C8706"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884A4F5"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3B9122F"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DFB8457"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14:paraId="3510F3B2" w14:textId="77777777" w:rsidR="00137513" w:rsidRPr="00BC3DFC" w:rsidRDefault="00137513" w:rsidP="00243BBF">
      <w:pPr>
        <w:pStyle w:val="1"/>
      </w:pPr>
      <w:bookmarkStart w:id="123" w:name="_Toc167975991"/>
      <w:r>
        <w:t>ООД</w:t>
      </w:r>
      <w:r w:rsidRPr="00BC3DFC">
        <w:t>.</w:t>
      </w:r>
      <w:r>
        <w:t>13</w:t>
      </w:r>
      <w:r w:rsidRPr="00BC3DFC">
        <w:t xml:space="preserve"> </w:t>
      </w:r>
      <w:r>
        <w:t>ОБЩЕСТВОЗНАНИЕ</w:t>
      </w:r>
      <w:bookmarkEnd w:id="123"/>
    </w:p>
    <w:p w14:paraId="6661B154"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4CDCD029"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4E2A9D45"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53E03AE1"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5C3FA945" w14:textId="77777777" w:rsidR="00137513" w:rsidRPr="00BC3DFC" w:rsidRDefault="00137513" w:rsidP="0013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114DAC9D" w14:textId="77777777" w:rsidR="00137513" w:rsidRPr="00BC3DFC" w:rsidRDefault="00137513" w:rsidP="00137513">
      <w:pPr>
        <w:spacing w:line="240" w:lineRule="auto"/>
        <w:rPr>
          <w:rFonts w:ascii="Times New Roman" w:hAnsi="Times New Roman"/>
          <w:sz w:val="24"/>
          <w:szCs w:val="24"/>
        </w:rPr>
      </w:pPr>
    </w:p>
    <w:p w14:paraId="6BE3AFC4" w14:textId="77777777" w:rsidR="00137513" w:rsidRPr="00BC3DFC" w:rsidRDefault="00137513" w:rsidP="00137513">
      <w:pPr>
        <w:spacing w:line="240" w:lineRule="auto"/>
        <w:rPr>
          <w:rFonts w:ascii="Times New Roman" w:hAnsi="Times New Roman"/>
          <w:sz w:val="24"/>
          <w:szCs w:val="24"/>
        </w:rPr>
      </w:pPr>
    </w:p>
    <w:p w14:paraId="18DADCE7" w14:textId="77777777" w:rsidR="00137513" w:rsidRPr="00BC3DFC" w:rsidRDefault="00137513" w:rsidP="00137513">
      <w:pPr>
        <w:spacing w:line="240" w:lineRule="auto"/>
        <w:rPr>
          <w:rFonts w:ascii="Times New Roman" w:hAnsi="Times New Roman"/>
          <w:sz w:val="24"/>
          <w:szCs w:val="24"/>
        </w:rPr>
      </w:pPr>
    </w:p>
    <w:p w14:paraId="1F595692" w14:textId="77777777" w:rsidR="00137513" w:rsidRPr="00BC3DFC" w:rsidRDefault="00137513" w:rsidP="00137513">
      <w:pPr>
        <w:spacing w:line="240" w:lineRule="auto"/>
        <w:rPr>
          <w:rFonts w:ascii="Times New Roman" w:hAnsi="Times New Roman"/>
          <w:sz w:val="24"/>
          <w:szCs w:val="24"/>
        </w:rPr>
      </w:pPr>
    </w:p>
    <w:p w14:paraId="415AF1E9" w14:textId="77777777" w:rsidR="00137513" w:rsidRPr="00BC3DFC" w:rsidRDefault="00137513" w:rsidP="00137513">
      <w:pPr>
        <w:spacing w:line="240" w:lineRule="auto"/>
        <w:rPr>
          <w:rFonts w:ascii="Times New Roman" w:hAnsi="Times New Roman"/>
          <w:sz w:val="24"/>
          <w:szCs w:val="24"/>
        </w:rPr>
      </w:pPr>
    </w:p>
    <w:p w14:paraId="58FF4D70" w14:textId="77777777" w:rsidR="00137513" w:rsidRPr="00BC3DFC" w:rsidRDefault="00137513" w:rsidP="00137513">
      <w:pPr>
        <w:tabs>
          <w:tab w:val="left" w:pos="3330"/>
        </w:tabs>
        <w:spacing w:line="240" w:lineRule="auto"/>
        <w:jc w:val="center"/>
        <w:rPr>
          <w:rFonts w:ascii="Times New Roman" w:hAnsi="Times New Roman"/>
          <w:sz w:val="24"/>
          <w:szCs w:val="24"/>
        </w:rPr>
      </w:pPr>
    </w:p>
    <w:p w14:paraId="554A9AB4" w14:textId="77777777" w:rsidR="00137513" w:rsidRPr="00BC3DFC" w:rsidRDefault="00137513" w:rsidP="00137513">
      <w:pPr>
        <w:tabs>
          <w:tab w:val="left" w:pos="3330"/>
        </w:tabs>
        <w:spacing w:line="240" w:lineRule="auto"/>
        <w:jc w:val="center"/>
        <w:rPr>
          <w:rFonts w:ascii="Times New Roman" w:hAnsi="Times New Roman"/>
          <w:sz w:val="24"/>
          <w:szCs w:val="24"/>
        </w:rPr>
      </w:pPr>
    </w:p>
    <w:p w14:paraId="2A1DBD24" w14:textId="77777777" w:rsidR="00137513" w:rsidRPr="00BC3DFC" w:rsidRDefault="00137513" w:rsidP="00137513">
      <w:pPr>
        <w:tabs>
          <w:tab w:val="left" w:pos="3330"/>
        </w:tabs>
        <w:spacing w:line="240" w:lineRule="auto"/>
        <w:jc w:val="center"/>
        <w:rPr>
          <w:rFonts w:ascii="Times New Roman" w:hAnsi="Times New Roman"/>
          <w:sz w:val="24"/>
          <w:szCs w:val="24"/>
        </w:rPr>
      </w:pPr>
    </w:p>
    <w:p w14:paraId="0CDAAB76" w14:textId="77777777" w:rsidR="00FD3E33" w:rsidRDefault="00FD3E33" w:rsidP="00137513">
      <w:pPr>
        <w:tabs>
          <w:tab w:val="left" w:pos="3330"/>
        </w:tabs>
        <w:spacing w:line="240" w:lineRule="auto"/>
        <w:jc w:val="center"/>
        <w:rPr>
          <w:rFonts w:ascii="Times New Roman" w:hAnsi="Times New Roman"/>
          <w:sz w:val="24"/>
          <w:szCs w:val="24"/>
        </w:rPr>
      </w:pPr>
    </w:p>
    <w:p w14:paraId="4CC862D9" w14:textId="15214257" w:rsidR="00243BBF" w:rsidRDefault="00137513" w:rsidP="00243BBF">
      <w:pPr>
        <w:tabs>
          <w:tab w:val="left" w:pos="3330"/>
        </w:tabs>
        <w:spacing w:line="240" w:lineRule="auto"/>
        <w:jc w:val="center"/>
        <w:rPr>
          <w:rFonts w:ascii="Times New Roman" w:hAnsi="Times New Roman"/>
          <w:sz w:val="24"/>
          <w:szCs w:val="24"/>
        </w:rPr>
      </w:pPr>
      <w:r w:rsidRPr="00BC3DFC">
        <w:rPr>
          <w:rFonts w:ascii="Times New Roman" w:hAnsi="Times New Roman"/>
          <w:sz w:val="24"/>
          <w:szCs w:val="24"/>
        </w:rPr>
        <w:t>202</w:t>
      </w:r>
      <w:r w:rsidR="004D5201">
        <w:rPr>
          <w:rFonts w:ascii="Times New Roman" w:hAnsi="Times New Roman"/>
          <w:sz w:val="24"/>
          <w:szCs w:val="24"/>
        </w:rPr>
        <w:t>5</w:t>
      </w:r>
      <w:r w:rsidRPr="00BC3DFC">
        <w:rPr>
          <w:rFonts w:ascii="Times New Roman" w:hAnsi="Times New Roman"/>
          <w:sz w:val="24"/>
          <w:szCs w:val="24"/>
        </w:rPr>
        <w:t xml:space="preserve"> г.</w:t>
      </w:r>
      <w:r w:rsidR="00243BBF">
        <w:rPr>
          <w:rFonts w:ascii="Times New Roman" w:hAnsi="Times New Roman"/>
          <w:sz w:val="24"/>
          <w:szCs w:val="24"/>
        </w:rPr>
        <w:br w:type="page"/>
      </w:r>
    </w:p>
    <w:p w14:paraId="5B1A7E42" w14:textId="77777777" w:rsidR="00137513" w:rsidRPr="00BC3DFC" w:rsidRDefault="00137513" w:rsidP="001375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4"/>
          <w:szCs w:val="24"/>
        </w:rPr>
      </w:pPr>
      <w:r w:rsidRPr="00BC3DFC">
        <w:rPr>
          <w:rFonts w:ascii="Times New Roman" w:hAnsi="Times New Roman"/>
          <w:b/>
          <w:caps/>
          <w:sz w:val="24"/>
          <w:szCs w:val="24"/>
        </w:rPr>
        <w:lastRenderedPageBreak/>
        <w:t>1. ОБЩАЯ ХАРАКТЕРИСТИКА РАБОЧЕЙ ПРОГРАММЫ УЧЕБНОй дисциплины</w:t>
      </w:r>
    </w:p>
    <w:p w14:paraId="226A7DD3" w14:textId="77777777" w:rsidR="00137513" w:rsidRPr="00BC3DFC" w:rsidRDefault="00137513" w:rsidP="00137513">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r>
        <w:rPr>
          <w:rFonts w:ascii="Times New Roman" w:hAnsi="Times New Roman"/>
          <w:b/>
          <w:caps/>
          <w:sz w:val="24"/>
          <w:szCs w:val="24"/>
        </w:rPr>
        <w:t>ООД.13 Обществознание</w:t>
      </w:r>
    </w:p>
    <w:p w14:paraId="6A69C4F1" w14:textId="77777777" w:rsidR="00137513" w:rsidRPr="00BC3DFC" w:rsidRDefault="00137513" w:rsidP="00137513">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b/>
          <w:caps/>
          <w:sz w:val="24"/>
          <w:szCs w:val="24"/>
        </w:rPr>
      </w:pPr>
    </w:p>
    <w:p w14:paraId="76B541B7" w14:textId="77777777" w:rsidR="00137513" w:rsidRPr="00BC3DFC" w:rsidRDefault="00137513" w:rsidP="00137513">
      <w:pPr>
        <w:spacing w:after="0" w:line="240" w:lineRule="auto"/>
        <w:jc w:val="both"/>
        <w:rPr>
          <w:rFonts w:ascii="Times New Roman" w:hAnsi="Times New Roman"/>
          <w:b/>
          <w:sz w:val="24"/>
          <w:szCs w:val="24"/>
        </w:rPr>
      </w:pPr>
      <w:r w:rsidRPr="00BC3DFC">
        <w:rPr>
          <w:rFonts w:ascii="Times New Roman" w:hAnsi="Times New Roman"/>
          <w:b/>
          <w:bCs/>
          <w:sz w:val="24"/>
          <w:szCs w:val="24"/>
        </w:rPr>
        <w:t>1.1. Область применения рабочей программы</w:t>
      </w:r>
    </w:p>
    <w:p w14:paraId="22A70677" w14:textId="77777777" w:rsidR="00137513" w:rsidRDefault="00137513" w:rsidP="00137513">
      <w:pPr>
        <w:spacing w:after="0" w:line="240" w:lineRule="auto"/>
        <w:jc w:val="both"/>
        <w:rPr>
          <w:rFonts w:ascii="Times New Roman" w:hAnsi="Times New Roman"/>
          <w:sz w:val="24"/>
          <w:szCs w:val="24"/>
        </w:rPr>
      </w:pPr>
      <w:r w:rsidRPr="00BC3DFC">
        <w:rPr>
          <w:rFonts w:ascii="Times New Roman" w:hAnsi="Times New Roman"/>
          <w:sz w:val="24"/>
          <w:szCs w:val="24"/>
        </w:rPr>
        <w:t>Рабочая программа учебной дисциплины «</w:t>
      </w:r>
      <w:r>
        <w:rPr>
          <w:rFonts w:ascii="Times New Roman" w:hAnsi="Times New Roman"/>
          <w:sz w:val="24"/>
          <w:szCs w:val="24"/>
        </w:rPr>
        <w:t>Обществознание</w:t>
      </w:r>
      <w:r w:rsidRPr="00BC3DFC">
        <w:rPr>
          <w:rFonts w:ascii="Times New Roman" w:hAnsi="Times New Roman"/>
          <w:sz w:val="24"/>
          <w:szCs w:val="24"/>
        </w:rPr>
        <w:t xml:space="preserve">» является частью образовательной программы подготовки специалистов среднего звена СПО </w:t>
      </w:r>
      <w:r w:rsidRPr="00593E28">
        <w:rPr>
          <w:rFonts w:ascii="Times New Roman" w:hAnsi="Times New Roman"/>
          <w:sz w:val="24"/>
          <w:szCs w:val="24"/>
        </w:rPr>
        <w:t>40.02.04 Юриспруденция</w:t>
      </w:r>
      <w:r>
        <w:rPr>
          <w:rFonts w:ascii="Times New Roman" w:hAnsi="Times New Roman"/>
          <w:sz w:val="24"/>
          <w:szCs w:val="24"/>
        </w:rPr>
        <w:t>.</w:t>
      </w:r>
    </w:p>
    <w:p w14:paraId="7CAFB5CE" w14:textId="77777777" w:rsidR="00137513" w:rsidRPr="00BC3DFC" w:rsidRDefault="00137513" w:rsidP="00137513">
      <w:pPr>
        <w:spacing w:after="0" w:line="240" w:lineRule="auto"/>
        <w:jc w:val="both"/>
        <w:rPr>
          <w:rFonts w:ascii="Times New Roman" w:hAnsi="Times New Roman"/>
          <w:b/>
          <w:sz w:val="24"/>
          <w:szCs w:val="24"/>
        </w:rPr>
      </w:pPr>
      <w:r w:rsidRPr="00BC3DFC">
        <w:rPr>
          <w:rFonts w:ascii="Times New Roman" w:hAnsi="Times New Roman"/>
          <w:b/>
          <w:bCs/>
          <w:sz w:val="24"/>
          <w:szCs w:val="24"/>
        </w:rPr>
        <w:t xml:space="preserve">1.2. Место учебной дисциплины в структуре основной профессиональной образовательной программы: </w:t>
      </w:r>
      <w:r>
        <w:rPr>
          <w:rFonts w:ascii="Times New Roman" w:hAnsi="Times New Roman"/>
          <w:sz w:val="24"/>
          <w:szCs w:val="24"/>
        </w:rPr>
        <w:t>общеобразовательные дисциплины.</w:t>
      </w:r>
    </w:p>
    <w:p w14:paraId="7BDE90F9" w14:textId="77777777" w:rsidR="00137513" w:rsidRPr="00BC3DFC"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46CAB73" w14:textId="77777777" w:rsidR="00137513" w:rsidRPr="00BC3DFC" w:rsidRDefault="00137513" w:rsidP="00137513">
      <w:pPr>
        <w:spacing w:after="0" w:line="240" w:lineRule="auto"/>
        <w:jc w:val="both"/>
        <w:rPr>
          <w:rFonts w:ascii="Times New Roman" w:hAnsi="Times New Roman"/>
          <w:b/>
          <w:bCs/>
          <w:color w:val="FF0000"/>
          <w:sz w:val="24"/>
          <w:szCs w:val="24"/>
        </w:rPr>
      </w:pPr>
      <w:r w:rsidRPr="00BC3DFC">
        <w:rPr>
          <w:rFonts w:ascii="Times New Roman" w:hAnsi="Times New Roman"/>
          <w:b/>
          <w:bCs/>
          <w:sz w:val="24"/>
          <w:szCs w:val="24"/>
        </w:rPr>
        <w:t>1.3. Цель и планируе</w:t>
      </w:r>
      <w:r>
        <w:rPr>
          <w:rFonts w:ascii="Times New Roman" w:hAnsi="Times New Roman"/>
          <w:b/>
          <w:bCs/>
          <w:sz w:val="24"/>
          <w:szCs w:val="24"/>
        </w:rPr>
        <w:t>мые результаты освоения дисциплины</w:t>
      </w:r>
      <w:r w:rsidRPr="00BC3DFC">
        <w:rPr>
          <w:rFonts w:ascii="Times New Roman" w:hAnsi="Times New Roman"/>
          <w:b/>
          <w:bCs/>
          <w:sz w:val="24"/>
          <w:szCs w:val="24"/>
        </w:rPr>
        <w:t>:</w:t>
      </w:r>
      <w:r w:rsidRPr="00BC3DFC">
        <w:rPr>
          <w:rFonts w:ascii="Times New Roman" w:hAnsi="Times New Roman"/>
          <w:b/>
          <w:bCs/>
          <w:color w:val="FF0000"/>
          <w:sz w:val="24"/>
          <w:szCs w:val="24"/>
        </w:rPr>
        <w:t xml:space="preserve"> </w:t>
      </w:r>
    </w:p>
    <w:p w14:paraId="77FA3284" w14:textId="77777777" w:rsidR="0013751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C3DFC">
        <w:rPr>
          <w:rFonts w:ascii="Times New Roman" w:hAnsi="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14:paraId="5470E6B1" w14:textId="77777777" w:rsidR="00137513" w:rsidRPr="00BC3DFC"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100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31"/>
        <w:gridCol w:w="4180"/>
      </w:tblGrid>
      <w:tr w:rsidR="00137513" w:rsidRPr="009E6DF3" w14:paraId="147A1B24" w14:textId="77777777" w:rsidTr="00137513">
        <w:tc>
          <w:tcPr>
            <w:tcW w:w="2549" w:type="dxa"/>
            <w:vMerge w:val="restart"/>
            <w:shd w:val="clear" w:color="auto" w:fill="auto"/>
          </w:tcPr>
          <w:p w14:paraId="0A4EEE25"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9E6DF3">
              <w:rPr>
                <w:rFonts w:ascii="Times New Roman" w:hAnsi="Times New Roman"/>
                <w:b/>
              </w:rPr>
              <w:t>Код и наименование формируемых компетенций</w:t>
            </w:r>
          </w:p>
        </w:tc>
        <w:tc>
          <w:tcPr>
            <w:tcW w:w="7511" w:type="dxa"/>
            <w:gridSpan w:val="2"/>
            <w:shd w:val="clear" w:color="auto" w:fill="auto"/>
          </w:tcPr>
          <w:p w14:paraId="1112ACC1"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FF0000"/>
              </w:rPr>
            </w:pPr>
            <w:r w:rsidRPr="009E6DF3">
              <w:rPr>
                <w:rFonts w:ascii="Times New Roman" w:hAnsi="Times New Roman"/>
                <w:b/>
              </w:rPr>
              <w:t>Планируемые результаты освоения дисциплины</w:t>
            </w:r>
          </w:p>
        </w:tc>
      </w:tr>
      <w:tr w:rsidR="00137513" w:rsidRPr="009E6DF3" w14:paraId="37B989C4" w14:textId="77777777" w:rsidTr="00137513">
        <w:tc>
          <w:tcPr>
            <w:tcW w:w="2549" w:type="dxa"/>
            <w:vMerge/>
            <w:shd w:val="clear" w:color="auto" w:fill="auto"/>
          </w:tcPr>
          <w:p w14:paraId="2B70024E"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31" w:type="dxa"/>
            <w:shd w:val="clear" w:color="auto" w:fill="auto"/>
          </w:tcPr>
          <w:p w14:paraId="03153618"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9E6DF3">
              <w:rPr>
                <w:rFonts w:ascii="Times New Roman" w:hAnsi="Times New Roman"/>
              </w:rPr>
              <w:t xml:space="preserve">Общие (личностные, </w:t>
            </w:r>
            <w:proofErr w:type="spellStart"/>
            <w:r w:rsidRPr="009E6DF3">
              <w:rPr>
                <w:rFonts w:ascii="Times New Roman" w:hAnsi="Times New Roman"/>
              </w:rPr>
              <w:t>метапредметные</w:t>
            </w:r>
            <w:proofErr w:type="spellEnd"/>
            <w:r w:rsidRPr="009E6DF3">
              <w:rPr>
                <w:rFonts w:ascii="Times New Roman" w:hAnsi="Times New Roman"/>
              </w:rPr>
              <w:t>)</w:t>
            </w:r>
          </w:p>
        </w:tc>
        <w:tc>
          <w:tcPr>
            <w:tcW w:w="4180" w:type="dxa"/>
            <w:shd w:val="clear" w:color="auto" w:fill="auto"/>
          </w:tcPr>
          <w:p w14:paraId="5FC8DC55"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9E6DF3">
              <w:rPr>
                <w:rFonts w:ascii="Times New Roman" w:hAnsi="Times New Roman"/>
              </w:rPr>
              <w:t>Дисциплинарные (предметные) результаты</w:t>
            </w:r>
          </w:p>
        </w:tc>
      </w:tr>
      <w:tr w:rsidR="00137513" w:rsidRPr="009E6DF3" w14:paraId="2951E165" w14:textId="77777777" w:rsidTr="00137513">
        <w:tc>
          <w:tcPr>
            <w:tcW w:w="2549" w:type="dxa"/>
            <w:shd w:val="clear" w:color="auto" w:fill="auto"/>
          </w:tcPr>
          <w:p w14:paraId="63E6E95C"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ОК 01. Выбирать способы решения задач профессиональной деятельности применительно к различным контекстам</w:t>
            </w:r>
          </w:p>
          <w:p w14:paraId="2C93615D" w14:textId="77777777" w:rsidR="00137513" w:rsidRPr="009E6DF3" w:rsidRDefault="00137513" w:rsidP="00137513">
            <w:pPr>
              <w:spacing w:after="0" w:line="240" w:lineRule="auto"/>
              <w:rPr>
                <w:rFonts w:ascii="Times New Roman" w:hAnsi="Times New Roman"/>
                <w:color w:val="FF0000"/>
              </w:rPr>
            </w:pPr>
          </w:p>
        </w:tc>
        <w:tc>
          <w:tcPr>
            <w:tcW w:w="3331" w:type="dxa"/>
            <w:shd w:val="clear" w:color="auto" w:fill="auto"/>
          </w:tcPr>
          <w:p w14:paraId="2D0AF8B0" w14:textId="77777777" w:rsidR="00137513" w:rsidRPr="009E6DF3" w:rsidRDefault="00137513" w:rsidP="00137513">
            <w:pPr>
              <w:spacing w:after="0" w:line="240" w:lineRule="auto"/>
              <w:rPr>
                <w:rFonts w:ascii="Times New Roman" w:hAnsi="Times New Roman"/>
                <w:bCs/>
                <w:iCs/>
              </w:rPr>
            </w:pPr>
            <w:bookmarkStart w:id="124" w:name="_Toc118236615"/>
            <w:r w:rsidRPr="009E6DF3">
              <w:rPr>
                <w:rFonts w:ascii="Times New Roman" w:hAnsi="Times New Roman"/>
                <w:bCs/>
                <w:iCs/>
              </w:rPr>
              <w:t>В части трудового воспитания:</w:t>
            </w:r>
            <w:bookmarkEnd w:id="124"/>
          </w:p>
          <w:p w14:paraId="18F351DB" w14:textId="77777777" w:rsidR="00137513" w:rsidRPr="009E6DF3" w:rsidRDefault="00137513" w:rsidP="00137513">
            <w:pPr>
              <w:spacing w:after="0" w:line="240" w:lineRule="auto"/>
              <w:rPr>
                <w:rFonts w:ascii="Times New Roman" w:hAnsi="Times New Roman"/>
                <w:bCs/>
                <w:iCs/>
              </w:rPr>
            </w:pPr>
            <w:bookmarkStart w:id="125" w:name="_Toc118236616"/>
            <w:r w:rsidRPr="009E6DF3">
              <w:rPr>
                <w:rFonts w:ascii="Times New Roman" w:hAnsi="Times New Roman"/>
                <w:bCs/>
                <w:iCs/>
              </w:rPr>
              <w:t>- готовность к труду, осознание ценности мастерства, трудолюбие; У</w:t>
            </w:r>
            <w:bookmarkEnd w:id="125"/>
          </w:p>
          <w:p w14:paraId="4997F0D6" w14:textId="77777777" w:rsidR="00137513" w:rsidRPr="009E6DF3" w:rsidRDefault="00137513" w:rsidP="00137513">
            <w:pPr>
              <w:spacing w:after="0" w:line="240" w:lineRule="auto"/>
              <w:rPr>
                <w:rFonts w:ascii="Times New Roman" w:hAnsi="Times New Roman"/>
                <w:bCs/>
                <w:iCs/>
              </w:rPr>
            </w:pPr>
            <w:bookmarkStart w:id="126" w:name="_Toc118236617"/>
            <w:r w:rsidRPr="009E6DF3">
              <w:rPr>
                <w:rFonts w:ascii="Times New Roman" w:hAnsi="Times New Roman"/>
                <w:bCs/>
                <w:i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6"/>
            <w:r w:rsidRPr="009E6DF3">
              <w:rPr>
                <w:rFonts w:ascii="Times New Roman" w:hAnsi="Times New Roman"/>
                <w:bCs/>
                <w:iCs/>
              </w:rPr>
              <w:t xml:space="preserve"> </w:t>
            </w:r>
          </w:p>
          <w:p w14:paraId="64FF1702" w14:textId="77777777" w:rsidR="00137513" w:rsidRPr="009E6DF3" w:rsidRDefault="00137513" w:rsidP="00137513">
            <w:pPr>
              <w:spacing w:after="0" w:line="240" w:lineRule="auto"/>
              <w:rPr>
                <w:rFonts w:ascii="Times New Roman" w:hAnsi="Times New Roman"/>
                <w:bCs/>
                <w:iCs/>
              </w:rPr>
            </w:pPr>
            <w:bookmarkStart w:id="127" w:name="_Toc118236618"/>
            <w:r w:rsidRPr="009E6DF3">
              <w:rPr>
                <w:rFonts w:ascii="Times New Roman" w:hAnsi="Times New Roman"/>
                <w:bCs/>
                <w:iCs/>
              </w:rPr>
              <w:t>- интерес к различным сферам профессиональной деятельности,</w:t>
            </w:r>
            <w:bookmarkEnd w:id="127"/>
            <w:r w:rsidRPr="009E6DF3">
              <w:rPr>
                <w:rFonts w:ascii="Times New Roman" w:hAnsi="Times New Roman"/>
                <w:bCs/>
                <w:iCs/>
              </w:rPr>
              <w:t xml:space="preserve"> </w:t>
            </w:r>
          </w:p>
          <w:p w14:paraId="29229CB1" w14:textId="77777777" w:rsidR="00137513" w:rsidRPr="009E6DF3" w:rsidRDefault="00137513" w:rsidP="00137513">
            <w:pPr>
              <w:spacing w:after="0" w:line="240" w:lineRule="auto"/>
              <w:rPr>
                <w:rFonts w:ascii="Times New Roman" w:hAnsi="Times New Roman"/>
                <w:bCs/>
                <w:iCs/>
              </w:rPr>
            </w:pPr>
            <w:bookmarkStart w:id="128" w:name="_Toc118236619"/>
            <w:r w:rsidRPr="009E6DF3">
              <w:rPr>
                <w:rFonts w:ascii="Times New Roman" w:hAnsi="Times New Roman"/>
                <w:bCs/>
                <w:iCs/>
              </w:rPr>
              <w:t>Овладение универсальными учебными познавательными действиями:</w:t>
            </w:r>
            <w:bookmarkEnd w:id="128"/>
          </w:p>
          <w:p w14:paraId="2FE1FA88"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а) базовые логические действия:</w:t>
            </w:r>
          </w:p>
          <w:p w14:paraId="0B551125"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xml:space="preserve">- самостоятельно формулировать и актуализировать проблему, рассматривать ее всесторонне;  </w:t>
            </w:r>
          </w:p>
          <w:p w14:paraId="597F74D5"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xml:space="preserve">- устанавливать существенный признак или основания для сравнения, классификации и обобщения;  </w:t>
            </w:r>
          </w:p>
          <w:p w14:paraId="09B1F8A8"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определять цели деятельности, задавать параметры и критерии их достижения;</w:t>
            </w:r>
          </w:p>
          <w:p w14:paraId="0B9D006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xml:space="preserve">- выявлять закономерности и противоречия в рассматриваемых явлениях;  </w:t>
            </w:r>
          </w:p>
          <w:p w14:paraId="21243752"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xml:space="preserve">- вносить коррективы в деятельность, оценивать соответствие результатов целям, </w:t>
            </w:r>
            <w:r w:rsidRPr="009E6DF3">
              <w:rPr>
                <w:rFonts w:ascii="Times New Roman" w:hAnsi="Times New Roman"/>
                <w:bCs/>
                <w:iCs/>
              </w:rPr>
              <w:lastRenderedPageBreak/>
              <w:t xml:space="preserve">оценивать риски последствий деятельности; </w:t>
            </w:r>
          </w:p>
          <w:p w14:paraId="056B1378" w14:textId="77777777" w:rsidR="00137513" w:rsidRPr="009E6DF3" w:rsidRDefault="00137513" w:rsidP="00137513">
            <w:pPr>
              <w:spacing w:after="0" w:line="240" w:lineRule="auto"/>
              <w:rPr>
                <w:rFonts w:ascii="Times New Roman" w:hAnsi="Times New Roman"/>
                <w:bCs/>
                <w:iCs/>
              </w:rPr>
            </w:pPr>
            <w:bookmarkStart w:id="129" w:name="_Toc118236622"/>
            <w:r w:rsidRPr="009E6DF3">
              <w:rPr>
                <w:rFonts w:ascii="Times New Roman" w:hAnsi="Times New Roman"/>
                <w:bCs/>
                <w:iCs/>
              </w:rPr>
              <w:t>- развивать креативное мышление при решении жизненных проблем</w:t>
            </w:r>
            <w:bookmarkEnd w:id="129"/>
            <w:r w:rsidRPr="009E6DF3">
              <w:rPr>
                <w:rFonts w:ascii="Times New Roman" w:hAnsi="Times New Roman"/>
                <w:bCs/>
                <w:iCs/>
              </w:rPr>
              <w:t xml:space="preserve"> </w:t>
            </w:r>
          </w:p>
          <w:p w14:paraId="77D68B6D" w14:textId="77777777" w:rsidR="00137513" w:rsidRPr="009E6DF3" w:rsidRDefault="00137513" w:rsidP="00137513">
            <w:pPr>
              <w:spacing w:after="0" w:line="240" w:lineRule="auto"/>
              <w:rPr>
                <w:rFonts w:ascii="Times New Roman" w:hAnsi="Times New Roman"/>
                <w:bCs/>
                <w:iCs/>
              </w:rPr>
            </w:pPr>
            <w:bookmarkStart w:id="130" w:name="_Toc118236623"/>
            <w:r w:rsidRPr="009E6DF3">
              <w:rPr>
                <w:rFonts w:ascii="Times New Roman" w:hAnsi="Times New Roman"/>
                <w:bCs/>
                <w:iCs/>
              </w:rPr>
              <w:t>б) базовые исследовательские действия:</w:t>
            </w:r>
            <w:bookmarkEnd w:id="130"/>
          </w:p>
          <w:p w14:paraId="7CAFD492" w14:textId="77777777" w:rsidR="00137513" w:rsidRPr="009E6DF3" w:rsidRDefault="00137513" w:rsidP="00137513">
            <w:pPr>
              <w:spacing w:after="0" w:line="240" w:lineRule="auto"/>
              <w:rPr>
                <w:rFonts w:ascii="Times New Roman" w:hAnsi="Times New Roman"/>
                <w:bCs/>
                <w:iCs/>
              </w:rPr>
            </w:pPr>
            <w:bookmarkStart w:id="131" w:name="_Toc118236624"/>
            <w:r w:rsidRPr="009E6DF3">
              <w:rPr>
                <w:rFonts w:ascii="Times New Roman" w:hAnsi="Times New Roman"/>
                <w:bCs/>
                <w:iCs/>
              </w:rPr>
              <w:t>- владеть навыками учебно-исследовательской и проектной деятельности, навыками разрешения проблем;</w:t>
            </w:r>
            <w:bookmarkEnd w:id="131"/>
            <w:r w:rsidRPr="009E6DF3">
              <w:rPr>
                <w:rFonts w:ascii="Times New Roman" w:hAnsi="Times New Roman"/>
                <w:bCs/>
                <w:iCs/>
              </w:rPr>
              <w:t xml:space="preserve"> </w:t>
            </w:r>
          </w:p>
          <w:p w14:paraId="007AEE89" w14:textId="77777777" w:rsidR="00137513" w:rsidRPr="009E6DF3" w:rsidRDefault="00137513" w:rsidP="00137513">
            <w:pPr>
              <w:spacing w:after="0" w:line="240" w:lineRule="auto"/>
              <w:rPr>
                <w:rFonts w:ascii="Times New Roman" w:hAnsi="Times New Roman"/>
                <w:bCs/>
                <w:iCs/>
              </w:rPr>
            </w:pPr>
            <w:bookmarkStart w:id="132" w:name="_Toc118236625"/>
            <w:r w:rsidRPr="009E6DF3">
              <w:rPr>
                <w:rFonts w:ascii="Times New Roman" w:hAnsi="Times New Roman"/>
                <w:bCs/>
                <w:i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32"/>
            <w:r w:rsidRPr="009E6DF3">
              <w:rPr>
                <w:rFonts w:ascii="Times New Roman" w:hAnsi="Times New Roman"/>
                <w:bCs/>
                <w:iCs/>
              </w:rPr>
              <w:t xml:space="preserve"> </w:t>
            </w:r>
          </w:p>
          <w:p w14:paraId="071DBD3D" w14:textId="77777777" w:rsidR="00137513" w:rsidRPr="009E6DF3" w:rsidRDefault="00137513" w:rsidP="00137513">
            <w:pPr>
              <w:spacing w:after="0" w:line="240" w:lineRule="auto"/>
              <w:rPr>
                <w:rFonts w:ascii="Times New Roman" w:hAnsi="Times New Roman"/>
                <w:bCs/>
                <w:iCs/>
              </w:rPr>
            </w:pPr>
            <w:bookmarkStart w:id="133" w:name="_Toc118236626"/>
            <w:r w:rsidRPr="009E6DF3">
              <w:rPr>
                <w:rFonts w:ascii="Times New Roman" w:hAnsi="Times New Roman"/>
                <w:bCs/>
                <w:i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33"/>
            <w:r w:rsidRPr="009E6DF3">
              <w:rPr>
                <w:rFonts w:ascii="Times New Roman" w:hAnsi="Times New Roman"/>
                <w:bCs/>
                <w:iCs/>
              </w:rPr>
              <w:t xml:space="preserve"> </w:t>
            </w:r>
          </w:p>
          <w:p w14:paraId="1AF17ADF" w14:textId="77777777" w:rsidR="00137513" w:rsidRPr="009E6DF3" w:rsidRDefault="00137513" w:rsidP="00137513">
            <w:pPr>
              <w:spacing w:after="0" w:line="240" w:lineRule="auto"/>
              <w:rPr>
                <w:rFonts w:ascii="Times New Roman" w:hAnsi="Times New Roman"/>
                <w:bCs/>
                <w:iCs/>
              </w:rPr>
            </w:pPr>
            <w:bookmarkStart w:id="134" w:name="_Toc118236627"/>
            <w:r w:rsidRPr="009E6DF3">
              <w:rPr>
                <w:rFonts w:ascii="Times New Roman" w:hAnsi="Times New Roman"/>
                <w:bCs/>
                <w:iCs/>
              </w:rPr>
              <w:t>-уметь переносить знания в познавательную и практическую области жизнедеятельности;</w:t>
            </w:r>
            <w:bookmarkEnd w:id="134"/>
          </w:p>
          <w:p w14:paraId="3D037459" w14:textId="77777777" w:rsidR="00137513" w:rsidRPr="009E6DF3" w:rsidRDefault="00137513" w:rsidP="00137513">
            <w:pPr>
              <w:spacing w:after="0" w:line="240" w:lineRule="auto"/>
              <w:rPr>
                <w:rFonts w:ascii="Times New Roman" w:hAnsi="Times New Roman"/>
                <w:bCs/>
                <w:iCs/>
              </w:rPr>
            </w:pPr>
            <w:bookmarkStart w:id="135" w:name="_Toc118236628"/>
            <w:r w:rsidRPr="009E6DF3">
              <w:rPr>
                <w:rFonts w:ascii="Times New Roman" w:hAnsi="Times New Roman"/>
                <w:bCs/>
                <w:iCs/>
              </w:rPr>
              <w:t>- уметь интегрировать знания из разных предметных областей;</w:t>
            </w:r>
            <w:bookmarkEnd w:id="135"/>
            <w:r w:rsidRPr="009E6DF3">
              <w:rPr>
                <w:rFonts w:ascii="Times New Roman" w:hAnsi="Times New Roman"/>
                <w:bCs/>
                <w:iCs/>
              </w:rPr>
              <w:t xml:space="preserve"> </w:t>
            </w:r>
          </w:p>
          <w:p w14:paraId="4893466C" w14:textId="77777777" w:rsidR="00137513" w:rsidRPr="009E6DF3" w:rsidRDefault="00137513" w:rsidP="00137513">
            <w:pPr>
              <w:spacing w:after="0" w:line="240" w:lineRule="auto"/>
              <w:rPr>
                <w:rFonts w:ascii="Times New Roman" w:hAnsi="Times New Roman"/>
                <w:bCs/>
                <w:iCs/>
              </w:rPr>
            </w:pPr>
            <w:bookmarkStart w:id="136" w:name="_Toc118236629"/>
            <w:r w:rsidRPr="009E6DF3">
              <w:rPr>
                <w:rFonts w:ascii="Times New Roman" w:hAnsi="Times New Roman"/>
                <w:bCs/>
                <w:iCs/>
              </w:rPr>
              <w:t>- выдвигать новые идеи, предлагать оригинальные подходы и решения;</w:t>
            </w:r>
            <w:bookmarkEnd w:id="136"/>
            <w:r w:rsidRPr="009E6DF3">
              <w:rPr>
                <w:rFonts w:ascii="Times New Roman" w:hAnsi="Times New Roman"/>
                <w:bCs/>
                <w:iCs/>
              </w:rPr>
              <w:t xml:space="preserve"> </w:t>
            </w:r>
          </w:p>
          <w:p w14:paraId="55017559" w14:textId="77777777" w:rsidR="00137513" w:rsidRPr="009E6DF3" w:rsidRDefault="00137513" w:rsidP="00137513">
            <w:pPr>
              <w:spacing w:after="0" w:line="240" w:lineRule="auto"/>
              <w:rPr>
                <w:rFonts w:ascii="Times New Roman" w:hAnsi="Times New Roman"/>
                <w:bCs/>
                <w:iCs/>
              </w:rPr>
            </w:pPr>
            <w:bookmarkStart w:id="137" w:name="_Toc118236630"/>
            <w:r w:rsidRPr="009E6DF3">
              <w:rPr>
                <w:rFonts w:ascii="Times New Roman" w:hAnsi="Times New Roman"/>
                <w:bCs/>
                <w:iCs/>
              </w:rPr>
              <w:t>и способность их использования в познавательной и социальной практике</w:t>
            </w:r>
            <w:bookmarkEnd w:id="137"/>
          </w:p>
        </w:tc>
        <w:tc>
          <w:tcPr>
            <w:tcW w:w="4180" w:type="dxa"/>
            <w:shd w:val="clear" w:color="auto" w:fill="auto"/>
          </w:tcPr>
          <w:p w14:paraId="33FFC88D" w14:textId="77777777" w:rsidR="00137513" w:rsidRPr="009E6DF3" w:rsidRDefault="00137513" w:rsidP="00137513">
            <w:pPr>
              <w:spacing w:after="0" w:line="240" w:lineRule="auto"/>
              <w:rPr>
                <w:rFonts w:ascii="Times New Roman" w:hAnsi="Times New Roman"/>
              </w:rPr>
            </w:pPr>
            <w:bookmarkStart w:id="138" w:name="_Toc118236631"/>
            <w:r w:rsidRPr="009E6DF3">
              <w:rPr>
                <w:rFonts w:ascii="Times New Roman" w:hAnsi="Times New Roman"/>
              </w:rPr>
              <w:lastRenderedPageBreak/>
              <w:t>сформировать знания об (о):</w:t>
            </w:r>
            <w:bookmarkEnd w:id="138"/>
          </w:p>
          <w:p w14:paraId="76BD8E4E" w14:textId="77777777" w:rsidR="00137513" w:rsidRPr="009E6DF3" w:rsidRDefault="00137513" w:rsidP="00137513">
            <w:pPr>
              <w:spacing w:after="0" w:line="240" w:lineRule="auto"/>
              <w:rPr>
                <w:rFonts w:ascii="Times New Roman" w:hAnsi="Times New Roman"/>
              </w:rPr>
            </w:pPr>
            <w:bookmarkStart w:id="139" w:name="_Toc118236632"/>
            <w:r w:rsidRPr="009E6DF3">
              <w:rPr>
                <w:rFonts w:ascii="Times New Roman" w:hAnsi="Times New Roman"/>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139"/>
          </w:p>
          <w:p w14:paraId="6109324E" w14:textId="77777777" w:rsidR="00137513" w:rsidRPr="009E6DF3" w:rsidRDefault="00137513" w:rsidP="00137513">
            <w:pPr>
              <w:spacing w:after="0" w:line="240" w:lineRule="auto"/>
              <w:rPr>
                <w:rFonts w:ascii="Times New Roman" w:hAnsi="Times New Roman"/>
              </w:rPr>
            </w:pPr>
            <w:bookmarkStart w:id="140" w:name="_Toc118236633"/>
            <w:r w:rsidRPr="009E6DF3">
              <w:rPr>
                <w:rFonts w:ascii="Times New Roman" w:hAnsi="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40"/>
          </w:p>
          <w:p w14:paraId="38DBD0CC" w14:textId="77777777" w:rsidR="00137513" w:rsidRPr="009E6DF3" w:rsidRDefault="00137513" w:rsidP="00137513">
            <w:pPr>
              <w:spacing w:after="0" w:line="240" w:lineRule="auto"/>
              <w:rPr>
                <w:rFonts w:ascii="Times New Roman" w:hAnsi="Times New Roman"/>
              </w:rPr>
            </w:pPr>
            <w:bookmarkStart w:id="141" w:name="_Toc118236634"/>
            <w:r w:rsidRPr="009E6DF3">
              <w:rPr>
                <w:rFonts w:ascii="Times New Roman" w:hAnsi="Times New Roman"/>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9E6DF3">
              <w:rPr>
                <w:rFonts w:ascii="Times New Roman" w:hAnsi="Times New Roman"/>
              </w:rPr>
              <w:t>импортозамещения</w:t>
            </w:r>
            <w:proofErr w:type="spellEnd"/>
            <w:r w:rsidRPr="009E6DF3">
              <w:rPr>
                <w:rFonts w:ascii="Times New Roman" w:hAnsi="Times New Roman"/>
              </w:rPr>
              <w:t>, особенностях рыночных отношений в современной экономике;</w:t>
            </w:r>
            <w:bookmarkEnd w:id="141"/>
          </w:p>
          <w:p w14:paraId="63E6029D" w14:textId="77777777" w:rsidR="00137513" w:rsidRPr="009E6DF3" w:rsidRDefault="00137513" w:rsidP="00137513">
            <w:pPr>
              <w:spacing w:after="0" w:line="240" w:lineRule="auto"/>
              <w:rPr>
                <w:rFonts w:ascii="Times New Roman" w:hAnsi="Times New Roman"/>
              </w:rPr>
            </w:pPr>
            <w:bookmarkStart w:id="142" w:name="_Toc118236635"/>
            <w:r w:rsidRPr="009E6DF3">
              <w:rPr>
                <w:rFonts w:ascii="Times New Roman" w:hAnsi="Times New Roman"/>
              </w:rPr>
              <w:t>- системе права и законодательства Российской Федерации;</w:t>
            </w:r>
            <w:bookmarkEnd w:id="142"/>
          </w:p>
          <w:p w14:paraId="09FF3F71" w14:textId="77777777" w:rsidR="00137513" w:rsidRPr="009E6DF3" w:rsidRDefault="00137513" w:rsidP="00137513">
            <w:pPr>
              <w:spacing w:after="0" w:line="240" w:lineRule="auto"/>
              <w:rPr>
                <w:rFonts w:ascii="Times New Roman" w:hAnsi="Times New Roman"/>
              </w:rPr>
            </w:pPr>
            <w:bookmarkStart w:id="143" w:name="_Toc118236636"/>
            <w:r w:rsidRPr="009E6DF3">
              <w:rPr>
                <w:rFonts w:ascii="Times New Roman" w:hAnsi="Times New Roman"/>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w:t>
            </w:r>
            <w:r w:rsidRPr="009E6DF3">
              <w:rPr>
                <w:rFonts w:ascii="Times New Roman" w:hAnsi="Times New Roman"/>
              </w:rPr>
              <w:lastRenderedPageBreak/>
              <w:t>для ориентации в социальных науках и при изложении собственных суждений и построении устных и письменных высказываний;</w:t>
            </w:r>
            <w:bookmarkEnd w:id="143"/>
          </w:p>
          <w:p w14:paraId="203195F0" w14:textId="77777777" w:rsidR="00137513" w:rsidRPr="009E6DF3" w:rsidRDefault="00137513" w:rsidP="00137513">
            <w:pPr>
              <w:spacing w:after="0" w:line="240" w:lineRule="auto"/>
              <w:rPr>
                <w:rFonts w:ascii="Times New Roman" w:hAnsi="Times New Roman"/>
              </w:rPr>
            </w:pPr>
            <w:bookmarkStart w:id="144" w:name="_Toc118236637"/>
            <w:r w:rsidRPr="009E6DF3">
              <w:rPr>
                <w:rFonts w:ascii="Times New Roman" w:hAnsi="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44"/>
          </w:p>
        </w:tc>
      </w:tr>
      <w:tr w:rsidR="00137513" w:rsidRPr="009E6DF3" w14:paraId="6D6167EB" w14:textId="77777777" w:rsidTr="00137513">
        <w:tc>
          <w:tcPr>
            <w:tcW w:w="2549" w:type="dxa"/>
            <w:shd w:val="clear" w:color="auto" w:fill="auto"/>
          </w:tcPr>
          <w:p w14:paraId="4540A4ED"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31" w:type="dxa"/>
            <w:shd w:val="clear" w:color="auto" w:fill="auto"/>
          </w:tcPr>
          <w:p w14:paraId="5C03EBA4" w14:textId="77777777" w:rsidR="00137513" w:rsidRPr="009E6DF3" w:rsidRDefault="00137513" w:rsidP="00137513">
            <w:pPr>
              <w:spacing w:after="0" w:line="240" w:lineRule="auto"/>
              <w:rPr>
                <w:rFonts w:ascii="Times New Roman" w:hAnsi="Times New Roman"/>
                <w:bCs/>
                <w:iCs/>
              </w:rPr>
            </w:pPr>
          </w:p>
        </w:tc>
        <w:tc>
          <w:tcPr>
            <w:tcW w:w="4180" w:type="dxa"/>
            <w:shd w:val="clear" w:color="auto" w:fill="auto"/>
          </w:tcPr>
          <w:p w14:paraId="1D73E0BA"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сформировать знания об (о):</w:t>
            </w:r>
          </w:p>
          <w:p w14:paraId="0180F380"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xml:space="preserve">-  особенностях процесса </w:t>
            </w:r>
            <w:proofErr w:type="spellStart"/>
            <w:r w:rsidRPr="009E6DF3">
              <w:rPr>
                <w:rFonts w:ascii="Times New Roman" w:hAnsi="Times New Roman"/>
              </w:rPr>
              <w:t>цифровизации</w:t>
            </w:r>
            <w:proofErr w:type="spellEnd"/>
            <w:r w:rsidRPr="009E6DF3">
              <w:rPr>
                <w:rFonts w:ascii="Times New Roman" w:hAnsi="Times New Roman"/>
              </w:rPr>
              <w:t xml:space="preserve"> и влиянии массовых коммуникаций на все сферы жизни общества;</w:t>
            </w:r>
          </w:p>
          <w:p w14:paraId="4B0A2441"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6DF3">
              <w:rPr>
                <w:rFonts w:ascii="Times New Roman" w:hAnsi="Times New Roman"/>
              </w:rPr>
              <w:t>интернет-ресурсах</w:t>
            </w:r>
            <w:proofErr w:type="spellEnd"/>
            <w:r w:rsidRPr="009E6DF3">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w:t>
            </w:r>
            <w:r w:rsidRPr="009E6DF3">
              <w:rPr>
                <w:rFonts w:ascii="Times New Roman" w:hAnsi="Times New Roman"/>
              </w:rPr>
              <w:lastRenderedPageBreak/>
              <w:t>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F1DB8A4"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2414785"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137513" w:rsidRPr="009E6DF3" w14:paraId="5E6FD1FB" w14:textId="77777777" w:rsidTr="00137513">
        <w:tc>
          <w:tcPr>
            <w:tcW w:w="2549" w:type="dxa"/>
            <w:shd w:val="clear" w:color="auto" w:fill="auto"/>
          </w:tcPr>
          <w:p w14:paraId="4CDCA1D3"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31" w:type="dxa"/>
            <w:shd w:val="clear" w:color="auto" w:fill="auto"/>
          </w:tcPr>
          <w:p w14:paraId="4738F47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В области духовно-нравственного воспитания: сформированность нравственного сознания, этического поведения;</w:t>
            </w:r>
          </w:p>
          <w:p w14:paraId="6F06764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способность оценивать ситуацию и принимать осознанные решения, ориентируясь на морально-нравственные нормы и ценности;</w:t>
            </w:r>
          </w:p>
          <w:p w14:paraId="65F38855"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осознание личного вклада в построение устойчивого будущего;</w:t>
            </w:r>
          </w:p>
          <w:p w14:paraId="4AC2144C"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2918546"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lastRenderedPageBreak/>
              <w:t>Овладение универсальными регулятивными действиями:</w:t>
            </w:r>
          </w:p>
          <w:p w14:paraId="73B283DA"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а) самоорганизация:</w:t>
            </w:r>
          </w:p>
          <w:p w14:paraId="22792F98"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E23953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самостоятельно составлять план решения проблемы с учетом имеющихся ресурсов, собственных возможностей и предпочтений;</w:t>
            </w:r>
          </w:p>
          <w:p w14:paraId="561F2A67"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давать оценку новым ситуациям;</w:t>
            </w:r>
          </w:p>
          <w:p w14:paraId="04AA94B4"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17645B"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б) самоконтроль:</w:t>
            </w:r>
          </w:p>
          <w:p w14:paraId="5F71BBEB"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использовать приемы рефлексии для оценки ситуации, выбора верного решения;</w:t>
            </w:r>
          </w:p>
          <w:p w14:paraId="2942FD7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уметь оценивать риски и своевременно принимать решения по их снижению;</w:t>
            </w:r>
          </w:p>
          <w:p w14:paraId="0A018E14"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в) эмоциональный интеллект, предполагающий сформированность:</w:t>
            </w:r>
          </w:p>
          <w:p w14:paraId="78B44751"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720D527"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xml:space="preserve">- </w:t>
            </w:r>
            <w:proofErr w:type="spellStart"/>
            <w:r w:rsidRPr="009E6DF3">
              <w:rPr>
                <w:rFonts w:ascii="Times New Roman" w:hAnsi="Times New Roman"/>
                <w:bCs/>
                <w:iCs/>
              </w:rPr>
              <w:t>эмпатии</w:t>
            </w:r>
            <w:proofErr w:type="spellEnd"/>
            <w:r w:rsidRPr="009E6DF3">
              <w:rPr>
                <w:rFonts w:ascii="Times New Roman" w:hAnsi="Times New Roman"/>
                <w:bCs/>
                <w:iC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9E1436" w14:textId="77777777" w:rsidR="00137513" w:rsidRPr="009E6DF3" w:rsidRDefault="00137513" w:rsidP="00137513">
            <w:pPr>
              <w:spacing w:after="0" w:line="240" w:lineRule="auto"/>
              <w:rPr>
                <w:rFonts w:ascii="Times New Roman" w:hAnsi="Times New Roman"/>
                <w:bCs/>
                <w:iCs/>
              </w:rPr>
            </w:pPr>
            <w:r w:rsidRPr="009E6DF3">
              <w:rPr>
                <w:rFonts w:ascii="Times New Roman" w:hAnsi="Times New Roman"/>
                <w:bCs/>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80" w:type="dxa"/>
            <w:shd w:val="clear" w:color="auto" w:fill="auto"/>
          </w:tcPr>
          <w:p w14:paraId="287A0355" w14:textId="77777777" w:rsidR="00137513" w:rsidRPr="009E6DF3" w:rsidRDefault="00137513" w:rsidP="00137513">
            <w:pPr>
              <w:spacing w:after="0" w:line="240" w:lineRule="auto"/>
              <w:rPr>
                <w:rFonts w:ascii="Times New Roman" w:hAnsi="Times New Roman"/>
              </w:rPr>
            </w:pPr>
            <w:bookmarkStart w:id="145" w:name="_Toc118236663"/>
            <w:r w:rsidRPr="009E6DF3">
              <w:rPr>
                <w:rFonts w:ascii="Times New Roman" w:hAnsi="Times New Roman"/>
              </w:rPr>
              <w:lastRenderedPageBreak/>
              <w:t>сформировать знания об (о):</w:t>
            </w:r>
            <w:bookmarkEnd w:id="145"/>
          </w:p>
          <w:p w14:paraId="6BDE91B2" w14:textId="77777777" w:rsidR="00137513" w:rsidRPr="009E6DF3" w:rsidRDefault="00137513" w:rsidP="00137513">
            <w:pPr>
              <w:spacing w:after="0" w:line="240" w:lineRule="auto"/>
              <w:rPr>
                <w:rFonts w:ascii="Times New Roman" w:hAnsi="Times New Roman"/>
              </w:rPr>
            </w:pPr>
            <w:bookmarkStart w:id="146" w:name="_Toc118236664"/>
            <w:r w:rsidRPr="009E6DF3">
              <w:rPr>
                <w:rFonts w:ascii="Times New Roman" w:hAnsi="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46"/>
          </w:p>
          <w:p w14:paraId="54883962" w14:textId="77777777" w:rsidR="00137513" w:rsidRPr="009E6DF3" w:rsidRDefault="00137513" w:rsidP="00137513">
            <w:pPr>
              <w:spacing w:after="0" w:line="240" w:lineRule="auto"/>
              <w:rPr>
                <w:rFonts w:ascii="Times New Roman" w:hAnsi="Times New Roman"/>
              </w:rPr>
            </w:pPr>
            <w:bookmarkStart w:id="147" w:name="_Toc118236665"/>
            <w:r w:rsidRPr="009E6DF3">
              <w:rPr>
                <w:rFonts w:ascii="Times New Roman" w:hAnsi="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47"/>
          </w:p>
          <w:p w14:paraId="090E536D" w14:textId="77777777" w:rsidR="00137513" w:rsidRPr="009E6DF3" w:rsidRDefault="00137513" w:rsidP="00137513">
            <w:pPr>
              <w:spacing w:after="0" w:line="240" w:lineRule="auto"/>
              <w:rPr>
                <w:rFonts w:ascii="Times New Roman" w:hAnsi="Times New Roman"/>
              </w:rPr>
            </w:pPr>
            <w:bookmarkStart w:id="148" w:name="_Toc118236666"/>
            <w:r w:rsidRPr="009E6DF3">
              <w:rPr>
                <w:rFonts w:ascii="Times New Roman" w:hAnsi="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9E6DF3">
              <w:rPr>
                <w:rFonts w:ascii="Times New Roman" w:hAnsi="Times New Roman"/>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8"/>
          </w:p>
          <w:p w14:paraId="05A32284" w14:textId="77777777" w:rsidR="00137513" w:rsidRPr="009E6DF3" w:rsidRDefault="00137513" w:rsidP="00137513">
            <w:pPr>
              <w:spacing w:after="0" w:line="240" w:lineRule="auto"/>
              <w:rPr>
                <w:rFonts w:ascii="Times New Roman" w:hAnsi="Times New Roman"/>
              </w:rPr>
            </w:pPr>
            <w:bookmarkStart w:id="149" w:name="_Toc118236667"/>
            <w:r w:rsidRPr="009E6DF3">
              <w:rPr>
                <w:rFonts w:ascii="Times New Roman" w:hAnsi="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49"/>
          </w:p>
        </w:tc>
      </w:tr>
      <w:tr w:rsidR="00137513" w:rsidRPr="009E6DF3" w14:paraId="496AEBF9" w14:textId="77777777" w:rsidTr="00137513">
        <w:tc>
          <w:tcPr>
            <w:tcW w:w="2549" w:type="dxa"/>
            <w:shd w:val="clear" w:color="auto" w:fill="auto"/>
          </w:tcPr>
          <w:p w14:paraId="02D77496"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lastRenderedPageBreak/>
              <w:t>ОК 04. Эффективно взаимодействовать и работать в коллективе и команде</w:t>
            </w:r>
          </w:p>
        </w:tc>
        <w:tc>
          <w:tcPr>
            <w:tcW w:w="3331" w:type="dxa"/>
            <w:shd w:val="clear" w:color="auto" w:fill="auto"/>
          </w:tcPr>
          <w:p w14:paraId="1EA04F46" w14:textId="77777777" w:rsidR="00137513" w:rsidRPr="009E6DF3" w:rsidRDefault="00137513" w:rsidP="00137513">
            <w:pPr>
              <w:spacing w:after="0" w:line="240" w:lineRule="auto"/>
              <w:rPr>
                <w:rFonts w:ascii="Times New Roman" w:hAnsi="Times New Roman"/>
                <w:iCs/>
              </w:rPr>
            </w:pPr>
            <w:bookmarkStart w:id="150" w:name="_Toc118236669"/>
            <w:r w:rsidRPr="009E6DF3">
              <w:rPr>
                <w:rFonts w:ascii="Times New Roman" w:hAnsi="Times New Roman"/>
                <w:iCs/>
              </w:rPr>
              <w:t>- готовность к саморазвитию, самостоятельности и самоопределению;</w:t>
            </w:r>
            <w:bookmarkEnd w:id="150"/>
          </w:p>
          <w:p w14:paraId="070DED6D" w14:textId="77777777" w:rsidR="00137513" w:rsidRPr="009E6DF3" w:rsidRDefault="00137513" w:rsidP="00137513">
            <w:pPr>
              <w:spacing w:after="0" w:line="240" w:lineRule="auto"/>
              <w:rPr>
                <w:rFonts w:ascii="Times New Roman" w:hAnsi="Times New Roman"/>
                <w:iCs/>
              </w:rPr>
            </w:pPr>
            <w:bookmarkStart w:id="151" w:name="_Toc118236670"/>
            <w:r w:rsidRPr="009E6DF3">
              <w:rPr>
                <w:rFonts w:ascii="Times New Roman" w:hAnsi="Times New Roman"/>
                <w:iCs/>
              </w:rPr>
              <w:t>-овладение навыками учебно-исследовательской, проектной и социальной деятельности;</w:t>
            </w:r>
            <w:bookmarkEnd w:id="151"/>
          </w:p>
          <w:p w14:paraId="3C5A3388" w14:textId="77777777" w:rsidR="00137513" w:rsidRPr="009E6DF3" w:rsidRDefault="00137513" w:rsidP="00137513">
            <w:pPr>
              <w:spacing w:after="0" w:line="240" w:lineRule="auto"/>
              <w:rPr>
                <w:rFonts w:ascii="Times New Roman" w:hAnsi="Times New Roman"/>
                <w:iCs/>
              </w:rPr>
            </w:pPr>
            <w:bookmarkStart w:id="152" w:name="_Toc118236671"/>
            <w:r w:rsidRPr="009E6DF3">
              <w:rPr>
                <w:rFonts w:ascii="Times New Roman" w:hAnsi="Times New Roman"/>
                <w:iCs/>
              </w:rPr>
              <w:t>Овладение универсальными коммуникативными действиями:</w:t>
            </w:r>
            <w:bookmarkEnd w:id="152"/>
          </w:p>
          <w:p w14:paraId="6B77C670" w14:textId="77777777" w:rsidR="00137513" w:rsidRPr="009E6DF3" w:rsidRDefault="00137513" w:rsidP="00137513">
            <w:pPr>
              <w:spacing w:after="0" w:line="240" w:lineRule="auto"/>
              <w:rPr>
                <w:rFonts w:ascii="Times New Roman" w:hAnsi="Times New Roman"/>
                <w:iCs/>
              </w:rPr>
            </w:pPr>
            <w:bookmarkStart w:id="153" w:name="_Toc118236672"/>
            <w:r w:rsidRPr="009E6DF3">
              <w:rPr>
                <w:rFonts w:ascii="Times New Roman" w:hAnsi="Times New Roman"/>
                <w:iCs/>
              </w:rPr>
              <w:t>б) совместная деятельность:</w:t>
            </w:r>
            <w:bookmarkEnd w:id="153"/>
          </w:p>
          <w:p w14:paraId="6D04B550" w14:textId="77777777" w:rsidR="00137513" w:rsidRPr="009E6DF3" w:rsidRDefault="00137513" w:rsidP="00137513">
            <w:pPr>
              <w:spacing w:after="0" w:line="240" w:lineRule="auto"/>
              <w:rPr>
                <w:rFonts w:ascii="Times New Roman" w:hAnsi="Times New Roman"/>
                <w:iCs/>
              </w:rPr>
            </w:pPr>
            <w:bookmarkStart w:id="154" w:name="_Toc118236673"/>
            <w:r w:rsidRPr="009E6DF3">
              <w:rPr>
                <w:rFonts w:ascii="Times New Roman" w:hAnsi="Times New Roman"/>
                <w:iCs/>
              </w:rPr>
              <w:t>- понимать и использовать преимущества командной и индивидуальной работы;</w:t>
            </w:r>
            <w:bookmarkEnd w:id="154"/>
          </w:p>
          <w:p w14:paraId="68ACBD5D" w14:textId="77777777" w:rsidR="00137513" w:rsidRPr="009E6DF3" w:rsidRDefault="00137513" w:rsidP="00137513">
            <w:pPr>
              <w:spacing w:after="0" w:line="240" w:lineRule="auto"/>
              <w:rPr>
                <w:rFonts w:ascii="Times New Roman" w:hAnsi="Times New Roman"/>
                <w:iCs/>
              </w:rPr>
            </w:pPr>
            <w:bookmarkStart w:id="155" w:name="_Toc118236674"/>
            <w:r w:rsidRPr="009E6DF3">
              <w:rPr>
                <w:rFonts w:ascii="Times New Roman" w:hAnsi="Times New Roman"/>
                <w:i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155"/>
          </w:p>
          <w:p w14:paraId="45E98A00" w14:textId="77777777" w:rsidR="00137513" w:rsidRPr="009E6DF3" w:rsidRDefault="00137513" w:rsidP="00137513">
            <w:pPr>
              <w:spacing w:after="0" w:line="240" w:lineRule="auto"/>
              <w:rPr>
                <w:rFonts w:ascii="Times New Roman" w:hAnsi="Times New Roman"/>
                <w:iCs/>
              </w:rPr>
            </w:pPr>
            <w:bookmarkStart w:id="156" w:name="_Toc118236675"/>
            <w:r w:rsidRPr="009E6DF3">
              <w:rPr>
                <w:rFonts w:ascii="Times New Roman" w:hAnsi="Times New Roman"/>
                <w:iCs/>
              </w:rPr>
              <w:t>- координировать и выполнять работу в условиях реального, виртуального и комбинированного взаимодействия;</w:t>
            </w:r>
            <w:bookmarkEnd w:id="156"/>
          </w:p>
          <w:p w14:paraId="2B600D73" w14:textId="77777777" w:rsidR="00137513" w:rsidRPr="009E6DF3" w:rsidRDefault="00137513" w:rsidP="00137513">
            <w:pPr>
              <w:spacing w:after="0" w:line="240" w:lineRule="auto"/>
              <w:rPr>
                <w:rFonts w:ascii="Times New Roman" w:hAnsi="Times New Roman"/>
                <w:iCs/>
              </w:rPr>
            </w:pPr>
            <w:bookmarkStart w:id="157" w:name="_Toc118236676"/>
            <w:r w:rsidRPr="009E6DF3">
              <w:rPr>
                <w:rFonts w:ascii="Times New Roman" w:hAnsi="Times New Roman"/>
                <w:iCs/>
              </w:rPr>
              <w:t>- осуществлять позитивное стратегическое поведение в различных ситуациях, проявлять творчество и воображение, быть инициативным</w:t>
            </w:r>
            <w:bookmarkEnd w:id="157"/>
          </w:p>
          <w:p w14:paraId="1EF0BA63" w14:textId="77777777" w:rsidR="00137513" w:rsidRPr="009E6DF3" w:rsidRDefault="00137513" w:rsidP="00137513">
            <w:pPr>
              <w:spacing w:after="0" w:line="240" w:lineRule="auto"/>
              <w:rPr>
                <w:rFonts w:ascii="Times New Roman" w:hAnsi="Times New Roman"/>
                <w:iCs/>
              </w:rPr>
            </w:pPr>
            <w:bookmarkStart w:id="158" w:name="_Toc118236677"/>
            <w:r w:rsidRPr="009E6DF3">
              <w:rPr>
                <w:rFonts w:ascii="Times New Roman" w:hAnsi="Times New Roman"/>
                <w:iCs/>
              </w:rPr>
              <w:t>Овладение универсальными регулятивными действиями:</w:t>
            </w:r>
            <w:bookmarkEnd w:id="158"/>
          </w:p>
          <w:p w14:paraId="142B37FE" w14:textId="77777777" w:rsidR="00137513" w:rsidRPr="009E6DF3" w:rsidRDefault="00137513" w:rsidP="00137513">
            <w:pPr>
              <w:spacing w:after="0" w:line="240" w:lineRule="auto"/>
              <w:rPr>
                <w:rFonts w:ascii="Times New Roman" w:hAnsi="Times New Roman"/>
                <w:iCs/>
              </w:rPr>
            </w:pPr>
            <w:bookmarkStart w:id="159" w:name="_Toc118236678"/>
            <w:r w:rsidRPr="009E6DF3">
              <w:rPr>
                <w:rFonts w:ascii="Times New Roman" w:hAnsi="Times New Roman"/>
                <w:iCs/>
              </w:rPr>
              <w:t>г) принятие себя и других людей:</w:t>
            </w:r>
            <w:bookmarkEnd w:id="159"/>
          </w:p>
          <w:p w14:paraId="590FBE73" w14:textId="77777777" w:rsidR="00137513" w:rsidRPr="009E6DF3" w:rsidRDefault="00137513" w:rsidP="00137513">
            <w:pPr>
              <w:spacing w:after="0" w:line="240" w:lineRule="auto"/>
              <w:rPr>
                <w:rFonts w:ascii="Times New Roman" w:hAnsi="Times New Roman"/>
                <w:iCs/>
              </w:rPr>
            </w:pPr>
            <w:bookmarkStart w:id="160" w:name="_Toc118236679"/>
            <w:r w:rsidRPr="009E6DF3">
              <w:rPr>
                <w:rFonts w:ascii="Times New Roman" w:hAnsi="Times New Roman"/>
                <w:iCs/>
              </w:rPr>
              <w:t>- принимать мотивы и аргументы других людей при анализе результатов деятельности;</w:t>
            </w:r>
            <w:bookmarkEnd w:id="160"/>
          </w:p>
          <w:p w14:paraId="4C0A1DF0" w14:textId="77777777" w:rsidR="00137513" w:rsidRPr="009E6DF3" w:rsidRDefault="00137513" w:rsidP="00137513">
            <w:pPr>
              <w:spacing w:after="0" w:line="240" w:lineRule="auto"/>
              <w:rPr>
                <w:rFonts w:ascii="Times New Roman" w:hAnsi="Times New Roman"/>
                <w:iCs/>
              </w:rPr>
            </w:pPr>
            <w:bookmarkStart w:id="161" w:name="_Toc118236680"/>
            <w:r w:rsidRPr="009E6DF3">
              <w:rPr>
                <w:rFonts w:ascii="Times New Roman" w:hAnsi="Times New Roman"/>
                <w:iCs/>
              </w:rPr>
              <w:t>- признавать свое право и право других людей на ошибки;</w:t>
            </w:r>
            <w:bookmarkEnd w:id="161"/>
          </w:p>
          <w:p w14:paraId="3B2B6A10" w14:textId="77777777" w:rsidR="00137513" w:rsidRPr="009E6DF3" w:rsidRDefault="00137513" w:rsidP="00137513">
            <w:pPr>
              <w:spacing w:after="0" w:line="240" w:lineRule="auto"/>
              <w:rPr>
                <w:rFonts w:ascii="Times New Roman" w:hAnsi="Times New Roman"/>
                <w:iCs/>
              </w:rPr>
            </w:pPr>
            <w:bookmarkStart w:id="162" w:name="_Toc118236681"/>
            <w:r w:rsidRPr="009E6DF3">
              <w:rPr>
                <w:rFonts w:ascii="Times New Roman" w:hAnsi="Times New Roman"/>
                <w:iCs/>
              </w:rPr>
              <w:t>- развивать способность понимать мир с позиции другого человека</w:t>
            </w:r>
            <w:bookmarkEnd w:id="162"/>
          </w:p>
        </w:tc>
        <w:tc>
          <w:tcPr>
            <w:tcW w:w="4180" w:type="dxa"/>
            <w:shd w:val="clear" w:color="auto" w:fill="auto"/>
          </w:tcPr>
          <w:p w14:paraId="0B90B48B"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137513" w:rsidRPr="009E6DF3" w14:paraId="6CC5DC99" w14:textId="77777777" w:rsidTr="00137513">
        <w:tc>
          <w:tcPr>
            <w:tcW w:w="2549" w:type="dxa"/>
            <w:shd w:val="clear" w:color="auto" w:fill="auto"/>
          </w:tcPr>
          <w:p w14:paraId="25EB8121" w14:textId="77777777" w:rsidR="00137513" w:rsidRPr="009E6DF3" w:rsidRDefault="00137513" w:rsidP="00137513">
            <w:pPr>
              <w:spacing w:after="0" w:line="240" w:lineRule="auto"/>
              <w:rPr>
                <w:rFonts w:ascii="Times New Roman" w:hAnsi="Times New Roman"/>
              </w:rPr>
            </w:pPr>
            <w:r w:rsidRPr="009E6DF3">
              <w:rPr>
                <w:rFonts w:ascii="Times New Roman" w:hAnsi="Times New Roman"/>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w:t>
            </w:r>
            <w:r w:rsidRPr="009E6DF3">
              <w:rPr>
                <w:rFonts w:ascii="Times New Roman" w:hAnsi="Times New Roman"/>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31" w:type="dxa"/>
            <w:shd w:val="clear" w:color="auto" w:fill="auto"/>
          </w:tcPr>
          <w:p w14:paraId="56C5A860"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lastRenderedPageBreak/>
              <w:t>- осознание обучающимися российской гражданской идентичности;</w:t>
            </w:r>
          </w:p>
          <w:p w14:paraId="77D95F76"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9E6DF3">
              <w:rPr>
                <w:rFonts w:ascii="Times New Roman" w:hAnsi="Times New Roman"/>
                <w:iCs/>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93023FB"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В части гражданского воспитания:</w:t>
            </w:r>
          </w:p>
          <w:p w14:paraId="76E14699"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осознание своих конституционных прав и обязанностей, уважение закона и правопорядка;</w:t>
            </w:r>
          </w:p>
          <w:p w14:paraId="3B5E436F"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принятие традиционных национальных, общечеловеческих гуманистических и демократических ценностей;</w:t>
            </w:r>
          </w:p>
          <w:p w14:paraId="2A4DC9E0"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4653F8"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6101068"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умение взаимодействовать с социальными институтами в соответствии с их функциями и назначением;</w:t>
            </w:r>
          </w:p>
          <w:p w14:paraId="61525247"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xml:space="preserve">- готовность к гуманитарной и волонтерской деятельности; </w:t>
            </w:r>
          </w:p>
          <w:p w14:paraId="2E2B483C"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патриотического воспитания:</w:t>
            </w:r>
          </w:p>
          <w:p w14:paraId="4D7EE27D"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7C3B432"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sidRPr="009E6DF3">
              <w:rPr>
                <w:rFonts w:ascii="Times New Roman" w:hAnsi="Times New Roman"/>
                <w:iCs/>
              </w:rPr>
              <w:lastRenderedPageBreak/>
              <w:t>искусстве, спорте, технологиях и труде;</w:t>
            </w:r>
          </w:p>
          <w:p w14:paraId="49E4B363"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идейная убежденность, готовность к служению и защите Отечества, ответственность за его судьбу;</w:t>
            </w:r>
          </w:p>
          <w:p w14:paraId="65C2B2E8"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xml:space="preserve">освоенные обучающимися </w:t>
            </w:r>
            <w:proofErr w:type="spellStart"/>
            <w:r w:rsidRPr="009E6DF3">
              <w:rPr>
                <w:rFonts w:ascii="Times New Roman" w:hAnsi="Times New Roman"/>
                <w:iCs/>
              </w:rPr>
              <w:t>межпредметные</w:t>
            </w:r>
            <w:proofErr w:type="spellEnd"/>
            <w:r w:rsidRPr="009E6DF3">
              <w:rPr>
                <w:rFonts w:ascii="Times New Roman" w:hAnsi="Times New Roman"/>
                <w:iCs/>
              </w:rPr>
              <w:t xml:space="preserve"> понятия и универсальные учебные действия (регулятивные, познавательные, коммуникативные);</w:t>
            </w:r>
          </w:p>
          <w:p w14:paraId="7956553B"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010A84E" w14:textId="77777777" w:rsidR="00137513" w:rsidRPr="009E6DF3" w:rsidRDefault="00137513" w:rsidP="00137513">
            <w:pPr>
              <w:spacing w:after="0" w:line="240" w:lineRule="auto"/>
              <w:rPr>
                <w:rFonts w:ascii="Times New Roman" w:hAnsi="Times New Roman"/>
                <w:iCs/>
              </w:rPr>
            </w:pPr>
            <w:r w:rsidRPr="009E6DF3">
              <w:rPr>
                <w:rFonts w:ascii="Times New Roman" w:hAnsi="Times New Roman"/>
                <w:iCs/>
              </w:rPr>
              <w:t>- овладение навыками учебно-исследовательской, проектной и социальной деятельности</w:t>
            </w:r>
          </w:p>
        </w:tc>
        <w:tc>
          <w:tcPr>
            <w:tcW w:w="4180" w:type="dxa"/>
            <w:shd w:val="clear" w:color="auto" w:fill="auto"/>
          </w:tcPr>
          <w:p w14:paraId="1A157328" w14:textId="77777777" w:rsidR="00137513" w:rsidRPr="009E6DF3" w:rsidRDefault="00137513" w:rsidP="00137513">
            <w:pPr>
              <w:spacing w:after="0" w:line="240" w:lineRule="auto"/>
              <w:rPr>
                <w:rFonts w:ascii="Times New Roman" w:hAnsi="Times New Roman"/>
              </w:rPr>
            </w:pPr>
            <w:bookmarkStart w:id="163" w:name="_Toc118236713"/>
            <w:r w:rsidRPr="009E6DF3">
              <w:rPr>
                <w:rFonts w:ascii="Times New Roman" w:hAnsi="Times New Roman"/>
              </w:rPr>
              <w:lastRenderedPageBreak/>
              <w:t>1) сформировать знания об (о):</w:t>
            </w:r>
            <w:bookmarkEnd w:id="163"/>
          </w:p>
          <w:p w14:paraId="43EF8F90" w14:textId="77777777" w:rsidR="00137513" w:rsidRPr="009E6DF3" w:rsidRDefault="00137513" w:rsidP="00137513">
            <w:pPr>
              <w:spacing w:after="0" w:line="240" w:lineRule="auto"/>
              <w:rPr>
                <w:rFonts w:ascii="Times New Roman" w:hAnsi="Times New Roman"/>
              </w:rPr>
            </w:pPr>
            <w:bookmarkStart w:id="164" w:name="_Toc118236714"/>
            <w:r w:rsidRPr="009E6DF3">
              <w:rPr>
                <w:rFonts w:ascii="Times New Roman" w:hAnsi="Times New Roman"/>
              </w:rPr>
              <w:t>обществе как целостной развивающейся системе в единстве и взаимодействии основных сфер и институтов;</w:t>
            </w:r>
            <w:bookmarkEnd w:id="164"/>
          </w:p>
          <w:p w14:paraId="58635A20" w14:textId="77777777" w:rsidR="00137513" w:rsidRPr="009E6DF3" w:rsidRDefault="00137513" w:rsidP="00137513">
            <w:pPr>
              <w:spacing w:after="0" w:line="240" w:lineRule="auto"/>
              <w:rPr>
                <w:rFonts w:ascii="Times New Roman" w:hAnsi="Times New Roman"/>
              </w:rPr>
            </w:pPr>
            <w:bookmarkStart w:id="165" w:name="_Toc118236715"/>
            <w:r w:rsidRPr="009E6DF3">
              <w:rPr>
                <w:rFonts w:ascii="Times New Roman" w:hAnsi="Times New Roman"/>
              </w:rPr>
              <w:t>основах социальной динамики;</w:t>
            </w:r>
            <w:bookmarkEnd w:id="165"/>
          </w:p>
          <w:p w14:paraId="76856AF1" w14:textId="77777777" w:rsidR="00137513" w:rsidRPr="009E6DF3" w:rsidRDefault="00137513" w:rsidP="00137513">
            <w:pPr>
              <w:spacing w:after="0" w:line="240" w:lineRule="auto"/>
              <w:rPr>
                <w:rFonts w:ascii="Times New Roman" w:hAnsi="Times New Roman"/>
              </w:rPr>
            </w:pPr>
            <w:bookmarkStart w:id="166" w:name="_Toc118236716"/>
            <w:r w:rsidRPr="009E6DF3">
              <w:rPr>
                <w:rFonts w:ascii="Times New Roman" w:hAnsi="Times New Roman"/>
              </w:rPr>
              <w:t xml:space="preserve">особенностях процесса </w:t>
            </w:r>
            <w:proofErr w:type="spellStart"/>
            <w:r w:rsidRPr="009E6DF3">
              <w:rPr>
                <w:rFonts w:ascii="Times New Roman" w:hAnsi="Times New Roman"/>
              </w:rPr>
              <w:t>цифровизации</w:t>
            </w:r>
            <w:proofErr w:type="spellEnd"/>
            <w:r w:rsidRPr="009E6DF3">
              <w:rPr>
                <w:rFonts w:ascii="Times New Roman" w:hAnsi="Times New Roman"/>
              </w:rPr>
              <w:t xml:space="preserve"> и влиянии массовых коммуникаций на все сферы жизни общества; глобальных проблемах и вызовах современности;</w:t>
            </w:r>
            <w:bookmarkEnd w:id="166"/>
          </w:p>
          <w:p w14:paraId="7764A046" w14:textId="77777777" w:rsidR="00137513" w:rsidRPr="009E6DF3" w:rsidRDefault="00137513" w:rsidP="00137513">
            <w:pPr>
              <w:spacing w:after="0" w:line="240" w:lineRule="auto"/>
              <w:rPr>
                <w:rFonts w:ascii="Times New Roman" w:hAnsi="Times New Roman"/>
              </w:rPr>
            </w:pPr>
            <w:bookmarkStart w:id="167" w:name="_Toc118236717"/>
            <w:r w:rsidRPr="009E6DF3">
              <w:rPr>
                <w:rFonts w:ascii="Times New Roman" w:hAnsi="Times New Roman"/>
              </w:rPr>
              <w:lastRenderedPageBreak/>
              <w:t>перспективах развития современного общества, в том числе тенденций развития Российской Федерации;</w:t>
            </w:r>
            <w:bookmarkEnd w:id="167"/>
          </w:p>
          <w:p w14:paraId="6A65A007" w14:textId="77777777" w:rsidR="00137513" w:rsidRPr="009E6DF3" w:rsidRDefault="00137513" w:rsidP="00137513">
            <w:pPr>
              <w:spacing w:after="0" w:line="240" w:lineRule="auto"/>
              <w:rPr>
                <w:rFonts w:ascii="Times New Roman" w:hAnsi="Times New Roman"/>
              </w:rPr>
            </w:pPr>
            <w:bookmarkStart w:id="168" w:name="_Toc118236718"/>
            <w:r w:rsidRPr="009E6DF3">
              <w:rPr>
                <w:rFonts w:ascii="Times New Roman" w:hAnsi="Times New Roman"/>
              </w:rPr>
              <w:t>человеке как субъекте общественных отношений и сознательной деятельности;</w:t>
            </w:r>
            <w:bookmarkEnd w:id="168"/>
          </w:p>
          <w:p w14:paraId="57B91D75" w14:textId="77777777" w:rsidR="00137513" w:rsidRPr="009E6DF3" w:rsidRDefault="00137513" w:rsidP="00137513">
            <w:pPr>
              <w:spacing w:after="0" w:line="240" w:lineRule="auto"/>
              <w:rPr>
                <w:rFonts w:ascii="Times New Roman" w:hAnsi="Times New Roman"/>
              </w:rPr>
            </w:pPr>
            <w:bookmarkStart w:id="169" w:name="_Toc118236719"/>
            <w:r w:rsidRPr="009E6DF3">
              <w:rPr>
                <w:rFonts w:ascii="Times New Roman" w:hAnsi="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69"/>
          </w:p>
          <w:p w14:paraId="73AC0770" w14:textId="77777777" w:rsidR="00137513" w:rsidRPr="009E6DF3" w:rsidRDefault="00137513" w:rsidP="00137513">
            <w:pPr>
              <w:spacing w:after="0" w:line="240" w:lineRule="auto"/>
              <w:rPr>
                <w:rFonts w:ascii="Times New Roman" w:hAnsi="Times New Roman"/>
              </w:rPr>
            </w:pPr>
            <w:bookmarkStart w:id="170" w:name="_Toc118236720"/>
            <w:r w:rsidRPr="009E6DF3">
              <w:rPr>
                <w:rFonts w:ascii="Times New Roman" w:hAnsi="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6DF3">
              <w:rPr>
                <w:rFonts w:ascii="Times New Roman" w:hAnsi="Times New Roman"/>
              </w:rPr>
              <w:t>импортозамещения</w:t>
            </w:r>
            <w:proofErr w:type="spellEnd"/>
            <w:r w:rsidRPr="009E6DF3">
              <w:rPr>
                <w:rFonts w:ascii="Times New Roman" w:hAnsi="Times New Roman"/>
              </w:rPr>
              <w:t>, особенностях рыночных отношений в современной экономике;</w:t>
            </w:r>
            <w:bookmarkEnd w:id="170"/>
          </w:p>
          <w:p w14:paraId="29A65025" w14:textId="77777777" w:rsidR="00137513" w:rsidRPr="009E6DF3" w:rsidRDefault="00137513" w:rsidP="00137513">
            <w:pPr>
              <w:spacing w:after="0" w:line="240" w:lineRule="auto"/>
              <w:rPr>
                <w:rFonts w:ascii="Times New Roman" w:hAnsi="Times New Roman"/>
              </w:rPr>
            </w:pPr>
            <w:bookmarkStart w:id="171" w:name="_Toc118236721"/>
            <w:r w:rsidRPr="009E6DF3">
              <w:rPr>
                <w:rFonts w:ascii="Times New Roman" w:hAnsi="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71"/>
          </w:p>
          <w:p w14:paraId="6C5D6A0A" w14:textId="77777777" w:rsidR="00137513" w:rsidRPr="009E6DF3" w:rsidRDefault="00137513" w:rsidP="00137513">
            <w:pPr>
              <w:spacing w:after="0" w:line="240" w:lineRule="auto"/>
              <w:rPr>
                <w:rFonts w:ascii="Times New Roman" w:hAnsi="Times New Roman"/>
              </w:rPr>
            </w:pPr>
            <w:bookmarkStart w:id="172" w:name="_Toc118236722"/>
            <w:r w:rsidRPr="009E6DF3">
              <w:rPr>
                <w:rFonts w:ascii="Times New Roman" w:hAnsi="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72"/>
          </w:p>
          <w:p w14:paraId="56B9F03A" w14:textId="77777777" w:rsidR="00137513" w:rsidRPr="009E6DF3" w:rsidRDefault="00137513" w:rsidP="00137513">
            <w:pPr>
              <w:spacing w:after="0" w:line="240" w:lineRule="auto"/>
              <w:rPr>
                <w:rFonts w:ascii="Times New Roman" w:hAnsi="Times New Roman"/>
              </w:rPr>
            </w:pPr>
            <w:bookmarkStart w:id="173" w:name="_Toc118236723"/>
            <w:r w:rsidRPr="009E6DF3">
              <w:rPr>
                <w:rFonts w:ascii="Times New Roman" w:hAnsi="Times New Roman"/>
              </w:rPr>
              <w:t>конституционном статусе и полномочиях органов государственной власти;</w:t>
            </w:r>
            <w:bookmarkEnd w:id="173"/>
          </w:p>
          <w:p w14:paraId="3641BECE" w14:textId="77777777" w:rsidR="00137513" w:rsidRPr="009E6DF3" w:rsidRDefault="00137513" w:rsidP="00137513">
            <w:pPr>
              <w:spacing w:after="0" w:line="240" w:lineRule="auto"/>
              <w:rPr>
                <w:rFonts w:ascii="Times New Roman" w:hAnsi="Times New Roman"/>
              </w:rPr>
            </w:pPr>
            <w:bookmarkStart w:id="174" w:name="_Toc118236724"/>
            <w:r w:rsidRPr="009E6DF3">
              <w:rPr>
                <w:rFonts w:ascii="Times New Roman" w:hAnsi="Times New Roman"/>
              </w:rPr>
              <w:t>системе прав человека и гражданина в Российской Федерации, правах ребенка и механизмах защиты прав в Российской Федерации;</w:t>
            </w:r>
            <w:bookmarkEnd w:id="174"/>
          </w:p>
          <w:p w14:paraId="1341C798" w14:textId="77777777" w:rsidR="00137513" w:rsidRPr="009E6DF3" w:rsidRDefault="00137513" w:rsidP="00137513">
            <w:pPr>
              <w:spacing w:after="0" w:line="240" w:lineRule="auto"/>
              <w:rPr>
                <w:rFonts w:ascii="Times New Roman" w:hAnsi="Times New Roman"/>
              </w:rPr>
            </w:pPr>
            <w:bookmarkStart w:id="175" w:name="_Toc118236725"/>
            <w:r w:rsidRPr="009E6DF3">
              <w:rPr>
                <w:rFonts w:ascii="Times New Roman" w:hAnsi="Times New Roman"/>
              </w:rPr>
              <w:t>правовом регулирования гражданских, семейных, трудовых, налоговых, образовательных, административных, уголовных общественных отношений;</w:t>
            </w:r>
            <w:bookmarkEnd w:id="175"/>
          </w:p>
          <w:p w14:paraId="5D92D521" w14:textId="77777777" w:rsidR="00137513" w:rsidRPr="009E6DF3" w:rsidRDefault="00137513" w:rsidP="00137513">
            <w:pPr>
              <w:spacing w:after="0" w:line="240" w:lineRule="auto"/>
              <w:rPr>
                <w:rFonts w:ascii="Times New Roman" w:hAnsi="Times New Roman"/>
              </w:rPr>
            </w:pPr>
            <w:bookmarkStart w:id="176" w:name="_Toc118236726"/>
            <w:r w:rsidRPr="009E6DF3">
              <w:rPr>
                <w:rFonts w:ascii="Times New Roman" w:hAnsi="Times New Roman"/>
              </w:rPr>
              <w:t>системе права и законодательства Российской Федерации;</w:t>
            </w:r>
            <w:bookmarkEnd w:id="176"/>
          </w:p>
          <w:p w14:paraId="650734B1" w14:textId="77777777" w:rsidR="00137513" w:rsidRPr="009E6DF3" w:rsidRDefault="00137513" w:rsidP="00137513">
            <w:pPr>
              <w:spacing w:after="0" w:line="240" w:lineRule="auto"/>
              <w:rPr>
                <w:rFonts w:ascii="Times New Roman" w:hAnsi="Times New Roman"/>
              </w:rPr>
            </w:pPr>
            <w:bookmarkStart w:id="177" w:name="_Toc118236727"/>
            <w:r w:rsidRPr="009E6DF3">
              <w:rPr>
                <w:rFonts w:ascii="Times New Roman" w:hAnsi="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9E6DF3">
              <w:rPr>
                <w:rFonts w:ascii="Times New Roman" w:hAnsi="Times New Roman"/>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77"/>
          </w:p>
          <w:p w14:paraId="607D651B" w14:textId="77777777" w:rsidR="00137513" w:rsidRPr="009E6DF3" w:rsidRDefault="00137513" w:rsidP="00137513">
            <w:pPr>
              <w:spacing w:after="0" w:line="240" w:lineRule="auto"/>
              <w:rPr>
                <w:rFonts w:ascii="Times New Roman" w:hAnsi="Times New Roman"/>
              </w:rPr>
            </w:pPr>
            <w:bookmarkStart w:id="178" w:name="_Toc118236728"/>
            <w:r w:rsidRPr="009E6DF3">
              <w:rPr>
                <w:rFonts w:ascii="Times New Roman" w:hAnsi="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78"/>
          </w:p>
          <w:p w14:paraId="459CB1D9" w14:textId="77777777" w:rsidR="00137513" w:rsidRPr="009E6DF3" w:rsidRDefault="00137513" w:rsidP="00137513">
            <w:pPr>
              <w:spacing w:after="0" w:line="240" w:lineRule="auto"/>
              <w:rPr>
                <w:rFonts w:ascii="Times New Roman" w:hAnsi="Times New Roman"/>
              </w:rPr>
            </w:pPr>
            <w:bookmarkStart w:id="179" w:name="_Toc118236729"/>
            <w:r w:rsidRPr="009E6DF3">
              <w:rPr>
                <w:rFonts w:ascii="Times New Roman" w:hAnsi="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79"/>
          </w:p>
          <w:p w14:paraId="275FA108" w14:textId="77777777" w:rsidR="00137513" w:rsidRPr="009E6DF3" w:rsidRDefault="00137513" w:rsidP="00137513">
            <w:pPr>
              <w:spacing w:after="0" w:line="240" w:lineRule="auto"/>
              <w:rPr>
                <w:rFonts w:ascii="Times New Roman" w:hAnsi="Times New Roman"/>
              </w:rPr>
            </w:pPr>
            <w:bookmarkStart w:id="180" w:name="_Toc118236730"/>
            <w:r w:rsidRPr="009E6DF3">
              <w:rPr>
                <w:rFonts w:ascii="Times New Roman" w:hAnsi="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80"/>
          </w:p>
          <w:p w14:paraId="1AB18986" w14:textId="77777777" w:rsidR="00137513" w:rsidRPr="009E6DF3" w:rsidRDefault="00137513" w:rsidP="00137513">
            <w:pPr>
              <w:spacing w:after="0" w:line="240" w:lineRule="auto"/>
              <w:rPr>
                <w:rFonts w:ascii="Times New Roman" w:hAnsi="Times New Roman"/>
              </w:rPr>
            </w:pPr>
            <w:bookmarkStart w:id="181" w:name="_Toc118236731"/>
            <w:r w:rsidRPr="009E6DF3">
              <w:rPr>
                <w:rFonts w:ascii="Times New Roman" w:hAnsi="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6DF3">
              <w:rPr>
                <w:rFonts w:ascii="Times New Roman" w:hAnsi="Times New Roman"/>
              </w:rPr>
              <w:t>интернет-ресурсах</w:t>
            </w:r>
            <w:proofErr w:type="spellEnd"/>
            <w:r w:rsidRPr="009E6DF3">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w:t>
            </w:r>
            <w:r w:rsidRPr="009E6DF3">
              <w:rPr>
                <w:rFonts w:ascii="Times New Roman" w:hAnsi="Times New Roman"/>
              </w:rPr>
              <w:lastRenderedPageBreak/>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81"/>
          </w:p>
          <w:p w14:paraId="27F59673" w14:textId="77777777" w:rsidR="00137513" w:rsidRPr="009E6DF3" w:rsidRDefault="00137513" w:rsidP="00137513">
            <w:pPr>
              <w:spacing w:after="0" w:line="240" w:lineRule="auto"/>
              <w:rPr>
                <w:rFonts w:ascii="Times New Roman" w:hAnsi="Times New Roman"/>
              </w:rPr>
            </w:pPr>
            <w:bookmarkStart w:id="182" w:name="_Toc118236732"/>
            <w:r w:rsidRPr="009E6DF3">
              <w:rPr>
                <w:rFonts w:ascii="Times New Roman" w:hAnsi="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82"/>
          </w:p>
          <w:p w14:paraId="1399792B" w14:textId="77777777" w:rsidR="00137513" w:rsidRPr="009E6DF3" w:rsidRDefault="00137513" w:rsidP="00137513">
            <w:pPr>
              <w:spacing w:after="0" w:line="240" w:lineRule="auto"/>
              <w:rPr>
                <w:rFonts w:ascii="Times New Roman" w:hAnsi="Times New Roman"/>
              </w:rPr>
            </w:pPr>
            <w:bookmarkStart w:id="183" w:name="_Toc118236733"/>
            <w:r w:rsidRPr="009E6DF3">
              <w:rPr>
                <w:rFonts w:ascii="Times New Roman" w:hAnsi="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83"/>
          </w:p>
          <w:p w14:paraId="01CA33BA" w14:textId="77777777" w:rsidR="00137513" w:rsidRPr="009E6DF3" w:rsidRDefault="00137513" w:rsidP="00137513">
            <w:pPr>
              <w:spacing w:after="0" w:line="240" w:lineRule="auto"/>
              <w:rPr>
                <w:rFonts w:ascii="Times New Roman" w:hAnsi="Times New Roman"/>
              </w:rPr>
            </w:pPr>
            <w:bookmarkStart w:id="184" w:name="_Toc118236734"/>
            <w:r w:rsidRPr="009E6DF3">
              <w:rPr>
                <w:rFonts w:ascii="Times New Roman" w:hAnsi="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r w:rsidRPr="009E6DF3">
              <w:rPr>
                <w:rFonts w:ascii="Times New Roman" w:hAnsi="Times New Roman"/>
              </w:rPr>
              <w:lastRenderedPageBreak/>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84"/>
          </w:p>
          <w:p w14:paraId="452F1686" w14:textId="77777777" w:rsidR="00137513" w:rsidRPr="009E6DF3" w:rsidRDefault="00137513" w:rsidP="00137513">
            <w:pPr>
              <w:spacing w:after="0" w:line="240" w:lineRule="auto"/>
              <w:rPr>
                <w:rFonts w:ascii="Times New Roman" w:hAnsi="Times New Roman"/>
              </w:rPr>
            </w:pPr>
            <w:bookmarkStart w:id="185" w:name="_Toc118236735"/>
            <w:r w:rsidRPr="009E6DF3">
              <w:rPr>
                <w:rFonts w:ascii="Times New Roman" w:hAnsi="Times New Roman"/>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85"/>
          </w:p>
          <w:p w14:paraId="3A7FF61D" w14:textId="77777777" w:rsidR="00137513" w:rsidRPr="009E6DF3" w:rsidRDefault="00137513" w:rsidP="00137513">
            <w:pPr>
              <w:spacing w:after="0" w:line="240" w:lineRule="auto"/>
              <w:rPr>
                <w:rFonts w:ascii="Times New Roman" w:hAnsi="Times New Roman"/>
              </w:rPr>
            </w:pPr>
            <w:bookmarkStart w:id="186" w:name="_Toc118236736"/>
            <w:r w:rsidRPr="009E6DF3">
              <w:rPr>
                <w:rFonts w:ascii="Times New Roman" w:hAnsi="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86"/>
          </w:p>
          <w:p w14:paraId="5A118270" w14:textId="77777777" w:rsidR="00137513" w:rsidRPr="009E6DF3" w:rsidRDefault="00137513" w:rsidP="00137513">
            <w:pPr>
              <w:spacing w:after="0" w:line="240" w:lineRule="auto"/>
              <w:rPr>
                <w:rFonts w:ascii="Times New Roman" w:hAnsi="Times New Roman"/>
              </w:rPr>
            </w:pPr>
            <w:bookmarkStart w:id="187" w:name="_Toc118236737"/>
            <w:r w:rsidRPr="009E6DF3">
              <w:rPr>
                <w:rFonts w:ascii="Times New Roman" w:hAnsi="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87"/>
          </w:p>
        </w:tc>
      </w:tr>
      <w:tr w:rsidR="00137513" w:rsidRPr="009E6DF3" w14:paraId="1E79BE44" w14:textId="77777777" w:rsidTr="00137513">
        <w:tc>
          <w:tcPr>
            <w:tcW w:w="2549" w:type="dxa"/>
            <w:shd w:val="clear" w:color="auto" w:fill="auto"/>
          </w:tcPr>
          <w:p w14:paraId="7DACD895" w14:textId="77777777" w:rsidR="00137513" w:rsidRPr="009E6DF3" w:rsidRDefault="00137513" w:rsidP="00137513">
            <w:pPr>
              <w:spacing w:after="0" w:line="276" w:lineRule="auto"/>
              <w:rPr>
                <w:rFonts w:ascii="Times New Roman" w:hAnsi="Times New Roman"/>
              </w:rPr>
            </w:pPr>
            <w:bookmarkStart w:id="188" w:name="_Toc118236738"/>
            <w:r w:rsidRPr="009E6DF3">
              <w:rPr>
                <w:rFonts w:ascii="Times New Roman" w:hAnsi="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88"/>
          </w:p>
        </w:tc>
        <w:tc>
          <w:tcPr>
            <w:tcW w:w="3331" w:type="dxa"/>
            <w:shd w:val="clear" w:color="auto" w:fill="auto"/>
          </w:tcPr>
          <w:p w14:paraId="6AFDC7D5" w14:textId="77777777" w:rsidR="00137513" w:rsidRPr="009E6DF3" w:rsidRDefault="00137513" w:rsidP="00137513">
            <w:pPr>
              <w:spacing w:after="0" w:line="276" w:lineRule="auto"/>
              <w:rPr>
                <w:rFonts w:ascii="Times New Roman" w:hAnsi="Times New Roman"/>
              </w:rPr>
            </w:pPr>
            <w:bookmarkStart w:id="189" w:name="_Toc118236739"/>
            <w:r w:rsidRPr="009E6DF3">
              <w:rPr>
                <w:rFonts w:ascii="Times New Roman" w:hAnsi="Times New Roman"/>
              </w:rPr>
              <w:t>В области экологического воспитания:</w:t>
            </w:r>
            <w:bookmarkEnd w:id="189"/>
          </w:p>
          <w:p w14:paraId="24E83263" w14:textId="77777777" w:rsidR="00137513" w:rsidRPr="009E6DF3" w:rsidRDefault="00137513" w:rsidP="00137513">
            <w:pPr>
              <w:spacing w:after="0" w:line="276" w:lineRule="auto"/>
              <w:rPr>
                <w:rFonts w:ascii="Times New Roman" w:hAnsi="Times New Roman"/>
              </w:rPr>
            </w:pPr>
            <w:bookmarkStart w:id="190" w:name="_Toc118236740"/>
            <w:r w:rsidRPr="009E6DF3">
              <w:rPr>
                <w:rFonts w:ascii="Times New Roman" w:hAnsi="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90"/>
          </w:p>
          <w:p w14:paraId="7AE1CB1D" w14:textId="77777777" w:rsidR="00137513" w:rsidRPr="009E6DF3" w:rsidRDefault="00137513" w:rsidP="00137513">
            <w:pPr>
              <w:spacing w:after="0" w:line="276" w:lineRule="auto"/>
              <w:rPr>
                <w:rFonts w:ascii="Times New Roman" w:hAnsi="Times New Roman"/>
              </w:rPr>
            </w:pPr>
            <w:bookmarkStart w:id="191" w:name="_Toc118236741"/>
            <w:r w:rsidRPr="009E6DF3">
              <w:rPr>
                <w:rFonts w:ascii="Times New Roman" w:hAnsi="Times New Roman"/>
              </w:rPr>
              <w:t>- планирование и осуществление действий в окружающей среде на основе знания целей устойчивого развития человечества;</w:t>
            </w:r>
            <w:bookmarkEnd w:id="191"/>
            <w:r w:rsidRPr="009E6DF3">
              <w:rPr>
                <w:rFonts w:ascii="Times New Roman" w:hAnsi="Times New Roman"/>
              </w:rPr>
              <w:t xml:space="preserve"> </w:t>
            </w:r>
          </w:p>
          <w:p w14:paraId="433A1EDB" w14:textId="77777777" w:rsidR="00137513" w:rsidRPr="009E6DF3" w:rsidRDefault="00137513" w:rsidP="00137513">
            <w:pPr>
              <w:spacing w:after="0" w:line="276" w:lineRule="auto"/>
              <w:rPr>
                <w:rFonts w:ascii="Times New Roman" w:hAnsi="Times New Roman"/>
              </w:rPr>
            </w:pPr>
            <w:bookmarkStart w:id="192" w:name="_Toc118236742"/>
            <w:r w:rsidRPr="009E6DF3">
              <w:rPr>
                <w:rFonts w:ascii="Times New Roman" w:hAnsi="Times New Roman"/>
              </w:rPr>
              <w:t>активное неприятие действий, приносящих вред окружающей среде;</w:t>
            </w:r>
            <w:bookmarkEnd w:id="192"/>
            <w:r w:rsidRPr="009E6DF3">
              <w:rPr>
                <w:rFonts w:ascii="Times New Roman" w:hAnsi="Times New Roman"/>
              </w:rPr>
              <w:t xml:space="preserve"> </w:t>
            </w:r>
          </w:p>
          <w:p w14:paraId="27BE9333" w14:textId="77777777" w:rsidR="00137513" w:rsidRPr="009E6DF3" w:rsidRDefault="00137513" w:rsidP="00137513">
            <w:pPr>
              <w:spacing w:after="0" w:line="276" w:lineRule="auto"/>
              <w:rPr>
                <w:rFonts w:ascii="Times New Roman" w:hAnsi="Times New Roman"/>
              </w:rPr>
            </w:pPr>
            <w:bookmarkStart w:id="193" w:name="_Toc118236743"/>
            <w:r w:rsidRPr="009E6DF3">
              <w:rPr>
                <w:rFonts w:ascii="Times New Roman" w:hAnsi="Times New Roman"/>
              </w:rPr>
              <w:t>- умение прогнозировать неблагоприятные экологические последствия предпринимаемых действий, предотвращать их;</w:t>
            </w:r>
            <w:bookmarkEnd w:id="193"/>
            <w:r w:rsidRPr="009E6DF3">
              <w:rPr>
                <w:rFonts w:ascii="Times New Roman" w:hAnsi="Times New Roman"/>
              </w:rPr>
              <w:t xml:space="preserve"> </w:t>
            </w:r>
          </w:p>
          <w:p w14:paraId="5521C49F" w14:textId="77777777" w:rsidR="00137513" w:rsidRPr="009E6DF3" w:rsidRDefault="00137513" w:rsidP="00137513">
            <w:pPr>
              <w:spacing w:after="0" w:line="276" w:lineRule="auto"/>
              <w:rPr>
                <w:rFonts w:ascii="Times New Roman" w:hAnsi="Times New Roman"/>
              </w:rPr>
            </w:pPr>
            <w:bookmarkStart w:id="194" w:name="_Toc118236744"/>
            <w:r w:rsidRPr="009E6DF3">
              <w:rPr>
                <w:rFonts w:ascii="Times New Roman" w:hAnsi="Times New Roman"/>
              </w:rPr>
              <w:t>- расширение опыта деятельности экологической направленности;</w:t>
            </w:r>
            <w:bookmarkEnd w:id="194"/>
            <w:r w:rsidRPr="009E6DF3">
              <w:rPr>
                <w:rFonts w:ascii="Times New Roman" w:hAnsi="Times New Roman"/>
              </w:rPr>
              <w:t xml:space="preserve"> </w:t>
            </w:r>
          </w:p>
          <w:p w14:paraId="0B80F157" w14:textId="77777777" w:rsidR="00137513" w:rsidRPr="009E6DF3" w:rsidRDefault="00137513" w:rsidP="00137513">
            <w:pPr>
              <w:spacing w:after="0" w:line="276" w:lineRule="auto"/>
              <w:rPr>
                <w:rFonts w:ascii="Times New Roman" w:hAnsi="Times New Roman"/>
              </w:rPr>
            </w:pPr>
            <w:bookmarkStart w:id="195" w:name="_Toc118236745"/>
            <w:r w:rsidRPr="009E6DF3">
              <w:rPr>
                <w:rFonts w:ascii="Times New Roman" w:hAnsi="Times New Roman"/>
              </w:rPr>
              <w:t>- овладение навыками учебно-исследовательской, проектной и социальной деятельности</w:t>
            </w:r>
            <w:bookmarkEnd w:id="195"/>
          </w:p>
        </w:tc>
        <w:tc>
          <w:tcPr>
            <w:tcW w:w="4180" w:type="dxa"/>
            <w:shd w:val="clear" w:color="auto" w:fill="auto"/>
          </w:tcPr>
          <w:p w14:paraId="6CB74775"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E3D3DD4" w14:textId="77777777" w:rsidR="00137513" w:rsidRPr="009E6DF3" w:rsidRDefault="00137513" w:rsidP="00137513">
            <w:pPr>
              <w:spacing w:after="0" w:line="276" w:lineRule="auto"/>
              <w:rPr>
                <w:rFonts w:ascii="Times New Roman" w:hAnsi="Times New Roman"/>
              </w:rPr>
            </w:pPr>
            <w:bookmarkStart w:id="196" w:name="_Toc118236746"/>
            <w:r w:rsidRPr="009E6DF3">
              <w:rPr>
                <w:rFonts w:ascii="Times New Roman" w:hAnsi="Times New Roman"/>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96"/>
          </w:p>
        </w:tc>
      </w:tr>
      <w:tr w:rsidR="00137513" w:rsidRPr="009E6DF3" w14:paraId="44AAF6DB" w14:textId="77777777" w:rsidTr="00137513">
        <w:tc>
          <w:tcPr>
            <w:tcW w:w="2549" w:type="dxa"/>
            <w:shd w:val="clear" w:color="auto" w:fill="auto"/>
          </w:tcPr>
          <w:p w14:paraId="3F84FEC9" w14:textId="77777777" w:rsidR="00137513" w:rsidRPr="009E6DF3" w:rsidRDefault="00137513" w:rsidP="00137513">
            <w:pPr>
              <w:spacing w:after="0" w:line="276" w:lineRule="auto"/>
              <w:rPr>
                <w:rFonts w:ascii="Times New Roman" w:hAnsi="Times New Roman"/>
              </w:rPr>
            </w:pPr>
            <w:bookmarkStart w:id="197" w:name="_Toc118236747"/>
            <w:r w:rsidRPr="009E6DF3">
              <w:rPr>
                <w:rFonts w:ascii="Times New Roman" w:hAnsi="Times New Roman"/>
              </w:rPr>
              <w:t>ОК 09. Пользоваться профессиональной документацией на государственном и иностранном языках</w:t>
            </w:r>
            <w:bookmarkEnd w:id="197"/>
          </w:p>
        </w:tc>
        <w:tc>
          <w:tcPr>
            <w:tcW w:w="3331" w:type="dxa"/>
            <w:shd w:val="clear" w:color="auto" w:fill="auto"/>
          </w:tcPr>
          <w:p w14:paraId="6C2F34D1" w14:textId="77777777" w:rsidR="00137513" w:rsidRPr="009E6DF3" w:rsidRDefault="00137513" w:rsidP="00137513">
            <w:pPr>
              <w:spacing w:after="0" w:line="276" w:lineRule="auto"/>
              <w:rPr>
                <w:rFonts w:ascii="Times New Roman" w:hAnsi="Times New Roman"/>
              </w:rPr>
            </w:pPr>
            <w:bookmarkStart w:id="198" w:name="_Toc118236748"/>
            <w:r w:rsidRPr="009E6DF3">
              <w:rPr>
                <w:rFonts w:ascii="Times New Roman" w:hAnsi="Times New Roman"/>
              </w:rPr>
              <w:t>- наличие мотивации к обучению и личностному развитию;</w:t>
            </w:r>
            <w:bookmarkEnd w:id="198"/>
            <w:r w:rsidRPr="009E6DF3">
              <w:rPr>
                <w:rFonts w:ascii="Times New Roman" w:hAnsi="Times New Roman"/>
              </w:rPr>
              <w:t xml:space="preserve"> </w:t>
            </w:r>
          </w:p>
          <w:p w14:paraId="6A0A20EC" w14:textId="77777777" w:rsidR="00137513" w:rsidRPr="009E6DF3" w:rsidRDefault="00137513" w:rsidP="00137513">
            <w:pPr>
              <w:spacing w:after="0" w:line="276" w:lineRule="auto"/>
              <w:rPr>
                <w:rFonts w:ascii="Times New Roman" w:hAnsi="Times New Roman"/>
              </w:rPr>
            </w:pPr>
            <w:bookmarkStart w:id="199" w:name="_Toc118236749"/>
            <w:r w:rsidRPr="009E6DF3">
              <w:rPr>
                <w:rFonts w:ascii="Times New Roman" w:hAnsi="Times New Roman"/>
              </w:rPr>
              <w:t>В области ценности научного познания:</w:t>
            </w:r>
            <w:bookmarkEnd w:id="199"/>
          </w:p>
          <w:p w14:paraId="219DE643" w14:textId="77777777" w:rsidR="00137513" w:rsidRPr="009E6DF3" w:rsidRDefault="00137513" w:rsidP="00137513">
            <w:pPr>
              <w:spacing w:after="0" w:line="276" w:lineRule="auto"/>
              <w:rPr>
                <w:rFonts w:ascii="Times New Roman" w:hAnsi="Times New Roman"/>
              </w:rPr>
            </w:pPr>
            <w:bookmarkStart w:id="200" w:name="_Toc118236750"/>
            <w:r w:rsidRPr="009E6DF3">
              <w:rPr>
                <w:rFonts w:ascii="Times New Roman" w:hAnsi="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00"/>
            <w:r w:rsidRPr="009E6DF3">
              <w:rPr>
                <w:rFonts w:ascii="Times New Roman" w:hAnsi="Times New Roman"/>
              </w:rPr>
              <w:t xml:space="preserve"> </w:t>
            </w:r>
          </w:p>
          <w:p w14:paraId="41975ABA" w14:textId="77777777" w:rsidR="00137513" w:rsidRPr="009E6DF3" w:rsidRDefault="00137513" w:rsidP="00137513">
            <w:pPr>
              <w:spacing w:after="0" w:line="276" w:lineRule="auto"/>
              <w:rPr>
                <w:rFonts w:ascii="Times New Roman" w:hAnsi="Times New Roman"/>
              </w:rPr>
            </w:pPr>
            <w:bookmarkStart w:id="201" w:name="_Toc118236751"/>
            <w:r w:rsidRPr="009E6DF3">
              <w:rPr>
                <w:rFonts w:ascii="Times New Roman" w:hAnsi="Times New Roman"/>
              </w:rPr>
              <w:t>- совершенствование языковой и читательской культуры как средства взаимодействия между людьми и познания мира;</w:t>
            </w:r>
            <w:bookmarkEnd w:id="201"/>
            <w:r w:rsidRPr="009E6DF3">
              <w:rPr>
                <w:rFonts w:ascii="Times New Roman" w:hAnsi="Times New Roman"/>
              </w:rPr>
              <w:t xml:space="preserve"> </w:t>
            </w:r>
          </w:p>
          <w:p w14:paraId="668068DC" w14:textId="77777777" w:rsidR="00137513" w:rsidRPr="009E6DF3" w:rsidRDefault="00137513" w:rsidP="00137513">
            <w:pPr>
              <w:spacing w:after="0" w:line="276" w:lineRule="auto"/>
              <w:rPr>
                <w:rFonts w:ascii="Times New Roman" w:hAnsi="Times New Roman"/>
              </w:rPr>
            </w:pPr>
            <w:bookmarkStart w:id="202" w:name="_Toc118236752"/>
            <w:r w:rsidRPr="009E6DF3">
              <w:rPr>
                <w:rFonts w:ascii="Times New Roman" w:hAnsi="Times New Roman"/>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202"/>
          </w:p>
          <w:p w14:paraId="6743B136" w14:textId="77777777" w:rsidR="00137513" w:rsidRPr="009E6DF3" w:rsidRDefault="00137513" w:rsidP="00137513">
            <w:pPr>
              <w:spacing w:after="0" w:line="276" w:lineRule="auto"/>
              <w:rPr>
                <w:rFonts w:ascii="Times New Roman" w:hAnsi="Times New Roman"/>
              </w:rPr>
            </w:pPr>
            <w:bookmarkStart w:id="203" w:name="_Toc118236753"/>
            <w:r w:rsidRPr="009E6DF3">
              <w:rPr>
                <w:rFonts w:ascii="Times New Roman" w:hAnsi="Times New Roman"/>
              </w:rPr>
              <w:t>Овладение универсальными учебными познавательными действиями:</w:t>
            </w:r>
            <w:bookmarkEnd w:id="203"/>
          </w:p>
          <w:p w14:paraId="2AF25709" w14:textId="77777777" w:rsidR="00137513" w:rsidRPr="009E6DF3" w:rsidRDefault="00137513" w:rsidP="00137513">
            <w:pPr>
              <w:spacing w:after="0" w:line="276" w:lineRule="auto"/>
              <w:rPr>
                <w:rFonts w:ascii="Times New Roman" w:hAnsi="Times New Roman"/>
              </w:rPr>
            </w:pPr>
            <w:bookmarkStart w:id="204" w:name="_Toc118236754"/>
            <w:r w:rsidRPr="009E6DF3">
              <w:rPr>
                <w:rFonts w:ascii="Times New Roman" w:hAnsi="Times New Roman"/>
              </w:rPr>
              <w:t>б) базовые исследовательские действия:</w:t>
            </w:r>
            <w:bookmarkEnd w:id="204"/>
          </w:p>
          <w:p w14:paraId="2E01B5C2" w14:textId="77777777" w:rsidR="00137513" w:rsidRPr="009E6DF3" w:rsidRDefault="00137513" w:rsidP="00137513">
            <w:pPr>
              <w:spacing w:after="0" w:line="276" w:lineRule="auto"/>
              <w:rPr>
                <w:rFonts w:ascii="Times New Roman" w:hAnsi="Times New Roman"/>
              </w:rPr>
            </w:pPr>
            <w:bookmarkStart w:id="205" w:name="_Toc118236755"/>
            <w:r w:rsidRPr="009E6DF3">
              <w:rPr>
                <w:rFonts w:ascii="Times New Roman" w:hAnsi="Times New Roman"/>
              </w:rPr>
              <w:t>- владеть навыками учебно-исследовательской и проектной деятельности, навыками разрешения проблем;</w:t>
            </w:r>
            <w:bookmarkEnd w:id="205"/>
          </w:p>
          <w:p w14:paraId="12A6A3E1" w14:textId="77777777" w:rsidR="00137513" w:rsidRPr="009E6DF3" w:rsidRDefault="00137513" w:rsidP="00137513">
            <w:pPr>
              <w:spacing w:after="0" w:line="276" w:lineRule="auto"/>
              <w:rPr>
                <w:rFonts w:ascii="Times New Roman" w:hAnsi="Times New Roman"/>
              </w:rPr>
            </w:pPr>
            <w:bookmarkStart w:id="206" w:name="_Toc118236756"/>
            <w:r w:rsidRPr="009E6DF3">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bookmarkEnd w:id="206"/>
            <w:r w:rsidRPr="009E6DF3">
              <w:rPr>
                <w:rFonts w:ascii="Times New Roman" w:hAnsi="Times New Roman"/>
              </w:rPr>
              <w:t xml:space="preserve"> </w:t>
            </w:r>
          </w:p>
          <w:p w14:paraId="1DE99E65" w14:textId="77777777" w:rsidR="00137513" w:rsidRPr="009E6DF3" w:rsidRDefault="00137513" w:rsidP="00137513">
            <w:pPr>
              <w:spacing w:after="0" w:line="276" w:lineRule="auto"/>
              <w:rPr>
                <w:rFonts w:ascii="Times New Roman" w:hAnsi="Times New Roman"/>
              </w:rPr>
            </w:pPr>
            <w:bookmarkStart w:id="207" w:name="_Toc118236757"/>
            <w:r w:rsidRPr="009E6DF3">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207"/>
            <w:r w:rsidRPr="009E6DF3">
              <w:rPr>
                <w:rFonts w:ascii="Times New Roman" w:hAnsi="Times New Roman"/>
              </w:rPr>
              <w:t xml:space="preserve"> </w:t>
            </w:r>
          </w:p>
          <w:p w14:paraId="266E5040" w14:textId="77777777" w:rsidR="00137513" w:rsidRPr="009E6DF3" w:rsidRDefault="00137513" w:rsidP="00137513">
            <w:pPr>
              <w:spacing w:after="0" w:line="276" w:lineRule="auto"/>
              <w:rPr>
                <w:rFonts w:ascii="Times New Roman" w:hAnsi="Times New Roman"/>
              </w:rPr>
            </w:pPr>
            <w:bookmarkStart w:id="208" w:name="_Toc118236758"/>
            <w:r w:rsidRPr="009E6DF3">
              <w:rPr>
                <w:rFonts w:ascii="Times New Roman" w:hAnsi="Times New Roman"/>
              </w:rPr>
              <w:t>- формирование научного типа мышления, владение научной терминологией, ключевыми понятиями и методами;</w:t>
            </w:r>
            <w:bookmarkEnd w:id="208"/>
            <w:r w:rsidRPr="009E6DF3">
              <w:rPr>
                <w:rFonts w:ascii="Times New Roman" w:hAnsi="Times New Roman"/>
              </w:rPr>
              <w:t xml:space="preserve"> </w:t>
            </w:r>
          </w:p>
          <w:p w14:paraId="71096CA2" w14:textId="77777777" w:rsidR="00137513" w:rsidRPr="009E6DF3" w:rsidRDefault="00137513" w:rsidP="00137513">
            <w:pPr>
              <w:spacing w:after="0" w:line="276" w:lineRule="auto"/>
              <w:rPr>
                <w:rFonts w:ascii="Times New Roman" w:hAnsi="Times New Roman"/>
              </w:rPr>
            </w:pPr>
            <w:bookmarkStart w:id="209" w:name="_Toc118236759"/>
            <w:r w:rsidRPr="009E6DF3">
              <w:rPr>
                <w:rFonts w:ascii="Times New Roman" w:hAnsi="Times New Roman"/>
              </w:rPr>
              <w:t>-осуществлять целенаправленный поиск переноса средств и способов действия в профессиональную среду</w:t>
            </w:r>
            <w:bookmarkEnd w:id="209"/>
          </w:p>
        </w:tc>
        <w:tc>
          <w:tcPr>
            <w:tcW w:w="4180" w:type="dxa"/>
            <w:shd w:val="clear" w:color="auto" w:fill="auto"/>
          </w:tcPr>
          <w:p w14:paraId="11996456" w14:textId="77777777" w:rsidR="00137513" w:rsidRPr="009E6DF3" w:rsidRDefault="00137513" w:rsidP="00137513">
            <w:pPr>
              <w:spacing w:after="0" w:line="276" w:lineRule="auto"/>
              <w:rPr>
                <w:rFonts w:ascii="Times New Roman" w:hAnsi="Times New Roman"/>
              </w:rPr>
            </w:pPr>
            <w:bookmarkStart w:id="210" w:name="_Toc118236760"/>
            <w:r w:rsidRPr="009E6DF3">
              <w:rPr>
                <w:rFonts w:ascii="Times New Roman" w:hAnsi="Times New Roman"/>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6DF3">
              <w:rPr>
                <w:rFonts w:ascii="Times New Roman" w:hAnsi="Times New Roman"/>
              </w:rPr>
              <w:t>интернет-ресурсах</w:t>
            </w:r>
            <w:proofErr w:type="spellEnd"/>
            <w:r w:rsidRPr="009E6DF3">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210"/>
          </w:p>
        </w:tc>
      </w:tr>
      <w:tr w:rsidR="00137513" w:rsidRPr="009E6DF3" w14:paraId="6BBE2C71" w14:textId="77777777" w:rsidTr="00137513">
        <w:tc>
          <w:tcPr>
            <w:tcW w:w="2549" w:type="dxa"/>
            <w:shd w:val="clear" w:color="auto" w:fill="auto"/>
          </w:tcPr>
          <w:p w14:paraId="6DCD1190"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E6DF3">
              <w:rPr>
                <w:rFonts w:ascii="Times New Roman" w:hAnsi="Times New Roman"/>
              </w:rPr>
              <w:lastRenderedPageBreak/>
              <w:t>ПК 1.2. Применять нормы права для решения задач в профессиональной деятельности.</w:t>
            </w:r>
          </w:p>
          <w:p w14:paraId="6F27B1A1"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60D6521E" w14:textId="77777777" w:rsidR="00137513" w:rsidRPr="009E6DF3"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rPr>
            </w:pPr>
          </w:p>
        </w:tc>
        <w:tc>
          <w:tcPr>
            <w:tcW w:w="3331" w:type="dxa"/>
            <w:shd w:val="clear" w:color="auto" w:fill="auto"/>
          </w:tcPr>
          <w:p w14:paraId="191920A4"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В области ценности научного познания:</w:t>
            </w:r>
          </w:p>
          <w:p w14:paraId="740601F3"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оперировать юридическими понятиями и категориями;</w:t>
            </w:r>
          </w:p>
          <w:p w14:paraId="2585C755"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анализировать юридические факты и возникающие в связи с ними правоотношения; разграничивать правовые нормы </w:t>
            </w:r>
            <w:r w:rsidRPr="009E6DF3">
              <w:rPr>
                <w:rFonts w:ascii="Times New Roman" w:hAnsi="Times New Roman"/>
              </w:rPr>
              <w:lastRenderedPageBreak/>
              <w:t>и правоотношения в зависимости от отраслей права;</w:t>
            </w:r>
          </w:p>
          <w:p w14:paraId="183CCBB1"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анализировать и готовить предложения по урегулированию трудовых споров;</w:t>
            </w:r>
          </w:p>
          <w:p w14:paraId="6F5F0789"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анализировать и решать юридические проблемы в сфере административно-правовых, гражданско-правовых и трудовых отношений;</w:t>
            </w:r>
          </w:p>
          <w:p w14:paraId="2BB1027D"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анализировать и готовить предложения по совершенствованию правовой деятельности организации;</w:t>
            </w:r>
          </w:p>
          <w:p w14:paraId="40B948A8"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F25274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совершенствование языковой и читательской культуры как средства взаимодействия между людьми и познания мира; </w:t>
            </w:r>
          </w:p>
          <w:p w14:paraId="6F619FB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F3A3603"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Овладение универсальными учебными познавательными действиями:</w:t>
            </w:r>
          </w:p>
          <w:p w14:paraId="4736B97A"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б) базовые исследовательские действия:</w:t>
            </w:r>
          </w:p>
          <w:p w14:paraId="1976537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владеть навыками учебно-исследовательской и проектной деятельности, навыками разрешения проблем;</w:t>
            </w:r>
          </w:p>
          <w:p w14:paraId="6B6DB7E7"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способность и готовность к самостоятельному поиску методов решения практических </w:t>
            </w:r>
            <w:r w:rsidRPr="009E6DF3">
              <w:rPr>
                <w:rFonts w:ascii="Times New Roman" w:hAnsi="Times New Roman"/>
              </w:rPr>
              <w:lastRenderedPageBreak/>
              <w:t xml:space="preserve">задач, применению различных методов познания; </w:t>
            </w:r>
          </w:p>
          <w:p w14:paraId="6B34FC6C"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AC49D77"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формирование научного типа мышления, владение научной терминологией, ключевыми понятиями и методами; </w:t>
            </w:r>
          </w:p>
          <w:p w14:paraId="13D9BD2B"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-осуществлять целенаправленный поиск переноса средств и способов действия в профессиональную среду</w:t>
            </w:r>
          </w:p>
        </w:tc>
        <w:tc>
          <w:tcPr>
            <w:tcW w:w="4180" w:type="dxa"/>
            <w:shd w:val="clear" w:color="auto" w:fill="auto"/>
          </w:tcPr>
          <w:p w14:paraId="233AD37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lastRenderedPageBreak/>
              <w:t>Знать и использовать в профессиональной деятельности: источники административного процесса, трудового права, гражданского процесса;</w:t>
            </w:r>
          </w:p>
          <w:p w14:paraId="22D05D72"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понятие и виды административно-процессуальных и гражданско-процессуальных норм; виды и правовое содержание самостоятельных производств и административных </w:t>
            </w:r>
            <w:r w:rsidRPr="009E6DF3">
              <w:rPr>
                <w:rFonts w:ascii="Times New Roman" w:hAnsi="Times New Roman"/>
              </w:rPr>
              <w:lastRenderedPageBreak/>
              <w:t>процедур, входящих в состав административного процесса;</w:t>
            </w:r>
          </w:p>
          <w:p w14:paraId="2E9D9BA2"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6F6858AF"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порядок заключения, прекращения и изменения трудовых договоров;</w:t>
            </w:r>
          </w:p>
          <w:p w14:paraId="111F32A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виды трудовых договоров;</w:t>
            </w:r>
          </w:p>
          <w:p w14:paraId="74E7EF7C"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содержание трудовой дисциплины;</w:t>
            </w:r>
          </w:p>
          <w:p w14:paraId="00DB63AF"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порядок разрешения трудовых споров</w:t>
            </w:r>
          </w:p>
          <w:p w14:paraId="7B8BD8F5"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виды рабочего времени и времени отдыха;</w:t>
            </w:r>
          </w:p>
          <w:p w14:paraId="3F0F2B89"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формы и системы оплаты труда работников основы охраны труда; порядок и условия материальной ответственности сторон трудового договора;</w:t>
            </w:r>
          </w:p>
          <w:p w14:paraId="440607CD"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порядок судебного разбирательства, обжалования, опротестования, исполнения и пересмотра решения суда;</w:t>
            </w:r>
          </w:p>
          <w:p w14:paraId="366625E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формы защиты прав граждан и юридических лиц;</w:t>
            </w:r>
          </w:p>
          <w:p w14:paraId="07C9E8DE"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виды и порядок гражданского и административного судопроизводства;</w:t>
            </w:r>
          </w:p>
          <w:p w14:paraId="67F7321C"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основные стадии гражданского и административного процесса.</w:t>
            </w:r>
          </w:p>
          <w:p w14:paraId="114A557C" w14:textId="77777777" w:rsidR="00137513" w:rsidRPr="009E6DF3" w:rsidRDefault="00137513" w:rsidP="00137513">
            <w:pPr>
              <w:spacing w:after="0" w:line="276" w:lineRule="auto"/>
              <w:rPr>
                <w:rFonts w:ascii="Times New Roman" w:hAnsi="Times New Roman"/>
              </w:rPr>
            </w:pPr>
            <w:r w:rsidRPr="009E6DF3">
              <w:rPr>
                <w:rFonts w:ascii="Times New Roman" w:hAnsi="Times New Roman"/>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6DF3">
              <w:rPr>
                <w:rFonts w:ascii="Times New Roman" w:hAnsi="Times New Roman"/>
              </w:rPr>
              <w:t>интернет-ресурсах</w:t>
            </w:r>
            <w:proofErr w:type="spellEnd"/>
            <w:r w:rsidRPr="009E6DF3">
              <w:rPr>
                <w:rFonts w:ascii="Times New Roman" w:hAnsi="Times New Roman"/>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79BBE64E" w14:textId="77777777" w:rsidR="00137513" w:rsidRDefault="00137513" w:rsidP="00137513">
      <w:pPr>
        <w:spacing w:after="0" w:line="240" w:lineRule="auto"/>
        <w:jc w:val="both"/>
        <w:rPr>
          <w:rFonts w:ascii="Times New Roman" w:hAnsi="Times New Roman"/>
          <w:b/>
          <w:bCs/>
          <w:sz w:val="24"/>
          <w:szCs w:val="24"/>
        </w:rPr>
      </w:pPr>
    </w:p>
    <w:p w14:paraId="387F36E5" w14:textId="77777777" w:rsidR="00137513" w:rsidRPr="00BC3DFC" w:rsidRDefault="00137513" w:rsidP="00137513">
      <w:pPr>
        <w:spacing w:after="0" w:line="240" w:lineRule="auto"/>
        <w:jc w:val="both"/>
        <w:rPr>
          <w:rFonts w:ascii="Times New Roman" w:hAnsi="Times New Roman"/>
          <w:b/>
          <w:sz w:val="24"/>
          <w:szCs w:val="24"/>
        </w:rPr>
      </w:pPr>
      <w:r w:rsidRPr="00BC3DFC">
        <w:rPr>
          <w:rFonts w:ascii="Times New Roman" w:hAnsi="Times New Roman"/>
          <w:b/>
          <w:bCs/>
          <w:sz w:val="24"/>
          <w:szCs w:val="24"/>
        </w:rPr>
        <w:t>Количество часов на освоение учебной дисциплины:</w:t>
      </w:r>
    </w:p>
    <w:p w14:paraId="0369D313" w14:textId="77777777" w:rsidR="00137513" w:rsidRDefault="00137513" w:rsidP="00137513">
      <w:pPr>
        <w:spacing w:after="0" w:line="240" w:lineRule="auto"/>
        <w:jc w:val="both"/>
        <w:rPr>
          <w:rFonts w:ascii="Times New Roman" w:hAnsi="Times New Roman"/>
          <w:b/>
          <w:sz w:val="24"/>
          <w:szCs w:val="24"/>
        </w:rPr>
      </w:pPr>
      <w:r w:rsidRPr="00BC3DFC">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 xml:space="preserve">188 </w:t>
      </w:r>
      <w:r w:rsidRPr="00BC3DFC">
        <w:rPr>
          <w:rFonts w:ascii="Times New Roman" w:hAnsi="Times New Roman"/>
          <w:b/>
          <w:sz w:val="24"/>
          <w:szCs w:val="24"/>
        </w:rPr>
        <w:t xml:space="preserve">часов, в том числе: </w:t>
      </w:r>
    </w:p>
    <w:p w14:paraId="0DD33840" w14:textId="77777777" w:rsidR="00137513" w:rsidRPr="00BC3DFC" w:rsidRDefault="00137513" w:rsidP="00137513">
      <w:pPr>
        <w:spacing w:after="0" w:line="240" w:lineRule="auto"/>
        <w:jc w:val="both"/>
        <w:rPr>
          <w:rFonts w:ascii="Times New Roman" w:hAnsi="Times New Roman"/>
          <w:b/>
          <w:sz w:val="24"/>
          <w:szCs w:val="24"/>
        </w:rPr>
      </w:pPr>
    </w:p>
    <w:tbl>
      <w:tblPr>
        <w:tblW w:w="9773"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3841"/>
      </w:tblGrid>
      <w:tr w:rsidR="00137513" w:rsidRPr="00BC3DFC" w14:paraId="56C461D3" w14:textId="77777777" w:rsidTr="00137513">
        <w:trPr>
          <w:tblCellSpacing w:w="0" w:type="dxa"/>
        </w:trPr>
        <w:tc>
          <w:tcPr>
            <w:tcW w:w="5932" w:type="dxa"/>
            <w:tcBorders>
              <w:top w:val="outset" w:sz="6" w:space="0" w:color="auto"/>
              <w:left w:val="outset" w:sz="6" w:space="0" w:color="auto"/>
              <w:bottom w:val="outset" w:sz="6" w:space="0" w:color="auto"/>
              <w:right w:val="outset" w:sz="6" w:space="0" w:color="auto"/>
            </w:tcBorders>
          </w:tcPr>
          <w:p w14:paraId="7B21B980" w14:textId="77777777" w:rsidR="00137513" w:rsidRPr="00BC3DFC" w:rsidRDefault="00137513" w:rsidP="00137513">
            <w:pPr>
              <w:spacing w:after="0" w:line="240" w:lineRule="auto"/>
              <w:jc w:val="both"/>
              <w:rPr>
                <w:rFonts w:ascii="Times New Roman" w:hAnsi="Times New Roman"/>
                <w:b/>
                <w:sz w:val="24"/>
                <w:szCs w:val="24"/>
              </w:rPr>
            </w:pPr>
          </w:p>
        </w:tc>
        <w:tc>
          <w:tcPr>
            <w:tcW w:w="3841" w:type="dxa"/>
            <w:tcBorders>
              <w:top w:val="outset" w:sz="6" w:space="0" w:color="auto"/>
              <w:left w:val="outset" w:sz="6" w:space="0" w:color="auto"/>
              <w:bottom w:val="outset" w:sz="6" w:space="0" w:color="auto"/>
              <w:right w:val="outset" w:sz="6" w:space="0" w:color="auto"/>
            </w:tcBorders>
          </w:tcPr>
          <w:p w14:paraId="57D663ED" w14:textId="77777777" w:rsidR="00137513" w:rsidRPr="00BC3DFC" w:rsidRDefault="00137513" w:rsidP="00137513">
            <w:pPr>
              <w:spacing w:after="0" w:line="240" w:lineRule="auto"/>
              <w:jc w:val="both"/>
              <w:rPr>
                <w:rFonts w:ascii="Times New Roman" w:hAnsi="Times New Roman"/>
                <w:b/>
                <w:sz w:val="24"/>
                <w:szCs w:val="24"/>
              </w:rPr>
            </w:pPr>
            <w:r w:rsidRPr="00BC3DFC">
              <w:rPr>
                <w:rFonts w:ascii="Times New Roman" w:hAnsi="Times New Roman"/>
                <w:b/>
                <w:sz w:val="24"/>
                <w:szCs w:val="24"/>
              </w:rPr>
              <w:t>очная форма обучения</w:t>
            </w:r>
          </w:p>
        </w:tc>
      </w:tr>
      <w:tr w:rsidR="00137513" w:rsidRPr="00BC3DFC" w14:paraId="63744729" w14:textId="77777777" w:rsidTr="00137513">
        <w:trPr>
          <w:tblCellSpacing w:w="0" w:type="dxa"/>
        </w:trPr>
        <w:tc>
          <w:tcPr>
            <w:tcW w:w="5932" w:type="dxa"/>
            <w:tcBorders>
              <w:top w:val="outset" w:sz="6" w:space="0" w:color="auto"/>
              <w:left w:val="outset" w:sz="6" w:space="0" w:color="auto"/>
              <w:bottom w:val="outset" w:sz="6" w:space="0" w:color="auto"/>
              <w:right w:val="outset" w:sz="6" w:space="0" w:color="auto"/>
            </w:tcBorders>
          </w:tcPr>
          <w:p w14:paraId="46E9B69D" w14:textId="77777777" w:rsidR="00137513" w:rsidRPr="00BC3DFC" w:rsidRDefault="00137513" w:rsidP="00137513">
            <w:pPr>
              <w:spacing w:after="0" w:line="240" w:lineRule="auto"/>
              <w:jc w:val="both"/>
              <w:rPr>
                <w:rFonts w:ascii="Times New Roman" w:hAnsi="Times New Roman"/>
                <w:sz w:val="24"/>
                <w:szCs w:val="24"/>
              </w:rPr>
            </w:pPr>
            <w:r w:rsidRPr="00BC3DFC">
              <w:rPr>
                <w:rFonts w:ascii="Times New Roman" w:hAnsi="Times New Roman"/>
              </w:rPr>
              <w:t>аудиторной нагрузки обучающихся (теоретических занятий, практических и лабораторных работ, курсовых работ, индивидуальных проектов)</w:t>
            </w:r>
          </w:p>
        </w:tc>
        <w:tc>
          <w:tcPr>
            <w:tcW w:w="3841" w:type="dxa"/>
            <w:tcBorders>
              <w:top w:val="outset" w:sz="6" w:space="0" w:color="auto"/>
              <w:left w:val="outset" w:sz="6" w:space="0" w:color="auto"/>
              <w:bottom w:val="outset" w:sz="6" w:space="0" w:color="auto"/>
              <w:right w:val="outset" w:sz="6" w:space="0" w:color="auto"/>
            </w:tcBorders>
            <w:vAlign w:val="center"/>
          </w:tcPr>
          <w:p w14:paraId="0F0F9282" w14:textId="77777777" w:rsidR="00137513" w:rsidRPr="00BC3DFC"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176</w:t>
            </w:r>
          </w:p>
        </w:tc>
      </w:tr>
      <w:tr w:rsidR="00137513" w:rsidRPr="00BC3DFC" w14:paraId="3CA36E66" w14:textId="77777777" w:rsidTr="00137513">
        <w:trPr>
          <w:trHeight w:val="345"/>
          <w:tblCellSpacing w:w="0" w:type="dxa"/>
        </w:trPr>
        <w:tc>
          <w:tcPr>
            <w:tcW w:w="5932" w:type="dxa"/>
            <w:tcBorders>
              <w:top w:val="outset" w:sz="6" w:space="0" w:color="auto"/>
              <w:left w:val="outset" w:sz="6" w:space="0" w:color="auto"/>
              <w:bottom w:val="outset" w:sz="6" w:space="0" w:color="auto"/>
              <w:right w:val="outset" w:sz="6" w:space="0" w:color="auto"/>
            </w:tcBorders>
          </w:tcPr>
          <w:p w14:paraId="7EDAEA19" w14:textId="77777777" w:rsidR="00137513" w:rsidRPr="00BC3DFC" w:rsidRDefault="00137513" w:rsidP="00137513">
            <w:pPr>
              <w:spacing w:after="0" w:line="240" w:lineRule="auto"/>
              <w:jc w:val="both"/>
              <w:rPr>
                <w:rFonts w:ascii="Times New Roman" w:hAnsi="Times New Roman"/>
              </w:rPr>
            </w:pPr>
            <w:r w:rsidRPr="00BC3DFC">
              <w:rPr>
                <w:rFonts w:ascii="Times New Roman" w:hAnsi="Times New Roman"/>
              </w:rPr>
              <w:t>самостоятельной работы обучающихся</w:t>
            </w:r>
          </w:p>
        </w:tc>
        <w:tc>
          <w:tcPr>
            <w:tcW w:w="3841" w:type="dxa"/>
            <w:tcBorders>
              <w:top w:val="outset" w:sz="6" w:space="0" w:color="auto"/>
              <w:left w:val="outset" w:sz="6" w:space="0" w:color="auto"/>
              <w:bottom w:val="outset" w:sz="6" w:space="0" w:color="auto"/>
              <w:right w:val="outset" w:sz="6" w:space="0" w:color="auto"/>
            </w:tcBorders>
            <w:vAlign w:val="center"/>
          </w:tcPr>
          <w:p w14:paraId="2F53CB1A" w14:textId="77777777" w:rsidR="00137513" w:rsidRPr="00BC3DFC"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w:t>
            </w:r>
          </w:p>
        </w:tc>
      </w:tr>
      <w:tr w:rsidR="00137513" w:rsidRPr="00BC3DFC" w14:paraId="0700500B" w14:textId="77777777" w:rsidTr="00137513">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64CF239B" w14:textId="77777777" w:rsidR="00137513" w:rsidRPr="00BC3DFC" w:rsidRDefault="00137513" w:rsidP="00137513">
            <w:pPr>
              <w:spacing w:after="0" w:line="240" w:lineRule="auto"/>
              <w:jc w:val="both"/>
              <w:rPr>
                <w:rFonts w:ascii="Times New Roman" w:hAnsi="Times New Roman"/>
              </w:rPr>
            </w:pPr>
            <w:r w:rsidRPr="00BC3DFC">
              <w:rPr>
                <w:rFonts w:ascii="Times New Roman" w:hAnsi="Times New Roman"/>
              </w:rPr>
              <w:t xml:space="preserve">консультаций </w:t>
            </w:r>
          </w:p>
        </w:tc>
        <w:tc>
          <w:tcPr>
            <w:tcW w:w="3841" w:type="dxa"/>
            <w:tcBorders>
              <w:top w:val="outset" w:sz="6" w:space="0" w:color="auto"/>
              <w:left w:val="outset" w:sz="6" w:space="0" w:color="auto"/>
              <w:bottom w:val="outset" w:sz="6" w:space="0" w:color="auto"/>
              <w:right w:val="outset" w:sz="6" w:space="0" w:color="auto"/>
            </w:tcBorders>
            <w:vAlign w:val="center"/>
          </w:tcPr>
          <w:p w14:paraId="7995E85E" w14:textId="77777777" w:rsidR="00137513" w:rsidRPr="00BC3DFC"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w:t>
            </w:r>
          </w:p>
        </w:tc>
      </w:tr>
      <w:tr w:rsidR="00137513" w:rsidRPr="00BC3DFC" w14:paraId="49238CA1" w14:textId="77777777" w:rsidTr="00137513">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320B6D12" w14:textId="77777777" w:rsidR="00137513" w:rsidRPr="00BC3DFC" w:rsidRDefault="00137513" w:rsidP="00137513">
            <w:pPr>
              <w:spacing w:after="0" w:line="240" w:lineRule="auto"/>
              <w:jc w:val="both"/>
              <w:rPr>
                <w:rFonts w:ascii="Times New Roman" w:hAnsi="Times New Roman"/>
              </w:rPr>
            </w:pPr>
            <w:r w:rsidRPr="00BC3DFC">
              <w:rPr>
                <w:rFonts w:ascii="Times New Roman" w:hAnsi="Times New Roman"/>
              </w:rPr>
              <w:t xml:space="preserve">консультаций перед экзаменом </w:t>
            </w:r>
          </w:p>
        </w:tc>
        <w:tc>
          <w:tcPr>
            <w:tcW w:w="3841" w:type="dxa"/>
            <w:tcBorders>
              <w:top w:val="outset" w:sz="6" w:space="0" w:color="auto"/>
              <w:left w:val="outset" w:sz="6" w:space="0" w:color="auto"/>
              <w:bottom w:val="outset" w:sz="6" w:space="0" w:color="auto"/>
              <w:right w:val="outset" w:sz="6" w:space="0" w:color="auto"/>
            </w:tcBorders>
            <w:vAlign w:val="center"/>
          </w:tcPr>
          <w:p w14:paraId="7B64126B" w14:textId="77777777" w:rsidR="00137513" w:rsidRPr="00BC3DFC"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4</w:t>
            </w:r>
          </w:p>
        </w:tc>
      </w:tr>
      <w:tr w:rsidR="00137513" w:rsidRPr="00BC3DFC" w14:paraId="7E126B6C" w14:textId="77777777" w:rsidTr="00137513">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73D6DCC5" w14:textId="77777777" w:rsidR="00137513" w:rsidRPr="00BC3DFC" w:rsidRDefault="00137513" w:rsidP="00137513">
            <w:pPr>
              <w:spacing w:after="0" w:line="240" w:lineRule="auto"/>
              <w:rPr>
                <w:rFonts w:ascii="Times New Roman" w:hAnsi="Times New Roman"/>
              </w:rPr>
            </w:pPr>
            <w:r w:rsidRPr="00BC3DFC">
              <w:rPr>
                <w:rFonts w:ascii="Times New Roman" w:hAnsi="Times New Roman"/>
              </w:rPr>
              <w:t>промежуточная аттестация в форме экзамена</w:t>
            </w:r>
          </w:p>
        </w:tc>
        <w:tc>
          <w:tcPr>
            <w:tcW w:w="3841" w:type="dxa"/>
            <w:tcBorders>
              <w:top w:val="outset" w:sz="6" w:space="0" w:color="auto"/>
              <w:left w:val="outset" w:sz="6" w:space="0" w:color="auto"/>
              <w:bottom w:val="outset" w:sz="6" w:space="0" w:color="auto"/>
              <w:right w:val="outset" w:sz="6" w:space="0" w:color="auto"/>
            </w:tcBorders>
            <w:vAlign w:val="center"/>
          </w:tcPr>
          <w:p w14:paraId="14E05B12" w14:textId="77777777" w:rsidR="00137513" w:rsidRPr="00BC3DFC"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8</w:t>
            </w:r>
          </w:p>
        </w:tc>
      </w:tr>
    </w:tbl>
    <w:p w14:paraId="23AFFCAE" w14:textId="77777777" w:rsidR="00137513" w:rsidRPr="00BC3DFC" w:rsidRDefault="00137513" w:rsidP="00137513">
      <w:pPr>
        <w:spacing w:after="0" w:line="240" w:lineRule="auto"/>
        <w:jc w:val="both"/>
        <w:rPr>
          <w:rFonts w:ascii="Times New Roman" w:hAnsi="Times New Roman"/>
          <w:b/>
          <w:bCs/>
          <w:sz w:val="24"/>
          <w:szCs w:val="24"/>
        </w:rPr>
      </w:pPr>
    </w:p>
    <w:p w14:paraId="317D6F29" w14:textId="77777777" w:rsidR="00137513" w:rsidRPr="00BC3DFC" w:rsidRDefault="00137513" w:rsidP="00137513">
      <w:pPr>
        <w:spacing w:after="0" w:line="240" w:lineRule="auto"/>
        <w:jc w:val="center"/>
        <w:rPr>
          <w:rFonts w:ascii="Times New Roman" w:hAnsi="Times New Roman"/>
          <w:b/>
          <w:bCs/>
          <w:sz w:val="24"/>
          <w:szCs w:val="24"/>
        </w:rPr>
      </w:pPr>
      <w:r w:rsidRPr="00BC3DFC">
        <w:rPr>
          <w:rFonts w:ascii="Times New Roman" w:hAnsi="Times New Roman"/>
          <w:b/>
          <w:bCs/>
          <w:sz w:val="24"/>
          <w:szCs w:val="24"/>
        </w:rPr>
        <w:t>2. СТРУКТУРА И СОДЕРЖАНИЕ УЧЕБНОЙ ДИСЦИПЛИНЫ</w:t>
      </w:r>
    </w:p>
    <w:p w14:paraId="341E4A77" w14:textId="77777777" w:rsidR="00137513" w:rsidRPr="00BC3DFC" w:rsidRDefault="00137513" w:rsidP="00137513">
      <w:pPr>
        <w:spacing w:after="0" w:line="240" w:lineRule="auto"/>
        <w:jc w:val="both"/>
        <w:rPr>
          <w:rFonts w:ascii="Times New Roman" w:hAnsi="Times New Roman"/>
          <w:b/>
          <w:sz w:val="24"/>
          <w:szCs w:val="24"/>
        </w:rPr>
      </w:pPr>
      <w:r w:rsidRPr="00BC3DFC">
        <w:rPr>
          <w:rFonts w:ascii="Times New Roman" w:hAnsi="Times New Roman"/>
          <w:b/>
          <w:bCs/>
          <w:sz w:val="24"/>
          <w:szCs w:val="24"/>
        </w:rPr>
        <w:t>2.1. Объем учебной дисциплины и виды учебной работы</w:t>
      </w:r>
    </w:p>
    <w:p w14:paraId="091B9784" w14:textId="77777777" w:rsidR="00137513" w:rsidRPr="00BC3DFC" w:rsidRDefault="00137513" w:rsidP="0013751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137513" w:rsidRPr="00BC3DFC" w14:paraId="12861265" w14:textId="77777777" w:rsidTr="00137513">
        <w:trPr>
          <w:trHeight w:val="379"/>
          <w:jc w:val="center"/>
        </w:trPr>
        <w:tc>
          <w:tcPr>
            <w:tcW w:w="8213" w:type="dxa"/>
            <w:shd w:val="clear" w:color="auto" w:fill="auto"/>
          </w:tcPr>
          <w:p w14:paraId="02906618" w14:textId="77777777" w:rsidR="00137513" w:rsidRPr="00BC3DFC" w:rsidRDefault="00137513" w:rsidP="00137513">
            <w:pPr>
              <w:spacing w:after="0" w:line="360" w:lineRule="auto"/>
              <w:jc w:val="center"/>
              <w:rPr>
                <w:rFonts w:ascii="Times New Roman" w:hAnsi="Times New Roman"/>
              </w:rPr>
            </w:pPr>
            <w:r w:rsidRPr="00BC3DFC">
              <w:rPr>
                <w:rFonts w:ascii="Times New Roman" w:hAnsi="Times New Roman"/>
                <w:b/>
              </w:rPr>
              <w:t>Вид учебной работы</w:t>
            </w:r>
          </w:p>
        </w:tc>
        <w:tc>
          <w:tcPr>
            <w:tcW w:w="1620" w:type="dxa"/>
            <w:shd w:val="clear" w:color="auto" w:fill="auto"/>
          </w:tcPr>
          <w:p w14:paraId="78A9509A" w14:textId="77777777" w:rsidR="00137513" w:rsidRPr="00BC3DFC" w:rsidRDefault="00137513" w:rsidP="00137513">
            <w:pPr>
              <w:spacing w:after="0" w:line="360" w:lineRule="auto"/>
              <w:jc w:val="center"/>
              <w:rPr>
                <w:rFonts w:ascii="Times New Roman" w:hAnsi="Times New Roman"/>
                <w:iCs/>
              </w:rPr>
            </w:pPr>
            <w:r w:rsidRPr="00BC3DFC">
              <w:rPr>
                <w:rFonts w:ascii="Times New Roman" w:hAnsi="Times New Roman"/>
                <w:b/>
                <w:iCs/>
              </w:rPr>
              <w:t>Объем часов</w:t>
            </w:r>
          </w:p>
        </w:tc>
      </w:tr>
      <w:tr w:rsidR="00137513" w:rsidRPr="00BC3DFC" w14:paraId="316CC69D" w14:textId="77777777" w:rsidTr="00137513">
        <w:trPr>
          <w:trHeight w:val="379"/>
          <w:jc w:val="center"/>
        </w:trPr>
        <w:tc>
          <w:tcPr>
            <w:tcW w:w="8213" w:type="dxa"/>
            <w:shd w:val="clear" w:color="auto" w:fill="auto"/>
          </w:tcPr>
          <w:p w14:paraId="3C7C6D35" w14:textId="77777777" w:rsidR="00137513" w:rsidRPr="00BC3DFC" w:rsidRDefault="00137513" w:rsidP="00137513">
            <w:pPr>
              <w:spacing w:after="0" w:line="360" w:lineRule="auto"/>
              <w:rPr>
                <w:rFonts w:ascii="Times New Roman" w:hAnsi="Times New Roman"/>
                <w:b/>
              </w:rPr>
            </w:pPr>
            <w:r w:rsidRPr="00BC3DFC">
              <w:rPr>
                <w:rFonts w:ascii="Times New Roman" w:hAnsi="Times New Roman"/>
                <w:b/>
              </w:rPr>
              <w:t>Объем образовательной нагрузки (всего)</w:t>
            </w:r>
          </w:p>
        </w:tc>
        <w:tc>
          <w:tcPr>
            <w:tcW w:w="1620" w:type="dxa"/>
            <w:shd w:val="clear" w:color="auto" w:fill="auto"/>
            <w:vAlign w:val="center"/>
          </w:tcPr>
          <w:p w14:paraId="0C764CCB" w14:textId="77777777" w:rsidR="00137513" w:rsidRPr="00BC3DFC" w:rsidRDefault="00137513" w:rsidP="00137513">
            <w:pPr>
              <w:spacing w:after="0" w:line="360" w:lineRule="auto"/>
              <w:jc w:val="center"/>
              <w:rPr>
                <w:rFonts w:ascii="Times New Roman" w:hAnsi="Times New Roman"/>
                <w:b/>
                <w:iCs/>
              </w:rPr>
            </w:pPr>
            <w:r>
              <w:rPr>
                <w:rFonts w:ascii="Times New Roman" w:hAnsi="Times New Roman"/>
                <w:b/>
                <w:iCs/>
              </w:rPr>
              <w:t>188</w:t>
            </w:r>
          </w:p>
        </w:tc>
      </w:tr>
      <w:tr w:rsidR="00137513" w:rsidRPr="00BC3DFC" w14:paraId="30DC0A89" w14:textId="77777777" w:rsidTr="00137513">
        <w:trPr>
          <w:trHeight w:val="380"/>
          <w:jc w:val="center"/>
        </w:trPr>
        <w:tc>
          <w:tcPr>
            <w:tcW w:w="8213" w:type="dxa"/>
            <w:shd w:val="clear" w:color="auto" w:fill="auto"/>
          </w:tcPr>
          <w:p w14:paraId="350C37B9" w14:textId="77777777" w:rsidR="00137513" w:rsidRPr="00931342" w:rsidRDefault="00137513" w:rsidP="00137513">
            <w:pPr>
              <w:spacing w:after="0" w:line="360" w:lineRule="auto"/>
              <w:rPr>
                <w:rFonts w:ascii="Times New Roman" w:hAnsi="Times New Roman"/>
                <w:b/>
                <w:i/>
                <w:highlight w:val="yellow"/>
              </w:rPr>
            </w:pPr>
            <w:r w:rsidRPr="00931342">
              <w:rPr>
                <w:rFonts w:ascii="Times New Roman" w:hAnsi="Times New Roman"/>
                <w:b/>
                <w:i/>
              </w:rPr>
              <w:t xml:space="preserve">Из них в форме практической подготовки (профессионально ориентированное содержание) </w:t>
            </w:r>
          </w:p>
        </w:tc>
        <w:tc>
          <w:tcPr>
            <w:tcW w:w="1620" w:type="dxa"/>
            <w:shd w:val="clear" w:color="auto" w:fill="auto"/>
            <w:vAlign w:val="center"/>
          </w:tcPr>
          <w:p w14:paraId="30C28103" w14:textId="77777777" w:rsidR="00137513" w:rsidRPr="00931342" w:rsidRDefault="00137513" w:rsidP="00137513">
            <w:pPr>
              <w:spacing w:after="0" w:line="360" w:lineRule="auto"/>
              <w:jc w:val="center"/>
              <w:rPr>
                <w:rFonts w:ascii="Times New Roman" w:hAnsi="Times New Roman"/>
                <w:b/>
                <w:iCs/>
                <w:highlight w:val="yellow"/>
              </w:rPr>
            </w:pPr>
            <w:r>
              <w:rPr>
                <w:rFonts w:ascii="Times New Roman" w:hAnsi="Times New Roman"/>
                <w:b/>
                <w:iCs/>
              </w:rPr>
              <w:t>2</w:t>
            </w:r>
            <w:r w:rsidRPr="00931342">
              <w:rPr>
                <w:rFonts w:ascii="Times New Roman" w:hAnsi="Times New Roman"/>
                <w:b/>
                <w:iCs/>
              </w:rPr>
              <w:t>2</w:t>
            </w:r>
          </w:p>
        </w:tc>
      </w:tr>
      <w:tr w:rsidR="00137513" w:rsidRPr="00BC3DFC" w14:paraId="1C7EB84B" w14:textId="77777777" w:rsidTr="00137513">
        <w:trPr>
          <w:trHeight w:val="379"/>
          <w:jc w:val="center"/>
        </w:trPr>
        <w:tc>
          <w:tcPr>
            <w:tcW w:w="8213" w:type="dxa"/>
            <w:shd w:val="clear" w:color="auto" w:fill="auto"/>
          </w:tcPr>
          <w:p w14:paraId="048CF753" w14:textId="77777777" w:rsidR="00137513" w:rsidRPr="00BC3DFC" w:rsidRDefault="00137513" w:rsidP="00137513">
            <w:pPr>
              <w:spacing w:after="0" w:line="360" w:lineRule="auto"/>
              <w:jc w:val="both"/>
              <w:rPr>
                <w:rFonts w:ascii="Times New Roman" w:hAnsi="Times New Roman"/>
              </w:rPr>
            </w:pPr>
            <w:r w:rsidRPr="00BC3DFC">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2EF8DE8E" w14:textId="77777777" w:rsidR="00137513" w:rsidRPr="00BC3DFC" w:rsidRDefault="00137513" w:rsidP="00137513">
            <w:pPr>
              <w:spacing w:after="0" w:line="360" w:lineRule="auto"/>
              <w:jc w:val="center"/>
              <w:rPr>
                <w:rFonts w:ascii="Times New Roman" w:hAnsi="Times New Roman"/>
                <w:b/>
                <w:iCs/>
              </w:rPr>
            </w:pPr>
            <w:r>
              <w:rPr>
                <w:rFonts w:ascii="Times New Roman" w:hAnsi="Times New Roman"/>
                <w:b/>
                <w:iCs/>
              </w:rPr>
              <w:t xml:space="preserve"> </w:t>
            </w:r>
            <w:r w:rsidRPr="00BD230F">
              <w:rPr>
                <w:rFonts w:ascii="Times New Roman" w:hAnsi="Times New Roman"/>
                <w:b/>
                <w:iCs/>
              </w:rPr>
              <w:t>17</w:t>
            </w:r>
            <w:r>
              <w:rPr>
                <w:rFonts w:ascii="Times New Roman" w:hAnsi="Times New Roman"/>
                <w:b/>
                <w:iCs/>
              </w:rPr>
              <w:t>6</w:t>
            </w:r>
          </w:p>
        </w:tc>
      </w:tr>
      <w:tr w:rsidR="00137513" w:rsidRPr="00BC3DFC" w14:paraId="5113FFC5" w14:textId="77777777" w:rsidTr="00137513">
        <w:trPr>
          <w:trHeight w:val="380"/>
          <w:jc w:val="center"/>
        </w:trPr>
        <w:tc>
          <w:tcPr>
            <w:tcW w:w="8213" w:type="dxa"/>
            <w:shd w:val="clear" w:color="auto" w:fill="auto"/>
          </w:tcPr>
          <w:p w14:paraId="4470CC65" w14:textId="77777777" w:rsidR="00137513" w:rsidRPr="00BC3DFC" w:rsidRDefault="00137513" w:rsidP="00137513">
            <w:pPr>
              <w:spacing w:after="0" w:line="360" w:lineRule="auto"/>
              <w:jc w:val="both"/>
              <w:rPr>
                <w:rFonts w:ascii="Times New Roman" w:hAnsi="Times New Roman"/>
              </w:rPr>
            </w:pPr>
            <w:r w:rsidRPr="00BC3DFC">
              <w:rPr>
                <w:rFonts w:ascii="Times New Roman" w:hAnsi="Times New Roman"/>
              </w:rPr>
              <w:lastRenderedPageBreak/>
              <w:t>в том числе:</w:t>
            </w:r>
          </w:p>
        </w:tc>
        <w:tc>
          <w:tcPr>
            <w:tcW w:w="1620" w:type="dxa"/>
            <w:shd w:val="clear" w:color="auto" w:fill="auto"/>
            <w:vAlign w:val="center"/>
          </w:tcPr>
          <w:p w14:paraId="365E0C8B" w14:textId="77777777" w:rsidR="00137513" w:rsidRPr="00BC3DFC" w:rsidRDefault="00137513" w:rsidP="00137513">
            <w:pPr>
              <w:spacing w:after="0" w:line="360" w:lineRule="auto"/>
              <w:jc w:val="center"/>
              <w:rPr>
                <w:rFonts w:ascii="Times New Roman" w:hAnsi="Times New Roman"/>
                <w:iCs/>
              </w:rPr>
            </w:pPr>
          </w:p>
        </w:tc>
      </w:tr>
      <w:tr w:rsidR="00137513" w:rsidRPr="00BC3DFC" w14:paraId="4F7E72B0" w14:textId="77777777" w:rsidTr="00137513">
        <w:trPr>
          <w:trHeight w:val="379"/>
          <w:jc w:val="center"/>
        </w:trPr>
        <w:tc>
          <w:tcPr>
            <w:tcW w:w="8213" w:type="dxa"/>
            <w:shd w:val="clear" w:color="auto" w:fill="auto"/>
          </w:tcPr>
          <w:p w14:paraId="07480927" w14:textId="77777777" w:rsidR="00137513" w:rsidRPr="00BC3DFC" w:rsidRDefault="00137513" w:rsidP="00137513">
            <w:pPr>
              <w:spacing w:after="0" w:line="360" w:lineRule="auto"/>
              <w:jc w:val="both"/>
              <w:rPr>
                <w:rFonts w:ascii="Times New Roman" w:hAnsi="Times New Roman"/>
              </w:rPr>
            </w:pPr>
            <w:r w:rsidRPr="00BC3DFC">
              <w:rPr>
                <w:rFonts w:ascii="Times New Roman" w:hAnsi="Times New Roman"/>
              </w:rPr>
              <w:t>теоретические занятия</w:t>
            </w:r>
          </w:p>
        </w:tc>
        <w:tc>
          <w:tcPr>
            <w:tcW w:w="1620" w:type="dxa"/>
            <w:shd w:val="clear" w:color="auto" w:fill="auto"/>
            <w:vAlign w:val="center"/>
          </w:tcPr>
          <w:p w14:paraId="7193D5D0" w14:textId="77777777" w:rsidR="00137513" w:rsidRPr="004B2980" w:rsidRDefault="00137513" w:rsidP="00137513">
            <w:pPr>
              <w:spacing w:after="0" w:line="360" w:lineRule="auto"/>
              <w:jc w:val="center"/>
              <w:rPr>
                <w:rFonts w:ascii="Times New Roman" w:hAnsi="Times New Roman"/>
                <w:iCs/>
              </w:rPr>
            </w:pPr>
            <w:r w:rsidRPr="004B2980">
              <w:rPr>
                <w:rFonts w:ascii="Times New Roman" w:hAnsi="Times New Roman"/>
                <w:iCs/>
              </w:rPr>
              <w:t>90</w:t>
            </w:r>
          </w:p>
        </w:tc>
      </w:tr>
      <w:tr w:rsidR="00137513" w:rsidRPr="00BC3DFC" w14:paraId="69B47EC1" w14:textId="77777777" w:rsidTr="00137513">
        <w:trPr>
          <w:trHeight w:val="380"/>
          <w:jc w:val="center"/>
        </w:trPr>
        <w:tc>
          <w:tcPr>
            <w:tcW w:w="8213" w:type="dxa"/>
            <w:shd w:val="clear" w:color="auto" w:fill="auto"/>
          </w:tcPr>
          <w:p w14:paraId="4102B9F5" w14:textId="77777777" w:rsidR="00137513" w:rsidRPr="00BC3DFC" w:rsidRDefault="00137513" w:rsidP="00137513">
            <w:pPr>
              <w:spacing w:after="0" w:line="360" w:lineRule="auto"/>
              <w:rPr>
                <w:rFonts w:ascii="Times New Roman" w:hAnsi="Times New Roman"/>
              </w:rPr>
            </w:pPr>
            <w:r w:rsidRPr="00BC3DFC">
              <w:rPr>
                <w:rFonts w:ascii="Times New Roman" w:hAnsi="Times New Roman"/>
              </w:rPr>
              <w:t>лабораторные занятия</w:t>
            </w:r>
          </w:p>
        </w:tc>
        <w:tc>
          <w:tcPr>
            <w:tcW w:w="1620" w:type="dxa"/>
            <w:shd w:val="clear" w:color="auto" w:fill="auto"/>
            <w:vAlign w:val="center"/>
          </w:tcPr>
          <w:p w14:paraId="20A4B4B0" w14:textId="77777777" w:rsidR="00137513" w:rsidRPr="004B2980" w:rsidRDefault="00137513" w:rsidP="00137513">
            <w:pPr>
              <w:spacing w:after="0" w:line="360" w:lineRule="auto"/>
              <w:jc w:val="center"/>
              <w:rPr>
                <w:rFonts w:ascii="Times New Roman" w:hAnsi="Times New Roman"/>
                <w:iCs/>
              </w:rPr>
            </w:pPr>
          </w:p>
        </w:tc>
      </w:tr>
      <w:tr w:rsidR="00137513" w:rsidRPr="00BC3DFC" w14:paraId="0B93148C" w14:textId="77777777" w:rsidTr="00137513">
        <w:trPr>
          <w:trHeight w:val="379"/>
          <w:jc w:val="center"/>
        </w:trPr>
        <w:tc>
          <w:tcPr>
            <w:tcW w:w="8213" w:type="dxa"/>
            <w:shd w:val="clear" w:color="auto" w:fill="auto"/>
          </w:tcPr>
          <w:p w14:paraId="4C6FA281" w14:textId="77777777" w:rsidR="00137513" w:rsidRPr="00BC3DFC" w:rsidRDefault="00137513" w:rsidP="00137513">
            <w:pPr>
              <w:spacing w:after="0" w:line="360" w:lineRule="auto"/>
              <w:rPr>
                <w:rFonts w:ascii="Times New Roman" w:hAnsi="Times New Roman"/>
              </w:rPr>
            </w:pPr>
            <w:r w:rsidRPr="00BC3DFC">
              <w:rPr>
                <w:rFonts w:ascii="Times New Roman" w:hAnsi="Times New Roman"/>
              </w:rPr>
              <w:t>практические занятия</w:t>
            </w:r>
          </w:p>
        </w:tc>
        <w:tc>
          <w:tcPr>
            <w:tcW w:w="1620" w:type="dxa"/>
            <w:shd w:val="clear" w:color="auto" w:fill="auto"/>
            <w:vAlign w:val="center"/>
          </w:tcPr>
          <w:p w14:paraId="71BA1A62" w14:textId="77777777" w:rsidR="00137513" w:rsidRPr="004B2980" w:rsidRDefault="00137513" w:rsidP="00137513">
            <w:pPr>
              <w:spacing w:after="0" w:line="360" w:lineRule="auto"/>
              <w:jc w:val="center"/>
              <w:rPr>
                <w:rFonts w:ascii="Times New Roman" w:hAnsi="Times New Roman"/>
                <w:iCs/>
              </w:rPr>
            </w:pPr>
            <w:r w:rsidRPr="004B2980">
              <w:rPr>
                <w:rFonts w:ascii="Times New Roman" w:hAnsi="Times New Roman"/>
                <w:iCs/>
              </w:rPr>
              <w:t>86</w:t>
            </w:r>
          </w:p>
        </w:tc>
      </w:tr>
      <w:tr w:rsidR="00137513" w:rsidRPr="00BC3DFC" w14:paraId="1C093485" w14:textId="77777777" w:rsidTr="00137513">
        <w:trPr>
          <w:trHeight w:val="380"/>
          <w:jc w:val="center"/>
        </w:trPr>
        <w:tc>
          <w:tcPr>
            <w:tcW w:w="8213" w:type="dxa"/>
            <w:shd w:val="clear" w:color="auto" w:fill="auto"/>
          </w:tcPr>
          <w:p w14:paraId="2487E48D" w14:textId="77777777" w:rsidR="00137513" w:rsidRPr="00BC3DFC" w:rsidRDefault="00137513" w:rsidP="00137513">
            <w:pPr>
              <w:spacing w:after="0" w:line="360" w:lineRule="auto"/>
              <w:rPr>
                <w:rFonts w:ascii="Times New Roman" w:hAnsi="Times New Roman"/>
              </w:rPr>
            </w:pPr>
            <w:r w:rsidRPr="00BC3DFC">
              <w:rPr>
                <w:rFonts w:ascii="Times New Roman" w:hAnsi="Times New Roman"/>
              </w:rPr>
              <w:t>контрольные работы</w:t>
            </w:r>
          </w:p>
        </w:tc>
        <w:tc>
          <w:tcPr>
            <w:tcW w:w="1620" w:type="dxa"/>
            <w:shd w:val="clear" w:color="auto" w:fill="auto"/>
            <w:vAlign w:val="center"/>
          </w:tcPr>
          <w:p w14:paraId="0C57B6B7" w14:textId="77777777" w:rsidR="00137513" w:rsidRPr="00BC3DFC" w:rsidRDefault="00137513" w:rsidP="00137513">
            <w:pPr>
              <w:spacing w:after="0" w:line="360" w:lineRule="auto"/>
              <w:jc w:val="center"/>
              <w:rPr>
                <w:rFonts w:ascii="Times New Roman" w:hAnsi="Times New Roman"/>
                <w:iCs/>
              </w:rPr>
            </w:pPr>
          </w:p>
        </w:tc>
      </w:tr>
      <w:tr w:rsidR="00137513" w:rsidRPr="00BC3DFC" w14:paraId="08225FD7" w14:textId="77777777" w:rsidTr="00137513">
        <w:trPr>
          <w:trHeight w:val="379"/>
          <w:jc w:val="center"/>
        </w:trPr>
        <w:tc>
          <w:tcPr>
            <w:tcW w:w="8213" w:type="dxa"/>
            <w:shd w:val="clear" w:color="auto" w:fill="auto"/>
          </w:tcPr>
          <w:p w14:paraId="283081F9" w14:textId="77777777" w:rsidR="00137513" w:rsidRPr="00BC3DFC" w:rsidRDefault="00137513" w:rsidP="00137513">
            <w:pPr>
              <w:spacing w:after="0" w:line="360" w:lineRule="auto"/>
              <w:rPr>
                <w:rFonts w:ascii="Times New Roman" w:hAnsi="Times New Roman"/>
              </w:rPr>
            </w:pPr>
            <w:r w:rsidRPr="00BC3DFC">
              <w:rPr>
                <w:rFonts w:ascii="Times New Roman" w:hAnsi="Times New Roman"/>
              </w:rPr>
              <w:t>консультации</w:t>
            </w:r>
          </w:p>
        </w:tc>
        <w:tc>
          <w:tcPr>
            <w:tcW w:w="1620" w:type="dxa"/>
            <w:shd w:val="clear" w:color="auto" w:fill="auto"/>
            <w:vAlign w:val="center"/>
          </w:tcPr>
          <w:p w14:paraId="67F6F503" w14:textId="77777777" w:rsidR="00137513" w:rsidRPr="00BC3DFC" w:rsidRDefault="00137513" w:rsidP="00137513">
            <w:pPr>
              <w:spacing w:after="0" w:line="360" w:lineRule="auto"/>
              <w:jc w:val="center"/>
              <w:rPr>
                <w:rFonts w:ascii="Times New Roman" w:hAnsi="Times New Roman"/>
                <w:b/>
                <w:iCs/>
              </w:rPr>
            </w:pPr>
          </w:p>
        </w:tc>
      </w:tr>
      <w:tr w:rsidR="00137513" w:rsidRPr="00BC3DFC" w14:paraId="432391B6" w14:textId="77777777" w:rsidTr="00137513">
        <w:trPr>
          <w:trHeight w:val="379"/>
          <w:jc w:val="center"/>
        </w:trPr>
        <w:tc>
          <w:tcPr>
            <w:tcW w:w="8213" w:type="dxa"/>
            <w:shd w:val="clear" w:color="auto" w:fill="auto"/>
          </w:tcPr>
          <w:p w14:paraId="29C3763A" w14:textId="77777777" w:rsidR="00137513" w:rsidRPr="00BC3DFC" w:rsidRDefault="00137513" w:rsidP="00137513">
            <w:pPr>
              <w:spacing w:after="0" w:line="360" w:lineRule="auto"/>
              <w:rPr>
                <w:rFonts w:ascii="Times New Roman" w:hAnsi="Times New Roman"/>
              </w:rPr>
            </w:pPr>
            <w:r w:rsidRPr="00BC3DFC">
              <w:rPr>
                <w:rFonts w:ascii="Times New Roman" w:hAnsi="Times New Roman"/>
              </w:rPr>
              <w:t>консультации перед экзаменом</w:t>
            </w:r>
          </w:p>
        </w:tc>
        <w:tc>
          <w:tcPr>
            <w:tcW w:w="1620" w:type="dxa"/>
            <w:shd w:val="clear" w:color="auto" w:fill="auto"/>
            <w:vAlign w:val="center"/>
          </w:tcPr>
          <w:p w14:paraId="4A9B4E9C" w14:textId="77777777" w:rsidR="00137513" w:rsidRPr="00BC3DFC" w:rsidRDefault="00137513" w:rsidP="00137513">
            <w:pPr>
              <w:spacing w:after="0" w:line="360" w:lineRule="auto"/>
              <w:jc w:val="center"/>
              <w:rPr>
                <w:rFonts w:ascii="Times New Roman" w:hAnsi="Times New Roman"/>
                <w:b/>
                <w:iCs/>
              </w:rPr>
            </w:pPr>
            <w:r>
              <w:rPr>
                <w:rFonts w:ascii="Times New Roman" w:hAnsi="Times New Roman"/>
                <w:b/>
                <w:iCs/>
              </w:rPr>
              <w:t>4</w:t>
            </w:r>
          </w:p>
        </w:tc>
      </w:tr>
      <w:tr w:rsidR="00137513" w:rsidRPr="00BC3DFC" w14:paraId="63836967" w14:textId="77777777" w:rsidTr="00137513">
        <w:trPr>
          <w:trHeight w:val="380"/>
          <w:jc w:val="center"/>
        </w:trPr>
        <w:tc>
          <w:tcPr>
            <w:tcW w:w="8213" w:type="dxa"/>
            <w:shd w:val="clear" w:color="auto" w:fill="auto"/>
          </w:tcPr>
          <w:p w14:paraId="4699C131" w14:textId="77777777" w:rsidR="00137513" w:rsidRPr="00BC3DFC" w:rsidRDefault="00137513" w:rsidP="00137513">
            <w:pPr>
              <w:spacing w:after="0" w:line="360" w:lineRule="auto"/>
              <w:jc w:val="both"/>
              <w:rPr>
                <w:rFonts w:ascii="Times New Roman" w:hAnsi="Times New Roman"/>
                <w:b/>
              </w:rPr>
            </w:pPr>
            <w:r w:rsidRPr="00BC3DFC">
              <w:rPr>
                <w:rFonts w:ascii="Times New Roman" w:hAnsi="Times New Roman"/>
                <w:b/>
              </w:rPr>
              <w:t>Самостоятельная работа обучающегося (всего)</w:t>
            </w:r>
          </w:p>
        </w:tc>
        <w:tc>
          <w:tcPr>
            <w:tcW w:w="1620" w:type="dxa"/>
            <w:shd w:val="clear" w:color="auto" w:fill="auto"/>
            <w:vAlign w:val="center"/>
          </w:tcPr>
          <w:p w14:paraId="139558FC" w14:textId="77777777" w:rsidR="00137513" w:rsidRPr="00BC3DFC" w:rsidRDefault="00137513" w:rsidP="00137513">
            <w:pPr>
              <w:spacing w:after="0" w:line="360" w:lineRule="auto"/>
              <w:jc w:val="center"/>
              <w:rPr>
                <w:rFonts w:ascii="Times New Roman" w:hAnsi="Times New Roman"/>
                <w:b/>
                <w:iCs/>
              </w:rPr>
            </w:pPr>
            <w:r>
              <w:rPr>
                <w:rFonts w:ascii="Times New Roman" w:hAnsi="Times New Roman"/>
                <w:b/>
                <w:iCs/>
              </w:rPr>
              <w:t>-</w:t>
            </w:r>
          </w:p>
        </w:tc>
      </w:tr>
      <w:tr w:rsidR="00137513" w:rsidRPr="00BC3DFC" w14:paraId="49119782" w14:textId="77777777" w:rsidTr="00137513">
        <w:trPr>
          <w:trHeight w:val="380"/>
          <w:jc w:val="center"/>
        </w:trPr>
        <w:tc>
          <w:tcPr>
            <w:tcW w:w="8213" w:type="dxa"/>
            <w:shd w:val="clear" w:color="auto" w:fill="auto"/>
          </w:tcPr>
          <w:p w14:paraId="436F748D" w14:textId="77777777" w:rsidR="00137513" w:rsidRPr="00BC3DFC" w:rsidRDefault="00137513" w:rsidP="00137513">
            <w:pPr>
              <w:tabs>
                <w:tab w:val="left" w:pos="142"/>
              </w:tabs>
              <w:snapToGrid w:val="0"/>
              <w:spacing w:after="0" w:line="360" w:lineRule="auto"/>
              <w:rPr>
                <w:rFonts w:ascii="Times New Roman" w:hAnsi="Times New Roman"/>
              </w:rPr>
            </w:pPr>
            <w:r w:rsidRPr="00BC3DFC">
              <w:rPr>
                <w:rFonts w:ascii="Times New Roman" w:hAnsi="Times New Roman"/>
                <w:b/>
              </w:rPr>
              <w:t xml:space="preserve">Промежуточная аттестация </w:t>
            </w:r>
            <w:r w:rsidRPr="00BC3DFC">
              <w:rPr>
                <w:rFonts w:ascii="Times New Roman" w:hAnsi="Times New Roman"/>
              </w:rPr>
              <w:t>в форме</w:t>
            </w:r>
            <w:r>
              <w:rPr>
                <w:rFonts w:ascii="Times New Roman" w:hAnsi="Times New Roman"/>
              </w:rPr>
              <w:t xml:space="preserve"> экзамена</w:t>
            </w:r>
          </w:p>
        </w:tc>
        <w:tc>
          <w:tcPr>
            <w:tcW w:w="1620" w:type="dxa"/>
            <w:shd w:val="clear" w:color="auto" w:fill="auto"/>
            <w:vAlign w:val="center"/>
          </w:tcPr>
          <w:p w14:paraId="25D720C9" w14:textId="77777777" w:rsidR="00137513" w:rsidRPr="00BC3DFC" w:rsidRDefault="00137513" w:rsidP="00137513">
            <w:pPr>
              <w:spacing w:after="0" w:line="360" w:lineRule="auto"/>
              <w:jc w:val="center"/>
              <w:rPr>
                <w:rFonts w:ascii="Times New Roman" w:hAnsi="Times New Roman"/>
                <w:b/>
                <w:iCs/>
              </w:rPr>
            </w:pPr>
            <w:r>
              <w:rPr>
                <w:rFonts w:ascii="Times New Roman" w:hAnsi="Times New Roman"/>
                <w:b/>
                <w:iCs/>
              </w:rPr>
              <w:t>8</w:t>
            </w:r>
          </w:p>
        </w:tc>
      </w:tr>
    </w:tbl>
    <w:p w14:paraId="42EE43EC" w14:textId="77777777" w:rsidR="00137513" w:rsidRPr="00BC3DFC" w:rsidRDefault="00137513" w:rsidP="00137513">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sectPr w:rsidR="00137513" w:rsidRPr="00BC3DFC" w:rsidSect="00C436A3">
          <w:pgSz w:w="11906" w:h="16838"/>
          <w:pgMar w:top="1134" w:right="1134" w:bottom="1928" w:left="851" w:header="340" w:footer="1673" w:gutter="0"/>
          <w:pgNumType w:start="1"/>
          <w:cols w:space="720"/>
          <w:titlePg/>
          <w:docGrid w:linePitch="360"/>
        </w:sectPr>
      </w:pPr>
      <w:r>
        <w:rPr>
          <w:rFonts w:ascii="Times New Roman" w:eastAsia="Arial Unicode MS" w:hAnsi="Times New Roman"/>
          <w:b/>
          <w:color w:val="000000"/>
          <w:sz w:val="24"/>
          <w:szCs w:val="24"/>
        </w:rPr>
        <w:br w:type="page"/>
      </w:r>
    </w:p>
    <w:p w14:paraId="49B08B93" w14:textId="77777777" w:rsidR="00137513" w:rsidRDefault="00137513" w:rsidP="00137513">
      <w:pPr>
        <w:rPr>
          <w:rFonts w:ascii="Times New Roman" w:hAnsi="Times New Roman"/>
          <w:b/>
        </w:rPr>
      </w:pPr>
      <w:r w:rsidRPr="006F12E3">
        <w:rPr>
          <w:rFonts w:ascii="Times New Roman" w:hAnsi="Times New Roman"/>
          <w:b/>
        </w:rPr>
        <w:lastRenderedPageBreak/>
        <w:t>2.</w:t>
      </w:r>
      <w:r>
        <w:rPr>
          <w:rFonts w:ascii="Times New Roman" w:hAnsi="Times New Roman"/>
          <w:b/>
        </w:rPr>
        <w:t>2</w:t>
      </w:r>
      <w:r w:rsidRPr="006F12E3">
        <w:rPr>
          <w:rFonts w:ascii="Times New Roman" w:hAnsi="Times New Roman"/>
          <w:b/>
        </w:rPr>
        <w:t xml:space="preserve">.  </w:t>
      </w:r>
      <w:r>
        <w:rPr>
          <w:rFonts w:ascii="Times New Roman" w:hAnsi="Times New Roman"/>
          <w:b/>
        </w:rPr>
        <w:t>С</w:t>
      </w:r>
      <w:r w:rsidRPr="006F12E3">
        <w:rPr>
          <w:rFonts w:ascii="Times New Roman" w:hAnsi="Times New Roman"/>
          <w:b/>
        </w:rPr>
        <w:t>одержание учебной дисциплины «Обществознание»</w:t>
      </w:r>
    </w:p>
    <w:tbl>
      <w:tblPr>
        <w:tblW w:w="15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05"/>
        <w:gridCol w:w="462"/>
        <w:gridCol w:w="8222"/>
        <w:gridCol w:w="15"/>
        <w:gridCol w:w="977"/>
        <w:gridCol w:w="1105"/>
        <w:gridCol w:w="2297"/>
      </w:tblGrid>
      <w:tr w:rsidR="00137513" w:rsidRPr="00CE68E9" w14:paraId="297372D7" w14:textId="77777777" w:rsidTr="00137513">
        <w:trPr>
          <w:trHeight w:val="20"/>
        </w:trPr>
        <w:tc>
          <w:tcPr>
            <w:tcW w:w="2260" w:type="dxa"/>
            <w:gridSpan w:val="2"/>
            <w:vMerge w:val="restart"/>
            <w:shd w:val="clear" w:color="auto" w:fill="auto"/>
          </w:tcPr>
          <w:p w14:paraId="14E77440" w14:textId="77777777" w:rsidR="00137513" w:rsidRPr="00CE68E9" w:rsidRDefault="00137513" w:rsidP="00137513">
            <w:pPr>
              <w:spacing w:after="0" w:line="240" w:lineRule="auto"/>
              <w:ind w:left="29" w:right="-330"/>
              <w:jc w:val="center"/>
              <w:rPr>
                <w:rFonts w:ascii="Times New Roman" w:hAnsi="Times New Roman"/>
                <w:b/>
                <w:bCs/>
                <w:sz w:val="24"/>
                <w:szCs w:val="24"/>
              </w:rPr>
            </w:pPr>
            <w:r w:rsidRPr="00CE68E9">
              <w:rPr>
                <w:rFonts w:ascii="Times New Roman" w:hAnsi="Times New Roman"/>
                <w:b/>
                <w:bCs/>
                <w:sz w:val="24"/>
                <w:szCs w:val="24"/>
              </w:rPr>
              <w:t>Наименование разделов и тем</w:t>
            </w:r>
          </w:p>
        </w:tc>
        <w:tc>
          <w:tcPr>
            <w:tcW w:w="8699" w:type="dxa"/>
            <w:gridSpan w:val="3"/>
            <w:vMerge w:val="restart"/>
            <w:shd w:val="clear" w:color="auto" w:fill="auto"/>
          </w:tcPr>
          <w:p w14:paraId="0E6379AB"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Содержание учебного материала, лабораторные и практические работы</w:t>
            </w:r>
          </w:p>
        </w:tc>
        <w:tc>
          <w:tcPr>
            <w:tcW w:w="2082" w:type="dxa"/>
            <w:gridSpan w:val="2"/>
            <w:shd w:val="clear" w:color="auto" w:fill="auto"/>
          </w:tcPr>
          <w:p w14:paraId="193F545D"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Объем часов</w:t>
            </w:r>
          </w:p>
        </w:tc>
        <w:tc>
          <w:tcPr>
            <w:tcW w:w="2297" w:type="dxa"/>
            <w:vMerge w:val="restart"/>
            <w:shd w:val="clear" w:color="auto" w:fill="auto"/>
          </w:tcPr>
          <w:p w14:paraId="2D9432F3" w14:textId="77777777" w:rsidR="00137513" w:rsidRPr="00CE68E9" w:rsidRDefault="00137513" w:rsidP="00137513">
            <w:pPr>
              <w:spacing w:after="0" w:line="240" w:lineRule="auto"/>
              <w:ind w:left="36" w:right="30"/>
              <w:jc w:val="center"/>
              <w:rPr>
                <w:rFonts w:ascii="Times New Roman" w:hAnsi="Times New Roman"/>
                <w:b/>
                <w:bCs/>
                <w:sz w:val="24"/>
                <w:szCs w:val="24"/>
              </w:rPr>
            </w:pPr>
            <w:r w:rsidRPr="00CE68E9">
              <w:rPr>
                <w:rFonts w:ascii="Times New Roman" w:hAnsi="Times New Roman"/>
                <w:b/>
                <w:bCs/>
                <w:sz w:val="24"/>
                <w:szCs w:val="24"/>
              </w:rPr>
              <w:t>Коды компетенций из ФГОС СПО, формированию которых способствует элемент программы</w:t>
            </w:r>
          </w:p>
        </w:tc>
      </w:tr>
      <w:tr w:rsidR="00137513" w:rsidRPr="00CE68E9" w14:paraId="5788DCCC" w14:textId="77777777" w:rsidTr="00137513">
        <w:trPr>
          <w:trHeight w:val="20"/>
        </w:trPr>
        <w:tc>
          <w:tcPr>
            <w:tcW w:w="2260" w:type="dxa"/>
            <w:gridSpan w:val="2"/>
            <w:vMerge/>
            <w:shd w:val="clear" w:color="auto" w:fill="auto"/>
          </w:tcPr>
          <w:p w14:paraId="4D095E6C" w14:textId="77777777" w:rsidR="00137513" w:rsidRPr="00CE68E9" w:rsidRDefault="00137513" w:rsidP="00137513">
            <w:pPr>
              <w:spacing w:after="0" w:line="240" w:lineRule="auto"/>
              <w:ind w:left="-567" w:right="-330"/>
              <w:jc w:val="center"/>
              <w:rPr>
                <w:rFonts w:ascii="Times New Roman" w:hAnsi="Times New Roman"/>
                <w:b/>
                <w:bCs/>
                <w:sz w:val="24"/>
                <w:szCs w:val="24"/>
              </w:rPr>
            </w:pPr>
          </w:p>
        </w:tc>
        <w:tc>
          <w:tcPr>
            <w:tcW w:w="8699" w:type="dxa"/>
            <w:gridSpan w:val="3"/>
            <w:vMerge/>
            <w:shd w:val="clear" w:color="auto" w:fill="auto"/>
          </w:tcPr>
          <w:p w14:paraId="7B783789" w14:textId="77777777" w:rsidR="00137513" w:rsidRPr="00CE68E9" w:rsidRDefault="00137513" w:rsidP="00137513">
            <w:pPr>
              <w:spacing w:after="0" w:line="240" w:lineRule="auto"/>
              <w:ind w:left="-567" w:right="-330"/>
              <w:jc w:val="center"/>
              <w:rPr>
                <w:rFonts w:ascii="Times New Roman" w:hAnsi="Times New Roman"/>
                <w:b/>
                <w:bCs/>
                <w:sz w:val="24"/>
                <w:szCs w:val="24"/>
              </w:rPr>
            </w:pPr>
          </w:p>
        </w:tc>
        <w:tc>
          <w:tcPr>
            <w:tcW w:w="977" w:type="dxa"/>
            <w:shd w:val="clear" w:color="auto" w:fill="auto"/>
          </w:tcPr>
          <w:p w14:paraId="4DF78EF6"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Всего</w:t>
            </w:r>
          </w:p>
        </w:tc>
        <w:tc>
          <w:tcPr>
            <w:tcW w:w="1105" w:type="dxa"/>
            <w:shd w:val="clear" w:color="auto" w:fill="auto"/>
            <w:vAlign w:val="center"/>
          </w:tcPr>
          <w:p w14:paraId="2D344783" w14:textId="77777777" w:rsidR="00137513" w:rsidRPr="00CE68E9" w:rsidRDefault="00137513" w:rsidP="00137513">
            <w:pPr>
              <w:spacing w:after="0" w:line="240" w:lineRule="auto"/>
              <w:ind w:left="-25" w:right="99"/>
              <w:jc w:val="center"/>
              <w:rPr>
                <w:rFonts w:ascii="Times New Roman" w:hAnsi="Times New Roman"/>
                <w:b/>
                <w:bCs/>
                <w:sz w:val="24"/>
                <w:szCs w:val="24"/>
              </w:rPr>
            </w:pPr>
            <w:r w:rsidRPr="00CE68E9">
              <w:rPr>
                <w:rFonts w:ascii="Times New Roman" w:hAnsi="Times New Roman"/>
                <w:b/>
                <w:bCs/>
                <w:sz w:val="24"/>
                <w:szCs w:val="24"/>
              </w:rPr>
              <w:t>из них в форме практической подготовки</w:t>
            </w:r>
          </w:p>
        </w:tc>
        <w:tc>
          <w:tcPr>
            <w:tcW w:w="2297" w:type="dxa"/>
            <w:vMerge/>
            <w:shd w:val="clear" w:color="auto" w:fill="auto"/>
          </w:tcPr>
          <w:p w14:paraId="49A845C1" w14:textId="77777777" w:rsidR="00137513" w:rsidRPr="00CE68E9" w:rsidRDefault="00137513" w:rsidP="00137513">
            <w:pPr>
              <w:spacing w:after="0" w:line="240" w:lineRule="auto"/>
              <w:ind w:left="-567" w:right="-330"/>
              <w:jc w:val="center"/>
              <w:rPr>
                <w:rFonts w:ascii="Times New Roman" w:hAnsi="Times New Roman"/>
                <w:b/>
                <w:bCs/>
                <w:sz w:val="24"/>
                <w:szCs w:val="24"/>
              </w:rPr>
            </w:pPr>
          </w:p>
        </w:tc>
      </w:tr>
      <w:tr w:rsidR="00137513" w:rsidRPr="00CE68E9" w14:paraId="03ECD220" w14:textId="77777777" w:rsidTr="00137513">
        <w:trPr>
          <w:trHeight w:val="20"/>
        </w:trPr>
        <w:tc>
          <w:tcPr>
            <w:tcW w:w="2260" w:type="dxa"/>
            <w:gridSpan w:val="2"/>
            <w:shd w:val="clear" w:color="auto" w:fill="auto"/>
          </w:tcPr>
          <w:p w14:paraId="388B563A"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1</w:t>
            </w:r>
          </w:p>
        </w:tc>
        <w:tc>
          <w:tcPr>
            <w:tcW w:w="8699" w:type="dxa"/>
            <w:gridSpan w:val="3"/>
            <w:shd w:val="clear" w:color="auto" w:fill="auto"/>
          </w:tcPr>
          <w:p w14:paraId="5477B9EC"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2</w:t>
            </w:r>
          </w:p>
        </w:tc>
        <w:tc>
          <w:tcPr>
            <w:tcW w:w="977" w:type="dxa"/>
            <w:shd w:val="clear" w:color="auto" w:fill="auto"/>
          </w:tcPr>
          <w:p w14:paraId="10247E2F"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3</w:t>
            </w:r>
          </w:p>
        </w:tc>
        <w:tc>
          <w:tcPr>
            <w:tcW w:w="1105" w:type="dxa"/>
            <w:shd w:val="clear" w:color="auto" w:fill="auto"/>
          </w:tcPr>
          <w:p w14:paraId="630996AE"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4</w:t>
            </w:r>
          </w:p>
        </w:tc>
        <w:tc>
          <w:tcPr>
            <w:tcW w:w="2297" w:type="dxa"/>
            <w:shd w:val="clear" w:color="auto" w:fill="auto"/>
          </w:tcPr>
          <w:p w14:paraId="01E6879A" w14:textId="77777777" w:rsidR="00137513" w:rsidRPr="00CE68E9" w:rsidRDefault="00137513" w:rsidP="00137513">
            <w:pPr>
              <w:spacing w:after="0" w:line="240" w:lineRule="auto"/>
              <w:ind w:left="-567" w:right="-330"/>
              <w:jc w:val="center"/>
              <w:rPr>
                <w:rFonts w:ascii="Times New Roman" w:hAnsi="Times New Roman"/>
                <w:b/>
                <w:bCs/>
                <w:sz w:val="24"/>
                <w:szCs w:val="24"/>
              </w:rPr>
            </w:pPr>
            <w:r w:rsidRPr="00CE68E9">
              <w:rPr>
                <w:rFonts w:ascii="Times New Roman" w:hAnsi="Times New Roman"/>
                <w:b/>
                <w:bCs/>
                <w:sz w:val="24"/>
                <w:szCs w:val="24"/>
              </w:rPr>
              <w:t>5</w:t>
            </w:r>
          </w:p>
        </w:tc>
      </w:tr>
      <w:tr w:rsidR="00137513" w:rsidRPr="007A33F8" w14:paraId="6BD478DC" w14:textId="77777777" w:rsidTr="00137513">
        <w:tblPrEx>
          <w:tblLook w:val="01E0" w:firstRow="1" w:lastRow="1" w:firstColumn="1" w:lastColumn="1" w:noHBand="0" w:noVBand="0"/>
        </w:tblPrEx>
        <w:trPr>
          <w:trHeight w:val="20"/>
        </w:trPr>
        <w:tc>
          <w:tcPr>
            <w:tcW w:w="10944" w:type="dxa"/>
            <w:gridSpan w:val="4"/>
            <w:shd w:val="clear" w:color="auto" w:fill="auto"/>
          </w:tcPr>
          <w:p w14:paraId="2F45CB6D" w14:textId="77777777" w:rsidR="00137513" w:rsidRPr="007A33F8" w:rsidRDefault="00137513" w:rsidP="00137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A33F8">
              <w:rPr>
                <w:rFonts w:ascii="Times New Roman" w:hAnsi="Times New Roman"/>
                <w:b/>
                <w:bCs/>
                <w:sz w:val="24"/>
                <w:szCs w:val="24"/>
              </w:rPr>
              <w:t xml:space="preserve">РАЗДЕЛ 1. </w:t>
            </w:r>
            <w:r w:rsidRPr="00F33328">
              <w:rPr>
                <w:rFonts w:ascii="Times New Roman" w:hAnsi="Times New Roman"/>
                <w:b/>
                <w:bCs/>
                <w:color w:val="000000"/>
                <w:sz w:val="24"/>
                <w:szCs w:val="24"/>
              </w:rPr>
              <w:t>ЧЕЛОВЕК В ОБЩЕСТВЕ</w:t>
            </w:r>
          </w:p>
        </w:tc>
        <w:tc>
          <w:tcPr>
            <w:tcW w:w="992" w:type="dxa"/>
            <w:gridSpan w:val="2"/>
            <w:shd w:val="clear" w:color="auto" w:fill="auto"/>
          </w:tcPr>
          <w:p w14:paraId="2399EF1B"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1105" w:type="dxa"/>
            <w:shd w:val="clear" w:color="auto" w:fill="auto"/>
          </w:tcPr>
          <w:p w14:paraId="63769338"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c>
          <w:tcPr>
            <w:tcW w:w="2297" w:type="dxa"/>
            <w:shd w:val="clear" w:color="auto" w:fill="auto"/>
          </w:tcPr>
          <w:p w14:paraId="56FABA93"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01121798" w14:textId="77777777" w:rsidTr="00137513">
        <w:tblPrEx>
          <w:tblLook w:val="01E0" w:firstRow="1" w:lastRow="1" w:firstColumn="1" w:lastColumn="1" w:noHBand="0" w:noVBand="0"/>
        </w:tblPrEx>
        <w:trPr>
          <w:trHeight w:val="20"/>
        </w:trPr>
        <w:tc>
          <w:tcPr>
            <w:tcW w:w="2155" w:type="dxa"/>
            <w:vMerge w:val="restart"/>
            <w:shd w:val="clear" w:color="auto" w:fill="auto"/>
          </w:tcPr>
          <w:p w14:paraId="512D797F" w14:textId="77777777" w:rsidR="00137513" w:rsidRPr="007A33F8" w:rsidRDefault="00137513" w:rsidP="00137513">
            <w:pPr>
              <w:spacing w:after="0" w:line="240" w:lineRule="auto"/>
              <w:rPr>
                <w:rFonts w:ascii="Times New Roman" w:hAnsi="Times New Roman"/>
                <w:b/>
                <w:bCs/>
                <w:sz w:val="24"/>
                <w:szCs w:val="24"/>
              </w:rPr>
            </w:pPr>
            <w:r w:rsidRPr="007A33F8">
              <w:rPr>
                <w:rFonts w:ascii="Times New Roman" w:hAnsi="Times New Roman"/>
                <w:b/>
                <w:bCs/>
                <w:sz w:val="24"/>
                <w:szCs w:val="24"/>
              </w:rPr>
              <w:t>Тема 1.1.</w:t>
            </w:r>
          </w:p>
          <w:p w14:paraId="589AD46D" w14:textId="77777777" w:rsidR="00137513" w:rsidRPr="007A33F8" w:rsidRDefault="00137513" w:rsidP="00137513">
            <w:pPr>
              <w:spacing w:after="0" w:line="240" w:lineRule="auto"/>
              <w:rPr>
                <w:rFonts w:ascii="Times New Roman" w:hAnsi="Times New Roman"/>
                <w:b/>
                <w:bCs/>
                <w:sz w:val="24"/>
                <w:szCs w:val="24"/>
              </w:rPr>
            </w:pPr>
            <w:r w:rsidRPr="007A66D7">
              <w:rPr>
                <w:rFonts w:ascii="Times New Roman" w:eastAsia="Calibri" w:hAnsi="Times New Roman"/>
                <w:b/>
                <w:sz w:val="24"/>
                <w:szCs w:val="24"/>
              </w:rPr>
              <w:t xml:space="preserve">Общество и общественные отношения. Развитие общества </w:t>
            </w:r>
          </w:p>
        </w:tc>
        <w:tc>
          <w:tcPr>
            <w:tcW w:w="8789" w:type="dxa"/>
            <w:gridSpan w:val="3"/>
            <w:shd w:val="clear" w:color="auto" w:fill="auto"/>
          </w:tcPr>
          <w:p w14:paraId="46D44AE4"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4394" w:type="dxa"/>
            <w:gridSpan w:val="4"/>
            <w:shd w:val="clear" w:color="auto" w:fill="auto"/>
          </w:tcPr>
          <w:p w14:paraId="5949D8E1" w14:textId="77777777" w:rsidR="00137513" w:rsidRPr="007A33F8" w:rsidRDefault="00137513" w:rsidP="00137513">
            <w:pPr>
              <w:spacing w:after="0" w:line="240" w:lineRule="auto"/>
              <w:jc w:val="both"/>
              <w:rPr>
                <w:rFonts w:ascii="Times New Roman" w:hAnsi="Times New Roman"/>
                <w:b/>
                <w:sz w:val="24"/>
                <w:szCs w:val="24"/>
              </w:rPr>
            </w:pPr>
            <w:r>
              <w:rPr>
                <w:rFonts w:ascii="Times New Roman" w:hAnsi="Times New Roman"/>
                <w:b/>
                <w:sz w:val="24"/>
                <w:szCs w:val="24"/>
              </w:rPr>
              <w:t xml:space="preserve">      6</w:t>
            </w:r>
          </w:p>
        </w:tc>
      </w:tr>
      <w:tr w:rsidR="00137513" w:rsidRPr="007A33F8" w14:paraId="565A2B96" w14:textId="77777777" w:rsidTr="00137513">
        <w:tblPrEx>
          <w:tblLook w:val="01E0" w:firstRow="1" w:lastRow="1" w:firstColumn="1" w:lastColumn="1" w:noHBand="0" w:noVBand="0"/>
        </w:tblPrEx>
        <w:trPr>
          <w:trHeight w:val="20"/>
        </w:trPr>
        <w:tc>
          <w:tcPr>
            <w:tcW w:w="2155" w:type="dxa"/>
            <w:vMerge/>
            <w:shd w:val="clear" w:color="auto" w:fill="auto"/>
          </w:tcPr>
          <w:p w14:paraId="2E1FCC41" w14:textId="77777777" w:rsidR="00137513" w:rsidRPr="007A33F8" w:rsidRDefault="00137513" w:rsidP="00137513">
            <w:pPr>
              <w:spacing w:after="0" w:line="240" w:lineRule="auto"/>
              <w:rPr>
                <w:rFonts w:ascii="Times New Roman" w:hAnsi="Times New Roman"/>
                <w:b/>
                <w:bCs/>
                <w:sz w:val="24"/>
                <w:szCs w:val="24"/>
              </w:rPr>
            </w:pPr>
          </w:p>
        </w:tc>
        <w:tc>
          <w:tcPr>
            <w:tcW w:w="567" w:type="dxa"/>
            <w:gridSpan w:val="2"/>
            <w:shd w:val="clear" w:color="auto" w:fill="auto"/>
          </w:tcPr>
          <w:p w14:paraId="14EBAFA3" w14:textId="77777777" w:rsidR="00137513" w:rsidRDefault="00137513" w:rsidP="00137513">
            <w:pPr>
              <w:spacing w:after="0" w:line="240" w:lineRule="auto"/>
              <w:ind w:firstLine="709"/>
              <w:jc w:val="both"/>
              <w:rPr>
                <w:rFonts w:ascii="Times New Roman" w:eastAsia="Calibri" w:hAnsi="Times New Roman"/>
                <w:sz w:val="24"/>
                <w:szCs w:val="24"/>
              </w:rPr>
            </w:pPr>
          </w:p>
          <w:p w14:paraId="30BDACE9" w14:textId="77777777" w:rsidR="00137513" w:rsidRPr="00C850E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779F3AAC" w14:textId="77777777" w:rsidR="00137513" w:rsidRPr="0001594A" w:rsidRDefault="00137513" w:rsidP="00137513">
            <w:pPr>
              <w:spacing w:after="0" w:line="240" w:lineRule="auto"/>
              <w:ind w:firstLine="709"/>
              <w:jc w:val="both"/>
              <w:rPr>
                <w:rFonts w:ascii="Times New Roman" w:eastAsia="Calibri" w:hAnsi="Times New Roman"/>
                <w:sz w:val="24"/>
                <w:szCs w:val="24"/>
              </w:rPr>
            </w:pPr>
            <w:r w:rsidRPr="007A66D7">
              <w:rPr>
                <w:rFonts w:ascii="Times New Roman" w:eastAsia="Calibri" w:hAnsi="Times New Roman"/>
                <w:b/>
                <w:sz w:val="24"/>
                <w:szCs w:val="24"/>
              </w:rPr>
              <w:t>Общество как система. Общественные отношения.</w:t>
            </w:r>
            <w:r>
              <w:rPr>
                <w:rFonts w:ascii="Times New Roman" w:eastAsia="Calibri" w:hAnsi="Times New Roman"/>
                <w:b/>
                <w:sz w:val="24"/>
                <w:szCs w:val="24"/>
              </w:rPr>
              <w:t>/</w:t>
            </w:r>
            <w:r w:rsidRPr="007A66D7">
              <w:rPr>
                <w:rFonts w:ascii="Times New Roman" w:eastAsia="Calibri" w:hAnsi="Times New Roman"/>
                <w:b/>
                <w:sz w:val="24"/>
                <w:szCs w:val="24"/>
              </w:rPr>
              <w:t xml:space="preserve"> </w:t>
            </w:r>
            <w:r w:rsidRPr="0001594A">
              <w:rPr>
                <w:rFonts w:ascii="Times New Roman" w:eastAsia="Calibri" w:hAnsi="Times New Roman"/>
                <w:sz w:val="24"/>
                <w:szCs w:val="24"/>
              </w:rPr>
              <w:t>Связи между подсистемами и элементами общества. Общественные потребности и социальные институты. Признаки и функции социальных институтов.</w:t>
            </w:r>
          </w:p>
          <w:p w14:paraId="329AE0BE" w14:textId="77777777" w:rsidR="00137513" w:rsidRDefault="00137513" w:rsidP="00137513">
            <w:pPr>
              <w:spacing w:after="0" w:line="240" w:lineRule="auto"/>
              <w:ind w:firstLine="709"/>
              <w:jc w:val="both"/>
              <w:rPr>
                <w:rFonts w:ascii="Times New Roman" w:eastAsia="Calibri" w:hAnsi="Times New Roman"/>
                <w:sz w:val="24"/>
                <w:szCs w:val="24"/>
              </w:rPr>
            </w:pPr>
            <w:r w:rsidRPr="0001594A">
              <w:rPr>
                <w:rFonts w:ascii="Times New Roman" w:eastAsia="Calibri"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r>
              <w:rPr>
                <w:rFonts w:ascii="Times New Roman" w:eastAsia="Calibri" w:hAnsi="Times New Roman"/>
                <w:sz w:val="24"/>
                <w:szCs w:val="24"/>
              </w:rPr>
              <w:t>.</w:t>
            </w:r>
          </w:p>
          <w:p w14:paraId="7AACABD1" w14:textId="77777777" w:rsidR="00137513" w:rsidRPr="007A33F8" w:rsidRDefault="00137513" w:rsidP="00137513">
            <w:pPr>
              <w:spacing w:after="0" w:line="240" w:lineRule="auto"/>
              <w:ind w:firstLine="709"/>
              <w:jc w:val="both"/>
              <w:rPr>
                <w:rFonts w:ascii="Times New Roman" w:eastAsia="Calibri" w:hAnsi="Times New Roman"/>
                <w:b/>
                <w:bCs/>
                <w:sz w:val="24"/>
                <w:szCs w:val="24"/>
              </w:rPr>
            </w:pPr>
            <w:r w:rsidRPr="008A28F5">
              <w:rPr>
                <w:rFonts w:ascii="Times New Roman" w:eastAsia="Calibri" w:hAnsi="Times New Roman"/>
                <w:b/>
                <w:sz w:val="24"/>
                <w:szCs w:val="24"/>
              </w:rPr>
              <w:t>Задание на дом:</w:t>
            </w:r>
            <w:r w:rsidRPr="008A28F5">
              <w:rPr>
                <w:rFonts w:ascii="Times New Roman" w:eastAsia="Calibri" w:hAnsi="Times New Roman"/>
                <w:sz w:val="24"/>
                <w:szCs w:val="24"/>
              </w:rPr>
              <w:t xml:space="preserve"> </w:t>
            </w:r>
            <w:r w:rsidRPr="007A66D7">
              <w:rPr>
                <w:rFonts w:ascii="Times New Roman" w:eastAsia="Calibri" w:hAnsi="Times New Roman"/>
                <w:sz w:val="24"/>
                <w:szCs w:val="24"/>
              </w:rPr>
              <w:t>Российское общество и человек перед лицом угроз и вызовов XXI в.</w:t>
            </w:r>
          </w:p>
        </w:tc>
        <w:tc>
          <w:tcPr>
            <w:tcW w:w="992" w:type="dxa"/>
            <w:gridSpan w:val="2"/>
            <w:shd w:val="clear" w:color="auto" w:fill="auto"/>
          </w:tcPr>
          <w:p w14:paraId="4D48661D"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6D8243AB"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shd w:val="clear" w:color="auto" w:fill="auto"/>
          </w:tcPr>
          <w:p w14:paraId="396AEEDB" w14:textId="77777777" w:rsidR="00137513" w:rsidRPr="00907317" w:rsidRDefault="00137513" w:rsidP="00137513">
            <w:pPr>
              <w:autoSpaceDE w:val="0"/>
              <w:autoSpaceDN w:val="0"/>
              <w:adjustRightInd w:val="0"/>
              <w:spacing w:after="0" w:line="240" w:lineRule="auto"/>
              <w:rPr>
                <w:rFonts w:ascii="Times New Roman" w:eastAsia="Calibri" w:hAnsi="Times New Roman"/>
                <w:bCs/>
                <w:sz w:val="24"/>
                <w:szCs w:val="24"/>
              </w:rPr>
            </w:pPr>
            <w:r>
              <w:rPr>
                <w:rFonts w:ascii="Times New Roman" w:eastAsia="Calibri" w:hAnsi="Times New Roman"/>
                <w:bCs/>
                <w:sz w:val="24"/>
                <w:szCs w:val="24"/>
              </w:rPr>
              <w:t>ОК 06, ОК 07, ОК 09.</w:t>
            </w:r>
          </w:p>
        </w:tc>
      </w:tr>
      <w:tr w:rsidR="00137513" w:rsidRPr="007A33F8" w14:paraId="5ACA2015" w14:textId="77777777" w:rsidTr="00137513">
        <w:tblPrEx>
          <w:tblLook w:val="01E0" w:firstRow="1" w:lastRow="1" w:firstColumn="1" w:lastColumn="1" w:noHBand="0" w:noVBand="0"/>
        </w:tblPrEx>
        <w:trPr>
          <w:trHeight w:val="20"/>
        </w:trPr>
        <w:tc>
          <w:tcPr>
            <w:tcW w:w="2155" w:type="dxa"/>
            <w:vMerge/>
            <w:shd w:val="clear" w:color="auto" w:fill="auto"/>
          </w:tcPr>
          <w:p w14:paraId="5C470623" w14:textId="77777777" w:rsidR="00137513" w:rsidRPr="007A33F8" w:rsidRDefault="00137513" w:rsidP="00137513">
            <w:pPr>
              <w:spacing w:after="0" w:line="240" w:lineRule="auto"/>
              <w:rPr>
                <w:rFonts w:ascii="Times New Roman" w:hAnsi="Times New Roman"/>
                <w:b/>
                <w:bCs/>
                <w:sz w:val="24"/>
                <w:szCs w:val="24"/>
              </w:rPr>
            </w:pPr>
          </w:p>
        </w:tc>
        <w:tc>
          <w:tcPr>
            <w:tcW w:w="8789" w:type="dxa"/>
            <w:gridSpan w:val="3"/>
            <w:shd w:val="clear" w:color="auto" w:fill="auto"/>
          </w:tcPr>
          <w:p w14:paraId="2BC35517" w14:textId="77777777" w:rsidR="00137513" w:rsidRPr="007A33F8" w:rsidRDefault="00137513" w:rsidP="00137513">
            <w:pPr>
              <w:spacing w:after="0"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7FA42E2A"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588C0727"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tc>
        <w:tc>
          <w:tcPr>
            <w:tcW w:w="2297" w:type="dxa"/>
            <w:shd w:val="clear" w:color="auto" w:fill="auto"/>
          </w:tcPr>
          <w:p w14:paraId="0EFB53C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0C1E886" w14:textId="77777777" w:rsidTr="00137513">
        <w:tblPrEx>
          <w:tblLook w:val="01E0" w:firstRow="1" w:lastRow="1" w:firstColumn="1" w:lastColumn="1" w:noHBand="0" w:noVBand="0"/>
        </w:tblPrEx>
        <w:trPr>
          <w:trHeight w:val="20"/>
        </w:trPr>
        <w:tc>
          <w:tcPr>
            <w:tcW w:w="2155" w:type="dxa"/>
            <w:vMerge/>
            <w:shd w:val="clear" w:color="auto" w:fill="auto"/>
          </w:tcPr>
          <w:p w14:paraId="173DAC35" w14:textId="77777777" w:rsidR="00137513" w:rsidRPr="007A33F8" w:rsidRDefault="00137513" w:rsidP="00137513">
            <w:pPr>
              <w:spacing w:after="0" w:line="240" w:lineRule="auto"/>
              <w:rPr>
                <w:rFonts w:ascii="Times New Roman" w:hAnsi="Times New Roman"/>
                <w:b/>
                <w:bCs/>
                <w:sz w:val="24"/>
                <w:szCs w:val="24"/>
              </w:rPr>
            </w:pPr>
          </w:p>
        </w:tc>
        <w:tc>
          <w:tcPr>
            <w:tcW w:w="567" w:type="dxa"/>
            <w:gridSpan w:val="2"/>
            <w:shd w:val="clear" w:color="auto" w:fill="auto"/>
          </w:tcPr>
          <w:p w14:paraId="34043A48" w14:textId="77777777" w:rsidR="00137513" w:rsidRDefault="00137513" w:rsidP="00137513">
            <w:pPr>
              <w:spacing w:after="0" w:line="240" w:lineRule="auto"/>
              <w:ind w:firstLine="708"/>
              <w:jc w:val="both"/>
              <w:rPr>
                <w:rFonts w:ascii="Times New Roman" w:eastAsia="Calibri" w:hAnsi="Times New Roman"/>
                <w:sz w:val="24"/>
                <w:szCs w:val="24"/>
              </w:rPr>
            </w:pPr>
          </w:p>
          <w:p w14:paraId="213CAB82" w14:textId="77777777" w:rsidR="00137513" w:rsidRPr="00BC1831" w:rsidRDefault="00137513" w:rsidP="00137513">
            <w:pPr>
              <w:spacing w:after="0" w:line="240" w:lineRule="auto"/>
              <w:rPr>
                <w:rFonts w:ascii="Times New Roman" w:eastAsia="Calibri" w:hAnsi="Times New Roman"/>
                <w:color w:val="FF0000"/>
                <w:sz w:val="24"/>
                <w:szCs w:val="24"/>
              </w:rPr>
            </w:pPr>
            <w:r>
              <w:rPr>
                <w:rFonts w:ascii="Times New Roman" w:eastAsia="Calibri" w:hAnsi="Times New Roman"/>
                <w:sz w:val="24"/>
                <w:szCs w:val="24"/>
              </w:rPr>
              <w:t>2</w:t>
            </w:r>
          </w:p>
        </w:tc>
        <w:tc>
          <w:tcPr>
            <w:tcW w:w="8222" w:type="dxa"/>
            <w:shd w:val="clear" w:color="auto" w:fill="auto"/>
          </w:tcPr>
          <w:p w14:paraId="2F8C5B6A" w14:textId="77777777" w:rsidR="00137513" w:rsidRDefault="00137513" w:rsidP="00137513">
            <w:pPr>
              <w:spacing w:after="0" w:line="240" w:lineRule="auto"/>
              <w:ind w:firstLine="708"/>
              <w:jc w:val="both"/>
              <w:rPr>
                <w:rFonts w:ascii="Times New Roman" w:eastAsia="Calibri" w:hAnsi="Times New Roman"/>
                <w:color w:val="000000"/>
                <w:sz w:val="24"/>
                <w:szCs w:val="24"/>
                <w:shd w:val="clear" w:color="auto" w:fill="FFFFFF"/>
              </w:rPr>
            </w:pPr>
            <w:r w:rsidRPr="008A28F5">
              <w:rPr>
                <w:rFonts w:ascii="Times New Roman" w:eastAsia="Calibri" w:hAnsi="Times New Roman"/>
                <w:b/>
                <w:sz w:val="24"/>
                <w:szCs w:val="24"/>
              </w:rPr>
              <w:t>Практическая работа №1:</w:t>
            </w:r>
            <w:r w:rsidRPr="008A28F5">
              <w:rPr>
                <w:rFonts w:ascii="Arial" w:eastAsia="Calibri" w:hAnsi="Arial" w:cs="Arial"/>
                <w:color w:val="000000"/>
                <w:sz w:val="21"/>
                <w:szCs w:val="21"/>
                <w:shd w:val="clear" w:color="auto" w:fill="FFFFFF"/>
              </w:rPr>
              <w:t xml:space="preserve"> </w:t>
            </w:r>
            <w:r w:rsidRPr="004255A1">
              <w:rPr>
                <w:rFonts w:ascii="Times New Roman" w:eastAsia="Calibri" w:hAnsi="Times New Roman"/>
                <w:b/>
                <w:color w:val="000000"/>
                <w:sz w:val="24"/>
                <w:szCs w:val="24"/>
                <w:shd w:val="clear" w:color="auto" w:fill="FFFFFF"/>
              </w:rPr>
              <w:t>Многообразие путей и форм общественного развития.</w:t>
            </w:r>
            <w:r>
              <w:rPr>
                <w:rFonts w:ascii="Times New Roman" w:eastAsia="Calibri" w:hAnsi="Times New Roman"/>
                <w:b/>
                <w:color w:val="000000"/>
                <w:sz w:val="24"/>
                <w:szCs w:val="24"/>
                <w:shd w:val="clear" w:color="auto" w:fill="FFFFFF"/>
              </w:rPr>
              <w:t>/</w:t>
            </w:r>
            <w:r w:rsidRPr="0001594A">
              <w:rPr>
                <w:rFonts w:ascii="Times New Roman" w:eastAsia="Calibri" w:hAnsi="Times New Roman"/>
                <w:color w:val="000000"/>
                <w:sz w:val="24"/>
                <w:szCs w:val="24"/>
                <w:shd w:val="clear" w:color="auto" w:fill="FFFFFF"/>
              </w:rPr>
              <w:t xml:space="preserve"> Эволюция, социальная революция. Реформа. Российское общество и человек перед лицом угроз и вызовов XXI в.</w:t>
            </w:r>
            <w:r>
              <w:rPr>
                <w:rFonts w:ascii="Times New Roman" w:eastAsia="Calibri" w:hAnsi="Times New Roman"/>
                <w:color w:val="000000"/>
                <w:sz w:val="24"/>
                <w:szCs w:val="24"/>
                <w:shd w:val="clear" w:color="auto" w:fill="FFFFFF"/>
              </w:rPr>
              <w:t xml:space="preserve"> </w:t>
            </w:r>
            <w:r w:rsidRPr="0001594A">
              <w:rPr>
                <w:rFonts w:ascii="Times New Roman" w:eastAsia="Calibri" w:hAnsi="Times New Roman"/>
                <w:color w:val="000000"/>
                <w:sz w:val="24"/>
                <w:szCs w:val="24"/>
                <w:shd w:val="clear" w:color="auto" w:fill="FFFFFF"/>
              </w:rPr>
              <w:t>Общественный прогресс, его критерии. Противоречивый характер прогресса. Глобализация и ее противоречивые последствия</w:t>
            </w:r>
          </w:p>
          <w:p w14:paraId="369BCC66" w14:textId="77777777" w:rsidR="00137513" w:rsidRPr="007A33F8" w:rsidRDefault="00137513" w:rsidP="00137513">
            <w:pPr>
              <w:spacing w:after="0" w:line="240" w:lineRule="auto"/>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7A66D7">
              <w:rPr>
                <w:rFonts w:ascii="Times New Roman" w:eastAsia="Calibri" w:hAnsi="Times New Roman"/>
                <w:sz w:val="24"/>
                <w:szCs w:val="24"/>
              </w:rPr>
              <w:t>составить схему «Взаимодействие в малых группах»</w:t>
            </w:r>
          </w:p>
        </w:tc>
        <w:tc>
          <w:tcPr>
            <w:tcW w:w="992" w:type="dxa"/>
            <w:gridSpan w:val="2"/>
            <w:shd w:val="clear" w:color="auto" w:fill="auto"/>
          </w:tcPr>
          <w:p w14:paraId="11FD2532"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3788B539"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129D1F2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0E0E0F">
              <w:rPr>
                <w:rFonts w:ascii="Times New Roman" w:eastAsia="Calibri" w:hAnsi="Times New Roman"/>
                <w:bCs/>
                <w:iCs/>
                <w:sz w:val="24"/>
                <w:szCs w:val="24"/>
              </w:rPr>
              <w:t xml:space="preserve">ОК 01, ОК 02, ОК 03, ОК 04, ОК 06, </w:t>
            </w:r>
            <w:r w:rsidRPr="00102C6D">
              <w:rPr>
                <w:rFonts w:ascii="Times New Roman" w:eastAsia="Calibri" w:hAnsi="Times New Roman"/>
                <w:bCs/>
                <w:iCs/>
                <w:sz w:val="24"/>
                <w:szCs w:val="24"/>
              </w:rPr>
              <w:t>ПК 1.2.</w:t>
            </w:r>
          </w:p>
        </w:tc>
      </w:tr>
      <w:tr w:rsidR="00137513" w:rsidRPr="007A33F8" w14:paraId="5DCEE786" w14:textId="77777777" w:rsidTr="00137513">
        <w:tblPrEx>
          <w:tblLook w:val="01E0" w:firstRow="1" w:lastRow="1" w:firstColumn="1" w:lastColumn="1" w:noHBand="0" w:noVBand="0"/>
        </w:tblPrEx>
        <w:trPr>
          <w:trHeight w:val="20"/>
        </w:trPr>
        <w:tc>
          <w:tcPr>
            <w:tcW w:w="2155" w:type="dxa"/>
            <w:vMerge/>
            <w:shd w:val="clear" w:color="auto" w:fill="auto"/>
          </w:tcPr>
          <w:p w14:paraId="1A023B18" w14:textId="77777777" w:rsidR="00137513" w:rsidRPr="007A33F8" w:rsidRDefault="00137513" w:rsidP="00137513">
            <w:pPr>
              <w:spacing w:after="0" w:line="240" w:lineRule="auto"/>
              <w:rPr>
                <w:rFonts w:ascii="Times New Roman" w:hAnsi="Times New Roman"/>
                <w:b/>
                <w:bCs/>
                <w:sz w:val="24"/>
                <w:szCs w:val="24"/>
              </w:rPr>
            </w:pPr>
          </w:p>
        </w:tc>
        <w:tc>
          <w:tcPr>
            <w:tcW w:w="567" w:type="dxa"/>
            <w:gridSpan w:val="2"/>
            <w:shd w:val="clear" w:color="auto" w:fill="auto"/>
          </w:tcPr>
          <w:p w14:paraId="62A1B619" w14:textId="77777777" w:rsidR="00137513" w:rsidRDefault="00137513" w:rsidP="00137513">
            <w:pPr>
              <w:spacing w:after="0" w:line="240" w:lineRule="auto"/>
              <w:ind w:firstLine="708"/>
              <w:jc w:val="both"/>
              <w:rPr>
                <w:rFonts w:ascii="Times New Roman" w:eastAsia="Calibri" w:hAnsi="Times New Roman"/>
                <w:sz w:val="24"/>
                <w:szCs w:val="24"/>
              </w:rPr>
            </w:pPr>
          </w:p>
          <w:p w14:paraId="70D3C7A1" w14:textId="77777777" w:rsidR="00137513" w:rsidRDefault="00137513" w:rsidP="00137513">
            <w:pPr>
              <w:spacing w:after="0" w:line="240" w:lineRule="auto"/>
              <w:rPr>
                <w:rFonts w:ascii="Times New Roman" w:eastAsia="Calibri" w:hAnsi="Times New Roman"/>
                <w:sz w:val="24"/>
                <w:szCs w:val="24"/>
              </w:rPr>
            </w:pPr>
          </w:p>
          <w:p w14:paraId="079E5092"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5F85A5DD" w14:textId="77777777" w:rsidR="00137513" w:rsidRDefault="00137513" w:rsidP="00137513">
            <w:pPr>
              <w:spacing w:after="0" w:line="240" w:lineRule="auto"/>
              <w:ind w:firstLine="708"/>
              <w:jc w:val="both"/>
              <w:rPr>
                <w:rFonts w:ascii="Times New Roman" w:eastAsia="Calibri" w:hAnsi="Times New Roman"/>
                <w:sz w:val="24"/>
                <w:szCs w:val="24"/>
              </w:rPr>
            </w:pPr>
            <w:r w:rsidRPr="007A66D7">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2: </w:t>
            </w:r>
            <w:r w:rsidRPr="004255A1">
              <w:rPr>
                <w:rFonts w:ascii="Times New Roman" w:eastAsia="Calibri" w:hAnsi="Times New Roman"/>
                <w:b/>
                <w:sz w:val="24"/>
                <w:szCs w:val="24"/>
              </w:rPr>
              <w:t>Перспективы развития в информационном обществе</w:t>
            </w:r>
            <w:r w:rsidRPr="00FB1128">
              <w:rPr>
                <w:rFonts w:ascii="Times New Roman" w:eastAsia="Calibri" w:hAnsi="Times New Roman"/>
                <w:sz w:val="24"/>
                <w:szCs w:val="24"/>
              </w:rPr>
              <w:t>.</w:t>
            </w:r>
            <w:r>
              <w:rPr>
                <w:rFonts w:ascii="Times New Roman" w:eastAsia="Calibri" w:hAnsi="Times New Roman"/>
                <w:sz w:val="24"/>
                <w:szCs w:val="24"/>
              </w:rPr>
              <w:t xml:space="preserve">/ </w:t>
            </w:r>
            <w:r w:rsidRPr="00FB1128">
              <w:rPr>
                <w:rFonts w:ascii="Times New Roman" w:eastAsia="Calibri" w:hAnsi="Times New Roman"/>
                <w:sz w:val="24"/>
                <w:szCs w:val="24"/>
              </w:rPr>
              <w:t xml:space="preserve">Направления </w:t>
            </w:r>
            <w:proofErr w:type="spellStart"/>
            <w:r w:rsidRPr="00FB1128">
              <w:rPr>
                <w:rFonts w:ascii="Times New Roman" w:eastAsia="Calibri" w:hAnsi="Times New Roman"/>
                <w:sz w:val="24"/>
                <w:szCs w:val="24"/>
              </w:rPr>
              <w:t>цифровизации</w:t>
            </w:r>
            <w:proofErr w:type="spellEnd"/>
            <w:r w:rsidRPr="00FB1128">
              <w:rPr>
                <w:rFonts w:ascii="Times New Roman" w:eastAsia="Calibri" w:hAnsi="Times New Roman"/>
                <w:sz w:val="24"/>
                <w:szCs w:val="24"/>
              </w:rPr>
              <w:t xml:space="preserve"> в профе</w:t>
            </w:r>
            <w:r>
              <w:rPr>
                <w:rFonts w:ascii="Times New Roman" w:eastAsia="Calibri" w:hAnsi="Times New Roman"/>
                <w:sz w:val="24"/>
                <w:szCs w:val="24"/>
              </w:rPr>
              <w:t>ссиональной деятельности.</w:t>
            </w:r>
            <w:r w:rsidRPr="00FB1128">
              <w:rPr>
                <w:rFonts w:ascii="Times New Roman" w:eastAsia="Calibri" w:hAnsi="Times New Roman"/>
                <w:sz w:val="24"/>
                <w:szCs w:val="24"/>
              </w:rPr>
              <w:t xml:space="preserve"> Социальные и гуманитарные аспекты глобальных проблем. Воздействие глобальных проблем на профессиональную деятельность. Направления </w:t>
            </w:r>
            <w:proofErr w:type="spellStart"/>
            <w:r w:rsidRPr="00FB1128">
              <w:rPr>
                <w:rFonts w:ascii="Times New Roman" w:eastAsia="Calibri" w:hAnsi="Times New Roman"/>
                <w:sz w:val="24"/>
                <w:szCs w:val="24"/>
              </w:rPr>
              <w:t>цифровизации</w:t>
            </w:r>
            <w:proofErr w:type="spellEnd"/>
            <w:r w:rsidRPr="00FB1128">
              <w:rPr>
                <w:rFonts w:ascii="Times New Roman" w:eastAsia="Calibri" w:hAnsi="Times New Roman"/>
                <w:sz w:val="24"/>
                <w:szCs w:val="24"/>
              </w:rPr>
              <w:t xml:space="preserve"> в профессиональной деятельности</w:t>
            </w:r>
            <w:r>
              <w:rPr>
                <w:rFonts w:ascii="Times New Roman" w:eastAsia="Calibri" w:hAnsi="Times New Roman"/>
                <w:sz w:val="24"/>
                <w:szCs w:val="24"/>
              </w:rPr>
              <w:t>.</w:t>
            </w:r>
          </w:p>
          <w:p w14:paraId="2538EB4D" w14:textId="77777777" w:rsidR="00137513" w:rsidRPr="008A28F5" w:rsidRDefault="00137513" w:rsidP="00137513">
            <w:pPr>
              <w:spacing w:after="0" w:line="240" w:lineRule="auto"/>
              <w:ind w:firstLine="708"/>
              <w:jc w:val="both"/>
              <w:rPr>
                <w:rFonts w:ascii="Times New Roman" w:eastAsia="Calibri" w:hAnsi="Times New Roman"/>
                <w:b/>
                <w:sz w:val="24"/>
                <w:szCs w:val="24"/>
              </w:rPr>
            </w:pPr>
            <w:r w:rsidRPr="007A66D7">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FB1128">
              <w:rPr>
                <w:rFonts w:ascii="Times New Roman" w:eastAsia="Calibri" w:hAnsi="Times New Roman"/>
                <w:sz w:val="24"/>
                <w:szCs w:val="24"/>
              </w:rPr>
              <w:t>индивидуальные</w:t>
            </w:r>
            <w:r>
              <w:rPr>
                <w:rFonts w:ascii="Times New Roman" w:eastAsia="Calibri" w:hAnsi="Times New Roman"/>
                <w:b/>
                <w:sz w:val="24"/>
                <w:szCs w:val="24"/>
              </w:rPr>
              <w:t xml:space="preserve"> </w:t>
            </w:r>
            <w:r w:rsidRPr="0059453E">
              <w:rPr>
                <w:rFonts w:ascii="Times New Roman" w:eastAsia="Calibri" w:hAnsi="Times New Roman"/>
                <w:sz w:val="24"/>
                <w:szCs w:val="24"/>
              </w:rPr>
              <w:t>сообщения</w:t>
            </w:r>
            <w:r>
              <w:rPr>
                <w:rFonts w:ascii="Times New Roman" w:eastAsia="Calibri" w:hAnsi="Times New Roman"/>
                <w:b/>
                <w:sz w:val="24"/>
                <w:szCs w:val="24"/>
              </w:rPr>
              <w:t xml:space="preserve"> «</w:t>
            </w:r>
            <w:r w:rsidRPr="00FB1128">
              <w:rPr>
                <w:rFonts w:ascii="Times New Roman" w:eastAsia="Calibri" w:hAnsi="Times New Roman"/>
                <w:sz w:val="24"/>
                <w:szCs w:val="24"/>
              </w:rPr>
              <w:t>Роль науки в решении глобальных проблем</w:t>
            </w:r>
            <w:r>
              <w:rPr>
                <w:rFonts w:ascii="Times New Roman" w:eastAsia="Calibri" w:hAnsi="Times New Roman"/>
                <w:sz w:val="24"/>
                <w:szCs w:val="24"/>
              </w:rPr>
              <w:t>»</w:t>
            </w:r>
          </w:p>
        </w:tc>
        <w:tc>
          <w:tcPr>
            <w:tcW w:w="992" w:type="dxa"/>
            <w:gridSpan w:val="2"/>
            <w:shd w:val="clear" w:color="auto" w:fill="auto"/>
          </w:tcPr>
          <w:p w14:paraId="13A79E8D"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207A35D5"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0B6FDF1C"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DE411D5" w14:textId="77777777" w:rsidTr="00137513">
        <w:tblPrEx>
          <w:tblLook w:val="01E0" w:firstRow="1" w:lastRow="1" w:firstColumn="1" w:lastColumn="1" w:noHBand="0" w:noVBand="0"/>
        </w:tblPrEx>
        <w:trPr>
          <w:trHeight w:val="20"/>
        </w:trPr>
        <w:tc>
          <w:tcPr>
            <w:tcW w:w="2155" w:type="dxa"/>
            <w:vMerge w:val="restart"/>
            <w:shd w:val="clear" w:color="auto" w:fill="auto"/>
          </w:tcPr>
          <w:p w14:paraId="6594DBEA"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lastRenderedPageBreak/>
              <w:t xml:space="preserve">Тема 1.2  </w:t>
            </w:r>
          </w:p>
          <w:p w14:paraId="1AC590DA" w14:textId="77777777" w:rsidR="00137513" w:rsidRPr="00FB1128" w:rsidRDefault="00137513" w:rsidP="00137513">
            <w:pPr>
              <w:spacing w:after="0" w:line="240" w:lineRule="auto"/>
              <w:rPr>
                <w:rFonts w:ascii="Times New Roman" w:hAnsi="Times New Roman"/>
                <w:b/>
                <w:bCs/>
                <w:sz w:val="24"/>
                <w:szCs w:val="24"/>
              </w:rPr>
            </w:pPr>
            <w:r w:rsidRPr="00FB1128">
              <w:rPr>
                <w:rFonts w:ascii="Times New Roman" w:hAnsi="Times New Roman"/>
                <w:b/>
                <w:bCs/>
                <w:sz w:val="24"/>
                <w:szCs w:val="24"/>
              </w:rPr>
              <w:t>Биосоциальная природа человека и его деятельность</w:t>
            </w:r>
          </w:p>
        </w:tc>
        <w:tc>
          <w:tcPr>
            <w:tcW w:w="8789" w:type="dxa"/>
            <w:gridSpan w:val="3"/>
            <w:shd w:val="clear" w:color="auto" w:fill="auto"/>
          </w:tcPr>
          <w:p w14:paraId="2852C3CD"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r>
              <w:t xml:space="preserve"> </w:t>
            </w:r>
          </w:p>
        </w:tc>
        <w:tc>
          <w:tcPr>
            <w:tcW w:w="992" w:type="dxa"/>
            <w:gridSpan w:val="2"/>
            <w:shd w:val="clear" w:color="auto" w:fill="auto"/>
          </w:tcPr>
          <w:p w14:paraId="0A2E69B1" w14:textId="77777777" w:rsidR="00137513" w:rsidRPr="007A33F8"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105" w:type="dxa"/>
            <w:vMerge w:val="restart"/>
            <w:shd w:val="clear" w:color="auto" w:fill="auto"/>
          </w:tcPr>
          <w:p w14:paraId="31995317" w14:textId="77777777" w:rsidR="00137513" w:rsidRDefault="00137513" w:rsidP="00137513">
            <w:pPr>
              <w:spacing w:after="0" w:line="240" w:lineRule="auto"/>
              <w:jc w:val="center"/>
              <w:rPr>
                <w:rFonts w:ascii="Times New Roman" w:hAnsi="Times New Roman"/>
                <w:i/>
                <w:sz w:val="24"/>
                <w:szCs w:val="24"/>
              </w:rPr>
            </w:pPr>
          </w:p>
          <w:p w14:paraId="62155E23" w14:textId="77777777" w:rsidR="00137513" w:rsidRPr="007A33F8" w:rsidRDefault="00137513" w:rsidP="00137513">
            <w:pPr>
              <w:spacing w:after="0" w:line="240" w:lineRule="auto"/>
              <w:jc w:val="center"/>
              <w:rPr>
                <w:rFonts w:ascii="Times New Roman" w:hAnsi="Times New Roman"/>
                <w:i/>
                <w:sz w:val="24"/>
                <w:szCs w:val="24"/>
              </w:rPr>
            </w:pPr>
            <w:r>
              <w:rPr>
                <w:rFonts w:ascii="Times New Roman" w:hAnsi="Times New Roman"/>
                <w:i/>
                <w:sz w:val="24"/>
                <w:szCs w:val="24"/>
              </w:rPr>
              <w:t>-</w:t>
            </w:r>
          </w:p>
        </w:tc>
        <w:tc>
          <w:tcPr>
            <w:tcW w:w="2297" w:type="dxa"/>
            <w:vMerge w:val="restart"/>
            <w:shd w:val="clear" w:color="auto" w:fill="auto"/>
          </w:tcPr>
          <w:p w14:paraId="68C95B2D" w14:textId="77777777" w:rsidR="00137513" w:rsidRDefault="00137513" w:rsidP="00137513">
            <w:pPr>
              <w:spacing w:after="0" w:line="240" w:lineRule="auto"/>
              <w:jc w:val="both"/>
              <w:rPr>
                <w:rFonts w:ascii="Times New Roman" w:hAnsi="Times New Roman"/>
                <w:sz w:val="24"/>
                <w:szCs w:val="24"/>
              </w:rPr>
            </w:pPr>
          </w:p>
          <w:p w14:paraId="0FBBADDC" w14:textId="77777777" w:rsidR="00137513" w:rsidRPr="00907317" w:rsidRDefault="00137513" w:rsidP="00137513">
            <w:pPr>
              <w:spacing w:after="0" w:line="240" w:lineRule="auto"/>
              <w:jc w:val="both"/>
              <w:rPr>
                <w:rFonts w:ascii="Times New Roman" w:hAnsi="Times New Roman"/>
                <w:sz w:val="24"/>
                <w:szCs w:val="24"/>
              </w:rPr>
            </w:pPr>
            <w:r w:rsidRPr="00907317">
              <w:rPr>
                <w:rFonts w:ascii="Times New Roman" w:hAnsi="Times New Roman"/>
                <w:sz w:val="24"/>
                <w:szCs w:val="24"/>
              </w:rPr>
              <w:t>ОК 01, ОК 02, ОК 03</w:t>
            </w:r>
          </w:p>
          <w:p w14:paraId="2E09829A" w14:textId="77777777" w:rsidR="00137513" w:rsidRPr="00C45BCA" w:rsidRDefault="00137513" w:rsidP="00137513">
            <w:pPr>
              <w:spacing w:after="0" w:line="240" w:lineRule="auto"/>
              <w:jc w:val="both"/>
              <w:rPr>
                <w:rFonts w:ascii="Times New Roman" w:hAnsi="Times New Roman"/>
                <w:sz w:val="24"/>
                <w:szCs w:val="24"/>
              </w:rPr>
            </w:pPr>
          </w:p>
        </w:tc>
      </w:tr>
      <w:tr w:rsidR="00137513" w:rsidRPr="007A33F8" w14:paraId="25A75F13" w14:textId="77777777" w:rsidTr="00137513">
        <w:tblPrEx>
          <w:tblLook w:val="01E0" w:firstRow="1" w:lastRow="1" w:firstColumn="1" w:lastColumn="1" w:noHBand="0" w:noVBand="0"/>
        </w:tblPrEx>
        <w:trPr>
          <w:trHeight w:val="20"/>
        </w:trPr>
        <w:tc>
          <w:tcPr>
            <w:tcW w:w="2155" w:type="dxa"/>
            <w:vMerge/>
            <w:shd w:val="clear" w:color="auto" w:fill="auto"/>
          </w:tcPr>
          <w:p w14:paraId="718CE195"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44B6FCBA" w14:textId="77777777" w:rsidR="00137513" w:rsidRPr="00BD230F" w:rsidRDefault="00137513" w:rsidP="00137513">
            <w:pPr>
              <w:spacing w:after="0" w:line="240" w:lineRule="auto"/>
              <w:jc w:val="both"/>
              <w:rPr>
                <w:rFonts w:ascii="Times New Roman" w:hAnsi="Times New Roman"/>
                <w:bCs/>
                <w:sz w:val="24"/>
                <w:szCs w:val="24"/>
              </w:rPr>
            </w:pPr>
            <w:r w:rsidRPr="00BD230F">
              <w:rPr>
                <w:rFonts w:ascii="Times New Roman" w:hAnsi="Times New Roman"/>
                <w:bCs/>
                <w:sz w:val="24"/>
                <w:szCs w:val="24"/>
              </w:rPr>
              <w:t>1</w:t>
            </w:r>
          </w:p>
        </w:tc>
        <w:tc>
          <w:tcPr>
            <w:tcW w:w="8222" w:type="dxa"/>
            <w:shd w:val="clear" w:color="auto" w:fill="auto"/>
          </w:tcPr>
          <w:p w14:paraId="3B0A3F1E" w14:textId="77777777" w:rsidR="00137513" w:rsidRDefault="00137513" w:rsidP="00137513">
            <w:pPr>
              <w:spacing w:after="0" w:line="240" w:lineRule="auto"/>
              <w:jc w:val="both"/>
              <w:rPr>
                <w:rFonts w:ascii="Times New Roman" w:hAnsi="Times New Roman"/>
                <w:bCs/>
                <w:sz w:val="24"/>
                <w:szCs w:val="24"/>
              </w:rPr>
            </w:pPr>
            <w:r w:rsidRPr="00412753">
              <w:rPr>
                <w:rFonts w:ascii="Times New Roman" w:hAnsi="Times New Roman"/>
                <w:b/>
                <w:bCs/>
                <w:sz w:val="24"/>
                <w:szCs w:val="24"/>
              </w:rPr>
              <w:t>Человек как результат биологической и социокультурной эволюции.</w:t>
            </w:r>
            <w:r>
              <w:rPr>
                <w:rFonts w:ascii="Times New Roman" w:hAnsi="Times New Roman"/>
                <w:b/>
                <w:bCs/>
                <w:sz w:val="24"/>
                <w:szCs w:val="24"/>
              </w:rPr>
              <w:t>/</w:t>
            </w:r>
            <w:r w:rsidRPr="00412753">
              <w:rPr>
                <w:rFonts w:ascii="Times New Roman" w:hAnsi="Times New Roman"/>
                <w:b/>
                <w:bCs/>
                <w:sz w:val="24"/>
                <w:szCs w:val="24"/>
              </w:rPr>
              <w:t xml:space="preserve"> </w:t>
            </w:r>
            <w:r w:rsidRPr="0001594A">
              <w:rPr>
                <w:rFonts w:ascii="Times New Roman" w:hAnsi="Times New Roman"/>
                <w:bCs/>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w:t>
            </w:r>
          </w:p>
          <w:p w14:paraId="132429AF" w14:textId="77777777" w:rsidR="00137513" w:rsidRPr="007A33F8" w:rsidRDefault="00137513" w:rsidP="00137513">
            <w:pPr>
              <w:spacing w:after="0" w:line="240" w:lineRule="auto"/>
              <w:jc w:val="both"/>
              <w:rPr>
                <w:rFonts w:ascii="Times New Roman" w:hAnsi="Times New Roman"/>
                <w:b/>
                <w:bCs/>
                <w:sz w:val="24"/>
                <w:szCs w:val="24"/>
              </w:rPr>
            </w:pPr>
            <w:r w:rsidRPr="00412753">
              <w:rPr>
                <w:rFonts w:ascii="Times New Roman" w:hAnsi="Times New Roman"/>
                <w:b/>
                <w:bCs/>
                <w:sz w:val="24"/>
                <w:szCs w:val="24"/>
              </w:rPr>
              <w:t>Задание на дом:</w:t>
            </w:r>
            <w:r>
              <w:rPr>
                <w:rFonts w:ascii="Times New Roman" w:hAnsi="Times New Roman"/>
                <w:b/>
                <w:bCs/>
                <w:sz w:val="24"/>
                <w:szCs w:val="24"/>
              </w:rPr>
              <w:t xml:space="preserve"> </w:t>
            </w:r>
            <w:r w:rsidRPr="00412753">
              <w:rPr>
                <w:rFonts w:ascii="Times New Roman" w:hAnsi="Times New Roman"/>
                <w:bCs/>
                <w:sz w:val="24"/>
                <w:szCs w:val="24"/>
              </w:rPr>
              <w:t>работа в тетради,</w:t>
            </w:r>
            <w:r>
              <w:rPr>
                <w:rFonts w:ascii="Times New Roman" w:hAnsi="Times New Roman"/>
                <w:b/>
                <w:bCs/>
                <w:sz w:val="24"/>
                <w:szCs w:val="24"/>
              </w:rPr>
              <w:t xml:space="preserve"> </w:t>
            </w:r>
            <w:r w:rsidRPr="00412753">
              <w:rPr>
                <w:rFonts w:ascii="Times New Roman" w:hAnsi="Times New Roman"/>
                <w:bCs/>
                <w:sz w:val="24"/>
                <w:szCs w:val="24"/>
              </w:rPr>
              <w:t>перечислить личностные характеристики необходимые будущей профессиональной деятельности.</w:t>
            </w:r>
          </w:p>
        </w:tc>
        <w:tc>
          <w:tcPr>
            <w:tcW w:w="992" w:type="dxa"/>
            <w:gridSpan w:val="2"/>
            <w:shd w:val="clear" w:color="auto" w:fill="auto"/>
          </w:tcPr>
          <w:p w14:paraId="6D5FD27F" w14:textId="77777777" w:rsidR="00137513" w:rsidRPr="009D6A83" w:rsidRDefault="00137513" w:rsidP="00137513">
            <w:pPr>
              <w:spacing w:after="0" w:line="240" w:lineRule="auto"/>
              <w:jc w:val="center"/>
              <w:rPr>
                <w:rFonts w:ascii="Times New Roman" w:hAnsi="Times New Roman"/>
                <w:sz w:val="24"/>
                <w:szCs w:val="24"/>
              </w:rPr>
            </w:pPr>
            <w:r w:rsidRPr="009D6A83">
              <w:rPr>
                <w:rFonts w:ascii="Times New Roman" w:hAnsi="Times New Roman"/>
                <w:sz w:val="24"/>
                <w:szCs w:val="24"/>
              </w:rPr>
              <w:t>2</w:t>
            </w:r>
          </w:p>
        </w:tc>
        <w:tc>
          <w:tcPr>
            <w:tcW w:w="1105" w:type="dxa"/>
            <w:vMerge/>
            <w:shd w:val="clear" w:color="auto" w:fill="auto"/>
          </w:tcPr>
          <w:p w14:paraId="101B4D9F" w14:textId="77777777" w:rsidR="00137513" w:rsidRPr="007A33F8" w:rsidRDefault="00137513" w:rsidP="00137513">
            <w:pPr>
              <w:spacing w:after="0" w:line="240" w:lineRule="auto"/>
              <w:jc w:val="center"/>
              <w:rPr>
                <w:rFonts w:ascii="Times New Roman" w:hAnsi="Times New Roman"/>
                <w:i/>
                <w:sz w:val="24"/>
                <w:szCs w:val="24"/>
              </w:rPr>
            </w:pPr>
          </w:p>
        </w:tc>
        <w:tc>
          <w:tcPr>
            <w:tcW w:w="2297" w:type="dxa"/>
            <w:vMerge/>
            <w:shd w:val="clear" w:color="auto" w:fill="auto"/>
          </w:tcPr>
          <w:p w14:paraId="027D8D6E" w14:textId="77777777" w:rsidR="00137513" w:rsidRPr="007A33F8" w:rsidRDefault="00137513" w:rsidP="00137513">
            <w:pPr>
              <w:spacing w:after="0" w:line="240" w:lineRule="auto"/>
              <w:jc w:val="both"/>
              <w:rPr>
                <w:rFonts w:ascii="Times New Roman" w:hAnsi="Times New Roman"/>
                <w:i/>
                <w:sz w:val="24"/>
                <w:szCs w:val="24"/>
              </w:rPr>
            </w:pPr>
          </w:p>
        </w:tc>
      </w:tr>
      <w:tr w:rsidR="00137513" w:rsidRPr="007A33F8" w14:paraId="5F637131" w14:textId="77777777" w:rsidTr="00137513">
        <w:tblPrEx>
          <w:tblLook w:val="01E0" w:firstRow="1" w:lastRow="1" w:firstColumn="1" w:lastColumn="1" w:noHBand="0" w:noVBand="0"/>
        </w:tblPrEx>
        <w:trPr>
          <w:trHeight w:val="20"/>
        </w:trPr>
        <w:tc>
          <w:tcPr>
            <w:tcW w:w="2155" w:type="dxa"/>
            <w:vMerge/>
            <w:shd w:val="clear" w:color="auto" w:fill="auto"/>
          </w:tcPr>
          <w:p w14:paraId="20F71288"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418E9F7B"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178914BE" w14:textId="77777777" w:rsidR="00137513" w:rsidRDefault="00137513" w:rsidP="00137513">
            <w:pPr>
              <w:spacing w:after="0" w:line="240" w:lineRule="auto"/>
              <w:jc w:val="both"/>
              <w:rPr>
                <w:rFonts w:ascii="Times New Roman" w:eastAsia="Calibri" w:hAnsi="Times New Roman"/>
                <w:sz w:val="24"/>
                <w:szCs w:val="24"/>
              </w:rPr>
            </w:pPr>
            <w:r w:rsidRPr="00412753">
              <w:rPr>
                <w:rFonts w:ascii="Times New Roman" w:hAnsi="Times New Roman"/>
                <w:b/>
                <w:bCs/>
                <w:sz w:val="24"/>
                <w:szCs w:val="24"/>
              </w:rPr>
              <w:t>Общественное и индивидуальное сознание.</w:t>
            </w:r>
            <w:r>
              <w:rPr>
                <w:rFonts w:ascii="Times New Roman" w:hAnsi="Times New Roman"/>
                <w:b/>
                <w:bCs/>
                <w:sz w:val="24"/>
                <w:szCs w:val="24"/>
              </w:rPr>
              <w:t>/</w:t>
            </w:r>
            <w:r w:rsidRPr="00412753">
              <w:rPr>
                <w:rFonts w:ascii="Times New Roman" w:hAnsi="Times New Roman"/>
                <w:b/>
                <w:bCs/>
                <w:sz w:val="24"/>
                <w:szCs w:val="24"/>
              </w:rPr>
              <w:t xml:space="preserve"> </w:t>
            </w:r>
            <w:r w:rsidRPr="001103BD">
              <w:rPr>
                <w:rFonts w:ascii="Times New Roman" w:hAnsi="Times New Roman"/>
                <w:bCs/>
                <w:sz w:val="24"/>
                <w:szCs w:val="24"/>
              </w:rPr>
              <w:t>Самосознание и социальное поведение. Деятельность и ее структура</w:t>
            </w:r>
            <w:r w:rsidRPr="0001594A">
              <w:rPr>
                <w:rFonts w:ascii="Times New Roman" w:hAnsi="Times New Roman"/>
                <w:bCs/>
                <w:sz w:val="24"/>
                <w:szCs w:val="24"/>
              </w:rPr>
              <w:t>. Мотивация деятельности. Потребности и интересы. Многообразие видов деятельности. Свобода и необходимость в деятельности человека</w:t>
            </w:r>
            <w:r>
              <w:rPr>
                <w:rFonts w:ascii="Times New Roman" w:hAnsi="Times New Roman"/>
                <w:bCs/>
                <w:sz w:val="24"/>
                <w:szCs w:val="24"/>
              </w:rPr>
              <w:t xml:space="preserve">. </w:t>
            </w:r>
          </w:p>
          <w:p w14:paraId="00ED7573" w14:textId="77777777" w:rsidR="00137513" w:rsidRPr="007A33F8" w:rsidRDefault="00137513" w:rsidP="00137513">
            <w:pPr>
              <w:spacing w:after="0" w:line="240" w:lineRule="auto"/>
              <w:jc w:val="both"/>
              <w:rPr>
                <w:rFonts w:ascii="Times New Roman" w:hAnsi="Times New Roman"/>
                <w:b/>
                <w:bCs/>
                <w:sz w:val="24"/>
                <w:szCs w:val="24"/>
              </w:rPr>
            </w:pPr>
            <w:r w:rsidRPr="00412753">
              <w:rPr>
                <w:rFonts w:ascii="Times New Roman" w:hAnsi="Times New Roman"/>
                <w:b/>
                <w:bCs/>
                <w:sz w:val="24"/>
                <w:szCs w:val="24"/>
              </w:rPr>
              <w:t>Задание на дом:</w:t>
            </w:r>
            <w:r>
              <w:rPr>
                <w:rFonts w:ascii="Times New Roman" w:hAnsi="Times New Roman"/>
                <w:b/>
                <w:bCs/>
                <w:sz w:val="24"/>
                <w:szCs w:val="24"/>
              </w:rPr>
              <w:t xml:space="preserve"> </w:t>
            </w:r>
            <w:r w:rsidRPr="009D6A83">
              <w:rPr>
                <w:rFonts w:ascii="Times New Roman" w:hAnsi="Times New Roman"/>
                <w:bCs/>
                <w:sz w:val="24"/>
                <w:szCs w:val="24"/>
              </w:rPr>
              <w:t>анализ одного художественного произведения (фильм\книга) о личностной свободе человека и ее проявлениях</w:t>
            </w:r>
            <w:r>
              <w:rPr>
                <w:rFonts w:ascii="Times New Roman" w:hAnsi="Times New Roman"/>
                <w:bCs/>
                <w:sz w:val="24"/>
                <w:szCs w:val="24"/>
              </w:rPr>
              <w:t>.</w:t>
            </w:r>
          </w:p>
        </w:tc>
        <w:tc>
          <w:tcPr>
            <w:tcW w:w="992" w:type="dxa"/>
            <w:gridSpan w:val="2"/>
            <w:shd w:val="clear" w:color="auto" w:fill="auto"/>
          </w:tcPr>
          <w:p w14:paraId="30BF67A3" w14:textId="77777777" w:rsidR="00137513" w:rsidRDefault="00137513" w:rsidP="00137513">
            <w:pPr>
              <w:spacing w:after="0" w:line="240" w:lineRule="auto"/>
              <w:jc w:val="center"/>
              <w:rPr>
                <w:rFonts w:ascii="Times New Roman" w:hAnsi="Times New Roman"/>
                <w:b/>
                <w:sz w:val="24"/>
                <w:szCs w:val="24"/>
              </w:rPr>
            </w:pPr>
          </w:p>
          <w:p w14:paraId="39F7AE29" w14:textId="77777777" w:rsidR="00137513" w:rsidRDefault="00137513" w:rsidP="00137513">
            <w:pPr>
              <w:spacing w:after="0" w:line="240" w:lineRule="auto"/>
              <w:rPr>
                <w:rFonts w:ascii="Times New Roman" w:hAnsi="Times New Roman"/>
                <w:sz w:val="24"/>
                <w:szCs w:val="24"/>
              </w:rPr>
            </w:pPr>
          </w:p>
          <w:p w14:paraId="6DE126FB" w14:textId="77777777" w:rsidR="00137513" w:rsidRPr="009D6A83"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14:paraId="71A169A9" w14:textId="77777777" w:rsidR="00137513" w:rsidRPr="00731C6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shd w:val="clear" w:color="auto" w:fill="auto"/>
          </w:tcPr>
          <w:p w14:paraId="585F699C" w14:textId="77777777" w:rsidR="00137513" w:rsidRPr="00C45BCA" w:rsidRDefault="00137513" w:rsidP="00137513">
            <w:pPr>
              <w:spacing w:after="0" w:line="240" w:lineRule="auto"/>
              <w:jc w:val="both"/>
              <w:rPr>
                <w:rFonts w:ascii="Times New Roman" w:hAnsi="Times New Roman"/>
                <w:sz w:val="24"/>
                <w:szCs w:val="24"/>
              </w:rPr>
            </w:pPr>
            <w:r w:rsidRPr="004255A1">
              <w:rPr>
                <w:rFonts w:ascii="Times New Roman" w:hAnsi="Times New Roman"/>
                <w:sz w:val="24"/>
                <w:szCs w:val="24"/>
              </w:rPr>
              <w:t xml:space="preserve">ОК 03, </w:t>
            </w:r>
            <w:r>
              <w:rPr>
                <w:rFonts w:ascii="Times New Roman" w:hAnsi="Times New Roman"/>
                <w:sz w:val="24"/>
                <w:szCs w:val="24"/>
              </w:rPr>
              <w:t>ОК 04, ОК 06, ОК 07</w:t>
            </w:r>
          </w:p>
        </w:tc>
      </w:tr>
      <w:tr w:rsidR="00137513" w:rsidRPr="007A33F8" w14:paraId="3451F07E" w14:textId="77777777" w:rsidTr="00137513">
        <w:tblPrEx>
          <w:tblLook w:val="01E0" w:firstRow="1" w:lastRow="1" w:firstColumn="1" w:lastColumn="1" w:noHBand="0" w:noVBand="0"/>
        </w:tblPrEx>
        <w:trPr>
          <w:trHeight w:val="20"/>
        </w:trPr>
        <w:tc>
          <w:tcPr>
            <w:tcW w:w="2155" w:type="dxa"/>
            <w:vMerge/>
            <w:shd w:val="clear" w:color="auto" w:fill="auto"/>
          </w:tcPr>
          <w:p w14:paraId="04FA57BF"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1304DFEE" w14:textId="77777777" w:rsidR="00137513" w:rsidRPr="007A33F8" w:rsidRDefault="00137513" w:rsidP="00137513">
            <w:pPr>
              <w:spacing w:after="0"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3D0F6103"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120988BC"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tc>
        <w:tc>
          <w:tcPr>
            <w:tcW w:w="2297" w:type="dxa"/>
            <w:vMerge w:val="restart"/>
            <w:shd w:val="clear" w:color="auto" w:fill="auto"/>
          </w:tcPr>
          <w:p w14:paraId="12CF4334"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0E0E0F">
              <w:rPr>
                <w:rFonts w:ascii="Times New Roman" w:eastAsia="Calibri" w:hAnsi="Times New Roman"/>
                <w:bCs/>
                <w:iCs/>
                <w:sz w:val="24"/>
                <w:szCs w:val="24"/>
              </w:rPr>
              <w:t xml:space="preserve">ОК 01, ОК 02, ОК 03, ОК 04, ОК 06, </w:t>
            </w:r>
            <w:r>
              <w:rPr>
                <w:rFonts w:ascii="Times New Roman" w:eastAsia="Calibri" w:hAnsi="Times New Roman"/>
                <w:bCs/>
                <w:iCs/>
                <w:sz w:val="24"/>
                <w:szCs w:val="24"/>
              </w:rPr>
              <w:t xml:space="preserve">ОК 07, ОК 09, </w:t>
            </w:r>
            <w:r w:rsidRPr="00102C6D">
              <w:rPr>
                <w:rFonts w:ascii="Times New Roman" w:eastAsia="Calibri" w:hAnsi="Times New Roman"/>
                <w:bCs/>
                <w:iCs/>
                <w:sz w:val="24"/>
                <w:szCs w:val="24"/>
              </w:rPr>
              <w:t>ПК 1.2.</w:t>
            </w:r>
          </w:p>
        </w:tc>
      </w:tr>
      <w:tr w:rsidR="00137513" w:rsidRPr="007A33F8" w14:paraId="251C77AD" w14:textId="77777777" w:rsidTr="00137513">
        <w:tblPrEx>
          <w:tblLook w:val="01E0" w:firstRow="1" w:lastRow="1" w:firstColumn="1" w:lastColumn="1" w:noHBand="0" w:noVBand="0"/>
        </w:tblPrEx>
        <w:trPr>
          <w:trHeight w:val="20"/>
        </w:trPr>
        <w:tc>
          <w:tcPr>
            <w:tcW w:w="2155" w:type="dxa"/>
            <w:vMerge/>
            <w:shd w:val="clear" w:color="auto" w:fill="auto"/>
          </w:tcPr>
          <w:p w14:paraId="4683DA01"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4B4F3619" w14:textId="77777777" w:rsidR="00137513" w:rsidRDefault="00137513" w:rsidP="00137513">
            <w:pPr>
              <w:spacing w:after="0" w:line="240" w:lineRule="auto"/>
              <w:ind w:firstLine="709"/>
              <w:jc w:val="both"/>
              <w:rPr>
                <w:rFonts w:ascii="Times New Roman" w:eastAsia="Calibri" w:hAnsi="Times New Roman"/>
                <w:sz w:val="24"/>
                <w:szCs w:val="24"/>
              </w:rPr>
            </w:pPr>
          </w:p>
          <w:p w14:paraId="38DB3FD7"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4E2CDE04" w14:textId="77777777" w:rsidR="00137513" w:rsidRPr="004255A1" w:rsidRDefault="00137513" w:rsidP="00137513">
            <w:pPr>
              <w:spacing w:after="0" w:line="240" w:lineRule="auto"/>
              <w:ind w:firstLine="709"/>
              <w:jc w:val="both"/>
              <w:rPr>
                <w:rFonts w:ascii="Times New Roman" w:eastAsia="Calibri" w:hAnsi="Times New Roman"/>
                <w:b/>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3</w:t>
            </w:r>
            <w:r w:rsidRPr="007A33F8">
              <w:rPr>
                <w:rFonts w:ascii="Times New Roman" w:eastAsia="Calibri" w:hAnsi="Times New Roman"/>
                <w:b/>
                <w:sz w:val="24"/>
                <w:szCs w:val="24"/>
              </w:rPr>
              <w:t>:</w:t>
            </w:r>
            <w:r w:rsidRPr="007A33F8">
              <w:rPr>
                <w:rFonts w:ascii="Times New Roman" w:eastAsia="Calibri" w:hAnsi="Times New Roman"/>
                <w:sz w:val="24"/>
                <w:szCs w:val="24"/>
              </w:rPr>
              <w:t xml:space="preserve"> </w:t>
            </w:r>
            <w:r w:rsidRPr="004255A1">
              <w:rPr>
                <w:rFonts w:ascii="Times New Roman" w:eastAsia="Calibri" w:hAnsi="Times New Roman"/>
                <w:b/>
                <w:sz w:val="24"/>
                <w:szCs w:val="24"/>
              </w:rPr>
              <w:t>Мировоззрение, его структура и типы мировоззрения</w:t>
            </w:r>
            <w:r>
              <w:rPr>
                <w:rFonts w:ascii="Times New Roman" w:eastAsia="Calibri" w:hAnsi="Times New Roman"/>
                <w:b/>
                <w:sz w:val="24"/>
                <w:szCs w:val="24"/>
              </w:rPr>
              <w:t xml:space="preserve">./ </w:t>
            </w:r>
            <w:r>
              <w:rPr>
                <w:rFonts w:ascii="Times New Roman" w:eastAsia="Calibri" w:hAnsi="Times New Roman"/>
                <w:sz w:val="24"/>
                <w:szCs w:val="24"/>
              </w:rPr>
              <w:t>П</w:t>
            </w:r>
            <w:r w:rsidRPr="00623C5E">
              <w:rPr>
                <w:rFonts w:ascii="Times New Roman" w:eastAsia="Calibri" w:hAnsi="Times New Roman"/>
                <w:sz w:val="24"/>
                <w:szCs w:val="24"/>
              </w:rPr>
              <w:t>ути формирования мировоззрения</w:t>
            </w:r>
            <w:r>
              <w:rPr>
                <w:rFonts w:ascii="Times New Roman" w:eastAsia="Calibri" w:hAnsi="Times New Roman"/>
                <w:sz w:val="24"/>
                <w:szCs w:val="24"/>
              </w:rPr>
              <w:t>. О</w:t>
            </w:r>
            <w:r w:rsidRPr="00623C5E">
              <w:rPr>
                <w:rFonts w:ascii="Times New Roman" w:eastAsia="Calibri" w:hAnsi="Times New Roman"/>
                <w:sz w:val="24"/>
                <w:szCs w:val="24"/>
              </w:rPr>
              <w:t>собенности мировоззрения</w:t>
            </w:r>
            <w:r>
              <w:rPr>
                <w:rFonts w:ascii="Times New Roman" w:eastAsia="Calibri" w:hAnsi="Times New Roman"/>
                <w:sz w:val="24"/>
                <w:szCs w:val="24"/>
              </w:rPr>
              <w:t>. К</w:t>
            </w:r>
            <w:r w:rsidRPr="00623C5E">
              <w:rPr>
                <w:rFonts w:ascii="Times New Roman" w:eastAsia="Calibri" w:hAnsi="Times New Roman"/>
                <w:sz w:val="24"/>
                <w:szCs w:val="24"/>
              </w:rPr>
              <w:t>лассификация видов мировоззрения</w:t>
            </w:r>
            <w:r>
              <w:rPr>
                <w:rFonts w:ascii="Times New Roman" w:eastAsia="Calibri" w:hAnsi="Times New Roman"/>
                <w:sz w:val="24"/>
                <w:szCs w:val="24"/>
              </w:rPr>
              <w:t>.</w:t>
            </w:r>
            <w:r w:rsidRPr="00623C5E">
              <w:rPr>
                <w:rFonts w:ascii="Times New Roman" w:hAnsi="Times New Roman"/>
                <w:bCs/>
                <w:sz w:val="24"/>
                <w:szCs w:val="24"/>
              </w:rPr>
              <w:t xml:space="preserve"> Роль мировоззрения в жизни человека</w:t>
            </w:r>
            <w:r>
              <w:rPr>
                <w:rFonts w:ascii="Times New Roman" w:hAnsi="Times New Roman"/>
                <w:bCs/>
                <w:sz w:val="24"/>
                <w:szCs w:val="24"/>
              </w:rPr>
              <w:t>.</w:t>
            </w:r>
          </w:p>
          <w:p w14:paraId="2A4E2129" w14:textId="77777777" w:rsidR="00137513" w:rsidRPr="004255A1" w:rsidRDefault="00137513" w:rsidP="00137513">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 xml:space="preserve">Задание на дом: </w:t>
            </w:r>
            <w:r>
              <w:rPr>
                <w:rFonts w:ascii="Times New Roman" w:eastAsia="Calibri" w:hAnsi="Times New Roman"/>
                <w:sz w:val="24"/>
                <w:szCs w:val="24"/>
              </w:rPr>
              <w:t>составьте перечень факторов влиявших на мировоззрение людей в разные исторические эпохи</w:t>
            </w:r>
          </w:p>
        </w:tc>
        <w:tc>
          <w:tcPr>
            <w:tcW w:w="992" w:type="dxa"/>
            <w:gridSpan w:val="2"/>
            <w:shd w:val="clear" w:color="auto" w:fill="auto"/>
          </w:tcPr>
          <w:p w14:paraId="125AF658"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46A93648"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494375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015BF28" w14:textId="77777777" w:rsidTr="00137513">
        <w:tblPrEx>
          <w:tblLook w:val="01E0" w:firstRow="1" w:lastRow="1" w:firstColumn="1" w:lastColumn="1" w:noHBand="0" w:noVBand="0"/>
        </w:tblPrEx>
        <w:trPr>
          <w:trHeight w:val="20"/>
        </w:trPr>
        <w:tc>
          <w:tcPr>
            <w:tcW w:w="2155" w:type="dxa"/>
            <w:vMerge/>
            <w:shd w:val="clear" w:color="auto" w:fill="auto"/>
          </w:tcPr>
          <w:p w14:paraId="5027E49D"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257A40CA" w14:textId="77777777" w:rsidR="00137513" w:rsidRDefault="00137513" w:rsidP="00137513">
            <w:pPr>
              <w:spacing w:after="0" w:line="240" w:lineRule="auto"/>
              <w:ind w:firstLine="709"/>
              <w:jc w:val="both"/>
              <w:rPr>
                <w:rFonts w:ascii="Times New Roman" w:eastAsia="Calibri" w:hAnsi="Times New Roman"/>
                <w:sz w:val="24"/>
                <w:szCs w:val="24"/>
              </w:rPr>
            </w:pPr>
          </w:p>
          <w:p w14:paraId="5E14527C"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4CAD355D" w14:textId="77777777" w:rsidR="00137513" w:rsidRPr="00E12204" w:rsidRDefault="00137513" w:rsidP="00137513">
            <w:pPr>
              <w:spacing w:after="0" w:line="240" w:lineRule="auto"/>
              <w:ind w:firstLine="709"/>
              <w:jc w:val="both"/>
              <w:rPr>
                <w:rFonts w:ascii="Times New Roman" w:eastAsia="Calibri" w:hAnsi="Times New Roman"/>
                <w:sz w:val="24"/>
                <w:szCs w:val="24"/>
              </w:rPr>
            </w:pPr>
            <w:r w:rsidRPr="009D6A83">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4. </w:t>
            </w:r>
            <w:r w:rsidRPr="0059453E">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w:t>
            </w:r>
            <w:r w:rsidRPr="009D6A83">
              <w:rPr>
                <w:rFonts w:ascii="Times New Roman" w:eastAsia="Calibri" w:hAnsi="Times New Roman"/>
                <w:sz w:val="24"/>
                <w:szCs w:val="24"/>
              </w:rPr>
              <w:t xml:space="preserve"> </w:t>
            </w:r>
            <w:r w:rsidRPr="001B7C8E">
              <w:rPr>
                <w:rFonts w:ascii="Times New Roman" w:eastAsia="Calibri" w:hAnsi="Times New Roman"/>
                <w:b/>
                <w:sz w:val="24"/>
                <w:szCs w:val="24"/>
              </w:rPr>
              <w:t>Выбор профессии.</w:t>
            </w:r>
            <w:r w:rsidRPr="00E12204">
              <w:rPr>
                <w:rFonts w:ascii="Times New Roman" w:eastAsia="Calibri" w:hAnsi="Times New Roman"/>
                <w:sz w:val="24"/>
                <w:szCs w:val="24"/>
              </w:rPr>
              <w:t xml:space="preserve"> </w:t>
            </w:r>
            <w:r w:rsidRPr="001B7C8E">
              <w:rPr>
                <w:rFonts w:ascii="Times New Roman" w:eastAsia="Calibri" w:hAnsi="Times New Roman"/>
                <w:b/>
                <w:sz w:val="24"/>
                <w:szCs w:val="24"/>
              </w:rPr>
              <w:t>Профессиональное самоопределение.</w:t>
            </w:r>
            <w:r>
              <w:rPr>
                <w:rFonts w:ascii="Times New Roman" w:eastAsia="Calibri" w:hAnsi="Times New Roman"/>
                <w:b/>
                <w:sz w:val="24"/>
                <w:szCs w:val="24"/>
              </w:rPr>
              <w:t>/</w:t>
            </w:r>
            <w:r w:rsidRPr="00E12204">
              <w:rPr>
                <w:rFonts w:ascii="Times New Roman" w:eastAsia="Calibri" w:hAnsi="Times New Roman"/>
                <w:sz w:val="24"/>
                <w:szCs w:val="24"/>
              </w:rPr>
              <w:t xml:space="preserve"> </w:t>
            </w:r>
          </w:p>
          <w:p w14:paraId="2BE51437" w14:textId="77777777" w:rsidR="00137513" w:rsidRDefault="00137513" w:rsidP="00137513">
            <w:pPr>
              <w:spacing w:after="0" w:line="240" w:lineRule="auto"/>
              <w:ind w:firstLine="709"/>
              <w:jc w:val="both"/>
              <w:rPr>
                <w:rFonts w:ascii="Times New Roman" w:eastAsia="Calibri" w:hAnsi="Times New Roman"/>
                <w:sz w:val="24"/>
                <w:szCs w:val="24"/>
              </w:rPr>
            </w:pPr>
            <w:r w:rsidRPr="00E12204">
              <w:rPr>
                <w:rFonts w:ascii="Times New Roman" w:eastAsia="Calibri" w:hAnsi="Times New Roman"/>
                <w:sz w:val="24"/>
                <w:szCs w:val="24"/>
              </w:rPr>
              <w:t>Учет особенностей характера в профессиональной деятельности Межличностное общение и взаимодействие в профессиональном сооб</w:t>
            </w:r>
            <w:r>
              <w:rPr>
                <w:rFonts w:ascii="Times New Roman" w:eastAsia="Calibri" w:hAnsi="Times New Roman"/>
                <w:sz w:val="24"/>
                <w:szCs w:val="24"/>
              </w:rPr>
              <w:t>ществе, его особенности в сфере документоведения и архивоведения</w:t>
            </w:r>
          </w:p>
          <w:p w14:paraId="0E455D3F" w14:textId="77777777" w:rsidR="00137513" w:rsidRPr="007A33F8" w:rsidRDefault="00137513" w:rsidP="00137513">
            <w:pPr>
              <w:spacing w:after="0" w:line="240" w:lineRule="auto"/>
              <w:ind w:firstLine="709"/>
              <w:jc w:val="both"/>
              <w:rPr>
                <w:rFonts w:ascii="Times New Roman" w:eastAsia="Calibri" w:hAnsi="Times New Roman"/>
                <w:b/>
                <w:sz w:val="24"/>
                <w:szCs w:val="24"/>
              </w:rPr>
            </w:pPr>
            <w:r w:rsidRPr="009D6A83">
              <w:rPr>
                <w:rFonts w:ascii="Times New Roman" w:eastAsia="Calibri" w:hAnsi="Times New Roman"/>
                <w:b/>
                <w:sz w:val="24"/>
                <w:szCs w:val="24"/>
              </w:rPr>
              <w:t xml:space="preserve">Задание на дом: </w:t>
            </w:r>
            <w:r w:rsidRPr="009D6A83">
              <w:rPr>
                <w:rFonts w:ascii="Times New Roman" w:eastAsia="Calibri" w:hAnsi="Times New Roman"/>
                <w:sz w:val="24"/>
                <w:szCs w:val="24"/>
              </w:rPr>
              <w:t>составить карту успеха в межличностных отношениях</w:t>
            </w:r>
          </w:p>
        </w:tc>
        <w:tc>
          <w:tcPr>
            <w:tcW w:w="992" w:type="dxa"/>
            <w:gridSpan w:val="2"/>
            <w:shd w:val="clear" w:color="auto" w:fill="auto"/>
          </w:tcPr>
          <w:p w14:paraId="1616F682"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09FB8AAF"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vMerge/>
            <w:shd w:val="clear" w:color="auto" w:fill="auto"/>
          </w:tcPr>
          <w:p w14:paraId="12040A8F"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FD47980" w14:textId="77777777" w:rsidTr="00137513">
        <w:tblPrEx>
          <w:tblLook w:val="01E0" w:firstRow="1" w:lastRow="1" w:firstColumn="1" w:lastColumn="1" w:noHBand="0" w:noVBand="0"/>
        </w:tblPrEx>
        <w:trPr>
          <w:trHeight w:val="20"/>
        </w:trPr>
        <w:tc>
          <w:tcPr>
            <w:tcW w:w="2155" w:type="dxa"/>
            <w:vMerge w:val="restart"/>
            <w:shd w:val="clear" w:color="auto" w:fill="auto"/>
          </w:tcPr>
          <w:p w14:paraId="1D5325A5"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Тема 1.3</w:t>
            </w:r>
          </w:p>
          <w:p w14:paraId="19D7E2B1" w14:textId="77777777" w:rsidR="00137513" w:rsidRPr="007A33F8" w:rsidRDefault="00137513" w:rsidP="00137513">
            <w:pPr>
              <w:spacing w:after="0" w:line="240" w:lineRule="auto"/>
              <w:rPr>
                <w:rFonts w:ascii="Times New Roman" w:eastAsia="Calibri" w:hAnsi="Times New Roman"/>
                <w:b/>
                <w:sz w:val="24"/>
                <w:szCs w:val="24"/>
              </w:rPr>
            </w:pPr>
            <w:r w:rsidRPr="0059453E">
              <w:rPr>
                <w:rFonts w:ascii="Times New Roman" w:eastAsia="Calibri" w:hAnsi="Times New Roman"/>
                <w:b/>
                <w:sz w:val="24"/>
                <w:szCs w:val="24"/>
              </w:rPr>
              <w:lastRenderedPageBreak/>
              <w:t>Познавательная деятельность человека. Научное познание</w:t>
            </w:r>
          </w:p>
        </w:tc>
        <w:tc>
          <w:tcPr>
            <w:tcW w:w="8789" w:type="dxa"/>
            <w:gridSpan w:val="3"/>
            <w:shd w:val="clear" w:color="auto" w:fill="auto"/>
          </w:tcPr>
          <w:p w14:paraId="0A20592D"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hAnsi="Times New Roman"/>
                <w:b/>
                <w:bCs/>
                <w:sz w:val="24"/>
                <w:szCs w:val="24"/>
              </w:rPr>
              <w:lastRenderedPageBreak/>
              <w:t>Содержание учебного материала</w:t>
            </w:r>
          </w:p>
        </w:tc>
        <w:tc>
          <w:tcPr>
            <w:tcW w:w="992" w:type="dxa"/>
            <w:gridSpan w:val="2"/>
            <w:shd w:val="clear" w:color="auto" w:fill="auto"/>
          </w:tcPr>
          <w:p w14:paraId="1609C1A8"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b/>
                <w:sz w:val="24"/>
                <w:szCs w:val="24"/>
              </w:rPr>
              <w:t>4</w:t>
            </w:r>
          </w:p>
        </w:tc>
        <w:tc>
          <w:tcPr>
            <w:tcW w:w="1105" w:type="dxa"/>
            <w:vMerge w:val="restart"/>
            <w:shd w:val="clear" w:color="auto" w:fill="auto"/>
          </w:tcPr>
          <w:p w14:paraId="0F570740" w14:textId="77777777" w:rsidR="00137513" w:rsidRDefault="00137513" w:rsidP="00137513">
            <w:pPr>
              <w:spacing w:after="0" w:line="240" w:lineRule="auto"/>
              <w:jc w:val="center"/>
              <w:rPr>
                <w:rFonts w:ascii="Times New Roman" w:hAnsi="Times New Roman"/>
                <w:sz w:val="24"/>
                <w:szCs w:val="24"/>
              </w:rPr>
            </w:pPr>
          </w:p>
          <w:p w14:paraId="18BDE517"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2297" w:type="dxa"/>
            <w:vMerge w:val="restart"/>
            <w:shd w:val="clear" w:color="auto" w:fill="auto"/>
          </w:tcPr>
          <w:p w14:paraId="480A57BB" w14:textId="77777777" w:rsidR="00137513" w:rsidRPr="000E0E0F" w:rsidRDefault="00137513" w:rsidP="00137513">
            <w:pPr>
              <w:autoSpaceDE w:val="0"/>
              <w:autoSpaceDN w:val="0"/>
              <w:adjustRightInd w:val="0"/>
              <w:spacing w:after="0" w:line="240" w:lineRule="auto"/>
              <w:rPr>
                <w:rFonts w:ascii="Times New Roman" w:hAnsi="Times New Roman"/>
                <w:sz w:val="24"/>
                <w:szCs w:val="24"/>
              </w:rPr>
            </w:pPr>
            <w:r w:rsidRPr="000E0E0F">
              <w:rPr>
                <w:rFonts w:ascii="Times New Roman" w:hAnsi="Times New Roman"/>
                <w:sz w:val="24"/>
                <w:szCs w:val="24"/>
              </w:rPr>
              <w:lastRenderedPageBreak/>
              <w:t>ОК 01, ОК 02, ОК 03, ОК 04</w:t>
            </w:r>
          </w:p>
        </w:tc>
      </w:tr>
      <w:tr w:rsidR="00137513" w:rsidRPr="007A33F8" w14:paraId="1C454016" w14:textId="77777777" w:rsidTr="00137513">
        <w:tblPrEx>
          <w:tblLook w:val="01E0" w:firstRow="1" w:lastRow="1" w:firstColumn="1" w:lastColumn="1" w:noHBand="0" w:noVBand="0"/>
        </w:tblPrEx>
        <w:trPr>
          <w:trHeight w:val="2760"/>
        </w:trPr>
        <w:tc>
          <w:tcPr>
            <w:tcW w:w="2155" w:type="dxa"/>
            <w:vMerge/>
            <w:shd w:val="clear" w:color="auto" w:fill="auto"/>
          </w:tcPr>
          <w:p w14:paraId="2545F1CD"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075A1833" w14:textId="77777777" w:rsidR="00137513" w:rsidRDefault="00137513" w:rsidP="00137513">
            <w:pPr>
              <w:spacing w:after="0" w:line="240" w:lineRule="auto"/>
              <w:ind w:firstLine="709"/>
              <w:jc w:val="both"/>
              <w:rPr>
                <w:rFonts w:ascii="Times New Roman" w:eastAsia="Calibri" w:hAnsi="Times New Roman"/>
                <w:sz w:val="24"/>
                <w:szCs w:val="24"/>
              </w:rPr>
            </w:pPr>
          </w:p>
          <w:p w14:paraId="265EFE06"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p w14:paraId="2543E713" w14:textId="77777777" w:rsidR="00137513" w:rsidRDefault="00137513" w:rsidP="00137513">
            <w:pPr>
              <w:spacing w:after="0" w:line="240" w:lineRule="auto"/>
              <w:ind w:firstLine="709"/>
              <w:jc w:val="both"/>
              <w:rPr>
                <w:rFonts w:ascii="Times New Roman" w:eastAsia="Calibri" w:hAnsi="Times New Roman"/>
                <w:sz w:val="24"/>
                <w:szCs w:val="24"/>
              </w:rPr>
            </w:pPr>
          </w:p>
          <w:p w14:paraId="390494E7" w14:textId="77777777" w:rsidR="00137513" w:rsidRPr="00BD230F" w:rsidRDefault="00137513" w:rsidP="00137513">
            <w:pPr>
              <w:spacing w:after="0" w:line="240" w:lineRule="auto"/>
              <w:rPr>
                <w:rFonts w:ascii="Times New Roman" w:eastAsia="Calibri" w:hAnsi="Times New Roman"/>
                <w:sz w:val="24"/>
                <w:szCs w:val="24"/>
              </w:rPr>
            </w:pPr>
          </w:p>
        </w:tc>
        <w:tc>
          <w:tcPr>
            <w:tcW w:w="8222" w:type="dxa"/>
            <w:shd w:val="clear" w:color="auto" w:fill="auto"/>
          </w:tcPr>
          <w:p w14:paraId="7FD122F4" w14:textId="77777777" w:rsidR="00137513" w:rsidRPr="00E12204" w:rsidRDefault="00137513" w:rsidP="00137513">
            <w:pPr>
              <w:spacing w:after="0" w:line="240" w:lineRule="auto"/>
              <w:ind w:firstLine="709"/>
              <w:jc w:val="both"/>
              <w:rPr>
                <w:rFonts w:ascii="Times New Roman" w:eastAsia="Calibri" w:hAnsi="Times New Roman"/>
                <w:sz w:val="24"/>
                <w:szCs w:val="24"/>
              </w:rPr>
            </w:pPr>
            <w:r w:rsidRPr="0059453E">
              <w:rPr>
                <w:rFonts w:ascii="Times New Roman" w:eastAsia="Calibri" w:hAnsi="Times New Roman"/>
                <w:b/>
                <w:sz w:val="24"/>
                <w:szCs w:val="24"/>
              </w:rPr>
              <w:t>Познание мира.</w:t>
            </w:r>
            <w:r w:rsidRPr="0059453E">
              <w:rPr>
                <w:rFonts w:ascii="Times New Roman" w:eastAsia="Calibri" w:hAnsi="Times New Roman"/>
                <w:sz w:val="24"/>
                <w:szCs w:val="24"/>
              </w:rPr>
              <w:t xml:space="preserve"> </w:t>
            </w:r>
            <w:r w:rsidRPr="001B7C8E">
              <w:rPr>
                <w:rFonts w:ascii="Times New Roman" w:eastAsia="Calibri" w:hAnsi="Times New Roman"/>
                <w:b/>
                <w:sz w:val="24"/>
                <w:szCs w:val="24"/>
              </w:rPr>
              <w:t>Познание мира. Чувственное и рациональное познание.</w:t>
            </w:r>
            <w:r>
              <w:rPr>
                <w:rFonts w:ascii="Times New Roman" w:eastAsia="Calibri" w:hAnsi="Times New Roman"/>
                <w:b/>
                <w:sz w:val="24"/>
                <w:szCs w:val="24"/>
              </w:rPr>
              <w:t>/</w:t>
            </w:r>
            <w:r w:rsidRPr="00E12204">
              <w:rPr>
                <w:rFonts w:ascii="Times New Roman" w:eastAsia="Calibri" w:hAnsi="Times New Roman"/>
                <w:sz w:val="24"/>
                <w:szCs w:val="24"/>
              </w:rPr>
              <w:t xml:space="preserve"> Мышление, его формы и методы. Знание как результат познавательной деятельности, его виды.</w:t>
            </w:r>
            <w:r>
              <w:rPr>
                <w:rFonts w:ascii="Times New Roman" w:eastAsia="Calibri" w:hAnsi="Times New Roman"/>
                <w:sz w:val="24"/>
                <w:szCs w:val="24"/>
              </w:rPr>
              <w:t xml:space="preserve"> </w:t>
            </w:r>
            <w:r w:rsidRPr="001B7C8E">
              <w:rPr>
                <w:rFonts w:ascii="Times New Roman" w:eastAsia="Calibri" w:hAnsi="Times New Roman"/>
                <w:sz w:val="24"/>
                <w:szCs w:val="24"/>
              </w:rPr>
              <w:t>Особенности научного познания.</w:t>
            </w:r>
            <w:r w:rsidRPr="0059453E">
              <w:rPr>
                <w:rFonts w:ascii="Times New Roman" w:eastAsia="Calibri" w:hAnsi="Times New Roman"/>
                <w:b/>
                <w:sz w:val="24"/>
                <w:szCs w:val="24"/>
              </w:rPr>
              <w:t xml:space="preserve"> </w:t>
            </w:r>
            <w:r w:rsidRPr="00E12204">
              <w:rPr>
                <w:rFonts w:ascii="Times New Roman" w:eastAsia="Calibri" w:hAnsi="Times New Roman"/>
                <w:sz w:val="24"/>
                <w:szCs w:val="24"/>
              </w:rPr>
              <w:t>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w:t>
            </w:r>
          </w:p>
          <w:p w14:paraId="1536DDF5" w14:textId="77777777" w:rsidR="00137513" w:rsidRPr="007A33F8" w:rsidRDefault="00137513" w:rsidP="00137513">
            <w:pPr>
              <w:spacing w:after="0" w:line="240" w:lineRule="auto"/>
              <w:ind w:firstLine="709"/>
              <w:jc w:val="both"/>
              <w:rPr>
                <w:rFonts w:ascii="Times New Roman" w:hAnsi="Times New Roman"/>
                <w:b/>
                <w:bCs/>
                <w:sz w:val="24"/>
                <w:szCs w:val="24"/>
              </w:rPr>
            </w:pPr>
            <w:r w:rsidRPr="0059453E">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59453E">
              <w:rPr>
                <w:rFonts w:ascii="Times New Roman" w:eastAsia="Calibri" w:hAnsi="Times New Roman"/>
                <w:sz w:val="24"/>
                <w:szCs w:val="24"/>
              </w:rPr>
              <w:t>По каждому из видов, способов познания</w:t>
            </w:r>
            <w:r>
              <w:rPr>
                <w:rFonts w:ascii="Times New Roman" w:eastAsia="Calibri" w:hAnsi="Times New Roman"/>
                <w:b/>
                <w:sz w:val="24"/>
                <w:szCs w:val="24"/>
              </w:rPr>
              <w:t xml:space="preserve"> </w:t>
            </w:r>
            <w:r w:rsidRPr="0059453E">
              <w:rPr>
                <w:rFonts w:ascii="Times New Roman" w:eastAsia="Calibri" w:hAnsi="Times New Roman"/>
                <w:sz w:val="24"/>
                <w:szCs w:val="24"/>
              </w:rPr>
              <w:t>сформировать оценку, на сколько тот или иной эффективен.</w:t>
            </w:r>
          </w:p>
        </w:tc>
        <w:tc>
          <w:tcPr>
            <w:tcW w:w="992" w:type="dxa"/>
            <w:gridSpan w:val="2"/>
            <w:shd w:val="clear" w:color="auto" w:fill="auto"/>
          </w:tcPr>
          <w:p w14:paraId="74EDC875"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p w14:paraId="61302324" w14:textId="77777777" w:rsidR="00137513" w:rsidRPr="007A33F8" w:rsidRDefault="00137513" w:rsidP="00137513">
            <w:pPr>
              <w:spacing w:after="0" w:line="240" w:lineRule="auto"/>
              <w:jc w:val="center"/>
              <w:rPr>
                <w:rFonts w:ascii="Times New Roman" w:hAnsi="Times New Roman"/>
                <w:bCs/>
                <w:sz w:val="24"/>
                <w:szCs w:val="24"/>
              </w:rPr>
            </w:pPr>
          </w:p>
          <w:p w14:paraId="0EC118FD" w14:textId="77777777" w:rsidR="00137513" w:rsidRPr="007A33F8" w:rsidRDefault="00137513" w:rsidP="00137513">
            <w:pPr>
              <w:spacing w:after="0" w:line="240" w:lineRule="auto"/>
              <w:jc w:val="center"/>
              <w:rPr>
                <w:rFonts w:ascii="Times New Roman" w:hAnsi="Times New Roman"/>
                <w:b/>
                <w:sz w:val="24"/>
                <w:szCs w:val="24"/>
              </w:rPr>
            </w:pPr>
          </w:p>
        </w:tc>
        <w:tc>
          <w:tcPr>
            <w:tcW w:w="1105" w:type="dxa"/>
            <w:vMerge/>
            <w:shd w:val="clear" w:color="auto" w:fill="auto"/>
          </w:tcPr>
          <w:p w14:paraId="20E84D85" w14:textId="77777777" w:rsidR="00137513" w:rsidRPr="007A33F8" w:rsidRDefault="00137513" w:rsidP="00137513">
            <w:pPr>
              <w:spacing w:after="0" w:line="240" w:lineRule="auto"/>
              <w:jc w:val="center"/>
              <w:rPr>
                <w:rFonts w:ascii="Times New Roman" w:hAnsi="Times New Roman"/>
                <w:i/>
                <w:sz w:val="24"/>
                <w:szCs w:val="24"/>
              </w:rPr>
            </w:pPr>
          </w:p>
        </w:tc>
        <w:tc>
          <w:tcPr>
            <w:tcW w:w="2297" w:type="dxa"/>
            <w:vMerge/>
            <w:shd w:val="clear" w:color="auto" w:fill="auto"/>
          </w:tcPr>
          <w:p w14:paraId="0AF2B638" w14:textId="77777777" w:rsidR="00137513" w:rsidRPr="007A33F8" w:rsidRDefault="00137513" w:rsidP="00137513">
            <w:pPr>
              <w:autoSpaceDE w:val="0"/>
              <w:autoSpaceDN w:val="0"/>
              <w:adjustRightInd w:val="0"/>
              <w:spacing w:after="0" w:line="240" w:lineRule="auto"/>
              <w:rPr>
                <w:rFonts w:ascii="Times New Roman" w:hAnsi="Times New Roman"/>
                <w:i/>
                <w:sz w:val="24"/>
                <w:szCs w:val="24"/>
              </w:rPr>
            </w:pPr>
          </w:p>
        </w:tc>
      </w:tr>
      <w:tr w:rsidR="00137513" w:rsidRPr="007A33F8" w14:paraId="5684BEFD" w14:textId="77777777" w:rsidTr="00137513">
        <w:tblPrEx>
          <w:tblLook w:val="01E0" w:firstRow="1" w:lastRow="1" w:firstColumn="1" w:lastColumn="1" w:noHBand="0" w:noVBand="0"/>
        </w:tblPrEx>
        <w:trPr>
          <w:trHeight w:val="20"/>
        </w:trPr>
        <w:tc>
          <w:tcPr>
            <w:tcW w:w="2155" w:type="dxa"/>
            <w:vMerge/>
            <w:shd w:val="clear" w:color="auto" w:fill="auto"/>
          </w:tcPr>
          <w:p w14:paraId="27B8593F"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tcBorders>
              <w:right w:val="single" w:sz="4" w:space="0" w:color="auto"/>
            </w:tcBorders>
            <w:shd w:val="clear" w:color="auto" w:fill="auto"/>
          </w:tcPr>
          <w:p w14:paraId="664483C7" w14:textId="77777777" w:rsidR="00137513" w:rsidRPr="007A33F8" w:rsidRDefault="00137513" w:rsidP="00137513">
            <w:pPr>
              <w:spacing w:after="0"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D80447A"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CCFFEB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026ACE9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58EC3F4" w14:textId="77777777" w:rsidTr="00137513">
        <w:tblPrEx>
          <w:tblLook w:val="01E0" w:firstRow="1" w:lastRow="1" w:firstColumn="1" w:lastColumn="1" w:noHBand="0" w:noVBand="0"/>
        </w:tblPrEx>
        <w:trPr>
          <w:trHeight w:val="20"/>
        </w:trPr>
        <w:tc>
          <w:tcPr>
            <w:tcW w:w="2155" w:type="dxa"/>
            <w:vMerge/>
            <w:shd w:val="clear" w:color="auto" w:fill="auto"/>
          </w:tcPr>
          <w:p w14:paraId="3D9FCFF9"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tcBorders>
              <w:right w:val="single" w:sz="4" w:space="0" w:color="auto"/>
            </w:tcBorders>
            <w:shd w:val="clear" w:color="auto" w:fill="auto"/>
          </w:tcPr>
          <w:p w14:paraId="36FA48B1" w14:textId="77777777" w:rsidR="00137513" w:rsidRPr="0059453E"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8222" w:type="dxa"/>
            <w:tcBorders>
              <w:right w:val="single" w:sz="4" w:space="0" w:color="auto"/>
            </w:tcBorders>
            <w:shd w:val="clear" w:color="auto" w:fill="auto"/>
          </w:tcPr>
          <w:p w14:paraId="3AC381D9" w14:textId="77777777" w:rsidR="00137513" w:rsidRPr="001B7C8E" w:rsidRDefault="00137513" w:rsidP="0013751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w:t>
            </w: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5. </w:t>
            </w:r>
            <w:r w:rsidRPr="00731C6D">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1B7C8E">
              <w:rPr>
                <w:rFonts w:ascii="Times New Roman" w:eastAsia="Calibri" w:hAnsi="Times New Roman"/>
                <w:b/>
                <w:sz w:val="24"/>
                <w:szCs w:val="24"/>
              </w:rPr>
              <w:t>Естественные, технические, точные и социально-гуманитарные науки в профессиональной деятельности.</w:t>
            </w:r>
            <w:r>
              <w:rPr>
                <w:rFonts w:ascii="Times New Roman" w:eastAsia="Calibri" w:hAnsi="Times New Roman"/>
                <w:b/>
                <w:sz w:val="24"/>
                <w:szCs w:val="24"/>
              </w:rPr>
              <w:t xml:space="preserve"> </w:t>
            </w:r>
          </w:p>
          <w:p w14:paraId="7959299C" w14:textId="77777777" w:rsidR="00137513" w:rsidRPr="007A33F8" w:rsidRDefault="00137513" w:rsidP="00137513">
            <w:pPr>
              <w:spacing w:after="0" w:line="240" w:lineRule="auto"/>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59453E">
              <w:rPr>
                <w:rFonts w:ascii="Times New Roman" w:eastAsia="Calibri" w:hAnsi="Times New Roman"/>
                <w:sz w:val="24"/>
                <w:szCs w:val="24"/>
              </w:rPr>
              <w:t>подготовить презентацию</w:t>
            </w:r>
          </w:p>
        </w:tc>
        <w:tc>
          <w:tcPr>
            <w:tcW w:w="992" w:type="dxa"/>
            <w:gridSpan w:val="2"/>
            <w:tcBorders>
              <w:top w:val="single" w:sz="4" w:space="0" w:color="auto"/>
              <w:left w:val="single" w:sz="4" w:space="0" w:color="auto"/>
              <w:right w:val="single" w:sz="4" w:space="0" w:color="auto"/>
            </w:tcBorders>
            <w:shd w:val="clear" w:color="auto" w:fill="auto"/>
          </w:tcPr>
          <w:p w14:paraId="6C9E4652"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tcBorders>
              <w:top w:val="single" w:sz="4" w:space="0" w:color="auto"/>
              <w:left w:val="single" w:sz="4" w:space="0" w:color="auto"/>
              <w:right w:val="single" w:sz="4" w:space="0" w:color="auto"/>
            </w:tcBorders>
            <w:shd w:val="clear" w:color="auto" w:fill="auto"/>
          </w:tcPr>
          <w:p w14:paraId="0EFCB359"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tcBorders>
              <w:top w:val="single" w:sz="4" w:space="0" w:color="auto"/>
              <w:left w:val="single" w:sz="4" w:space="0" w:color="auto"/>
              <w:right w:val="single" w:sz="4" w:space="0" w:color="auto"/>
            </w:tcBorders>
            <w:shd w:val="clear" w:color="auto" w:fill="auto"/>
          </w:tcPr>
          <w:p w14:paraId="0F79250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0E0E0F">
              <w:rPr>
                <w:rFonts w:ascii="Times New Roman" w:eastAsia="Calibri" w:hAnsi="Times New Roman"/>
                <w:bCs/>
                <w:iCs/>
                <w:sz w:val="24"/>
                <w:szCs w:val="24"/>
              </w:rPr>
              <w:t xml:space="preserve">ОК 01, ОК 02, ОК 03, ОК 04, ОК 06, </w:t>
            </w:r>
            <w:r w:rsidRPr="00102C6D">
              <w:rPr>
                <w:rFonts w:ascii="Times New Roman" w:eastAsia="Calibri" w:hAnsi="Times New Roman"/>
                <w:bCs/>
                <w:iCs/>
                <w:sz w:val="24"/>
                <w:szCs w:val="24"/>
              </w:rPr>
              <w:t>ПК 1.2.</w:t>
            </w:r>
          </w:p>
        </w:tc>
      </w:tr>
      <w:tr w:rsidR="00137513" w:rsidRPr="007A33F8" w14:paraId="0BBB862B" w14:textId="77777777" w:rsidTr="00137513">
        <w:tblPrEx>
          <w:tblLook w:val="01E0" w:firstRow="1" w:lastRow="1" w:firstColumn="1" w:lastColumn="1" w:noHBand="0" w:noVBand="0"/>
        </w:tblPrEx>
        <w:trPr>
          <w:trHeight w:val="20"/>
        </w:trPr>
        <w:tc>
          <w:tcPr>
            <w:tcW w:w="10944" w:type="dxa"/>
            <w:gridSpan w:val="4"/>
            <w:shd w:val="clear" w:color="auto" w:fill="auto"/>
          </w:tcPr>
          <w:p w14:paraId="410040E1" w14:textId="77777777" w:rsidR="00137513" w:rsidRPr="007A33F8" w:rsidRDefault="00137513" w:rsidP="00137513">
            <w:pPr>
              <w:spacing w:after="0" w:line="240" w:lineRule="auto"/>
              <w:jc w:val="both"/>
              <w:rPr>
                <w:rFonts w:ascii="Times New Roman" w:hAnsi="Times New Roman"/>
                <w:bCs/>
                <w:sz w:val="24"/>
                <w:szCs w:val="24"/>
              </w:rPr>
            </w:pPr>
            <w:r w:rsidRPr="007A33F8">
              <w:rPr>
                <w:rFonts w:ascii="Times New Roman" w:eastAsia="Calibri" w:hAnsi="Times New Roman"/>
                <w:b/>
                <w:sz w:val="24"/>
                <w:szCs w:val="24"/>
              </w:rPr>
              <w:t xml:space="preserve">РАЗДЕЛ 2. </w:t>
            </w:r>
            <w:r w:rsidRPr="0059453E">
              <w:rPr>
                <w:rFonts w:ascii="Times New Roman" w:eastAsia="Calibri" w:hAnsi="Times New Roman"/>
                <w:b/>
                <w:sz w:val="24"/>
                <w:szCs w:val="24"/>
              </w:rPr>
              <w:t>ДУХОВНАЯ КУЛЬТУРА</w:t>
            </w:r>
          </w:p>
        </w:tc>
        <w:tc>
          <w:tcPr>
            <w:tcW w:w="992" w:type="dxa"/>
            <w:gridSpan w:val="2"/>
            <w:shd w:val="clear" w:color="auto" w:fill="auto"/>
          </w:tcPr>
          <w:p w14:paraId="41C5DE64"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1105" w:type="dxa"/>
            <w:shd w:val="clear" w:color="auto" w:fill="auto"/>
          </w:tcPr>
          <w:p w14:paraId="5EF17652"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c>
          <w:tcPr>
            <w:tcW w:w="2297" w:type="dxa"/>
            <w:shd w:val="clear" w:color="auto" w:fill="auto"/>
          </w:tcPr>
          <w:p w14:paraId="70551961"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02F9D09E" w14:textId="77777777" w:rsidTr="00137513">
        <w:tblPrEx>
          <w:tblLook w:val="01E0" w:firstRow="1" w:lastRow="1" w:firstColumn="1" w:lastColumn="1" w:noHBand="0" w:noVBand="0"/>
        </w:tblPrEx>
        <w:trPr>
          <w:trHeight w:val="20"/>
        </w:trPr>
        <w:tc>
          <w:tcPr>
            <w:tcW w:w="2155" w:type="dxa"/>
            <w:vMerge w:val="restart"/>
            <w:shd w:val="clear" w:color="auto" w:fill="auto"/>
          </w:tcPr>
          <w:p w14:paraId="3416D0B3"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2.1  </w:t>
            </w:r>
          </w:p>
          <w:p w14:paraId="6A513BE4" w14:textId="77777777" w:rsidR="00137513" w:rsidRPr="002C7FE5" w:rsidRDefault="00137513" w:rsidP="00137513">
            <w:pPr>
              <w:spacing w:after="0" w:line="240" w:lineRule="auto"/>
              <w:rPr>
                <w:rFonts w:ascii="Times New Roman" w:hAnsi="Times New Roman"/>
                <w:b/>
                <w:bCs/>
                <w:sz w:val="24"/>
                <w:szCs w:val="24"/>
              </w:rPr>
            </w:pPr>
            <w:r w:rsidRPr="002C7FE5">
              <w:rPr>
                <w:rFonts w:ascii="Times New Roman" w:hAnsi="Times New Roman"/>
                <w:b/>
                <w:bCs/>
                <w:sz w:val="24"/>
                <w:szCs w:val="24"/>
              </w:rPr>
              <w:t>Духовная культура личности и общества</w:t>
            </w:r>
          </w:p>
        </w:tc>
        <w:tc>
          <w:tcPr>
            <w:tcW w:w="8789" w:type="dxa"/>
            <w:gridSpan w:val="3"/>
            <w:tcBorders>
              <w:bottom w:val="single" w:sz="4" w:space="0" w:color="auto"/>
            </w:tcBorders>
            <w:shd w:val="clear" w:color="auto" w:fill="auto"/>
          </w:tcPr>
          <w:p w14:paraId="49738400"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6F9BDC99" w14:textId="77777777" w:rsidR="00137513" w:rsidRPr="007A33F8"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105" w:type="dxa"/>
            <w:shd w:val="clear" w:color="auto" w:fill="auto"/>
          </w:tcPr>
          <w:p w14:paraId="496AC94D" w14:textId="77777777" w:rsidR="00137513" w:rsidRPr="002C7FE5" w:rsidRDefault="00137513" w:rsidP="00137513">
            <w:pPr>
              <w:spacing w:after="0" w:line="240" w:lineRule="auto"/>
              <w:rPr>
                <w:rFonts w:ascii="Times New Roman" w:hAnsi="Times New Roman"/>
                <w:sz w:val="24"/>
                <w:szCs w:val="24"/>
              </w:rPr>
            </w:pPr>
          </w:p>
        </w:tc>
        <w:tc>
          <w:tcPr>
            <w:tcW w:w="2297" w:type="dxa"/>
            <w:vMerge w:val="restart"/>
            <w:shd w:val="clear" w:color="auto" w:fill="auto"/>
          </w:tcPr>
          <w:p w14:paraId="20B96238" w14:textId="77777777" w:rsidR="00137513" w:rsidRPr="007A33F8" w:rsidRDefault="00137513" w:rsidP="00137513">
            <w:pPr>
              <w:autoSpaceDE w:val="0"/>
              <w:autoSpaceDN w:val="0"/>
              <w:adjustRightInd w:val="0"/>
              <w:spacing w:after="0" w:line="240" w:lineRule="auto"/>
              <w:rPr>
                <w:rFonts w:ascii="Times New Roman" w:hAnsi="Times New Roman"/>
                <w:i/>
                <w:sz w:val="24"/>
                <w:szCs w:val="24"/>
              </w:rPr>
            </w:pPr>
            <w:r w:rsidRPr="000E0E0F">
              <w:rPr>
                <w:rFonts w:ascii="Times New Roman" w:eastAsia="Calibri" w:hAnsi="Times New Roman"/>
                <w:bCs/>
                <w:iCs/>
                <w:sz w:val="24"/>
                <w:szCs w:val="24"/>
              </w:rPr>
              <w:t xml:space="preserve">ОК 01, ОК 02, ОК 03, ОК 04, ОК 06, </w:t>
            </w:r>
            <w:r w:rsidRPr="00102C6D">
              <w:rPr>
                <w:rFonts w:ascii="Times New Roman" w:eastAsia="Calibri" w:hAnsi="Times New Roman"/>
                <w:bCs/>
                <w:iCs/>
                <w:sz w:val="24"/>
                <w:szCs w:val="24"/>
              </w:rPr>
              <w:t>ПК 1.2.</w:t>
            </w:r>
          </w:p>
        </w:tc>
      </w:tr>
      <w:tr w:rsidR="00137513" w:rsidRPr="007A33F8" w14:paraId="52E88F07" w14:textId="77777777" w:rsidTr="00137513">
        <w:tblPrEx>
          <w:tblLook w:val="01E0" w:firstRow="1" w:lastRow="1" w:firstColumn="1" w:lastColumn="1" w:noHBand="0" w:noVBand="0"/>
        </w:tblPrEx>
        <w:trPr>
          <w:trHeight w:val="20"/>
        </w:trPr>
        <w:tc>
          <w:tcPr>
            <w:tcW w:w="2155" w:type="dxa"/>
            <w:vMerge/>
            <w:shd w:val="clear" w:color="auto" w:fill="auto"/>
          </w:tcPr>
          <w:p w14:paraId="44C501CF"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tcBorders>
              <w:bottom w:val="single" w:sz="4" w:space="0" w:color="auto"/>
            </w:tcBorders>
            <w:shd w:val="clear" w:color="auto" w:fill="auto"/>
          </w:tcPr>
          <w:p w14:paraId="54E335D2" w14:textId="77777777" w:rsidR="00137513" w:rsidRDefault="00137513" w:rsidP="00137513">
            <w:pPr>
              <w:spacing w:after="0" w:line="240" w:lineRule="auto"/>
              <w:ind w:firstLine="709"/>
              <w:jc w:val="both"/>
              <w:rPr>
                <w:rFonts w:ascii="Times New Roman" w:eastAsia="Calibri" w:hAnsi="Times New Roman"/>
                <w:sz w:val="24"/>
                <w:szCs w:val="24"/>
              </w:rPr>
            </w:pPr>
          </w:p>
          <w:p w14:paraId="2B949F0B"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tcBorders>
              <w:bottom w:val="single" w:sz="4" w:space="0" w:color="auto"/>
            </w:tcBorders>
            <w:shd w:val="clear" w:color="auto" w:fill="auto"/>
          </w:tcPr>
          <w:p w14:paraId="7FA63618" w14:textId="77777777" w:rsidR="00137513" w:rsidRDefault="00137513" w:rsidP="00137513">
            <w:pPr>
              <w:spacing w:after="0" w:line="240" w:lineRule="auto"/>
              <w:ind w:firstLine="709"/>
              <w:jc w:val="both"/>
              <w:rPr>
                <w:rFonts w:ascii="Times New Roman" w:eastAsia="Calibri" w:hAnsi="Times New Roman"/>
                <w:sz w:val="24"/>
                <w:szCs w:val="24"/>
              </w:rPr>
            </w:pPr>
            <w:r w:rsidRPr="002C7FE5">
              <w:rPr>
                <w:rFonts w:ascii="Times New Roman" w:eastAsia="Calibri" w:hAnsi="Times New Roman"/>
                <w:b/>
                <w:sz w:val="24"/>
                <w:szCs w:val="24"/>
              </w:rPr>
              <w:t>Духовная деятельность человека.</w:t>
            </w:r>
            <w:r>
              <w:rPr>
                <w:rFonts w:ascii="Times New Roman" w:eastAsia="Calibri" w:hAnsi="Times New Roman"/>
                <w:b/>
                <w:sz w:val="24"/>
                <w:szCs w:val="24"/>
              </w:rPr>
              <w:t>/</w:t>
            </w:r>
            <w:r w:rsidRPr="002C7FE5">
              <w:rPr>
                <w:rFonts w:ascii="Times New Roman" w:eastAsia="Calibri" w:hAnsi="Times New Roman"/>
                <w:b/>
                <w:sz w:val="24"/>
                <w:szCs w:val="24"/>
              </w:rPr>
              <w:t xml:space="preserve"> </w:t>
            </w:r>
            <w:r w:rsidRPr="00E12204">
              <w:rPr>
                <w:rFonts w:ascii="Times New Roman" w:eastAsia="Calibri"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w:t>
            </w:r>
            <w:r>
              <w:rPr>
                <w:rFonts w:ascii="Times New Roman" w:eastAsia="Calibri" w:hAnsi="Times New Roman"/>
                <w:sz w:val="24"/>
                <w:szCs w:val="24"/>
              </w:rPr>
              <w:t xml:space="preserve">ьтура. Молодежная субкультура. </w:t>
            </w:r>
            <w:r w:rsidRPr="00E12204">
              <w:rPr>
                <w:rFonts w:ascii="Times New Roman" w:eastAsia="Calibri" w:hAnsi="Times New Roman"/>
                <w:sz w:val="24"/>
                <w:szCs w:val="24"/>
              </w:rPr>
              <w:t xml:space="preserve">Функции культуры. </w:t>
            </w:r>
          </w:p>
          <w:p w14:paraId="26763367" w14:textId="77777777" w:rsidR="00137513" w:rsidRPr="007A33F8" w:rsidRDefault="00137513" w:rsidP="00137513">
            <w:pPr>
              <w:spacing w:after="0" w:line="240" w:lineRule="auto"/>
              <w:ind w:firstLine="709"/>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индивидуальные сообщения</w:t>
            </w:r>
            <w:r w:rsidRPr="00E12204">
              <w:rPr>
                <w:rFonts w:ascii="Times New Roman" w:eastAsia="Calibri" w:hAnsi="Times New Roman"/>
                <w:sz w:val="24"/>
                <w:szCs w:val="24"/>
              </w:rPr>
              <w:t xml:space="preserve"> </w:t>
            </w:r>
            <w:r>
              <w:rPr>
                <w:rFonts w:ascii="Times New Roman" w:eastAsia="Calibri" w:hAnsi="Times New Roman"/>
                <w:sz w:val="24"/>
                <w:szCs w:val="24"/>
              </w:rPr>
              <w:t>«</w:t>
            </w:r>
            <w:r w:rsidRPr="00E12204">
              <w:rPr>
                <w:rFonts w:ascii="Times New Roman" w:eastAsia="Calibri" w:hAnsi="Times New Roman"/>
                <w:sz w:val="24"/>
                <w:szCs w:val="24"/>
              </w:rPr>
              <w:t>Контркультура</w:t>
            </w:r>
            <w:r>
              <w:rPr>
                <w:rFonts w:ascii="Times New Roman" w:eastAsia="Calibri" w:hAnsi="Times New Roman"/>
                <w:sz w:val="24"/>
                <w:szCs w:val="24"/>
              </w:rPr>
              <w:t>», «Российская молодежь и субкультуры»</w:t>
            </w:r>
            <w:r w:rsidRPr="00E12204">
              <w:rPr>
                <w:rFonts w:ascii="Times New Roman" w:eastAsia="Calibri" w:hAnsi="Times New Roman"/>
                <w:sz w:val="24"/>
                <w:szCs w:val="24"/>
              </w:rPr>
              <w:t>.</w:t>
            </w:r>
          </w:p>
        </w:tc>
        <w:tc>
          <w:tcPr>
            <w:tcW w:w="992" w:type="dxa"/>
            <w:gridSpan w:val="2"/>
            <w:shd w:val="clear" w:color="auto" w:fill="auto"/>
          </w:tcPr>
          <w:p w14:paraId="1F9EB37D" w14:textId="77777777" w:rsidR="00137513" w:rsidRPr="00574198" w:rsidRDefault="00137513" w:rsidP="00137513">
            <w:pPr>
              <w:spacing w:after="0" w:line="240" w:lineRule="auto"/>
              <w:jc w:val="center"/>
              <w:rPr>
                <w:rFonts w:ascii="Times New Roman" w:hAnsi="Times New Roman"/>
                <w:sz w:val="24"/>
                <w:szCs w:val="24"/>
              </w:rPr>
            </w:pPr>
            <w:r w:rsidRPr="00574198">
              <w:rPr>
                <w:rFonts w:ascii="Times New Roman" w:hAnsi="Times New Roman"/>
                <w:sz w:val="24"/>
                <w:szCs w:val="24"/>
              </w:rPr>
              <w:t>2</w:t>
            </w:r>
          </w:p>
        </w:tc>
        <w:tc>
          <w:tcPr>
            <w:tcW w:w="1105" w:type="dxa"/>
            <w:shd w:val="clear" w:color="auto" w:fill="auto"/>
          </w:tcPr>
          <w:p w14:paraId="26587750"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2AE5F4A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0F46977" w14:textId="77777777" w:rsidTr="00137513">
        <w:tblPrEx>
          <w:tblLook w:val="01E0" w:firstRow="1" w:lastRow="1" w:firstColumn="1" w:lastColumn="1" w:noHBand="0" w:noVBand="0"/>
        </w:tblPrEx>
        <w:trPr>
          <w:trHeight w:val="20"/>
        </w:trPr>
        <w:tc>
          <w:tcPr>
            <w:tcW w:w="2155" w:type="dxa"/>
            <w:vMerge/>
            <w:shd w:val="clear" w:color="auto" w:fill="auto"/>
          </w:tcPr>
          <w:p w14:paraId="3EC3D4E3"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tcBorders>
              <w:bottom w:val="single" w:sz="4" w:space="0" w:color="auto"/>
            </w:tcBorders>
            <w:shd w:val="clear" w:color="auto" w:fill="auto"/>
          </w:tcPr>
          <w:p w14:paraId="79CADE08" w14:textId="77777777" w:rsidR="00137513" w:rsidRDefault="00137513" w:rsidP="00137513">
            <w:pPr>
              <w:spacing w:after="0" w:line="240" w:lineRule="auto"/>
              <w:ind w:firstLine="709"/>
              <w:jc w:val="both"/>
              <w:rPr>
                <w:rFonts w:ascii="Times New Roman" w:eastAsia="Calibri" w:hAnsi="Times New Roman"/>
                <w:sz w:val="24"/>
                <w:szCs w:val="24"/>
              </w:rPr>
            </w:pPr>
          </w:p>
          <w:p w14:paraId="76B4C360"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tcBorders>
              <w:bottom w:val="single" w:sz="4" w:space="0" w:color="auto"/>
            </w:tcBorders>
            <w:shd w:val="clear" w:color="auto" w:fill="auto"/>
          </w:tcPr>
          <w:p w14:paraId="0FB83E6D" w14:textId="77777777" w:rsidR="00137513" w:rsidRDefault="00137513" w:rsidP="00137513">
            <w:pPr>
              <w:spacing w:after="0" w:line="240" w:lineRule="auto"/>
              <w:ind w:firstLine="709"/>
              <w:jc w:val="both"/>
              <w:rPr>
                <w:rFonts w:ascii="Times New Roman" w:eastAsia="Calibri" w:hAnsi="Times New Roman"/>
                <w:sz w:val="24"/>
                <w:szCs w:val="24"/>
              </w:rPr>
            </w:pPr>
            <w:r w:rsidRPr="00E12204">
              <w:rPr>
                <w:rFonts w:ascii="Times New Roman" w:eastAsia="Calibri" w:hAnsi="Times New Roman"/>
                <w:b/>
                <w:sz w:val="24"/>
                <w:szCs w:val="24"/>
              </w:rPr>
              <w:t>Культурное многообразие современного общества.</w:t>
            </w:r>
            <w:r>
              <w:rPr>
                <w:rFonts w:ascii="Times New Roman" w:eastAsia="Calibri" w:hAnsi="Times New Roman"/>
                <w:b/>
                <w:sz w:val="24"/>
                <w:szCs w:val="24"/>
              </w:rPr>
              <w:t>/</w:t>
            </w:r>
            <w:r w:rsidRPr="00E12204">
              <w:rPr>
                <w:rFonts w:ascii="Times New Roman" w:eastAsia="Calibri" w:hAnsi="Times New Roman"/>
                <w:b/>
                <w:sz w:val="24"/>
                <w:szCs w:val="24"/>
              </w:rPr>
              <w:t xml:space="preserve"> </w:t>
            </w:r>
            <w:r w:rsidRPr="00E12204">
              <w:rPr>
                <w:rFonts w:ascii="Times New Roman" w:eastAsia="Calibri" w:hAnsi="Times New Roman"/>
                <w:sz w:val="24"/>
                <w:szCs w:val="24"/>
              </w:rPr>
              <w:t>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r>
              <w:rPr>
                <w:rFonts w:ascii="Times New Roman" w:eastAsia="Calibri" w:hAnsi="Times New Roman"/>
                <w:sz w:val="24"/>
                <w:szCs w:val="24"/>
              </w:rPr>
              <w:t>.</w:t>
            </w:r>
          </w:p>
          <w:p w14:paraId="2A3F9B83" w14:textId="77777777" w:rsidR="00137513" w:rsidRPr="002C7FE5" w:rsidRDefault="00137513" w:rsidP="00137513">
            <w:pPr>
              <w:spacing w:after="0" w:line="240" w:lineRule="auto"/>
              <w:ind w:firstLine="709"/>
              <w:jc w:val="both"/>
              <w:rPr>
                <w:rFonts w:ascii="Times New Roman" w:eastAsia="Calibri" w:hAnsi="Times New Roman"/>
                <w:b/>
                <w:sz w:val="24"/>
                <w:szCs w:val="24"/>
              </w:rPr>
            </w:pPr>
            <w:r w:rsidRPr="002C7FE5">
              <w:rPr>
                <w:rFonts w:ascii="Times New Roman" w:eastAsia="Calibri" w:hAnsi="Times New Roman"/>
                <w:b/>
                <w:sz w:val="24"/>
                <w:szCs w:val="24"/>
              </w:rPr>
              <w:t xml:space="preserve">Задание на дом: </w:t>
            </w:r>
            <w:r w:rsidRPr="002C7FE5">
              <w:rPr>
                <w:rFonts w:ascii="Times New Roman" w:eastAsia="Calibri" w:hAnsi="Times New Roman"/>
                <w:sz w:val="24"/>
                <w:szCs w:val="24"/>
              </w:rPr>
              <w:t>работа в тетради, сформировать шкалу ценностей, современного российского общества</w:t>
            </w:r>
          </w:p>
        </w:tc>
        <w:tc>
          <w:tcPr>
            <w:tcW w:w="992" w:type="dxa"/>
            <w:gridSpan w:val="2"/>
            <w:shd w:val="clear" w:color="auto" w:fill="auto"/>
          </w:tcPr>
          <w:p w14:paraId="653DC81B" w14:textId="77777777" w:rsidR="00137513" w:rsidRPr="00574198"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14:paraId="0E3293A5"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4556E0A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917B9A5" w14:textId="77777777" w:rsidTr="00137513">
        <w:tblPrEx>
          <w:tblLook w:val="01E0" w:firstRow="1" w:lastRow="1" w:firstColumn="1" w:lastColumn="1" w:noHBand="0" w:noVBand="0"/>
        </w:tblPrEx>
        <w:trPr>
          <w:trHeight w:val="173"/>
        </w:trPr>
        <w:tc>
          <w:tcPr>
            <w:tcW w:w="2155" w:type="dxa"/>
            <w:vMerge/>
            <w:shd w:val="clear" w:color="auto" w:fill="auto"/>
          </w:tcPr>
          <w:p w14:paraId="2B7EC011"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tcBorders>
              <w:bottom w:val="single" w:sz="4" w:space="0" w:color="auto"/>
            </w:tcBorders>
            <w:shd w:val="clear" w:color="auto" w:fill="auto"/>
          </w:tcPr>
          <w:p w14:paraId="389B0ABE" w14:textId="77777777" w:rsidR="00137513" w:rsidRPr="007A33F8" w:rsidRDefault="00137513" w:rsidP="00137513">
            <w:pPr>
              <w:spacing w:after="0" w:line="240" w:lineRule="auto"/>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tcBorders>
              <w:bottom w:val="single" w:sz="4" w:space="0" w:color="auto"/>
            </w:tcBorders>
            <w:shd w:val="clear" w:color="auto" w:fill="auto"/>
          </w:tcPr>
          <w:p w14:paraId="2EF7E833" w14:textId="77777777" w:rsidR="00137513" w:rsidRPr="007A33F8" w:rsidRDefault="00137513" w:rsidP="00137513">
            <w:pPr>
              <w:spacing w:after="0" w:line="240" w:lineRule="auto"/>
              <w:jc w:val="both"/>
              <w:rPr>
                <w:rFonts w:ascii="Times New Roman" w:hAnsi="Times New Roman"/>
                <w:b/>
                <w:sz w:val="24"/>
                <w:szCs w:val="24"/>
              </w:rPr>
            </w:pPr>
          </w:p>
        </w:tc>
        <w:tc>
          <w:tcPr>
            <w:tcW w:w="1105" w:type="dxa"/>
            <w:shd w:val="clear" w:color="auto" w:fill="auto"/>
          </w:tcPr>
          <w:p w14:paraId="7793C9CF" w14:textId="77777777" w:rsidR="00137513" w:rsidRPr="00E12DA6" w:rsidRDefault="00137513" w:rsidP="00137513">
            <w:pPr>
              <w:spacing w:after="0" w:line="240" w:lineRule="auto"/>
              <w:jc w:val="center"/>
              <w:rPr>
                <w:rFonts w:ascii="Times New Roman" w:hAnsi="Times New Roman"/>
                <w:sz w:val="24"/>
                <w:szCs w:val="24"/>
              </w:rPr>
            </w:pPr>
          </w:p>
        </w:tc>
        <w:tc>
          <w:tcPr>
            <w:tcW w:w="2297" w:type="dxa"/>
            <w:vMerge/>
            <w:shd w:val="clear" w:color="auto" w:fill="auto"/>
          </w:tcPr>
          <w:p w14:paraId="7BB20FD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7C24840" w14:textId="77777777" w:rsidTr="00137513">
        <w:tblPrEx>
          <w:tblLook w:val="01E0" w:firstRow="1" w:lastRow="1" w:firstColumn="1" w:lastColumn="1" w:noHBand="0" w:noVBand="0"/>
        </w:tblPrEx>
        <w:trPr>
          <w:trHeight w:val="20"/>
        </w:trPr>
        <w:tc>
          <w:tcPr>
            <w:tcW w:w="2155" w:type="dxa"/>
            <w:vMerge/>
            <w:shd w:val="clear" w:color="auto" w:fill="auto"/>
          </w:tcPr>
          <w:p w14:paraId="1E39F4D7"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3072A65C" w14:textId="77777777" w:rsidR="00137513" w:rsidRDefault="00137513" w:rsidP="00137513">
            <w:pPr>
              <w:spacing w:after="0" w:line="240" w:lineRule="auto"/>
              <w:ind w:firstLine="709"/>
              <w:jc w:val="both"/>
              <w:rPr>
                <w:rFonts w:ascii="Times New Roman" w:eastAsia="Calibri" w:hAnsi="Times New Roman"/>
                <w:sz w:val="24"/>
                <w:szCs w:val="24"/>
              </w:rPr>
            </w:pPr>
          </w:p>
          <w:p w14:paraId="3964F17D" w14:textId="77777777" w:rsidR="00137513" w:rsidRPr="00BD230F"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7091089F" w14:textId="77777777" w:rsidR="00137513" w:rsidRDefault="00137513" w:rsidP="00137513">
            <w:pPr>
              <w:spacing w:after="0"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6.</w:t>
            </w:r>
            <w:r w:rsidRPr="007A33F8">
              <w:rPr>
                <w:rFonts w:ascii="Times New Roman" w:eastAsia="Calibri" w:hAnsi="Times New Roman"/>
                <w:b/>
                <w:sz w:val="24"/>
                <w:szCs w:val="24"/>
              </w:rPr>
              <w:t xml:space="preserve"> </w:t>
            </w:r>
            <w:r w:rsidRPr="002C7FE5">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1B7C8E">
              <w:rPr>
                <w:rFonts w:ascii="Times New Roman" w:eastAsia="Calibri" w:hAnsi="Times New Roman"/>
                <w:b/>
                <w:sz w:val="24"/>
                <w:szCs w:val="24"/>
              </w:rPr>
              <w:t>Культура общения, труда, учебы, поведения в обществе.</w:t>
            </w:r>
            <w:r>
              <w:rPr>
                <w:rFonts w:ascii="Times New Roman" w:eastAsia="Calibri" w:hAnsi="Times New Roman"/>
                <w:b/>
                <w:sz w:val="24"/>
                <w:szCs w:val="24"/>
              </w:rPr>
              <w:t xml:space="preserve">/ </w:t>
            </w:r>
            <w:r w:rsidRPr="00E12204">
              <w:rPr>
                <w:rFonts w:ascii="Times New Roman" w:eastAsia="Calibri" w:hAnsi="Times New Roman"/>
                <w:sz w:val="24"/>
                <w:szCs w:val="24"/>
              </w:rPr>
              <w:t xml:space="preserve"> </w:t>
            </w:r>
            <w:r w:rsidRPr="00623C5E">
              <w:rPr>
                <w:rFonts w:ascii="Times New Roman" w:eastAsia="Calibri" w:hAnsi="Times New Roman"/>
                <w:sz w:val="24"/>
                <w:szCs w:val="24"/>
              </w:rPr>
              <w:t>Культура самоутверждения</w:t>
            </w:r>
            <w:r>
              <w:rPr>
                <w:rFonts w:ascii="Times New Roman" w:eastAsia="Calibri" w:hAnsi="Times New Roman"/>
                <w:sz w:val="24"/>
                <w:szCs w:val="24"/>
              </w:rPr>
              <w:t xml:space="preserve">. </w:t>
            </w:r>
            <w:r w:rsidRPr="00623C5E">
              <w:rPr>
                <w:rFonts w:ascii="Times New Roman" w:eastAsia="Calibri" w:hAnsi="Times New Roman"/>
                <w:sz w:val="24"/>
                <w:szCs w:val="24"/>
              </w:rPr>
              <w:t>Служебная, профессиональная, правовая, политическая и другие формы социальной активности личности</w:t>
            </w:r>
            <w:r>
              <w:rPr>
                <w:rFonts w:ascii="Times New Roman" w:eastAsia="Calibri" w:hAnsi="Times New Roman"/>
                <w:sz w:val="24"/>
                <w:szCs w:val="24"/>
              </w:rPr>
              <w:t xml:space="preserve">. </w:t>
            </w:r>
            <w:r w:rsidRPr="00623C5E">
              <w:rPr>
                <w:rFonts w:ascii="Times New Roman" w:eastAsia="Calibri" w:hAnsi="Times New Roman"/>
                <w:sz w:val="24"/>
                <w:szCs w:val="24"/>
              </w:rPr>
              <w:t xml:space="preserve">Культура </w:t>
            </w:r>
            <w:r w:rsidRPr="00623C5E">
              <w:rPr>
                <w:rFonts w:ascii="Times New Roman" w:eastAsia="Calibri" w:hAnsi="Times New Roman"/>
                <w:sz w:val="24"/>
                <w:szCs w:val="24"/>
              </w:rPr>
              <w:lastRenderedPageBreak/>
              <w:t>общения — один из способов воспроизводства человека как личности</w:t>
            </w:r>
            <w:r>
              <w:rPr>
                <w:rFonts w:ascii="Times New Roman" w:eastAsia="Calibri" w:hAnsi="Times New Roman"/>
                <w:sz w:val="24"/>
                <w:szCs w:val="24"/>
              </w:rPr>
              <w:t xml:space="preserve">. </w:t>
            </w:r>
            <w:r w:rsidRPr="00623C5E">
              <w:rPr>
                <w:rFonts w:ascii="Times New Roman" w:eastAsia="Calibri" w:hAnsi="Times New Roman"/>
                <w:sz w:val="24"/>
                <w:szCs w:val="24"/>
              </w:rPr>
              <w:t xml:space="preserve">Культура речи — ведущий элемент механизма общения, способ установления </w:t>
            </w:r>
            <w:proofErr w:type="spellStart"/>
            <w:r w:rsidRPr="00623C5E">
              <w:rPr>
                <w:rFonts w:ascii="Times New Roman" w:eastAsia="Calibri" w:hAnsi="Times New Roman"/>
                <w:sz w:val="24"/>
                <w:szCs w:val="24"/>
              </w:rPr>
              <w:t>взаимочувствования</w:t>
            </w:r>
            <w:proofErr w:type="spellEnd"/>
            <w:r w:rsidRPr="00623C5E">
              <w:rPr>
                <w:rFonts w:ascii="Times New Roman" w:eastAsia="Calibri" w:hAnsi="Times New Roman"/>
                <w:sz w:val="24"/>
                <w:szCs w:val="24"/>
              </w:rPr>
              <w:t xml:space="preserve"> и взаимопонимания.</w:t>
            </w:r>
            <w:r>
              <w:rPr>
                <w:rFonts w:ascii="Times New Roman" w:eastAsia="Calibri" w:hAnsi="Times New Roman"/>
                <w:sz w:val="24"/>
                <w:szCs w:val="24"/>
              </w:rPr>
              <w:t xml:space="preserve"> </w:t>
            </w:r>
          </w:p>
          <w:p w14:paraId="0704AF28" w14:textId="77777777" w:rsidR="00137513" w:rsidRPr="00BD230F" w:rsidRDefault="00137513" w:rsidP="00137513">
            <w:pPr>
              <w:spacing w:after="0"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 xml:space="preserve">Задание на дом: </w:t>
            </w:r>
            <w:r>
              <w:rPr>
                <w:rFonts w:ascii="Times New Roman" w:eastAsia="Calibri" w:hAnsi="Times New Roman"/>
                <w:sz w:val="24"/>
                <w:szCs w:val="24"/>
              </w:rPr>
              <w:t xml:space="preserve">работа в тетради, ответ на проблемные вопросы: </w:t>
            </w:r>
            <w:r w:rsidRPr="00623C5E">
              <w:rPr>
                <w:rFonts w:ascii="Times New Roman" w:eastAsia="Calibri" w:hAnsi="Times New Roman"/>
                <w:sz w:val="24"/>
                <w:szCs w:val="24"/>
              </w:rPr>
              <w:t>Из каких основных процессов формируется культура личности?</w:t>
            </w:r>
            <w:r>
              <w:rPr>
                <w:rFonts w:ascii="Times New Roman" w:eastAsia="Calibri" w:hAnsi="Times New Roman"/>
                <w:sz w:val="24"/>
                <w:szCs w:val="24"/>
              </w:rPr>
              <w:t xml:space="preserve"> </w:t>
            </w:r>
            <w:r w:rsidRPr="00623C5E">
              <w:rPr>
                <w:rFonts w:ascii="Times New Roman" w:eastAsia="Calibri" w:hAnsi="Times New Roman"/>
                <w:sz w:val="24"/>
                <w:szCs w:val="24"/>
              </w:rPr>
              <w:t>Назовите главные основания классификации культуры личности. Что представляют собой общая и профессиональная культура личности?</w:t>
            </w:r>
            <w:r>
              <w:rPr>
                <w:rFonts w:ascii="Times New Roman" w:eastAsia="Calibri" w:hAnsi="Times New Roman"/>
                <w:sz w:val="24"/>
                <w:szCs w:val="24"/>
              </w:rPr>
              <w:t xml:space="preserve"> </w:t>
            </w:r>
            <w:r w:rsidRPr="00623C5E">
              <w:rPr>
                <w:rFonts w:ascii="Times New Roman" w:eastAsia="Calibri" w:hAnsi="Times New Roman"/>
                <w:sz w:val="24"/>
                <w:szCs w:val="24"/>
              </w:rPr>
              <w:t>Дайте определение культуры поведения личности.</w:t>
            </w:r>
            <w:r>
              <w:rPr>
                <w:rFonts w:ascii="Times New Roman" w:eastAsia="Calibri" w:hAnsi="Times New Roman"/>
                <w:sz w:val="24"/>
                <w:szCs w:val="24"/>
              </w:rPr>
              <w:t xml:space="preserve"> </w:t>
            </w:r>
            <w:r w:rsidRPr="00623C5E">
              <w:rPr>
                <w:rFonts w:ascii="Times New Roman" w:eastAsia="Calibri" w:hAnsi="Times New Roman"/>
                <w:sz w:val="24"/>
                <w:szCs w:val="24"/>
              </w:rPr>
              <w:t>Как соотносятся культура поведения и культура общения личности?</w:t>
            </w:r>
          </w:p>
        </w:tc>
        <w:tc>
          <w:tcPr>
            <w:tcW w:w="992" w:type="dxa"/>
            <w:gridSpan w:val="2"/>
            <w:shd w:val="clear" w:color="auto" w:fill="auto"/>
          </w:tcPr>
          <w:p w14:paraId="59C03A84"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14:paraId="3E91C18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sidRPr="00E12DA6">
              <w:rPr>
                <w:rFonts w:ascii="Times New Roman" w:hAnsi="Times New Roman"/>
                <w:sz w:val="24"/>
                <w:szCs w:val="24"/>
              </w:rPr>
              <w:t>2</w:t>
            </w:r>
          </w:p>
        </w:tc>
        <w:tc>
          <w:tcPr>
            <w:tcW w:w="2297" w:type="dxa"/>
            <w:vMerge/>
            <w:shd w:val="clear" w:color="auto" w:fill="auto"/>
          </w:tcPr>
          <w:p w14:paraId="78B94CC0"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016B1487" w14:textId="77777777" w:rsidTr="00137513">
        <w:tblPrEx>
          <w:tblLook w:val="01E0" w:firstRow="1" w:lastRow="1" w:firstColumn="1" w:lastColumn="1" w:noHBand="0" w:noVBand="0"/>
        </w:tblPrEx>
        <w:trPr>
          <w:trHeight w:val="20"/>
        </w:trPr>
        <w:tc>
          <w:tcPr>
            <w:tcW w:w="2155" w:type="dxa"/>
            <w:vMerge/>
            <w:shd w:val="clear" w:color="auto" w:fill="auto"/>
          </w:tcPr>
          <w:p w14:paraId="735AABAB"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7878B907" w14:textId="77777777" w:rsidR="00137513" w:rsidRDefault="00137513" w:rsidP="00137513">
            <w:pPr>
              <w:tabs>
                <w:tab w:val="right" w:pos="209"/>
                <w:tab w:val="center" w:pos="459"/>
              </w:tabs>
              <w:spacing w:after="0" w:line="240" w:lineRule="auto"/>
              <w:ind w:firstLine="709"/>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4</w:t>
            </w:r>
          </w:p>
        </w:tc>
        <w:tc>
          <w:tcPr>
            <w:tcW w:w="8222" w:type="dxa"/>
            <w:shd w:val="clear" w:color="auto" w:fill="auto"/>
          </w:tcPr>
          <w:p w14:paraId="4A5F2FC3" w14:textId="77777777" w:rsidR="00137513" w:rsidRDefault="00137513" w:rsidP="00137513">
            <w:pPr>
              <w:spacing w:after="0" w:line="240" w:lineRule="auto"/>
              <w:ind w:firstLine="709"/>
              <w:jc w:val="both"/>
              <w:rPr>
                <w:rFonts w:ascii="Times New Roman" w:eastAsia="Calibri" w:hAnsi="Times New Roman"/>
                <w:b/>
                <w:sz w:val="24"/>
                <w:szCs w:val="24"/>
              </w:rPr>
            </w:pPr>
            <w:r w:rsidRPr="002C7FE5">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2C7FE5">
              <w:rPr>
                <w:rFonts w:ascii="Times New Roman" w:eastAsia="Calibri" w:hAnsi="Times New Roman"/>
                <w:b/>
                <w:sz w:val="24"/>
                <w:szCs w:val="24"/>
              </w:rPr>
              <w:t>7</w:t>
            </w:r>
            <w:r>
              <w:rPr>
                <w:rFonts w:ascii="Times New Roman" w:eastAsia="Calibri" w:hAnsi="Times New Roman"/>
                <w:b/>
                <w:sz w:val="24"/>
                <w:szCs w:val="24"/>
              </w:rPr>
              <w:t>.</w:t>
            </w:r>
            <w:r>
              <w:t xml:space="preserve"> </w:t>
            </w:r>
            <w:r w:rsidRPr="00BE62F4">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623C5E">
              <w:rPr>
                <w:rFonts w:ascii="Times New Roman" w:eastAsia="Calibri" w:hAnsi="Times New Roman"/>
                <w:b/>
                <w:sz w:val="24"/>
                <w:szCs w:val="24"/>
              </w:rPr>
              <w:t>Этикет в профессиональной деятельности.</w:t>
            </w:r>
            <w:r>
              <w:rPr>
                <w:rFonts w:ascii="Times New Roman" w:eastAsia="Calibri" w:hAnsi="Times New Roman"/>
                <w:b/>
                <w:sz w:val="24"/>
                <w:szCs w:val="24"/>
              </w:rPr>
              <w:t xml:space="preserve"> /</w:t>
            </w:r>
            <w:r w:rsidRPr="00F24DB8">
              <w:rPr>
                <w:rFonts w:ascii="Verdana" w:hAnsi="Verdana"/>
                <w:b/>
                <w:bCs/>
                <w:color w:val="000000"/>
                <w:sz w:val="20"/>
                <w:szCs w:val="20"/>
              </w:rPr>
              <w:t xml:space="preserve"> </w:t>
            </w:r>
            <w:r w:rsidRPr="00F24DB8">
              <w:rPr>
                <w:rFonts w:ascii="Times New Roman" w:hAnsi="Times New Roman"/>
                <w:bCs/>
                <w:color w:val="000000"/>
                <w:sz w:val="24"/>
                <w:szCs w:val="24"/>
              </w:rPr>
              <w:t>История возникновения и становления профессиональной этики</w:t>
            </w:r>
            <w:r>
              <w:rPr>
                <w:rFonts w:ascii="Times New Roman" w:hAnsi="Times New Roman"/>
                <w:bCs/>
                <w:color w:val="000000"/>
                <w:sz w:val="24"/>
                <w:szCs w:val="24"/>
              </w:rPr>
              <w:t xml:space="preserve">. </w:t>
            </w:r>
            <w:r w:rsidRPr="00F24DB8">
              <w:rPr>
                <w:rFonts w:ascii="Times New Roman" w:eastAsia="Calibri" w:hAnsi="Times New Roman"/>
                <w:bCs/>
                <w:sz w:val="24"/>
                <w:szCs w:val="24"/>
              </w:rPr>
              <w:t>Деловой этикет</w:t>
            </w:r>
            <w:r w:rsidRPr="00F24DB8">
              <w:rPr>
                <w:rFonts w:ascii="Times New Roman" w:eastAsia="Calibri" w:hAnsi="Times New Roman"/>
                <w:sz w:val="24"/>
                <w:szCs w:val="24"/>
              </w:rPr>
              <w:t>. Понятие делового этикета</w:t>
            </w:r>
            <w:r>
              <w:rPr>
                <w:rFonts w:ascii="Times New Roman" w:eastAsia="Calibri" w:hAnsi="Times New Roman"/>
                <w:sz w:val="24"/>
                <w:szCs w:val="24"/>
              </w:rPr>
              <w:t>.</w:t>
            </w:r>
            <w:r w:rsidRPr="00F24DB8">
              <w:rPr>
                <w:rFonts w:ascii="Times New Roman" w:eastAsia="Calibri" w:hAnsi="Times New Roman"/>
                <w:sz w:val="24"/>
                <w:szCs w:val="24"/>
              </w:rPr>
              <w:t xml:space="preserve"> Правила этики делового общения. Деловые отношения. Устройство на работу. Первый рабочий день</w:t>
            </w:r>
            <w:r>
              <w:rPr>
                <w:rFonts w:ascii="Times New Roman" w:eastAsia="Calibri" w:hAnsi="Times New Roman"/>
                <w:sz w:val="24"/>
                <w:szCs w:val="24"/>
              </w:rPr>
              <w:t>. Составление памятки «Правила этикета для специалиста»</w:t>
            </w:r>
          </w:p>
          <w:p w14:paraId="40B82D2C" w14:textId="77777777" w:rsidR="00137513" w:rsidRPr="002C7FE5" w:rsidRDefault="00137513" w:rsidP="00137513">
            <w:pPr>
              <w:spacing w:after="0" w:line="240" w:lineRule="auto"/>
              <w:ind w:firstLine="709"/>
              <w:jc w:val="both"/>
              <w:rPr>
                <w:rFonts w:ascii="Times New Roman" w:eastAsia="Calibri" w:hAnsi="Times New Roman"/>
                <w:sz w:val="24"/>
                <w:szCs w:val="24"/>
              </w:rPr>
            </w:pPr>
            <w:r w:rsidRPr="002C7FE5">
              <w:rPr>
                <w:rFonts w:ascii="Times New Roman" w:eastAsia="Calibri" w:hAnsi="Times New Roman"/>
                <w:sz w:val="24"/>
                <w:szCs w:val="24"/>
              </w:rPr>
              <w:t xml:space="preserve"> </w:t>
            </w:r>
            <w:r w:rsidRPr="002C7FE5">
              <w:rPr>
                <w:rFonts w:ascii="Times New Roman" w:eastAsia="Calibri" w:hAnsi="Times New Roman"/>
                <w:b/>
                <w:sz w:val="24"/>
                <w:szCs w:val="24"/>
              </w:rPr>
              <w:t>Задание на дом:</w:t>
            </w:r>
            <w:r w:rsidRPr="002C7FE5">
              <w:rPr>
                <w:rFonts w:ascii="Times New Roman" w:eastAsia="Calibri" w:hAnsi="Times New Roman"/>
                <w:sz w:val="24"/>
                <w:szCs w:val="24"/>
              </w:rPr>
              <w:t xml:space="preserve"> </w:t>
            </w:r>
            <w:r>
              <w:rPr>
                <w:rFonts w:ascii="Times New Roman" w:eastAsia="Calibri" w:hAnsi="Times New Roman"/>
                <w:sz w:val="24"/>
                <w:szCs w:val="24"/>
              </w:rPr>
              <w:t>работа в тетради, составить тезисы «</w:t>
            </w:r>
            <w:r w:rsidRPr="00F24DB8">
              <w:rPr>
                <w:rFonts w:ascii="Times New Roman" w:eastAsia="Calibri" w:hAnsi="Times New Roman"/>
                <w:sz w:val="24"/>
                <w:szCs w:val="24"/>
              </w:rPr>
              <w:t>Качества человека, необходимые для успешного взаимодействия</w:t>
            </w:r>
            <w:r>
              <w:rPr>
                <w:rFonts w:ascii="Times New Roman" w:eastAsia="Calibri" w:hAnsi="Times New Roman"/>
                <w:sz w:val="24"/>
                <w:szCs w:val="24"/>
              </w:rPr>
              <w:t>».</w:t>
            </w:r>
          </w:p>
        </w:tc>
        <w:tc>
          <w:tcPr>
            <w:tcW w:w="992" w:type="dxa"/>
            <w:gridSpan w:val="2"/>
            <w:shd w:val="clear" w:color="auto" w:fill="auto"/>
          </w:tcPr>
          <w:p w14:paraId="74A9C8F3"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308EF58F"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vMerge/>
            <w:shd w:val="clear" w:color="auto" w:fill="auto"/>
          </w:tcPr>
          <w:p w14:paraId="776F3C59"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DCFF7B6" w14:textId="77777777" w:rsidTr="00137513">
        <w:tblPrEx>
          <w:tblLook w:val="01E0" w:firstRow="1" w:lastRow="1" w:firstColumn="1" w:lastColumn="1" w:noHBand="0" w:noVBand="0"/>
        </w:tblPrEx>
        <w:trPr>
          <w:trHeight w:val="20"/>
        </w:trPr>
        <w:tc>
          <w:tcPr>
            <w:tcW w:w="2155" w:type="dxa"/>
            <w:vMerge w:val="restart"/>
            <w:shd w:val="clear" w:color="auto" w:fill="auto"/>
          </w:tcPr>
          <w:p w14:paraId="03FF2BA1"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2.2  </w:t>
            </w:r>
          </w:p>
          <w:p w14:paraId="6F3975E3" w14:textId="77777777" w:rsidR="00137513" w:rsidRPr="00557862" w:rsidRDefault="00137513" w:rsidP="00137513">
            <w:pPr>
              <w:spacing w:after="0" w:line="240" w:lineRule="auto"/>
              <w:rPr>
                <w:rFonts w:ascii="Times New Roman" w:hAnsi="Times New Roman"/>
                <w:b/>
                <w:bCs/>
                <w:sz w:val="24"/>
                <w:szCs w:val="24"/>
              </w:rPr>
            </w:pPr>
            <w:r w:rsidRPr="00557862">
              <w:rPr>
                <w:rFonts w:ascii="Times New Roman" w:hAnsi="Times New Roman"/>
                <w:b/>
                <w:bCs/>
                <w:sz w:val="24"/>
                <w:szCs w:val="24"/>
              </w:rPr>
              <w:t>Наука и образование в современном мире</w:t>
            </w:r>
          </w:p>
        </w:tc>
        <w:tc>
          <w:tcPr>
            <w:tcW w:w="8789" w:type="dxa"/>
            <w:gridSpan w:val="3"/>
            <w:shd w:val="clear" w:color="auto" w:fill="auto"/>
          </w:tcPr>
          <w:p w14:paraId="0A6C65DC"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7B8C5BCB" w14:textId="77777777" w:rsidR="00137513" w:rsidRPr="007A33F8"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105" w:type="dxa"/>
            <w:shd w:val="clear" w:color="auto" w:fill="auto"/>
          </w:tcPr>
          <w:p w14:paraId="52AA87C3" w14:textId="77777777" w:rsidR="00137513" w:rsidRPr="00BE62F4" w:rsidRDefault="00137513" w:rsidP="00137513">
            <w:pPr>
              <w:spacing w:after="0" w:line="240" w:lineRule="auto"/>
              <w:jc w:val="center"/>
              <w:rPr>
                <w:rFonts w:ascii="Times New Roman" w:hAnsi="Times New Roman"/>
                <w:sz w:val="24"/>
                <w:szCs w:val="24"/>
              </w:rPr>
            </w:pPr>
          </w:p>
        </w:tc>
        <w:tc>
          <w:tcPr>
            <w:tcW w:w="2297" w:type="dxa"/>
            <w:vMerge w:val="restart"/>
            <w:shd w:val="clear" w:color="auto" w:fill="auto"/>
          </w:tcPr>
          <w:p w14:paraId="732717FB" w14:textId="77777777" w:rsidR="00137513" w:rsidRPr="000E0E0F" w:rsidRDefault="00137513" w:rsidP="00137513">
            <w:pPr>
              <w:autoSpaceDE w:val="0"/>
              <w:autoSpaceDN w:val="0"/>
              <w:adjustRightInd w:val="0"/>
              <w:spacing w:after="0" w:line="240" w:lineRule="auto"/>
              <w:rPr>
                <w:rFonts w:ascii="Times New Roman" w:hAnsi="Times New Roman"/>
                <w:sz w:val="24"/>
                <w:szCs w:val="24"/>
              </w:rPr>
            </w:pPr>
            <w:r w:rsidRPr="000E0E0F">
              <w:rPr>
                <w:rFonts w:ascii="Times New Roman" w:hAnsi="Times New Roman"/>
                <w:sz w:val="24"/>
                <w:szCs w:val="24"/>
              </w:rPr>
              <w:t>ОК 01, ОК 02, ОК 03</w:t>
            </w:r>
            <w:r>
              <w:rPr>
                <w:rFonts w:ascii="Times New Roman" w:hAnsi="Times New Roman"/>
                <w:sz w:val="24"/>
                <w:szCs w:val="24"/>
              </w:rPr>
              <w:t>.</w:t>
            </w:r>
          </w:p>
        </w:tc>
      </w:tr>
      <w:tr w:rsidR="00137513" w:rsidRPr="007A33F8" w14:paraId="5C86F62F" w14:textId="77777777" w:rsidTr="00137513">
        <w:tblPrEx>
          <w:tblLook w:val="01E0" w:firstRow="1" w:lastRow="1" w:firstColumn="1" w:lastColumn="1" w:noHBand="0" w:noVBand="0"/>
        </w:tblPrEx>
        <w:trPr>
          <w:trHeight w:val="20"/>
        </w:trPr>
        <w:tc>
          <w:tcPr>
            <w:tcW w:w="2155" w:type="dxa"/>
            <w:vMerge/>
            <w:shd w:val="clear" w:color="auto" w:fill="auto"/>
          </w:tcPr>
          <w:p w14:paraId="6E5EE0F3"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48E8B054" w14:textId="77777777" w:rsidR="00137513" w:rsidRDefault="00137513" w:rsidP="00137513">
            <w:pPr>
              <w:spacing w:after="0" w:line="240" w:lineRule="auto"/>
              <w:ind w:firstLine="709"/>
              <w:contextualSpacing/>
              <w:jc w:val="both"/>
              <w:rPr>
                <w:rFonts w:ascii="Times New Roman" w:eastAsia="Calibri" w:hAnsi="Times New Roman"/>
                <w:color w:val="000000"/>
                <w:sz w:val="24"/>
                <w:szCs w:val="24"/>
              </w:rPr>
            </w:pPr>
          </w:p>
          <w:p w14:paraId="21C16FA4"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14E4BA5A" w14:textId="77777777" w:rsidR="00137513" w:rsidRDefault="00137513" w:rsidP="00137513">
            <w:pPr>
              <w:spacing w:after="0" w:line="240" w:lineRule="auto"/>
              <w:ind w:firstLine="709"/>
              <w:contextualSpacing/>
              <w:jc w:val="both"/>
              <w:rPr>
                <w:rFonts w:ascii="Times New Roman" w:eastAsia="Calibri" w:hAnsi="Times New Roman"/>
                <w:color w:val="000000"/>
                <w:sz w:val="24"/>
                <w:szCs w:val="24"/>
              </w:rPr>
            </w:pPr>
            <w:r w:rsidRPr="00E12204">
              <w:rPr>
                <w:rFonts w:ascii="Times New Roman" w:eastAsia="Calibri" w:hAnsi="Times New Roman"/>
                <w:b/>
                <w:color w:val="000000"/>
                <w:sz w:val="24"/>
                <w:szCs w:val="24"/>
              </w:rPr>
              <w:t>Наука</w:t>
            </w:r>
            <w:r w:rsidRPr="002C7FE5">
              <w:rPr>
                <w:rFonts w:ascii="Times New Roman" w:eastAsia="Calibri" w:hAnsi="Times New Roman"/>
                <w:color w:val="000000"/>
                <w:sz w:val="24"/>
                <w:szCs w:val="24"/>
              </w:rPr>
              <w:t>.</w:t>
            </w:r>
            <w:r>
              <w:rPr>
                <w:rFonts w:ascii="Times New Roman" w:eastAsia="Calibri" w:hAnsi="Times New Roman"/>
                <w:color w:val="000000"/>
                <w:sz w:val="24"/>
                <w:szCs w:val="24"/>
              </w:rPr>
              <w:t>/</w:t>
            </w:r>
            <w:r w:rsidRPr="002C7FE5">
              <w:rPr>
                <w:rFonts w:ascii="Times New Roman" w:eastAsia="Calibri" w:hAnsi="Times New Roman"/>
                <w:color w:val="000000"/>
                <w:sz w:val="24"/>
                <w:szCs w:val="24"/>
              </w:rPr>
              <w:t xml:space="preserve"> </w:t>
            </w:r>
            <w:r w:rsidRPr="00E12204">
              <w:rPr>
                <w:rFonts w:ascii="Times New Roman" w:eastAsia="Calibri" w:hAnsi="Times New Roman"/>
                <w:color w:val="000000"/>
                <w:sz w:val="24"/>
                <w:szCs w:val="24"/>
              </w:rPr>
              <w:t>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5CDC505" w14:textId="77777777" w:rsidR="00137513" w:rsidRPr="007A33F8"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работа в тетради, охарактеризовать достижения </w:t>
            </w:r>
            <w:proofErr w:type="spellStart"/>
            <w:r>
              <w:rPr>
                <w:rFonts w:ascii="Times New Roman" w:eastAsia="Calibri" w:hAnsi="Times New Roman"/>
                <w:color w:val="000000"/>
                <w:sz w:val="24"/>
                <w:szCs w:val="24"/>
              </w:rPr>
              <w:t>Сколково</w:t>
            </w:r>
            <w:proofErr w:type="spellEnd"/>
            <w:r>
              <w:rPr>
                <w:rFonts w:ascii="Times New Roman" w:eastAsia="Calibri" w:hAnsi="Times New Roman"/>
                <w:color w:val="000000"/>
                <w:sz w:val="24"/>
                <w:szCs w:val="24"/>
              </w:rPr>
              <w:t>.</w:t>
            </w:r>
          </w:p>
        </w:tc>
        <w:tc>
          <w:tcPr>
            <w:tcW w:w="992" w:type="dxa"/>
            <w:gridSpan w:val="2"/>
            <w:shd w:val="clear" w:color="auto" w:fill="auto"/>
          </w:tcPr>
          <w:p w14:paraId="620C1EBD" w14:textId="77777777" w:rsidR="00137513" w:rsidRPr="007A33F8" w:rsidRDefault="00137513" w:rsidP="00137513">
            <w:pPr>
              <w:spacing w:after="0" w:line="240" w:lineRule="auto"/>
              <w:jc w:val="center"/>
              <w:rPr>
                <w:rFonts w:ascii="Times New Roman" w:hAnsi="Times New Roman"/>
                <w:bCs/>
                <w:sz w:val="24"/>
                <w:szCs w:val="24"/>
              </w:rPr>
            </w:pPr>
          </w:p>
          <w:p w14:paraId="06043545"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6A7C4E2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3DCF80A4"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73453D8B" w14:textId="77777777" w:rsidTr="00137513">
        <w:tblPrEx>
          <w:tblLook w:val="01E0" w:firstRow="1" w:lastRow="1" w:firstColumn="1" w:lastColumn="1" w:noHBand="0" w:noVBand="0"/>
        </w:tblPrEx>
        <w:trPr>
          <w:trHeight w:val="20"/>
        </w:trPr>
        <w:tc>
          <w:tcPr>
            <w:tcW w:w="2155" w:type="dxa"/>
            <w:vMerge/>
            <w:shd w:val="clear" w:color="auto" w:fill="auto"/>
          </w:tcPr>
          <w:p w14:paraId="409F4469"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39105A18" w14:textId="77777777" w:rsidR="00137513" w:rsidRDefault="00137513" w:rsidP="00137513">
            <w:pPr>
              <w:spacing w:after="0" w:line="240" w:lineRule="auto"/>
              <w:ind w:firstLine="709"/>
              <w:contextualSpacing/>
              <w:jc w:val="both"/>
              <w:rPr>
                <w:rFonts w:ascii="Times New Roman" w:eastAsia="Calibri" w:hAnsi="Times New Roman"/>
                <w:color w:val="000000"/>
                <w:sz w:val="24"/>
                <w:szCs w:val="24"/>
              </w:rPr>
            </w:pPr>
          </w:p>
          <w:p w14:paraId="435D1E6A"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66649E39" w14:textId="77777777" w:rsidR="00137513" w:rsidRPr="00E12204" w:rsidRDefault="00137513" w:rsidP="00137513">
            <w:pPr>
              <w:spacing w:after="0" w:line="240" w:lineRule="auto"/>
              <w:ind w:firstLine="709"/>
              <w:contextualSpacing/>
              <w:jc w:val="both"/>
              <w:rPr>
                <w:rFonts w:ascii="Times New Roman" w:eastAsia="Calibri" w:hAnsi="Times New Roman"/>
                <w:color w:val="000000"/>
                <w:sz w:val="24"/>
                <w:szCs w:val="24"/>
              </w:rPr>
            </w:pPr>
            <w:r w:rsidRPr="00E12204">
              <w:rPr>
                <w:rFonts w:ascii="Times New Roman" w:eastAsia="Calibri" w:hAnsi="Times New Roman"/>
                <w:b/>
                <w:color w:val="000000"/>
                <w:sz w:val="24"/>
                <w:szCs w:val="24"/>
              </w:rPr>
              <w:t>Образование в современном обществе.</w:t>
            </w:r>
            <w:r>
              <w:rPr>
                <w:rFonts w:ascii="Times New Roman" w:eastAsia="Calibri" w:hAnsi="Times New Roman"/>
                <w:b/>
                <w:color w:val="000000"/>
                <w:sz w:val="24"/>
                <w:szCs w:val="24"/>
              </w:rPr>
              <w:t>/</w:t>
            </w:r>
            <w:r w:rsidRPr="00E12204">
              <w:rPr>
                <w:rFonts w:ascii="Times New Roman" w:eastAsia="Calibri" w:hAnsi="Times New Roman"/>
                <w:b/>
                <w:color w:val="000000"/>
                <w:sz w:val="24"/>
                <w:szCs w:val="24"/>
              </w:rPr>
              <w:t xml:space="preserve"> </w:t>
            </w:r>
            <w:r w:rsidRPr="00E12204">
              <w:rPr>
                <w:rFonts w:ascii="Times New Roman" w:eastAsia="Calibri" w:hAnsi="Times New Roman"/>
                <w:color w:val="000000"/>
                <w:sz w:val="24"/>
                <w:szCs w:val="24"/>
              </w:rPr>
              <w:t>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D16E91E" w14:textId="77777777" w:rsidR="00137513" w:rsidRPr="002C7FE5" w:rsidRDefault="00137513" w:rsidP="00137513">
            <w:pPr>
              <w:spacing w:after="0" w:line="240" w:lineRule="auto"/>
              <w:ind w:firstLine="709"/>
              <w:contextualSpacing/>
              <w:jc w:val="both"/>
              <w:rPr>
                <w:rFonts w:ascii="Times New Roman" w:eastAsia="Calibri" w:hAnsi="Times New Roman"/>
                <w:b/>
                <w:color w:val="000000"/>
                <w:sz w:val="24"/>
                <w:szCs w:val="24"/>
              </w:rPr>
            </w:pPr>
            <w:r w:rsidRPr="00B4743C">
              <w:rPr>
                <w:rFonts w:ascii="Times New Roman" w:eastAsia="Calibri" w:hAnsi="Times New Roman"/>
                <w:b/>
                <w:color w:val="000000"/>
                <w:sz w:val="24"/>
                <w:szCs w:val="24"/>
              </w:rPr>
              <w:t>Задание на дом:</w:t>
            </w:r>
            <w:r>
              <w:rPr>
                <w:rFonts w:ascii="Times New Roman" w:eastAsia="Calibri" w:hAnsi="Times New Roman"/>
                <w:b/>
                <w:color w:val="000000"/>
                <w:sz w:val="24"/>
                <w:szCs w:val="24"/>
              </w:rPr>
              <w:t xml:space="preserve"> </w:t>
            </w:r>
            <w:r w:rsidRPr="00B4743C">
              <w:rPr>
                <w:rFonts w:ascii="Times New Roman" w:eastAsia="Calibri" w:hAnsi="Times New Roman"/>
                <w:color w:val="000000"/>
                <w:sz w:val="24"/>
                <w:szCs w:val="24"/>
              </w:rPr>
              <w:t>Найти</w:t>
            </w:r>
            <w:r>
              <w:rPr>
                <w:rFonts w:ascii="Times New Roman" w:eastAsia="Calibri" w:hAnsi="Times New Roman"/>
                <w:b/>
                <w:color w:val="000000"/>
                <w:sz w:val="24"/>
                <w:szCs w:val="24"/>
              </w:rPr>
              <w:t xml:space="preserve"> </w:t>
            </w:r>
            <w:r w:rsidRPr="00B4743C">
              <w:rPr>
                <w:rFonts w:ascii="Times New Roman" w:eastAsia="Calibri" w:hAnsi="Times New Roman"/>
                <w:color w:val="000000"/>
                <w:sz w:val="24"/>
                <w:szCs w:val="24"/>
              </w:rPr>
              <w:t>в Интернет самые полезные подкасты в сфере саморазвития, презентац</w:t>
            </w:r>
            <w:r>
              <w:rPr>
                <w:rFonts w:ascii="Times New Roman" w:eastAsia="Calibri" w:hAnsi="Times New Roman"/>
                <w:color w:val="000000"/>
                <w:sz w:val="24"/>
                <w:szCs w:val="24"/>
              </w:rPr>
              <w:t>и</w:t>
            </w:r>
            <w:r w:rsidRPr="00B4743C">
              <w:rPr>
                <w:rFonts w:ascii="Times New Roman" w:eastAsia="Calibri" w:hAnsi="Times New Roman"/>
                <w:color w:val="000000"/>
                <w:sz w:val="24"/>
                <w:szCs w:val="24"/>
              </w:rPr>
              <w:t>я на паре.</w:t>
            </w:r>
          </w:p>
        </w:tc>
        <w:tc>
          <w:tcPr>
            <w:tcW w:w="992" w:type="dxa"/>
            <w:gridSpan w:val="2"/>
            <w:shd w:val="clear" w:color="auto" w:fill="auto"/>
          </w:tcPr>
          <w:p w14:paraId="32F9F9C4"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3AEFB430"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18E06311" w14:textId="77777777" w:rsidR="00137513" w:rsidRPr="00C45BCA"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6B76CB80" w14:textId="77777777" w:rsidTr="00137513">
        <w:tblPrEx>
          <w:tblLook w:val="01E0" w:firstRow="1" w:lastRow="1" w:firstColumn="1" w:lastColumn="1" w:noHBand="0" w:noVBand="0"/>
        </w:tblPrEx>
        <w:trPr>
          <w:trHeight w:val="20"/>
        </w:trPr>
        <w:tc>
          <w:tcPr>
            <w:tcW w:w="2155" w:type="dxa"/>
            <w:vMerge/>
            <w:shd w:val="clear" w:color="auto" w:fill="auto"/>
          </w:tcPr>
          <w:p w14:paraId="4256EA71"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1B6CCF17"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38515742"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238D57C5"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006CDD6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65953046" w14:textId="77777777" w:rsidTr="00137513">
        <w:tblPrEx>
          <w:tblLook w:val="01E0" w:firstRow="1" w:lastRow="1" w:firstColumn="1" w:lastColumn="1" w:noHBand="0" w:noVBand="0"/>
        </w:tblPrEx>
        <w:trPr>
          <w:trHeight w:val="20"/>
        </w:trPr>
        <w:tc>
          <w:tcPr>
            <w:tcW w:w="2155" w:type="dxa"/>
            <w:vMerge/>
            <w:shd w:val="clear" w:color="auto" w:fill="auto"/>
          </w:tcPr>
          <w:p w14:paraId="4769DCD8"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434A2CB3" w14:textId="77777777" w:rsidR="00137513" w:rsidRDefault="00137513" w:rsidP="00137513">
            <w:pPr>
              <w:spacing w:after="0" w:line="240" w:lineRule="auto"/>
              <w:ind w:firstLine="709"/>
              <w:contextualSpacing/>
              <w:jc w:val="both"/>
              <w:rPr>
                <w:rFonts w:ascii="Times New Roman" w:eastAsia="Calibri" w:hAnsi="Times New Roman"/>
                <w:color w:val="000000"/>
                <w:sz w:val="24"/>
                <w:szCs w:val="24"/>
                <w:shd w:val="clear" w:color="auto" w:fill="FFFFFF"/>
              </w:rPr>
            </w:pPr>
          </w:p>
          <w:p w14:paraId="0FA1ADE4"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4898B5A8" w14:textId="77777777" w:rsidR="00137513" w:rsidRPr="001B7C8E" w:rsidRDefault="00137513" w:rsidP="00137513">
            <w:pPr>
              <w:spacing w:after="0" w:line="240" w:lineRule="auto"/>
              <w:ind w:firstLine="709"/>
              <w:contextualSpacing/>
              <w:jc w:val="both"/>
              <w:rPr>
                <w:rFonts w:ascii="Times New Roman" w:eastAsia="Calibri" w:hAnsi="Times New Roman"/>
                <w:b/>
                <w:color w:val="000000"/>
                <w:sz w:val="24"/>
                <w:szCs w:val="24"/>
                <w:shd w:val="clear" w:color="auto" w:fill="FFFFFF"/>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8.</w:t>
            </w:r>
            <w:r w:rsidRPr="007A33F8">
              <w:rPr>
                <w:rFonts w:ascii="Arial" w:eastAsia="Calibri" w:hAnsi="Arial" w:cs="Arial"/>
                <w:color w:val="000000"/>
                <w:sz w:val="21"/>
                <w:szCs w:val="21"/>
                <w:shd w:val="clear" w:color="auto" w:fill="FFFFFF"/>
              </w:rPr>
              <w:t xml:space="preserve"> </w:t>
            </w:r>
            <w:r w:rsidRPr="00B4743C">
              <w:rPr>
                <w:rFonts w:ascii="Times New Roman" w:eastAsia="Calibri" w:hAnsi="Times New Roman"/>
                <w:b/>
                <w:color w:val="000000"/>
                <w:sz w:val="24"/>
                <w:szCs w:val="24"/>
                <w:shd w:val="clear" w:color="auto" w:fill="FFFFFF"/>
              </w:rPr>
              <w:t>Профессионально ориентированное содержание</w:t>
            </w:r>
            <w:r>
              <w:rPr>
                <w:rFonts w:ascii="Times New Roman" w:eastAsia="Calibri" w:hAnsi="Times New Roman"/>
                <w:b/>
                <w:color w:val="000000"/>
                <w:sz w:val="24"/>
                <w:szCs w:val="24"/>
                <w:shd w:val="clear" w:color="auto" w:fill="FFFFFF"/>
              </w:rPr>
              <w:t xml:space="preserve">: </w:t>
            </w:r>
            <w:r w:rsidRPr="001B7C8E">
              <w:rPr>
                <w:rFonts w:ascii="Times New Roman" w:eastAsia="Calibri" w:hAnsi="Times New Roman"/>
                <w:b/>
                <w:color w:val="000000"/>
                <w:sz w:val="24"/>
                <w:szCs w:val="24"/>
                <w:shd w:val="clear" w:color="auto" w:fill="FFFFFF"/>
              </w:rPr>
              <w:t>Особенности профессиональной деятельности в сфере науки, образования.</w:t>
            </w:r>
            <w:r>
              <w:rPr>
                <w:rFonts w:ascii="Times New Roman" w:eastAsia="Calibri" w:hAnsi="Times New Roman"/>
                <w:b/>
                <w:color w:val="000000"/>
                <w:sz w:val="24"/>
                <w:szCs w:val="24"/>
                <w:shd w:val="clear" w:color="auto" w:fill="FFFFFF"/>
              </w:rPr>
              <w:t xml:space="preserve"> </w:t>
            </w:r>
            <w:r w:rsidRPr="009D3087">
              <w:rPr>
                <w:rFonts w:ascii="Times New Roman" w:eastAsia="Calibri" w:hAnsi="Times New Roman"/>
                <w:color w:val="000000"/>
                <w:sz w:val="24"/>
                <w:szCs w:val="24"/>
                <w:shd w:val="clear" w:color="auto" w:fill="FFFFFF"/>
              </w:rPr>
              <w:t>Направления деятельности в сфере науки</w:t>
            </w:r>
            <w:r>
              <w:rPr>
                <w:rFonts w:ascii="Times New Roman" w:eastAsia="Calibri" w:hAnsi="Times New Roman"/>
                <w:color w:val="000000"/>
                <w:sz w:val="24"/>
                <w:szCs w:val="24"/>
                <w:shd w:val="clear" w:color="auto" w:fill="FFFFFF"/>
              </w:rPr>
              <w:t xml:space="preserve">. </w:t>
            </w:r>
            <w:r w:rsidRPr="009D3087">
              <w:rPr>
                <w:rFonts w:ascii="Times New Roman" w:eastAsia="Calibri" w:hAnsi="Times New Roman"/>
                <w:color w:val="000000"/>
                <w:sz w:val="24"/>
                <w:szCs w:val="24"/>
                <w:shd w:val="clear" w:color="auto" w:fill="FFFFFF"/>
              </w:rPr>
              <w:t>Методы, использу</w:t>
            </w:r>
            <w:r>
              <w:rPr>
                <w:rFonts w:ascii="Times New Roman" w:eastAsia="Calibri" w:hAnsi="Times New Roman"/>
                <w:color w:val="000000"/>
                <w:sz w:val="24"/>
                <w:szCs w:val="24"/>
                <w:shd w:val="clear" w:color="auto" w:fill="FFFFFF"/>
              </w:rPr>
              <w:t>емые</w:t>
            </w:r>
            <w:r w:rsidRPr="009D3087">
              <w:rPr>
                <w:rFonts w:ascii="Times New Roman" w:eastAsia="Calibri" w:hAnsi="Times New Roman"/>
                <w:color w:val="000000"/>
                <w:sz w:val="24"/>
                <w:szCs w:val="24"/>
                <w:shd w:val="clear" w:color="auto" w:fill="FFFFFF"/>
              </w:rPr>
              <w:t xml:space="preserve"> учёны</w:t>
            </w:r>
            <w:r>
              <w:rPr>
                <w:rFonts w:ascii="Times New Roman" w:eastAsia="Calibri" w:hAnsi="Times New Roman"/>
                <w:color w:val="000000"/>
                <w:sz w:val="24"/>
                <w:szCs w:val="24"/>
                <w:shd w:val="clear" w:color="auto" w:fill="FFFFFF"/>
              </w:rPr>
              <w:t>ми. П</w:t>
            </w:r>
            <w:r w:rsidRPr="009D3087">
              <w:rPr>
                <w:rFonts w:ascii="Times New Roman" w:eastAsia="Calibri" w:hAnsi="Times New Roman"/>
                <w:color w:val="000000"/>
                <w:sz w:val="24"/>
                <w:szCs w:val="24"/>
                <w:shd w:val="clear" w:color="auto" w:fill="FFFFFF"/>
              </w:rPr>
              <w:t xml:space="preserve">рофессии, </w:t>
            </w:r>
            <w:r>
              <w:rPr>
                <w:rFonts w:ascii="Times New Roman" w:eastAsia="Calibri" w:hAnsi="Times New Roman"/>
                <w:color w:val="000000"/>
                <w:sz w:val="24"/>
                <w:szCs w:val="24"/>
                <w:shd w:val="clear" w:color="auto" w:fill="FFFFFF"/>
              </w:rPr>
              <w:t xml:space="preserve">существующие </w:t>
            </w:r>
            <w:r w:rsidRPr="009D3087">
              <w:rPr>
                <w:rFonts w:ascii="Times New Roman" w:eastAsia="Calibri" w:hAnsi="Times New Roman"/>
                <w:color w:val="000000"/>
                <w:sz w:val="24"/>
                <w:szCs w:val="24"/>
                <w:shd w:val="clear" w:color="auto" w:fill="FFFFFF"/>
              </w:rPr>
              <w:t>в научной области</w:t>
            </w:r>
            <w:r>
              <w:rPr>
                <w:rFonts w:ascii="Times New Roman" w:eastAsia="Calibri" w:hAnsi="Times New Roman"/>
                <w:color w:val="000000"/>
                <w:sz w:val="24"/>
                <w:szCs w:val="24"/>
                <w:shd w:val="clear" w:color="auto" w:fill="FFFFFF"/>
              </w:rPr>
              <w:t xml:space="preserve">. </w:t>
            </w:r>
            <w:r w:rsidRPr="009D3087">
              <w:rPr>
                <w:rFonts w:ascii="Times New Roman" w:eastAsia="Calibri" w:hAnsi="Times New Roman"/>
                <w:color w:val="000000"/>
                <w:sz w:val="24"/>
                <w:szCs w:val="24"/>
                <w:shd w:val="clear" w:color="auto" w:fill="FFFFFF"/>
              </w:rPr>
              <w:lastRenderedPageBreak/>
              <w:t>Личные и профессиональные качества, необходимые для работы в научной сфере</w:t>
            </w:r>
            <w:r>
              <w:rPr>
                <w:rFonts w:ascii="Times New Roman" w:eastAsia="Calibri" w:hAnsi="Times New Roman"/>
                <w:color w:val="000000"/>
                <w:sz w:val="24"/>
                <w:szCs w:val="24"/>
                <w:shd w:val="clear" w:color="auto" w:fill="FFFFFF"/>
              </w:rPr>
              <w:t>.</w:t>
            </w:r>
          </w:p>
          <w:p w14:paraId="257DBFDB" w14:textId="77777777" w:rsidR="00137513" w:rsidRPr="00B4743C"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i/>
                <w:sz w:val="24"/>
                <w:szCs w:val="24"/>
              </w:rPr>
              <w:t xml:space="preserve"> </w:t>
            </w:r>
            <w:r w:rsidRPr="00B4743C">
              <w:rPr>
                <w:rFonts w:ascii="Times New Roman" w:eastAsia="Calibri" w:hAnsi="Times New Roman"/>
                <w:sz w:val="24"/>
                <w:szCs w:val="24"/>
              </w:rPr>
              <w:t>работа в тетради,</w:t>
            </w:r>
            <w:r>
              <w:rPr>
                <w:rFonts w:ascii="Times New Roman" w:eastAsia="Calibri" w:hAnsi="Times New Roman"/>
                <w:i/>
                <w:sz w:val="24"/>
                <w:szCs w:val="24"/>
              </w:rPr>
              <w:t xml:space="preserve"> </w:t>
            </w:r>
            <w:r>
              <w:rPr>
                <w:rFonts w:ascii="Times New Roman" w:eastAsia="Calibri" w:hAnsi="Times New Roman"/>
                <w:sz w:val="24"/>
                <w:szCs w:val="24"/>
              </w:rPr>
              <w:t>проанализировать рынок вакансий, составить рейтинг востребованных профессий и специальностей.</w:t>
            </w:r>
          </w:p>
        </w:tc>
        <w:tc>
          <w:tcPr>
            <w:tcW w:w="992" w:type="dxa"/>
            <w:gridSpan w:val="2"/>
            <w:shd w:val="clear" w:color="auto" w:fill="auto"/>
          </w:tcPr>
          <w:p w14:paraId="6435F585"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14:paraId="0518DBAB"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shd w:val="clear" w:color="auto" w:fill="auto"/>
          </w:tcPr>
          <w:p w14:paraId="25AFD543"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4255A1">
              <w:rPr>
                <w:rFonts w:ascii="Times New Roman" w:eastAsia="Calibri" w:hAnsi="Times New Roman"/>
                <w:bCs/>
                <w:iCs/>
                <w:sz w:val="24"/>
                <w:szCs w:val="24"/>
              </w:rPr>
              <w:t>ОК 01,</w:t>
            </w:r>
            <w:r>
              <w:rPr>
                <w:rFonts w:ascii="Times New Roman" w:eastAsia="Calibri" w:hAnsi="Times New Roman"/>
                <w:bCs/>
                <w:iCs/>
                <w:sz w:val="24"/>
                <w:szCs w:val="24"/>
              </w:rPr>
              <w:t xml:space="preserve"> ОК 02, ОК 03, ОК 04,</w:t>
            </w:r>
            <w:r w:rsidRPr="004255A1">
              <w:rPr>
                <w:rFonts w:ascii="Times New Roman" w:eastAsia="Calibri" w:hAnsi="Times New Roman"/>
                <w:bCs/>
                <w:iCs/>
                <w:sz w:val="24"/>
                <w:szCs w:val="24"/>
              </w:rPr>
              <w:t xml:space="preserve"> ОК 06, </w:t>
            </w:r>
            <w:r>
              <w:rPr>
                <w:rFonts w:ascii="Times New Roman" w:eastAsia="Calibri" w:hAnsi="Times New Roman"/>
                <w:bCs/>
                <w:iCs/>
                <w:sz w:val="24"/>
                <w:szCs w:val="24"/>
              </w:rPr>
              <w:t>ОК 07, ОК 09, ПК 1.2.</w:t>
            </w:r>
          </w:p>
        </w:tc>
      </w:tr>
      <w:tr w:rsidR="00137513" w:rsidRPr="007A33F8" w14:paraId="66757681" w14:textId="77777777" w:rsidTr="00137513">
        <w:tblPrEx>
          <w:tblLook w:val="01E0" w:firstRow="1" w:lastRow="1" w:firstColumn="1" w:lastColumn="1" w:noHBand="0" w:noVBand="0"/>
        </w:tblPrEx>
        <w:trPr>
          <w:trHeight w:val="20"/>
        </w:trPr>
        <w:tc>
          <w:tcPr>
            <w:tcW w:w="2155" w:type="dxa"/>
            <w:vMerge w:val="restart"/>
            <w:shd w:val="clear" w:color="auto" w:fill="auto"/>
          </w:tcPr>
          <w:p w14:paraId="2769CB77" w14:textId="77777777" w:rsidR="00137513"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lastRenderedPageBreak/>
              <w:t xml:space="preserve">Тема 2.3 </w:t>
            </w:r>
          </w:p>
          <w:p w14:paraId="20AF6C80" w14:textId="77777777" w:rsidR="00137513" w:rsidRPr="00F37977" w:rsidRDefault="00137513" w:rsidP="00137513">
            <w:pPr>
              <w:spacing w:after="0" w:line="240" w:lineRule="auto"/>
              <w:rPr>
                <w:rFonts w:ascii="Times New Roman" w:hAnsi="Times New Roman"/>
                <w:b/>
                <w:bCs/>
                <w:sz w:val="24"/>
                <w:szCs w:val="24"/>
              </w:rPr>
            </w:pPr>
            <w:r w:rsidRPr="00F37977">
              <w:rPr>
                <w:rFonts w:ascii="Times New Roman" w:hAnsi="Times New Roman"/>
                <w:b/>
                <w:bCs/>
                <w:sz w:val="24"/>
                <w:szCs w:val="24"/>
              </w:rPr>
              <w:t>Религия</w:t>
            </w:r>
          </w:p>
        </w:tc>
        <w:tc>
          <w:tcPr>
            <w:tcW w:w="8789" w:type="dxa"/>
            <w:gridSpan w:val="3"/>
            <w:shd w:val="clear" w:color="auto" w:fill="auto"/>
          </w:tcPr>
          <w:p w14:paraId="04E21CEE"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717C934D"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
                <w:sz w:val="24"/>
                <w:szCs w:val="24"/>
              </w:rPr>
              <w:t>6</w:t>
            </w:r>
          </w:p>
        </w:tc>
        <w:tc>
          <w:tcPr>
            <w:tcW w:w="1105" w:type="dxa"/>
            <w:shd w:val="clear" w:color="auto" w:fill="auto"/>
          </w:tcPr>
          <w:p w14:paraId="532BDDB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54E4BEB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07162D9" w14:textId="77777777" w:rsidTr="00137513">
        <w:tblPrEx>
          <w:tblLook w:val="01E0" w:firstRow="1" w:lastRow="1" w:firstColumn="1" w:lastColumn="1" w:noHBand="0" w:noVBand="0"/>
        </w:tblPrEx>
        <w:trPr>
          <w:trHeight w:val="20"/>
        </w:trPr>
        <w:tc>
          <w:tcPr>
            <w:tcW w:w="2155" w:type="dxa"/>
            <w:vMerge/>
            <w:shd w:val="clear" w:color="auto" w:fill="auto"/>
          </w:tcPr>
          <w:p w14:paraId="43500EA7"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714EE3B3" w14:textId="77777777" w:rsidR="00137513" w:rsidRDefault="00137513" w:rsidP="00137513">
            <w:pPr>
              <w:spacing w:after="0" w:line="240" w:lineRule="auto"/>
              <w:ind w:firstLine="709"/>
              <w:contextualSpacing/>
              <w:jc w:val="both"/>
              <w:rPr>
                <w:rFonts w:ascii="Times New Roman" w:hAnsi="Times New Roman"/>
                <w:bCs/>
                <w:sz w:val="24"/>
                <w:szCs w:val="24"/>
              </w:rPr>
            </w:pPr>
          </w:p>
          <w:p w14:paraId="7A822B5B" w14:textId="77777777" w:rsidR="00137513" w:rsidRPr="00F63711" w:rsidRDefault="00137513" w:rsidP="00137513">
            <w:pPr>
              <w:spacing w:after="0" w:line="240" w:lineRule="auto"/>
              <w:rPr>
                <w:rFonts w:ascii="Times New Roman" w:hAnsi="Times New Roman"/>
                <w:sz w:val="24"/>
                <w:szCs w:val="24"/>
              </w:rPr>
            </w:pPr>
            <w:r>
              <w:rPr>
                <w:rFonts w:ascii="Times New Roman" w:hAnsi="Times New Roman"/>
                <w:sz w:val="24"/>
                <w:szCs w:val="24"/>
              </w:rPr>
              <w:t>1</w:t>
            </w:r>
          </w:p>
        </w:tc>
        <w:tc>
          <w:tcPr>
            <w:tcW w:w="8222" w:type="dxa"/>
            <w:shd w:val="clear" w:color="auto" w:fill="auto"/>
          </w:tcPr>
          <w:p w14:paraId="6EC64076" w14:textId="77777777" w:rsidR="00137513" w:rsidRDefault="00137513" w:rsidP="00137513">
            <w:pPr>
              <w:spacing w:after="0" w:line="240" w:lineRule="auto"/>
              <w:ind w:firstLine="709"/>
              <w:contextualSpacing/>
              <w:jc w:val="both"/>
              <w:rPr>
                <w:rFonts w:ascii="Times New Roman" w:hAnsi="Times New Roman"/>
                <w:b/>
                <w:bCs/>
                <w:sz w:val="24"/>
                <w:szCs w:val="24"/>
              </w:rPr>
            </w:pPr>
            <w:r w:rsidRPr="00145264">
              <w:rPr>
                <w:rFonts w:ascii="Times New Roman" w:hAnsi="Times New Roman"/>
                <w:b/>
                <w:bCs/>
                <w:sz w:val="24"/>
                <w:szCs w:val="24"/>
              </w:rPr>
              <w:t>Религия, её роль в жизни общества и человека.</w:t>
            </w:r>
            <w:r>
              <w:rPr>
                <w:rFonts w:ascii="Times New Roman" w:hAnsi="Times New Roman"/>
                <w:b/>
                <w:bCs/>
                <w:sz w:val="24"/>
                <w:szCs w:val="24"/>
              </w:rPr>
              <w:t>/</w:t>
            </w:r>
            <w:r w:rsidRPr="00145264">
              <w:rPr>
                <w:rFonts w:ascii="Times New Roman" w:hAnsi="Times New Roman"/>
                <w:b/>
                <w:bCs/>
                <w:sz w:val="24"/>
                <w:szCs w:val="24"/>
              </w:rPr>
              <w:t xml:space="preserve"> </w:t>
            </w:r>
            <w:r w:rsidRPr="00145264">
              <w:rPr>
                <w:rFonts w:ascii="Times New Roman" w:hAnsi="Times New Roman"/>
                <w:bCs/>
                <w:sz w:val="24"/>
                <w:szCs w:val="24"/>
              </w:rPr>
              <w:t>Мировые и национальные религии. Значение поддержания межконфессионального мира в Российской Федерации. Свобода совести.</w:t>
            </w:r>
            <w:r w:rsidRPr="00145264">
              <w:rPr>
                <w:rFonts w:ascii="Times New Roman" w:hAnsi="Times New Roman"/>
                <w:b/>
                <w:bCs/>
                <w:sz w:val="24"/>
                <w:szCs w:val="24"/>
              </w:rPr>
              <w:t xml:space="preserve"> </w:t>
            </w:r>
          </w:p>
          <w:p w14:paraId="46A3D931"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F37977">
              <w:rPr>
                <w:rFonts w:ascii="Times New Roman" w:hAnsi="Times New Roman"/>
                <w:b/>
                <w:bCs/>
                <w:sz w:val="24"/>
                <w:szCs w:val="24"/>
              </w:rPr>
              <w:t>Задание на дом:</w:t>
            </w:r>
            <w:r>
              <w:rPr>
                <w:rFonts w:ascii="Times New Roman" w:hAnsi="Times New Roman"/>
                <w:b/>
                <w:bCs/>
                <w:sz w:val="24"/>
                <w:szCs w:val="24"/>
              </w:rPr>
              <w:t xml:space="preserve"> </w:t>
            </w:r>
            <w:r w:rsidRPr="00F37977">
              <w:rPr>
                <w:rFonts w:ascii="Times New Roman" w:hAnsi="Times New Roman"/>
                <w:bCs/>
                <w:sz w:val="24"/>
                <w:szCs w:val="24"/>
              </w:rPr>
              <w:t>Карта распространения религий в современном мире.</w:t>
            </w:r>
          </w:p>
        </w:tc>
        <w:tc>
          <w:tcPr>
            <w:tcW w:w="992" w:type="dxa"/>
            <w:gridSpan w:val="2"/>
            <w:shd w:val="clear" w:color="auto" w:fill="auto"/>
          </w:tcPr>
          <w:p w14:paraId="16CFFD0D" w14:textId="77777777" w:rsidR="00137513" w:rsidRPr="00F37977" w:rsidRDefault="00137513" w:rsidP="00137513">
            <w:pPr>
              <w:spacing w:after="0" w:line="240" w:lineRule="auto"/>
              <w:jc w:val="center"/>
              <w:rPr>
                <w:rFonts w:ascii="Times New Roman" w:hAnsi="Times New Roman"/>
                <w:sz w:val="24"/>
                <w:szCs w:val="24"/>
              </w:rPr>
            </w:pPr>
            <w:r w:rsidRPr="00F37977">
              <w:rPr>
                <w:rFonts w:ascii="Times New Roman" w:hAnsi="Times New Roman"/>
                <w:sz w:val="24"/>
                <w:szCs w:val="24"/>
              </w:rPr>
              <w:t>2</w:t>
            </w:r>
          </w:p>
        </w:tc>
        <w:tc>
          <w:tcPr>
            <w:tcW w:w="1105" w:type="dxa"/>
            <w:shd w:val="clear" w:color="auto" w:fill="auto"/>
          </w:tcPr>
          <w:p w14:paraId="442BA3C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shd w:val="clear" w:color="auto" w:fill="auto"/>
          </w:tcPr>
          <w:p w14:paraId="5937E5A2"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Pr>
                <w:rFonts w:ascii="Times New Roman" w:eastAsia="Calibri" w:hAnsi="Times New Roman"/>
                <w:bCs/>
                <w:iCs/>
                <w:sz w:val="24"/>
                <w:szCs w:val="24"/>
              </w:rPr>
              <w:t>ОК 01, ОК 02.</w:t>
            </w:r>
          </w:p>
        </w:tc>
      </w:tr>
      <w:tr w:rsidR="00137513" w:rsidRPr="007A33F8" w14:paraId="2FC8B5FA" w14:textId="77777777" w:rsidTr="00137513">
        <w:tblPrEx>
          <w:tblLook w:val="01E0" w:firstRow="1" w:lastRow="1" w:firstColumn="1" w:lastColumn="1" w:noHBand="0" w:noVBand="0"/>
        </w:tblPrEx>
        <w:trPr>
          <w:trHeight w:val="20"/>
        </w:trPr>
        <w:tc>
          <w:tcPr>
            <w:tcW w:w="2155" w:type="dxa"/>
            <w:vMerge/>
            <w:shd w:val="clear" w:color="auto" w:fill="auto"/>
          </w:tcPr>
          <w:p w14:paraId="28EA075C"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shd w:val="clear" w:color="auto" w:fill="auto"/>
          </w:tcPr>
          <w:p w14:paraId="352916CF" w14:textId="77777777" w:rsidR="00137513" w:rsidRPr="00F37977" w:rsidRDefault="00137513" w:rsidP="00137513">
            <w:pPr>
              <w:spacing w:after="0" w:line="240" w:lineRule="auto"/>
              <w:ind w:firstLine="709"/>
              <w:contextualSpacing/>
              <w:jc w:val="both"/>
              <w:rPr>
                <w:rFonts w:ascii="Times New Roman" w:hAnsi="Times New Roman"/>
                <w:b/>
                <w:bCs/>
                <w:sz w:val="24"/>
                <w:szCs w:val="24"/>
              </w:rPr>
            </w:pPr>
            <w:r w:rsidRPr="0070685A">
              <w:rPr>
                <w:rFonts w:ascii="Times New Roman" w:hAnsi="Times New Roman"/>
                <w:b/>
                <w:bCs/>
                <w:sz w:val="24"/>
                <w:szCs w:val="24"/>
              </w:rPr>
              <w:t>Практические занятия</w:t>
            </w:r>
          </w:p>
        </w:tc>
        <w:tc>
          <w:tcPr>
            <w:tcW w:w="992" w:type="dxa"/>
            <w:gridSpan w:val="2"/>
            <w:shd w:val="clear" w:color="auto" w:fill="auto"/>
          </w:tcPr>
          <w:p w14:paraId="045CDA7F" w14:textId="77777777" w:rsidR="00137513" w:rsidRPr="00F37977" w:rsidRDefault="00137513" w:rsidP="00137513">
            <w:pPr>
              <w:spacing w:after="0" w:line="240" w:lineRule="auto"/>
              <w:jc w:val="center"/>
              <w:rPr>
                <w:rFonts w:ascii="Times New Roman" w:hAnsi="Times New Roman"/>
                <w:sz w:val="24"/>
                <w:szCs w:val="24"/>
              </w:rPr>
            </w:pPr>
          </w:p>
        </w:tc>
        <w:tc>
          <w:tcPr>
            <w:tcW w:w="1105" w:type="dxa"/>
            <w:shd w:val="clear" w:color="auto" w:fill="auto"/>
          </w:tcPr>
          <w:p w14:paraId="7936DEB3"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tc>
        <w:tc>
          <w:tcPr>
            <w:tcW w:w="2297" w:type="dxa"/>
            <w:shd w:val="clear" w:color="auto" w:fill="auto"/>
          </w:tcPr>
          <w:p w14:paraId="490A6B7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61FDD861" w14:textId="77777777" w:rsidTr="00137513">
        <w:tblPrEx>
          <w:tblLook w:val="01E0" w:firstRow="1" w:lastRow="1" w:firstColumn="1" w:lastColumn="1" w:noHBand="0" w:noVBand="0"/>
        </w:tblPrEx>
        <w:trPr>
          <w:trHeight w:val="20"/>
        </w:trPr>
        <w:tc>
          <w:tcPr>
            <w:tcW w:w="2155" w:type="dxa"/>
            <w:vMerge/>
            <w:shd w:val="clear" w:color="auto" w:fill="auto"/>
          </w:tcPr>
          <w:p w14:paraId="41FA0F30"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31257656" w14:textId="77777777" w:rsidR="00137513" w:rsidRDefault="00137513" w:rsidP="00137513">
            <w:pPr>
              <w:spacing w:after="0" w:line="240" w:lineRule="auto"/>
              <w:ind w:firstLine="709"/>
              <w:jc w:val="both"/>
              <w:rPr>
                <w:rFonts w:ascii="Times New Roman" w:eastAsia="Calibri" w:hAnsi="Times New Roman"/>
                <w:color w:val="000000"/>
                <w:sz w:val="24"/>
                <w:szCs w:val="24"/>
              </w:rPr>
            </w:pPr>
          </w:p>
          <w:p w14:paraId="0539892D"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0B504537" w14:textId="77777777" w:rsidR="00137513" w:rsidRDefault="00137513" w:rsidP="00137513">
            <w:pPr>
              <w:spacing w:after="0" w:line="240" w:lineRule="auto"/>
              <w:ind w:firstLine="709"/>
              <w:jc w:val="both"/>
              <w:rPr>
                <w:rFonts w:ascii="Times New Roman" w:eastAsia="Calibri" w:hAnsi="Times New Roman"/>
                <w:color w:val="000000"/>
                <w:sz w:val="24"/>
                <w:szCs w:val="24"/>
              </w:rPr>
            </w:pPr>
            <w:r w:rsidRPr="00F37977">
              <w:rPr>
                <w:rFonts w:ascii="Times New Roman" w:eastAsia="Calibri" w:hAnsi="Times New Roman"/>
                <w:b/>
                <w:color w:val="000000"/>
                <w:sz w:val="24"/>
                <w:szCs w:val="24"/>
              </w:rPr>
              <w:t>Практическая работа №</w:t>
            </w:r>
            <w:r>
              <w:rPr>
                <w:rFonts w:ascii="Times New Roman" w:eastAsia="Calibri" w:hAnsi="Times New Roman"/>
                <w:b/>
                <w:color w:val="000000"/>
                <w:sz w:val="24"/>
                <w:szCs w:val="24"/>
              </w:rPr>
              <w:t xml:space="preserve"> 9: </w:t>
            </w:r>
            <w:r w:rsidRPr="001B7C8E">
              <w:rPr>
                <w:rFonts w:ascii="Times New Roman" w:eastAsia="Calibri" w:hAnsi="Times New Roman"/>
                <w:b/>
                <w:color w:val="000000"/>
                <w:sz w:val="24"/>
                <w:szCs w:val="24"/>
              </w:rPr>
              <w:t>История противостояния христианского и мусульманского миров, ситуация сегодня.</w:t>
            </w:r>
            <w:r>
              <w:rPr>
                <w:rFonts w:ascii="Times New Roman" w:eastAsia="Calibri" w:hAnsi="Times New Roman"/>
                <w:b/>
                <w:color w:val="000000"/>
                <w:sz w:val="24"/>
                <w:szCs w:val="24"/>
              </w:rPr>
              <w:t>/</w:t>
            </w:r>
            <w:r>
              <w:rPr>
                <w:rFonts w:ascii="Times New Roman" w:eastAsia="Calibri" w:hAnsi="Times New Roman"/>
                <w:color w:val="000000"/>
                <w:sz w:val="24"/>
                <w:szCs w:val="24"/>
              </w:rPr>
              <w:t xml:space="preserve"> Утверждение католичества в Европе, борьба с ересями.</w:t>
            </w:r>
          </w:p>
          <w:p w14:paraId="217BF57F" w14:textId="77777777" w:rsidR="00137513" w:rsidRPr="007A33F8" w:rsidRDefault="00137513" w:rsidP="00137513">
            <w:pPr>
              <w:spacing w:after="0" w:line="240" w:lineRule="auto"/>
              <w:ind w:firstLine="709"/>
              <w:jc w:val="both"/>
              <w:rPr>
                <w:rFonts w:ascii="Times New Roman" w:hAnsi="Times New Roman"/>
                <w:b/>
                <w:bCs/>
                <w:sz w:val="24"/>
                <w:szCs w:val="24"/>
              </w:rPr>
            </w:pPr>
            <w:r w:rsidRPr="007A33F8">
              <w:rPr>
                <w:rFonts w:ascii="Times New Roman" w:eastAsia="Calibri" w:hAnsi="Times New Roman"/>
                <w:b/>
                <w:color w:val="000000"/>
                <w:sz w:val="24"/>
                <w:szCs w:val="24"/>
              </w:rPr>
              <w:t>Задание</w:t>
            </w:r>
            <w:r w:rsidRPr="007A33F8">
              <w:rPr>
                <w:rFonts w:ascii="Times New Roman" w:eastAsia="Calibri" w:hAnsi="Times New Roman"/>
                <w:color w:val="000000"/>
                <w:sz w:val="24"/>
                <w:szCs w:val="24"/>
              </w:rPr>
              <w:t xml:space="preserve"> </w:t>
            </w:r>
            <w:r w:rsidRPr="007A33F8">
              <w:rPr>
                <w:rFonts w:ascii="Times New Roman" w:eastAsia="Calibri" w:hAnsi="Times New Roman"/>
                <w:b/>
                <w:color w:val="000000"/>
                <w:sz w:val="24"/>
                <w:szCs w:val="24"/>
              </w:rPr>
              <w:t>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Найти информацию о «Варфоломеевской ночи», причины, участники событий, значение.</w:t>
            </w:r>
          </w:p>
        </w:tc>
        <w:tc>
          <w:tcPr>
            <w:tcW w:w="992" w:type="dxa"/>
            <w:gridSpan w:val="2"/>
            <w:shd w:val="clear" w:color="auto" w:fill="auto"/>
          </w:tcPr>
          <w:p w14:paraId="2B85CA8D"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14:paraId="46B84CA7" w14:textId="77777777" w:rsidR="00137513" w:rsidRPr="00731C6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val="restart"/>
            <w:shd w:val="clear" w:color="auto" w:fill="auto"/>
          </w:tcPr>
          <w:p w14:paraId="27617CCF" w14:textId="77777777" w:rsidR="00137513" w:rsidRPr="007A33F8" w:rsidRDefault="00137513" w:rsidP="00137513">
            <w:pPr>
              <w:spacing w:after="0" w:line="240" w:lineRule="auto"/>
              <w:jc w:val="both"/>
              <w:rPr>
                <w:rFonts w:ascii="Times New Roman" w:hAnsi="Times New Roman"/>
                <w:sz w:val="24"/>
                <w:szCs w:val="24"/>
              </w:rPr>
            </w:pPr>
            <w:r w:rsidRPr="000E0E0F">
              <w:rPr>
                <w:rFonts w:ascii="Times New Roman" w:hAnsi="Times New Roman"/>
                <w:sz w:val="24"/>
                <w:szCs w:val="24"/>
              </w:rPr>
              <w:t xml:space="preserve">ОК 01, ОК 02, ОК 03, ОК 04, ОК 06, </w:t>
            </w:r>
            <w:r>
              <w:rPr>
                <w:rFonts w:ascii="Times New Roman" w:hAnsi="Times New Roman"/>
                <w:sz w:val="24"/>
                <w:szCs w:val="24"/>
              </w:rPr>
              <w:t>ПК 1.2</w:t>
            </w:r>
            <w:r w:rsidRPr="00102C6D">
              <w:rPr>
                <w:rFonts w:ascii="Times New Roman" w:hAnsi="Times New Roman"/>
                <w:sz w:val="24"/>
                <w:szCs w:val="24"/>
              </w:rPr>
              <w:t>.</w:t>
            </w:r>
          </w:p>
        </w:tc>
      </w:tr>
      <w:tr w:rsidR="00137513" w:rsidRPr="007A33F8" w14:paraId="04CC262F" w14:textId="77777777" w:rsidTr="00137513">
        <w:tblPrEx>
          <w:tblLook w:val="01E0" w:firstRow="1" w:lastRow="1" w:firstColumn="1" w:lastColumn="1" w:noHBand="0" w:noVBand="0"/>
        </w:tblPrEx>
        <w:trPr>
          <w:trHeight w:val="20"/>
        </w:trPr>
        <w:tc>
          <w:tcPr>
            <w:tcW w:w="2155" w:type="dxa"/>
            <w:vMerge/>
            <w:shd w:val="clear" w:color="auto" w:fill="auto"/>
          </w:tcPr>
          <w:p w14:paraId="6262F081"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08B17AF4" w14:textId="77777777" w:rsidR="00137513" w:rsidRDefault="00137513" w:rsidP="00137513">
            <w:pPr>
              <w:spacing w:after="0" w:line="240" w:lineRule="auto"/>
              <w:ind w:firstLine="709"/>
              <w:jc w:val="both"/>
              <w:rPr>
                <w:rFonts w:ascii="Times New Roman" w:eastAsia="Calibri" w:hAnsi="Times New Roman"/>
                <w:sz w:val="24"/>
                <w:szCs w:val="24"/>
              </w:rPr>
            </w:pPr>
          </w:p>
          <w:p w14:paraId="1BC6A04F"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2E00BCFC" w14:textId="77777777" w:rsidR="00137513" w:rsidRPr="001B7C8E" w:rsidRDefault="00137513" w:rsidP="00137513">
            <w:pPr>
              <w:spacing w:after="0" w:line="240" w:lineRule="auto"/>
              <w:ind w:firstLine="709"/>
              <w:jc w:val="both"/>
              <w:rPr>
                <w:rFonts w:ascii="Times New Roman" w:eastAsia="Calibri" w:hAnsi="Times New Roman"/>
                <w:b/>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10: </w:t>
            </w:r>
            <w:r w:rsidRPr="001B7C8E">
              <w:rPr>
                <w:rFonts w:ascii="Times New Roman" w:eastAsia="Calibri" w:hAnsi="Times New Roman"/>
                <w:b/>
                <w:sz w:val="24"/>
                <w:szCs w:val="24"/>
              </w:rPr>
              <w:t>Православие в современной России.</w:t>
            </w:r>
            <w:r>
              <w:rPr>
                <w:rFonts w:ascii="Times New Roman" w:eastAsia="Calibri" w:hAnsi="Times New Roman"/>
                <w:b/>
                <w:sz w:val="24"/>
                <w:szCs w:val="24"/>
              </w:rPr>
              <w:t xml:space="preserve">/ </w:t>
            </w:r>
            <w:r w:rsidRPr="00F37977">
              <w:rPr>
                <w:rFonts w:ascii="Times New Roman" w:eastAsia="Calibri" w:hAnsi="Times New Roman"/>
                <w:sz w:val="24"/>
                <w:szCs w:val="24"/>
              </w:rPr>
              <w:t xml:space="preserve">История </w:t>
            </w:r>
            <w:r>
              <w:rPr>
                <w:rFonts w:ascii="Times New Roman" w:eastAsia="Calibri" w:hAnsi="Times New Roman"/>
                <w:sz w:val="24"/>
                <w:szCs w:val="24"/>
              </w:rPr>
              <w:t>появления и распространения</w:t>
            </w:r>
            <w:r w:rsidRPr="00F37977">
              <w:rPr>
                <w:rFonts w:ascii="Times New Roman" w:eastAsia="Calibri" w:hAnsi="Times New Roman"/>
                <w:sz w:val="24"/>
                <w:szCs w:val="24"/>
              </w:rPr>
              <w:t xml:space="preserve"> православного христианства на Руси,</w:t>
            </w:r>
            <w:r>
              <w:rPr>
                <w:rFonts w:ascii="Times New Roman" w:eastAsia="Calibri" w:hAnsi="Times New Roman"/>
                <w:sz w:val="24"/>
                <w:szCs w:val="24"/>
              </w:rPr>
              <w:t xml:space="preserve"> </w:t>
            </w:r>
            <w:r w:rsidRPr="00F37977">
              <w:rPr>
                <w:rFonts w:ascii="Times New Roman" w:eastAsia="Calibri" w:hAnsi="Times New Roman"/>
                <w:sz w:val="24"/>
                <w:szCs w:val="24"/>
              </w:rPr>
              <w:t>религия</w:t>
            </w:r>
            <w:r>
              <w:rPr>
                <w:rFonts w:ascii="Times New Roman" w:eastAsia="Calibri" w:hAnsi="Times New Roman"/>
                <w:sz w:val="24"/>
                <w:szCs w:val="24"/>
              </w:rPr>
              <w:t xml:space="preserve"> и ее роль в России 16-19 век, противостояние большевистской власти и религии. </w:t>
            </w:r>
          </w:p>
          <w:p w14:paraId="6D5ED18E" w14:textId="77777777" w:rsidR="00137513" w:rsidRPr="007A33F8" w:rsidRDefault="00137513" w:rsidP="00137513">
            <w:pPr>
              <w:spacing w:after="0"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Задание на дом:</w:t>
            </w:r>
            <w:r>
              <w:rPr>
                <w:rFonts w:ascii="Times New Roman" w:eastAsia="Calibri" w:hAnsi="Times New Roman"/>
                <w:sz w:val="24"/>
                <w:szCs w:val="24"/>
              </w:rPr>
              <w:t xml:space="preserve"> подготовить презентацию «Храмы и церкви моего города»</w:t>
            </w:r>
          </w:p>
        </w:tc>
        <w:tc>
          <w:tcPr>
            <w:tcW w:w="992" w:type="dxa"/>
            <w:gridSpan w:val="2"/>
            <w:shd w:val="clear" w:color="auto" w:fill="auto"/>
          </w:tcPr>
          <w:p w14:paraId="699A35C3"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5C0D595F"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072A820F"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36D09EA9" w14:textId="77777777" w:rsidTr="00137513">
        <w:tblPrEx>
          <w:tblLook w:val="01E0" w:firstRow="1" w:lastRow="1" w:firstColumn="1" w:lastColumn="1" w:noHBand="0" w:noVBand="0"/>
        </w:tblPrEx>
        <w:trPr>
          <w:trHeight w:val="20"/>
        </w:trPr>
        <w:tc>
          <w:tcPr>
            <w:tcW w:w="2155" w:type="dxa"/>
            <w:vMerge w:val="restart"/>
            <w:shd w:val="clear" w:color="auto" w:fill="auto"/>
          </w:tcPr>
          <w:p w14:paraId="26E19D69"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2.4 </w:t>
            </w:r>
          </w:p>
          <w:p w14:paraId="386091CC" w14:textId="77777777" w:rsidR="00137513" w:rsidRPr="0059258D" w:rsidRDefault="00137513" w:rsidP="00137513">
            <w:pPr>
              <w:spacing w:after="0" w:line="240" w:lineRule="auto"/>
              <w:rPr>
                <w:rFonts w:ascii="Times New Roman" w:hAnsi="Times New Roman"/>
                <w:b/>
                <w:bCs/>
                <w:sz w:val="24"/>
                <w:szCs w:val="24"/>
              </w:rPr>
            </w:pPr>
            <w:r w:rsidRPr="0059258D">
              <w:rPr>
                <w:rFonts w:ascii="Times New Roman" w:hAnsi="Times New Roman"/>
                <w:b/>
                <w:bCs/>
                <w:sz w:val="24"/>
                <w:szCs w:val="24"/>
              </w:rPr>
              <w:t>Искусство</w:t>
            </w:r>
          </w:p>
        </w:tc>
        <w:tc>
          <w:tcPr>
            <w:tcW w:w="8789" w:type="dxa"/>
            <w:gridSpan w:val="3"/>
            <w:tcBorders>
              <w:bottom w:val="single" w:sz="4" w:space="0" w:color="auto"/>
            </w:tcBorders>
            <w:shd w:val="clear" w:color="auto" w:fill="auto"/>
          </w:tcPr>
          <w:p w14:paraId="6BC611FA" w14:textId="77777777" w:rsidR="00137513" w:rsidRPr="007A33F8" w:rsidRDefault="00137513" w:rsidP="00137513">
            <w:pPr>
              <w:spacing w:after="0" w:line="240" w:lineRule="auto"/>
              <w:ind w:firstLine="709"/>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28AC9FF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
                <w:sz w:val="24"/>
                <w:szCs w:val="24"/>
              </w:rPr>
              <w:t>6</w:t>
            </w:r>
          </w:p>
        </w:tc>
        <w:tc>
          <w:tcPr>
            <w:tcW w:w="1105" w:type="dxa"/>
            <w:shd w:val="clear" w:color="auto" w:fill="auto"/>
          </w:tcPr>
          <w:p w14:paraId="018212EA"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shd w:val="clear" w:color="auto" w:fill="auto"/>
          </w:tcPr>
          <w:p w14:paraId="761C4D5B"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369B6F04" w14:textId="77777777" w:rsidTr="00137513">
        <w:tblPrEx>
          <w:tblLook w:val="01E0" w:firstRow="1" w:lastRow="1" w:firstColumn="1" w:lastColumn="1" w:noHBand="0" w:noVBand="0"/>
        </w:tblPrEx>
        <w:trPr>
          <w:trHeight w:val="20"/>
        </w:trPr>
        <w:tc>
          <w:tcPr>
            <w:tcW w:w="2155" w:type="dxa"/>
            <w:vMerge/>
            <w:shd w:val="clear" w:color="auto" w:fill="auto"/>
          </w:tcPr>
          <w:p w14:paraId="7C638F7C"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tcBorders>
              <w:right w:val="nil"/>
            </w:tcBorders>
            <w:shd w:val="clear" w:color="auto" w:fill="auto"/>
          </w:tcPr>
          <w:p w14:paraId="12847CF0" w14:textId="77777777" w:rsidR="00137513" w:rsidRDefault="00137513" w:rsidP="00137513">
            <w:pPr>
              <w:spacing w:after="0" w:line="240" w:lineRule="auto"/>
              <w:ind w:firstLine="709"/>
              <w:jc w:val="both"/>
              <w:rPr>
                <w:rFonts w:ascii="Times New Roman" w:eastAsia="Calibri" w:hAnsi="Times New Roman"/>
                <w:sz w:val="24"/>
                <w:szCs w:val="24"/>
              </w:rPr>
            </w:pPr>
          </w:p>
          <w:p w14:paraId="7FB9C472"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tcBorders>
              <w:left w:val="nil"/>
            </w:tcBorders>
            <w:shd w:val="clear" w:color="auto" w:fill="auto"/>
          </w:tcPr>
          <w:p w14:paraId="14B251A3" w14:textId="77777777" w:rsidR="00137513" w:rsidRDefault="00137513" w:rsidP="00137513">
            <w:pPr>
              <w:spacing w:after="0" w:line="240" w:lineRule="auto"/>
              <w:ind w:firstLine="709"/>
              <w:jc w:val="both"/>
              <w:rPr>
                <w:rFonts w:ascii="Times New Roman" w:eastAsia="Calibri" w:hAnsi="Times New Roman"/>
                <w:b/>
                <w:sz w:val="24"/>
                <w:szCs w:val="24"/>
              </w:rPr>
            </w:pPr>
            <w:r w:rsidRPr="0059258D">
              <w:rPr>
                <w:rFonts w:ascii="Times New Roman" w:eastAsia="Calibri" w:hAnsi="Times New Roman"/>
                <w:b/>
                <w:sz w:val="24"/>
                <w:szCs w:val="24"/>
              </w:rPr>
              <w:t>Искусство, его основные функции.</w:t>
            </w:r>
            <w:r>
              <w:rPr>
                <w:rFonts w:ascii="Times New Roman" w:eastAsia="Calibri" w:hAnsi="Times New Roman"/>
                <w:b/>
                <w:sz w:val="24"/>
                <w:szCs w:val="24"/>
              </w:rPr>
              <w:t>/</w:t>
            </w:r>
            <w:r w:rsidRPr="0059258D">
              <w:rPr>
                <w:rFonts w:ascii="Times New Roman" w:eastAsia="Calibri" w:hAnsi="Times New Roman"/>
                <w:b/>
                <w:sz w:val="24"/>
                <w:szCs w:val="24"/>
              </w:rPr>
              <w:t xml:space="preserve"> </w:t>
            </w:r>
            <w:r w:rsidRPr="00145264">
              <w:rPr>
                <w:rFonts w:ascii="Times New Roman" w:eastAsia="Calibri"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r>
              <w:rPr>
                <w:rFonts w:ascii="Times New Roman" w:eastAsia="Calibri" w:hAnsi="Times New Roman"/>
                <w:sz w:val="24"/>
                <w:szCs w:val="24"/>
              </w:rPr>
              <w:t>.</w:t>
            </w:r>
          </w:p>
          <w:p w14:paraId="17F29663" w14:textId="77777777" w:rsidR="00137513" w:rsidRPr="007A33F8" w:rsidRDefault="00137513" w:rsidP="00137513">
            <w:pPr>
              <w:spacing w:after="0" w:line="240" w:lineRule="auto"/>
              <w:ind w:firstLine="709"/>
              <w:jc w:val="both"/>
              <w:rPr>
                <w:rFonts w:ascii="Times New Roman" w:hAnsi="Times New Roman"/>
                <w:b/>
                <w:bCs/>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Подготовить презентации и индивидуальные сообщения</w:t>
            </w:r>
          </w:p>
        </w:tc>
        <w:tc>
          <w:tcPr>
            <w:tcW w:w="992" w:type="dxa"/>
            <w:gridSpan w:val="2"/>
            <w:shd w:val="clear" w:color="auto" w:fill="auto"/>
          </w:tcPr>
          <w:p w14:paraId="508001F8" w14:textId="77777777" w:rsidR="00137513" w:rsidRPr="007A33F8" w:rsidRDefault="00137513" w:rsidP="00137513">
            <w:pPr>
              <w:spacing w:after="0" w:line="240" w:lineRule="auto"/>
              <w:jc w:val="center"/>
              <w:rPr>
                <w:rFonts w:ascii="Times New Roman" w:hAnsi="Times New Roman"/>
                <w:b/>
                <w:sz w:val="24"/>
                <w:szCs w:val="24"/>
              </w:rPr>
            </w:pPr>
            <w:r w:rsidRPr="007A33F8">
              <w:rPr>
                <w:rFonts w:ascii="Times New Roman" w:hAnsi="Times New Roman"/>
                <w:bCs/>
                <w:sz w:val="24"/>
                <w:szCs w:val="24"/>
              </w:rPr>
              <w:t>2</w:t>
            </w:r>
          </w:p>
        </w:tc>
        <w:tc>
          <w:tcPr>
            <w:tcW w:w="1105" w:type="dxa"/>
            <w:shd w:val="clear" w:color="auto" w:fill="auto"/>
          </w:tcPr>
          <w:p w14:paraId="59D8752A" w14:textId="77777777" w:rsidR="00137513" w:rsidRDefault="00137513" w:rsidP="00137513">
            <w:pPr>
              <w:spacing w:after="0" w:line="240" w:lineRule="auto"/>
              <w:jc w:val="center"/>
              <w:rPr>
                <w:rFonts w:ascii="Times New Roman" w:hAnsi="Times New Roman"/>
                <w:sz w:val="24"/>
                <w:szCs w:val="24"/>
              </w:rPr>
            </w:pPr>
            <w:r w:rsidRPr="00731C6D">
              <w:rPr>
                <w:rFonts w:ascii="Times New Roman" w:hAnsi="Times New Roman"/>
                <w:sz w:val="24"/>
                <w:szCs w:val="24"/>
              </w:rPr>
              <w:t>-</w:t>
            </w:r>
          </w:p>
          <w:p w14:paraId="60139F94" w14:textId="77777777" w:rsidR="00137513" w:rsidRPr="00731C6D" w:rsidRDefault="00137513" w:rsidP="00137513">
            <w:pPr>
              <w:spacing w:after="0" w:line="240" w:lineRule="auto"/>
              <w:jc w:val="center"/>
              <w:rPr>
                <w:rFonts w:ascii="Times New Roman" w:hAnsi="Times New Roman"/>
                <w:sz w:val="24"/>
                <w:szCs w:val="24"/>
              </w:rPr>
            </w:pPr>
          </w:p>
        </w:tc>
        <w:tc>
          <w:tcPr>
            <w:tcW w:w="2297" w:type="dxa"/>
            <w:vMerge w:val="restart"/>
            <w:shd w:val="clear" w:color="auto" w:fill="auto"/>
          </w:tcPr>
          <w:p w14:paraId="6BDDCA01" w14:textId="77777777" w:rsidR="00137513" w:rsidRPr="007A33F8" w:rsidRDefault="00137513" w:rsidP="00137513">
            <w:pPr>
              <w:autoSpaceDE w:val="0"/>
              <w:autoSpaceDN w:val="0"/>
              <w:adjustRightInd w:val="0"/>
              <w:spacing w:after="0" w:line="240" w:lineRule="auto"/>
              <w:rPr>
                <w:rFonts w:ascii="Times New Roman" w:hAnsi="Times New Roman"/>
                <w:sz w:val="24"/>
                <w:szCs w:val="24"/>
              </w:rPr>
            </w:pPr>
            <w:r w:rsidRPr="004738ED">
              <w:rPr>
                <w:rFonts w:ascii="Times New Roman" w:hAnsi="Times New Roman"/>
                <w:sz w:val="24"/>
                <w:szCs w:val="24"/>
              </w:rPr>
              <w:t>ОК 01, ОК 02, ОК 03, ОК 04, ОК 06, ПК 1.2.</w:t>
            </w:r>
          </w:p>
        </w:tc>
      </w:tr>
      <w:tr w:rsidR="00137513" w:rsidRPr="007A33F8" w14:paraId="356598E7" w14:textId="77777777" w:rsidTr="00137513">
        <w:tblPrEx>
          <w:tblLook w:val="01E0" w:firstRow="1" w:lastRow="1" w:firstColumn="1" w:lastColumn="1" w:noHBand="0" w:noVBand="0"/>
        </w:tblPrEx>
        <w:trPr>
          <w:trHeight w:val="20"/>
        </w:trPr>
        <w:tc>
          <w:tcPr>
            <w:tcW w:w="2155" w:type="dxa"/>
            <w:vMerge/>
            <w:shd w:val="clear" w:color="auto" w:fill="auto"/>
          </w:tcPr>
          <w:p w14:paraId="03FEC09A"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5F2F86BF" w14:textId="77777777" w:rsidR="00137513" w:rsidRDefault="00137513" w:rsidP="00137513">
            <w:pPr>
              <w:spacing w:after="0" w:line="240" w:lineRule="auto"/>
              <w:ind w:firstLine="709"/>
              <w:jc w:val="both"/>
              <w:rPr>
                <w:rFonts w:ascii="Times New Roman" w:eastAsia="Calibri" w:hAnsi="Times New Roman"/>
                <w:sz w:val="24"/>
                <w:szCs w:val="24"/>
              </w:rPr>
            </w:pPr>
          </w:p>
          <w:p w14:paraId="3D512D12"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6E3AE3A7" w14:textId="77777777" w:rsidR="00137513" w:rsidRDefault="00137513" w:rsidP="00137513">
            <w:pPr>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 xml:space="preserve">История развития искусства в России в различные исторические эпохи./ </w:t>
            </w:r>
            <w:r w:rsidRPr="0070685A">
              <w:rPr>
                <w:rFonts w:ascii="Times New Roman" w:eastAsia="Calibri" w:hAnsi="Times New Roman"/>
                <w:sz w:val="24"/>
                <w:szCs w:val="24"/>
              </w:rPr>
              <w:t>Жанры, направления, условия развития, проблемы и особенности.</w:t>
            </w:r>
            <w:r>
              <w:rPr>
                <w:rFonts w:ascii="Times New Roman" w:eastAsia="Calibri" w:hAnsi="Times New Roman"/>
                <w:sz w:val="24"/>
                <w:szCs w:val="24"/>
              </w:rPr>
              <w:t xml:space="preserve"> Современное российское искусство, достижения и потери.</w:t>
            </w:r>
          </w:p>
          <w:p w14:paraId="643C6EE2" w14:textId="77777777" w:rsidR="00137513" w:rsidRPr="007A33F8" w:rsidRDefault="00137513" w:rsidP="00137513">
            <w:pPr>
              <w:spacing w:after="0" w:line="240" w:lineRule="auto"/>
              <w:ind w:firstLine="709"/>
              <w:jc w:val="both"/>
              <w:rPr>
                <w:rFonts w:ascii="Times New Roman" w:eastAsia="Calibri" w:hAnsi="Times New Roman"/>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sidRPr="0070685A">
              <w:rPr>
                <w:rFonts w:ascii="Times New Roman" w:eastAsia="Calibri" w:hAnsi="Times New Roman"/>
                <w:sz w:val="24"/>
                <w:szCs w:val="24"/>
              </w:rPr>
              <w:t>Подготовить презентации и индивидуальные сообщения</w:t>
            </w:r>
          </w:p>
        </w:tc>
        <w:tc>
          <w:tcPr>
            <w:tcW w:w="992" w:type="dxa"/>
            <w:gridSpan w:val="2"/>
            <w:shd w:val="clear" w:color="auto" w:fill="auto"/>
          </w:tcPr>
          <w:p w14:paraId="7D76BF9F"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4FA229B3"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1B26AA72" w14:textId="77777777" w:rsidR="00137513" w:rsidRPr="007A33F8" w:rsidRDefault="00137513" w:rsidP="00137513">
            <w:pPr>
              <w:autoSpaceDE w:val="0"/>
              <w:autoSpaceDN w:val="0"/>
              <w:adjustRightInd w:val="0"/>
              <w:spacing w:after="0" w:line="240" w:lineRule="auto"/>
              <w:rPr>
                <w:rFonts w:ascii="Times New Roman" w:hAnsi="Times New Roman"/>
                <w:sz w:val="24"/>
                <w:szCs w:val="24"/>
              </w:rPr>
            </w:pPr>
          </w:p>
        </w:tc>
      </w:tr>
      <w:tr w:rsidR="00137513" w:rsidRPr="007A33F8" w14:paraId="24333566" w14:textId="77777777" w:rsidTr="00137513">
        <w:tblPrEx>
          <w:tblLook w:val="01E0" w:firstRow="1" w:lastRow="1" w:firstColumn="1" w:lastColumn="1" w:noHBand="0" w:noVBand="0"/>
        </w:tblPrEx>
        <w:trPr>
          <w:trHeight w:val="20"/>
        </w:trPr>
        <w:tc>
          <w:tcPr>
            <w:tcW w:w="2155" w:type="dxa"/>
            <w:vMerge/>
            <w:shd w:val="clear" w:color="auto" w:fill="auto"/>
          </w:tcPr>
          <w:p w14:paraId="15A7A652"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5BA44771" w14:textId="77777777" w:rsidR="00137513" w:rsidRDefault="00137513" w:rsidP="00137513">
            <w:pPr>
              <w:spacing w:after="0" w:line="240" w:lineRule="auto"/>
              <w:ind w:firstLine="709"/>
              <w:jc w:val="both"/>
              <w:rPr>
                <w:rFonts w:ascii="Times New Roman" w:eastAsia="Calibri" w:hAnsi="Times New Roman"/>
                <w:b/>
                <w:sz w:val="24"/>
                <w:szCs w:val="24"/>
              </w:rPr>
            </w:pPr>
            <w:r w:rsidRPr="0070685A">
              <w:rPr>
                <w:rFonts w:ascii="Times New Roman" w:eastAsia="Calibri" w:hAnsi="Times New Roman"/>
                <w:b/>
                <w:sz w:val="24"/>
                <w:szCs w:val="24"/>
              </w:rPr>
              <w:t>Практические занятия</w:t>
            </w:r>
          </w:p>
        </w:tc>
        <w:tc>
          <w:tcPr>
            <w:tcW w:w="992" w:type="dxa"/>
            <w:gridSpan w:val="2"/>
            <w:shd w:val="clear" w:color="auto" w:fill="auto"/>
          </w:tcPr>
          <w:p w14:paraId="4855A7F8"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1919C0D8" w14:textId="77777777" w:rsidR="00137513" w:rsidRPr="007A33F8" w:rsidRDefault="00137513" w:rsidP="00137513">
            <w:pPr>
              <w:spacing w:after="0" w:line="240" w:lineRule="auto"/>
              <w:jc w:val="both"/>
              <w:rPr>
                <w:rFonts w:ascii="Times New Roman" w:hAnsi="Times New Roman"/>
                <w:i/>
                <w:sz w:val="24"/>
                <w:szCs w:val="24"/>
              </w:rPr>
            </w:pPr>
          </w:p>
        </w:tc>
        <w:tc>
          <w:tcPr>
            <w:tcW w:w="2297" w:type="dxa"/>
            <w:vMerge/>
            <w:shd w:val="clear" w:color="auto" w:fill="auto"/>
          </w:tcPr>
          <w:p w14:paraId="0C07D997" w14:textId="77777777" w:rsidR="00137513" w:rsidRPr="007A33F8" w:rsidRDefault="00137513" w:rsidP="00137513">
            <w:pPr>
              <w:autoSpaceDE w:val="0"/>
              <w:autoSpaceDN w:val="0"/>
              <w:adjustRightInd w:val="0"/>
              <w:spacing w:after="0" w:line="240" w:lineRule="auto"/>
              <w:rPr>
                <w:rFonts w:ascii="Times New Roman" w:hAnsi="Times New Roman"/>
                <w:sz w:val="24"/>
                <w:szCs w:val="24"/>
              </w:rPr>
            </w:pPr>
          </w:p>
        </w:tc>
      </w:tr>
      <w:tr w:rsidR="00137513" w:rsidRPr="007A33F8" w14:paraId="7C4693B8" w14:textId="77777777" w:rsidTr="00137513">
        <w:tblPrEx>
          <w:tblLook w:val="01E0" w:firstRow="1" w:lastRow="1" w:firstColumn="1" w:lastColumn="1" w:noHBand="0" w:noVBand="0"/>
        </w:tblPrEx>
        <w:trPr>
          <w:trHeight w:val="20"/>
        </w:trPr>
        <w:tc>
          <w:tcPr>
            <w:tcW w:w="2155" w:type="dxa"/>
            <w:vMerge/>
            <w:shd w:val="clear" w:color="auto" w:fill="auto"/>
          </w:tcPr>
          <w:p w14:paraId="5B943EBA"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61375A02" w14:textId="77777777" w:rsidR="00137513" w:rsidRDefault="00137513" w:rsidP="00137513">
            <w:pPr>
              <w:spacing w:after="0" w:line="240" w:lineRule="auto"/>
              <w:ind w:firstLine="709"/>
              <w:jc w:val="both"/>
              <w:rPr>
                <w:rFonts w:ascii="Times New Roman" w:eastAsia="Calibri" w:hAnsi="Times New Roman"/>
                <w:b/>
                <w:color w:val="000000"/>
                <w:sz w:val="24"/>
                <w:szCs w:val="24"/>
              </w:rPr>
            </w:pPr>
          </w:p>
          <w:p w14:paraId="2384E2E8"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3C01B280" w14:textId="77777777" w:rsidR="00137513" w:rsidRDefault="00137513" w:rsidP="00137513">
            <w:pPr>
              <w:spacing w:after="0" w:line="240" w:lineRule="auto"/>
              <w:ind w:firstLine="709"/>
              <w:jc w:val="both"/>
              <w:rPr>
                <w:rFonts w:ascii="Times New Roman" w:eastAsia="Calibri" w:hAnsi="Times New Roman"/>
                <w:color w:val="000000"/>
                <w:sz w:val="24"/>
                <w:szCs w:val="24"/>
              </w:rPr>
            </w:pPr>
            <w:r w:rsidRPr="0070685A">
              <w:rPr>
                <w:rFonts w:ascii="Times New Roman" w:eastAsia="Calibri" w:hAnsi="Times New Roman"/>
                <w:b/>
                <w:color w:val="000000"/>
                <w:sz w:val="24"/>
                <w:szCs w:val="24"/>
              </w:rPr>
              <w:t>Практическая работа №</w:t>
            </w:r>
            <w:r>
              <w:rPr>
                <w:rFonts w:ascii="Times New Roman" w:eastAsia="Calibri" w:hAnsi="Times New Roman"/>
                <w:b/>
                <w:color w:val="000000"/>
                <w:sz w:val="24"/>
                <w:szCs w:val="24"/>
              </w:rPr>
              <w:t xml:space="preserve"> </w:t>
            </w:r>
            <w:r w:rsidRPr="0070685A">
              <w:rPr>
                <w:rFonts w:ascii="Times New Roman" w:eastAsia="Calibri" w:hAnsi="Times New Roman"/>
                <w:b/>
                <w:color w:val="000000"/>
                <w:sz w:val="24"/>
                <w:szCs w:val="24"/>
              </w:rPr>
              <w:t>1</w:t>
            </w:r>
            <w:r>
              <w:rPr>
                <w:rFonts w:ascii="Times New Roman" w:eastAsia="Calibri" w:hAnsi="Times New Roman"/>
                <w:b/>
                <w:color w:val="000000"/>
                <w:sz w:val="24"/>
                <w:szCs w:val="24"/>
              </w:rPr>
              <w:t xml:space="preserve">1. </w:t>
            </w:r>
            <w:r w:rsidRPr="0059453E">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9557E5">
              <w:rPr>
                <w:rFonts w:ascii="Times New Roman" w:eastAsia="Calibri" w:hAnsi="Times New Roman"/>
                <w:b/>
                <w:color w:val="000000"/>
                <w:sz w:val="24"/>
                <w:szCs w:val="24"/>
              </w:rPr>
              <w:t>Образ специальности в искусстве</w:t>
            </w:r>
            <w:r>
              <w:rPr>
                <w:rFonts w:ascii="Times New Roman" w:eastAsia="Calibri" w:hAnsi="Times New Roman"/>
                <w:b/>
                <w:color w:val="000000"/>
                <w:sz w:val="24"/>
                <w:szCs w:val="24"/>
              </w:rPr>
              <w:t>.</w:t>
            </w:r>
          </w:p>
          <w:p w14:paraId="2829B8A3" w14:textId="77777777" w:rsidR="00137513" w:rsidRPr="007A33F8" w:rsidRDefault="00137513" w:rsidP="00137513">
            <w:pPr>
              <w:spacing w:after="0" w:line="240" w:lineRule="auto"/>
              <w:ind w:firstLine="709"/>
              <w:jc w:val="both"/>
              <w:rPr>
                <w:rFonts w:ascii="Times New Roman" w:hAnsi="Times New Roman"/>
                <w:b/>
                <w:bCs/>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История одного шедевра, мини эссе-исследование</w:t>
            </w:r>
          </w:p>
        </w:tc>
        <w:tc>
          <w:tcPr>
            <w:tcW w:w="992" w:type="dxa"/>
            <w:gridSpan w:val="2"/>
            <w:shd w:val="clear" w:color="auto" w:fill="auto"/>
          </w:tcPr>
          <w:p w14:paraId="639CFA69"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183F8D00"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vMerge/>
            <w:shd w:val="clear" w:color="auto" w:fill="auto"/>
          </w:tcPr>
          <w:p w14:paraId="59110055"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2112C980" w14:textId="77777777" w:rsidTr="00137513">
        <w:tblPrEx>
          <w:tblLook w:val="01E0" w:firstRow="1" w:lastRow="1" w:firstColumn="1" w:lastColumn="1" w:noHBand="0" w:noVBand="0"/>
        </w:tblPrEx>
        <w:trPr>
          <w:trHeight w:val="261"/>
        </w:trPr>
        <w:tc>
          <w:tcPr>
            <w:tcW w:w="10944" w:type="dxa"/>
            <w:gridSpan w:val="4"/>
            <w:shd w:val="clear" w:color="auto" w:fill="auto"/>
          </w:tcPr>
          <w:p w14:paraId="3A9DE7B0" w14:textId="77777777" w:rsidR="00137513" w:rsidRPr="007A33F8" w:rsidRDefault="00137513" w:rsidP="00137513">
            <w:pPr>
              <w:spacing w:after="0" w:line="240" w:lineRule="auto"/>
              <w:jc w:val="both"/>
              <w:rPr>
                <w:rFonts w:ascii="Times New Roman" w:hAnsi="Times New Roman"/>
                <w:bCs/>
                <w:sz w:val="24"/>
                <w:szCs w:val="24"/>
              </w:rPr>
            </w:pPr>
            <w:r w:rsidRPr="007A33F8">
              <w:rPr>
                <w:rFonts w:ascii="Times New Roman" w:eastAsia="Calibri" w:hAnsi="Times New Roman"/>
                <w:b/>
                <w:sz w:val="24"/>
                <w:szCs w:val="24"/>
              </w:rPr>
              <w:lastRenderedPageBreak/>
              <w:t xml:space="preserve">РАЗДЕЛ 3. </w:t>
            </w:r>
            <w:r w:rsidRPr="00FA4483">
              <w:rPr>
                <w:rFonts w:ascii="Times New Roman" w:hAnsi="Times New Roman"/>
                <w:b/>
                <w:bCs/>
                <w:color w:val="000000"/>
                <w:sz w:val="24"/>
                <w:szCs w:val="24"/>
              </w:rPr>
              <w:t>ЭКОНОМИЧЕСКАЯ ЖИЗНЬ ОБЩЕСТВА</w:t>
            </w:r>
          </w:p>
        </w:tc>
        <w:tc>
          <w:tcPr>
            <w:tcW w:w="992" w:type="dxa"/>
            <w:gridSpan w:val="2"/>
            <w:shd w:val="clear" w:color="auto" w:fill="auto"/>
          </w:tcPr>
          <w:p w14:paraId="56CE2FDD"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46</w:t>
            </w:r>
          </w:p>
        </w:tc>
        <w:tc>
          <w:tcPr>
            <w:tcW w:w="1105" w:type="dxa"/>
            <w:shd w:val="clear" w:color="auto" w:fill="auto"/>
          </w:tcPr>
          <w:p w14:paraId="3F0F24D3"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shd w:val="clear" w:color="auto" w:fill="auto"/>
          </w:tcPr>
          <w:p w14:paraId="43048FF0"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13AFBB38" w14:textId="77777777" w:rsidTr="00137513">
        <w:tblPrEx>
          <w:tblLook w:val="01E0" w:firstRow="1" w:lastRow="1" w:firstColumn="1" w:lastColumn="1" w:noHBand="0" w:noVBand="0"/>
        </w:tblPrEx>
        <w:trPr>
          <w:trHeight w:val="20"/>
        </w:trPr>
        <w:tc>
          <w:tcPr>
            <w:tcW w:w="2155" w:type="dxa"/>
            <w:vMerge w:val="restart"/>
            <w:shd w:val="clear" w:color="auto" w:fill="auto"/>
          </w:tcPr>
          <w:p w14:paraId="68C8E8C6"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3.1  </w:t>
            </w:r>
          </w:p>
          <w:p w14:paraId="7E96D363" w14:textId="77777777" w:rsidR="00137513" w:rsidRPr="009B2EEA" w:rsidRDefault="00137513" w:rsidP="00137513">
            <w:pPr>
              <w:spacing w:after="0" w:line="240" w:lineRule="auto"/>
              <w:rPr>
                <w:rFonts w:ascii="Times New Roman" w:hAnsi="Times New Roman"/>
                <w:b/>
                <w:bCs/>
                <w:sz w:val="24"/>
                <w:szCs w:val="24"/>
              </w:rPr>
            </w:pPr>
            <w:r w:rsidRPr="009B2EEA">
              <w:rPr>
                <w:rFonts w:ascii="Times New Roman" w:hAnsi="Times New Roman"/>
                <w:b/>
                <w:bCs/>
                <w:sz w:val="24"/>
                <w:szCs w:val="24"/>
              </w:rPr>
              <w:t>Экономика- основа жизнедеятельности общества</w:t>
            </w:r>
          </w:p>
        </w:tc>
        <w:tc>
          <w:tcPr>
            <w:tcW w:w="8789" w:type="dxa"/>
            <w:gridSpan w:val="3"/>
            <w:shd w:val="clear" w:color="auto" w:fill="auto"/>
          </w:tcPr>
          <w:p w14:paraId="7B386689"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7A33F8">
              <w:rPr>
                <w:rFonts w:ascii="Times New Roman" w:eastAsia="Calibri" w:hAnsi="Times New Roman"/>
                <w:sz w:val="24"/>
                <w:szCs w:val="24"/>
              </w:rPr>
              <w:t xml:space="preserve"> </w:t>
            </w:r>
            <w:r w:rsidRPr="00FA4483">
              <w:rPr>
                <w:rFonts w:ascii="Times New Roman" w:eastAsia="Calibri" w:hAnsi="Times New Roman"/>
                <w:sz w:val="24"/>
                <w:szCs w:val="24"/>
              </w:rPr>
              <w:t>Содержание учебного материала:</w:t>
            </w:r>
          </w:p>
        </w:tc>
        <w:tc>
          <w:tcPr>
            <w:tcW w:w="992" w:type="dxa"/>
            <w:gridSpan w:val="2"/>
            <w:shd w:val="clear" w:color="auto" w:fill="auto"/>
          </w:tcPr>
          <w:p w14:paraId="3DC2936D" w14:textId="77777777" w:rsidR="00137513" w:rsidRPr="001C374D"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105" w:type="dxa"/>
            <w:vMerge w:val="restart"/>
            <w:shd w:val="clear" w:color="auto" w:fill="auto"/>
          </w:tcPr>
          <w:p w14:paraId="6C9E8799"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297" w:type="dxa"/>
            <w:vMerge w:val="restart"/>
            <w:shd w:val="clear" w:color="auto" w:fill="auto"/>
          </w:tcPr>
          <w:p w14:paraId="18C4F1F8" w14:textId="77777777" w:rsidR="00137513" w:rsidRDefault="00137513" w:rsidP="00137513">
            <w:pPr>
              <w:spacing w:after="0" w:line="240" w:lineRule="auto"/>
              <w:rPr>
                <w:rFonts w:ascii="Times New Roman" w:hAnsi="Times New Roman"/>
                <w:bCs/>
                <w:sz w:val="24"/>
                <w:szCs w:val="24"/>
              </w:rPr>
            </w:pPr>
          </w:p>
          <w:p w14:paraId="56837475" w14:textId="77777777" w:rsidR="00137513" w:rsidRDefault="00137513" w:rsidP="00137513">
            <w:pPr>
              <w:spacing w:after="0" w:line="240" w:lineRule="auto"/>
              <w:rPr>
                <w:rFonts w:ascii="Times New Roman" w:hAnsi="Times New Roman"/>
                <w:bCs/>
                <w:sz w:val="24"/>
                <w:szCs w:val="24"/>
              </w:rPr>
            </w:pPr>
          </w:p>
          <w:p w14:paraId="0C17A3A5" w14:textId="77777777" w:rsidR="00137513" w:rsidRDefault="00137513" w:rsidP="00137513">
            <w:pPr>
              <w:spacing w:after="0" w:line="240" w:lineRule="auto"/>
              <w:rPr>
                <w:rFonts w:ascii="Times New Roman" w:hAnsi="Times New Roman"/>
                <w:bCs/>
                <w:sz w:val="24"/>
                <w:szCs w:val="24"/>
              </w:rPr>
            </w:pPr>
          </w:p>
          <w:p w14:paraId="01ED9D14" w14:textId="77777777" w:rsidR="00137513" w:rsidRPr="007A33F8" w:rsidRDefault="00137513" w:rsidP="00137513">
            <w:pPr>
              <w:spacing w:after="0" w:line="240" w:lineRule="auto"/>
              <w:rPr>
                <w:rFonts w:ascii="Times New Roman" w:hAnsi="Times New Roman"/>
                <w:bCs/>
                <w:sz w:val="24"/>
                <w:szCs w:val="24"/>
              </w:rPr>
            </w:pPr>
            <w:r w:rsidRPr="00145264">
              <w:rPr>
                <w:rFonts w:ascii="Times New Roman" w:hAnsi="Times New Roman"/>
                <w:bCs/>
                <w:sz w:val="24"/>
                <w:szCs w:val="24"/>
              </w:rPr>
              <w:t>ОК 01,</w:t>
            </w:r>
            <w:r>
              <w:rPr>
                <w:rFonts w:ascii="Times New Roman" w:hAnsi="Times New Roman"/>
                <w:bCs/>
                <w:sz w:val="24"/>
                <w:szCs w:val="24"/>
              </w:rPr>
              <w:t xml:space="preserve"> ОК 02, ОК 03, ОК 04, ОК 06.</w:t>
            </w:r>
          </w:p>
        </w:tc>
      </w:tr>
      <w:tr w:rsidR="00137513" w:rsidRPr="007A33F8" w14:paraId="47200268" w14:textId="77777777" w:rsidTr="00137513">
        <w:tblPrEx>
          <w:tblLook w:val="01E0" w:firstRow="1" w:lastRow="1" w:firstColumn="1" w:lastColumn="1" w:noHBand="0" w:noVBand="0"/>
        </w:tblPrEx>
        <w:trPr>
          <w:trHeight w:val="20"/>
        </w:trPr>
        <w:tc>
          <w:tcPr>
            <w:tcW w:w="2155" w:type="dxa"/>
            <w:vMerge/>
            <w:shd w:val="clear" w:color="auto" w:fill="auto"/>
          </w:tcPr>
          <w:p w14:paraId="57AE1A9A"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4D3F6CD2"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153E9D31"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1E211FAB"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145264">
              <w:rPr>
                <w:rFonts w:ascii="Times New Roman" w:eastAsia="Calibri" w:hAnsi="Times New Roman"/>
                <w:b/>
                <w:sz w:val="24"/>
                <w:szCs w:val="24"/>
              </w:rPr>
              <w:t>Роль экономики в жизни общества.</w:t>
            </w:r>
            <w:r>
              <w:rPr>
                <w:rFonts w:ascii="Times New Roman" w:eastAsia="Calibri" w:hAnsi="Times New Roman"/>
                <w:b/>
                <w:sz w:val="24"/>
                <w:szCs w:val="24"/>
              </w:rPr>
              <w:t>/</w:t>
            </w:r>
            <w:r w:rsidRPr="00145264">
              <w:rPr>
                <w:rFonts w:ascii="Times New Roman" w:eastAsia="Calibri" w:hAnsi="Times New Roman"/>
                <w:b/>
                <w:sz w:val="24"/>
                <w:szCs w:val="24"/>
              </w:rPr>
              <w:t xml:space="preserve"> </w:t>
            </w:r>
            <w:r w:rsidRPr="00145264">
              <w:rPr>
                <w:rFonts w:ascii="Times New Roman" w:eastAsia="Calibri" w:hAnsi="Times New Roman"/>
                <w:sz w:val="24"/>
                <w:szCs w:val="24"/>
              </w:rPr>
              <w:t>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w:t>
            </w:r>
            <w:r w:rsidRPr="00145264">
              <w:rPr>
                <w:rFonts w:ascii="Times New Roman" w:eastAsia="Calibri" w:hAnsi="Times New Roman"/>
                <w:b/>
                <w:sz w:val="24"/>
                <w:szCs w:val="24"/>
              </w:rPr>
              <w:t xml:space="preserve"> </w:t>
            </w:r>
          </w:p>
          <w:p w14:paraId="77C8A5CE" w14:textId="77777777" w:rsidR="00137513" w:rsidRPr="00BB352A" w:rsidRDefault="00137513" w:rsidP="00137513">
            <w:pPr>
              <w:spacing w:after="0" w:line="240" w:lineRule="auto"/>
              <w:ind w:firstLine="709"/>
              <w:contextualSpacing/>
              <w:jc w:val="both"/>
              <w:rPr>
                <w:rFonts w:ascii="Times New Roman" w:eastAsia="Calibri" w:hAnsi="Times New Roman"/>
                <w:b/>
                <w:sz w:val="24"/>
                <w:szCs w:val="24"/>
              </w:rPr>
            </w:pPr>
            <w:r w:rsidRPr="00BB352A">
              <w:rPr>
                <w:rFonts w:ascii="Times New Roman" w:eastAsia="Calibri" w:hAnsi="Times New Roman"/>
                <w:b/>
                <w:sz w:val="24"/>
                <w:szCs w:val="24"/>
              </w:rPr>
              <w:t xml:space="preserve">Задание на дом: </w:t>
            </w:r>
            <w:r w:rsidRPr="009B2EEA">
              <w:rPr>
                <w:rFonts w:ascii="Times New Roman" w:eastAsia="Calibri" w:hAnsi="Times New Roman"/>
                <w:sz w:val="24"/>
                <w:szCs w:val="24"/>
              </w:rPr>
              <w:t>работа в тетради, найти и выписать термины</w:t>
            </w:r>
            <w:r>
              <w:rPr>
                <w:rFonts w:ascii="Times New Roman" w:eastAsia="Calibri" w:hAnsi="Times New Roman"/>
                <w:sz w:val="24"/>
                <w:szCs w:val="24"/>
              </w:rPr>
              <w:t>: инфляция, девальвация, экономический кризис, дефолт, валюта.</w:t>
            </w:r>
          </w:p>
        </w:tc>
        <w:tc>
          <w:tcPr>
            <w:tcW w:w="992" w:type="dxa"/>
            <w:gridSpan w:val="2"/>
            <w:shd w:val="clear" w:color="auto" w:fill="auto"/>
          </w:tcPr>
          <w:p w14:paraId="678DC300"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vMerge/>
            <w:shd w:val="clear" w:color="auto" w:fill="auto"/>
          </w:tcPr>
          <w:p w14:paraId="447EB7E2" w14:textId="77777777" w:rsidR="00137513" w:rsidRPr="007A33F8" w:rsidRDefault="00137513" w:rsidP="00137513">
            <w:pPr>
              <w:spacing w:after="0" w:line="240" w:lineRule="auto"/>
              <w:rPr>
                <w:rFonts w:ascii="Times New Roman" w:hAnsi="Times New Roman"/>
                <w:bCs/>
                <w:sz w:val="24"/>
                <w:szCs w:val="24"/>
              </w:rPr>
            </w:pPr>
          </w:p>
        </w:tc>
        <w:tc>
          <w:tcPr>
            <w:tcW w:w="2297" w:type="dxa"/>
            <w:vMerge/>
            <w:shd w:val="clear" w:color="auto" w:fill="auto"/>
          </w:tcPr>
          <w:p w14:paraId="4C612D9F" w14:textId="77777777" w:rsidR="00137513" w:rsidRPr="007A33F8" w:rsidRDefault="00137513" w:rsidP="00137513">
            <w:pPr>
              <w:spacing w:after="0" w:line="240" w:lineRule="auto"/>
              <w:rPr>
                <w:rFonts w:ascii="Times New Roman" w:hAnsi="Times New Roman"/>
                <w:bCs/>
                <w:sz w:val="24"/>
                <w:szCs w:val="24"/>
              </w:rPr>
            </w:pPr>
          </w:p>
        </w:tc>
      </w:tr>
      <w:tr w:rsidR="00137513" w:rsidRPr="007A33F8" w14:paraId="4BFB7678" w14:textId="77777777" w:rsidTr="00137513">
        <w:tblPrEx>
          <w:tblLook w:val="01E0" w:firstRow="1" w:lastRow="1" w:firstColumn="1" w:lastColumn="1" w:noHBand="0" w:noVBand="0"/>
        </w:tblPrEx>
        <w:trPr>
          <w:trHeight w:val="20"/>
        </w:trPr>
        <w:tc>
          <w:tcPr>
            <w:tcW w:w="2155" w:type="dxa"/>
            <w:vMerge/>
            <w:shd w:val="clear" w:color="auto" w:fill="auto"/>
          </w:tcPr>
          <w:p w14:paraId="32091ADC"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225843EA"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w:t>
            </w:r>
          </w:p>
        </w:tc>
        <w:tc>
          <w:tcPr>
            <w:tcW w:w="8222" w:type="dxa"/>
            <w:shd w:val="clear" w:color="auto" w:fill="auto"/>
          </w:tcPr>
          <w:p w14:paraId="2F322141"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145264">
              <w:rPr>
                <w:rFonts w:ascii="Times New Roman" w:eastAsia="Calibri" w:hAnsi="Times New Roman"/>
                <w:b/>
                <w:sz w:val="24"/>
                <w:szCs w:val="24"/>
              </w:rPr>
              <w:t>Экономический рост и пути его достижения.</w:t>
            </w:r>
            <w:r>
              <w:rPr>
                <w:rFonts w:ascii="Times New Roman" w:eastAsia="Calibri" w:hAnsi="Times New Roman"/>
                <w:b/>
                <w:sz w:val="24"/>
                <w:szCs w:val="24"/>
              </w:rPr>
              <w:t>/</w:t>
            </w:r>
            <w:r w:rsidRPr="00145264">
              <w:rPr>
                <w:rFonts w:ascii="Times New Roman" w:eastAsia="Calibri" w:hAnsi="Times New Roman"/>
                <w:b/>
                <w:sz w:val="24"/>
                <w:szCs w:val="24"/>
              </w:rPr>
              <w:t xml:space="preserve"> </w:t>
            </w:r>
            <w:r w:rsidRPr="00145264">
              <w:rPr>
                <w:rFonts w:ascii="Times New Roman" w:eastAsia="Calibri" w:hAnsi="Times New Roman"/>
                <w:sz w:val="24"/>
                <w:szCs w:val="24"/>
              </w:rPr>
              <w:t>Факторы долгосрочного экономического роста. Понятие экономического цикла. Фазы экономического цикла. Причины экономических циклов</w:t>
            </w:r>
            <w:r>
              <w:rPr>
                <w:rFonts w:ascii="Times New Roman" w:eastAsia="Calibri" w:hAnsi="Times New Roman"/>
                <w:b/>
                <w:sz w:val="24"/>
                <w:szCs w:val="24"/>
              </w:rPr>
              <w:t>.</w:t>
            </w:r>
          </w:p>
          <w:p w14:paraId="31328BC3" w14:textId="77777777" w:rsidR="00137513" w:rsidRPr="00145264" w:rsidRDefault="00137513" w:rsidP="00137513">
            <w:pPr>
              <w:spacing w:after="0" w:line="240" w:lineRule="auto"/>
              <w:ind w:firstLine="709"/>
              <w:contextualSpacing/>
              <w:jc w:val="both"/>
              <w:rPr>
                <w:rFonts w:ascii="Times New Roman" w:eastAsia="Calibri" w:hAnsi="Times New Roman"/>
                <w:b/>
                <w:sz w:val="24"/>
                <w:szCs w:val="24"/>
              </w:rPr>
            </w:pPr>
            <w:r w:rsidRPr="00145264">
              <w:rPr>
                <w:rFonts w:ascii="Times New Roman" w:eastAsia="Calibri" w:hAnsi="Times New Roman"/>
                <w:b/>
                <w:sz w:val="24"/>
                <w:szCs w:val="24"/>
              </w:rPr>
              <w:t xml:space="preserve"> </w:t>
            </w:r>
            <w:r w:rsidRPr="007A33F8">
              <w:rPr>
                <w:rFonts w:ascii="Times New Roman" w:eastAsia="Calibri" w:hAnsi="Times New Roman"/>
                <w:b/>
                <w:sz w:val="24"/>
                <w:szCs w:val="24"/>
              </w:rPr>
              <w:t xml:space="preserve">Задание на дом: </w:t>
            </w:r>
            <w:r>
              <w:rPr>
                <w:rFonts w:ascii="Times New Roman" w:eastAsia="Calibri" w:hAnsi="Times New Roman"/>
                <w:sz w:val="24"/>
                <w:szCs w:val="24"/>
              </w:rPr>
              <w:t>схема в тетради макро и микроэкономические явления.</w:t>
            </w:r>
          </w:p>
        </w:tc>
        <w:tc>
          <w:tcPr>
            <w:tcW w:w="992" w:type="dxa"/>
            <w:gridSpan w:val="2"/>
            <w:shd w:val="clear" w:color="auto" w:fill="auto"/>
          </w:tcPr>
          <w:p w14:paraId="7B2886D0"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CC8C4A2"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297" w:type="dxa"/>
            <w:vMerge/>
            <w:shd w:val="clear" w:color="auto" w:fill="auto"/>
          </w:tcPr>
          <w:p w14:paraId="1D2C6A6C" w14:textId="77777777" w:rsidR="00137513" w:rsidRPr="007A33F8" w:rsidRDefault="00137513" w:rsidP="00137513">
            <w:pPr>
              <w:spacing w:after="0" w:line="240" w:lineRule="auto"/>
              <w:rPr>
                <w:rFonts w:ascii="Times New Roman" w:hAnsi="Times New Roman"/>
                <w:bCs/>
                <w:sz w:val="24"/>
                <w:szCs w:val="24"/>
              </w:rPr>
            </w:pPr>
          </w:p>
        </w:tc>
      </w:tr>
      <w:tr w:rsidR="00137513" w:rsidRPr="007A33F8" w14:paraId="25F7A2B4" w14:textId="77777777" w:rsidTr="00137513">
        <w:tblPrEx>
          <w:tblLook w:val="01E0" w:firstRow="1" w:lastRow="1" w:firstColumn="1" w:lastColumn="1" w:noHBand="0" w:noVBand="0"/>
        </w:tblPrEx>
        <w:trPr>
          <w:trHeight w:val="20"/>
        </w:trPr>
        <w:tc>
          <w:tcPr>
            <w:tcW w:w="2155" w:type="dxa"/>
            <w:vMerge/>
            <w:shd w:val="clear" w:color="auto" w:fill="auto"/>
          </w:tcPr>
          <w:p w14:paraId="08FCAD24"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tcBorders>
              <w:bottom w:val="single" w:sz="4" w:space="0" w:color="auto"/>
            </w:tcBorders>
            <w:shd w:val="clear" w:color="auto" w:fill="auto"/>
          </w:tcPr>
          <w:p w14:paraId="608B05DC" w14:textId="77777777" w:rsidR="00137513" w:rsidRPr="009B2EEA"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Практические занятия</w:t>
            </w:r>
          </w:p>
        </w:tc>
        <w:tc>
          <w:tcPr>
            <w:tcW w:w="992" w:type="dxa"/>
            <w:gridSpan w:val="2"/>
            <w:vMerge w:val="restart"/>
            <w:shd w:val="clear" w:color="auto" w:fill="auto"/>
          </w:tcPr>
          <w:p w14:paraId="506CA336"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vMerge w:val="restart"/>
            <w:shd w:val="clear" w:color="auto" w:fill="auto"/>
          </w:tcPr>
          <w:p w14:paraId="72BE23B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2297" w:type="dxa"/>
            <w:vMerge w:val="restart"/>
            <w:shd w:val="clear" w:color="auto" w:fill="auto"/>
          </w:tcPr>
          <w:p w14:paraId="036DCA54" w14:textId="77777777" w:rsidR="00137513" w:rsidRPr="007A33F8" w:rsidRDefault="00137513" w:rsidP="00137513">
            <w:pPr>
              <w:spacing w:after="0" w:line="240" w:lineRule="auto"/>
              <w:rPr>
                <w:rFonts w:ascii="Times New Roman" w:hAnsi="Times New Roman"/>
                <w:bCs/>
                <w:sz w:val="24"/>
                <w:szCs w:val="24"/>
              </w:rPr>
            </w:pPr>
            <w:r w:rsidRPr="00B5209D">
              <w:rPr>
                <w:rFonts w:ascii="Times New Roman" w:hAnsi="Times New Roman"/>
                <w:bCs/>
                <w:sz w:val="24"/>
                <w:szCs w:val="24"/>
              </w:rPr>
              <w:t>ОК 01, ОК 02, ОК 03,</w:t>
            </w:r>
            <w:r>
              <w:rPr>
                <w:rFonts w:ascii="Times New Roman" w:hAnsi="Times New Roman"/>
                <w:bCs/>
                <w:sz w:val="24"/>
                <w:szCs w:val="24"/>
              </w:rPr>
              <w:t xml:space="preserve"> ОК 04, ОК 06. </w:t>
            </w:r>
          </w:p>
        </w:tc>
      </w:tr>
      <w:tr w:rsidR="00137513" w:rsidRPr="007A33F8" w14:paraId="581F14BF" w14:textId="77777777" w:rsidTr="00137513">
        <w:tblPrEx>
          <w:tblLook w:val="01E0" w:firstRow="1" w:lastRow="1" w:firstColumn="1" w:lastColumn="1" w:noHBand="0" w:noVBand="0"/>
        </w:tblPrEx>
        <w:trPr>
          <w:trHeight w:val="20"/>
        </w:trPr>
        <w:tc>
          <w:tcPr>
            <w:tcW w:w="2155" w:type="dxa"/>
            <w:vMerge/>
            <w:shd w:val="clear" w:color="auto" w:fill="auto"/>
          </w:tcPr>
          <w:p w14:paraId="282990FC"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tcBorders>
              <w:right w:val="single" w:sz="4" w:space="0" w:color="auto"/>
            </w:tcBorders>
            <w:shd w:val="clear" w:color="auto" w:fill="auto"/>
          </w:tcPr>
          <w:p w14:paraId="5DABD2DC"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23C52E6C"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tcBorders>
              <w:left w:val="single" w:sz="4" w:space="0" w:color="auto"/>
            </w:tcBorders>
            <w:shd w:val="clear" w:color="auto" w:fill="auto"/>
          </w:tcPr>
          <w:p w14:paraId="5E92994F"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b/>
                <w:sz w:val="24"/>
                <w:szCs w:val="24"/>
              </w:rPr>
              <w:t xml:space="preserve">Практическая работа № 12: </w:t>
            </w:r>
            <w:r w:rsidRPr="009557E5">
              <w:rPr>
                <w:rFonts w:ascii="Times New Roman" w:eastAsia="Calibri" w:hAnsi="Times New Roman"/>
                <w:b/>
                <w:sz w:val="24"/>
                <w:szCs w:val="24"/>
              </w:rPr>
              <w:t>Экономические кризисы в мировой истории.</w:t>
            </w:r>
            <w:r>
              <w:rPr>
                <w:rFonts w:ascii="Times New Roman" w:eastAsia="Calibri" w:hAnsi="Times New Roman"/>
                <w:b/>
                <w:sz w:val="24"/>
                <w:szCs w:val="24"/>
              </w:rPr>
              <w:t xml:space="preserve">/ </w:t>
            </w:r>
            <w:r w:rsidRPr="009B2EEA">
              <w:rPr>
                <w:rFonts w:ascii="Times New Roman" w:eastAsia="Calibri" w:hAnsi="Times New Roman"/>
                <w:sz w:val="24"/>
                <w:szCs w:val="24"/>
              </w:rPr>
              <w:t>Причины экономических циклов</w:t>
            </w:r>
            <w:r>
              <w:rPr>
                <w:rFonts w:ascii="Times New Roman" w:eastAsia="Calibri" w:hAnsi="Times New Roman"/>
                <w:sz w:val="24"/>
                <w:szCs w:val="24"/>
              </w:rPr>
              <w:t>, особенности, последствия. США великая депрессия. СССР после Гражданской войны и революций. Россия 90-е, кризис 2008г. Программы по выходу из экономического кризиса.</w:t>
            </w:r>
          </w:p>
          <w:p w14:paraId="39104EC1" w14:textId="77777777" w:rsidR="00137513" w:rsidRPr="009B2EEA" w:rsidRDefault="00137513" w:rsidP="00137513">
            <w:pPr>
              <w:spacing w:after="0" w:line="240" w:lineRule="auto"/>
              <w:ind w:firstLine="709"/>
              <w:contextualSpacing/>
              <w:jc w:val="both"/>
              <w:rPr>
                <w:rFonts w:ascii="Times New Roman" w:eastAsia="Calibri" w:hAnsi="Times New Roman"/>
                <w:b/>
                <w:sz w:val="24"/>
                <w:szCs w:val="24"/>
              </w:rPr>
            </w:pPr>
            <w:r w:rsidRPr="00F73BBA">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F73BBA">
              <w:rPr>
                <w:rFonts w:ascii="Times New Roman" w:eastAsia="Calibri" w:hAnsi="Times New Roman"/>
                <w:sz w:val="24"/>
                <w:szCs w:val="24"/>
              </w:rPr>
              <w:t>составить карту экономических кризисов 20-21 вв.</w:t>
            </w:r>
          </w:p>
        </w:tc>
        <w:tc>
          <w:tcPr>
            <w:tcW w:w="992" w:type="dxa"/>
            <w:gridSpan w:val="2"/>
            <w:vMerge/>
            <w:shd w:val="clear" w:color="auto" w:fill="auto"/>
          </w:tcPr>
          <w:p w14:paraId="41AA20E6"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vMerge/>
            <w:shd w:val="clear" w:color="auto" w:fill="auto"/>
          </w:tcPr>
          <w:p w14:paraId="36BCE8C7" w14:textId="77777777" w:rsidR="00137513" w:rsidRPr="007A33F8" w:rsidRDefault="00137513" w:rsidP="00137513">
            <w:pPr>
              <w:spacing w:after="0" w:line="240" w:lineRule="auto"/>
              <w:rPr>
                <w:rFonts w:ascii="Times New Roman" w:hAnsi="Times New Roman"/>
                <w:bCs/>
                <w:sz w:val="24"/>
                <w:szCs w:val="24"/>
              </w:rPr>
            </w:pPr>
          </w:p>
        </w:tc>
        <w:tc>
          <w:tcPr>
            <w:tcW w:w="2297" w:type="dxa"/>
            <w:vMerge/>
            <w:shd w:val="clear" w:color="auto" w:fill="auto"/>
          </w:tcPr>
          <w:p w14:paraId="083AF03D" w14:textId="77777777" w:rsidR="00137513" w:rsidRPr="007A33F8" w:rsidRDefault="00137513" w:rsidP="00137513">
            <w:pPr>
              <w:spacing w:after="0" w:line="240" w:lineRule="auto"/>
              <w:rPr>
                <w:rFonts w:ascii="Times New Roman" w:hAnsi="Times New Roman"/>
                <w:bCs/>
                <w:sz w:val="24"/>
                <w:szCs w:val="24"/>
              </w:rPr>
            </w:pPr>
          </w:p>
        </w:tc>
      </w:tr>
      <w:tr w:rsidR="00137513" w:rsidRPr="007A33F8" w14:paraId="0B942D13" w14:textId="77777777" w:rsidTr="00137513">
        <w:tblPrEx>
          <w:tblLook w:val="01E0" w:firstRow="1" w:lastRow="1" w:firstColumn="1" w:lastColumn="1" w:noHBand="0" w:noVBand="0"/>
        </w:tblPrEx>
        <w:trPr>
          <w:trHeight w:val="20"/>
        </w:trPr>
        <w:tc>
          <w:tcPr>
            <w:tcW w:w="2155" w:type="dxa"/>
            <w:vMerge/>
            <w:shd w:val="clear" w:color="auto" w:fill="auto"/>
          </w:tcPr>
          <w:p w14:paraId="3B6BD341"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329445B9"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7D438D44" w14:textId="77777777" w:rsidR="00137513" w:rsidRPr="00F6371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238F5959"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b/>
                <w:sz w:val="24"/>
                <w:szCs w:val="24"/>
              </w:rPr>
              <w:t xml:space="preserve">Практическая работа № 13: </w:t>
            </w:r>
            <w:r w:rsidRPr="00731C6D">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9557E5">
              <w:rPr>
                <w:rFonts w:ascii="Times New Roman" w:eastAsia="Calibri" w:hAnsi="Times New Roman"/>
                <w:b/>
                <w:sz w:val="24"/>
                <w:szCs w:val="24"/>
              </w:rPr>
              <w:t>Особенности разделения труда и специализации в профессиональной деятельности</w:t>
            </w:r>
            <w:r>
              <w:rPr>
                <w:rFonts w:ascii="Times New Roman" w:eastAsia="Calibri" w:hAnsi="Times New Roman"/>
                <w:sz w:val="24"/>
                <w:szCs w:val="24"/>
              </w:rPr>
              <w:t>. Т</w:t>
            </w:r>
            <w:r w:rsidRPr="009D3087">
              <w:rPr>
                <w:rFonts w:ascii="Times New Roman" w:eastAsia="Calibri" w:hAnsi="Times New Roman"/>
                <w:sz w:val="24"/>
                <w:szCs w:val="24"/>
              </w:rPr>
              <w:t>руд</w:t>
            </w:r>
            <w:r>
              <w:rPr>
                <w:rFonts w:ascii="Times New Roman" w:eastAsia="Calibri" w:hAnsi="Times New Roman"/>
                <w:sz w:val="24"/>
                <w:szCs w:val="24"/>
              </w:rPr>
              <w:t xml:space="preserve">, </w:t>
            </w:r>
            <w:r w:rsidRPr="009D3087">
              <w:rPr>
                <w:rFonts w:ascii="Times New Roman" w:eastAsia="Calibri" w:hAnsi="Times New Roman"/>
                <w:sz w:val="24"/>
                <w:szCs w:val="24"/>
              </w:rPr>
              <w:t>производительность труда</w:t>
            </w:r>
            <w:r>
              <w:rPr>
                <w:rFonts w:ascii="Times New Roman" w:eastAsia="Calibri" w:hAnsi="Times New Roman"/>
                <w:sz w:val="24"/>
                <w:szCs w:val="24"/>
              </w:rPr>
              <w:t xml:space="preserve">, </w:t>
            </w:r>
            <w:r w:rsidRPr="009D3087">
              <w:rPr>
                <w:rFonts w:ascii="Times New Roman" w:eastAsia="Calibri" w:hAnsi="Times New Roman"/>
                <w:sz w:val="24"/>
                <w:szCs w:val="24"/>
              </w:rPr>
              <w:t>специализация и разделение труда</w:t>
            </w:r>
            <w:r>
              <w:rPr>
                <w:rFonts w:ascii="Times New Roman" w:eastAsia="Calibri" w:hAnsi="Times New Roman"/>
                <w:sz w:val="24"/>
                <w:szCs w:val="24"/>
              </w:rPr>
              <w:t xml:space="preserve">, </w:t>
            </w:r>
            <w:r w:rsidRPr="009D3087">
              <w:rPr>
                <w:rFonts w:ascii="Times New Roman" w:eastAsia="Calibri" w:hAnsi="Times New Roman"/>
                <w:sz w:val="24"/>
                <w:szCs w:val="24"/>
              </w:rPr>
              <w:t>заработная плата</w:t>
            </w:r>
            <w:r>
              <w:rPr>
                <w:rFonts w:ascii="Times New Roman" w:eastAsia="Calibri" w:hAnsi="Times New Roman"/>
                <w:sz w:val="24"/>
                <w:szCs w:val="24"/>
              </w:rPr>
              <w:t xml:space="preserve">. </w:t>
            </w:r>
            <w:r w:rsidRPr="009D3087">
              <w:rPr>
                <w:rFonts w:ascii="Times New Roman" w:eastAsia="Calibri" w:hAnsi="Times New Roman"/>
                <w:sz w:val="24"/>
                <w:szCs w:val="24"/>
              </w:rPr>
              <w:t>Производительность труда. Специализация и разделение труда</w:t>
            </w:r>
            <w:r>
              <w:rPr>
                <w:rFonts w:ascii="Times New Roman" w:eastAsia="Calibri" w:hAnsi="Times New Roman"/>
                <w:sz w:val="24"/>
                <w:szCs w:val="24"/>
              </w:rPr>
              <w:t xml:space="preserve">. </w:t>
            </w:r>
            <w:r w:rsidRPr="009D3087">
              <w:rPr>
                <w:rFonts w:ascii="Times New Roman" w:eastAsia="Calibri" w:hAnsi="Times New Roman"/>
                <w:sz w:val="24"/>
                <w:szCs w:val="24"/>
              </w:rPr>
              <w:t>специализация экономики региона, страны;</w:t>
            </w:r>
            <w:r>
              <w:rPr>
                <w:rFonts w:ascii="Times New Roman" w:eastAsia="Calibri" w:hAnsi="Times New Roman"/>
                <w:sz w:val="24"/>
                <w:szCs w:val="24"/>
              </w:rPr>
              <w:t xml:space="preserve"> </w:t>
            </w:r>
            <w:r w:rsidRPr="009D3087">
              <w:rPr>
                <w:rFonts w:ascii="Times New Roman" w:eastAsia="Calibri" w:hAnsi="Times New Roman"/>
                <w:sz w:val="24"/>
                <w:szCs w:val="24"/>
              </w:rPr>
              <w:t>специализация фирм;</w:t>
            </w:r>
            <w:r>
              <w:rPr>
                <w:rFonts w:ascii="Times New Roman" w:eastAsia="Calibri" w:hAnsi="Times New Roman"/>
                <w:sz w:val="24"/>
                <w:szCs w:val="24"/>
              </w:rPr>
              <w:t xml:space="preserve"> </w:t>
            </w:r>
            <w:r w:rsidRPr="009D3087">
              <w:rPr>
                <w:rFonts w:ascii="Times New Roman" w:eastAsia="Calibri" w:hAnsi="Times New Roman"/>
                <w:sz w:val="24"/>
                <w:szCs w:val="24"/>
              </w:rPr>
              <w:t>специализация труда конкретных людей.</w:t>
            </w:r>
            <w:r>
              <w:t xml:space="preserve"> </w:t>
            </w:r>
            <w:r>
              <w:rPr>
                <w:rFonts w:ascii="Times New Roman" w:eastAsia="Calibri" w:hAnsi="Times New Roman"/>
                <w:sz w:val="24"/>
                <w:szCs w:val="24"/>
              </w:rPr>
              <w:t xml:space="preserve">Принципы специализации. </w:t>
            </w:r>
            <w:r w:rsidRPr="009D3087">
              <w:rPr>
                <w:rFonts w:ascii="Times New Roman" w:eastAsia="Calibri" w:hAnsi="Times New Roman"/>
                <w:sz w:val="24"/>
                <w:szCs w:val="24"/>
              </w:rPr>
              <w:t>Причины специализации</w:t>
            </w:r>
            <w:r>
              <w:rPr>
                <w:rFonts w:ascii="Times New Roman" w:eastAsia="Calibri" w:hAnsi="Times New Roman"/>
                <w:sz w:val="24"/>
                <w:szCs w:val="24"/>
              </w:rPr>
              <w:t>.</w:t>
            </w:r>
          </w:p>
          <w:p w14:paraId="4D6377AF" w14:textId="77777777" w:rsidR="00137513" w:rsidRPr="00F13E09" w:rsidRDefault="00137513" w:rsidP="00137513">
            <w:pPr>
              <w:spacing w:after="0" w:line="240" w:lineRule="auto"/>
              <w:ind w:firstLine="709"/>
              <w:contextualSpacing/>
              <w:jc w:val="both"/>
              <w:rPr>
                <w:rFonts w:ascii="Times New Roman" w:eastAsia="Calibri" w:hAnsi="Times New Roman"/>
                <w:sz w:val="24"/>
                <w:szCs w:val="24"/>
              </w:rPr>
            </w:pPr>
            <w:r w:rsidRPr="00FD2B75">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eastAsia="Calibri" w:hAnsi="Times New Roman"/>
                <w:sz w:val="24"/>
                <w:szCs w:val="24"/>
              </w:rPr>
              <w:t>составить рейтинг регионов востребованности вашей будущей специальности.</w:t>
            </w:r>
          </w:p>
        </w:tc>
        <w:tc>
          <w:tcPr>
            <w:tcW w:w="992" w:type="dxa"/>
            <w:gridSpan w:val="2"/>
            <w:shd w:val="clear" w:color="auto" w:fill="auto"/>
          </w:tcPr>
          <w:p w14:paraId="7BF351EE"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409B241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2297" w:type="dxa"/>
            <w:vMerge/>
            <w:shd w:val="clear" w:color="auto" w:fill="auto"/>
          </w:tcPr>
          <w:p w14:paraId="1AC4D10A"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52F2C5B3" w14:textId="77777777" w:rsidTr="00137513">
        <w:tblPrEx>
          <w:tblLook w:val="01E0" w:firstRow="1" w:lastRow="1" w:firstColumn="1" w:lastColumn="1" w:noHBand="0" w:noVBand="0"/>
        </w:tblPrEx>
        <w:trPr>
          <w:trHeight w:val="20"/>
        </w:trPr>
        <w:tc>
          <w:tcPr>
            <w:tcW w:w="2155" w:type="dxa"/>
            <w:vMerge/>
            <w:shd w:val="clear" w:color="auto" w:fill="auto"/>
          </w:tcPr>
          <w:p w14:paraId="4E91ED78"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4F4FFDF1"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4ACDEF3A"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105" w:type="dxa"/>
            <w:shd w:val="clear" w:color="auto" w:fill="auto"/>
          </w:tcPr>
          <w:p w14:paraId="595F5464"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shd w:val="clear" w:color="auto" w:fill="auto"/>
          </w:tcPr>
          <w:p w14:paraId="393575BE"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49A529B3" w14:textId="77777777" w:rsidTr="00137513">
        <w:tblPrEx>
          <w:tblLook w:val="01E0" w:firstRow="1" w:lastRow="1" w:firstColumn="1" w:lastColumn="1" w:noHBand="0" w:noVBand="0"/>
        </w:tblPrEx>
        <w:trPr>
          <w:trHeight w:val="20"/>
        </w:trPr>
        <w:tc>
          <w:tcPr>
            <w:tcW w:w="2155" w:type="dxa"/>
            <w:vMerge w:val="restart"/>
            <w:shd w:val="clear" w:color="auto" w:fill="auto"/>
          </w:tcPr>
          <w:p w14:paraId="46974F66"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3.2 </w:t>
            </w:r>
          </w:p>
          <w:p w14:paraId="35CDE10F" w14:textId="77777777" w:rsidR="00137513" w:rsidRPr="00F13E09" w:rsidRDefault="00137513" w:rsidP="00137513">
            <w:pPr>
              <w:spacing w:after="0" w:line="240" w:lineRule="auto"/>
              <w:rPr>
                <w:rFonts w:ascii="Times New Roman" w:hAnsi="Times New Roman"/>
                <w:b/>
                <w:bCs/>
                <w:sz w:val="24"/>
                <w:szCs w:val="24"/>
              </w:rPr>
            </w:pPr>
            <w:r w:rsidRPr="00F13E09">
              <w:rPr>
                <w:rFonts w:ascii="Times New Roman" w:hAnsi="Times New Roman"/>
                <w:b/>
                <w:bCs/>
                <w:sz w:val="24"/>
                <w:szCs w:val="24"/>
              </w:rPr>
              <w:lastRenderedPageBreak/>
              <w:t>Рыночные отношения в экономике. Финансовые институты</w:t>
            </w:r>
          </w:p>
        </w:tc>
        <w:tc>
          <w:tcPr>
            <w:tcW w:w="567" w:type="dxa"/>
            <w:gridSpan w:val="2"/>
            <w:shd w:val="clear" w:color="auto" w:fill="auto"/>
          </w:tcPr>
          <w:p w14:paraId="363FD098" w14:textId="77777777" w:rsidR="00137513" w:rsidRPr="00F63711" w:rsidRDefault="00137513" w:rsidP="00137513">
            <w:pPr>
              <w:spacing w:after="0" w:line="240" w:lineRule="auto"/>
              <w:jc w:val="both"/>
              <w:rPr>
                <w:rFonts w:ascii="Times New Roman" w:eastAsia="Calibri" w:hAnsi="Times New Roman"/>
                <w:sz w:val="24"/>
                <w:szCs w:val="24"/>
              </w:rPr>
            </w:pPr>
            <w:r w:rsidRPr="00F63711">
              <w:rPr>
                <w:rFonts w:ascii="Times New Roman" w:eastAsia="Calibri" w:hAnsi="Times New Roman"/>
                <w:sz w:val="24"/>
                <w:szCs w:val="24"/>
              </w:rPr>
              <w:lastRenderedPageBreak/>
              <w:t>1</w:t>
            </w:r>
          </w:p>
        </w:tc>
        <w:tc>
          <w:tcPr>
            <w:tcW w:w="8222" w:type="dxa"/>
            <w:shd w:val="clear" w:color="auto" w:fill="auto"/>
          </w:tcPr>
          <w:p w14:paraId="49323062"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A72E25">
              <w:rPr>
                <w:rFonts w:ascii="Times New Roman" w:eastAsia="Calibri" w:hAnsi="Times New Roman"/>
                <w:b/>
                <w:sz w:val="24"/>
                <w:szCs w:val="24"/>
              </w:rPr>
              <w:t>Функционирование рынков.</w:t>
            </w:r>
            <w:r>
              <w:rPr>
                <w:rFonts w:ascii="Times New Roman" w:eastAsia="Calibri" w:hAnsi="Times New Roman"/>
                <w:b/>
                <w:sz w:val="24"/>
                <w:szCs w:val="24"/>
              </w:rPr>
              <w:t>/</w:t>
            </w:r>
            <w:r w:rsidRPr="00A72E25">
              <w:rPr>
                <w:rFonts w:ascii="Times New Roman" w:eastAsia="Calibri" w:hAnsi="Times New Roman"/>
                <w:b/>
                <w:sz w:val="24"/>
                <w:szCs w:val="24"/>
              </w:rPr>
              <w:t xml:space="preserve"> </w:t>
            </w:r>
            <w:r w:rsidRPr="00DE7543">
              <w:rPr>
                <w:rFonts w:ascii="Times New Roman" w:eastAsia="Calibri" w:hAnsi="Times New Roman"/>
                <w:sz w:val="24"/>
                <w:szCs w:val="24"/>
              </w:rPr>
              <w:t xml:space="preserve">Функционирование рынков. Рынки труда, капитала, земли, информации. Государственное регулирование рынков. </w:t>
            </w:r>
            <w:r w:rsidRPr="00DE7543">
              <w:rPr>
                <w:rFonts w:ascii="Times New Roman" w:eastAsia="Calibri" w:hAnsi="Times New Roman"/>
                <w:sz w:val="24"/>
                <w:szCs w:val="24"/>
              </w:rPr>
              <w:lastRenderedPageBreak/>
              <w:t>Конкуренция и монополия. Государственная политика по развитию конкуренции. Антимонопольное регулирование в Российской Федерации</w:t>
            </w:r>
          </w:p>
          <w:p w14:paraId="2576FF49"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работа в тетради, найти примеры монополизации или попытки монополизации в различных отраслях российской экономики.</w:t>
            </w:r>
          </w:p>
        </w:tc>
        <w:tc>
          <w:tcPr>
            <w:tcW w:w="992" w:type="dxa"/>
            <w:gridSpan w:val="2"/>
            <w:shd w:val="clear" w:color="auto" w:fill="auto"/>
          </w:tcPr>
          <w:p w14:paraId="612C6BA2"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lastRenderedPageBreak/>
              <w:t>2</w:t>
            </w:r>
          </w:p>
        </w:tc>
        <w:tc>
          <w:tcPr>
            <w:tcW w:w="1105" w:type="dxa"/>
            <w:shd w:val="clear" w:color="auto" w:fill="auto"/>
          </w:tcPr>
          <w:p w14:paraId="002A1713" w14:textId="77777777" w:rsidR="00137513"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p w14:paraId="69C3D29F" w14:textId="77777777" w:rsidR="00137513" w:rsidRDefault="00137513" w:rsidP="00137513">
            <w:pPr>
              <w:spacing w:after="0" w:line="240" w:lineRule="auto"/>
              <w:jc w:val="center"/>
              <w:rPr>
                <w:rFonts w:ascii="Times New Roman" w:hAnsi="Times New Roman"/>
                <w:sz w:val="24"/>
                <w:szCs w:val="24"/>
              </w:rPr>
            </w:pPr>
          </w:p>
          <w:p w14:paraId="187409BD" w14:textId="77777777" w:rsidR="00137513" w:rsidRDefault="00137513" w:rsidP="00137513">
            <w:pPr>
              <w:spacing w:after="0" w:line="240" w:lineRule="auto"/>
              <w:jc w:val="center"/>
              <w:rPr>
                <w:rFonts w:ascii="Times New Roman" w:hAnsi="Times New Roman"/>
                <w:sz w:val="24"/>
                <w:szCs w:val="24"/>
              </w:rPr>
            </w:pPr>
          </w:p>
          <w:p w14:paraId="36A64FB5" w14:textId="77777777" w:rsidR="00137513" w:rsidRDefault="00137513" w:rsidP="00137513">
            <w:pPr>
              <w:spacing w:after="0" w:line="240" w:lineRule="auto"/>
              <w:jc w:val="center"/>
              <w:rPr>
                <w:rFonts w:ascii="Times New Roman" w:hAnsi="Times New Roman"/>
                <w:sz w:val="24"/>
                <w:szCs w:val="24"/>
              </w:rPr>
            </w:pPr>
          </w:p>
          <w:p w14:paraId="254CA780" w14:textId="77777777" w:rsidR="00137513" w:rsidRDefault="00137513" w:rsidP="00137513">
            <w:pPr>
              <w:spacing w:after="0" w:line="240" w:lineRule="auto"/>
              <w:jc w:val="center"/>
              <w:rPr>
                <w:rFonts w:ascii="Times New Roman" w:hAnsi="Times New Roman"/>
                <w:sz w:val="24"/>
                <w:szCs w:val="24"/>
              </w:rPr>
            </w:pPr>
          </w:p>
          <w:p w14:paraId="08C29DB0" w14:textId="77777777" w:rsidR="00137513" w:rsidRDefault="00137513" w:rsidP="00137513">
            <w:pPr>
              <w:spacing w:after="0" w:line="240" w:lineRule="auto"/>
              <w:jc w:val="center"/>
              <w:rPr>
                <w:rFonts w:ascii="Times New Roman" w:hAnsi="Times New Roman"/>
                <w:sz w:val="24"/>
                <w:szCs w:val="24"/>
              </w:rPr>
            </w:pPr>
          </w:p>
          <w:p w14:paraId="2D2827A7" w14:textId="77777777" w:rsidR="00137513" w:rsidRPr="00BE62F4" w:rsidRDefault="00137513" w:rsidP="00137513">
            <w:pPr>
              <w:spacing w:after="0" w:line="240" w:lineRule="auto"/>
              <w:jc w:val="center"/>
              <w:rPr>
                <w:rFonts w:ascii="Times New Roman" w:hAnsi="Times New Roman"/>
                <w:sz w:val="24"/>
                <w:szCs w:val="24"/>
              </w:rPr>
            </w:pPr>
          </w:p>
        </w:tc>
        <w:tc>
          <w:tcPr>
            <w:tcW w:w="2297" w:type="dxa"/>
            <w:vMerge w:val="restart"/>
            <w:shd w:val="clear" w:color="auto" w:fill="auto"/>
          </w:tcPr>
          <w:p w14:paraId="78860CC7" w14:textId="77777777" w:rsidR="00137513" w:rsidRPr="007A33F8" w:rsidRDefault="00137513" w:rsidP="00137513">
            <w:pPr>
              <w:spacing w:after="0" w:line="240" w:lineRule="auto"/>
              <w:jc w:val="both"/>
              <w:rPr>
                <w:rFonts w:ascii="Times New Roman" w:hAnsi="Times New Roman"/>
                <w:sz w:val="24"/>
                <w:szCs w:val="24"/>
              </w:rPr>
            </w:pPr>
            <w:r w:rsidRPr="000E0E0F">
              <w:rPr>
                <w:rFonts w:ascii="Times New Roman" w:hAnsi="Times New Roman"/>
                <w:sz w:val="24"/>
                <w:szCs w:val="24"/>
              </w:rPr>
              <w:lastRenderedPageBreak/>
              <w:t xml:space="preserve">ОК 01, </w:t>
            </w:r>
            <w:r>
              <w:rPr>
                <w:rFonts w:ascii="Times New Roman" w:hAnsi="Times New Roman"/>
                <w:sz w:val="24"/>
                <w:szCs w:val="24"/>
              </w:rPr>
              <w:t>ОК 02, ОК 03, ОК 04, ОК 06.</w:t>
            </w:r>
          </w:p>
        </w:tc>
      </w:tr>
      <w:tr w:rsidR="00137513" w:rsidRPr="007A33F8" w14:paraId="0639DFE7" w14:textId="77777777" w:rsidTr="00137513">
        <w:tblPrEx>
          <w:tblLook w:val="01E0" w:firstRow="1" w:lastRow="1" w:firstColumn="1" w:lastColumn="1" w:noHBand="0" w:noVBand="0"/>
        </w:tblPrEx>
        <w:trPr>
          <w:trHeight w:val="699"/>
        </w:trPr>
        <w:tc>
          <w:tcPr>
            <w:tcW w:w="2155" w:type="dxa"/>
            <w:vMerge/>
            <w:shd w:val="clear" w:color="auto" w:fill="auto"/>
          </w:tcPr>
          <w:p w14:paraId="603D9829"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36033875" w14:textId="77777777" w:rsidR="00137513" w:rsidRDefault="00137513" w:rsidP="00137513">
            <w:pPr>
              <w:spacing w:after="0" w:line="240" w:lineRule="auto"/>
              <w:jc w:val="both"/>
              <w:rPr>
                <w:rFonts w:ascii="Times New Roman" w:eastAsia="Calibri" w:hAnsi="Times New Roman"/>
                <w:sz w:val="24"/>
                <w:szCs w:val="24"/>
              </w:rPr>
            </w:pPr>
          </w:p>
          <w:p w14:paraId="3499B8FF" w14:textId="77777777" w:rsidR="00137513" w:rsidRDefault="00137513" w:rsidP="00137513">
            <w:pPr>
              <w:spacing w:after="0" w:line="240" w:lineRule="auto"/>
              <w:rPr>
                <w:rFonts w:ascii="Times New Roman" w:eastAsia="Calibri" w:hAnsi="Times New Roman"/>
                <w:sz w:val="24"/>
                <w:szCs w:val="24"/>
              </w:rPr>
            </w:pPr>
          </w:p>
          <w:p w14:paraId="085AD5F9" w14:textId="77777777" w:rsidR="00137513" w:rsidRPr="00A25C6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1FCF61F0" w14:textId="77777777" w:rsidR="00137513" w:rsidRDefault="00137513" w:rsidP="0013751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w:t>
            </w:r>
            <w:r w:rsidRPr="00DE7543">
              <w:rPr>
                <w:rFonts w:ascii="Times New Roman" w:eastAsia="Calibri" w:hAnsi="Times New Roman"/>
                <w:b/>
                <w:sz w:val="24"/>
                <w:szCs w:val="24"/>
              </w:rPr>
              <w:t>Финансовый рынок.</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DE7543">
              <w:rPr>
                <w:rFonts w:ascii="Times New Roman" w:eastAsia="Calibri" w:hAnsi="Times New Roman"/>
                <w:sz w:val="24"/>
                <w:szCs w:val="24"/>
              </w:rPr>
              <w:t>Финансовые институты. Банки. Банковская система. Центральный банк Российской Федерации: задачи и функции.</w:t>
            </w:r>
            <w:r w:rsidRPr="00DE7543">
              <w:rPr>
                <w:rFonts w:ascii="Times New Roman" w:eastAsia="Calibri" w:hAnsi="Times New Roman"/>
                <w:b/>
                <w:sz w:val="24"/>
                <w:szCs w:val="24"/>
              </w:rPr>
              <w:t xml:space="preserve"> </w:t>
            </w:r>
          </w:p>
          <w:p w14:paraId="71ECFBAB" w14:textId="77777777" w:rsidR="00137513" w:rsidRPr="00A72E25" w:rsidRDefault="00137513" w:rsidP="00137513">
            <w:pPr>
              <w:spacing w:after="0" w:line="240" w:lineRule="auto"/>
              <w:jc w:val="both"/>
              <w:rPr>
                <w:rFonts w:ascii="Times New Roman" w:eastAsia="Calibri" w:hAnsi="Times New Roman"/>
                <w:b/>
                <w:sz w:val="24"/>
                <w:szCs w:val="24"/>
              </w:rPr>
            </w:pPr>
            <w:r w:rsidRPr="00A25C61">
              <w:rPr>
                <w:rFonts w:ascii="Times New Roman" w:eastAsia="Calibri" w:hAnsi="Times New Roman"/>
                <w:b/>
                <w:sz w:val="24"/>
                <w:szCs w:val="24"/>
              </w:rPr>
              <w:t xml:space="preserve">Задание на дом: </w:t>
            </w:r>
            <w:r w:rsidRPr="00A25C61">
              <w:rPr>
                <w:rFonts w:ascii="Times New Roman" w:eastAsia="Calibri" w:hAnsi="Times New Roman"/>
                <w:sz w:val="24"/>
                <w:szCs w:val="24"/>
              </w:rPr>
              <w:t>Легальный и нелегальный виды рынков, дать сравнительную характеристику.</w:t>
            </w:r>
          </w:p>
        </w:tc>
        <w:tc>
          <w:tcPr>
            <w:tcW w:w="992" w:type="dxa"/>
            <w:gridSpan w:val="2"/>
            <w:shd w:val="clear" w:color="auto" w:fill="auto"/>
          </w:tcPr>
          <w:p w14:paraId="2B7FB3E7"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14:paraId="5D25643B"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7E8317ED"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158A4FC7" w14:textId="77777777" w:rsidTr="00137513">
        <w:tblPrEx>
          <w:tblLook w:val="01E0" w:firstRow="1" w:lastRow="1" w:firstColumn="1" w:lastColumn="1" w:noHBand="0" w:noVBand="0"/>
        </w:tblPrEx>
        <w:trPr>
          <w:trHeight w:val="841"/>
        </w:trPr>
        <w:tc>
          <w:tcPr>
            <w:tcW w:w="2155" w:type="dxa"/>
            <w:vMerge/>
            <w:shd w:val="clear" w:color="auto" w:fill="auto"/>
          </w:tcPr>
          <w:p w14:paraId="754F5DAF"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00C9E855" w14:textId="77777777" w:rsidR="00137513" w:rsidRPr="00A25C61" w:rsidRDefault="00137513" w:rsidP="00137513">
            <w:pPr>
              <w:spacing w:after="0" w:line="240" w:lineRule="auto"/>
              <w:jc w:val="both"/>
              <w:rPr>
                <w:rFonts w:ascii="Times New Roman" w:eastAsia="Calibri" w:hAnsi="Times New Roman"/>
                <w:sz w:val="24"/>
                <w:szCs w:val="24"/>
              </w:rPr>
            </w:pPr>
            <w:r w:rsidRPr="00A25C61">
              <w:rPr>
                <w:rFonts w:ascii="Times New Roman" w:eastAsia="Calibri" w:hAnsi="Times New Roman"/>
                <w:sz w:val="24"/>
                <w:szCs w:val="24"/>
              </w:rPr>
              <w:t>3</w:t>
            </w:r>
          </w:p>
        </w:tc>
        <w:tc>
          <w:tcPr>
            <w:tcW w:w="8222" w:type="dxa"/>
            <w:shd w:val="clear" w:color="auto" w:fill="auto"/>
          </w:tcPr>
          <w:p w14:paraId="5CE2ABC4" w14:textId="77777777" w:rsidR="00137513" w:rsidRPr="00DE7543" w:rsidRDefault="00137513" w:rsidP="00137513">
            <w:pPr>
              <w:spacing w:after="0" w:line="240" w:lineRule="auto"/>
              <w:ind w:firstLine="709"/>
              <w:contextualSpacing/>
              <w:jc w:val="both"/>
              <w:rPr>
                <w:rFonts w:ascii="Times New Roman" w:eastAsia="Calibri" w:hAnsi="Times New Roman"/>
                <w:sz w:val="24"/>
                <w:szCs w:val="24"/>
              </w:rPr>
            </w:pPr>
            <w:r w:rsidRPr="00DE7543">
              <w:rPr>
                <w:rFonts w:ascii="Times New Roman" w:eastAsia="Calibri" w:hAnsi="Times New Roman"/>
                <w:b/>
                <w:sz w:val="24"/>
                <w:szCs w:val="24"/>
              </w:rPr>
              <w:t>Монетарная политика Банка России.</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9D3087">
              <w:rPr>
                <w:rFonts w:ascii="Times New Roman" w:eastAsia="Calibri" w:hAnsi="Times New Roman"/>
                <w:sz w:val="24"/>
                <w:szCs w:val="24"/>
              </w:rPr>
              <w:t>Формы воздействия государства на экономику</w:t>
            </w:r>
            <w:r>
              <w:rPr>
                <w:rFonts w:ascii="Times New Roman" w:eastAsia="Calibri" w:hAnsi="Times New Roman"/>
                <w:sz w:val="24"/>
                <w:szCs w:val="24"/>
              </w:rPr>
              <w:t xml:space="preserve">. </w:t>
            </w:r>
            <w:r w:rsidRPr="009D3087">
              <w:rPr>
                <w:rFonts w:ascii="Times New Roman" w:eastAsia="Calibri" w:hAnsi="Times New Roman"/>
                <w:sz w:val="24"/>
                <w:szCs w:val="24"/>
              </w:rPr>
              <w:t>Регулирование государством рынка</w:t>
            </w:r>
            <w:r>
              <w:rPr>
                <w:rFonts w:ascii="Times New Roman" w:eastAsia="Calibri" w:hAnsi="Times New Roman"/>
                <w:sz w:val="24"/>
                <w:szCs w:val="24"/>
              </w:rPr>
              <w:t>.</w:t>
            </w:r>
            <w:r w:rsidRPr="009D3087">
              <w:rPr>
                <w:rFonts w:ascii="Times New Roman" w:eastAsia="Calibri" w:hAnsi="Times New Roman"/>
                <w:b/>
                <w:sz w:val="24"/>
                <w:szCs w:val="24"/>
              </w:rPr>
              <w:t xml:space="preserve"> </w:t>
            </w:r>
            <w:r w:rsidRPr="00DE7543">
              <w:rPr>
                <w:rFonts w:ascii="Times New Roman" w:eastAsia="Calibri" w:hAnsi="Times New Roman"/>
                <w:sz w:val="24"/>
                <w:szCs w:val="24"/>
              </w:rPr>
              <w:t>Инфляция: причины, виды, последствия.</w:t>
            </w:r>
            <w:r>
              <w:rPr>
                <w:rFonts w:ascii="Times New Roman" w:eastAsia="Calibri" w:hAnsi="Times New Roman"/>
                <w:sz w:val="24"/>
                <w:szCs w:val="24"/>
              </w:rPr>
              <w:t xml:space="preserve"> </w:t>
            </w:r>
            <w:r w:rsidRPr="00C30BCC">
              <w:rPr>
                <w:rFonts w:ascii="Times New Roman" w:eastAsia="Calibri" w:hAnsi="Times New Roman"/>
                <w:sz w:val="24"/>
                <w:szCs w:val="24"/>
              </w:rPr>
              <w:t xml:space="preserve">Джон </w:t>
            </w:r>
            <w:proofErr w:type="spellStart"/>
            <w:r w:rsidRPr="00C30BCC">
              <w:rPr>
                <w:rFonts w:ascii="Times New Roman" w:eastAsia="Calibri" w:hAnsi="Times New Roman"/>
                <w:sz w:val="24"/>
                <w:szCs w:val="24"/>
              </w:rPr>
              <w:t>Мейнард</w:t>
            </w:r>
            <w:proofErr w:type="spellEnd"/>
            <w:r w:rsidRPr="00C30BCC">
              <w:rPr>
                <w:rFonts w:ascii="Times New Roman" w:eastAsia="Calibri" w:hAnsi="Times New Roman"/>
                <w:sz w:val="24"/>
                <w:szCs w:val="24"/>
              </w:rPr>
              <w:t xml:space="preserve"> </w:t>
            </w:r>
            <w:proofErr w:type="spellStart"/>
            <w:r w:rsidRPr="00C30BCC">
              <w:rPr>
                <w:rFonts w:ascii="Times New Roman" w:eastAsia="Calibri" w:hAnsi="Times New Roman"/>
                <w:sz w:val="24"/>
                <w:szCs w:val="24"/>
              </w:rPr>
              <w:t>Кейнс</w:t>
            </w:r>
            <w:proofErr w:type="spellEnd"/>
            <w:r w:rsidRPr="00C30BCC">
              <w:rPr>
                <w:rFonts w:ascii="Times New Roman" w:eastAsia="Calibri" w:hAnsi="Times New Roman"/>
                <w:sz w:val="24"/>
                <w:szCs w:val="24"/>
              </w:rPr>
              <w:t xml:space="preserve"> (1883−1946) — английский экономист, основатель направления в экономической теории, получившего название «кейнсианство».</w:t>
            </w:r>
          </w:p>
          <w:p w14:paraId="7EE46274"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BB352A">
              <w:rPr>
                <w:rFonts w:ascii="Times New Roman" w:eastAsia="Calibri" w:hAnsi="Times New Roman"/>
                <w:b/>
                <w:sz w:val="24"/>
                <w:szCs w:val="24"/>
              </w:rPr>
              <w:t>Задание на дом</w:t>
            </w:r>
            <w:r>
              <w:rPr>
                <w:rFonts w:ascii="Times New Roman" w:eastAsia="Calibri" w:hAnsi="Times New Roman"/>
                <w:sz w:val="24"/>
                <w:szCs w:val="24"/>
              </w:rPr>
              <w:t>: работа в тетради, сформировать краткий перечень самых важных реформ в истории России направленных на формирование банковской системы.</w:t>
            </w:r>
          </w:p>
        </w:tc>
        <w:tc>
          <w:tcPr>
            <w:tcW w:w="992" w:type="dxa"/>
            <w:gridSpan w:val="2"/>
            <w:shd w:val="clear" w:color="auto" w:fill="auto"/>
          </w:tcPr>
          <w:p w14:paraId="1AA20929"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14:paraId="554617AD"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7D072102"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7BC46F70" w14:textId="77777777" w:rsidTr="00137513">
        <w:tblPrEx>
          <w:tblLook w:val="01E0" w:firstRow="1" w:lastRow="1" w:firstColumn="1" w:lastColumn="1" w:noHBand="0" w:noVBand="0"/>
        </w:tblPrEx>
        <w:trPr>
          <w:trHeight w:val="20"/>
        </w:trPr>
        <w:tc>
          <w:tcPr>
            <w:tcW w:w="2155" w:type="dxa"/>
            <w:vMerge/>
            <w:shd w:val="clear" w:color="auto" w:fill="auto"/>
          </w:tcPr>
          <w:p w14:paraId="7623371E"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40067215"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525376F4"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67075AFC"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203A686A"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6FB4BF51" w14:textId="77777777" w:rsidTr="00137513">
        <w:tblPrEx>
          <w:tblLook w:val="01E0" w:firstRow="1" w:lastRow="1" w:firstColumn="1" w:lastColumn="1" w:noHBand="0" w:noVBand="0"/>
        </w:tblPrEx>
        <w:trPr>
          <w:trHeight w:val="20"/>
        </w:trPr>
        <w:tc>
          <w:tcPr>
            <w:tcW w:w="2155" w:type="dxa"/>
            <w:vMerge/>
            <w:shd w:val="clear" w:color="auto" w:fill="auto"/>
          </w:tcPr>
          <w:p w14:paraId="39F42016"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657FC455"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4</w:t>
            </w:r>
          </w:p>
          <w:p w14:paraId="719BD0A2" w14:textId="77777777" w:rsidR="00137513" w:rsidRPr="00A25C6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019FDC4E" w14:textId="77777777" w:rsidR="00137513" w:rsidRPr="00DE7543"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14:</w:t>
            </w:r>
            <w:r w:rsidRPr="007A33F8">
              <w:rPr>
                <w:rFonts w:ascii="Times New Roman" w:eastAsia="Calibri" w:hAnsi="Times New Roman"/>
                <w:b/>
                <w:sz w:val="24"/>
                <w:szCs w:val="24"/>
              </w:rPr>
              <w:t xml:space="preserve"> </w:t>
            </w:r>
            <w:r w:rsidRPr="00DE7543">
              <w:rPr>
                <w:rFonts w:ascii="Times New Roman" w:eastAsia="Calibri" w:hAnsi="Times New Roman"/>
                <w:b/>
                <w:sz w:val="24"/>
                <w:szCs w:val="24"/>
              </w:rPr>
              <w:t>Рыночный спрос.</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DE7543">
              <w:rPr>
                <w:rFonts w:ascii="Times New Roman" w:eastAsia="Calibri" w:hAnsi="Times New Roman"/>
                <w:sz w:val="24"/>
                <w:szCs w:val="24"/>
              </w:rPr>
              <w:t>Закон спроса. Эластичность спроса. Рыночное предложение. Закон предложения. Эластичность предложения.</w:t>
            </w:r>
          </w:p>
          <w:p w14:paraId="6CD33CC7"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sz w:val="24"/>
                <w:szCs w:val="24"/>
              </w:rPr>
              <w:t xml:space="preserve"> </w:t>
            </w:r>
            <w:r w:rsidRPr="007A33F8">
              <w:rPr>
                <w:rFonts w:ascii="Times New Roman" w:eastAsia="Calibri" w:hAnsi="Times New Roman"/>
                <w:b/>
                <w:sz w:val="24"/>
                <w:szCs w:val="24"/>
              </w:rPr>
              <w:t xml:space="preserve">Задание на дом: </w:t>
            </w:r>
            <w:r w:rsidRPr="00673B7D">
              <w:rPr>
                <w:rFonts w:ascii="Times New Roman" w:eastAsia="Calibri" w:hAnsi="Times New Roman"/>
                <w:sz w:val="24"/>
                <w:szCs w:val="24"/>
              </w:rPr>
              <w:t>работа в тетради, составить график</w:t>
            </w:r>
            <w:r>
              <w:rPr>
                <w:rFonts w:ascii="Times New Roman" w:eastAsia="Calibri" w:hAnsi="Times New Roman"/>
                <w:sz w:val="24"/>
                <w:szCs w:val="24"/>
              </w:rPr>
              <w:t xml:space="preserve"> показывающий, как взаимосвязаны сезонность, спрос и цена на примере любого вида товаров</w:t>
            </w:r>
          </w:p>
        </w:tc>
        <w:tc>
          <w:tcPr>
            <w:tcW w:w="992" w:type="dxa"/>
            <w:gridSpan w:val="2"/>
            <w:shd w:val="clear" w:color="auto" w:fill="auto"/>
          </w:tcPr>
          <w:p w14:paraId="7ECF9115"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7BFDC27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511B635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0E0E0F">
              <w:rPr>
                <w:rFonts w:ascii="Times New Roman" w:eastAsia="Calibri" w:hAnsi="Times New Roman"/>
                <w:bCs/>
                <w:iCs/>
                <w:sz w:val="24"/>
                <w:szCs w:val="24"/>
              </w:rPr>
              <w:t xml:space="preserve">ОК 01, ОК 02, ОК 03, ОК 04, ОК 06, ПК </w:t>
            </w:r>
            <w:r>
              <w:rPr>
                <w:rFonts w:ascii="Times New Roman" w:eastAsia="Calibri" w:hAnsi="Times New Roman"/>
                <w:bCs/>
                <w:iCs/>
                <w:sz w:val="24"/>
                <w:szCs w:val="24"/>
              </w:rPr>
              <w:t>1</w:t>
            </w:r>
            <w:r w:rsidRPr="000E0E0F">
              <w:rPr>
                <w:rFonts w:ascii="Times New Roman" w:eastAsia="Calibri" w:hAnsi="Times New Roman"/>
                <w:bCs/>
                <w:iCs/>
                <w:sz w:val="24"/>
                <w:szCs w:val="24"/>
              </w:rPr>
              <w:t>.</w:t>
            </w:r>
            <w:r>
              <w:rPr>
                <w:rFonts w:ascii="Times New Roman" w:eastAsia="Calibri" w:hAnsi="Times New Roman"/>
                <w:bCs/>
                <w:iCs/>
                <w:sz w:val="24"/>
                <w:szCs w:val="24"/>
              </w:rPr>
              <w:t>2</w:t>
            </w:r>
            <w:r w:rsidRPr="000E0E0F">
              <w:rPr>
                <w:rFonts w:ascii="Times New Roman" w:eastAsia="Calibri" w:hAnsi="Times New Roman"/>
                <w:bCs/>
                <w:iCs/>
                <w:sz w:val="24"/>
                <w:szCs w:val="24"/>
              </w:rPr>
              <w:t>.</w:t>
            </w:r>
          </w:p>
          <w:p w14:paraId="22BE0AE5"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0C32F1C3" w14:textId="77777777" w:rsidTr="00137513">
        <w:tblPrEx>
          <w:tblLook w:val="01E0" w:firstRow="1" w:lastRow="1" w:firstColumn="1" w:lastColumn="1" w:noHBand="0" w:noVBand="0"/>
        </w:tblPrEx>
        <w:trPr>
          <w:trHeight w:val="20"/>
        </w:trPr>
        <w:tc>
          <w:tcPr>
            <w:tcW w:w="2155" w:type="dxa"/>
            <w:shd w:val="clear" w:color="auto" w:fill="auto"/>
          </w:tcPr>
          <w:p w14:paraId="041C7540"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52CABE3D"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5</w:t>
            </w:r>
            <w:r w:rsidRPr="00DE7543">
              <w:rPr>
                <w:rFonts w:ascii="Times New Roman" w:eastAsia="Calibri" w:hAnsi="Times New Roman"/>
                <w:sz w:val="24"/>
                <w:szCs w:val="24"/>
              </w:rPr>
              <w:t>5</w:t>
            </w:r>
          </w:p>
        </w:tc>
        <w:tc>
          <w:tcPr>
            <w:tcW w:w="8222" w:type="dxa"/>
            <w:shd w:val="clear" w:color="auto" w:fill="auto"/>
          </w:tcPr>
          <w:p w14:paraId="46F10785"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DE7543">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DE7543">
              <w:rPr>
                <w:rFonts w:ascii="Times New Roman" w:eastAsia="Calibri" w:hAnsi="Times New Roman"/>
                <w:b/>
                <w:sz w:val="24"/>
                <w:szCs w:val="24"/>
              </w:rPr>
              <w:t>1</w:t>
            </w:r>
            <w:r>
              <w:rPr>
                <w:rFonts w:ascii="Times New Roman" w:eastAsia="Calibri" w:hAnsi="Times New Roman"/>
                <w:b/>
                <w:sz w:val="24"/>
                <w:szCs w:val="24"/>
              </w:rPr>
              <w:t>5:</w:t>
            </w:r>
            <w:r w:rsidRPr="00DE7543">
              <w:rPr>
                <w:rFonts w:ascii="Times New Roman" w:eastAsia="Calibri" w:hAnsi="Times New Roman"/>
                <w:b/>
                <w:sz w:val="24"/>
                <w:szCs w:val="24"/>
              </w:rPr>
              <w:t xml:space="preserve"> Цифровые финансовые услуги.</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C30BCC">
              <w:rPr>
                <w:rFonts w:ascii="Times New Roman" w:eastAsia="Calibri" w:hAnsi="Times New Roman"/>
                <w:sz w:val="24"/>
                <w:szCs w:val="24"/>
              </w:rPr>
              <w:t>Виды финансовых институтов</w:t>
            </w:r>
            <w:r>
              <w:rPr>
                <w:rFonts w:ascii="Times New Roman" w:eastAsia="Calibri" w:hAnsi="Times New Roman"/>
                <w:sz w:val="24"/>
                <w:szCs w:val="24"/>
              </w:rPr>
              <w:t>.</w:t>
            </w:r>
            <w:r w:rsidRPr="00C30BCC">
              <w:rPr>
                <w:rFonts w:ascii="Times New Roman" w:eastAsia="Calibri" w:hAnsi="Times New Roman"/>
                <w:b/>
                <w:sz w:val="24"/>
                <w:szCs w:val="24"/>
              </w:rPr>
              <w:t xml:space="preserve"> </w:t>
            </w:r>
            <w:r w:rsidRPr="00C30BCC">
              <w:rPr>
                <w:rFonts w:ascii="Times New Roman" w:eastAsia="Calibri" w:hAnsi="Times New Roman"/>
                <w:sz w:val="24"/>
                <w:szCs w:val="24"/>
              </w:rPr>
              <w:t>Вклады и кредиты</w:t>
            </w:r>
            <w:r>
              <w:rPr>
                <w:rFonts w:ascii="Times New Roman" w:eastAsia="Calibri" w:hAnsi="Times New Roman"/>
                <w:sz w:val="24"/>
                <w:szCs w:val="24"/>
              </w:rPr>
              <w:t>.</w:t>
            </w:r>
            <w:r w:rsidRPr="00C30BCC">
              <w:rPr>
                <w:rFonts w:ascii="Times New Roman" w:eastAsia="Calibri" w:hAnsi="Times New Roman"/>
                <w:sz w:val="24"/>
                <w:szCs w:val="24"/>
              </w:rPr>
              <w:t xml:space="preserve"> </w:t>
            </w:r>
            <w:r w:rsidRPr="00DE7543">
              <w:rPr>
                <w:rFonts w:ascii="Times New Roman" w:eastAsia="Calibri" w:hAnsi="Times New Roman"/>
                <w:sz w:val="24"/>
                <w:szCs w:val="24"/>
              </w:rPr>
              <w:t>Финансовые технологии и финансовая безопасность. Денежные агрегаты</w:t>
            </w:r>
            <w:r>
              <w:rPr>
                <w:rFonts w:ascii="Times New Roman" w:eastAsia="Calibri" w:hAnsi="Times New Roman"/>
                <w:sz w:val="24"/>
                <w:szCs w:val="24"/>
              </w:rPr>
              <w:t xml:space="preserve">. </w:t>
            </w:r>
            <w:r w:rsidRPr="00C30BCC">
              <w:rPr>
                <w:rFonts w:ascii="Times New Roman" w:eastAsia="Calibri" w:hAnsi="Times New Roman"/>
                <w:sz w:val="24"/>
                <w:szCs w:val="24"/>
              </w:rPr>
              <w:t>Основные виды ценных бумаг</w:t>
            </w:r>
            <w:r>
              <w:rPr>
                <w:rFonts w:ascii="Times New Roman" w:eastAsia="Calibri" w:hAnsi="Times New Roman"/>
                <w:sz w:val="24"/>
                <w:szCs w:val="24"/>
              </w:rPr>
              <w:t>.</w:t>
            </w:r>
          </w:p>
          <w:p w14:paraId="27BA5F9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DE7543">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DE7543">
              <w:rPr>
                <w:rFonts w:ascii="Times New Roman" w:eastAsia="Calibri" w:hAnsi="Times New Roman"/>
                <w:sz w:val="24"/>
                <w:szCs w:val="24"/>
              </w:rPr>
              <w:t>просмотр видеороликов «Финансовая грамотность»</w:t>
            </w:r>
          </w:p>
        </w:tc>
        <w:tc>
          <w:tcPr>
            <w:tcW w:w="992" w:type="dxa"/>
            <w:gridSpan w:val="2"/>
            <w:shd w:val="clear" w:color="auto" w:fill="auto"/>
          </w:tcPr>
          <w:p w14:paraId="33F221B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B05092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3B3C1D0B" w14:textId="77777777" w:rsidR="00137513" w:rsidRPr="000E0E0F"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388B2D0" w14:textId="77777777" w:rsidTr="00137513">
        <w:tblPrEx>
          <w:tblLook w:val="01E0" w:firstRow="1" w:lastRow="1" w:firstColumn="1" w:lastColumn="1" w:noHBand="0" w:noVBand="0"/>
        </w:tblPrEx>
        <w:trPr>
          <w:trHeight w:val="20"/>
        </w:trPr>
        <w:tc>
          <w:tcPr>
            <w:tcW w:w="2155" w:type="dxa"/>
            <w:vMerge w:val="restart"/>
            <w:shd w:val="clear" w:color="auto" w:fill="auto"/>
          </w:tcPr>
          <w:p w14:paraId="19717340"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3.3  </w:t>
            </w:r>
          </w:p>
          <w:p w14:paraId="305F1493" w14:textId="77777777" w:rsidR="00137513" w:rsidRPr="003C63B2" w:rsidRDefault="00137513" w:rsidP="00137513">
            <w:pPr>
              <w:spacing w:after="0" w:line="240" w:lineRule="auto"/>
              <w:rPr>
                <w:rFonts w:ascii="Times New Roman" w:hAnsi="Times New Roman"/>
                <w:b/>
                <w:bCs/>
                <w:sz w:val="24"/>
                <w:szCs w:val="24"/>
              </w:rPr>
            </w:pPr>
            <w:r w:rsidRPr="003C63B2">
              <w:rPr>
                <w:rFonts w:ascii="Times New Roman" w:hAnsi="Times New Roman"/>
                <w:b/>
                <w:bCs/>
                <w:sz w:val="24"/>
                <w:szCs w:val="24"/>
              </w:rPr>
              <w:t>Рынок труда и безработица.  Рациональное поведение потребителя</w:t>
            </w:r>
          </w:p>
        </w:tc>
        <w:tc>
          <w:tcPr>
            <w:tcW w:w="8789" w:type="dxa"/>
            <w:gridSpan w:val="3"/>
            <w:shd w:val="clear" w:color="auto" w:fill="auto"/>
          </w:tcPr>
          <w:p w14:paraId="4AA51954" w14:textId="77777777" w:rsidR="00137513" w:rsidRPr="007A33F8" w:rsidRDefault="00137513" w:rsidP="00137513">
            <w:pPr>
              <w:spacing w:after="0" w:line="240" w:lineRule="auto"/>
              <w:jc w:val="both"/>
              <w:rPr>
                <w:rFonts w:ascii="Times New Roman" w:hAnsi="Times New Roman"/>
                <w:b/>
                <w:bCs/>
                <w:sz w:val="24"/>
                <w:szCs w:val="24"/>
              </w:rPr>
            </w:pPr>
            <w:r>
              <w:rPr>
                <w:rFonts w:ascii="Times New Roman" w:eastAsia="Calibri" w:hAnsi="Times New Roman"/>
                <w:b/>
                <w:sz w:val="24"/>
                <w:szCs w:val="24"/>
              </w:rPr>
              <w:t>Содержание учебного материала:</w:t>
            </w:r>
          </w:p>
        </w:tc>
        <w:tc>
          <w:tcPr>
            <w:tcW w:w="992" w:type="dxa"/>
            <w:gridSpan w:val="2"/>
            <w:shd w:val="clear" w:color="auto" w:fill="auto"/>
          </w:tcPr>
          <w:p w14:paraId="3AC981C2" w14:textId="77777777" w:rsidR="00137513" w:rsidRPr="007A33F8"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105" w:type="dxa"/>
            <w:vMerge w:val="restart"/>
            <w:shd w:val="clear" w:color="auto" w:fill="auto"/>
          </w:tcPr>
          <w:p w14:paraId="5F83CBF0" w14:textId="77777777" w:rsidR="00137513" w:rsidRDefault="00137513" w:rsidP="00137513">
            <w:pPr>
              <w:spacing w:after="0" w:line="240" w:lineRule="auto"/>
              <w:jc w:val="center"/>
              <w:rPr>
                <w:rFonts w:ascii="Times New Roman" w:hAnsi="Times New Roman"/>
                <w:sz w:val="24"/>
                <w:szCs w:val="24"/>
              </w:rPr>
            </w:pPr>
          </w:p>
          <w:p w14:paraId="5E339592" w14:textId="77777777" w:rsidR="00137513" w:rsidRDefault="00137513" w:rsidP="00137513">
            <w:pPr>
              <w:spacing w:after="0" w:line="240" w:lineRule="auto"/>
              <w:jc w:val="center"/>
              <w:rPr>
                <w:rFonts w:ascii="Times New Roman" w:hAnsi="Times New Roman"/>
                <w:sz w:val="24"/>
                <w:szCs w:val="24"/>
              </w:rPr>
            </w:pPr>
          </w:p>
          <w:p w14:paraId="7BFDE4A4"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val="restart"/>
            <w:shd w:val="clear" w:color="auto" w:fill="auto"/>
          </w:tcPr>
          <w:p w14:paraId="56396947" w14:textId="77777777" w:rsidR="00137513" w:rsidRPr="007A33F8" w:rsidRDefault="00137513" w:rsidP="00137513">
            <w:pPr>
              <w:spacing w:after="0" w:line="240" w:lineRule="auto"/>
              <w:jc w:val="both"/>
              <w:rPr>
                <w:rFonts w:ascii="Times New Roman" w:hAnsi="Times New Roman"/>
                <w:sz w:val="24"/>
                <w:szCs w:val="24"/>
              </w:rPr>
            </w:pPr>
            <w:r w:rsidRPr="000E0E0F">
              <w:rPr>
                <w:rFonts w:ascii="Times New Roman" w:hAnsi="Times New Roman"/>
                <w:sz w:val="24"/>
                <w:szCs w:val="24"/>
              </w:rPr>
              <w:t xml:space="preserve">ОК 01, </w:t>
            </w:r>
            <w:r>
              <w:rPr>
                <w:rFonts w:ascii="Times New Roman" w:hAnsi="Times New Roman"/>
                <w:sz w:val="24"/>
                <w:szCs w:val="24"/>
              </w:rPr>
              <w:t>ОК 02, ОК 03, ОК 04, ОК 06.</w:t>
            </w:r>
          </w:p>
        </w:tc>
      </w:tr>
      <w:tr w:rsidR="00137513" w:rsidRPr="007A33F8" w14:paraId="1782BE05" w14:textId="77777777" w:rsidTr="00137513">
        <w:tblPrEx>
          <w:tblLook w:val="01E0" w:firstRow="1" w:lastRow="1" w:firstColumn="1" w:lastColumn="1" w:noHBand="0" w:noVBand="0"/>
        </w:tblPrEx>
        <w:trPr>
          <w:trHeight w:val="20"/>
        </w:trPr>
        <w:tc>
          <w:tcPr>
            <w:tcW w:w="2155" w:type="dxa"/>
            <w:vMerge/>
            <w:shd w:val="clear" w:color="auto" w:fill="auto"/>
          </w:tcPr>
          <w:p w14:paraId="5E40D696"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78753099" w14:textId="77777777" w:rsidR="00137513"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p>
          <w:p w14:paraId="42D6644E" w14:textId="77777777" w:rsidR="00137513" w:rsidRPr="00A25C6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35D2CE97" w14:textId="77777777" w:rsidR="00137513"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DE7543">
              <w:rPr>
                <w:rFonts w:ascii="Times New Roman" w:eastAsia="Calibri" w:hAnsi="Times New Roman"/>
                <w:b/>
                <w:sz w:val="24"/>
                <w:szCs w:val="24"/>
              </w:rPr>
              <w:t>Рынок труда.</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DE7543">
              <w:rPr>
                <w:rFonts w:ascii="Times New Roman" w:eastAsia="Calibri" w:hAnsi="Times New Roman"/>
                <w:sz w:val="24"/>
                <w:szCs w:val="24"/>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34C50EB" w14:textId="77777777" w:rsidR="00137513" w:rsidRPr="007A33F8"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C03133">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C03133">
              <w:rPr>
                <w:rFonts w:ascii="Times New Roman" w:eastAsia="Calibri" w:hAnsi="Times New Roman"/>
                <w:sz w:val="24"/>
                <w:szCs w:val="24"/>
              </w:rPr>
              <w:t>работа в тетради,</w:t>
            </w:r>
            <w:r w:rsidRPr="00C03133">
              <w:rPr>
                <w:rFonts w:ascii="Times New Roman" w:eastAsia="Calibri" w:hAnsi="Times New Roman"/>
                <w:b/>
                <w:sz w:val="24"/>
                <w:szCs w:val="24"/>
              </w:rPr>
              <w:t xml:space="preserve"> </w:t>
            </w:r>
            <w:r w:rsidRPr="00C03133">
              <w:rPr>
                <w:rFonts w:ascii="Times New Roman" w:eastAsia="Calibri" w:hAnsi="Times New Roman"/>
                <w:sz w:val="24"/>
                <w:szCs w:val="24"/>
              </w:rPr>
              <w:t>составить график</w:t>
            </w:r>
            <w:r>
              <w:rPr>
                <w:rFonts w:ascii="Times New Roman" w:eastAsia="Calibri" w:hAnsi="Times New Roman"/>
                <w:sz w:val="24"/>
                <w:szCs w:val="24"/>
              </w:rPr>
              <w:t xml:space="preserve"> уровня безработицы РФ за последние 30 лет.</w:t>
            </w:r>
          </w:p>
        </w:tc>
        <w:tc>
          <w:tcPr>
            <w:tcW w:w="992" w:type="dxa"/>
            <w:gridSpan w:val="2"/>
            <w:shd w:val="clear" w:color="auto" w:fill="auto"/>
          </w:tcPr>
          <w:p w14:paraId="51C92DF2"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vMerge/>
            <w:shd w:val="clear" w:color="auto" w:fill="auto"/>
          </w:tcPr>
          <w:p w14:paraId="2DF49061" w14:textId="77777777" w:rsidR="00137513" w:rsidRPr="007A33F8" w:rsidRDefault="00137513" w:rsidP="00137513">
            <w:pPr>
              <w:spacing w:after="0" w:line="240" w:lineRule="auto"/>
              <w:jc w:val="both"/>
              <w:rPr>
                <w:rFonts w:ascii="Times New Roman" w:hAnsi="Times New Roman"/>
                <w:i/>
                <w:sz w:val="24"/>
                <w:szCs w:val="24"/>
              </w:rPr>
            </w:pPr>
          </w:p>
        </w:tc>
        <w:tc>
          <w:tcPr>
            <w:tcW w:w="2297" w:type="dxa"/>
            <w:vMerge/>
            <w:shd w:val="clear" w:color="auto" w:fill="auto"/>
          </w:tcPr>
          <w:p w14:paraId="1A53AF8F"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1AD21B1A" w14:textId="77777777" w:rsidTr="00137513">
        <w:tblPrEx>
          <w:tblLook w:val="01E0" w:firstRow="1" w:lastRow="1" w:firstColumn="1" w:lastColumn="1" w:noHBand="0" w:noVBand="0"/>
        </w:tblPrEx>
        <w:trPr>
          <w:trHeight w:val="20"/>
        </w:trPr>
        <w:tc>
          <w:tcPr>
            <w:tcW w:w="2155" w:type="dxa"/>
            <w:vMerge/>
            <w:shd w:val="clear" w:color="auto" w:fill="auto"/>
          </w:tcPr>
          <w:p w14:paraId="0DC07AB8"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2C30A176" w14:textId="77777777" w:rsidR="00137513" w:rsidRPr="00C03133" w:rsidRDefault="00137513" w:rsidP="00137513">
            <w:pPr>
              <w:tabs>
                <w:tab w:val="left" w:pos="2070"/>
              </w:tabs>
              <w:spacing w:after="0" w:line="240" w:lineRule="auto"/>
              <w:ind w:firstLine="709"/>
              <w:contextualSpacing/>
              <w:jc w:val="both"/>
              <w:rPr>
                <w:rFonts w:ascii="Times New Roman" w:eastAsia="Calibri" w:hAnsi="Times New Roman"/>
                <w:sz w:val="24"/>
                <w:szCs w:val="24"/>
              </w:rPr>
            </w:pPr>
            <w:r w:rsidRPr="00C03133">
              <w:rPr>
                <w:rFonts w:ascii="Times New Roman" w:eastAsia="Calibri" w:hAnsi="Times New Roman"/>
                <w:sz w:val="24"/>
                <w:szCs w:val="24"/>
              </w:rPr>
              <w:t>22</w:t>
            </w:r>
          </w:p>
        </w:tc>
        <w:tc>
          <w:tcPr>
            <w:tcW w:w="8222" w:type="dxa"/>
            <w:shd w:val="clear" w:color="auto" w:fill="auto"/>
          </w:tcPr>
          <w:p w14:paraId="60AF03AE" w14:textId="77777777" w:rsidR="00137513"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DE7543">
              <w:rPr>
                <w:rFonts w:ascii="Times New Roman" w:eastAsia="Calibri" w:hAnsi="Times New Roman"/>
                <w:b/>
                <w:sz w:val="24"/>
                <w:szCs w:val="24"/>
              </w:rPr>
              <w:t>Рациональное экономическое поведение.</w:t>
            </w:r>
            <w:r>
              <w:rPr>
                <w:rFonts w:ascii="Times New Roman" w:eastAsia="Calibri" w:hAnsi="Times New Roman"/>
                <w:b/>
                <w:sz w:val="24"/>
                <w:szCs w:val="24"/>
              </w:rPr>
              <w:t>/</w:t>
            </w:r>
            <w:r w:rsidRPr="00DE7543">
              <w:rPr>
                <w:rFonts w:ascii="Times New Roman" w:eastAsia="Calibri" w:hAnsi="Times New Roman"/>
                <w:b/>
                <w:sz w:val="24"/>
                <w:szCs w:val="24"/>
              </w:rPr>
              <w:t xml:space="preserve"> </w:t>
            </w:r>
            <w:r w:rsidRPr="00DE7543">
              <w:rPr>
                <w:rFonts w:ascii="Times New Roman" w:eastAsia="Calibri" w:hAnsi="Times New Roman"/>
                <w:sz w:val="24"/>
                <w:szCs w:val="24"/>
              </w:rPr>
              <w:t>Экономическая свобода и социальная ответственность. Экономическая деятельность и проблемы устойчивого развития общества</w:t>
            </w:r>
            <w:r>
              <w:rPr>
                <w:rFonts w:ascii="Times New Roman" w:eastAsia="Calibri" w:hAnsi="Times New Roman"/>
                <w:b/>
                <w:sz w:val="24"/>
                <w:szCs w:val="24"/>
              </w:rPr>
              <w:t>.</w:t>
            </w:r>
          </w:p>
          <w:p w14:paraId="352D25EB" w14:textId="77777777" w:rsidR="00137513" w:rsidRPr="003C63B2"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DE7543">
              <w:rPr>
                <w:rFonts w:ascii="Times New Roman" w:eastAsia="Calibri" w:hAnsi="Times New Roman"/>
                <w:b/>
                <w:sz w:val="24"/>
                <w:szCs w:val="24"/>
              </w:rPr>
              <w:t xml:space="preserve"> </w:t>
            </w:r>
            <w:r w:rsidRPr="007A33F8">
              <w:rPr>
                <w:rFonts w:ascii="Times New Roman" w:eastAsia="Calibri" w:hAnsi="Times New Roman"/>
                <w:b/>
                <w:sz w:val="24"/>
                <w:szCs w:val="24"/>
              </w:rPr>
              <w:t xml:space="preserve">Задание на дом: </w:t>
            </w:r>
            <w:r w:rsidRPr="00C026F5">
              <w:rPr>
                <w:rFonts w:ascii="Times New Roman" w:eastAsia="Calibri" w:hAnsi="Times New Roman"/>
                <w:sz w:val="24"/>
                <w:szCs w:val="24"/>
              </w:rPr>
              <w:t xml:space="preserve">индивидуальные сообщения </w:t>
            </w:r>
            <w:r>
              <w:rPr>
                <w:rFonts w:ascii="Times New Roman" w:eastAsia="Calibri" w:hAnsi="Times New Roman"/>
                <w:sz w:val="24"/>
                <w:szCs w:val="24"/>
              </w:rPr>
              <w:t>«Формирование рыночной экономики в России»</w:t>
            </w:r>
          </w:p>
        </w:tc>
        <w:tc>
          <w:tcPr>
            <w:tcW w:w="992" w:type="dxa"/>
            <w:gridSpan w:val="2"/>
            <w:shd w:val="clear" w:color="auto" w:fill="auto"/>
          </w:tcPr>
          <w:p w14:paraId="20147DF1"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4D304AA9" w14:textId="77777777" w:rsidR="00137513" w:rsidRPr="00731C6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50AD1381"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505371F2" w14:textId="77777777" w:rsidTr="00137513">
        <w:tblPrEx>
          <w:tblLook w:val="01E0" w:firstRow="1" w:lastRow="1" w:firstColumn="1" w:lastColumn="1" w:noHBand="0" w:noVBand="0"/>
        </w:tblPrEx>
        <w:trPr>
          <w:trHeight w:val="20"/>
        </w:trPr>
        <w:tc>
          <w:tcPr>
            <w:tcW w:w="2155" w:type="dxa"/>
            <w:vMerge/>
            <w:shd w:val="clear" w:color="auto" w:fill="auto"/>
          </w:tcPr>
          <w:p w14:paraId="096662C1"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shd w:val="clear" w:color="auto" w:fill="auto"/>
          </w:tcPr>
          <w:p w14:paraId="37E74355" w14:textId="77777777" w:rsidR="00137513" w:rsidRPr="003C63B2"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C026F5">
              <w:rPr>
                <w:rFonts w:ascii="Times New Roman" w:eastAsia="Calibri" w:hAnsi="Times New Roman"/>
                <w:b/>
                <w:sz w:val="24"/>
                <w:szCs w:val="24"/>
              </w:rPr>
              <w:t>Практические занятия</w:t>
            </w:r>
          </w:p>
        </w:tc>
        <w:tc>
          <w:tcPr>
            <w:tcW w:w="992" w:type="dxa"/>
            <w:gridSpan w:val="2"/>
            <w:shd w:val="clear" w:color="auto" w:fill="auto"/>
          </w:tcPr>
          <w:p w14:paraId="3E0ED6B7"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5A500538" w14:textId="77777777" w:rsidR="00137513" w:rsidRPr="007A33F8" w:rsidRDefault="00137513" w:rsidP="00137513">
            <w:pPr>
              <w:spacing w:after="0" w:line="240" w:lineRule="auto"/>
              <w:jc w:val="both"/>
              <w:rPr>
                <w:rFonts w:ascii="Times New Roman" w:hAnsi="Times New Roman"/>
                <w:i/>
                <w:sz w:val="24"/>
                <w:szCs w:val="24"/>
              </w:rPr>
            </w:pPr>
          </w:p>
        </w:tc>
        <w:tc>
          <w:tcPr>
            <w:tcW w:w="2297" w:type="dxa"/>
            <w:shd w:val="clear" w:color="auto" w:fill="auto"/>
          </w:tcPr>
          <w:p w14:paraId="4AE50DE9"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1FBAEBC1" w14:textId="77777777" w:rsidTr="00137513">
        <w:tblPrEx>
          <w:tblLook w:val="01E0" w:firstRow="1" w:lastRow="1" w:firstColumn="1" w:lastColumn="1" w:noHBand="0" w:noVBand="0"/>
        </w:tblPrEx>
        <w:trPr>
          <w:trHeight w:val="1408"/>
        </w:trPr>
        <w:tc>
          <w:tcPr>
            <w:tcW w:w="2155" w:type="dxa"/>
            <w:vMerge/>
            <w:shd w:val="clear" w:color="auto" w:fill="auto"/>
          </w:tcPr>
          <w:p w14:paraId="2C4723A3"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402EEC12" w14:textId="77777777" w:rsidR="00137513"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3</w:t>
            </w:r>
          </w:p>
          <w:p w14:paraId="63234FCB" w14:textId="77777777" w:rsidR="00137513" w:rsidRDefault="00137513" w:rsidP="00137513">
            <w:pPr>
              <w:spacing w:after="0" w:line="240" w:lineRule="auto"/>
              <w:rPr>
                <w:rFonts w:ascii="Times New Roman" w:eastAsia="Calibri" w:hAnsi="Times New Roman"/>
                <w:sz w:val="24"/>
                <w:szCs w:val="24"/>
              </w:rPr>
            </w:pPr>
          </w:p>
          <w:p w14:paraId="5CB9161B" w14:textId="77777777" w:rsidR="00137513" w:rsidRPr="005D00A2"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4391F136" w14:textId="77777777" w:rsidR="00137513" w:rsidRDefault="00137513" w:rsidP="00137513">
            <w:pPr>
              <w:tabs>
                <w:tab w:val="left" w:pos="2070"/>
              </w:tabs>
              <w:spacing w:after="0" w:line="240" w:lineRule="auto"/>
              <w:ind w:firstLine="709"/>
              <w:contextualSpacing/>
              <w:jc w:val="both"/>
              <w:rPr>
                <w:rFonts w:ascii="Times New Roman" w:eastAsia="Calibri" w:hAnsi="Times New Roman"/>
                <w:sz w:val="24"/>
                <w:szCs w:val="24"/>
              </w:rPr>
            </w:pPr>
            <w:r w:rsidRPr="00C026F5">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C026F5">
              <w:rPr>
                <w:rFonts w:ascii="Times New Roman" w:eastAsia="Calibri" w:hAnsi="Times New Roman"/>
                <w:b/>
                <w:sz w:val="24"/>
                <w:szCs w:val="24"/>
              </w:rPr>
              <w:t>1</w:t>
            </w:r>
            <w:r>
              <w:rPr>
                <w:rFonts w:ascii="Times New Roman" w:eastAsia="Calibri" w:hAnsi="Times New Roman"/>
                <w:b/>
                <w:sz w:val="24"/>
                <w:szCs w:val="24"/>
              </w:rPr>
              <w:t xml:space="preserve">6: Безработица./ </w:t>
            </w:r>
            <w:r w:rsidRPr="00C026F5">
              <w:rPr>
                <w:rFonts w:ascii="Times New Roman" w:eastAsia="Calibri" w:hAnsi="Times New Roman"/>
                <w:sz w:val="24"/>
                <w:szCs w:val="24"/>
              </w:rPr>
              <w:t>Причины и виды безработицы. Формы безработицы</w:t>
            </w:r>
            <w:r>
              <w:rPr>
                <w:rFonts w:ascii="Times New Roman" w:eastAsia="Calibri" w:hAnsi="Times New Roman"/>
                <w:sz w:val="24"/>
                <w:szCs w:val="24"/>
              </w:rPr>
              <w:t xml:space="preserve">. </w:t>
            </w:r>
            <w:r w:rsidRPr="00C026F5">
              <w:rPr>
                <w:rFonts w:ascii="Times New Roman" w:eastAsia="Calibri" w:hAnsi="Times New Roman"/>
                <w:sz w:val="24"/>
                <w:szCs w:val="24"/>
              </w:rPr>
              <w:t>Внешние формы проявления безработицы</w:t>
            </w:r>
            <w:r>
              <w:rPr>
                <w:rFonts w:ascii="Times New Roman" w:eastAsia="Calibri" w:hAnsi="Times New Roman"/>
                <w:sz w:val="24"/>
                <w:szCs w:val="24"/>
              </w:rPr>
              <w:t xml:space="preserve">. </w:t>
            </w:r>
            <w:r w:rsidRPr="00C026F5">
              <w:rPr>
                <w:rFonts w:ascii="Times New Roman" w:eastAsia="Calibri" w:hAnsi="Times New Roman"/>
                <w:sz w:val="24"/>
                <w:szCs w:val="24"/>
              </w:rPr>
              <w:t>Негативные экономические и социальные последствия безработицы</w:t>
            </w:r>
            <w:r>
              <w:rPr>
                <w:rFonts w:ascii="Times New Roman" w:eastAsia="Calibri" w:hAnsi="Times New Roman"/>
                <w:sz w:val="24"/>
                <w:szCs w:val="24"/>
              </w:rPr>
              <w:t xml:space="preserve">. </w:t>
            </w:r>
            <w:r w:rsidRPr="00C026F5">
              <w:rPr>
                <w:rFonts w:ascii="Times New Roman" w:eastAsia="Calibri" w:hAnsi="Times New Roman"/>
                <w:sz w:val="24"/>
                <w:szCs w:val="24"/>
              </w:rPr>
              <w:t>Пути преодоления безработицы</w:t>
            </w:r>
            <w:r>
              <w:rPr>
                <w:rFonts w:ascii="Times New Roman" w:eastAsia="Calibri" w:hAnsi="Times New Roman"/>
                <w:sz w:val="24"/>
                <w:szCs w:val="24"/>
              </w:rPr>
              <w:t xml:space="preserve">. </w:t>
            </w:r>
            <w:r w:rsidRPr="00C026F5">
              <w:rPr>
                <w:rFonts w:ascii="Times New Roman" w:eastAsia="Calibri"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r>
              <w:rPr>
                <w:rFonts w:ascii="Times New Roman" w:eastAsia="Calibri" w:hAnsi="Times New Roman"/>
                <w:sz w:val="24"/>
                <w:szCs w:val="24"/>
              </w:rPr>
              <w:t>.</w:t>
            </w:r>
            <w:r w:rsidRPr="00C026F5">
              <w:rPr>
                <w:rFonts w:ascii="Times New Roman" w:eastAsia="Calibri" w:hAnsi="Times New Roman"/>
                <w:sz w:val="24"/>
                <w:szCs w:val="24"/>
              </w:rPr>
              <w:t xml:space="preserve"> Решение кейсов, ситуативных задач</w:t>
            </w:r>
            <w:r>
              <w:rPr>
                <w:rFonts w:ascii="Times New Roman" w:eastAsia="Calibri" w:hAnsi="Times New Roman"/>
                <w:sz w:val="24"/>
                <w:szCs w:val="24"/>
              </w:rPr>
              <w:t>.</w:t>
            </w:r>
          </w:p>
          <w:p w14:paraId="50DF7191" w14:textId="77777777" w:rsidR="00137513" w:rsidRPr="003C63B2"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C026F5">
              <w:rPr>
                <w:rFonts w:ascii="Times New Roman" w:eastAsia="Calibri" w:hAnsi="Times New Roman"/>
                <w:b/>
                <w:sz w:val="24"/>
                <w:szCs w:val="24"/>
              </w:rPr>
              <w:t xml:space="preserve"> Задание на дом:</w:t>
            </w:r>
            <w:r>
              <w:rPr>
                <w:rFonts w:ascii="Times New Roman" w:eastAsia="Calibri" w:hAnsi="Times New Roman"/>
                <w:b/>
                <w:sz w:val="24"/>
                <w:szCs w:val="24"/>
              </w:rPr>
              <w:t xml:space="preserve"> </w:t>
            </w:r>
            <w:r>
              <w:rPr>
                <w:rFonts w:ascii="Times New Roman" w:eastAsia="Calibri" w:hAnsi="Times New Roman"/>
                <w:sz w:val="24"/>
                <w:szCs w:val="24"/>
              </w:rPr>
              <w:t>изучить данные Росстат за последние 30 лет, проанализировать и сделать вывод о том, как менялся уровень безработицы в России.</w:t>
            </w:r>
          </w:p>
        </w:tc>
        <w:tc>
          <w:tcPr>
            <w:tcW w:w="992" w:type="dxa"/>
            <w:gridSpan w:val="2"/>
            <w:shd w:val="clear" w:color="auto" w:fill="auto"/>
          </w:tcPr>
          <w:p w14:paraId="2714B66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0A7128B" w14:textId="77777777" w:rsidR="00137513" w:rsidRPr="00731C6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shd w:val="clear" w:color="auto" w:fill="auto"/>
          </w:tcPr>
          <w:p w14:paraId="047F3903" w14:textId="77777777" w:rsidR="00137513" w:rsidRPr="007A33F8" w:rsidRDefault="00137513" w:rsidP="00137513">
            <w:pPr>
              <w:spacing w:after="0" w:line="240" w:lineRule="auto"/>
              <w:jc w:val="both"/>
              <w:rPr>
                <w:rFonts w:ascii="Times New Roman" w:hAnsi="Times New Roman"/>
                <w:sz w:val="24"/>
                <w:szCs w:val="24"/>
              </w:rPr>
            </w:pPr>
            <w:r>
              <w:rPr>
                <w:rFonts w:ascii="Times New Roman" w:hAnsi="Times New Roman"/>
                <w:sz w:val="24"/>
                <w:szCs w:val="24"/>
              </w:rPr>
              <w:t>ОК 04, ОК 06.</w:t>
            </w:r>
          </w:p>
        </w:tc>
      </w:tr>
      <w:tr w:rsidR="00137513" w:rsidRPr="007A33F8" w14:paraId="569AC7E2" w14:textId="77777777" w:rsidTr="00137513">
        <w:tblPrEx>
          <w:tblLook w:val="01E0" w:firstRow="1" w:lastRow="1" w:firstColumn="1" w:lastColumn="1" w:noHBand="0" w:noVBand="0"/>
        </w:tblPrEx>
        <w:trPr>
          <w:trHeight w:val="20"/>
        </w:trPr>
        <w:tc>
          <w:tcPr>
            <w:tcW w:w="2155" w:type="dxa"/>
            <w:vMerge/>
            <w:shd w:val="clear" w:color="auto" w:fill="auto"/>
          </w:tcPr>
          <w:p w14:paraId="60F2FF69"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653D571A" w14:textId="77777777" w:rsidR="00137513" w:rsidRDefault="00137513" w:rsidP="00137513">
            <w:pPr>
              <w:tabs>
                <w:tab w:val="left" w:pos="2070"/>
              </w:tabs>
              <w:spacing w:after="0" w:line="240" w:lineRule="auto"/>
              <w:ind w:firstLine="709"/>
              <w:contextualSpacing/>
              <w:jc w:val="both"/>
              <w:rPr>
                <w:rFonts w:ascii="Times New Roman" w:eastAsia="Calibri" w:hAnsi="Times New Roman"/>
                <w:sz w:val="24"/>
                <w:szCs w:val="24"/>
              </w:rPr>
            </w:pPr>
          </w:p>
          <w:p w14:paraId="7D43793A" w14:textId="77777777" w:rsidR="00137513" w:rsidRPr="00A25C6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208E9EC8" w14:textId="77777777" w:rsidR="00137513" w:rsidRDefault="00137513" w:rsidP="00137513">
            <w:pPr>
              <w:tabs>
                <w:tab w:val="left" w:pos="2070"/>
              </w:tabs>
              <w:spacing w:after="0" w:line="240" w:lineRule="auto"/>
              <w:ind w:firstLine="709"/>
              <w:contextualSpacing/>
              <w:jc w:val="both"/>
              <w:rPr>
                <w:rFonts w:ascii="Times New Roman" w:eastAsia="Calibri" w:hAnsi="Times New Roman"/>
                <w:sz w:val="24"/>
                <w:szCs w:val="24"/>
              </w:rPr>
            </w:pPr>
            <w:r w:rsidRPr="00F30699">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F30699">
              <w:rPr>
                <w:rFonts w:ascii="Times New Roman" w:eastAsia="Calibri" w:hAnsi="Times New Roman"/>
                <w:b/>
                <w:sz w:val="24"/>
                <w:szCs w:val="24"/>
              </w:rPr>
              <w:t>1</w:t>
            </w:r>
            <w:r>
              <w:rPr>
                <w:rFonts w:ascii="Times New Roman" w:eastAsia="Calibri" w:hAnsi="Times New Roman"/>
                <w:b/>
                <w:sz w:val="24"/>
                <w:szCs w:val="24"/>
              </w:rPr>
              <w:t>7.</w:t>
            </w:r>
            <w:r>
              <w:t xml:space="preserve"> </w:t>
            </w:r>
            <w:r w:rsidRPr="00F30699">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9557E5">
              <w:rPr>
                <w:rFonts w:ascii="Times New Roman" w:eastAsia="Calibri" w:hAnsi="Times New Roman"/>
                <w:b/>
                <w:sz w:val="24"/>
                <w:szCs w:val="24"/>
              </w:rPr>
              <w:t>Спрос на труд и его факторы в профессиональной сфере</w:t>
            </w:r>
            <w:r w:rsidRPr="00DE7543">
              <w:rPr>
                <w:rFonts w:ascii="Times New Roman" w:eastAsia="Calibri" w:hAnsi="Times New Roman"/>
                <w:sz w:val="24"/>
                <w:szCs w:val="24"/>
              </w:rPr>
              <w:t>.</w:t>
            </w:r>
            <w:r>
              <w:rPr>
                <w:rFonts w:ascii="Times New Roman" w:eastAsia="Calibri" w:hAnsi="Times New Roman"/>
                <w:sz w:val="24"/>
                <w:szCs w:val="24"/>
              </w:rPr>
              <w:t>/</w:t>
            </w:r>
            <w:r w:rsidRPr="00DE7543">
              <w:rPr>
                <w:rFonts w:ascii="Times New Roman" w:eastAsia="Calibri" w:hAnsi="Times New Roman"/>
                <w:sz w:val="24"/>
                <w:szCs w:val="24"/>
              </w:rPr>
              <w:t xml:space="preserve"> </w:t>
            </w:r>
            <w:r w:rsidRPr="00C30BCC">
              <w:rPr>
                <w:rFonts w:ascii="Times New Roman" w:eastAsia="Calibri" w:hAnsi="Times New Roman"/>
                <w:sz w:val="24"/>
                <w:szCs w:val="24"/>
              </w:rPr>
              <w:t>Рынок труда</w:t>
            </w:r>
            <w:r>
              <w:rPr>
                <w:rFonts w:ascii="Times New Roman" w:eastAsia="Calibri" w:hAnsi="Times New Roman"/>
                <w:sz w:val="24"/>
                <w:szCs w:val="24"/>
              </w:rPr>
              <w:t xml:space="preserve">. </w:t>
            </w:r>
            <w:r w:rsidRPr="00C30BCC">
              <w:rPr>
                <w:rFonts w:ascii="Times New Roman" w:eastAsia="Calibri" w:hAnsi="Times New Roman"/>
                <w:sz w:val="24"/>
                <w:szCs w:val="24"/>
              </w:rPr>
              <w:t>Составными компонентами рынка труда являются</w:t>
            </w:r>
            <w:r>
              <w:rPr>
                <w:rFonts w:ascii="Times New Roman" w:eastAsia="Calibri" w:hAnsi="Times New Roman"/>
                <w:sz w:val="24"/>
                <w:szCs w:val="24"/>
              </w:rPr>
              <w:t xml:space="preserve">. </w:t>
            </w:r>
            <w:r w:rsidRPr="00C30BCC">
              <w:rPr>
                <w:rFonts w:ascii="Times New Roman" w:eastAsia="Calibri" w:hAnsi="Times New Roman"/>
                <w:sz w:val="24"/>
                <w:szCs w:val="24"/>
              </w:rPr>
              <w:t>Основны</w:t>
            </w:r>
            <w:r>
              <w:rPr>
                <w:rFonts w:ascii="Times New Roman" w:eastAsia="Calibri" w:hAnsi="Times New Roman"/>
                <w:sz w:val="24"/>
                <w:szCs w:val="24"/>
              </w:rPr>
              <w:t>е факторы</w:t>
            </w:r>
            <w:r w:rsidRPr="00C30BCC">
              <w:rPr>
                <w:rFonts w:ascii="Times New Roman" w:eastAsia="Calibri" w:hAnsi="Times New Roman"/>
                <w:sz w:val="24"/>
                <w:szCs w:val="24"/>
              </w:rPr>
              <w:t>, оказывающи</w:t>
            </w:r>
            <w:r>
              <w:rPr>
                <w:rFonts w:ascii="Times New Roman" w:eastAsia="Calibri" w:hAnsi="Times New Roman"/>
                <w:sz w:val="24"/>
                <w:szCs w:val="24"/>
              </w:rPr>
              <w:t>е</w:t>
            </w:r>
            <w:r w:rsidRPr="00C30BCC">
              <w:rPr>
                <w:rFonts w:ascii="Times New Roman" w:eastAsia="Calibri" w:hAnsi="Times New Roman"/>
                <w:sz w:val="24"/>
                <w:szCs w:val="24"/>
              </w:rPr>
              <w:t xml:space="preserve"> влияние на динамику рынка труда</w:t>
            </w:r>
            <w:r>
              <w:rPr>
                <w:rFonts w:ascii="Times New Roman" w:eastAsia="Calibri" w:hAnsi="Times New Roman"/>
                <w:sz w:val="24"/>
                <w:szCs w:val="24"/>
              </w:rPr>
              <w:t>.</w:t>
            </w:r>
            <w:r w:rsidRPr="00C30BCC">
              <w:rPr>
                <w:rFonts w:ascii="Times New Roman" w:eastAsia="Calibri" w:hAnsi="Times New Roman"/>
                <w:sz w:val="24"/>
                <w:szCs w:val="24"/>
              </w:rPr>
              <w:t xml:space="preserve"> </w:t>
            </w:r>
            <w:r w:rsidRPr="00DE7543">
              <w:rPr>
                <w:rFonts w:ascii="Times New Roman" w:eastAsia="Calibri" w:hAnsi="Times New Roman"/>
                <w:sz w:val="24"/>
                <w:szCs w:val="24"/>
              </w:rPr>
              <w:t>Стратегия поведения при поиске работы. Возможности профессиональной переподготовки</w:t>
            </w:r>
            <w:r>
              <w:rPr>
                <w:rFonts w:ascii="Times New Roman" w:eastAsia="Calibri" w:hAnsi="Times New Roman"/>
                <w:sz w:val="24"/>
                <w:szCs w:val="24"/>
              </w:rPr>
              <w:t xml:space="preserve">. </w:t>
            </w:r>
          </w:p>
          <w:p w14:paraId="1A6E2A1D" w14:textId="77777777" w:rsidR="00137513" w:rsidRDefault="00137513" w:rsidP="00137513">
            <w:pPr>
              <w:tabs>
                <w:tab w:val="left" w:pos="2070"/>
              </w:tabs>
              <w:spacing w:after="0" w:line="240" w:lineRule="auto"/>
              <w:ind w:firstLine="709"/>
              <w:contextualSpacing/>
              <w:jc w:val="both"/>
              <w:rPr>
                <w:rFonts w:ascii="Times New Roman" w:eastAsia="Calibri" w:hAnsi="Times New Roman"/>
                <w:b/>
                <w:sz w:val="24"/>
                <w:szCs w:val="24"/>
              </w:rPr>
            </w:pPr>
            <w:r w:rsidRPr="00DE7543">
              <w:rPr>
                <w:rFonts w:ascii="Times New Roman" w:eastAsia="Calibri" w:hAnsi="Times New Roman"/>
                <w:sz w:val="24"/>
                <w:szCs w:val="24"/>
              </w:rPr>
              <w:t xml:space="preserve"> </w:t>
            </w:r>
            <w:r w:rsidRPr="00F30699">
              <w:rPr>
                <w:rFonts w:ascii="Times New Roman" w:eastAsia="Calibri" w:hAnsi="Times New Roman"/>
                <w:b/>
                <w:sz w:val="24"/>
                <w:szCs w:val="24"/>
              </w:rPr>
              <w:t>Задание на дом</w:t>
            </w:r>
            <w:r w:rsidRPr="00F30699">
              <w:rPr>
                <w:rFonts w:ascii="Times New Roman" w:eastAsia="Calibri" w:hAnsi="Times New Roman"/>
                <w:sz w:val="24"/>
                <w:szCs w:val="24"/>
              </w:rPr>
              <w:t xml:space="preserve">: </w:t>
            </w:r>
            <w:r>
              <w:rPr>
                <w:rFonts w:ascii="Times New Roman" w:eastAsia="Calibri" w:hAnsi="Times New Roman"/>
                <w:sz w:val="24"/>
                <w:szCs w:val="24"/>
              </w:rPr>
              <w:t>Составление резюме.</w:t>
            </w:r>
          </w:p>
        </w:tc>
        <w:tc>
          <w:tcPr>
            <w:tcW w:w="992" w:type="dxa"/>
            <w:gridSpan w:val="2"/>
            <w:shd w:val="clear" w:color="auto" w:fill="auto"/>
          </w:tcPr>
          <w:p w14:paraId="0F524AA4"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3064094" w14:textId="77777777" w:rsidR="00137513" w:rsidRPr="00F30699"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2297" w:type="dxa"/>
            <w:vMerge w:val="restart"/>
            <w:shd w:val="clear" w:color="auto" w:fill="auto"/>
          </w:tcPr>
          <w:p w14:paraId="01E86727" w14:textId="77777777" w:rsidR="00137513" w:rsidRDefault="00137513" w:rsidP="00137513">
            <w:pPr>
              <w:spacing w:after="0" w:line="240" w:lineRule="auto"/>
              <w:jc w:val="both"/>
              <w:rPr>
                <w:rFonts w:ascii="Times New Roman" w:hAnsi="Times New Roman"/>
                <w:sz w:val="24"/>
                <w:szCs w:val="24"/>
              </w:rPr>
            </w:pPr>
          </w:p>
          <w:p w14:paraId="4BCA0089" w14:textId="77777777" w:rsidR="00137513" w:rsidRDefault="00137513" w:rsidP="00137513">
            <w:pPr>
              <w:spacing w:after="0" w:line="240" w:lineRule="auto"/>
              <w:jc w:val="both"/>
              <w:rPr>
                <w:rFonts w:ascii="Times New Roman" w:hAnsi="Times New Roman"/>
                <w:sz w:val="24"/>
                <w:szCs w:val="24"/>
              </w:rPr>
            </w:pPr>
          </w:p>
          <w:p w14:paraId="1F83588C" w14:textId="77777777" w:rsidR="00137513" w:rsidRDefault="00137513" w:rsidP="00137513">
            <w:pPr>
              <w:spacing w:after="0" w:line="240" w:lineRule="auto"/>
              <w:jc w:val="both"/>
              <w:rPr>
                <w:rFonts w:ascii="Times New Roman" w:hAnsi="Times New Roman"/>
                <w:sz w:val="24"/>
                <w:szCs w:val="24"/>
              </w:rPr>
            </w:pPr>
          </w:p>
          <w:p w14:paraId="0CE8B600" w14:textId="77777777" w:rsidR="00137513" w:rsidRPr="007A33F8" w:rsidRDefault="00137513" w:rsidP="00137513">
            <w:pPr>
              <w:spacing w:after="0" w:line="240" w:lineRule="auto"/>
              <w:jc w:val="both"/>
              <w:rPr>
                <w:rFonts w:ascii="Times New Roman" w:hAnsi="Times New Roman"/>
                <w:sz w:val="24"/>
                <w:szCs w:val="24"/>
              </w:rPr>
            </w:pPr>
            <w:r w:rsidRPr="000E0E0F">
              <w:rPr>
                <w:rFonts w:ascii="Times New Roman" w:hAnsi="Times New Roman"/>
                <w:sz w:val="24"/>
                <w:szCs w:val="24"/>
              </w:rPr>
              <w:t xml:space="preserve">ОК 01, ОК 02, ОК 03, ОК 04, ОК 06, </w:t>
            </w:r>
          </w:p>
        </w:tc>
      </w:tr>
      <w:tr w:rsidR="00137513" w:rsidRPr="007A33F8" w14:paraId="6D268963" w14:textId="77777777" w:rsidTr="00137513">
        <w:tblPrEx>
          <w:tblLook w:val="01E0" w:firstRow="1" w:lastRow="1" w:firstColumn="1" w:lastColumn="1" w:noHBand="0" w:noVBand="0"/>
        </w:tblPrEx>
        <w:trPr>
          <w:trHeight w:val="20"/>
        </w:trPr>
        <w:tc>
          <w:tcPr>
            <w:tcW w:w="2155" w:type="dxa"/>
            <w:vMerge/>
            <w:shd w:val="clear" w:color="auto" w:fill="auto"/>
          </w:tcPr>
          <w:p w14:paraId="0AF3178D"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2ADB25A9"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34408908"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
                <w:sz w:val="24"/>
                <w:szCs w:val="24"/>
              </w:rPr>
              <w:t>10</w:t>
            </w:r>
          </w:p>
        </w:tc>
        <w:tc>
          <w:tcPr>
            <w:tcW w:w="1105" w:type="dxa"/>
            <w:shd w:val="clear" w:color="auto" w:fill="auto"/>
          </w:tcPr>
          <w:p w14:paraId="2AD5BA12"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645006EC" w14:textId="77777777" w:rsidR="00137513" w:rsidRPr="007A33F8" w:rsidRDefault="00137513" w:rsidP="00137513">
            <w:pPr>
              <w:spacing w:after="0" w:line="240" w:lineRule="auto"/>
              <w:jc w:val="both"/>
              <w:rPr>
                <w:rFonts w:ascii="Times New Roman" w:eastAsia="Calibri" w:hAnsi="Times New Roman"/>
                <w:bCs/>
                <w:i/>
                <w:sz w:val="24"/>
                <w:szCs w:val="24"/>
              </w:rPr>
            </w:pPr>
          </w:p>
        </w:tc>
      </w:tr>
      <w:tr w:rsidR="00137513" w:rsidRPr="007A33F8" w14:paraId="44A103C3" w14:textId="77777777" w:rsidTr="00137513">
        <w:tblPrEx>
          <w:tblLook w:val="01E0" w:firstRow="1" w:lastRow="1" w:firstColumn="1" w:lastColumn="1" w:noHBand="0" w:noVBand="0"/>
        </w:tblPrEx>
        <w:trPr>
          <w:trHeight w:val="20"/>
        </w:trPr>
        <w:tc>
          <w:tcPr>
            <w:tcW w:w="2155" w:type="dxa"/>
            <w:vMerge w:val="restart"/>
            <w:shd w:val="clear" w:color="auto" w:fill="auto"/>
          </w:tcPr>
          <w:p w14:paraId="7A718C41"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3.4 </w:t>
            </w:r>
          </w:p>
          <w:p w14:paraId="711E8C07" w14:textId="77777777" w:rsidR="00137513" w:rsidRPr="00F30699" w:rsidRDefault="00137513" w:rsidP="00137513">
            <w:pPr>
              <w:spacing w:after="0" w:line="240" w:lineRule="auto"/>
              <w:rPr>
                <w:rFonts w:ascii="Times New Roman" w:hAnsi="Times New Roman"/>
                <w:b/>
                <w:bCs/>
                <w:sz w:val="24"/>
                <w:szCs w:val="24"/>
              </w:rPr>
            </w:pPr>
            <w:r w:rsidRPr="00F30699">
              <w:rPr>
                <w:rFonts w:ascii="Times New Roman" w:hAnsi="Times New Roman"/>
                <w:b/>
                <w:bCs/>
                <w:sz w:val="24"/>
                <w:szCs w:val="24"/>
              </w:rPr>
              <w:t>Предприятие в экономике</w:t>
            </w:r>
          </w:p>
        </w:tc>
        <w:tc>
          <w:tcPr>
            <w:tcW w:w="567" w:type="dxa"/>
            <w:gridSpan w:val="2"/>
            <w:shd w:val="clear" w:color="auto" w:fill="auto"/>
          </w:tcPr>
          <w:p w14:paraId="3BEED078"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53C06309"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CF443C">
              <w:rPr>
                <w:rFonts w:ascii="Times New Roman" w:eastAsia="Calibri" w:hAnsi="Times New Roman"/>
                <w:b/>
                <w:sz w:val="24"/>
                <w:szCs w:val="24"/>
              </w:rPr>
              <w:t>Предприятие в экономике.</w:t>
            </w:r>
            <w:r>
              <w:rPr>
                <w:rFonts w:ascii="Times New Roman" w:eastAsia="Calibri" w:hAnsi="Times New Roman"/>
                <w:b/>
                <w:sz w:val="24"/>
                <w:szCs w:val="24"/>
              </w:rPr>
              <w:t>/</w:t>
            </w:r>
            <w:r w:rsidRPr="00CF443C">
              <w:rPr>
                <w:rFonts w:ascii="Times New Roman" w:eastAsia="Calibri" w:hAnsi="Times New Roman"/>
                <w:b/>
                <w:sz w:val="24"/>
                <w:szCs w:val="24"/>
              </w:rPr>
              <w:t xml:space="preserve"> </w:t>
            </w:r>
            <w:r w:rsidRPr="00CF443C">
              <w:rPr>
                <w:rFonts w:ascii="Times New Roman" w:eastAsia="Calibri" w:hAnsi="Times New Roman"/>
                <w:sz w:val="24"/>
                <w:szCs w:val="24"/>
              </w:rPr>
              <w:t>Цели предприятия. Факторы производства. Альтернативная стоимость, способы и источники финансирования предприятий. Издержки, их виды. Выручка, прибыль.</w:t>
            </w:r>
          </w:p>
          <w:p w14:paraId="16A42923" w14:textId="77777777" w:rsidR="00137513" w:rsidRPr="007A33F8" w:rsidRDefault="00137513" w:rsidP="00137513">
            <w:pPr>
              <w:spacing w:after="0" w:line="240" w:lineRule="auto"/>
              <w:jc w:val="both"/>
              <w:rPr>
                <w:rFonts w:ascii="Times New Roman" w:hAnsi="Times New Roman"/>
                <w:b/>
                <w:bCs/>
                <w:sz w:val="24"/>
                <w:szCs w:val="24"/>
              </w:rPr>
            </w:pPr>
            <w:r w:rsidRPr="007A33F8">
              <w:rPr>
                <w:rFonts w:ascii="Times New Roman" w:eastAsia="Calibri" w:hAnsi="Times New Roman"/>
                <w:b/>
                <w:color w:val="000000"/>
                <w:sz w:val="24"/>
                <w:szCs w:val="24"/>
              </w:rPr>
              <w:t>Задание на дом:</w:t>
            </w:r>
            <w:r w:rsidRPr="007A33F8">
              <w:rPr>
                <w:rFonts w:ascii="Times New Roman" w:eastAsia="Calibri" w:hAnsi="Times New Roman"/>
                <w:color w:val="000000"/>
                <w:sz w:val="24"/>
                <w:szCs w:val="24"/>
              </w:rPr>
              <w:t xml:space="preserve"> </w:t>
            </w:r>
            <w:r>
              <w:rPr>
                <w:rFonts w:ascii="Times New Roman" w:eastAsia="Calibri" w:hAnsi="Times New Roman"/>
                <w:color w:val="000000"/>
                <w:sz w:val="24"/>
                <w:szCs w:val="24"/>
              </w:rPr>
              <w:t>Составить схему «Субъекты предпринимательской деятельности».</w:t>
            </w:r>
          </w:p>
        </w:tc>
        <w:tc>
          <w:tcPr>
            <w:tcW w:w="992" w:type="dxa"/>
            <w:gridSpan w:val="2"/>
            <w:shd w:val="clear" w:color="auto" w:fill="auto"/>
          </w:tcPr>
          <w:p w14:paraId="32CAE787" w14:textId="77777777" w:rsidR="00137513" w:rsidRPr="007A33F8" w:rsidRDefault="00137513" w:rsidP="00137513">
            <w:pPr>
              <w:spacing w:after="0" w:line="240" w:lineRule="auto"/>
              <w:jc w:val="center"/>
              <w:rPr>
                <w:rFonts w:ascii="Times New Roman" w:hAnsi="Times New Roman"/>
                <w:b/>
                <w:sz w:val="24"/>
                <w:szCs w:val="24"/>
              </w:rPr>
            </w:pPr>
            <w:r w:rsidRPr="007A33F8">
              <w:rPr>
                <w:rFonts w:ascii="Times New Roman" w:hAnsi="Times New Roman"/>
                <w:bCs/>
                <w:sz w:val="24"/>
                <w:szCs w:val="24"/>
              </w:rPr>
              <w:t>2</w:t>
            </w:r>
          </w:p>
        </w:tc>
        <w:tc>
          <w:tcPr>
            <w:tcW w:w="1105" w:type="dxa"/>
            <w:shd w:val="clear" w:color="auto" w:fill="auto"/>
          </w:tcPr>
          <w:p w14:paraId="2D20E848" w14:textId="77777777" w:rsidR="00137513" w:rsidRPr="005A07A6"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627BDB82" w14:textId="77777777" w:rsidR="00137513" w:rsidRPr="007A33F8" w:rsidRDefault="00137513" w:rsidP="00137513">
            <w:pPr>
              <w:spacing w:after="0" w:line="240" w:lineRule="auto"/>
              <w:jc w:val="both"/>
              <w:rPr>
                <w:rFonts w:ascii="Times New Roman" w:hAnsi="Times New Roman"/>
                <w:i/>
                <w:sz w:val="24"/>
                <w:szCs w:val="24"/>
              </w:rPr>
            </w:pPr>
          </w:p>
        </w:tc>
      </w:tr>
      <w:tr w:rsidR="00137513" w:rsidRPr="007A33F8" w14:paraId="6057C07C" w14:textId="77777777" w:rsidTr="00137513">
        <w:tblPrEx>
          <w:tblLook w:val="01E0" w:firstRow="1" w:lastRow="1" w:firstColumn="1" w:lastColumn="1" w:noHBand="0" w:noVBand="0"/>
        </w:tblPrEx>
        <w:trPr>
          <w:trHeight w:val="1191"/>
        </w:trPr>
        <w:tc>
          <w:tcPr>
            <w:tcW w:w="2155" w:type="dxa"/>
            <w:vMerge/>
            <w:shd w:val="clear" w:color="auto" w:fill="auto"/>
          </w:tcPr>
          <w:p w14:paraId="701A1B24"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349022F9"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189A7DB5"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CF443C">
              <w:rPr>
                <w:rFonts w:ascii="Times New Roman" w:eastAsia="Calibri" w:hAnsi="Times New Roman"/>
                <w:b/>
                <w:sz w:val="24"/>
                <w:szCs w:val="24"/>
              </w:rPr>
              <w:t>Поддержка малого и среднего предпринимательства в Российской Федерации.</w:t>
            </w:r>
            <w:r>
              <w:rPr>
                <w:rFonts w:ascii="Times New Roman" w:eastAsia="Calibri" w:hAnsi="Times New Roman"/>
                <w:b/>
                <w:sz w:val="24"/>
                <w:szCs w:val="24"/>
              </w:rPr>
              <w:t>/</w:t>
            </w:r>
            <w:r w:rsidRPr="00CF443C">
              <w:rPr>
                <w:rFonts w:ascii="Times New Roman" w:eastAsia="Calibri" w:hAnsi="Times New Roman"/>
                <w:b/>
                <w:sz w:val="24"/>
                <w:szCs w:val="24"/>
              </w:rPr>
              <w:t xml:space="preserve"> </w:t>
            </w:r>
            <w:proofErr w:type="spellStart"/>
            <w:r w:rsidRPr="00C30BCC">
              <w:rPr>
                <w:rFonts w:ascii="Times New Roman" w:eastAsia="Calibri" w:hAnsi="Times New Roman"/>
                <w:sz w:val="24"/>
                <w:szCs w:val="24"/>
              </w:rPr>
              <w:t>Импортозамещение</w:t>
            </w:r>
            <w:proofErr w:type="spellEnd"/>
            <w:r>
              <w:rPr>
                <w:rFonts w:ascii="Times New Roman" w:eastAsia="Calibri" w:hAnsi="Times New Roman"/>
                <w:sz w:val="24"/>
                <w:szCs w:val="24"/>
              </w:rPr>
              <w:t xml:space="preserve">. </w:t>
            </w:r>
            <w:r w:rsidRPr="00C30BCC">
              <w:rPr>
                <w:rFonts w:ascii="Times New Roman" w:eastAsia="Calibri" w:hAnsi="Times New Roman"/>
                <w:sz w:val="24"/>
                <w:szCs w:val="24"/>
              </w:rPr>
              <w:t xml:space="preserve">Цели государственной политики </w:t>
            </w:r>
            <w:proofErr w:type="spellStart"/>
            <w:r w:rsidRPr="00C30BCC">
              <w:rPr>
                <w:rFonts w:ascii="Times New Roman" w:eastAsia="Calibri" w:hAnsi="Times New Roman"/>
                <w:sz w:val="24"/>
                <w:szCs w:val="24"/>
              </w:rPr>
              <w:t>импортозамещения</w:t>
            </w:r>
            <w:proofErr w:type="spellEnd"/>
            <w:r w:rsidRPr="00C30BCC">
              <w:rPr>
                <w:rFonts w:ascii="Times New Roman" w:eastAsia="Calibri" w:hAnsi="Times New Roman"/>
                <w:sz w:val="24"/>
                <w:szCs w:val="24"/>
              </w:rPr>
              <w:t xml:space="preserve"> в России</w:t>
            </w:r>
            <w:r>
              <w:rPr>
                <w:rFonts w:ascii="Times New Roman" w:eastAsia="Calibri" w:hAnsi="Times New Roman"/>
                <w:sz w:val="24"/>
                <w:szCs w:val="24"/>
              </w:rPr>
              <w:t xml:space="preserve">. </w:t>
            </w:r>
            <w:r w:rsidRPr="00CF443C">
              <w:rPr>
                <w:rFonts w:ascii="Times New Roman" w:eastAsia="Calibri" w:hAnsi="Times New Roman"/>
                <w:sz w:val="24"/>
                <w:szCs w:val="24"/>
              </w:rPr>
              <w:t xml:space="preserve">Государственная политика </w:t>
            </w:r>
            <w:proofErr w:type="spellStart"/>
            <w:r w:rsidRPr="00CF443C">
              <w:rPr>
                <w:rFonts w:ascii="Times New Roman" w:eastAsia="Calibri" w:hAnsi="Times New Roman"/>
                <w:sz w:val="24"/>
                <w:szCs w:val="24"/>
              </w:rPr>
              <w:t>импортозамещения</w:t>
            </w:r>
            <w:proofErr w:type="spellEnd"/>
            <w:r w:rsidRPr="00CF443C">
              <w:rPr>
                <w:rFonts w:ascii="Times New Roman" w:eastAsia="Calibri" w:hAnsi="Times New Roman"/>
                <w:sz w:val="24"/>
                <w:szCs w:val="24"/>
              </w:rPr>
              <w:t xml:space="preserve"> в Российской Федерации</w:t>
            </w:r>
            <w:r>
              <w:rPr>
                <w:rFonts w:ascii="Times New Roman" w:eastAsia="Calibri" w:hAnsi="Times New Roman"/>
                <w:sz w:val="24"/>
                <w:szCs w:val="24"/>
              </w:rPr>
              <w:t xml:space="preserve">. </w:t>
            </w:r>
            <w:r w:rsidRPr="00C30BCC">
              <w:rPr>
                <w:rFonts w:ascii="Times New Roman" w:eastAsia="Calibri" w:hAnsi="Times New Roman"/>
                <w:sz w:val="24"/>
                <w:szCs w:val="24"/>
              </w:rPr>
              <w:t xml:space="preserve">Инструменты политики </w:t>
            </w:r>
            <w:proofErr w:type="spellStart"/>
            <w:r w:rsidRPr="00C30BCC">
              <w:rPr>
                <w:rFonts w:ascii="Times New Roman" w:eastAsia="Calibri" w:hAnsi="Times New Roman"/>
                <w:sz w:val="24"/>
                <w:szCs w:val="24"/>
              </w:rPr>
              <w:t>импортозамещения</w:t>
            </w:r>
            <w:proofErr w:type="spellEnd"/>
            <w:r w:rsidRPr="00C30BCC">
              <w:rPr>
                <w:rFonts w:ascii="Times New Roman" w:eastAsia="Calibri" w:hAnsi="Times New Roman"/>
                <w:sz w:val="24"/>
                <w:szCs w:val="24"/>
              </w:rPr>
              <w:t xml:space="preserve"> в России</w:t>
            </w:r>
            <w:r>
              <w:rPr>
                <w:rFonts w:ascii="Times New Roman" w:eastAsia="Calibri" w:hAnsi="Times New Roman"/>
                <w:sz w:val="24"/>
                <w:szCs w:val="24"/>
              </w:rPr>
              <w:t xml:space="preserve">. </w:t>
            </w:r>
            <w:r w:rsidRPr="001455B4">
              <w:rPr>
                <w:rFonts w:ascii="Times New Roman" w:eastAsia="Calibri" w:hAnsi="Times New Roman"/>
                <w:sz w:val="24"/>
                <w:szCs w:val="24"/>
              </w:rPr>
              <w:t>Методы поддержки отечественных производителей</w:t>
            </w:r>
            <w:r>
              <w:rPr>
                <w:rFonts w:ascii="Times New Roman" w:eastAsia="Calibri" w:hAnsi="Times New Roman"/>
                <w:sz w:val="24"/>
                <w:szCs w:val="24"/>
              </w:rPr>
              <w:t>.</w:t>
            </w:r>
          </w:p>
          <w:p w14:paraId="79D534A9" w14:textId="77777777" w:rsidR="00137513" w:rsidRPr="00FF4D0B" w:rsidRDefault="00137513" w:rsidP="00137513">
            <w:pPr>
              <w:spacing w:after="0" w:line="240" w:lineRule="auto"/>
              <w:jc w:val="both"/>
              <w:rPr>
                <w:rFonts w:ascii="Times New Roman" w:eastAsia="Calibri" w:hAnsi="Times New Roman"/>
                <w:b/>
                <w:sz w:val="24"/>
                <w:szCs w:val="24"/>
              </w:rPr>
            </w:pPr>
            <w:r w:rsidRPr="00CF443C">
              <w:rPr>
                <w:rFonts w:ascii="Times New Roman" w:eastAsia="Calibri" w:hAnsi="Times New Roman"/>
                <w:b/>
                <w:sz w:val="24"/>
                <w:szCs w:val="24"/>
              </w:rPr>
              <w:lastRenderedPageBreak/>
              <w:t xml:space="preserve"> </w:t>
            </w:r>
            <w:r w:rsidRPr="00FF4D0B">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FF4D0B">
              <w:rPr>
                <w:rFonts w:ascii="Times New Roman" w:eastAsia="Calibri" w:hAnsi="Times New Roman"/>
                <w:sz w:val="24"/>
                <w:szCs w:val="24"/>
              </w:rPr>
              <w:t>просмотр фильма «МММ»</w:t>
            </w:r>
          </w:p>
        </w:tc>
        <w:tc>
          <w:tcPr>
            <w:tcW w:w="992" w:type="dxa"/>
            <w:gridSpan w:val="2"/>
            <w:shd w:val="clear" w:color="auto" w:fill="auto"/>
          </w:tcPr>
          <w:p w14:paraId="0352222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14:paraId="00F59F52" w14:textId="77777777" w:rsidR="00137513" w:rsidRPr="005A07A6"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69EDBC25" w14:textId="77777777" w:rsidR="00137513" w:rsidRPr="007A33F8" w:rsidRDefault="00137513" w:rsidP="00137513">
            <w:pPr>
              <w:spacing w:after="0" w:line="240" w:lineRule="auto"/>
              <w:jc w:val="both"/>
              <w:rPr>
                <w:rFonts w:ascii="Times New Roman" w:hAnsi="Times New Roman"/>
                <w:i/>
                <w:sz w:val="24"/>
                <w:szCs w:val="24"/>
              </w:rPr>
            </w:pPr>
          </w:p>
        </w:tc>
      </w:tr>
      <w:tr w:rsidR="00137513" w:rsidRPr="007A33F8" w14:paraId="7DEAA255" w14:textId="77777777" w:rsidTr="00137513">
        <w:tblPrEx>
          <w:tblLook w:val="01E0" w:firstRow="1" w:lastRow="1" w:firstColumn="1" w:lastColumn="1" w:noHBand="0" w:noVBand="0"/>
        </w:tblPrEx>
        <w:trPr>
          <w:trHeight w:val="20"/>
        </w:trPr>
        <w:tc>
          <w:tcPr>
            <w:tcW w:w="2155" w:type="dxa"/>
            <w:vMerge/>
            <w:shd w:val="clear" w:color="auto" w:fill="auto"/>
          </w:tcPr>
          <w:p w14:paraId="2180351B"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shd w:val="clear" w:color="auto" w:fill="auto"/>
          </w:tcPr>
          <w:p w14:paraId="4E822167" w14:textId="77777777" w:rsidR="00137513" w:rsidRPr="00F30699" w:rsidRDefault="00137513" w:rsidP="00137513">
            <w:pPr>
              <w:spacing w:after="0" w:line="240" w:lineRule="auto"/>
              <w:jc w:val="both"/>
              <w:rPr>
                <w:rFonts w:ascii="Times New Roman" w:eastAsia="Calibri" w:hAnsi="Times New Roman"/>
                <w:b/>
                <w:sz w:val="24"/>
                <w:szCs w:val="24"/>
              </w:rPr>
            </w:pPr>
            <w:r w:rsidRPr="008B3028">
              <w:rPr>
                <w:rFonts w:ascii="Times New Roman" w:eastAsia="Calibri" w:hAnsi="Times New Roman"/>
                <w:b/>
                <w:sz w:val="24"/>
                <w:szCs w:val="24"/>
              </w:rPr>
              <w:t>Практические занятия</w:t>
            </w:r>
          </w:p>
        </w:tc>
        <w:tc>
          <w:tcPr>
            <w:tcW w:w="992" w:type="dxa"/>
            <w:gridSpan w:val="2"/>
            <w:shd w:val="clear" w:color="auto" w:fill="auto"/>
          </w:tcPr>
          <w:p w14:paraId="71484907"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7D267EDC" w14:textId="77777777" w:rsidR="00137513" w:rsidRPr="005A07A6" w:rsidRDefault="00137513" w:rsidP="00137513">
            <w:pPr>
              <w:spacing w:after="0" w:line="240" w:lineRule="auto"/>
              <w:jc w:val="center"/>
              <w:rPr>
                <w:rFonts w:ascii="Times New Roman" w:hAnsi="Times New Roman"/>
                <w:sz w:val="24"/>
                <w:szCs w:val="24"/>
              </w:rPr>
            </w:pPr>
          </w:p>
        </w:tc>
        <w:tc>
          <w:tcPr>
            <w:tcW w:w="2297" w:type="dxa"/>
            <w:shd w:val="clear" w:color="auto" w:fill="auto"/>
          </w:tcPr>
          <w:p w14:paraId="48DDBEB9" w14:textId="77777777" w:rsidR="00137513" w:rsidRPr="00F061B7" w:rsidRDefault="00137513" w:rsidP="00137513">
            <w:pPr>
              <w:spacing w:after="0" w:line="240" w:lineRule="auto"/>
              <w:jc w:val="both"/>
              <w:rPr>
                <w:rFonts w:ascii="Times New Roman" w:hAnsi="Times New Roman"/>
                <w:sz w:val="24"/>
                <w:szCs w:val="24"/>
              </w:rPr>
            </w:pPr>
          </w:p>
        </w:tc>
      </w:tr>
      <w:tr w:rsidR="00137513" w:rsidRPr="007A33F8" w14:paraId="55D95C36" w14:textId="77777777" w:rsidTr="00137513">
        <w:tblPrEx>
          <w:tblLook w:val="01E0" w:firstRow="1" w:lastRow="1" w:firstColumn="1" w:lastColumn="1" w:noHBand="0" w:noVBand="0"/>
        </w:tblPrEx>
        <w:trPr>
          <w:trHeight w:val="20"/>
        </w:trPr>
        <w:tc>
          <w:tcPr>
            <w:tcW w:w="2155" w:type="dxa"/>
            <w:vMerge/>
            <w:shd w:val="clear" w:color="auto" w:fill="auto"/>
          </w:tcPr>
          <w:p w14:paraId="2D62A2FF"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3C13DDE3"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613431B8"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484E79">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484E79">
              <w:rPr>
                <w:rFonts w:ascii="Times New Roman" w:eastAsia="Calibri" w:hAnsi="Times New Roman"/>
                <w:b/>
                <w:sz w:val="24"/>
                <w:szCs w:val="24"/>
              </w:rPr>
              <w:t>1</w:t>
            </w:r>
            <w:r>
              <w:rPr>
                <w:rFonts w:ascii="Times New Roman" w:eastAsia="Calibri" w:hAnsi="Times New Roman"/>
                <w:b/>
                <w:sz w:val="24"/>
                <w:szCs w:val="24"/>
              </w:rPr>
              <w:t xml:space="preserve">8. </w:t>
            </w:r>
            <w:r w:rsidRPr="00AF06A6">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w:t>
            </w:r>
            <w:r w:rsidRPr="00AF06A6">
              <w:rPr>
                <w:rFonts w:ascii="Times New Roman" w:eastAsia="Calibri" w:hAnsi="Times New Roman"/>
                <w:b/>
                <w:sz w:val="24"/>
                <w:szCs w:val="24"/>
              </w:rPr>
              <w:t xml:space="preserve"> </w:t>
            </w:r>
            <w:r w:rsidRPr="009557E5">
              <w:rPr>
                <w:rFonts w:ascii="Times New Roman" w:eastAsia="Calibri" w:hAnsi="Times New Roman"/>
                <w:b/>
                <w:sz w:val="24"/>
                <w:szCs w:val="24"/>
              </w:rPr>
              <w:t>Предпринимательская деятельность в профессиональной сфере.</w:t>
            </w:r>
            <w:r>
              <w:rPr>
                <w:rFonts w:ascii="Times New Roman" w:eastAsia="Calibri" w:hAnsi="Times New Roman"/>
                <w:b/>
                <w:sz w:val="24"/>
                <w:szCs w:val="24"/>
              </w:rPr>
              <w:t>/</w:t>
            </w:r>
            <w:r w:rsidRPr="00F106B6">
              <w:rPr>
                <w:rFonts w:ascii="Times New Roman" w:eastAsia="Calibri" w:hAnsi="Times New Roman"/>
                <w:sz w:val="24"/>
                <w:szCs w:val="24"/>
              </w:rPr>
              <w:t xml:space="preserve"> </w:t>
            </w:r>
            <w:r w:rsidRPr="001455B4">
              <w:rPr>
                <w:rFonts w:ascii="Times New Roman" w:eastAsia="Calibri" w:hAnsi="Times New Roman"/>
                <w:sz w:val="24"/>
                <w:szCs w:val="24"/>
              </w:rPr>
              <w:t>Предпринимательская деятельность и её формы</w:t>
            </w:r>
            <w:r>
              <w:rPr>
                <w:rFonts w:ascii="Times New Roman" w:eastAsia="Calibri" w:hAnsi="Times New Roman"/>
                <w:sz w:val="24"/>
                <w:szCs w:val="24"/>
              </w:rPr>
              <w:t xml:space="preserve">. </w:t>
            </w:r>
            <w:r w:rsidRPr="001455B4">
              <w:rPr>
                <w:rFonts w:ascii="Times New Roman" w:eastAsia="Calibri" w:hAnsi="Times New Roman"/>
                <w:sz w:val="24"/>
                <w:szCs w:val="24"/>
              </w:rPr>
              <w:t>Черты предпринимательской деятельности</w:t>
            </w:r>
            <w:r>
              <w:rPr>
                <w:rFonts w:ascii="Times New Roman" w:eastAsia="Calibri" w:hAnsi="Times New Roman"/>
                <w:sz w:val="24"/>
                <w:szCs w:val="24"/>
              </w:rPr>
              <w:t xml:space="preserve">. </w:t>
            </w:r>
            <w:r w:rsidRPr="001455B4">
              <w:rPr>
                <w:rFonts w:ascii="Times New Roman" w:eastAsia="Calibri" w:hAnsi="Times New Roman"/>
                <w:sz w:val="24"/>
                <w:szCs w:val="24"/>
              </w:rPr>
              <w:t>Функции предпринимательства</w:t>
            </w:r>
            <w:r>
              <w:rPr>
                <w:rFonts w:ascii="Times New Roman" w:eastAsia="Calibri" w:hAnsi="Times New Roman"/>
                <w:sz w:val="24"/>
                <w:szCs w:val="24"/>
              </w:rPr>
              <w:t xml:space="preserve">. </w:t>
            </w:r>
            <w:r w:rsidRPr="001455B4">
              <w:rPr>
                <w:rFonts w:ascii="Times New Roman" w:eastAsia="Calibri" w:hAnsi="Times New Roman"/>
                <w:sz w:val="24"/>
                <w:szCs w:val="24"/>
              </w:rPr>
              <w:t>Основные источники финансирования бизнеса</w:t>
            </w:r>
            <w:r>
              <w:rPr>
                <w:rFonts w:ascii="Times New Roman" w:eastAsia="Calibri" w:hAnsi="Times New Roman"/>
                <w:sz w:val="24"/>
                <w:szCs w:val="24"/>
              </w:rPr>
              <w:t xml:space="preserve">. </w:t>
            </w:r>
            <w:r w:rsidRPr="00484E79">
              <w:rPr>
                <w:rFonts w:ascii="Times New Roman" w:eastAsia="Calibri" w:hAnsi="Times New Roman"/>
                <w:sz w:val="24"/>
                <w:szCs w:val="24"/>
              </w:rPr>
              <w:t>Решение кейсов и ситуационных задач</w:t>
            </w:r>
            <w:r>
              <w:rPr>
                <w:rFonts w:ascii="Times New Roman" w:eastAsia="Calibri" w:hAnsi="Times New Roman"/>
                <w:sz w:val="24"/>
                <w:szCs w:val="24"/>
              </w:rPr>
              <w:t>.</w:t>
            </w:r>
          </w:p>
          <w:p w14:paraId="2A643B08" w14:textId="77777777" w:rsidR="00137513" w:rsidRPr="00F30699" w:rsidRDefault="00137513" w:rsidP="00137513">
            <w:pPr>
              <w:spacing w:after="0" w:line="240" w:lineRule="auto"/>
              <w:jc w:val="both"/>
              <w:rPr>
                <w:rFonts w:ascii="Times New Roman" w:eastAsia="Calibri" w:hAnsi="Times New Roman"/>
                <w:b/>
                <w:sz w:val="24"/>
                <w:szCs w:val="24"/>
              </w:rPr>
            </w:pPr>
            <w:r w:rsidRPr="00E20FDA">
              <w:rPr>
                <w:rFonts w:ascii="Times New Roman" w:eastAsia="Calibri" w:hAnsi="Times New Roman"/>
                <w:b/>
                <w:sz w:val="24"/>
                <w:szCs w:val="24"/>
              </w:rPr>
              <w:t>Задание на дом:</w:t>
            </w:r>
            <w:r>
              <w:t xml:space="preserve"> </w:t>
            </w:r>
            <w:r w:rsidRPr="00E20FDA">
              <w:rPr>
                <w:rFonts w:ascii="Times New Roman" w:eastAsia="Calibri" w:hAnsi="Times New Roman"/>
                <w:sz w:val="24"/>
                <w:szCs w:val="24"/>
              </w:rPr>
              <w:t>подготовить краткую информац</w:t>
            </w:r>
            <w:r>
              <w:rPr>
                <w:rFonts w:ascii="Times New Roman" w:eastAsia="Calibri" w:hAnsi="Times New Roman"/>
                <w:sz w:val="24"/>
                <w:szCs w:val="24"/>
              </w:rPr>
              <w:t>ию о том, что такое Бизнес план.</w:t>
            </w:r>
          </w:p>
        </w:tc>
        <w:tc>
          <w:tcPr>
            <w:tcW w:w="992" w:type="dxa"/>
            <w:gridSpan w:val="2"/>
            <w:shd w:val="clear" w:color="auto" w:fill="auto"/>
          </w:tcPr>
          <w:p w14:paraId="62397DEB"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2A07C4F" w14:textId="77777777" w:rsidR="00137513" w:rsidRPr="005A07A6"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2297" w:type="dxa"/>
            <w:vMerge w:val="restart"/>
            <w:shd w:val="clear" w:color="auto" w:fill="auto"/>
          </w:tcPr>
          <w:p w14:paraId="71CDB7AA" w14:textId="77777777" w:rsidR="00137513" w:rsidRDefault="00137513" w:rsidP="00137513">
            <w:pPr>
              <w:spacing w:after="0" w:line="240" w:lineRule="auto"/>
              <w:jc w:val="both"/>
              <w:rPr>
                <w:rFonts w:ascii="Times New Roman" w:hAnsi="Times New Roman"/>
                <w:sz w:val="24"/>
                <w:szCs w:val="24"/>
              </w:rPr>
            </w:pPr>
          </w:p>
          <w:p w14:paraId="7C0BF435" w14:textId="77777777" w:rsidR="00137513" w:rsidRDefault="00137513" w:rsidP="00137513">
            <w:pPr>
              <w:spacing w:after="0" w:line="240" w:lineRule="auto"/>
              <w:jc w:val="both"/>
              <w:rPr>
                <w:rFonts w:ascii="Times New Roman" w:hAnsi="Times New Roman"/>
                <w:sz w:val="24"/>
                <w:szCs w:val="24"/>
              </w:rPr>
            </w:pPr>
          </w:p>
          <w:p w14:paraId="71A49468" w14:textId="77777777" w:rsidR="00137513" w:rsidRDefault="00137513" w:rsidP="00137513">
            <w:pPr>
              <w:spacing w:after="0" w:line="240" w:lineRule="auto"/>
              <w:jc w:val="both"/>
              <w:rPr>
                <w:rFonts w:ascii="Times New Roman" w:hAnsi="Times New Roman"/>
                <w:sz w:val="24"/>
                <w:szCs w:val="24"/>
              </w:rPr>
            </w:pPr>
          </w:p>
          <w:p w14:paraId="51DE3D0F" w14:textId="77777777" w:rsidR="00137513" w:rsidRPr="00F061B7" w:rsidRDefault="00137513" w:rsidP="00137513">
            <w:pPr>
              <w:spacing w:after="0" w:line="240" w:lineRule="auto"/>
              <w:jc w:val="both"/>
              <w:rPr>
                <w:rFonts w:ascii="Times New Roman" w:hAnsi="Times New Roman"/>
                <w:sz w:val="24"/>
                <w:szCs w:val="24"/>
              </w:rPr>
            </w:pPr>
            <w:r w:rsidRPr="004255A1">
              <w:rPr>
                <w:rFonts w:ascii="Times New Roman" w:hAnsi="Times New Roman"/>
                <w:sz w:val="24"/>
                <w:szCs w:val="24"/>
              </w:rPr>
              <w:t>ОК 01,</w:t>
            </w:r>
            <w:r>
              <w:rPr>
                <w:rFonts w:ascii="Times New Roman" w:hAnsi="Times New Roman"/>
                <w:sz w:val="24"/>
                <w:szCs w:val="24"/>
              </w:rPr>
              <w:t xml:space="preserve"> ОК 02, ОК 03, ОК 04,</w:t>
            </w:r>
            <w:r w:rsidRPr="004255A1">
              <w:rPr>
                <w:rFonts w:ascii="Times New Roman" w:hAnsi="Times New Roman"/>
                <w:sz w:val="24"/>
                <w:szCs w:val="24"/>
              </w:rPr>
              <w:t xml:space="preserve"> ОК 06,</w:t>
            </w:r>
            <w:r>
              <w:rPr>
                <w:rFonts w:ascii="Times New Roman" w:hAnsi="Times New Roman"/>
                <w:sz w:val="24"/>
                <w:szCs w:val="24"/>
              </w:rPr>
              <w:t xml:space="preserve"> ОК 07, ОК 09, ПК 1.2</w:t>
            </w:r>
            <w:r w:rsidRPr="004255A1">
              <w:rPr>
                <w:rFonts w:ascii="Times New Roman" w:hAnsi="Times New Roman"/>
                <w:sz w:val="24"/>
                <w:szCs w:val="24"/>
              </w:rPr>
              <w:t>.</w:t>
            </w:r>
          </w:p>
        </w:tc>
      </w:tr>
      <w:tr w:rsidR="00137513" w:rsidRPr="007A33F8" w14:paraId="1A4FFF4E" w14:textId="77777777" w:rsidTr="00137513">
        <w:tblPrEx>
          <w:tblLook w:val="01E0" w:firstRow="1" w:lastRow="1" w:firstColumn="1" w:lastColumn="1" w:noHBand="0" w:noVBand="0"/>
        </w:tblPrEx>
        <w:trPr>
          <w:trHeight w:val="20"/>
        </w:trPr>
        <w:tc>
          <w:tcPr>
            <w:tcW w:w="2155" w:type="dxa"/>
            <w:vMerge/>
            <w:shd w:val="clear" w:color="auto" w:fill="auto"/>
          </w:tcPr>
          <w:p w14:paraId="0EB375D0"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15BB5926"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4F57BD34" w14:textId="77777777" w:rsidR="00137513" w:rsidRPr="00A25C61"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740248C8"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7A33F8">
              <w:rPr>
                <w:rFonts w:ascii="Times New Roman" w:eastAsia="Calibri" w:hAnsi="Times New Roman"/>
                <w:b/>
                <w:sz w:val="24"/>
                <w:szCs w:val="24"/>
              </w:rPr>
              <w:t>1</w:t>
            </w:r>
            <w:r>
              <w:rPr>
                <w:rFonts w:ascii="Times New Roman" w:eastAsia="Calibri" w:hAnsi="Times New Roman"/>
                <w:b/>
                <w:sz w:val="24"/>
                <w:szCs w:val="24"/>
              </w:rPr>
              <w:t>9.</w:t>
            </w:r>
            <w:r>
              <w:t xml:space="preserve"> </w:t>
            </w:r>
            <w:r w:rsidRPr="00AF06A6">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BE62F4">
              <w:rPr>
                <w:rFonts w:ascii="Times New Roman" w:eastAsia="Calibri" w:hAnsi="Times New Roman"/>
                <w:b/>
                <w:sz w:val="24"/>
                <w:szCs w:val="24"/>
              </w:rPr>
              <w:t>Предпринимательская деятел</w:t>
            </w:r>
            <w:r>
              <w:rPr>
                <w:rFonts w:ascii="Times New Roman" w:eastAsia="Calibri" w:hAnsi="Times New Roman"/>
                <w:b/>
                <w:sz w:val="24"/>
                <w:szCs w:val="24"/>
              </w:rPr>
              <w:t xml:space="preserve">ьность в профессиональной сфере: </w:t>
            </w:r>
            <w:r w:rsidRPr="009557E5">
              <w:rPr>
                <w:rFonts w:ascii="Times New Roman" w:eastAsia="Calibri" w:hAnsi="Times New Roman"/>
                <w:b/>
                <w:sz w:val="24"/>
                <w:szCs w:val="24"/>
              </w:rPr>
              <w:t>Основы менеджмента и марк</w:t>
            </w:r>
            <w:r>
              <w:rPr>
                <w:rFonts w:ascii="Times New Roman" w:eastAsia="Calibri" w:hAnsi="Times New Roman"/>
                <w:b/>
                <w:sz w:val="24"/>
                <w:szCs w:val="24"/>
              </w:rPr>
              <w:t>етинга в профессиональной сфере./</w:t>
            </w:r>
            <w:r w:rsidRPr="001455B4">
              <w:rPr>
                <w:rFonts w:ascii="Times New Roman" w:eastAsia="Calibri" w:hAnsi="Times New Roman"/>
                <w:b/>
                <w:sz w:val="24"/>
                <w:szCs w:val="24"/>
              </w:rPr>
              <w:t xml:space="preserve"> </w:t>
            </w:r>
            <w:r w:rsidRPr="001455B4">
              <w:rPr>
                <w:rFonts w:ascii="Times New Roman" w:eastAsia="Calibri" w:hAnsi="Times New Roman"/>
                <w:sz w:val="24"/>
                <w:szCs w:val="24"/>
              </w:rPr>
              <w:t>Принципы, цели и концепции маркетинга.</w:t>
            </w:r>
            <w:r>
              <w:rPr>
                <w:rFonts w:ascii="Times New Roman" w:eastAsia="Calibri" w:hAnsi="Times New Roman"/>
                <w:sz w:val="24"/>
                <w:szCs w:val="24"/>
              </w:rPr>
              <w:t xml:space="preserve"> </w:t>
            </w:r>
            <w:r w:rsidRPr="001455B4">
              <w:rPr>
                <w:rFonts w:ascii="Times New Roman" w:eastAsia="Calibri" w:hAnsi="Times New Roman"/>
                <w:sz w:val="24"/>
                <w:szCs w:val="24"/>
              </w:rPr>
              <w:t>Функции маркетинга</w:t>
            </w:r>
            <w:r>
              <w:rPr>
                <w:rFonts w:ascii="Times New Roman" w:eastAsia="Calibri" w:hAnsi="Times New Roman"/>
                <w:sz w:val="24"/>
                <w:szCs w:val="24"/>
              </w:rPr>
              <w:t xml:space="preserve">. </w:t>
            </w:r>
            <w:r w:rsidRPr="001455B4">
              <w:rPr>
                <w:rFonts w:ascii="Times New Roman" w:eastAsia="Calibri" w:hAnsi="Times New Roman"/>
                <w:sz w:val="24"/>
                <w:szCs w:val="24"/>
              </w:rPr>
              <w:t>Концепция маркетинга</w:t>
            </w:r>
            <w:r>
              <w:rPr>
                <w:rFonts w:ascii="Times New Roman" w:eastAsia="Calibri" w:hAnsi="Times New Roman"/>
                <w:sz w:val="24"/>
                <w:szCs w:val="24"/>
              </w:rPr>
              <w:t>.</w:t>
            </w:r>
            <w:r>
              <w:t xml:space="preserve"> </w:t>
            </w:r>
            <w:r w:rsidRPr="001455B4">
              <w:rPr>
                <w:rFonts w:ascii="Times New Roman" w:eastAsia="Calibri" w:hAnsi="Times New Roman"/>
                <w:sz w:val="24"/>
                <w:szCs w:val="24"/>
              </w:rPr>
              <w:t>Субъекты маркетинга</w:t>
            </w:r>
            <w:r>
              <w:rPr>
                <w:rFonts w:ascii="Times New Roman" w:eastAsia="Calibri" w:hAnsi="Times New Roman"/>
                <w:sz w:val="24"/>
                <w:szCs w:val="24"/>
              </w:rPr>
              <w:t xml:space="preserve">. </w:t>
            </w:r>
            <w:r w:rsidRPr="001455B4">
              <w:rPr>
                <w:rFonts w:ascii="Times New Roman" w:eastAsia="Calibri" w:hAnsi="Times New Roman"/>
                <w:sz w:val="24"/>
                <w:szCs w:val="24"/>
              </w:rPr>
              <w:t>Виды маркетинга</w:t>
            </w:r>
            <w:r>
              <w:rPr>
                <w:rFonts w:ascii="Times New Roman" w:eastAsia="Calibri" w:hAnsi="Times New Roman"/>
                <w:sz w:val="24"/>
                <w:szCs w:val="24"/>
              </w:rPr>
              <w:t xml:space="preserve">. </w:t>
            </w:r>
            <w:r w:rsidRPr="001455B4">
              <w:rPr>
                <w:rFonts w:ascii="Times New Roman" w:eastAsia="Calibri" w:hAnsi="Times New Roman"/>
                <w:sz w:val="24"/>
                <w:szCs w:val="24"/>
              </w:rPr>
              <w:t>Цели менеджмента</w:t>
            </w:r>
            <w:r>
              <w:rPr>
                <w:rFonts w:ascii="Times New Roman" w:eastAsia="Calibri" w:hAnsi="Times New Roman"/>
                <w:sz w:val="24"/>
                <w:szCs w:val="24"/>
              </w:rPr>
              <w:t xml:space="preserve">. </w:t>
            </w:r>
            <w:r w:rsidRPr="001455B4">
              <w:rPr>
                <w:rFonts w:ascii="Times New Roman" w:eastAsia="Calibri" w:hAnsi="Times New Roman"/>
                <w:sz w:val="24"/>
                <w:szCs w:val="24"/>
              </w:rPr>
              <w:t>Задачи менеджмента</w:t>
            </w:r>
            <w:r>
              <w:rPr>
                <w:rFonts w:ascii="Times New Roman" w:eastAsia="Calibri" w:hAnsi="Times New Roman"/>
                <w:sz w:val="24"/>
                <w:szCs w:val="24"/>
              </w:rPr>
              <w:t xml:space="preserve">. </w:t>
            </w:r>
            <w:r w:rsidRPr="001455B4">
              <w:rPr>
                <w:rFonts w:ascii="Times New Roman" w:eastAsia="Calibri" w:hAnsi="Times New Roman"/>
                <w:sz w:val="24"/>
                <w:szCs w:val="24"/>
              </w:rPr>
              <w:t>Основные функции менеджмента</w:t>
            </w:r>
            <w:r>
              <w:rPr>
                <w:rFonts w:ascii="Times New Roman" w:eastAsia="Calibri" w:hAnsi="Times New Roman"/>
                <w:sz w:val="24"/>
                <w:szCs w:val="24"/>
              </w:rPr>
              <w:t xml:space="preserve">. </w:t>
            </w:r>
            <w:r w:rsidRPr="007E3D8D">
              <w:rPr>
                <w:rFonts w:ascii="Times New Roman" w:eastAsia="Calibri" w:hAnsi="Times New Roman"/>
                <w:sz w:val="24"/>
                <w:szCs w:val="24"/>
              </w:rPr>
              <w:t>Реклама: цель, средства, формы воплощения и главные требования</w:t>
            </w:r>
            <w:r>
              <w:rPr>
                <w:rFonts w:ascii="Times New Roman" w:eastAsia="Calibri" w:hAnsi="Times New Roman"/>
                <w:sz w:val="24"/>
                <w:szCs w:val="24"/>
              </w:rPr>
              <w:t>.</w:t>
            </w:r>
          </w:p>
          <w:p w14:paraId="16AF1925" w14:textId="77777777" w:rsidR="00137513" w:rsidRPr="007A33F8" w:rsidRDefault="00137513" w:rsidP="00137513">
            <w:pPr>
              <w:spacing w:after="0" w:line="240" w:lineRule="auto"/>
              <w:ind w:firstLine="709"/>
              <w:contextualSpacing/>
              <w:jc w:val="both"/>
              <w:rPr>
                <w:rFonts w:ascii="Times New Roman" w:hAnsi="Times New Roman"/>
                <w:i/>
                <w:iCs/>
                <w:sz w:val="24"/>
                <w:szCs w:val="24"/>
              </w:rPr>
            </w:pPr>
            <w:r w:rsidRPr="007A33F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7E3D8D">
              <w:rPr>
                <w:rFonts w:ascii="Times New Roman" w:eastAsia="Calibri" w:hAnsi="Times New Roman"/>
                <w:sz w:val="24"/>
                <w:szCs w:val="24"/>
              </w:rPr>
              <w:t>групповое задание</w:t>
            </w:r>
            <w:r>
              <w:rPr>
                <w:rFonts w:ascii="Times New Roman" w:eastAsia="Calibri" w:hAnsi="Times New Roman"/>
                <w:sz w:val="24"/>
                <w:szCs w:val="24"/>
              </w:rPr>
              <w:t xml:space="preserve"> разработать рекламный продукт для популяризации своей специальности.</w:t>
            </w:r>
          </w:p>
        </w:tc>
        <w:tc>
          <w:tcPr>
            <w:tcW w:w="992" w:type="dxa"/>
            <w:gridSpan w:val="2"/>
            <w:shd w:val="clear" w:color="auto" w:fill="auto"/>
          </w:tcPr>
          <w:p w14:paraId="566456EA"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62672AD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2297" w:type="dxa"/>
            <w:vMerge/>
            <w:shd w:val="clear" w:color="auto" w:fill="auto"/>
          </w:tcPr>
          <w:p w14:paraId="2AE47B04"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77FFAF77" w14:textId="77777777" w:rsidTr="00137513">
        <w:tblPrEx>
          <w:tblLook w:val="01E0" w:firstRow="1" w:lastRow="1" w:firstColumn="1" w:lastColumn="1" w:noHBand="0" w:noVBand="0"/>
        </w:tblPrEx>
        <w:trPr>
          <w:trHeight w:val="20"/>
        </w:trPr>
        <w:tc>
          <w:tcPr>
            <w:tcW w:w="2155" w:type="dxa"/>
            <w:vMerge w:val="restart"/>
            <w:shd w:val="clear" w:color="auto" w:fill="auto"/>
          </w:tcPr>
          <w:p w14:paraId="0A020551" w14:textId="77777777" w:rsidR="00137513" w:rsidRPr="00130C47" w:rsidRDefault="00137513" w:rsidP="00137513">
            <w:pPr>
              <w:spacing w:after="0" w:line="240" w:lineRule="auto"/>
              <w:rPr>
                <w:rFonts w:ascii="Times New Roman" w:eastAsia="Calibri" w:hAnsi="Times New Roman"/>
                <w:b/>
                <w:bCs/>
                <w:sz w:val="24"/>
                <w:szCs w:val="24"/>
              </w:rPr>
            </w:pPr>
            <w:r w:rsidRPr="00130C47">
              <w:rPr>
                <w:rFonts w:ascii="Times New Roman" w:eastAsia="Calibri" w:hAnsi="Times New Roman"/>
                <w:b/>
                <w:bCs/>
                <w:sz w:val="24"/>
                <w:szCs w:val="24"/>
              </w:rPr>
              <w:t xml:space="preserve">Тема 3.5. </w:t>
            </w:r>
          </w:p>
          <w:p w14:paraId="0A92ADD3" w14:textId="77777777" w:rsidR="00137513" w:rsidRPr="007A33F8" w:rsidRDefault="00137513" w:rsidP="00137513">
            <w:pPr>
              <w:spacing w:after="0" w:line="240" w:lineRule="auto"/>
              <w:rPr>
                <w:rFonts w:ascii="Times New Roman" w:eastAsia="Calibri" w:hAnsi="Times New Roman"/>
                <w:bCs/>
                <w:sz w:val="24"/>
                <w:szCs w:val="24"/>
              </w:rPr>
            </w:pPr>
            <w:r w:rsidRPr="00130C47">
              <w:rPr>
                <w:rFonts w:ascii="Times New Roman" w:eastAsia="Calibri" w:hAnsi="Times New Roman"/>
                <w:b/>
                <w:bCs/>
                <w:sz w:val="24"/>
                <w:szCs w:val="24"/>
              </w:rPr>
              <w:t>Экономика и государство</w:t>
            </w:r>
          </w:p>
        </w:tc>
        <w:tc>
          <w:tcPr>
            <w:tcW w:w="8789" w:type="dxa"/>
            <w:gridSpan w:val="3"/>
            <w:shd w:val="clear" w:color="auto" w:fill="auto"/>
          </w:tcPr>
          <w:p w14:paraId="38233060"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130C47">
              <w:rPr>
                <w:rFonts w:ascii="Times New Roman" w:eastAsia="Calibri" w:hAnsi="Times New Roman"/>
                <w:b/>
                <w:sz w:val="24"/>
                <w:szCs w:val="24"/>
              </w:rPr>
              <w:t>Содержание учебного материала:</w:t>
            </w:r>
          </w:p>
        </w:tc>
        <w:tc>
          <w:tcPr>
            <w:tcW w:w="992" w:type="dxa"/>
            <w:gridSpan w:val="2"/>
            <w:shd w:val="clear" w:color="auto" w:fill="auto"/>
          </w:tcPr>
          <w:p w14:paraId="3903999C" w14:textId="77777777" w:rsidR="00137513" w:rsidRPr="00050B47" w:rsidRDefault="00137513" w:rsidP="00137513">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8</w:t>
            </w:r>
          </w:p>
        </w:tc>
        <w:tc>
          <w:tcPr>
            <w:tcW w:w="1105" w:type="dxa"/>
            <w:shd w:val="clear" w:color="auto" w:fill="auto"/>
          </w:tcPr>
          <w:p w14:paraId="5A28BB21"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vMerge/>
            <w:shd w:val="clear" w:color="auto" w:fill="auto"/>
          </w:tcPr>
          <w:p w14:paraId="679FC970"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517AF3FD" w14:textId="77777777" w:rsidTr="00137513">
        <w:tblPrEx>
          <w:tblLook w:val="01E0" w:firstRow="1" w:lastRow="1" w:firstColumn="1" w:lastColumn="1" w:noHBand="0" w:noVBand="0"/>
        </w:tblPrEx>
        <w:trPr>
          <w:trHeight w:val="20"/>
        </w:trPr>
        <w:tc>
          <w:tcPr>
            <w:tcW w:w="2155" w:type="dxa"/>
            <w:vMerge/>
            <w:shd w:val="clear" w:color="auto" w:fill="auto"/>
          </w:tcPr>
          <w:p w14:paraId="26FB6A02"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161E9948"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2EEB2EBB"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0F6C9208"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CF443C">
              <w:rPr>
                <w:rFonts w:ascii="Times New Roman" w:eastAsia="Calibri" w:hAnsi="Times New Roman"/>
                <w:b/>
                <w:sz w:val="24"/>
                <w:szCs w:val="24"/>
              </w:rPr>
              <w:t>Экономика и государство.</w:t>
            </w:r>
            <w:r>
              <w:rPr>
                <w:rFonts w:ascii="Times New Roman" w:eastAsia="Calibri" w:hAnsi="Times New Roman"/>
                <w:b/>
                <w:sz w:val="24"/>
                <w:szCs w:val="24"/>
              </w:rPr>
              <w:t>/</w:t>
            </w:r>
            <w:r w:rsidRPr="00CF443C">
              <w:rPr>
                <w:rFonts w:ascii="Times New Roman" w:eastAsia="Calibri" w:hAnsi="Times New Roman"/>
                <w:b/>
                <w:sz w:val="24"/>
                <w:szCs w:val="24"/>
              </w:rPr>
              <w:t xml:space="preserve"> </w:t>
            </w:r>
            <w:r w:rsidRPr="001455B4">
              <w:rPr>
                <w:rFonts w:ascii="Times New Roman" w:eastAsia="Calibri" w:hAnsi="Times New Roman"/>
                <w:sz w:val="24"/>
                <w:szCs w:val="24"/>
              </w:rPr>
              <w:t>Роль государства в современной экономике</w:t>
            </w:r>
            <w:r>
              <w:rPr>
                <w:rFonts w:ascii="Times New Roman" w:eastAsia="Calibri" w:hAnsi="Times New Roman"/>
                <w:sz w:val="24"/>
                <w:szCs w:val="24"/>
              </w:rPr>
              <w:t xml:space="preserve">. </w:t>
            </w:r>
            <w:r w:rsidRPr="007E3D8D">
              <w:rPr>
                <w:rFonts w:ascii="Times New Roman" w:eastAsia="Calibri" w:hAnsi="Times New Roman"/>
                <w:sz w:val="24"/>
                <w:szCs w:val="24"/>
              </w:rPr>
              <w:t>Регулирование государством рынка.</w:t>
            </w:r>
            <w:r w:rsidRPr="001455B4">
              <w:rPr>
                <w:rFonts w:ascii="Times New Roman" w:eastAsia="Calibri" w:hAnsi="Times New Roman"/>
                <w:b/>
                <w:sz w:val="24"/>
                <w:szCs w:val="24"/>
              </w:rPr>
              <w:t xml:space="preserve"> </w:t>
            </w:r>
            <w:r w:rsidRPr="00CF443C">
              <w:rPr>
                <w:rFonts w:ascii="Times New Roman" w:eastAsia="Calibri" w:hAnsi="Times New Roman"/>
                <w:sz w:val="24"/>
                <w:szCs w:val="24"/>
              </w:rPr>
              <w:t>Экономические функции государства. Общественные блага. Внешние эффекты.</w:t>
            </w:r>
            <w:r w:rsidRPr="00CF443C">
              <w:rPr>
                <w:rFonts w:ascii="Times New Roman" w:eastAsia="Calibri" w:hAnsi="Times New Roman"/>
                <w:b/>
                <w:sz w:val="24"/>
                <w:szCs w:val="24"/>
              </w:rPr>
              <w:t xml:space="preserve"> </w:t>
            </w:r>
          </w:p>
          <w:p w14:paraId="532AE511"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130C47">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7E3D8D">
              <w:rPr>
                <w:rFonts w:ascii="Times New Roman" w:eastAsia="Calibri" w:hAnsi="Times New Roman"/>
                <w:sz w:val="24"/>
                <w:szCs w:val="24"/>
              </w:rPr>
              <w:t>работа в тетради</w:t>
            </w:r>
            <w:r>
              <w:rPr>
                <w:rFonts w:ascii="Times New Roman" w:eastAsia="Calibri" w:hAnsi="Times New Roman"/>
                <w:sz w:val="24"/>
                <w:szCs w:val="24"/>
              </w:rPr>
              <w:t>, заполнить таблицу «Примеры и виды государственного регулирования».</w:t>
            </w:r>
          </w:p>
        </w:tc>
        <w:tc>
          <w:tcPr>
            <w:tcW w:w="992" w:type="dxa"/>
            <w:gridSpan w:val="2"/>
            <w:shd w:val="clear" w:color="auto" w:fill="auto"/>
          </w:tcPr>
          <w:p w14:paraId="2FA2A4CE" w14:textId="77777777" w:rsidR="00137513" w:rsidRPr="00233F7A" w:rsidRDefault="00137513" w:rsidP="00137513">
            <w:pPr>
              <w:spacing w:after="0" w:line="240" w:lineRule="auto"/>
              <w:jc w:val="center"/>
              <w:rPr>
                <w:rFonts w:ascii="Times New Roman" w:eastAsia="Calibri" w:hAnsi="Times New Roman"/>
                <w:bCs/>
                <w:sz w:val="24"/>
                <w:szCs w:val="24"/>
              </w:rPr>
            </w:pPr>
            <w:r w:rsidRPr="00233F7A">
              <w:rPr>
                <w:rFonts w:ascii="Times New Roman" w:eastAsia="Calibri" w:hAnsi="Times New Roman"/>
                <w:bCs/>
                <w:sz w:val="24"/>
                <w:szCs w:val="24"/>
              </w:rPr>
              <w:t>2</w:t>
            </w:r>
          </w:p>
        </w:tc>
        <w:tc>
          <w:tcPr>
            <w:tcW w:w="1105" w:type="dxa"/>
            <w:shd w:val="clear" w:color="auto" w:fill="auto"/>
          </w:tcPr>
          <w:p w14:paraId="0D992E55"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val="restart"/>
            <w:shd w:val="clear" w:color="auto" w:fill="auto"/>
          </w:tcPr>
          <w:p w14:paraId="48932EE5" w14:textId="77777777" w:rsidR="00137513" w:rsidRPr="009931DC" w:rsidRDefault="00137513" w:rsidP="00137513">
            <w:pPr>
              <w:spacing w:after="0" w:line="240" w:lineRule="auto"/>
              <w:rPr>
                <w:rFonts w:ascii="Times New Roman" w:hAnsi="Times New Roman"/>
                <w:sz w:val="24"/>
                <w:szCs w:val="24"/>
              </w:rPr>
            </w:pPr>
            <w:r w:rsidRPr="00B5209D">
              <w:rPr>
                <w:rFonts w:ascii="Times New Roman" w:hAnsi="Times New Roman"/>
                <w:sz w:val="24"/>
                <w:szCs w:val="24"/>
              </w:rPr>
              <w:t>ОК 01, ОК 02, ОК 03,</w:t>
            </w:r>
            <w:r>
              <w:rPr>
                <w:rFonts w:ascii="Times New Roman" w:hAnsi="Times New Roman"/>
                <w:sz w:val="24"/>
                <w:szCs w:val="24"/>
              </w:rPr>
              <w:t xml:space="preserve"> </w:t>
            </w:r>
            <w:r w:rsidRPr="00B5209D">
              <w:rPr>
                <w:rFonts w:ascii="Times New Roman" w:hAnsi="Times New Roman"/>
                <w:sz w:val="24"/>
                <w:szCs w:val="24"/>
              </w:rPr>
              <w:t>ОК 04</w:t>
            </w:r>
            <w:r>
              <w:rPr>
                <w:rFonts w:ascii="Times New Roman" w:hAnsi="Times New Roman"/>
                <w:sz w:val="24"/>
                <w:szCs w:val="24"/>
              </w:rPr>
              <w:t>.</w:t>
            </w:r>
          </w:p>
        </w:tc>
      </w:tr>
      <w:tr w:rsidR="00137513" w:rsidRPr="007A33F8" w14:paraId="0C786A1E" w14:textId="77777777" w:rsidTr="00137513">
        <w:tblPrEx>
          <w:tblLook w:val="01E0" w:firstRow="1" w:lastRow="1" w:firstColumn="1" w:lastColumn="1" w:noHBand="0" w:noVBand="0"/>
        </w:tblPrEx>
        <w:trPr>
          <w:trHeight w:val="20"/>
        </w:trPr>
        <w:tc>
          <w:tcPr>
            <w:tcW w:w="2155" w:type="dxa"/>
            <w:vMerge/>
            <w:shd w:val="clear" w:color="auto" w:fill="auto"/>
          </w:tcPr>
          <w:p w14:paraId="74EF00DB"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1000CA7F"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09652436"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082AD654" w14:textId="77777777" w:rsidR="00137513" w:rsidRPr="00641DEF" w:rsidRDefault="00137513" w:rsidP="00137513">
            <w:pPr>
              <w:spacing w:after="0" w:line="240" w:lineRule="auto"/>
              <w:ind w:firstLine="709"/>
              <w:contextualSpacing/>
              <w:jc w:val="both"/>
              <w:rPr>
                <w:rFonts w:ascii="Times New Roman" w:eastAsia="Calibri" w:hAnsi="Times New Roman"/>
                <w:sz w:val="24"/>
                <w:szCs w:val="24"/>
              </w:rPr>
            </w:pPr>
            <w:r w:rsidRPr="00CF443C">
              <w:rPr>
                <w:rFonts w:ascii="Times New Roman" w:eastAsia="Calibri" w:hAnsi="Times New Roman"/>
                <w:b/>
                <w:sz w:val="24"/>
                <w:szCs w:val="24"/>
              </w:rPr>
              <w:t>Государственный бюджет.</w:t>
            </w:r>
            <w:r>
              <w:rPr>
                <w:rFonts w:ascii="Times New Roman" w:eastAsia="Calibri" w:hAnsi="Times New Roman"/>
                <w:b/>
                <w:sz w:val="24"/>
                <w:szCs w:val="24"/>
              </w:rPr>
              <w:t>/</w:t>
            </w:r>
            <w:r w:rsidRPr="00CF443C">
              <w:rPr>
                <w:rFonts w:ascii="Times New Roman" w:eastAsia="Calibri" w:hAnsi="Times New Roman"/>
                <w:b/>
                <w:sz w:val="24"/>
                <w:szCs w:val="24"/>
              </w:rPr>
              <w:t xml:space="preserve"> </w:t>
            </w:r>
            <w:r w:rsidRPr="00C45A97">
              <w:rPr>
                <w:rFonts w:ascii="Times New Roman" w:eastAsia="Calibri" w:hAnsi="Times New Roman"/>
                <w:sz w:val="24"/>
                <w:szCs w:val="24"/>
              </w:rPr>
              <w:t>Бюджетная система государства</w:t>
            </w:r>
            <w:r>
              <w:rPr>
                <w:rFonts w:ascii="Times New Roman" w:eastAsia="Calibri" w:hAnsi="Times New Roman"/>
                <w:sz w:val="24"/>
                <w:szCs w:val="24"/>
              </w:rPr>
              <w:t>.</w:t>
            </w:r>
            <w:r w:rsidRPr="00C45A97">
              <w:rPr>
                <w:rFonts w:ascii="Times New Roman" w:eastAsia="Calibri" w:hAnsi="Times New Roman"/>
                <w:sz w:val="24"/>
                <w:szCs w:val="24"/>
              </w:rPr>
              <w:t xml:space="preserve"> </w:t>
            </w:r>
            <w:r w:rsidRPr="0082733D">
              <w:rPr>
                <w:rFonts w:ascii="Times New Roman" w:eastAsia="Calibri" w:hAnsi="Times New Roman"/>
                <w:sz w:val="24"/>
                <w:szCs w:val="24"/>
              </w:rPr>
              <w:t>Структура бюджета</w:t>
            </w:r>
            <w:r>
              <w:rPr>
                <w:rFonts w:ascii="Times New Roman" w:eastAsia="Calibri" w:hAnsi="Times New Roman"/>
                <w:sz w:val="24"/>
                <w:szCs w:val="24"/>
              </w:rPr>
              <w:t xml:space="preserve">. </w:t>
            </w:r>
            <w:r w:rsidRPr="00C45A97">
              <w:rPr>
                <w:rFonts w:ascii="Times New Roman" w:eastAsia="Calibri" w:hAnsi="Times New Roman"/>
                <w:sz w:val="24"/>
                <w:szCs w:val="24"/>
              </w:rPr>
              <w:t>Бюджетное устройство</w:t>
            </w:r>
            <w:r>
              <w:rPr>
                <w:rFonts w:ascii="Times New Roman" w:eastAsia="Calibri" w:hAnsi="Times New Roman"/>
                <w:sz w:val="24"/>
                <w:szCs w:val="24"/>
              </w:rPr>
              <w:t>.</w:t>
            </w:r>
            <w:r w:rsidRPr="00C45A97">
              <w:rPr>
                <w:rFonts w:ascii="Times New Roman" w:eastAsia="Calibri" w:hAnsi="Times New Roman"/>
                <w:sz w:val="24"/>
                <w:szCs w:val="24"/>
              </w:rPr>
              <w:t xml:space="preserve"> </w:t>
            </w:r>
            <w:r w:rsidRPr="0082733D">
              <w:rPr>
                <w:rFonts w:ascii="Times New Roman" w:eastAsia="Calibri" w:hAnsi="Times New Roman"/>
                <w:sz w:val="24"/>
                <w:szCs w:val="24"/>
              </w:rPr>
              <w:t>Система доходов госбюджета</w:t>
            </w:r>
            <w:r>
              <w:rPr>
                <w:rFonts w:ascii="Times New Roman" w:eastAsia="Calibri" w:hAnsi="Times New Roman"/>
                <w:sz w:val="24"/>
                <w:szCs w:val="24"/>
              </w:rPr>
              <w:t xml:space="preserve">. </w:t>
            </w:r>
            <w:r w:rsidRPr="00641DEF">
              <w:rPr>
                <w:rFonts w:ascii="Times New Roman" w:eastAsia="Calibri" w:hAnsi="Times New Roman"/>
                <w:sz w:val="24"/>
                <w:szCs w:val="24"/>
              </w:rPr>
              <w:t xml:space="preserve">Принцип сбалансированности государственного бюджета. </w:t>
            </w:r>
            <w:r w:rsidRPr="0082733D">
              <w:rPr>
                <w:rFonts w:ascii="Times New Roman" w:eastAsia="Calibri" w:hAnsi="Times New Roman"/>
                <w:sz w:val="24"/>
                <w:szCs w:val="24"/>
              </w:rPr>
              <w:t>Виды государственных доходов</w:t>
            </w:r>
            <w:r>
              <w:rPr>
                <w:rFonts w:ascii="Times New Roman" w:eastAsia="Calibri" w:hAnsi="Times New Roman"/>
                <w:sz w:val="24"/>
                <w:szCs w:val="24"/>
              </w:rPr>
              <w:t xml:space="preserve">. </w:t>
            </w:r>
            <w:r w:rsidRPr="0082733D">
              <w:rPr>
                <w:rFonts w:ascii="Times New Roman" w:eastAsia="Calibri" w:hAnsi="Times New Roman"/>
                <w:sz w:val="24"/>
                <w:szCs w:val="24"/>
              </w:rPr>
              <w:t>Разделение налогов по уровню бюджетов</w:t>
            </w:r>
            <w:r>
              <w:rPr>
                <w:rFonts w:ascii="Times New Roman" w:eastAsia="Calibri" w:hAnsi="Times New Roman"/>
                <w:sz w:val="24"/>
                <w:szCs w:val="24"/>
              </w:rPr>
              <w:t>.</w:t>
            </w:r>
          </w:p>
          <w:p w14:paraId="6E6D1C85" w14:textId="77777777" w:rsidR="00137513" w:rsidRPr="00050B47" w:rsidRDefault="00137513" w:rsidP="00137513">
            <w:pPr>
              <w:spacing w:after="0" w:line="240" w:lineRule="auto"/>
              <w:ind w:firstLine="709"/>
              <w:contextualSpacing/>
              <w:jc w:val="both"/>
              <w:rPr>
                <w:rFonts w:ascii="Times New Roman" w:eastAsia="Calibri" w:hAnsi="Times New Roman"/>
                <w:b/>
                <w:sz w:val="24"/>
                <w:szCs w:val="24"/>
              </w:rPr>
            </w:pPr>
            <w:r w:rsidRPr="00050B47">
              <w:rPr>
                <w:rFonts w:ascii="Times New Roman" w:eastAsia="Calibri" w:hAnsi="Times New Roman"/>
                <w:b/>
                <w:sz w:val="24"/>
                <w:szCs w:val="24"/>
              </w:rPr>
              <w:lastRenderedPageBreak/>
              <w:t xml:space="preserve">Задание на дом: </w:t>
            </w:r>
            <w:r w:rsidRPr="00050B47">
              <w:rPr>
                <w:rFonts w:ascii="Times New Roman" w:eastAsia="Calibri" w:hAnsi="Times New Roman"/>
                <w:sz w:val="24"/>
                <w:szCs w:val="24"/>
              </w:rPr>
              <w:t>подготовить презентацию «История налогов в России»</w:t>
            </w:r>
          </w:p>
        </w:tc>
        <w:tc>
          <w:tcPr>
            <w:tcW w:w="992" w:type="dxa"/>
            <w:gridSpan w:val="2"/>
            <w:shd w:val="clear" w:color="auto" w:fill="auto"/>
          </w:tcPr>
          <w:p w14:paraId="6AEC0982" w14:textId="77777777" w:rsidR="00137513" w:rsidRPr="00233F7A" w:rsidRDefault="00137513" w:rsidP="00137513">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lastRenderedPageBreak/>
              <w:t>2</w:t>
            </w:r>
          </w:p>
        </w:tc>
        <w:tc>
          <w:tcPr>
            <w:tcW w:w="1105" w:type="dxa"/>
            <w:shd w:val="clear" w:color="auto" w:fill="auto"/>
          </w:tcPr>
          <w:p w14:paraId="7C35AF58"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3294AB32" w14:textId="77777777" w:rsidR="00137513" w:rsidRPr="009931DC" w:rsidRDefault="00137513" w:rsidP="00137513">
            <w:pPr>
              <w:autoSpaceDE w:val="0"/>
              <w:autoSpaceDN w:val="0"/>
              <w:adjustRightInd w:val="0"/>
              <w:spacing w:after="0" w:line="240" w:lineRule="auto"/>
              <w:rPr>
                <w:rFonts w:ascii="Times New Roman" w:hAnsi="Times New Roman"/>
                <w:sz w:val="24"/>
                <w:szCs w:val="24"/>
              </w:rPr>
            </w:pPr>
          </w:p>
        </w:tc>
      </w:tr>
      <w:tr w:rsidR="00137513" w:rsidRPr="007A33F8" w14:paraId="3C073EF7" w14:textId="77777777" w:rsidTr="00137513">
        <w:tblPrEx>
          <w:tblLook w:val="01E0" w:firstRow="1" w:lastRow="1" w:firstColumn="1" w:lastColumn="1" w:noHBand="0" w:noVBand="0"/>
        </w:tblPrEx>
        <w:trPr>
          <w:trHeight w:val="20"/>
        </w:trPr>
        <w:tc>
          <w:tcPr>
            <w:tcW w:w="2155" w:type="dxa"/>
            <w:vMerge/>
            <w:shd w:val="clear" w:color="auto" w:fill="auto"/>
          </w:tcPr>
          <w:p w14:paraId="028BC949" w14:textId="77777777" w:rsidR="00137513" w:rsidRPr="007A33F8" w:rsidRDefault="00137513" w:rsidP="00137513">
            <w:pPr>
              <w:spacing w:after="0" w:line="240" w:lineRule="auto"/>
              <w:rPr>
                <w:rFonts w:ascii="Times New Roman" w:eastAsia="Calibri" w:hAnsi="Times New Roman"/>
                <w:bCs/>
                <w:sz w:val="24"/>
                <w:szCs w:val="24"/>
              </w:rPr>
            </w:pPr>
          </w:p>
        </w:tc>
        <w:tc>
          <w:tcPr>
            <w:tcW w:w="8789" w:type="dxa"/>
            <w:gridSpan w:val="3"/>
            <w:shd w:val="clear" w:color="auto" w:fill="auto"/>
          </w:tcPr>
          <w:p w14:paraId="47B59477"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130C47">
              <w:rPr>
                <w:rFonts w:ascii="Times New Roman" w:eastAsia="Calibri" w:hAnsi="Times New Roman"/>
                <w:b/>
                <w:sz w:val="24"/>
                <w:szCs w:val="24"/>
              </w:rPr>
              <w:t>Практические занятия</w:t>
            </w:r>
          </w:p>
        </w:tc>
        <w:tc>
          <w:tcPr>
            <w:tcW w:w="992" w:type="dxa"/>
            <w:gridSpan w:val="2"/>
            <w:shd w:val="clear" w:color="auto" w:fill="auto"/>
          </w:tcPr>
          <w:p w14:paraId="1C0D73C0" w14:textId="77777777" w:rsidR="00137513" w:rsidRPr="00233F7A" w:rsidRDefault="00137513" w:rsidP="00137513">
            <w:pPr>
              <w:spacing w:after="0" w:line="240" w:lineRule="auto"/>
              <w:jc w:val="center"/>
              <w:rPr>
                <w:rFonts w:ascii="Times New Roman" w:eastAsia="Calibri" w:hAnsi="Times New Roman"/>
                <w:bCs/>
                <w:sz w:val="24"/>
                <w:szCs w:val="24"/>
              </w:rPr>
            </w:pPr>
          </w:p>
        </w:tc>
        <w:tc>
          <w:tcPr>
            <w:tcW w:w="1105" w:type="dxa"/>
            <w:vMerge w:val="restart"/>
            <w:shd w:val="clear" w:color="auto" w:fill="auto"/>
          </w:tcPr>
          <w:p w14:paraId="4B1E410D" w14:textId="77777777" w:rsidR="00137513" w:rsidRDefault="00137513" w:rsidP="00137513">
            <w:pPr>
              <w:autoSpaceDE w:val="0"/>
              <w:autoSpaceDN w:val="0"/>
              <w:adjustRightInd w:val="0"/>
              <w:spacing w:after="0" w:line="240" w:lineRule="auto"/>
              <w:rPr>
                <w:rFonts w:ascii="Times New Roman" w:eastAsia="Calibri" w:hAnsi="Times New Roman"/>
                <w:bCs/>
                <w:sz w:val="24"/>
                <w:szCs w:val="24"/>
              </w:rPr>
            </w:pPr>
          </w:p>
          <w:p w14:paraId="62B2615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704C5935"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419984B9" w14:textId="77777777" w:rsidTr="00137513">
        <w:tblPrEx>
          <w:tblLook w:val="01E0" w:firstRow="1" w:lastRow="1" w:firstColumn="1" w:lastColumn="1" w:noHBand="0" w:noVBand="0"/>
        </w:tblPrEx>
        <w:trPr>
          <w:trHeight w:val="1400"/>
        </w:trPr>
        <w:tc>
          <w:tcPr>
            <w:tcW w:w="2155" w:type="dxa"/>
            <w:vMerge/>
            <w:shd w:val="clear" w:color="auto" w:fill="auto"/>
          </w:tcPr>
          <w:p w14:paraId="7D07552E"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1D5BC28B" w14:textId="77777777" w:rsidR="00137513" w:rsidRPr="002E15A8" w:rsidRDefault="00137513" w:rsidP="00137513">
            <w:pPr>
              <w:tabs>
                <w:tab w:val="right" w:pos="209"/>
                <w:tab w:val="center" w:pos="459"/>
              </w:tabs>
              <w:spacing w:after="0" w:line="240" w:lineRule="auto"/>
              <w:ind w:firstLine="709"/>
              <w:contextualSpacing/>
              <w:rPr>
                <w:rFonts w:ascii="Times New Roman" w:eastAsia="Calibri" w:hAnsi="Times New Roman"/>
                <w:sz w:val="24"/>
                <w:szCs w:val="24"/>
              </w:rPr>
            </w:pPr>
            <w:r>
              <w:rPr>
                <w:rFonts w:ascii="Times New Roman" w:eastAsia="Calibri" w:hAnsi="Times New Roman"/>
                <w:b/>
                <w:sz w:val="24"/>
                <w:szCs w:val="24"/>
              </w:rPr>
              <w:tab/>
            </w:r>
            <w:r w:rsidRPr="002E15A8">
              <w:rPr>
                <w:rFonts w:ascii="Times New Roman" w:eastAsia="Calibri" w:hAnsi="Times New Roman"/>
                <w:sz w:val="24"/>
                <w:szCs w:val="24"/>
              </w:rPr>
              <w:tab/>
              <w:t>3</w:t>
            </w:r>
          </w:p>
        </w:tc>
        <w:tc>
          <w:tcPr>
            <w:tcW w:w="8222" w:type="dxa"/>
            <w:shd w:val="clear" w:color="auto" w:fill="auto"/>
          </w:tcPr>
          <w:p w14:paraId="644319A6"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233F7A">
              <w:rPr>
                <w:rFonts w:ascii="Times New Roman" w:eastAsia="Calibri" w:hAnsi="Times New Roman"/>
                <w:b/>
                <w:sz w:val="24"/>
                <w:szCs w:val="24"/>
              </w:rPr>
              <w:t>Практическая ра</w:t>
            </w:r>
            <w:r>
              <w:rPr>
                <w:rFonts w:ascii="Times New Roman" w:eastAsia="Calibri" w:hAnsi="Times New Roman"/>
                <w:b/>
                <w:sz w:val="24"/>
                <w:szCs w:val="24"/>
              </w:rPr>
              <w:t xml:space="preserve">бота № 20: </w:t>
            </w:r>
            <w:r w:rsidRPr="007E3D8D">
              <w:rPr>
                <w:rFonts w:ascii="Times New Roman" w:eastAsia="Calibri" w:hAnsi="Times New Roman"/>
                <w:b/>
                <w:sz w:val="24"/>
                <w:szCs w:val="24"/>
              </w:rPr>
              <w:t>Принцип сбалансированности государственного бюджета</w:t>
            </w:r>
            <w:r w:rsidRPr="00641DEF">
              <w:rPr>
                <w:rFonts w:ascii="Times New Roman" w:eastAsia="Calibri" w:hAnsi="Times New Roman"/>
                <w:sz w:val="24"/>
                <w:szCs w:val="24"/>
              </w:rPr>
              <w:t>.</w:t>
            </w:r>
            <w:r>
              <w:rPr>
                <w:rFonts w:ascii="Times New Roman" w:eastAsia="Calibri" w:hAnsi="Times New Roman"/>
                <w:sz w:val="24"/>
                <w:szCs w:val="24"/>
              </w:rPr>
              <w:t>/</w:t>
            </w:r>
            <w:r w:rsidRPr="00641DEF">
              <w:rPr>
                <w:rFonts w:ascii="Times New Roman" w:eastAsia="Calibri" w:hAnsi="Times New Roman"/>
                <w:sz w:val="24"/>
                <w:szCs w:val="24"/>
              </w:rPr>
              <w:t xml:space="preserve"> </w:t>
            </w:r>
            <w:r w:rsidRPr="0082733D">
              <w:rPr>
                <w:rFonts w:ascii="Times New Roman" w:eastAsia="Calibri" w:hAnsi="Times New Roman"/>
                <w:sz w:val="24"/>
                <w:szCs w:val="24"/>
              </w:rPr>
              <w:t>Бюджетный профицит</w:t>
            </w:r>
            <w:r>
              <w:rPr>
                <w:rFonts w:ascii="Times New Roman" w:eastAsia="Calibri" w:hAnsi="Times New Roman"/>
                <w:sz w:val="24"/>
                <w:szCs w:val="24"/>
              </w:rPr>
              <w:t xml:space="preserve">. </w:t>
            </w:r>
            <w:r w:rsidRPr="0082733D">
              <w:rPr>
                <w:rFonts w:ascii="Times New Roman" w:eastAsia="Calibri" w:hAnsi="Times New Roman"/>
                <w:sz w:val="24"/>
                <w:szCs w:val="24"/>
              </w:rPr>
              <w:t>Бюджетный дефицит</w:t>
            </w:r>
            <w:r>
              <w:rPr>
                <w:rFonts w:ascii="Times New Roman" w:eastAsia="Calibri" w:hAnsi="Times New Roman"/>
                <w:sz w:val="24"/>
                <w:szCs w:val="24"/>
              </w:rPr>
              <w:t>.</w:t>
            </w:r>
            <w:r>
              <w:t xml:space="preserve"> </w:t>
            </w:r>
            <w:r w:rsidRPr="0082733D">
              <w:rPr>
                <w:rFonts w:ascii="Times New Roman" w:eastAsia="Calibri" w:hAnsi="Times New Roman"/>
                <w:sz w:val="24"/>
                <w:szCs w:val="24"/>
              </w:rPr>
              <w:t>Источники покрытия бюджетного дефицита</w:t>
            </w:r>
            <w:r>
              <w:rPr>
                <w:rFonts w:ascii="Times New Roman" w:eastAsia="Calibri" w:hAnsi="Times New Roman"/>
                <w:sz w:val="24"/>
                <w:szCs w:val="24"/>
              </w:rPr>
              <w:t>. Б</w:t>
            </w:r>
            <w:r w:rsidRPr="0082733D">
              <w:rPr>
                <w:rFonts w:ascii="Times New Roman" w:eastAsia="Calibri" w:hAnsi="Times New Roman"/>
                <w:sz w:val="24"/>
                <w:szCs w:val="24"/>
              </w:rPr>
              <w:t xml:space="preserve">юджетная система </w:t>
            </w:r>
            <w:r>
              <w:rPr>
                <w:rFonts w:ascii="Times New Roman" w:eastAsia="Calibri" w:hAnsi="Times New Roman"/>
                <w:sz w:val="24"/>
                <w:szCs w:val="24"/>
              </w:rPr>
              <w:t>Р</w:t>
            </w:r>
            <w:r w:rsidRPr="0082733D">
              <w:rPr>
                <w:rFonts w:ascii="Times New Roman" w:eastAsia="Calibri" w:hAnsi="Times New Roman"/>
                <w:sz w:val="24"/>
                <w:szCs w:val="24"/>
              </w:rPr>
              <w:t xml:space="preserve">оссийской </w:t>
            </w:r>
            <w:r>
              <w:rPr>
                <w:rFonts w:ascii="Times New Roman" w:eastAsia="Calibri" w:hAnsi="Times New Roman"/>
                <w:sz w:val="24"/>
                <w:szCs w:val="24"/>
              </w:rPr>
              <w:t>Ф</w:t>
            </w:r>
            <w:r w:rsidRPr="0082733D">
              <w:rPr>
                <w:rFonts w:ascii="Times New Roman" w:eastAsia="Calibri" w:hAnsi="Times New Roman"/>
                <w:sz w:val="24"/>
                <w:szCs w:val="24"/>
              </w:rPr>
              <w:t>едерации</w:t>
            </w:r>
            <w:r>
              <w:rPr>
                <w:rFonts w:ascii="Times New Roman" w:eastAsia="Calibri" w:hAnsi="Times New Roman"/>
                <w:sz w:val="24"/>
                <w:szCs w:val="24"/>
              </w:rPr>
              <w:t>.</w:t>
            </w:r>
            <w:r w:rsidRPr="00641DEF">
              <w:rPr>
                <w:rFonts w:ascii="Times New Roman" w:eastAsia="Calibri" w:hAnsi="Times New Roman"/>
                <w:sz w:val="24"/>
                <w:szCs w:val="24"/>
              </w:rPr>
              <w:t xml:space="preserve"> Государственный долг.</w:t>
            </w:r>
          </w:p>
          <w:p w14:paraId="7D3BD642" w14:textId="77777777" w:rsidR="00137513" w:rsidRPr="002E15A8" w:rsidRDefault="00137513" w:rsidP="00137513">
            <w:pPr>
              <w:spacing w:after="0" w:line="240" w:lineRule="auto"/>
              <w:ind w:firstLine="709"/>
              <w:contextualSpacing/>
              <w:jc w:val="both"/>
              <w:rPr>
                <w:rFonts w:ascii="Times New Roman" w:eastAsia="Calibri" w:hAnsi="Times New Roman"/>
                <w:sz w:val="24"/>
                <w:szCs w:val="24"/>
              </w:rPr>
            </w:pPr>
            <w:r w:rsidRPr="0082733D">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C45A97">
              <w:rPr>
                <w:rFonts w:ascii="Times New Roman" w:eastAsia="Calibri" w:hAnsi="Times New Roman"/>
                <w:sz w:val="24"/>
                <w:szCs w:val="24"/>
              </w:rPr>
              <w:t xml:space="preserve">проанализировать статистические данные о том как менялись статьи расходов </w:t>
            </w:r>
            <w:proofErr w:type="spellStart"/>
            <w:r w:rsidRPr="00C45A97">
              <w:rPr>
                <w:rFonts w:ascii="Times New Roman" w:eastAsia="Calibri" w:hAnsi="Times New Roman"/>
                <w:sz w:val="24"/>
                <w:szCs w:val="24"/>
              </w:rPr>
              <w:t>гос.бюджета</w:t>
            </w:r>
            <w:proofErr w:type="spellEnd"/>
            <w:r w:rsidRPr="00C45A97">
              <w:rPr>
                <w:rFonts w:ascii="Times New Roman" w:eastAsia="Calibri" w:hAnsi="Times New Roman"/>
                <w:sz w:val="24"/>
                <w:szCs w:val="24"/>
              </w:rPr>
              <w:t xml:space="preserve"> РФ за последние 10 лет, выводы зафиксировать в тетрадь.</w:t>
            </w:r>
          </w:p>
        </w:tc>
        <w:tc>
          <w:tcPr>
            <w:tcW w:w="992" w:type="dxa"/>
            <w:gridSpan w:val="2"/>
            <w:shd w:val="clear" w:color="auto" w:fill="auto"/>
          </w:tcPr>
          <w:p w14:paraId="7B97A3D3" w14:textId="77777777" w:rsidR="00137513" w:rsidRPr="00233F7A" w:rsidRDefault="00137513" w:rsidP="00137513">
            <w:pPr>
              <w:spacing w:after="0" w:line="240" w:lineRule="auto"/>
              <w:jc w:val="center"/>
              <w:rPr>
                <w:rFonts w:ascii="Times New Roman" w:eastAsia="Calibri" w:hAnsi="Times New Roman"/>
                <w:bCs/>
                <w:sz w:val="24"/>
                <w:szCs w:val="24"/>
              </w:rPr>
            </w:pPr>
            <w:r w:rsidRPr="00233F7A">
              <w:rPr>
                <w:rFonts w:ascii="Times New Roman" w:eastAsia="Calibri" w:hAnsi="Times New Roman"/>
                <w:bCs/>
                <w:sz w:val="24"/>
                <w:szCs w:val="24"/>
              </w:rPr>
              <w:t>2</w:t>
            </w:r>
          </w:p>
        </w:tc>
        <w:tc>
          <w:tcPr>
            <w:tcW w:w="1105" w:type="dxa"/>
            <w:vMerge/>
            <w:shd w:val="clear" w:color="auto" w:fill="auto"/>
          </w:tcPr>
          <w:p w14:paraId="0374CD9E"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vMerge/>
            <w:shd w:val="clear" w:color="auto" w:fill="auto"/>
          </w:tcPr>
          <w:p w14:paraId="3300D288"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6FAABA38" w14:textId="77777777" w:rsidTr="00137513">
        <w:tblPrEx>
          <w:tblLook w:val="01E0" w:firstRow="1" w:lastRow="1" w:firstColumn="1" w:lastColumn="1" w:noHBand="0" w:noVBand="0"/>
        </w:tblPrEx>
        <w:trPr>
          <w:trHeight w:val="20"/>
        </w:trPr>
        <w:tc>
          <w:tcPr>
            <w:tcW w:w="2155" w:type="dxa"/>
            <w:vMerge/>
            <w:shd w:val="clear" w:color="auto" w:fill="auto"/>
          </w:tcPr>
          <w:p w14:paraId="39857477"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4FD1C91A" w14:textId="77777777" w:rsidR="00137513" w:rsidRPr="00641DEF" w:rsidRDefault="00137513" w:rsidP="00137513">
            <w:pPr>
              <w:tabs>
                <w:tab w:val="right" w:pos="209"/>
                <w:tab w:val="center" w:pos="459"/>
              </w:tabs>
              <w:spacing w:after="0" w:line="240" w:lineRule="auto"/>
              <w:ind w:firstLine="709"/>
              <w:contextualSpacing/>
              <w:jc w:val="center"/>
              <w:rPr>
                <w:rFonts w:ascii="Times New Roman" w:eastAsia="Calibri" w:hAnsi="Times New Roman"/>
                <w:sz w:val="24"/>
                <w:szCs w:val="24"/>
              </w:rPr>
            </w:pPr>
            <w:r w:rsidRPr="00641DEF">
              <w:rPr>
                <w:rFonts w:ascii="Times New Roman" w:eastAsia="Calibri" w:hAnsi="Times New Roman"/>
                <w:sz w:val="24"/>
                <w:szCs w:val="24"/>
              </w:rPr>
              <w:t>44</w:t>
            </w:r>
          </w:p>
        </w:tc>
        <w:tc>
          <w:tcPr>
            <w:tcW w:w="8222" w:type="dxa"/>
            <w:shd w:val="clear" w:color="auto" w:fill="auto"/>
          </w:tcPr>
          <w:p w14:paraId="3E1CDC69" w14:textId="77777777" w:rsidR="00137513" w:rsidRPr="0082733D"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b/>
                <w:sz w:val="24"/>
                <w:szCs w:val="24"/>
              </w:rPr>
              <w:t xml:space="preserve">Практическая работа № 21: Налоговая декларация./ </w:t>
            </w:r>
            <w:r w:rsidRPr="0082733D">
              <w:rPr>
                <w:rFonts w:ascii="Times New Roman" w:eastAsia="Calibri" w:hAnsi="Times New Roman"/>
                <w:sz w:val="24"/>
                <w:szCs w:val="24"/>
              </w:rPr>
              <w:t>Сущность понятия «налоги».</w:t>
            </w:r>
            <w:r>
              <w:rPr>
                <w:rFonts w:ascii="Times New Roman" w:eastAsia="Calibri" w:hAnsi="Times New Roman"/>
                <w:sz w:val="24"/>
                <w:szCs w:val="24"/>
              </w:rPr>
              <w:t xml:space="preserve"> </w:t>
            </w:r>
            <w:r w:rsidRPr="0082733D">
              <w:rPr>
                <w:rFonts w:ascii="Times New Roman" w:eastAsia="Calibri" w:hAnsi="Times New Roman"/>
                <w:sz w:val="24"/>
                <w:szCs w:val="24"/>
              </w:rPr>
              <w:t>Признаки налогов.</w:t>
            </w:r>
            <w:r>
              <w:rPr>
                <w:rFonts w:ascii="Times New Roman" w:eastAsia="Calibri" w:hAnsi="Times New Roman"/>
                <w:sz w:val="24"/>
                <w:szCs w:val="24"/>
              </w:rPr>
              <w:t xml:space="preserve"> </w:t>
            </w:r>
            <w:r w:rsidRPr="0082733D">
              <w:rPr>
                <w:rFonts w:ascii="Times New Roman" w:eastAsia="Calibri" w:hAnsi="Times New Roman"/>
                <w:sz w:val="24"/>
                <w:szCs w:val="24"/>
              </w:rPr>
              <w:t>Государственный бюджет.</w:t>
            </w:r>
            <w:r>
              <w:rPr>
                <w:rFonts w:ascii="Times New Roman" w:eastAsia="Calibri" w:hAnsi="Times New Roman"/>
                <w:sz w:val="24"/>
                <w:szCs w:val="24"/>
              </w:rPr>
              <w:t xml:space="preserve"> </w:t>
            </w:r>
            <w:r w:rsidRPr="0082733D">
              <w:rPr>
                <w:rFonts w:ascii="Times New Roman" w:eastAsia="Calibri" w:hAnsi="Times New Roman"/>
                <w:sz w:val="24"/>
                <w:szCs w:val="24"/>
              </w:rPr>
              <w:t>Виды налогов: прямые и косвенные.</w:t>
            </w:r>
            <w:r>
              <w:rPr>
                <w:rFonts w:ascii="Times New Roman" w:eastAsia="Calibri" w:hAnsi="Times New Roman"/>
                <w:sz w:val="24"/>
                <w:szCs w:val="24"/>
              </w:rPr>
              <w:t xml:space="preserve"> </w:t>
            </w:r>
            <w:r w:rsidRPr="0082733D">
              <w:rPr>
                <w:rFonts w:ascii="Times New Roman" w:eastAsia="Calibri" w:hAnsi="Times New Roman"/>
                <w:sz w:val="24"/>
                <w:szCs w:val="24"/>
              </w:rPr>
              <w:t>Госпошлина.</w:t>
            </w:r>
            <w:r>
              <w:rPr>
                <w:rFonts w:ascii="Times New Roman" w:eastAsia="Calibri" w:hAnsi="Times New Roman"/>
                <w:sz w:val="24"/>
                <w:szCs w:val="24"/>
              </w:rPr>
              <w:t xml:space="preserve"> </w:t>
            </w:r>
            <w:r w:rsidRPr="0082733D">
              <w:rPr>
                <w:rFonts w:ascii="Times New Roman" w:eastAsia="Calibri" w:hAnsi="Times New Roman"/>
                <w:sz w:val="24"/>
                <w:szCs w:val="24"/>
              </w:rPr>
              <w:t>Налогообложение. Что подлежит и не подлежит налогообложению в РФ.</w:t>
            </w:r>
            <w:r>
              <w:rPr>
                <w:rFonts w:ascii="Times New Roman" w:eastAsia="Calibri" w:hAnsi="Times New Roman"/>
                <w:sz w:val="24"/>
                <w:szCs w:val="24"/>
              </w:rPr>
              <w:t xml:space="preserve"> </w:t>
            </w:r>
            <w:r w:rsidRPr="0082733D">
              <w:rPr>
                <w:rFonts w:ascii="Times New Roman" w:eastAsia="Calibri" w:hAnsi="Times New Roman"/>
                <w:sz w:val="24"/>
                <w:szCs w:val="24"/>
              </w:rPr>
              <w:t>Налоговые ставки в РФ, Заполнение налоговой декларации.</w:t>
            </w:r>
          </w:p>
          <w:p w14:paraId="74408C8C" w14:textId="77777777" w:rsidR="00137513" w:rsidRPr="00233F7A" w:rsidRDefault="00137513" w:rsidP="00137513">
            <w:pPr>
              <w:spacing w:after="0" w:line="240" w:lineRule="auto"/>
              <w:ind w:firstLine="709"/>
              <w:contextualSpacing/>
              <w:jc w:val="both"/>
              <w:rPr>
                <w:rFonts w:ascii="Times New Roman" w:eastAsia="Calibri" w:hAnsi="Times New Roman"/>
                <w:b/>
                <w:sz w:val="24"/>
                <w:szCs w:val="24"/>
              </w:rPr>
            </w:pPr>
            <w:r w:rsidRPr="002E15A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eastAsia="Calibri" w:hAnsi="Times New Roman"/>
                <w:sz w:val="24"/>
                <w:szCs w:val="24"/>
              </w:rPr>
              <w:t>сформулировать в тетради предложения по оптимизации налоговой системы РФ.</w:t>
            </w:r>
          </w:p>
        </w:tc>
        <w:tc>
          <w:tcPr>
            <w:tcW w:w="992" w:type="dxa"/>
            <w:gridSpan w:val="2"/>
            <w:shd w:val="clear" w:color="auto" w:fill="auto"/>
          </w:tcPr>
          <w:p w14:paraId="6B5CBFFB" w14:textId="77777777" w:rsidR="00137513" w:rsidRPr="00233F7A" w:rsidRDefault="00137513" w:rsidP="00137513">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1105" w:type="dxa"/>
            <w:shd w:val="clear" w:color="auto" w:fill="auto"/>
          </w:tcPr>
          <w:p w14:paraId="603DFA64"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44BBB20F"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02338FC4" w14:textId="77777777" w:rsidTr="00137513">
        <w:tblPrEx>
          <w:tblLook w:val="01E0" w:firstRow="1" w:lastRow="1" w:firstColumn="1" w:lastColumn="1" w:noHBand="0" w:noVBand="0"/>
        </w:tblPrEx>
        <w:trPr>
          <w:trHeight w:val="20"/>
        </w:trPr>
        <w:tc>
          <w:tcPr>
            <w:tcW w:w="2155" w:type="dxa"/>
            <w:vMerge w:val="restart"/>
            <w:shd w:val="clear" w:color="auto" w:fill="auto"/>
          </w:tcPr>
          <w:p w14:paraId="03B6EF35" w14:textId="77777777" w:rsidR="00137513" w:rsidRPr="00050B47" w:rsidRDefault="00137513" w:rsidP="00137513">
            <w:pPr>
              <w:spacing w:after="0" w:line="240" w:lineRule="auto"/>
              <w:rPr>
                <w:rFonts w:ascii="Times New Roman" w:eastAsia="Calibri" w:hAnsi="Times New Roman"/>
                <w:b/>
                <w:bCs/>
                <w:sz w:val="24"/>
                <w:szCs w:val="24"/>
              </w:rPr>
            </w:pPr>
            <w:r w:rsidRPr="00050B47">
              <w:rPr>
                <w:rFonts w:ascii="Times New Roman" w:eastAsia="Calibri" w:hAnsi="Times New Roman"/>
                <w:b/>
                <w:bCs/>
                <w:sz w:val="24"/>
                <w:szCs w:val="24"/>
              </w:rPr>
              <w:t xml:space="preserve">Тема 3.6. </w:t>
            </w:r>
          </w:p>
          <w:p w14:paraId="1C037748" w14:textId="77777777" w:rsidR="00137513" w:rsidRPr="007A33F8" w:rsidRDefault="00137513" w:rsidP="00137513">
            <w:pPr>
              <w:spacing w:after="0" w:line="240" w:lineRule="auto"/>
              <w:rPr>
                <w:rFonts w:ascii="Times New Roman" w:eastAsia="Calibri" w:hAnsi="Times New Roman"/>
                <w:bCs/>
                <w:sz w:val="24"/>
                <w:szCs w:val="24"/>
              </w:rPr>
            </w:pPr>
            <w:r w:rsidRPr="00050B47">
              <w:rPr>
                <w:rFonts w:ascii="Times New Roman" w:eastAsia="Calibri" w:hAnsi="Times New Roman"/>
                <w:b/>
                <w:bCs/>
                <w:sz w:val="24"/>
                <w:szCs w:val="24"/>
              </w:rPr>
              <w:t>Основные тенденции развития экономики России и международная экономика</w:t>
            </w:r>
          </w:p>
        </w:tc>
        <w:tc>
          <w:tcPr>
            <w:tcW w:w="8789" w:type="dxa"/>
            <w:gridSpan w:val="3"/>
            <w:shd w:val="clear" w:color="auto" w:fill="auto"/>
          </w:tcPr>
          <w:p w14:paraId="4C03D362"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050B47">
              <w:rPr>
                <w:rFonts w:ascii="Times New Roman" w:eastAsia="Calibri" w:hAnsi="Times New Roman"/>
                <w:b/>
                <w:sz w:val="24"/>
                <w:szCs w:val="24"/>
              </w:rPr>
              <w:t>Содержание учебного материала:</w:t>
            </w:r>
          </w:p>
        </w:tc>
        <w:tc>
          <w:tcPr>
            <w:tcW w:w="992" w:type="dxa"/>
            <w:gridSpan w:val="2"/>
            <w:shd w:val="clear" w:color="auto" w:fill="auto"/>
          </w:tcPr>
          <w:p w14:paraId="49D1225B" w14:textId="77777777" w:rsidR="00137513" w:rsidRPr="000C00F4" w:rsidRDefault="00137513" w:rsidP="00137513">
            <w:pPr>
              <w:spacing w:after="0" w:line="240" w:lineRule="auto"/>
              <w:jc w:val="center"/>
              <w:rPr>
                <w:rFonts w:ascii="Times New Roman" w:eastAsia="Calibri" w:hAnsi="Times New Roman"/>
                <w:b/>
                <w:bCs/>
                <w:sz w:val="24"/>
                <w:szCs w:val="24"/>
              </w:rPr>
            </w:pPr>
            <w:r w:rsidRPr="000C00F4">
              <w:rPr>
                <w:rFonts w:ascii="Times New Roman" w:eastAsia="Calibri" w:hAnsi="Times New Roman"/>
                <w:b/>
                <w:bCs/>
                <w:sz w:val="24"/>
                <w:szCs w:val="24"/>
              </w:rPr>
              <w:t>6</w:t>
            </w:r>
          </w:p>
        </w:tc>
        <w:tc>
          <w:tcPr>
            <w:tcW w:w="1105" w:type="dxa"/>
            <w:shd w:val="clear" w:color="auto" w:fill="auto"/>
          </w:tcPr>
          <w:p w14:paraId="771FC908"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shd w:val="clear" w:color="auto" w:fill="auto"/>
          </w:tcPr>
          <w:p w14:paraId="19703F28"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4825CCCB" w14:textId="77777777" w:rsidTr="00137513">
        <w:tblPrEx>
          <w:tblLook w:val="01E0" w:firstRow="1" w:lastRow="1" w:firstColumn="1" w:lastColumn="1" w:noHBand="0" w:noVBand="0"/>
        </w:tblPrEx>
        <w:trPr>
          <w:trHeight w:val="20"/>
        </w:trPr>
        <w:tc>
          <w:tcPr>
            <w:tcW w:w="2155" w:type="dxa"/>
            <w:vMerge/>
            <w:shd w:val="clear" w:color="auto" w:fill="auto"/>
          </w:tcPr>
          <w:p w14:paraId="0F1F0874"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3494111A"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2F60DD73"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321C57CD"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641DEF">
              <w:rPr>
                <w:rFonts w:ascii="Times New Roman" w:eastAsia="Calibri" w:hAnsi="Times New Roman"/>
                <w:b/>
                <w:sz w:val="24"/>
                <w:szCs w:val="24"/>
              </w:rPr>
              <w:t>Мировая экономика.</w:t>
            </w:r>
            <w:r>
              <w:rPr>
                <w:rFonts w:ascii="Times New Roman" w:eastAsia="Calibri" w:hAnsi="Times New Roman"/>
                <w:b/>
                <w:sz w:val="24"/>
                <w:szCs w:val="24"/>
              </w:rPr>
              <w:t>/</w:t>
            </w:r>
            <w:r w:rsidRPr="00641DEF">
              <w:rPr>
                <w:rFonts w:ascii="Times New Roman" w:eastAsia="Calibri" w:hAnsi="Times New Roman"/>
                <w:b/>
                <w:sz w:val="24"/>
                <w:szCs w:val="24"/>
              </w:rPr>
              <w:t xml:space="preserve"> </w:t>
            </w:r>
            <w:r w:rsidRPr="00641DEF">
              <w:rPr>
                <w:rFonts w:ascii="Times New Roman" w:eastAsia="Calibri" w:hAnsi="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w:t>
            </w:r>
          </w:p>
          <w:p w14:paraId="046110D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6C77FF">
              <w:rPr>
                <w:rFonts w:ascii="Times New Roman" w:eastAsia="Calibri" w:hAnsi="Times New Roman"/>
                <w:b/>
                <w:sz w:val="24"/>
                <w:szCs w:val="24"/>
              </w:rPr>
              <w:t>Задание на дом:</w:t>
            </w:r>
            <w:r w:rsidRPr="005B0C61">
              <w:rPr>
                <w:rFonts w:ascii="Times New Roman" w:eastAsia="Calibri" w:hAnsi="Times New Roman"/>
                <w:sz w:val="24"/>
                <w:szCs w:val="24"/>
              </w:rPr>
              <w:t xml:space="preserve"> Прогнозы по развитию экономики России</w:t>
            </w:r>
            <w:r>
              <w:rPr>
                <w:rFonts w:ascii="Times New Roman" w:eastAsia="Calibri" w:hAnsi="Times New Roman"/>
                <w:sz w:val="24"/>
                <w:szCs w:val="24"/>
              </w:rPr>
              <w:t>.</w:t>
            </w:r>
          </w:p>
        </w:tc>
        <w:tc>
          <w:tcPr>
            <w:tcW w:w="992" w:type="dxa"/>
            <w:gridSpan w:val="2"/>
            <w:shd w:val="clear" w:color="auto" w:fill="auto"/>
          </w:tcPr>
          <w:p w14:paraId="1ACFD8E1" w14:textId="77777777" w:rsidR="00137513" w:rsidRPr="005B0C61" w:rsidRDefault="00137513" w:rsidP="00137513">
            <w:pPr>
              <w:spacing w:after="0" w:line="240" w:lineRule="auto"/>
              <w:jc w:val="center"/>
              <w:rPr>
                <w:rFonts w:ascii="Times New Roman" w:eastAsia="Calibri" w:hAnsi="Times New Roman"/>
                <w:bCs/>
                <w:sz w:val="24"/>
                <w:szCs w:val="24"/>
              </w:rPr>
            </w:pPr>
            <w:r w:rsidRPr="005B0C61">
              <w:rPr>
                <w:rFonts w:ascii="Times New Roman" w:eastAsia="Calibri" w:hAnsi="Times New Roman"/>
                <w:bCs/>
                <w:sz w:val="24"/>
                <w:szCs w:val="24"/>
              </w:rPr>
              <w:t>2</w:t>
            </w:r>
          </w:p>
        </w:tc>
        <w:tc>
          <w:tcPr>
            <w:tcW w:w="1105" w:type="dxa"/>
            <w:shd w:val="clear" w:color="auto" w:fill="auto"/>
          </w:tcPr>
          <w:p w14:paraId="32C0023C"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val="restart"/>
            <w:shd w:val="clear" w:color="auto" w:fill="auto"/>
          </w:tcPr>
          <w:p w14:paraId="0B22911D"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r w:rsidRPr="00B5209D">
              <w:rPr>
                <w:rFonts w:ascii="Times New Roman" w:eastAsia="Calibri" w:hAnsi="Times New Roman"/>
                <w:bCs/>
                <w:sz w:val="24"/>
                <w:szCs w:val="24"/>
              </w:rPr>
              <w:t>ОК 02, ОК 03,</w:t>
            </w:r>
            <w:r>
              <w:rPr>
                <w:rFonts w:ascii="Times New Roman" w:eastAsia="Calibri" w:hAnsi="Times New Roman"/>
                <w:bCs/>
                <w:sz w:val="24"/>
                <w:szCs w:val="24"/>
              </w:rPr>
              <w:t xml:space="preserve"> </w:t>
            </w:r>
            <w:r w:rsidRPr="00B5209D">
              <w:rPr>
                <w:rFonts w:ascii="Times New Roman" w:eastAsia="Calibri" w:hAnsi="Times New Roman"/>
                <w:bCs/>
                <w:sz w:val="24"/>
                <w:szCs w:val="24"/>
              </w:rPr>
              <w:t>ОК 04, ОК 06</w:t>
            </w:r>
            <w:r>
              <w:rPr>
                <w:rFonts w:ascii="Times New Roman" w:eastAsia="Calibri" w:hAnsi="Times New Roman"/>
                <w:bCs/>
                <w:sz w:val="24"/>
                <w:szCs w:val="24"/>
              </w:rPr>
              <w:t>.</w:t>
            </w:r>
          </w:p>
        </w:tc>
      </w:tr>
      <w:tr w:rsidR="00137513" w:rsidRPr="007A33F8" w14:paraId="1616CAE6" w14:textId="77777777" w:rsidTr="00137513">
        <w:tblPrEx>
          <w:tblLook w:val="01E0" w:firstRow="1" w:lastRow="1" w:firstColumn="1" w:lastColumn="1" w:noHBand="0" w:noVBand="0"/>
        </w:tblPrEx>
        <w:trPr>
          <w:trHeight w:val="20"/>
        </w:trPr>
        <w:tc>
          <w:tcPr>
            <w:tcW w:w="2155" w:type="dxa"/>
            <w:vMerge/>
            <w:shd w:val="clear" w:color="auto" w:fill="auto"/>
          </w:tcPr>
          <w:p w14:paraId="6D2E579E"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25E43A5E"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3F9FE644"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7451886E"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641DEF">
              <w:rPr>
                <w:rFonts w:ascii="Times New Roman" w:eastAsia="Calibri" w:hAnsi="Times New Roman"/>
                <w:b/>
                <w:sz w:val="24"/>
                <w:szCs w:val="24"/>
              </w:rPr>
              <w:t>Государственное регулирование внешней торговли</w:t>
            </w:r>
            <w:r>
              <w:rPr>
                <w:rFonts w:ascii="Times New Roman" w:eastAsia="Calibri" w:hAnsi="Times New Roman"/>
                <w:b/>
                <w:sz w:val="24"/>
                <w:szCs w:val="24"/>
              </w:rPr>
              <w:t xml:space="preserve">./ </w:t>
            </w:r>
            <w:r w:rsidRPr="00641DEF">
              <w:rPr>
                <w:rFonts w:ascii="Times New Roman" w:eastAsia="Calibri" w:hAnsi="Times New Roman"/>
                <w:b/>
                <w:sz w:val="24"/>
                <w:szCs w:val="24"/>
              </w:rPr>
              <w:t xml:space="preserve"> </w:t>
            </w:r>
            <w:r w:rsidRPr="00641DEF">
              <w:rPr>
                <w:rFonts w:ascii="Times New Roman" w:eastAsia="Calibri" w:hAnsi="Times New Roman"/>
                <w:sz w:val="24"/>
                <w:szCs w:val="24"/>
              </w:rPr>
              <w:t xml:space="preserve">Направления </w:t>
            </w:r>
            <w:proofErr w:type="spellStart"/>
            <w:r w:rsidRPr="00641DEF">
              <w:rPr>
                <w:rFonts w:ascii="Times New Roman" w:eastAsia="Calibri" w:hAnsi="Times New Roman"/>
                <w:sz w:val="24"/>
                <w:szCs w:val="24"/>
              </w:rPr>
              <w:t>импортозамещения</w:t>
            </w:r>
            <w:proofErr w:type="spellEnd"/>
            <w:r w:rsidRPr="00641DEF">
              <w:rPr>
                <w:rFonts w:ascii="Times New Roman" w:eastAsia="Calibri" w:hAnsi="Times New Roman"/>
                <w:sz w:val="24"/>
                <w:szCs w:val="24"/>
              </w:rPr>
              <w:t xml:space="preserve"> в условиях современной экономической ситуации</w:t>
            </w:r>
            <w:r>
              <w:rPr>
                <w:rFonts w:ascii="Times New Roman" w:eastAsia="Calibri" w:hAnsi="Times New Roman"/>
                <w:sz w:val="24"/>
                <w:szCs w:val="24"/>
              </w:rPr>
              <w:t>.</w:t>
            </w:r>
          </w:p>
          <w:p w14:paraId="76EBD9F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6C77FF">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DD4F45">
              <w:rPr>
                <w:rFonts w:ascii="Times New Roman" w:eastAsia="Calibri" w:hAnsi="Times New Roman"/>
                <w:sz w:val="24"/>
                <w:szCs w:val="24"/>
              </w:rPr>
              <w:t>составить</w:t>
            </w:r>
            <w:r>
              <w:rPr>
                <w:rFonts w:ascii="Times New Roman" w:eastAsia="Calibri" w:hAnsi="Times New Roman"/>
                <w:sz w:val="24"/>
                <w:szCs w:val="24"/>
              </w:rPr>
              <w:t xml:space="preserve"> </w:t>
            </w:r>
            <w:r w:rsidRPr="00DD4F45">
              <w:rPr>
                <w:rFonts w:ascii="Times New Roman" w:eastAsia="Calibri" w:hAnsi="Times New Roman"/>
                <w:sz w:val="24"/>
                <w:szCs w:val="24"/>
              </w:rPr>
              <w:t>таблицу «импорт и экспорт России 2020-2023»</w:t>
            </w:r>
          </w:p>
        </w:tc>
        <w:tc>
          <w:tcPr>
            <w:tcW w:w="992" w:type="dxa"/>
            <w:gridSpan w:val="2"/>
            <w:shd w:val="clear" w:color="auto" w:fill="auto"/>
          </w:tcPr>
          <w:p w14:paraId="51160298" w14:textId="77777777" w:rsidR="00137513" w:rsidRPr="005B0C61" w:rsidRDefault="00137513" w:rsidP="00137513">
            <w:pPr>
              <w:spacing w:after="0" w:line="240" w:lineRule="auto"/>
              <w:jc w:val="center"/>
              <w:rPr>
                <w:rFonts w:ascii="Times New Roman" w:eastAsia="Calibri" w:hAnsi="Times New Roman"/>
                <w:bCs/>
                <w:sz w:val="24"/>
                <w:szCs w:val="24"/>
              </w:rPr>
            </w:pPr>
            <w:r w:rsidRPr="005B0C61">
              <w:rPr>
                <w:rFonts w:ascii="Times New Roman" w:eastAsia="Calibri" w:hAnsi="Times New Roman"/>
                <w:bCs/>
                <w:sz w:val="24"/>
                <w:szCs w:val="24"/>
              </w:rPr>
              <w:t>2</w:t>
            </w:r>
          </w:p>
        </w:tc>
        <w:tc>
          <w:tcPr>
            <w:tcW w:w="1105" w:type="dxa"/>
            <w:shd w:val="clear" w:color="auto" w:fill="auto"/>
          </w:tcPr>
          <w:p w14:paraId="546E52A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27662E9B"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74D92780" w14:textId="77777777" w:rsidTr="00137513">
        <w:tblPrEx>
          <w:tblLook w:val="01E0" w:firstRow="1" w:lastRow="1" w:firstColumn="1" w:lastColumn="1" w:noHBand="0" w:noVBand="0"/>
        </w:tblPrEx>
        <w:trPr>
          <w:trHeight w:val="20"/>
        </w:trPr>
        <w:tc>
          <w:tcPr>
            <w:tcW w:w="2155" w:type="dxa"/>
            <w:vMerge/>
            <w:shd w:val="clear" w:color="auto" w:fill="auto"/>
          </w:tcPr>
          <w:p w14:paraId="0372A430" w14:textId="77777777" w:rsidR="00137513" w:rsidRPr="007A33F8" w:rsidRDefault="00137513" w:rsidP="00137513">
            <w:pPr>
              <w:spacing w:after="0" w:line="240" w:lineRule="auto"/>
              <w:rPr>
                <w:rFonts w:ascii="Times New Roman" w:eastAsia="Calibri" w:hAnsi="Times New Roman"/>
                <w:bCs/>
                <w:sz w:val="24"/>
                <w:szCs w:val="24"/>
              </w:rPr>
            </w:pPr>
          </w:p>
        </w:tc>
        <w:tc>
          <w:tcPr>
            <w:tcW w:w="8789" w:type="dxa"/>
            <w:gridSpan w:val="3"/>
            <w:shd w:val="clear" w:color="auto" w:fill="auto"/>
          </w:tcPr>
          <w:p w14:paraId="6011759D"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0C00F4">
              <w:rPr>
                <w:rFonts w:ascii="Times New Roman" w:eastAsia="Calibri" w:hAnsi="Times New Roman"/>
                <w:b/>
                <w:sz w:val="24"/>
                <w:szCs w:val="24"/>
              </w:rPr>
              <w:t>Практические занятия</w:t>
            </w:r>
          </w:p>
        </w:tc>
        <w:tc>
          <w:tcPr>
            <w:tcW w:w="992" w:type="dxa"/>
            <w:gridSpan w:val="2"/>
            <w:shd w:val="clear" w:color="auto" w:fill="auto"/>
          </w:tcPr>
          <w:p w14:paraId="18DA005F" w14:textId="77777777" w:rsidR="00137513" w:rsidRPr="007A33F8" w:rsidRDefault="00137513" w:rsidP="00137513">
            <w:pPr>
              <w:spacing w:after="0" w:line="240" w:lineRule="auto"/>
              <w:jc w:val="center"/>
              <w:rPr>
                <w:rFonts w:ascii="Times New Roman" w:eastAsia="Calibri" w:hAnsi="Times New Roman"/>
                <w:b/>
                <w:bCs/>
                <w:sz w:val="24"/>
                <w:szCs w:val="24"/>
              </w:rPr>
            </w:pPr>
          </w:p>
        </w:tc>
        <w:tc>
          <w:tcPr>
            <w:tcW w:w="1105" w:type="dxa"/>
            <w:shd w:val="clear" w:color="auto" w:fill="auto"/>
          </w:tcPr>
          <w:p w14:paraId="7E4D0B68"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vMerge/>
            <w:shd w:val="clear" w:color="auto" w:fill="auto"/>
          </w:tcPr>
          <w:p w14:paraId="6CBB9F3F"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7B8B8E7F" w14:textId="77777777" w:rsidTr="00137513">
        <w:tblPrEx>
          <w:tblLook w:val="01E0" w:firstRow="1" w:lastRow="1" w:firstColumn="1" w:lastColumn="1" w:noHBand="0" w:noVBand="0"/>
        </w:tblPrEx>
        <w:trPr>
          <w:trHeight w:val="20"/>
        </w:trPr>
        <w:tc>
          <w:tcPr>
            <w:tcW w:w="2155" w:type="dxa"/>
            <w:vMerge/>
            <w:shd w:val="clear" w:color="auto" w:fill="auto"/>
          </w:tcPr>
          <w:p w14:paraId="49CD3DD4" w14:textId="77777777" w:rsidR="00137513" w:rsidRPr="007A33F8" w:rsidRDefault="00137513" w:rsidP="00137513">
            <w:pPr>
              <w:spacing w:after="0" w:line="240" w:lineRule="auto"/>
              <w:rPr>
                <w:rFonts w:ascii="Times New Roman" w:eastAsia="Calibri" w:hAnsi="Times New Roman"/>
                <w:bCs/>
                <w:sz w:val="24"/>
                <w:szCs w:val="24"/>
              </w:rPr>
            </w:pPr>
          </w:p>
        </w:tc>
        <w:tc>
          <w:tcPr>
            <w:tcW w:w="567" w:type="dxa"/>
            <w:gridSpan w:val="2"/>
            <w:shd w:val="clear" w:color="auto" w:fill="auto"/>
          </w:tcPr>
          <w:p w14:paraId="61C9D03F"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1646DFC0"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38027A94"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6C77FF">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22: </w:t>
            </w:r>
            <w:r w:rsidRPr="009557E5">
              <w:rPr>
                <w:rFonts w:ascii="Times New Roman" w:eastAsia="Calibri" w:hAnsi="Times New Roman"/>
                <w:b/>
                <w:sz w:val="24"/>
                <w:szCs w:val="24"/>
              </w:rPr>
              <w:t>Собственное производство как средство устойчивого развития государства</w:t>
            </w:r>
            <w:r>
              <w:rPr>
                <w:rFonts w:ascii="Times New Roman" w:eastAsia="Calibri" w:hAnsi="Times New Roman"/>
                <w:sz w:val="24"/>
                <w:szCs w:val="24"/>
              </w:rPr>
              <w:t xml:space="preserve">./ </w:t>
            </w:r>
            <w:r w:rsidRPr="00641DEF">
              <w:rPr>
                <w:rFonts w:ascii="Times New Roman" w:eastAsia="Calibri" w:hAnsi="Times New Roman"/>
                <w:sz w:val="24"/>
                <w:szCs w:val="24"/>
              </w:rPr>
              <w:t>Региональная экономика и её особенности в сфере. Основные направления развития региональной экономики</w:t>
            </w:r>
            <w:r>
              <w:rPr>
                <w:rFonts w:ascii="Times New Roman" w:eastAsia="Calibri" w:hAnsi="Times New Roman"/>
                <w:sz w:val="24"/>
                <w:szCs w:val="24"/>
              </w:rPr>
              <w:t>.</w:t>
            </w:r>
          </w:p>
          <w:p w14:paraId="52255196" w14:textId="77777777" w:rsidR="00137513" w:rsidRPr="006C77FF" w:rsidRDefault="00137513" w:rsidP="00137513">
            <w:pPr>
              <w:spacing w:after="0" w:line="240" w:lineRule="auto"/>
              <w:ind w:firstLine="709"/>
              <w:contextualSpacing/>
              <w:jc w:val="both"/>
              <w:rPr>
                <w:rFonts w:ascii="Times New Roman" w:eastAsia="Calibri" w:hAnsi="Times New Roman"/>
                <w:b/>
                <w:sz w:val="24"/>
                <w:szCs w:val="24"/>
              </w:rPr>
            </w:pPr>
            <w:r w:rsidRPr="006C77FF">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6C77FF">
              <w:rPr>
                <w:rFonts w:ascii="Times New Roman" w:eastAsia="Calibri" w:hAnsi="Times New Roman"/>
                <w:sz w:val="24"/>
                <w:szCs w:val="24"/>
              </w:rPr>
              <w:t>Составить перечень предприятий СО</w:t>
            </w:r>
            <w:r>
              <w:rPr>
                <w:rFonts w:ascii="Times New Roman" w:eastAsia="Calibri" w:hAnsi="Times New Roman"/>
                <w:sz w:val="24"/>
                <w:szCs w:val="24"/>
              </w:rPr>
              <w:t>, в разных отраслях экономики</w:t>
            </w:r>
          </w:p>
        </w:tc>
        <w:tc>
          <w:tcPr>
            <w:tcW w:w="992" w:type="dxa"/>
            <w:gridSpan w:val="2"/>
            <w:shd w:val="clear" w:color="auto" w:fill="auto"/>
          </w:tcPr>
          <w:p w14:paraId="7CB7CED1" w14:textId="77777777" w:rsidR="00137513" w:rsidRPr="00DD4F45" w:rsidRDefault="00137513" w:rsidP="00137513">
            <w:pPr>
              <w:spacing w:after="0" w:line="240" w:lineRule="auto"/>
              <w:jc w:val="center"/>
              <w:rPr>
                <w:rFonts w:ascii="Times New Roman" w:eastAsia="Calibri" w:hAnsi="Times New Roman"/>
                <w:bCs/>
                <w:sz w:val="24"/>
                <w:szCs w:val="24"/>
              </w:rPr>
            </w:pPr>
            <w:r w:rsidRPr="00DD4F45">
              <w:rPr>
                <w:rFonts w:ascii="Times New Roman" w:eastAsia="Calibri" w:hAnsi="Times New Roman"/>
                <w:bCs/>
                <w:sz w:val="24"/>
                <w:szCs w:val="24"/>
              </w:rPr>
              <w:t>2</w:t>
            </w:r>
          </w:p>
        </w:tc>
        <w:tc>
          <w:tcPr>
            <w:tcW w:w="1105" w:type="dxa"/>
            <w:shd w:val="clear" w:color="auto" w:fill="auto"/>
          </w:tcPr>
          <w:p w14:paraId="32861446"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w:t>
            </w:r>
          </w:p>
        </w:tc>
        <w:tc>
          <w:tcPr>
            <w:tcW w:w="2297" w:type="dxa"/>
            <w:vMerge/>
            <w:shd w:val="clear" w:color="auto" w:fill="auto"/>
          </w:tcPr>
          <w:p w14:paraId="5CC48E14"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050F7715" w14:textId="77777777" w:rsidTr="00137513">
        <w:tblPrEx>
          <w:tblLook w:val="01E0" w:firstRow="1" w:lastRow="1" w:firstColumn="1" w:lastColumn="1" w:noHBand="0" w:noVBand="0"/>
        </w:tblPrEx>
        <w:trPr>
          <w:trHeight w:val="20"/>
        </w:trPr>
        <w:tc>
          <w:tcPr>
            <w:tcW w:w="10944" w:type="dxa"/>
            <w:gridSpan w:val="4"/>
            <w:shd w:val="clear" w:color="auto" w:fill="auto"/>
          </w:tcPr>
          <w:p w14:paraId="33E69A4B" w14:textId="77777777" w:rsidR="00137513" w:rsidRPr="007A33F8" w:rsidRDefault="00137513" w:rsidP="00137513">
            <w:pPr>
              <w:spacing w:after="0" w:line="240" w:lineRule="auto"/>
              <w:jc w:val="both"/>
              <w:rPr>
                <w:rFonts w:ascii="Times New Roman" w:hAnsi="Times New Roman"/>
                <w:bCs/>
                <w:sz w:val="24"/>
                <w:szCs w:val="24"/>
              </w:rPr>
            </w:pPr>
            <w:r w:rsidRPr="000C00F4">
              <w:rPr>
                <w:rFonts w:ascii="Times New Roman" w:eastAsia="Calibri" w:hAnsi="Times New Roman"/>
                <w:b/>
                <w:sz w:val="24"/>
                <w:szCs w:val="24"/>
              </w:rPr>
              <w:t>РАЗДЕЛ 4. СОЦИАЛЬНАЯ СФЕРА</w:t>
            </w:r>
          </w:p>
        </w:tc>
        <w:tc>
          <w:tcPr>
            <w:tcW w:w="992" w:type="dxa"/>
            <w:gridSpan w:val="2"/>
            <w:shd w:val="clear" w:color="auto" w:fill="auto"/>
          </w:tcPr>
          <w:p w14:paraId="30BA0856"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1105" w:type="dxa"/>
            <w:shd w:val="clear" w:color="auto" w:fill="auto"/>
          </w:tcPr>
          <w:p w14:paraId="6BDEA3F4"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c>
          <w:tcPr>
            <w:tcW w:w="2297" w:type="dxa"/>
            <w:shd w:val="clear" w:color="auto" w:fill="auto"/>
          </w:tcPr>
          <w:p w14:paraId="5744CA3D" w14:textId="77777777" w:rsidR="00137513" w:rsidRPr="007A33F8" w:rsidRDefault="00137513" w:rsidP="00137513">
            <w:pPr>
              <w:autoSpaceDE w:val="0"/>
              <w:autoSpaceDN w:val="0"/>
              <w:adjustRightInd w:val="0"/>
              <w:spacing w:after="0" w:line="240" w:lineRule="auto"/>
              <w:rPr>
                <w:rFonts w:ascii="Times New Roman" w:eastAsia="Calibri" w:hAnsi="Times New Roman"/>
                <w:bCs/>
                <w:sz w:val="24"/>
                <w:szCs w:val="24"/>
              </w:rPr>
            </w:pPr>
          </w:p>
        </w:tc>
      </w:tr>
      <w:tr w:rsidR="00137513" w:rsidRPr="007A33F8" w14:paraId="76A1ABA3" w14:textId="77777777" w:rsidTr="00137513">
        <w:tblPrEx>
          <w:tblLook w:val="01E0" w:firstRow="1" w:lastRow="1" w:firstColumn="1" w:lastColumn="1" w:noHBand="0" w:noVBand="0"/>
        </w:tblPrEx>
        <w:trPr>
          <w:trHeight w:val="20"/>
        </w:trPr>
        <w:tc>
          <w:tcPr>
            <w:tcW w:w="2155" w:type="dxa"/>
            <w:vMerge w:val="restart"/>
            <w:shd w:val="clear" w:color="auto" w:fill="auto"/>
          </w:tcPr>
          <w:p w14:paraId="3D5809D7" w14:textId="77777777" w:rsidR="00137513" w:rsidRPr="003B4FD8" w:rsidRDefault="00137513" w:rsidP="00137513">
            <w:pPr>
              <w:spacing w:after="0" w:line="240" w:lineRule="auto"/>
              <w:rPr>
                <w:rFonts w:ascii="Times New Roman" w:eastAsia="Calibri" w:hAnsi="Times New Roman"/>
                <w:b/>
                <w:sz w:val="24"/>
                <w:szCs w:val="24"/>
              </w:rPr>
            </w:pPr>
            <w:r w:rsidRPr="003B4FD8">
              <w:rPr>
                <w:rFonts w:ascii="Times New Roman" w:eastAsia="Calibri" w:hAnsi="Times New Roman"/>
                <w:b/>
                <w:sz w:val="24"/>
                <w:szCs w:val="24"/>
              </w:rPr>
              <w:lastRenderedPageBreak/>
              <w:t xml:space="preserve">Тема 4.1. </w:t>
            </w:r>
          </w:p>
          <w:p w14:paraId="757E5332" w14:textId="77777777" w:rsidR="00137513" w:rsidRPr="007A33F8" w:rsidRDefault="00137513" w:rsidP="00137513">
            <w:pPr>
              <w:spacing w:after="0" w:line="240" w:lineRule="auto"/>
              <w:rPr>
                <w:rFonts w:ascii="Times New Roman" w:eastAsia="Calibri" w:hAnsi="Times New Roman"/>
                <w:b/>
                <w:sz w:val="24"/>
                <w:szCs w:val="24"/>
              </w:rPr>
            </w:pPr>
            <w:r w:rsidRPr="003B4FD8">
              <w:rPr>
                <w:rFonts w:ascii="Times New Roman" w:eastAsia="Calibri" w:hAnsi="Times New Roman"/>
                <w:b/>
                <w:sz w:val="24"/>
                <w:szCs w:val="24"/>
              </w:rPr>
              <w:t>Социальная структура общества. Положение личности в обществе</w:t>
            </w:r>
          </w:p>
        </w:tc>
        <w:tc>
          <w:tcPr>
            <w:tcW w:w="8789" w:type="dxa"/>
            <w:gridSpan w:val="3"/>
            <w:shd w:val="clear" w:color="auto" w:fill="auto"/>
          </w:tcPr>
          <w:p w14:paraId="0A4A9A0E" w14:textId="77777777" w:rsidR="00137513" w:rsidRPr="007A33F8" w:rsidRDefault="00137513" w:rsidP="00137513">
            <w:pPr>
              <w:spacing w:after="0" w:line="240" w:lineRule="auto"/>
              <w:ind w:firstLine="236"/>
              <w:contextualSpacing/>
              <w:jc w:val="both"/>
              <w:rPr>
                <w:rFonts w:ascii="Times New Roman" w:eastAsia="Calibri" w:hAnsi="Times New Roman"/>
                <w:b/>
                <w:sz w:val="24"/>
                <w:szCs w:val="24"/>
              </w:rPr>
            </w:pPr>
            <w:r w:rsidRPr="007A33F8">
              <w:rPr>
                <w:rFonts w:ascii="Times New Roman" w:eastAsia="Calibri" w:hAnsi="Times New Roman"/>
                <w:b/>
                <w:sz w:val="24"/>
                <w:szCs w:val="24"/>
              </w:rPr>
              <w:t>Содержание учебного материала:</w:t>
            </w:r>
          </w:p>
        </w:tc>
        <w:tc>
          <w:tcPr>
            <w:tcW w:w="992" w:type="dxa"/>
            <w:gridSpan w:val="2"/>
            <w:shd w:val="clear" w:color="auto" w:fill="auto"/>
          </w:tcPr>
          <w:p w14:paraId="6B04CC59" w14:textId="77777777" w:rsidR="00137513" w:rsidRPr="001255B1" w:rsidRDefault="00137513" w:rsidP="00137513">
            <w:pPr>
              <w:spacing w:after="0" w:line="240" w:lineRule="auto"/>
              <w:jc w:val="center"/>
              <w:rPr>
                <w:rFonts w:ascii="Times New Roman" w:eastAsia="Calibri" w:hAnsi="Times New Roman"/>
                <w:b/>
                <w:sz w:val="24"/>
                <w:szCs w:val="24"/>
              </w:rPr>
            </w:pPr>
            <w:r w:rsidRPr="001255B1">
              <w:rPr>
                <w:rFonts w:ascii="Times New Roman" w:eastAsia="Calibri" w:hAnsi="Times New Roman"/>
                <w:b/>
                <w:sz w:val="24"/>
                <w:szCs w:val="24"/>
              </w:rPr>
              <w:t>8</w:t>
            </w:r>
          </w:p>
        </w:tc>
        <w:tc>
          <w:tcPr>
            <w:tcW w:w="1105" w:type="dxa"/>
            <w:shd w:val="clear" w:color="auto" w:fill="auto"/>
          </w:tcPr>
          <w:p w14:paraId="32205431" w14:textId="77777777" w:rsidR="00137513" w:rsidRPr="007A33F8" w:rsidRDefault="00137513" w:rsidP="00137513">
            <w:pPr>
              <w:spacing w:after="0" w:line="240" w:lineRule="auto"/>
              <w:rPr>
                <w:rFonts w:ascii="Times New Roman" w:eastAsia="Calibri" w:hAnsi="Times New Roman"/>
                <w:i/>
                <w:sz w:val="24"/>
                <w:szCs w:val="24"/>
              </w:rPr>
            </w:pPr>
          </w:p>
        </w:tc>
        <w:tc>
          <w:tcPr>
            <w:tcW w:w="2297" w:type="dxa"/>
            <w:vMerge w:val="restart"/>
            <w:shd w:val="clear" w:color="auto" w:fill="auto"/>
          </w:tcPr>
          <w:p w14:paraId="1D4A97F8" w14:textId="77777777" w:rsidR="00137513" w:rsidRDefault="00137513" w:rsidP="00137513">
            <w:pPr>
              <w:spacing w:after="0" w:line="240" w:lineRule="auto"/>
              <w:rPr>
                <w:rFonts w:ascii="Times New Roman" w:eastAsia="Calibri" w:hAnsi="Times New Roman"/>
                <w:sz w:val="24"/>
                <w:szCs w:val="24"/>
              </w:rPr>
            </w:pPr>
          </w:p>
          <w:p w14:paraId="51B4D976" w14:textId="77777777" w:rsidR="00137513"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ОК 02, ОК 03, ОК 04.</w:t>
            </w:r>
          </w:p>
          <w:p w14:paraId="220771F0" w14:textId="77777777" w:rsidR="00137513" w:rsidRDefault="00137513" w:rsidP="00137513">
            <w:pPr>
              <w:spacing w:after="0" w:line="240" w:lineRule="auto"/>
              <w:rPr>
                <w:rFonts w:ascii="Times New Roman" w:eastAsia="Calibri" w:hAnsi="Times New Roman"/>
                <w:sz w:val="24"/>
                <w:szCs w:val="24"/>
              </w:rPr>
            </w:pPr>
          </w:p>
          <w:p w14:paraId="12AAD783" w14:textId="77777777" w:rsidR="00137513" w:rsidRDefault="00137513" w:rsidP="00137513">
            <w:pPr>
              <w:spacing w:after="0" w:line="240" w:lineRule="auto"/>
              <w:rPr>
                <w:rFonts w:ascii="Times New Roman" w:eastAsia="Calibri" w:hAnsi="Times New Roman"/>
                <w:sz w:val="24"/>
                <w:szCs w:val="24"/>
              </w:rPr>
            </w:pPr>
          </w:p>
          <w:p w14:paraId="3F1A6F77" w14:textId="77777777" w:rsidR="00137513" w:rsidRDefault="00137513" w:rsidP="00137513">
            <w:pPr>
              <w:spacing w:after="0" w:line="240" w:lineRule="auto"/>
              <w:rPr>
                <w:rFonts w:ascii="Times New Roman" w:eastAsia="Calibri" w:hAnsi="Times New Roman"/>
                <w:sz w:val="24"/>
                <w:szCs w:val="24"/>
              </w:rPr>
            </w:pPr>
          </w:p>
          <w:p w14:paraId="74330EE1" w14:textId="77777777" w:rsidR="00137513" w:rsidRDefault="00137513" w:rsidP="00137513">
            <w:pPr>
              <w:spacing w:after="0" w:line="240" w:lineRule="auto"/>
              <w:rPr>
                <w:rFonts w:ascii="Times New Roman" w:eastAsia="Calibri" w:hAnsi="Times New Roman"/>
                <w:sz w:val="24"/>
                <w:szCs w:val="24"/>
              </w:rPr>
            </w:pPr>
          </w:p>
          <w:p w14:paraId="65CEC818" w14:textId="77777777" w:rsidR="00137513" w:rsidRDefault="00137513" w:rsidP="00137513">
            <w:pPr>
              <w:spacing w:after="0" w:line="240" w:lineRule="auto"/>
              <w:rPr>
                <w:rFonts w:ascii="Times New Roman" w:eastAsia="Calibri" w:hAnsi="Times New Roman"/>
                <w:sz w:val="24"/>
                <w:szCs w:val="24"/>
              </w:rPr>
            </w:pPr>
          </w:p>
          <w:p w14:paraId="48DF3262" w14:textId="77777777" w:rsidR="00137513" w:rsidRDefault="00137513" w:rsidP="00137513">
            <w:pPr>
              <w:spacing w:after="0" w:line="240" w:lineRule="auto"/>
              <w:rPr>
                <w:rFonts w:ascii="Times New Roman" w:eastAsia="Calibri" w:hAnsi="Times New Roman"/>
                <w:sz w:val="24"/>
                <w:szCs w:val="24"/>
              </w:rPr>
            </w:pPr>
          </w:p>
          <w:p w14:paraId="359CC87F" w14:textId="77777777" w:rsidR="00137513" w:rsidRDefault="00137513" w:rsidP="00137513">
            <w:pPr>
              <w:spacing w:after="0" w:line="240" w:lineRule="auto"/>
              <w:rPr>
                <w:rFonts w:ascii="Times New Roman" w:eastAsia="Calibri" w:hAnsi="Times New Roman"/>
                <w:sz w:val="24"/>
                <w:szCs w:val="24"/>
              </w:rPr>
            </w:pPr>
          </w:p>
          <w:p w14:paraId="5AC48361" w14:textId="77777777" w:rsidR="00137513" w:rsidRDefault="00137513" w:rsidP="00137513">
            <w:pPr>
              <w:spacing w:after="0" w:line="240" w:lineRule="auto"/>
              <w:rPr>
                <w:rFonts w:ascii="Times New Roman" w:eastAsia="Calibri" w:hAnsi="Times New Roman"/>
                <w:sz w:val="24"/>
                <w:szCs w:val="24"/>
              </w:rPr>
            </w:pPr>
          </w:p>
          <w:p w14:paraId="3FF118E0" w14:textId="77777777" w:rsidR="00137513" w:rsidRDefault="00137513" w:rsidP="00137513">
            <w:pPr>
              <w:spacing w:after="0" w:line="240" w:lineRule="auto"/>
              <w:rPr>
                <w:rFonts w:ascii="Times New Roman" w:eastAsia="Calibri" w:hAnsi="Times New Roman"/>
                <w:sz w:val="24"/>
                <w:szCs w:val="24"/>
              </w:rPr>
            </w:pPr>
          </w:p>
          <w:p w14:paraId="1F540DC9" w14:textId="77777777" w:rsidR="00137513" w:rsidRPr="007A33F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ОК 04,</w:t>
            </w:r>
            <w:r w:rsidRPr="004255A1">
              <w:rPr>
                <w:rFonts w:ascii="Times New Roman" w:eastAsia="Calibri" w:hAnsi="Times New Roman"/>
                <w:sz w:val="24"/>
                <w:szCs w:val="24"/>
              </w:rPr>
              <w:t xml:space="preserve"> ОК 06,</w:t>
            </w:r>
            <w:r>
              <w:rPr>
                <w:rFonts w:ascii="Times New Roman" w:eastAsia="Calibri" w:hAnsi="Times New Roman"/>
                <w:sz w:val="24"/>
                <w:szCs w:val="24"/>
              </w:rPr>
              <w:t xml:space="preserve"> ОК 07, ОК 09, ПК 1.2</w:t>
            </w:r>
            <w:r w:rsidRPr="004255A1">
              <w:rPr>
                <w:rFonts w:ascii="Times New Roman" w:eastAsia="Calibri" w:hAnsi="Times New Roman"/>
                <w:sz w:val="24"/>
                <w:szCs w:val="24"/>
              </w:rPr>
              <w:t>.</w:t>
            </w:r>
          </w:p>
        </w:tc>
      </w:tr>
      <w:tr w:rsidR="00137513" w:rsidRPr="007A33F8" w14:paraId="063F7EDF" w14:textId="77777777" w:rsidTr="00137513">
        <w:tblPrEx>
          <w:tblLook w:val="01E0" w:firstRow="1" w:lastRow="1" w:firstColumn="1" w:lastColumn="1" w:noHBand="0" w:noVBand="0"/>
        </w:tblPrEx>
        <w:trPr>
          <w:trHeight w:val="20"/>
        </w:trPr>
        <w:tc>
          <w:tcPr>
            <w:tcW w:w="2155" w:type="dxa"/>
            <w:vMerge/>
            <w:shd w:val="clear" w:color="auto" w:fill="auto"/>
          </w:tcPr>
          <w:p w14:paraId="33428154"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196849C3" w14:textId="77777777" w:rsidR="00137513" w:rsidRPr="003B4FD8" w:rsidRDefault="00137513" w:rsidP="00137513">
            <w:pPr>
              <w:spacing w:after="0" w:line="240" w:lineRule="auto"/>
              <w:ind w:firstLine="236"/>
              <w:contextualSpacing/>
              <w:jc w:val="both"/>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50E273F0" w14:textId="77777777" w:rsidR="00137513" w:rsidRDefault="00137513" w:rsidP="00137513">
            <w:pPr>
              <w:spacing w:after="0" w:line="240" w:lineRule="auto"/>
              <w:ind w:firstLine="236"/>
              <w:contextualSpacing/>
              <w:jc w:val="both"/>
              <w:rPr>
                <w:rFonts w:ascii="Times New Roman" w:eastAsia="Calibri" w:hAnsi="Times New Roman"/>
                <w:b/>
                <w:sz w:val="24"/>
                <w:szCs w:val="24"/>
              </w:rPr>
            </w:pPr>
            <w:r>
              <w:rPr>
                <w:rFonts w:ascii="Times New Roman" w:eastAsia="Calibri" w:hAnsi="Times New Roman"/>
                <w:b/>
                <w:sz w:val="24"/>
                <w:szCs w:val="24"/>
              </w:rPr>
              <w:t xml:space="preserve">       </w:t>
            </w:r>
            <w:r w:rsidRPr="00641DEF">
              <w:rPr>
                <w:rFonts w:ascii="Times New Roman" w:eastAsia="Calibri" w:hAnsi="Times New Roman"/>
                <w:b/>
                <w:sz w:val="24"/>
                <w:szCs w:val="24"/>
              </w:rPr>
              <w:t>Социальные общности, группы, их типы.</w:t>
            </w:r>
            <w:r>
              <w:rPr>
                <w:rFonts w:ascii="Times New Roman" w:eastAsia="Calibri" w:hAnsi="Times New Roman"/>
                <w:b/>
                <w:sz w:val="24"/>
                <w:szCs w:val="24"/>
              </w:rPr>
              <w:t>/</w:t>
            </w:r>
            <w:r w:rsidRPr="00641DEF">
              <w:rPr>
                <w:rFonts w:ascii="Times New Roman" w:eastAsia="Calibri" w:hAnsi="Times New Roman"/>
                <w:b/>
                <w:sz w:val="24"/>
                <w:szCs w:val="24"/>
              </w:rPr>
              <w:t xml:space="preserve"> </w:t>
            </w:r>
            <w:r w:rsidRPr="00641DEF">
              <w:rPr>
                <w:rFonts w:ascii="Times New Roman" w:eastAsia="Calibri" w:hAnsi="Times New Roman"/>
                <w:sz w:val="24"/>
                <w:szCs w:val="24"/>
              </w:rPr>
              <w:t>Социальная стратификация, ее критерии. Социальное неравенство. Социальная структура российского общества.</w:t>
            </w:r>
            <w:r w:rsidRPr="00641DEF">
              <w:rPr>
                <w:rFonts w:ascii="Times New Roman" w:eastAsia="Calibri" w:hAnsi="Times New Roman"/>
                <w:b/>
                <w:sz w:val="24"/>
                <w:szCs w:val="24"/>
              </w:rPr>
              <w:t xml:space="preserve"> </w:t>
            </w:r>
          </w:p>
          <w:p w14:paraId="1A869D93" w14:textId="77777777" w:rsidR="00137513" w:rsidRPr="007A33F8" w:rsidRDefault="00137513" w:rsidP="00137513">
            <w:pPr>
              <w:spacing w:after="0" w:line="240" w:lineRule="auto"/>
              <w:ind w:firstLine="236"/>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подготовка к терминологическому диктанту. Найти международные правовые акты содержащие правовые нормы по защите незащищенных слоев населения.</w:t>
            </w:r>
          </w:p>
        </w:tc>
        <w:tc>
          <w:tcPr>
            <w:tcW w:w="992" w:type="dxa"/>
            <w:gridSpan w:val="2"/>
            <w:shd w:val="clear" w:color="auto" w:fill="auto"/>
          </w:tcPr>
          <w:p w14:paraId="3957CCA5" w14:textId="77777777" w:rsidR="00137513" w:rsidRPr="007A33F8" w:rsidRDefault="00137513" w:rsidP="00137513">
            <w:pPr>
              <w:spacing w:after="0" w:line="240" w:lineRule="auto"/>
              <w:jc w:val="center"/>
              <w:rPr>
                <w:rFonts w:ascii="Times New Roman" w:eastAsia="Calibri" w:hAnsi="Times New Roman"/>
                <w:sz w:val="24"/>
                <w:szCs w:val="24"/>
              </w:rPr>
            </w:pPr>
            <w:r w:rsidRPr="007A33F8">
              <w:rPr>
                <w:rFonts w:ascii="Times New Roman" w:eastAsia="Calibri" w:hAnsi="Times New Roman"/>
                <w:sz w:val="24"/>
                <w:szCs w:val="24"/>
              </w:rPr>
              <w:t>2</w:t>
            </w:r>
          </w:p>
        </w:tc>
        <w:tc>
          <w:tcPr>
            <w:tcW w:w="1105" w:type="dxa"/>
            <w:shd w:val="clear" w:color="auto" w:fill="auto"/>
          </w:tcPr>
          <w:p w14:paraId="7852B147" w14:textId="77777777" w:rsidR="00137513" w:rsidRPr="00BE62F4"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297" w:type="dxa"/>
            <w:vMerge/>
            <w:shd w:val="clear" w:color="auto" w:fill="auto"/>
          </w:tcPr>
          <w:p w14:paraId="1767DABF" w14:textId="77777777" w:rsidR="00137513" w:rsidRPr="007A33F8" w:rsidRDefault="00137513" w:rsidP="00137513">
            <w:pPr>
              <w:spacing w:after="0" w:line="240" w:lineRule="auto"/>
              <w:rPr>
                <w:rFonts w:ascii="Times New Roman" w:eastAsia="Calibri" w:hAnsi="Times New Roman"/>
                <w:sz w:val="24"/>
                <w:szCs w:val="24"/>
              </w:rPr>
            </w:pPr>
          </w:p>
        </w:tc>
      </w:tr>
      <w:tr w:rsidR="00137513" w:rsidRPr="007A33F8" w14:paraId="5781AE20" w14:textId="77777777" w:rsidTr="00137513">
        <w:tblPrEx>
          <w:tblLook w:val="01E0" w:firstRow="1" w:lastRow="1" w:firstColumn="1" w:lastColumn="1" w:noHBand="0" w:noVBand="0"/>
        </w:tblPrEx>
        <w:trPr>
          <w:trHeight w:val="20"/>
        </w:trPr>
        <w:tc>
          <w:tcPr>
            <w:tcW w:w="2155" w:type="dxa"/>
            <w:vMerge/>
            <w:shd w:val="clear" w:color="auto" w:fill="auto"/>
          </w:tcPr>
          <w:p w14:paraId="4CF2EE4D"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1EACF025" w14:textId="77777777" w:rsidR="00137513" w:rsidRDefault="00137513" w:rsidP="00137513">
            <w:pPr>
              <w:spacing w:after="0" w:line="240" w:lineRule="auto"/>
              <w:ind w:firstLine="236"/>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6B856BB1"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641DEF">
              <w:rPr>
                <w:rFonts w:ascii="Times New Roman" w:eastAsia="Calibri" w:hAnsi="Times New Roman"/>
                <w:b/>
                <w:sz w:val="24"/>
                <w:szCs w:val="24"/>
              </w:rPr>
              <w:t>Прести</w:t>
            </w:r>
            <w:r>
              <w:rPr>
                <w:rFonts w:ascii="Times New Roman" w:eastAsia="Calibri" w:hAnsi="Times New Roman"/>
                <w:b/>
                <w:sz w:val="24"/>
                <w:szCs w:val="24"/>
              </w:rPr>
              <w:t>ж профессиональной деятельности./</w:t>
            </w:r>
            <w:r w:rsidRPr="00641DEF">
              <w:rPr>
                <w:rFonts w:ascii="Times New Roman" w:eastAsia="Calibri" w:hAnsi="Times New Roman"/>
                <w:b/>
                <w:sz w:val="24"/>
                <w:szCs w:val="24"/>
              </w:rPr>
              <w:t xml:space="preserve"> </w:t>
            </w:r>
            <w:r w:rsidRPr="00641DEF">
              <w:rPr>
                <w:rFonts w:ascii="Times New Roman" w:eastAsia="Calibri" w:hAnsi="Times New Roman"/>
                <w:sz w:val="24"/>
                <w:szCs w:val="24"/>
              </w:rPr>
              <w:t>Социальные роли человека в трудовом коллективе. Возможности профессионального роста.</w:t>
            </w:r>
          </w:p>
          <w:p w14:paraId="7881649A" w14:textId="77777777" w:rsidR="00137513" w:rsidRPr="00641DEF" w:rsidRDefault="00137513" w:rsidP="00137513">
            <w:pPr>
              <w:spacing w:after="0" w:line="240" w:lineRule="auto"/>
              <w:ind w:firstLine="236"/>
              <w:contextualSpacing/>
              <w:jc w:val="both"/>
              <w:rPr>
                <w:rFonts w:ascii="Times New Roman" w:eastAsia="Calibri" w:hAnsi="Times New Roman"/>
                <w:b/>
                <w:sz w:val="24"/>
                <w:szCs w:val="24"/>
              </w:rPr>
            </w:pPr>
            <w:r w:rsidRPr="00AA3F45">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AA3F45">
              <w:rPr>
                <w:rFonts w:ascii="Times New Roman" w:eastAsia="Calibri" w:hAnsi="Times New Roman"/>
                <w:sz w:val="24"/>
                <w:szCs w:val="24"/>
              </w:rPr>
              <w:t>работа в тетради</w:t>
            </w:r>
            <w:r>
              <w:rPr>
                <w:rFonts w:ascii="Times New Roman" w:eastAsia="Calibri" w:hAnsi="Times New Roman"/>
                <w:sz w:val="24"/>
                <w:szCs w:val="24"/>
              </w:rPr>
              <w:t xml:space="preserve">, составить свой </w:t>
            </w:r>
            <w:proofErr w:type="spellStart"/>
            <w:r>
              <w:rPr>
                <w:rFonts w:ascii="Times New Roman" w:eastAsia="Calibri" w:hAnsi="Times New Roman"/>
                <w:sz w:val="24"/>
                <w:szCs w:val="24"/>
              </w:rPr>
              <w:t>статусно</w:t>
            </w:r>
            <w:proofErr w:type="spellEnd"/>
            <w:r>
              <w:rPr>
                <w:rFonts w:ascii="Times New Roman" w:eastAsia="Calibri" w:hAnsi="Times New Roman"/>
                <w:sz w:val="24"/>
                <w:szCs w:val="24"/>
              </w:rPr>
              <w:t>-ролевой портрет.</w:t>
            </w:r>
          </w:p>
        </w:tc>
        <w:tc>
          <w:tcPr>
            <w:tcW w:w="992" w:type="dxa"/>
            <w:gridSpan w:val="2"/>
            <w:shd w:val="clear" w:color="auto" w:fill="auto"/>
          </w:tcPr>
          <w:p w14:paraId="16FD592A" w14:textId="77777777" w:rsidR="00137513" w:rsidRDefault="00137513" w:rsidP="00137513">
            <w:pPr>
              <w:spacing w:after="0" w:line="240" w:lineRule="auto"/>
              <w:jc w:val="center"/>
              <w:rPr>
                <w:rFonts w:ascii="Times New Roman" w:eastAsia="Calibri" w:hAnsi="Times New Roman"/>
                <w:sz w:val="24"/>
                <w:szCs w:val="24"/>
              </w:rPr>
            </w:pPr>
          </w:p>
          <w:p w14:paraId="1052656B" w14:textId="77777777" w:rsidR="00137513" w:rsidRPr="001103BD" w:rsidRDefault="00137513" w:rsidP="00137513">
            <w:pPr>
              <w:tabs>
                <w:tab w:val="left" w:pos="705"/>
              </w:tabs>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105" w:type="dxa"/>
            <w:shd w:val="clear" w:color="auto" w:fill="auto"/>
          </w:tcPr>
          <w:p w14:paraId="44098673" w14:textId="77777777" w:rsidR="00137513" w:rsidRPr="00BE62F4"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297" w:type="dxa"/>
            <w:vMerge/>
            <w:shd w:val="clear" w:color="auto" w:fill="auto"/>
          </w:tcPr>
          <w:p w14:paraId="3C77B5AE" w14:textId="77777777" w:rsidR="00137513" w:rsidRPr="007A33F8" w:rsidRDefault="00137513" w:rsidP="00137513">
            <w:pPr>
              <w:spacing w:after="0" w:line="240" w:lineRule="auto"/>
              <w:rPr>
                <w:rFonts w:ascii="Times New Roman" w:eastAsia="Calibri" w:hAnsi="Times New Roman"/>
                <w:sz w:val="24"/>
                <w:szCs w:val="24"/>
              </w:rPr>
            </w:pPr>
          </w:p>
        </w:tc>
      </w:tr>
      <w:tr w:rsidR="00137513" w:rsidRPr="007A33F8" w14:paraId="58BD57AB" w14:textId="77777777" w:rsidTr="00137513">
        <w:tblPrEx>
          <w:tblLook w:val="01E0" w:firstRow="1" w:lastRow="1" w:firstColumn="1" w:lastColumn="1" w:noHBand="0" w:noVBand="0"/>
        </w:tblPrEx>
        <w:trPr>
          <w:trHeight w:val="20"/>
        </w:trPr>
        <w:tc>
          <w:tcPr>
            <w:tcW w:w="2155" w:type="dxa"/>
            <w:vMerge/>
            <w:shd w:val="clear" w:color="auto" w:fill="auto"/>
          </w:tcPr>
          <w:p w14:paraId="2501DA44"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shd w:val="clear" w:color="auto" w:fill="auto"/>
          </w:tcPr>
          <w:p w14:paraId="531F37F8" w14:textId="77777777" w:rsidR="00137513" w:rsidRPr="007A33F8" w:rsidRDefault="00137513" w:rsidP="00137513">
            <w:pPr>
              <w:spacing w:after="0" w:line="240" w:lineRule="auto"/>
              <w:ind w:firstLine="236"/>
              <w:contextualSpacing/>
              <w:jc w:val="both"/>
              <w:rPr>
                <w:rFonts w:ascii="Times New Roman" w:eastAsia="Calibri" w:hAnsi="Times New Roman"/>
                <w:b/>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6FB31A0E" w14:textId="77777777" w:rsidR="00137513" w:rsidRPr="007A33F8" w:rsidRDefault="00137513" w:rsidP="00137513">
            <w:pPr>
              <w:spacing w:after="0" w:line="240" w:lineRule="auto"/>
              <w:jc w:val="center"/>
              <w:rPr>
                <w:rFonts w:ascii="Times New Roman" w:eastAsia="Calibri" w:hAnsi="Times New Roman"/>
                <w:sz w:val="24"/>
                <w:szCs w:val="24"/>
              </w:rPr>
            </w:pPr>
          </w:p>
        </w:tc>
        <w:tc>
          <w:tcPr>
            <w:tcW w:w="1105" w:type="dxa"/>
            <w:shd w:val="clear" w:color="auto" w:fill="auto"/>
          </w:tcPr>
          <w:p w14:paraId="44FB79AE" w14:textId="77777777" w:rsidR="00137513" w:rsidRPr="007A33F8" w:rsidRDefault="00137513" w:rsidP="00137513">
            <w:pPr>
              <w:spacing w:after="0" w:line="240" w:lineRule="auto"/>
              <w:rPr>
                <w:rFonts w:ascii="Times New Roman" w:eastAsia="Calibri" w:hAnsi="Times New Roman"/>
                <w:i/>
                <w:sz w:val="24"/>
                <w:szCs w:val="24"/>
              </w:rPr>
            </w:pPr>
          </w:p>
        </w:tc>
        <w:tc>
          <w:tcPr>
            <w:tcW w:w="2297" w:type="dxa"/>
            <w:vMerge/>
            <w:shd w:val="clear" w:color="auto" w:fill="auto"/>
          </w:tcPr>
          <w:p w14:paraId="7E77E5F1" w14:textId="77777777" w:rsidR="00137513" w:rsidRPr="007A33F8" w:rsidRDefault="00137513" w:rsidP="00137513">
            <w:pPr>
              <w:spacing w:after="0" w:line="240" w:lineRule="auto"/>
              <w:rPr>
                <w:rFonts w:ascii="Times New Roman" w:eastAsia="Calibri" w:hAnsi="Times New Roman"/>
                <w:sz w:val="24"/>
                <w:szCs w:val="24"/>
              </w:rPr>
            </w:pPr>
          </w:p>
        </w:tc>
      </w:tr>
      <w:tr w:rsidR="00137513" w:rsidRPr="007A33F8" w14:paraId="276AB965" w14:textId="77777777" w:rsidTr="00137513">
        <w:tblPrEx>
          <w:tblLook w:val="01E0" w:firstRow="1" w:lastRow="1" w:firstColumn="1" w:lastColumn="1" w:noHBand="0" w:noVBand="0"/>
        </w:tblPrEx>
        <w:trPr>
          <w:trHeight w:val="20"/>
        </w:trPr>
        <w:tc>
          <w:tcPr>
            <w:tcW w:w="2155" w:type="dxa"/>
            <w:vMerge/>
            <w:shd w:val="clear" w:color="auto" w:fill="auto"/>
          </w:tcPr>
          <w:p w14:paraId="72D9248B"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0F5BD824"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517FA96E" w14:textId="77777777" w:rsidR="00137513" w:rsidRPr="002E15A8"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2993BE53" w14:textId="77777777" w:rsidR="00137513" w:rsidRDefault="00137513" w:rsidP="0013751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23:</w:t>
            </w:r>
            <w:r w:rsidRPr="007A33F8">
              <w:rPr>
                <w:rFonts w:ascii="Times New Roman" w:eastAsia="Calibri" w:hAnsi="Times New Roman"/>
                <w:sz w:val="24"/>
                <w:szCs w:val="24"/>
              </w:rPr>
              <w:t xml:space="preserve"> </w:t>
            </w:r>
            <w:r w:rsidRPr="009557E5">
              <w:rPr>
                <w:rFonts w:ascii="Times New Roman" w:eastAsia="Calibri" w:hAnsi="Times New Roman"/>
                <w:b/>
                <w:sz w:val="24"/>
                <w:szCs w:val="24"/>
              </w:rPr>
              <w:t>Государственная поддержка социально незащищенных слоев общества в Российской Федерации.</w:t>
            </w:r>
            <w:r>
              <w:rPr>
                <w:rFonts w:ascii="Times New Roman" w:eastAsia="Calibri" w:hAnsi="Times New Roman"/>
                <w:b/>
                <w:sz w:val="24"/>
                <w:szCs w:val="24"/>
              </w:rPr>
              <w:t>/</w:t>
            </w:r>
            <w:r w:rsidRPr="009557E5">
              <w:rPr>
                <w:rFonts w:ascii="Times New Roman" w:eastAsia="Calibri" w:hAnsi="Times New Roman"/>
                <w:b/>
                <w:sz w:val="24"/>
                <w:szCs w:val="24"/>
              </w:rPr>
              <w:t xml:space="preserve"> </w:t>
            </w:r>
            <w:r>
              <w:rPr>
                <w:rFonts w:ascii="Times New Roman" w:eastAsia="Calibri" w:hAnsi="Times New Roman"/>
                <w:sz w:val="24"/>
                <w:szCs w:val="24"/>
              </w:rPr>
              <w:t xml:space="preserve">Работа с правовыми документами и данными статистики. </w:t>
            </w:r>
            <w:r w:rsidRPr="00641DEF">
              <w:rPr>
                <w:rFonts w:ascii="Times New Roman" w:eastAsia="Calibri"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r>
              <w:rPr>
                <w:rFonts w:ascii="Times New Roman" w:eastAsia="Calibri" w:hAnsi="Times New Roman"/>
                <w:sz w:val="24"/>
                <w:szCs w:val="24"/>
              </w:rPr>
              <w:t>.</w:t>
            </w:r>
          </w:p>
          <w:p w14:paraId="23F93611" w14:textId="77777777" w:rsidR="00137513" w:rsidRPr="007A33F8" w:rsidRDefault="00137513" w:rsidP="00137513">
            <w:pPr>
              <w:spacing w:after="0" w:line="240" w:lineRule="auto"/>
              <w:rPr>
                <w:rFonts w:ascii="Times New Roman" w:eastAsia="Calibri" w:hAnsi="Times New Roman"/>
                <w:sz w:val="24"/>
                <w:szCs w:val="24"/>
              </w:rPr>
            </w:pPr>
            <w:r w:rsidRPr="00B0743B">
              <w:rPr>
                <w:rFonts w:ascii="Times New Roman" w:eastAsia="Calibri" w:hAnsi="Times New Roman"/>
                <w:b/>
                <w:sz w:val="24"/>
                <w:szCs w:val="24"/>
              </w:rPr>
              <w:t>Задание на дом:</w:t>
            </w:r>
            <w:r>
              <w:rPr>
                <w:rFonts w:ascii="Times New Roman" w:eastAsia="Calibri" w:hAnsi="Times New Roman"/>
                <w:sz w:val="24"/>
                <w:szCs w:val="24"/>
              </w:rPr>
              <w:t xml:space="preserve"> работа в тетради. </w:t>
            </w:r>
          </w:p>
        </w:tc>
        <w:tc>
          <w:tcPr>
            <w:tcW w:w="992" w:type="dxa"/>
            <w:gridSpan w:val="2"/>
            <w:shd w:val="clear" w:color="auto" w:fill="auto"/>
          </w:tcPr>
          <w:p w14:paraId="2A9C01B2" w14:textId="77777777" w:rsidR="00137513" w:rsidRPr="007A33F8" w:rsidRDefault="00137513" w:rsidP="00137513">
            <w:pPr>
              <w:spacing w:after="0" w:line="240" w:lineRule="auto"/>
              <w:jc w:val="center"/>
              <w:rPr>
                <w:rFonts w:ascii="Times New Roman" w:eastAsia="Calibri" w:hAnsi="Times New Roman"/>
                <w:sz w:val="24"/>
                <w:szCs w:val="24"/>
              </w:rPr>
            </w:pPr>
            <w:r w:rsidRPr="007A33F8">
              <w:rPr>
                <w:rFonts w:ascii="Times New Roman" w:eastAsia="Calibri" w:hAnsi="Times New Roman"/>
                <w:sz w:val="24"/>
                <w:szCs w:val="24"/>
              </w:rPr>
              <w:t>2</w:t>
            </w:r>
          </w:p>
        </w:tc>
        <w:tc>
          <w:tcPr>
            <w:tcW w:w="1105" w:type="dxa"/>
            <w:shd w:val="clear" w:color="auto" w:fill="auto"/>
          </w:tcPr>
          <w:p w14:paraId="3DF9C322" w14:textId="77777777" w:rsidR="00137513" w:rsidRPr="004738ED"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297" w:type="dxa"/>
            <w:vMerge/>
            <w:shd w:val="clear" w:color="auto" w:fill="auto"/>
          </w:tcPr>
          <w:p w14:paraId="31BFD568" w14:textId="77777777" w:rsidR="00137513" w:rsidRPr="007A33F8" w:rsidRDefault="00137513" w:rsidP="00137513">
            <w:pPr>
              <w:spacing w:after="0" w:line="240" w:lineRule="auto"/>
              <w:rPr>
                <w:rFonts w:ascii="Times New Roman" w:eastAsia="Calibri" w:hAnsi="Times New Roman"/>
                <w:i/>
                <w:sz w:val="24"/>
                <w:szCs w:val="24"/>
              </w:rPr>
            </w:pPr>
          </w:p>
        </w:tc>
      </w:tr>
      <w:tr w:rsidR="00137513" w:rsidRPr="007A33F8" w14:paraId="23532B4C" w14:textId="77777777" w:rsidTr="00137513">
        <w:tblPrEx>
          <w:tblLook w:val="01E0" w:firstRow="1" w:lastRow="1" w:firstColumn="1" w:lastColumn="1" w:noHBand="0" w:noVBand="0"/>
        </w:tblPrEx>
        <w:trPr>
          <w:trHeight w:val="20"/>
        </w:trPr>
        <w:tc>
          <w:tcPr>
            <w:tcW w:w="2155" w:type="dxa"/>
            <w:vMerge/>
            <w:shd w:val="clear" w:color="auto" w:fill="auto"/>
          </w:tcPr>
          <w:p w14:paraId="44571D86"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5D14829B" w14:textId="77777777" w:rsidR="00137513" w:rsidRPr="00B0743B" w:rsidRDefault="00137513" w:rsidP="00137513">
            <w:pPr>
              <w:spacing w:after="0" w:line="240" w:lineRule="auto"/>
              <w:ind w:firstLine="236"/>
              <w:contextualSpacing/>
              <w:jc w:val="both"/>
              <w:rPr>
                <w:rFonts w:ascii="Times New Roman" w:hAnsi="Times New Roman"/>
                <w:sz w:val="24"/>
                <w:szCs w:val="24"/>
              </w:rPr>
            </w:pPr>
            <w:r>
              <w:rPr>
                <w:rFonts w:ascii="Times New Roman" w:hAnsi="Times New Roman"/>
                <w:sz w:val="24"/>
                <w:szCs w:val="24"/>
              </w:rPr>
              <w:t>4</w:t>
            </w:r>
          </w:p>
        </w:tc>
        <w:tc>
          <w:tcPr>
            <w:tcW w:w="8222" w:type="dxa"/>
            <w:shd w:val="clear" w:color="auto" w:fill="auto"/>
          </w:tcPr>
          <w:p w14:paraId="76E367D8" w14:textId="77777777" w:rsidR="00137513" w:rsidRPr="00C45A97" w:rsidRDefault="00137513" w:rsidP="00137513">
            <w:pPr>
              <w:spacing w:after="0" w:line="240" w:lineRule="auto"/>
              <w:ind w:firstLine="236"/>
              <w:contextualSpacing/>
              <w:jc w:val="both"/>
              <w:rPr>
                <w:rFonts w:ascii="Times New Roman" w:eastAsia="Calibri" w:hAnsi="Times New Roman"/>
                <w:sz w:val="24"/>
                <w:szCs w:val="24"/>
              </w:rPr>
            </w:pPr>
            <w:r>
              <w:rPr>
                <w:rFonts w:ascii="Times New Roman" w:eastAsia="Calibri" w:hAnsi="Times New Roman"/>
                <w:b/>
                <w:sz w:val="24"/>
                <w:szCs w:val="24"/>
              </w:rPr>
              <w:t xml:space="preserve">         </w:t>
            </w: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24: </w:t>
            </w:r>
            <w:r w:rsidRPr="009557E5">
              <w:rPr>
                <w:rFonts w:ascii="Times New Roman" w:eastAsia="Calibri" w:hAnsi="Times New Roman"/>
                <w:b/>
                <w:sz w:val="24"/>
                <w:szCs w:val="24"/>
              </w:rPr>
              <w:t>Прести</w:t>
            </w:r>
            <w:r>
              <w:rPr>
                <w:rFonts w:ascii="Times New Roman" w:eastAsia="Calibri" w:hAnsi="Times New Roman"/>
                <w:b/>
                <w:sz w:val="24"/>
                <w:szCs w:val="24"/>
              </w:rPr>
              <w:t xml:space="preserve">ж профессиональной деятельности/ </w:t>
            </w:r>
            <w:r w:rsidRPr="00C45A97">
              <w:rPr>
                <w:rFonts w:ascii="Times New Roman" w:eastAsia="Calibri" w:hAnsi="Times New Roman"/>
                <w:sz w:val="24"/>
                <w:szCs w:val="24"/>
              </w:rPr>
              <w:t>Понятие «престиж профессии»</w:t>
            </w:r>
            <w:r>
              <w:rPr>
                <w:rFonts w:ascii="Times New Roman" w:eastAsia="Calibri" w:hAnsi="Times New Roman"/>
                <w:sz w:val="24"/>
                <w:szCs w:val="24"/>
              </w:rPr>
              <w:t>, факторы влияющие на престиж и востребованность специалистов.</w:t>
            </w:r>
            <w:r w:rsidRPr="00C45A97">
              <w:rPr>
                <w:rFonts w:ascii="Times New Roman" w:eastAsia="Calibri" w:hAnsi="Times New Roman"/>
                <w:b/>
                <w:sz w:val="24"/>
                <w:szCs w:val="24"/>
              </w:rPr>
              <w:t xml:space="preserve"> </w:t>
            </w:r>
            <w:r w:rsidRPr="009557E5">
              <w:rPr>
                <w:rFonts w:ascii="Times New Roman" w:eastAsia="Calibri" w:hAnsi="Times New Roman"/>
                <w:b/>
                <w:sz w:val="24"/>
                <w:szCs w:val="24"/>
              </w:rPr>
              <w:t xml:space="preserve"> </w:t>
            </w:r>
            <w:r w:rsidRPr="00C45A97">
              <w:rPr>
                <w:rFonts w:ascii="Times New Roman" w:eastAsia="Calibri" w:hAnsi="Times New Roman"/>
                <w:sz w:val="24"/>
                <w:szCs w:val="24"/>
              </w:rPr>
              <w:t>Эволюция престижа профессий в России</w:t>
            </w:r>
            <w:r>
              <w:rPr>
                <w:rFonts w:ascii="Times New Roman" w:eastAsia="Calibri" w:hAnsi="Times New Roman"/>
                <w:sz w:val="24"/>
                <w:szCs w:val="24"/>
              </w:rPr>
              <w:t>.</w:t>
            </w:r>
          </w:p>
          <w:p w14:paraId="0D13CD1F" w14:textId="77777777" w:rsidR="00137513" w:rsidRPr="007A33F8" w:rsidRDefault="00137513" w:rsidP="00137513">
            <w:pPr>
              <w:spacing w:after="0" w:line="240" w:lineRule="auto"/>
              <w:ind w:firstLine="236"/>
              <w:contextualSpacing/>
              <w:jc w:val="both"/>
              <w:rPr>
                <w:rFonts w:ascii="Times New Roman" w:eastAsia="Calibri" w:hAnsi="Times New Roman"/>
                <w:b/>
                <w:sz w:val="24"/>
                <w:szCs w:val="24"/>
              </w:rPr>
            </w:pPr>
            <w:r w:rsidRPr="007A33F8">
              <w:rPr>
                <w:rFonts w:ascii="Times New Roman" w:hAnsi="Times New Roman"/>
                <w:b/>
                <w:sz w:val="24"/>
                <w:szCs w:val="24"/>
              </w:rPr>
              <w:t>Задание на дом:</w:t>
            </w:r>
            <w:r w:rsidRPr="007A33F8">
              <w:rPr>
                <w:rFonts w:ascii="Times New Roman" w:hAnsi="Times New Roman"/>
                <w:sz w:val="24"/>
                <w:szCs w:val="24"/>
              </w:rPr>
              <w:t xml:space="preserve"> </w:t>
            </w:r>
            <w:r>
              <w:rPr>
                <w:rFonts w:ascii="Times New Roman" w:hAnsi="Times New Roman"/>
                <w:sz w:val="24"/>
                <w:szCs w:val="24"/>
              </w:rPr>
              <w:t>работа в тетради, составить свою шкалу профессионального роста.</w:t>
            </w:r>
          </w:p>
        </w:tc>
        <w:tc>
          <w:tcPr>
            <w:tcW w:w="992" w:type="dxa"/>
            <w:gridSpan w:val="2"/>
            <w:shd w:val="clear" w:color="auto" w:fill="auto"/>
          </w:tcPr>
          <w:p w14:paraId="4BB0D748" w14:textId="77777777" w:rsidR="00137513" w:rsidRPr="007A33F8"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105" w:type="dxa"/>
            <w:shd w:val="clear" w:color="auto" w:fill="auto"/>
          </w:tcPr>
          <w:p w14:paraId="5A3FC7C3" w14:textId="77777777" w:rsidR="00137513" w:rsidRPr="004738ED"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297" w:type="dxa"/>
            <w:vMerge/>
            <w:shd w:val="clear" w:color="auto" w:fill="auto"/>
          </w:tcPr>
          <w:p w14:paraId="5BDF5F2D" w14:textId="77777777" w:rsidR="00137513" w:rsidRPr="007A33F8" w:rsidRDefault="00137513" w:rsidP="00137513">
            <w:pPr>
              <w:spacing w:after="0" w:line="240" w:lineRule="auto"/>
              <w:rPr>
                <w:rFonts w:ascii="Times New Roman" w:eastAsia="Calibri" w:hAnsi="Times New Roman"/>
                <w:sz w:val="24"/>
                <w:szCs w:val="24"/>
              </w:rPr>
            </w:pPr>
          </w:p>
        </w:tc>
      </w:tr>
      <w:tr w:rsidR="00137513" w:rsidRPr="007A33F8" w14:paraId="375252AF" w14:textId="77777777" w:rsidTr="00137513">
        <w:tblPrEx>
          <w:tblLook w:val="01E0" w:firstRow="1" w:lastRow="1" w:firstColumn="1" w:lastColumn="1" w:noHBand="0" w:noVBand="0"/>
        </w:tblPrEx>
        <w:trPr>
          <w:trHeight w:val="20"/>
        </w:trPr>
        <w:tc>
          <w:tcPr>
            <w:tcW w:w="2155" w:type="dxa"/>
            <w:vMerge w:val="restart"/>
            <w:shd w:val="clear" w:color="auto" w:fill="auto"/>
          </w:tcPr>
          <w:p w14:paraId="48B0D64E" w14:textId="77777777" w:rsidR="00137513" w:rsidRPr="007A33F8" w:rsidRDefault="00137513" w:rsidP="00137513">
            <w:pPr>
              <w:spacing w:after="0" w:line="240" w:lineRule="auto"/>
              <w:rPr>
                <w:rFonts w:ascii="Times New Roman" w:eastAsia="Calibri" w:hAnsi="Times New Roman"/>
                <w:b/>
                <w:sz w:val="24"/>
                <w:szCs w:val="24"/>
              </w:rPr>
            </w:pPr>
            <w:r w:rsidRPr="007A33F8">
              <w:rPr>
                <w:rFonts w:ascii="Times New Roman" w:eastAsia="Calibri" w:hAnsi="Times New Roman"/>
                <w:b/>
                <w:sz w:val="24"/>
                <w:szCs w:val="24"/>
              </w:rPr>
              <w:t xml:space="preserve">Тема 4.2  </w:t>
            </w:r>
          </w:p>
          <w:p w14:paraId="431A440E" w14:textId="77777777" w:rsidR="00137513" w:rsidRPr="00765C56" w:rsidRDefault="00137513" w:rsidP="00137513">
            <w:pPr>
              <w:spacing w:after="0" w:line="240" w:lineRule="auto"/>
              <w:rPr>
                <w:rFonts w:ascii="Times New Roman" w:hAnsi="Times New Roman"/>
                <w:b/>
                <w:bCs/>
                <w:sz w:val="24"/>
                <w:szCs w:val="24"/>
              </w:rPr>
            </w:pPr>
            <w:r w:rsidRPr="00765C56">
              <w:rPr>
                <w:rFonts w:ascii="Times New Roman" w:hAnsi="Times New Roman"/>
                <w:b/>
                <w:bCs/>
                <w:sz w:val="24"/>
                <w:szCs w:val="24"/>
              </w:rPr>
              <w:t>Семья в современном мире</w:t>
            </w:r>
          </w:p>
        </w:tc>
        <w:tc>
          <w:tcPr>
            <w:tcW w:w="8789" w:type="dxa"/>
            <w:gridSpan w:val="3"/>
            <w:shd w:val="clear" w:color="auto" w:fill="auto"/>
          </w:tcPr>
          <w:p w14:paraId="61B19F21" w14:textId="77777777" w:rsidR="00137513" w:rsidRPr="007A33F8" w:rsidRDefault="00137513" w:rsidP="00137513">
            <w:pPr>
              <w:spacing w:after="0" w:line="240" w:lineRule="auto"/>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7632B137" w14:textId="77777777" w:rsidR="00137513" w:rsidRPr="007A33F8"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05" w:type="dxa"/>
            <w:vMerge w:val="restart"/>
            <w:shd w:val="clear" w:color="auto" w:fill="auto"/>
          </w:tcPr>
          <w:p w14:paraId="11C59154"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63651137" w14:textId="77777777" w:rsidR="00137513" w:rsidRPr="009931DC" w:rsidRDefault="00137513" w:rsidP="00137513">
            <w:pPr>
              <w:spacing w:after="0" w:line="240" w:lineRule="auto"/>
              <w:rPr>
                <w:rFonts w:ascii="Times New Roman" w:hAnsi="Times New Roman"/>
                <w:sz w:val="24"/>
                <w:szCs w:val="24"/>
              </w:rPr>
            </w:pPr>
          </w:p>
        </w:tc>
      </w:tr>
      <w:tr w:rsidR="00137513" w:rsidRPr="007A33F8" w14:paraId="3EAFC359" w14:textId="77777777" w:rsidTr="00137513">
        <w:tblPrEx>
          <w:tblLook w:val="01E0" w:firstRow="1" w:lastRow="1" w:firstColumn="1" w:lastColumn="1" w:noHBand="0" w:noVBand="0"/>
        </w:tblPrEx>
        <w:trPr>
          <w:trHeight w:val="20"/>
        </w:trPr>
        <w:tc>
          <w:tcPr>
            <w:tcW w:w="2155" w:type="dxa"/>
            <w:vMerge/>
            <w:shd w:val="clear" w:color="auto" w:fill="auto"/>
          </w:tcPr>
          <w:p w14:paraId="6C3AC609"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25CC2588"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23C8995E"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61B05F26"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65C56">
              <w:rPr>
                <w:rFonts w:ascii="Times New Roman" w:eastAsia="Calibri" w:hAnsi="Times New Roman"/>
                <w:b/>
                <w:sz w:val="24"/>
                <w:szCs w:val="24"/>
              </w:rPr>
              <w:t>Семья и брак.</w:t>
            </w:r>
            <w:r>
              <w:rPr>
                <w:rFonts w:ascii="Times New Roman" w:eastAsia="Calibri" w:hAnsi="Times New Roman"/>
                <w:b/>
                <w:sz w:val="24"/>
                <w:szCs w:val="24"/>
              </w:rPr>
              <w:t>/</w:t>
            </w:r>
            <w:r w:rsidRPr="00765C56">
              <w:rPr>
                <w:rFonts w:ascii="Times New Roman" w:eastAsia="Calibri" w:hAnsi="Times New Roman"/>
                <w:b/>
                <w:sz w:val="24"/>
                <w:szCs w:val="24"/>
              </w:rPr>
              <w:t xml:space="preserve"> </w:t>
            </w:r>
            <w:r w:rsidRPr="00641DEF">
              <w:rPr>
                <w:rFonts w:ascii="Times New Roman" w:eastAsia="Calibri" w:hAnsi="Times New Roman"/>
                <w:sz w:val="24"/>
                <w:szCs w:val="24"/>
              </w:rPr>
              <w:t>Функции и типы семьи. Семья как важнейший социальный институт. Тенденции развития семьи в современном мире.</w:t>
            </w:r>
          </w:p>
          <w:p w14:paraId="463F10E4"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найти информацию и зафиксировать в тетради у</w:t>
            </w:r>
            <w:r w:rsidRPr="000F6A6A">
              <w:rPr>
                <w:rFonts w:ascii="Times New Roman" w:eastAsia="Calibri" w:hAnsi="Times New Roman"/>
                <w:sz w:val="24"/>
                <w:szCs w:val="24"/>
              </w:rPr>
              <w:t>словия заключения и расторжения брака в РФ</w:t>
            </w:r>
            <w:r>
              <w:rPr>
                <w:rFonts w:ascii="Times New Roman" w:eastAsia="Calibri" w:hAnsi="Times New Roman"/>
                <w:sz w:val="24"/>
                <w:szCs w:val="24"/>
              </w:rPr>
              <w:t xml:space="preserve">. </w:t>
            </w:r>
          </w:p>
        </w:tc>
        <w:tc>
          <w:tcPr>
            <w:tcW w:w="992" w:type="dxa"/>
            <w:gridSpan w:val="2"/>
            <w:shd w:val="clear" w:color="auto" w:fill="auto"/>
          </w:tcPr>
          <w:p w14:paraId="7C77DDBB" w14:textId="77777777" w:rsidR="00137513" w:rsidRPr="007A33F8" w:rsidRDefault="00137513" w:rsidP="00137513">
            <w:pPr>
              <w:spacing w:after="0" w:line="240" w:lineRule="auto"/>
              <w:jc w:val="center"/>
              <w:rPr>
                <w:rFonts w:ascii="Times New Roman" w:eastAsia="Calibri" w:hAnsi="Times New Roman"/>
                <w:sz w:val="24"/>
                <w:szCs w:val="24"/>
              </w:rPr>
            </w:pPr>
            <w:r w:rsidRPr="007A33F8">
              <w:rPr>
                <w:rFonts w:ascii="Times New Roman" w:eastAsia="Calibri" w:hAnsi="Times New Roman"/>
                <w:sz w:val="24"/>
                <w:szCs w:val="24"/>
              </w:rPr>
              <w:t>2</w:t>
            </w:r>
          </w:p>
        </w:tc>
        <w:tc>
          <w:tcPr>
            <w:tcW w:w="1105" w:type="dxa"/>
            <w:vMerge/>
            <w:shd w:val="clear" w:color="auto" w:fill="auto"/>
          </w:tcPr>
          <w:p w14:paraId="1D824626" w14:textId="77777777" w:rsidR="00137513" w:rsidRPr="007A33F8" w:rsidRDefault="00137513" w:rsidP="00137513">
            <w:pPr>
              <w:spacing w:after="0" w:line="240" w:lineRule="auto"/>
              <w:rPr>
                <w:rFonts w:ascii="Times New Roman" w:eastAsia="Calibri" w:hAnsi="Times New Roman"/>
                <w:i/>
                <w:sz w:val="24"/>
                <w:szCs w:val="24"/>
              </w:rPr>
            </w:pPr>
          </w:p>
        </w:tc>
        <w:tc>
          <w:tcPr>
            <w:tcW w:w="2297" w:type="dxa"/>
            <w:vMerge/>
            <w:shd w:val="clear" w:color="auto" w:fill="auto"/>
          </w:tcPr>
          <w:p w14:paraId="29C9D2FB" w14:textId="77777777" w:rsidR="00137513" w:rsidRPr="007A33F8" w:rsidRDefault="00137513" w:rsidP="00137513">
            <w:pPr>
              <w:spacing w:after="0" w:line="240" w:lineRule="auto"/>
              <w:rPr>
                <w:rFonts w:ascii="Times New Roman" w:eastAsia="Calibri" w:hAnsi="Times New Roman"/>
                <w:i/>
                <w:sz w:val="24"/>
                <w:szCs w:val="24"/>
              </w:rPr>
            </w:pPr>
          </w:p>
        </w:tc>
      </w:tr>
      <w:tr w:rsidR="00137513" w:rsidRPr="007A33F8" w14:paraId="0F73069F" w14:textId="77777777" w:rsidTr="00137513">
        <w:tblPrEx>
          <w:tblLook w:val="01E0" w:firstRow="1" w:lastRow="1" w:firstColumn="1" w:lastColumn="1" w:noHBand="0" w:noVBand="0"/>
        </w:tblPrEx>
        <w:trPr>
          <w:trHeight w:val="20"/>
        </w:trPr>
        <w:tc>
          <w:tcPr>
            <w:tcW w:w="2155" w:type="dxa"/>
            <w:vMerge/>
            <w:shd w:val="clear" w:color="auto" w:fill="auto"/>
          </w:tcPr>
          <w:p w14:paraId="77E5F0D7" w14:textId="77777777" w:rsidR="00137513" w:rsidRPr="007A33F8" w:rsidRDefault="00137513" w:rsidP="00137513">
            <w:pPr>
              <w:spacing w:after="0" w:line="240" w:lineRule="auto"/>
              <w:rPr>
                <w:rFonts w:ascii="Times New Roman" w:eastAsia="Calibri" w:hAnsi="Times New Roman"/>
                <w:b/>
                <w:sz w:val="24"/>
                <w:szCs w:val="24"/>
              </w:rPr>
            </w:pPr>
          </w:p>
        </w:tc>
        <w:tc>
          <w:tcPr>
            <w:tcW w:w="8789" w:type="dxa"/>
            <w:gridSpan w:val="3"/>
            <w:shd w:val="clear" w:color="auto" w:fill="auto"/>
          </w:tcPr>
          <w:p w14:paraId="4B555B32"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65C56">
              <w:rPr>
                <w:rFonts w:ascii="Times New Roman" w:eastAsia="Calibri" w:hAnsi="Times New Roman"/>
                <w:b/>
                <w:sz w:val="24"/>
                <w:szCs w:val="24"/>
              </w:rPr>
              <w:t>Практические занятия</w:t>
            </w:r>
            <w:r>
              <w:rPr>
                <w:rFonts w:ascii="Times New Roman" w:eastAsia="Calibri" w:hAnsi="Times New Roman"/>
                <w:b/>
                <w:sz w:val="24"/>
                <w:szCs w:val="24"/>
              </w:rPr>
              <w:t xml:space="preserve"> </w:t>
            </w:r>
          </w:p>
        </w:tc>
        <w:tc>
          <w:tcPr>
            <w:tcW w:w="992" w:type="dxa"/>
            <w:gridSpan w:val="2"/>
            <w:shd w:val="clear" w:color="auto" w:fill="auto"/>
          </w:tcPr>
          <w:p w14:paraId="24986701" w14:textId="77777777" w:rsidR="00137513" w:rsidRPr="007A33F8" w:rsidRDefault="00137513" w:rsidP="00137513">
            <w:pPr>
              <w:spacing w:after="0" w:line="240" w:lineRule="auto"/>
              <w:jc w:val="center"/>
              <w:rPr>
                <w:rFonts w:ascii="Times New Roman" w:eastAsia="Calibri" w:hAnsi="Times New Roman"/>
                <w:sz w:val="24"/>
                <w:szCs w:val="24"/>
              </w:rPr>
            </w:pPr>
          </w:p>
        </w:tc>
        <w:tc>
          <w:tcPr>
            <w:tcW w:w="1105" w:type="dxa"/>
            <w:vMerge w:val="restart"/>
            <w:shd w:val="clear" w:color="auto" w:fill="auto"/>
          </w:tcPr>
          <w:p w14:paraId="05B4630A" w14:textId="77777777" w:rsidR="00137513" w:rsidRPr="004738ED"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297" w:type="dxa"/>
            <w:vMerge/>
            <w:shd w:val="clear" w:color="auto" w:fill="auto"/>
          </w:tcPr>
          <w:p w14:paraId="744829A8" w14:textId="77777777" w:rsidR="00137513" w:rsidRPr="007A33F8" w:rsidRDefault="00137513" w:rsidP="00137513">
            <w:pPr>
              <w:spacing w:after="0" w:line="240" w:lineRule="auto"/>
              <w:rPr>
                <w:rFonts w:ascii="Times New Roman" w:eastAsia="Calibri" w:hAnsi="Times New Roman"/>
                <w:i/>
                <w:sz w:val="24"/>
                <w:szCs w:val="24"/>
              </w:rPr>
            </w:pPr>
          </w:p>
        </w:tc>
      </w:tr>
      <w:tr w:rsidR="00137513" w:rsidRPr="007A33F8" w14:paraId="5E4DBB3B" w14:textId="77777777" w:rsidTr="00137513">
        <w:tblPrEx>
          <w:tblLook w:val="01E0" w:firstRow="1" w:lastRow="1" w:firstColumn="1" w:lastColumn="1" w:noHBand="0" w:noVBand="0"/>
        </w:tblPrEx>
        <w:trPr>
          <w:trHeight w:val="20"/>
        </w:trPr>
        <w:tc>
          <w:tcPr>
            <w:tcW w:w="2155" w:type="dxa"/>
            <w:vMerge/>
            <w:shd w:val="clear" w:color="auto" w:fill="auto"/>
          </w:tcPr>
          <w:p w14:paraId="4AD1CD84"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6DC60CEE"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61EAE757"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0BB9EF91"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65C56">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765C56">
              <w:rPr>
                <w:rFonts w:ascii="Times New Roman" w:eastAsia="Calibri" w:hAnsi="Times New Roman"/>
                <w:b/>
                <w:sz w:val="24"/>
                <w:szCs w:val="24"/>
              </w:rPr>
              <w:t>2</w:t>
            </w:r>
            <w:r>
              <w:rPr>
                <w:rFonts w:ascii="Times New Roman" w:eastAsia="Calibri" w:hAnsi="Times New Roman"/>
                <w:b/>
                <w:sz w:val="24"/>
                <w:szCs w:val="24"/>
              </w:rPr>
              <w:t>5:</w:t>
            </w:r>
            <w:r w:rsidRPr="00765C56">
              <w:rPr>
                <w:rFonts w:ascii="Times New Roman" w:eastAsia="Calibri" w:hAnsi="Times New Roman"/>
                <w:b/>
                <w:sz w:val="24"/>
                <w:szCs w:val="24"/>
              </w:rPr>
              <w:t xml:space="preserve"> </w:t>
            </w:r>
            <w:r w:rsidRPr="009557E5">
              <w:rPr>
                <w:rFonts w:ascii="Times New Roman" w:eastAsia="Calibri" w:hAnsi="Times New Roman"/>
                <w:b/>
                <w:sz w:val="24"/>
                <w:szCs w:val="24"/>
              </w:rPr>
              <w:t>Меры социальной поддержки семьи в Российской Федерации</w:t>
            </w:r>
            <w:r w:rsidRPr="00641DEF">
              <w:rPr>
                <w:rFonts w:ascii="Times New Roman" w:eastAsia="Calibri" w:hAnsi="Times New Roman"/>
                <w:sz w:val="24"/>
                <w:szCs w:val="24"/>
              </w:rPr>
              <w:t>.</w:t>
            </w:r>
            <w:r>
              <w:rPr>
                <w:rFonts w:ascii="Times New Roman" w:eastAsia="Calibri" w:hAnsi="Times New Roman"/>
                <w:sz w:val="24"/>
                <w:szCs w:val="24"/>
              </w:rPr>
              <w:t>/</w:t>
            </w:r>
            <w:r w:rsidRPr="00641DEF">
              <w:rPr>
                <w:rFonts w:ascii="Times New Roman" w:eastAsia="Calibri" w:hAnsi="Times New Roman"/>
                <w:sz w:val="24"/>
                <w:szCs w:val="24"/>
              </w:rPr>
              <w:t xml:space="preserve"> Помощь государства многодетным семьям </w:t>
            </w:r>
          </w:p>
          <w:p w14:paraId="772843EC" w14:textId="77777777" w:rsidR="00137513" w:rsidRPr="00765C56"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 xml:space="preserve">Задание на дом: </w:t>
            </w:r>
            <w:r w:rsidRPr="00D67F0C">
              <w:rPr>
                <w:rFonts w:ascii="Times New Roman" w:eastAsia="Calibri" w:hAnsi="Times New Roman"/>
                <w:sz w:val="24"/>
                <w:szCs w:val="24"/>
              </w:rPr>
              <w:t>эссе</w:t>
            </w:r>
            <w:r>
              <w:rPr>
                <w:rFonts w:ascii="Times New Roman" w:eastAsia="Calibri" w:hAnsi="Times New Roman"/>
                <w:sz w:val="24"/>
                <w:szCs w:val="24"/>
              </w:rPr>
              <w:t xml:space="preserve"> на тему «На сколько брачный договор актуален в России сегодня»</w:t>
            </w:r>
          </w:p>
        </w:tc>
        <w:tc>
          <w:tcPr>
            <w:tcW w:w="992" w:type="dxa"/>
            <w:gridSpan w:val="2"/>
            <w:shd w:val="clear" w:color="auto" w:fill="auto"/>
          </w:tcPr>
          <w:p w14:paraId="5EC2A20E" w14:textId="77777777" w:rsidR="00137513" w:rsidRDefault="00137513" w:rsidP="00137513">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105" w:type="dxa"/>
            <w:vMerge/>
            <w:shd w:val="clear" w:color="auto" w:fill="auto"/>
          </w:tcPr>
          <w:p w14:paraId="6BCFCD86" w14:textId="77777777" w:rsidR="00137513" w:rsidRPr="007A33F8" w:rsidRDefault="00137513" w:rsidP="00137513">
            <w:pPr>
              <w:spacing w:after="0" w:line="240" w:lineRule="auto"/>
              <w:rPr>
                <w:rFonts w:ascii="Times New Roman" w:eastAsia="Calibri" w:hAnsi="Times New Roman"/>
                <w:i/>
                <w:sz w:val="24"/>
                <w:szCs w:val="24"/>
              </w:rPr>
            </w:pPr>
          </w:p>
        </w:tc>
        <w:tc>
          <w:tcPr>
            <w:tcW w:w="2297" w:type="dxa"/>
            <w:vMerge/>
            <w:shd w:val="clear" w:color="auto" w:fill="auto"/>
          </w:tcPr>
          <w:p w14:paraId="1E0C70BD" w14:textId="77777777" w:rsidR="00137513" w:rsidRPr="007A33F8" w:rsidRDefault="00137513" w:rsidP="00137513">
            <w:pPr>
              <w:spacing w:after="0" w:line="240" w:lineRule="auto"/>
              <w:rPr>
                <w:rFonts w:ascii="Times New Roman" w:eastAsia="Calibri" w:hAnsi="Times New Roman"/>
                <w:i/>
                <w:sz w:val="24"/>
                <w:szCs w:val="24"/>
              </w:rPr>
            </w:pPr>
          </w:p>
        </w:tc>
      </w:tr>
      <w:tr w:rsidR="00137513" w:rsidRPr="007A33F8" w14:paraId="2E2EDA0D" w14:textId="77777777" w:rsidTr="00137513">
        <w:tblPrEx>
          <w:tblLook w:val="01E0" w:firstRow="1" w:lastRow="1" w:firstColumn="1" w:lastColumn="1" w:noHBand="0" w:noVBand="0"/>
        </w:tblPrEx>
        <w:trPr>
          <w:trHeight w:val="20"/>
        </w:trPr>
        <w:tc>
          <w:tcPr>
            <w:tcW w:w="2155" w:type="dxa"/>
            <w:vMerge w:val="restart"/>
            <w:shd w:val="clear" w:color="auto" w:fill="auto"/>
          </w:tcPr>
          <w:p w14:paraId="6714A597" w14:textId="77777777" w:rsidR="00137513" w:rsidRPr="00D67F0C" w:rsidRDefault="00137513" w:rsidP="00137513">
            <w:pPr>
              <w:spacing w:after="0" w:line="240" w:lineRule="auto"/>
              <w:rPr>
                <w:rFonts w:ascii="Times New Roman" w:eastAsia="Calibri" w:hAnsi="Times New Roman"/>
                <w:b/>
                <w:sz w:val="24"/>
                <w:szCs w:val="24"/>
              </w:rPr>
            </w:pPr>
            <w:r w:rsidRPr="00D67F0C">
              <w:rPr>
                <w:rFonts w:ascii="Times New Roman" w:eastAsia="Calibri" w:hAnsi="Times New Roman"/>
                <w:b/>
                <w:sz w:val="24"/>
                <w:szCs w:val="24"/>
              </w:rPr>
              <w:lastRenderedPageBreak/>
              <w:t xml:space="preserve">Тема 4.3. </w:t>
            </w:r>
          </w:p>
          <w:p w14:paraId="1E2185EC" w14:textId="77777777" w:rsidR="00137513" w:rsidRPr="007A33F8" w:rsidRDefault="00137513" w:rsidP="00137513">
            <w:pPr>
              <w:spacing w:after="0" w:line="240" w:lineRule="auto"/>
              <w:rPr>
                <w:rFonts w:ascii="Times New Roman" w:eastAsia="Calibri" w:hAnsi="Times New Roman"/>
                <w:b/>
                <w:sz w:val="24"/>
                <w:szCs w:val="24"/>
              </w:rPr>
            </w:pPr>
            <w:r w:rsidRPr="00D67F0C">
              <w:rPr>
                <w:rFonts w:ascii="Times New Roman" w:eastAsia="Calibri" w:hAnsi="Times New Roman"/>
                <w:b/>
                <w:sz w:val="24"/>
                <w:szCs w:val="24"/>
              </w:rPr>
              <w:t>Этнические общности и нации</w:t>
            </w:r>
          </w:p>
        </w:tc>
        <w:tc>
          <w:tcPr>
            <w:tcW w:w="8789" w:type="dxa"/>
            <w:gridSpan w:val="3"/>
            <w:tcBorders>
              <w:bottom w:val="single" w:sz="4" w:space="0" w:color="auto"/>
            </w:tcBorders>
            <w:shd w:val="clear" w:color="auto" w:fill="auto"/>
          </w:tcPr>
          <w:p w14:paraId="071B7013"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42A74B5D"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b/>
                <w:bCs/>
                <w:sz w:val="24"/>
                <w:szCs w:val="24"/>
              </w:rPr>
              <w:t>6</w:t>
            </w:r>
          </w:p>
        </w:tc>
        <w:tc>
          <w:tcPr>
            <w:tcW w:w="1105" w:type="dxa"/>
            <w:shd w:val="clear" w:color="auto" w:fill="auto"/>
          </w:tcPr>
          <w:p w14:paraId="27030D0C" w14:textId="77777777" w:rsidR="00137513" w:rsidRPr="007A33F8" w:rsidRDefault="00137513" w:rsidP="00137513">
            <w:pPr>
              <w:spacing w:after="0" w:line="240" w:lineRule="auto"/>
              <w:jc w:val="both"/>
              <w:rPr>
                <w:rFonts w:ascii="Times New Roman" w:hAnsi="Times New Roman"/>
                <w:i/>
                <w:sz w:val="24"/>
                <w:szCs w:val="24"/>
              </w:rPr>
            </w:pPr>
          </w:p>
        </w:tc>
        <w:tc>
          <w:tcPr>
            <w:tcW w:w="2297" w:type="dxa"/>
            <w:shd w:val="clear" w:color="auto" w:fill="auto"/>
          </w:tcPr>
          <w:p w14:paraId="3B184C2B" w14:textId="77777777" w:rsidR="00137513" w:rsidRPr="007A33F8" w:rsidRDefault="00137513" w:rsidP="00137513">
            <w:pPr>
              <w:spacing w:after="0" w:line="240" w:lineRule="auto"/>
              <w:jc w:val="both"/>
              <w:rPr>
                <w:rFonts w:ascii="Times New Roman" w:hAnsi="Times New Roman"/>
                <w:i/>
                <w:sz w:val="24"/>
                <w:szCs w:val="24"/>
              </w:rPr>
            </w:pPr>
          </w:p>
        </w:tc>
      </w:tr>
      <w:tr w:rsidR="00137513" w:rsidRPr="007A33F8" w14:paraId="52558732" w14:textId="77777777" w:rsidTr="00137513">
        <w:tblPrEx>
          <w:tblLook w:val="01E0" w:firstRow="1" w:lastRow="1" w:firstColumn="1" w:lastColumn="1" w:noHBand="0" w:noVBand="0"/>
        </w:tblPrEx>
        <w:trPr>
          <w:trHeight w:val="20"/>
        </w:trPr>
        <w:tc>
          <w:tcPr>
            <w:tcW w:w="2155" w:type="dxa"/>
            <w:vMerge/>
            <w:tcBorders>
              <w:right w:val="single" w:sz="4" w:space="0" w:color="auto"/>
            </w:tcBorders>
            <w:shd w:val="clear" w:color="auto" w:fill="auto"/>
          </w:tcPr>
          <w:p w14:paraId="566FE2B0"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D585C19"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61D1DC9C"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B0928FC"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641DEF">
              <w:rPr>
                <w:rFonts w:ascii="Times New Roman" w:eastAsia="Calibri" w:hAnsi="Times New Roman"/>
                <w:b/>
                <w:sz w:val="24"/>
                <w:szCs w:val="24"/>
              </w:rPr>
              <w:t>Миграционные процессы в современном мире.</w:t>
            </w:r>
            <w:r>
              <w:rPr>
                <w:rFonts w:ascii="Times New Roman" w:eastAsia="Calibri" w:hAnsi="Times New Roman"/>
                <w:b/>
                <w:sz w:val="24"/>
                <w:szCs w:val="24"/>
              </w:rPr>
              <w:t>/</w:t>
            </w:r>
            <w:r w:rsidRPr="00641DEF">
              <w:rPr>
                <w:rFonts w:ascii="Times New Roman" w:eastAsia="Calibri" w:hAnsi="Times New Roman"/>
                <w:b/>
                <w:sz w:val="24"/>
                <w:szCs w:val="24"/>
              </w:rPr>
              <w:t xml:space="preserve"> </w:t>
            </w:r>
            <w:r w:rsidRPr="00641DEF">
              <w:rPr>
                <w:rFonts w:ascii="Times New Roman" w:eastAsia="Calibri" w:hAnsi="Times New Roman"/>
                <w:sz w:val="24"/>
                <w:szCs w:val="24"/>
              </w:rPr>
              <w:t xml:space="preserve">Этнические общности. Нации и межнациональные отношения. </w:t>
            </w:r>
            <w:proofErr w:type="spellStart"/>
            <w:r w:rsidRPr="00641DEF">
              <w:rPr>
                <w:rFonts w:ascii="Times New Roman" w:eastAsia="Calibri" w:hAnsi="Times New Roman"/>
                <w:sz w:val="24"/>
                <w:szCs w:val="24"/>
              </w:rPr>
              <w:t>Этносоциальные</w:t>
            </w:r>
            <w:proofErr w:type="spellEnd"/>
            <w:r w:rsidRPr="00641DEF">
              <w:rPr>
                <w:rFonts w:ascii="Times New Roman" w:eastAsia="Calibri" w:hAnsi="Times New Roman"/>
                <w:sz w:val="24"/>
                <w:szCs w:val="24"/>
              </w:rPr>
              <w:t xml:space="preserve"> конфликты, способы их предотвращения и пути разрешения.</w:t>
            </w:r>
          </w:p>
          <w:p w14:paraId="39761CFF"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641DEF">
              <w:rPr>
                <w:rFonts w:ascii="Times New Roman" w:eastAsia="Calibri" w:hAnsi="Times New Roman"/>
                <w:b/>
                <w:sz w:val="24"/>
                <w:szCs w:val="24"/>
              </w:rPr>
              <w:t xml:space="preserve"> </w:t>
            </w:r>
            <w:r>
              <w:rPr>
                <w:rFonts w:ascii="Times New Roman" w:eastAsia="Calibri" w:hAnsi="Times New Roman"/>
                <w:sz w:val="24"/>
                <w:szCs w:val="24"/>
              </w:rPr>
              <w:t xml:space="preserve">  </w:t>
            </w: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 xml:space="preserve">эссе на тему «Влияние глобализации на </w:t>
            </w:r>
            <w:r w:rsidRPr="00AF6971">
              <w:rPr>
                <w:rFonts w:ascii="Times New Roman" w:eastAsia="Calibri" w:hAnsi="Times New Roman"/>
                <w:sz w:val="24"/>
                <w:szCs w:val="24"/>
              </w:rPr>
              <w:t>процесс сближения наций и народов</w:t>
            </w:r>
            <w:r>
              <w:rPr>
                <w:rFonts w:ascii="Times New Roman" w:eastAsia="Calibri" w:hAnsi="Times New Roman"/>
                <w:sz w:val="24"/>
                <w:szCs w:val="24"/>
              </w:rPr>
              <w:t>».</w:t>
            </w:r>
          </w:p>
        </w:tc>
        <w:tc>
          <w:tcPr>
            <w:tcW w:w="992" w:type="dxa"/>
            <w:gridSpan w:val="2"/>
            <w:tcBorders>
              <w:left w:val="single" w:sz="4" w:space="0" w:color="auto"/>
            </w:tcBorders>
            <w:shd w:val="clear" w:color="auto" w:fill="auto"/>
          </w:tcPr>
          <w:p w14:paraId="03432720"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14:paraId="4240AADA"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val="restart"/>
            <w:shd w:val="clear" w:color="auto" w:fill="auto"/>
          </w:tcPr>
          <w:p w14:paraId="45E737D4" w14:textId="77777777" w:rsidR="00137513" w:rsidRPr="00B5209D" w:rsidRDefault="00137513" w:rsidP="00137513">
            <w:pPr>
              <w:autoSpaceDE w:val="0"/>
              <w:autoSpaceDN w:val="0"/>
              <w:adjustRightInd w:val="0"/>
              <w:spacing w:after="0" w:line="240" w:lineRule="auto"/>
              <w:rPr>
                <w:rFonts w:ascii="Times New Roman" w:hAnsi="Times New Roman"/>
                <w:sz w:val="24"/>
                <w:szCs w:val="24"/>
              </w:rPr>
            </w:pPr>
            <w:r w:rsidRPr="00B5209D">
              <w:rPr>
                <w:rFonts w:ascii="Times New Roman" w:hAnsi="Times New Roman"/>
                <w:sz w:val="24"/>
                <w:szCs w:val="24"/>
              </w:rPr>
              <w:t>ОК 01, ОК 02, ОК 03,</w:t>
            </w:r>
            <w:r>
              <w:rPr>
                <w:rFonts w:ascii="Times New Roman" w:hAnsi="Times New Roman"/>
                <w:sz w:val="24"/>
                <w:szCs w:val="24"/>
              </w:rPr>
              <w:t xml:space="preserve"> ОК 04, ОК 06</w:t>
            </w:r>
          </w:p>
        </w:tc>
      </w:tr>
      <w:tr w:rsidR="00137513" w:rsidRPr="007A33F8" w14:paraId="6089DD23" w14:textId="77777777" w:rsidTr="00137513">
        <w:tblPrEx>
          <w:tblLook w:val="01E0" w:firstRow="1" w:lastRow="1" w:firstColumn="1" w:lastColumn="1" w:noHBand="0" w:noVBand="0"/>
        </w:tblPrEx>
        <w:trPr>
          <w:trHeight w:val="20"/>
        </w:trPr>
        <w:tc>
          <w:tcPr>
            <w:tcW w:w="2155" w:type="dxa"/>
            <w:vMerge/>
            <w:shd w:val="clear" w:color="auto" w:fill="auto"/>
          </w:tcPr>
          <w:p w14:paraId="3630786F"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tcBorders>
              <w:top w:val="single" w:sz="4" w:space="0" w:color="auto"/>
            </w:tcBorders>
            <w:shd w:val="clear" w:color="auto" w:fill="auto"/>
          </w:tcPr>
          <w:p w14:paraId="7C890A0B"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w:t>
            </w:r>
          </w:p>
          <w:p w14:paraId="30535264"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tcBorders>
              <w:top w:val="single" w:sz="4" w:space="0" w:color="auto"/>
            </w:tcBorders>
            <w:shd w:val="clear" w:color="auto" w:fill="auto"/>
          </w:tcPr>
          <w:p w14:paraId="078C8CB1"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CC1A06">
              <w:rPr>
                <w:rFonts w:ascii="Times New Roman" w:eastAsia="Calibri" w:hAnsi="Times New Roman"/>
                <w:b/>
                <w:sz w:val="24"/>
                <w:szCs w:val="24"/>
              </w:rPr>
              <w:t>Конституционные принципы национальной политики в Российской Федерации</w:t>
            </w:r>
            <w:r>
              <w:rPr>
                <w:rFonts w:ascii="Times New Roman" w:eastAsia="Calibri" w:hAnsi="Times New Roman"/>
                <w:b/>
                <w:sz w:val="24"/>
                <w:szCs w:val="24"/>
              </w:rPr>
              <w:t>./</w:t>
            </w:r>
            <w:r w:rsidRPr="00CC1A06">
              <w:rPr>
                <w:rFonts w:ascii="Times New Roman" w:eastAsia="Calibri" w:hAnsi="Times New Roman"/>
                <w:b/>
                <w:sz w:val="24"/>
                <w:szCs w:val="24"/>
              </w:rPr>
              <w:t xml:space="preserve"> </w:t>
            </w:r>
            <w:r w:rsidRPr="00CC1A06">
              <w:rPr>
                <w:rFonts w:ascii="Times New Roman" w:eastAsia="Calibri" w:hAnsi="Times New Roman"/>
                <w:sz w:val="24"/>
                <w:szCs w:val="24"/>
              </w:rPr>
              <w:t>История этносов на территории России.</w:t>
            </w:r>
            <w:r>
              <w:rPr>
                <w:rFonts w:ascii="Times New Roman" w:eastAsia="Calibri" w:hAnsi="Times New Roman"/>
                <w:b/>
                <w:sz w:val="24"/>
                <w:szCs w:val="24"/>
              </w:rPr>
              <w:t xml:space="preserve"> </w:t>
            </w:r>
            <w:proofErr w:type="spellStart"/>
            <w:r w:rsidRPr="00CC1A06">
              <w:rPr>
                <w:rFonts w:ascii="Times New Roman" w:eastAsia="Calibri" w:hAnsi="Times New Roman"/>
                <w:sz w:val="24"/>
                <w:szCs w:val="24"/>
              </w:rPr>
              <w:t>Этносоциальные</w:t>
            </w:r>
            <w:proofErr w:type="spellEnd"/>
            <w:r w:rsidRPr="00CC1A06">
              <w:rPr>
                <w:rFonts w:ascii="Times New Roman" w:eastAsia="Calibri" w:hAnsi="Times New Roman"/>
                <w:sz w:val="24"/>
                <w:szCs w:val="24"/>
              </w:rPr>
              <w:t xml:space="preserve"> конфликты</w:t>
            </w:r>
            <w:r>
              <w:rPr>
                <w:rFonts w:ascii="Times New Roman" w:eastAsia="Calibri" w:hAnsi="Times New Roman"/>
                <w:sz w:val="24"/>
                <w:szCs w:val="24"/>
              </w:rPr>
              <w:t xml:space="preserve"> на территории Российской Федерации за последние 30 лет</w:t>
            </w:r>
            <w:r w:rsidRPr="00CC1A06">
              <w:rPr>
                <w:rFonts w:ascii="Times New Roman" w:eastAsia="Calibri" w:hAnsi="Times New Roman"/>
                <w:sz w:val="24"/>
                <w:szCs w:val="24"/>
              </w:rPr>
              <w:t>, способы их предотвращения и пути разрешения.</w:t>
            </w:r>
          </w:p>
          <w:p w14:paraId="35FE04EB"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CC1A06">
              <w:rPr>
                <w:rFonts w:ascii="Times New Roman" w:eastAsia="Calibri" w:hAnsi="Times New Roman"/>
                <w:sz w:val="24"/>
                <w:szCs w:val="24"/>
              </w:rPr>
              <w:t xml:space="preserve"> </w:t>
            </w:r>
            <w:r w:rsidRPr="007A33F8">
              <w:rPr>
                <w:rFonts w:ascii="Times New Roman" w:eastAsia="Calibri" w:hAnsi="Times New Roman"/>
                <w:b/>
                <w:sz w:val="24"/>
                <w:szCs w:val="24"/>
              </w:rPr>
              <w:t xml:space="preserve">Задание на дом: </w:t>
            </w:r>
            <w:r w:rsidRPr="00CC1A06">
              <w:rPr>
                <w:rFonts w:ascii="Times New Roman" w:eastAsia="Calibri" w:hAnsi="Times New Roman"/>
                <w:sz w:val="24"/>
                <w:szCs w:val="24"/>
              </w:rPr>
              <w:t>найти</w:t>
            </w:r>
            <w:r>
              <w:rPr>
                <w:rFonts w:ascii="Times New Roman" w:eastAsia="Calibri" w:hAnsi="Times New Roman"/>
                <w:sz w:val="24"/>
                <w:szCs w:val="24"/>
              </w:rPr>
              <w:t xml:space="preserve"> </w:t>
            </w:r>
            <w:r w:rsidRPr="00CC1A06">
              <w:rPr>
                <w:rFonts w:ascii="Times New Roman" w:eastAsia="Calibri" w:hAnsi="Times New Roman"/>
                <w:sz w:val="24"/>
                <w:szCs w:val="24"/>
              </w:rPr>
              <w:t>информацию</w:t>
            </w:r>
            <w:r>
              <w:rPr>
                <w:rFonts w:ascii="Times New Roman" w:eastAsia="Calibri" w:hAnsi="Times New Roman"/>
                <w:sz w:val="24"/>
                <w:szCs w:val="24"/>
              </w:rPr>
              <w:t xml:space="preserve"> о диаспорах, населяющих РФ на сегодняшний день.</w:t>
            </w:r>
          </w:p>
        </w:tc>
        <w:tc>
          <w:tcPr>
            <w:tcW w:w="992" w:type="dxa"/>
            <w:gridSpan w:val="2"/>
            <w:shd w:val="clear" w:color="auto" w:fill="auto"/>
          </w:tcPr>
          <w:p w14:paraId="6D0F8210"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14:paraId="06FD7FB9"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4619A2DD" w14:textId="77777777" w:rsidR="00137513" w:rsidRPr="007A33F8" w:rsidRDefault="00137513" w:rsidP="00137513">
            <w:pPr>
              <w:autoSpaceDE w:val="0"/>
              <w:autoSpaceDN w:val="0"/>
              <w:adjustRightInd w:val="0"/>
              <w:spacing w:after="0" w:line="240" w:lineRule="auto"/>
              <w:rPr>
                <w:rFonts w:ascii="Times New Roman" w:hAnsi="Times New Roman"/>
                <w:i/>
                <w:sz w:val="24"/>
                <w:szCs w:val="24"/>
              </w:rPr>
            </w:pPr>
          </w:p>
        </w:tc>
      </w:tr>
      <w:tr w:rsidR="00137513" w:rsidRPr="007A33F8" w14:paraId="5F193F0D" w14:textId="77777777" w:rsidTr="00137513">
        <w:tblPrEx>
          <w:tblLook w:val="01E0" w:firstRow="1" w:lastRow="1" w:firstColumn="1" w:lastColumn="1" w:noHBand="0" w:noVBand="0"/>
        </w:tblPrEx>
        <w:trPr>
          <w:trHeight w:val="20"/>
        </w:trPr>
        <w:tc>
          <w:tcPr>
            <w:tcW w:w="2155" w:type="dxa"/>
            <w:vMerge/>
            <w:shd w:val="clear" w:color="auto" w:fill="auto"/>
          </w:tcPr>
          <w:p w14:paraId="23F5744A"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1A7AF5EE" w14:textId="77777777" w:rsidR="00137513" w:rsidRPr="007A33F8"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Практические занятия</w:t>
            </w:r>
          </w:p>
        </w:tc>
        <w:tc>
          <w:tcPr>
            <w:tcW w:w="992" w:type="dxa"/>
            <w:gridSpan w:val="2"/>
            <w:vMerge w:val="restart"/>
            <w:shd w:val="clear" w:color="auto" w:fill="auto"/>
          </w:tcPr>
          <w:p w14:paraId="7A396407" w14:textId="77777777" w:rsidR="00137513" w:rsidRDefault="00137513" w:rsidP="00137513">
            <w:pPr>
              <w:spacing w:after="0" w:line="240" w:lineRule="auto"/>
              <w:jc w:val="center"/>
              <w:rPr>
                <w:rFonts w:ascii="Times New Roman" w:hAnsi="Times New Roman"/>
                <w:bCs/>
                <w:sz w:val="24"/>
                <w:szCs w:val="24"/>
              </w:rPr>
            </w:pPr>
          </w:p>
          <w:p w14:paraId="06BF6612"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vMerge w:val="restart"/>
            <w:shd w:val="clear" w:color="auto" w:fill="auto"/>
          </w:tcPr>
          <w:p w14:paraId="77BB6806"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p w14:paraId="6B92A3D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73A369A8"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p>
        </w:tc>
      </w:tr>
      <w:tr w:rsidR="00137513" w:rsidRPr="007A33F8" w14:paraId="3CD9CAF9" w14:textId="77777777" w:rsidTr="00137513">
        <w:tblPrEx>
          <w:tblLook w:val="01E0" w:firstRow="1" w:lastRow="1" w:firstColumn="1" w:lastColumn="1" w:noHBand="0" w:noVBand="0"/>
        </w:tblPrEx>
        <w:trPr>
          <w:trHeight w:val="1522"/>
        </w:trPr>
        <w:tc>
          <w:tcPr>
            <w:tcW w:w="2155" w:type="dxa"/>
            <w:vMerge/>
            <w:shd w:val="clear" w:color="auto" w:fill="auto"/>
          </w:tcPr>
          <w:p w14:paraId="6694BAA6" w14:textId="77777777" w:rsidR="00137513" w:rsidRPr="007A33F8" w:rsidRDefault="00137513" w:rsidP="00137513">
            <w:pPr>
              <w:spacing w:after="0" w:line="240" w:lineRule="auto"/>
              <w:jc w:val="both"/>
              <w:rPr>
                <w:rFonts w:ascii="Times New Roman" w:eastAsia="Calibri" w:hAnsi="Times New Roman"/>
                <w:bCs/>
                <w:sz w:val="24"/>
                <w:szCs w:val="24"/>
              </w:rPr>
            </w:pPr>
          </w:p>
        </w:tc>
        <w:tc>
          <w:tcPr>
            <w:tcW w:w="567" w:type="dxa"/>
            <w:gridSpan w:val="2"/>
            <w:shd w:val="clear" w:color="auto" w:fill="auto"/>
          </w:tcPr>
          <w:p w14:paraId="72C965D7"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3354ECC1"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5C0B877F"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26: Нормативно-правовая база по защите прав малых народов./ </w:t>
            </w:r>
            <w:r w:rsidRPr="00CC1A06">
              <w:rPr>
                <w:rFonts w:ascii="Times New Roman" w:eastAsia="Calibri" w:hAnsi="Times New Roman"/>
                <w:sz w:val="24"/>
                <w:szCs w:val="24"/>
              </w:rPr>
              <w:t>Анализ основных статей ООН в отношении эт</w:t>
            </w:r>
            <w:r>
              <w:rPr>
                <w:rFonts w:ascii="Times New Roman" w:eastAsia="Calibri" w:hAnsi="Times New Roman"/>
                <w:sz w:val="24"/>
                <w:szCs w:val="24"/>
              </w:rPr>
              <w:t>н</w:t>
            </w:r>
            <w:r w:rsidRPr="00CC1A06">
              <w:rPr>
                <w:rFonts w:ascii="Times New Roman" w:eastAsia="Calibri" w:hAnsi="Times New Roman"/>
                <w:sz w:val="24"/>
                <w:szCs w:val="24"/>
              </w:rPr>
              <w:t>осов. Составление карты,</w:t>
            </w:r>
            <w:r>
              <w:rPr>
                <w:rFonts w:ascii="Times New Roman" w:eastAsia="Calibri" w:hAnsi="Times New Roman"/>
                <w:b/>
                <w:sz w:val="24"/>
                <w:szCs w:val="24"/>
              </w:rPr>
              <w:t xml:space="preserve"> </w:t>
            </w:r>
            <w:r w:rsidRPr="00CC1A06">
              <w:rPr>
                <w:rFonts w:ascii="Times New Roman" w:eastAsia="Calibri" w:hAnsi="Times New Roman"/>
                <w:sz w:val="24"/>
                <w:szCs w:val="24"/>
              </w:rPr>
              <w:t>отражающей</w:t>
            </w:r>
            <w:r>
              <w:rPr>
                <w:rFonts w:ascii="Times New Roman" w:eastAsia="Calibri" w:hAnsi="Times New Roman"/>
                <w:sz w:val="24"/>
                <w:szCs w:val="24"/>
              </w:rPr>
              <w:t xml:space="preserve"> международную</w:t>
            </w:r>
            <w:r w:rsidRPr="00CC1A06">
              <w:rPr>
                <w:rFonts w:ascii="Times New Roman" w:eastAsia="Calibri" w:hAnsi="Times New Roman"/>
                <w:sz w:val="24"/>
                <w:szCs w:val="24"/>
              </w:rPr>
              <w:t xml:space="preserve"> ситуацию </w:t>
            </w:r>
            <w:proofErr w:type="spellStart"/>
            <w:r w:rsidRPr="00CC1A06">
              <w:rPr>
                <w:rFonts w:ascii="Times New Roman" w:eastAsia="Calibri" w:hAnsi="Times New Roman"/>
                <w:sz w:val="24"/>
                <w:szCs w:val="24"/>
              </w:rPr>
              <w:t>этносоциальных</w:t>
            </w:r>
            <w:proofErr w:type="spellEnd"/>
            <w:r w:rsidRPr="00CC1A06">
              <w:rPr>
                <w:rFonts w:ascii="Times New Roman" w:eastAsia="Calibri" w:hAnsi="Times New Roman"/>
                <w:sz w:val="24"/>
                <w:szCs w:val="24"/>
              </w:rPr>
              <w:t xml:space="preserve"> и межнациональных конфликтов за последние 5 лет</w:t>
            </w:r>
            <w:r>
              <w:rPr>
                <w:rFonts w:ascii="Times New Roman" w:eastAsia="Calibri" w:hAnsi="Times New Roman"/>
                <w:sz w:val="24"/>
                <w:szCs w:val="24"/>
              </w:rPr>
              <w:t>.</w:t>
            </w:r>
            <w:r w:rsidRPr="00CC1A06">
              <w:rPr>
                <w:rFonts w:ascii="Times New Roman" w:eastAsia="Calibri" w:hAnsi="Times New Roman"/>
                <w:sz w:val="24"/>
                <w:szCs w:val="24"/>
              </w:rPr>
              <w:t xml:space="preserve"> </w:t>
            </w:r>
          </w:p>
          <w:p w14:paraId="4159F5BE"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анализ правовой базы РФ в сфере поддержки и защиты малых народов.</w:t>
            </w:r>
          </w:p>
        </w:tc>
        <w:tc>
          <w:tcPr>
            <w:tcW w:w="992" w:type="dxa"/>
            <w:gridSpan w:val="2"/>
            <w:vMerge/>
            <w:shd w:val="clear" w:color="auto" w:fill="auto"/>
          </w:tcPr>
          <w:p w14:paraId="3335555D" w14:textId="77777777" w:rsidR="00137513" w:rsidRPr="007A33F8" w:rsidRDefault="00137513" w:rsidP="00137513">
            <w:pPr>
              <w:spacing w:after="0" w:line="240" w:lineRule="auto"/>
              <w:jc w:val="center"/>
              <w:rPr>
                <w:rFonts w:ascii="Times New Roman" w:eastAsia="Calibri" w:hAnsi="Times New Roman"/>
                <w:bCs/>
                <w:sz w:val="24"/>
                <w:szCs w:val="24"/>
              </w:rPr>
            </w:pPr>
          </w:p>
        </w:tc>
        <w:tc>
          <w:tcPr>
            <w:tcW w:w="1105" w:type="dxa"/>
            <w:vMerge/>
            <w:shd w:val="clear" w:color="auto" w:fill="auto"/>
          </w:tcPr>
          <w:p w14:paraId="2018945F"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6A00D434"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2586BC1" w14:textId="77777777" w:rsidTr="00137513">
        <w:tblPrEx>
          <w:tblLook w:val="01E0" w:firstRow="1" w:lastRow="1" w:firstColumn="1" w:lastColumn="1" w:noHBand="0" w:noVBand="0"/>
        </w:tblPrEx>
        <w:trPr>
          <w:trHeight w:val="20"/>
        </w:trPr>
        <w:tc>
          <w:tcPr>
            <w:tcW w:w="2155" w:type="dxa"/>
            <w:vMerge w:val="restart"/>
            <w:shd w:val="clear" w:color="auto" w:fill="auto"/>
          </w:tcPr>
          <w:p w14:paraId="0A4C8482" w14:textId="77777777" w:rsidR="00137513" w:rsidRPr="00BE5C39" w:rsidRDefault="00137513" w:rsidP="00137513">
            <w:pPr>
              <w:spacing w:after="0" w:line="240" w:lineRule="auto"/>
              <w:rPr>
                <w:rFonts w:ascii="Times New Roman" w:eastAsia="Calibri" w:hAnsi="Times New Roman"/>
                <w:b/>
                <w:sz w:val="24"/>
                <w:szCs w:val="24"/>
              </w:rPr>
            </w:pPr>
            <w:r w:rsidRPr="00BE5C39">
              <w:rPr>
                <w:rFonts w:ascii="Times New Roman" w:eastAsia="Calibri" w:hAnsi="Times New Roman"/>
                <w:b/>
                <w:sz w:val="24"/>
                <w:szCs w:val="24"/>
              </w:rPr>
              <w:t xml:space="preserve">Тема 4.4. </w:t>
            </w:r>
          </w:p>
          <w:p w14:paraId="34841EBB" w14:textId="77777777" w:rsidR="00137513" w:rsidRPr="007A33F8" w:rsidRDefault="00137513" w:rsidP="00137513">
            <w:pPr>
              <w:spacing w:after="0" w:line="240" w:lineRule="auto"/>
              <w:rPr>
                <w:rFonts w:ascii="Times New Roman" w:hAnsi="Times New Roman"/>
                <w:bCs/>
                <w:sz w:val="24"/>
                <w:szCs w:val="24"/>
              </w:rPr>
            </w:pPr>
            <w:r w:rsidRPr="00BE5C39">
              <w:rPr>
                <w:rFonts w:ascii="Times New Roman" w:eastAsia="Calibri" w:hAnsi="Times New Roman"/>
                <w:b/>
                <w:sz w:val="24"/>
                <w:szCs w:val="24"/>
              </w:rPr>
              <w:t>Социальные нормы и социальный контроль. Социальный конфликт и способы его разрешения</w:t>
            </w:r>
          </w:p>
        </w:tc>
        <w:tc>
          <w:tcPr>
            <w:tcW w:w="8789" w:type="dxa"/>
            <w:gridSpan w:val="3"/>
            <w:shd w:val="clear" w:color="auto" w:fill="auto"/>
          </w:tcPr>
          <w:p w14:paraId="4B9BCBEB"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7A33F8">
              <w:rPr>
                <w:rFonts w:ascii="Times New Roman" w:hAnsi="Times New Roman"/>
                <w:b/>
                <w:bCs/>
                <w:sz w:val="24"/>
                <w:szCs w:val="24"/>
              </w:rPr>
              <w:t>Содержание учебного материала:</w:t>
            </w:r>
          </w:p>
        </w:tc>
        <w:tc>
          <w:tcPr>
            <w:tcW w:w="992" w:type="dxa"/>
            <w:gridSpan w:val="2"/>
            <w:shd w:val="clear" w:color="auto" w:fill="auto"/>
          </w:tcPr>
          <w:p w14:paraId="32EAC3FF" w14:textId="77777777" w:rsidR="00137513" w:rsidRPr="007A33F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05" w:type="dxa"/>
            <w:shd w:val="clear" w:color="auto" w:fill="auto"/>
          </w:tcPr>
          <w:p w14:paraId="736DEE5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5B5E791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D76968E" w14:textId="77777777" w:rsidTr="00137513">
        <w:tblPrEx>
          <w:tblLook w:val="01E0" w:firstRow="1" w:lastRow="1" w:firstColumn="1" w:lastColumn="1" w:noHBand="0" w:noVBand="0"/>
        </w:tblPrEx>
        <w:trPr>
          <w:trHeight w:val="20"/>
        </w:trPr>
        <w:tc>
          <w:tcPr>
            <w:tcW w:w="2155" w:type="dxa"/>
            <w:vMerge/>
            <w:shd w:val="clear" w:color="auto" w:fill="auto"/>
          </w:tcPr>
          <w:p w14:paraId="252AA361"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6FCA9907" w14:textId="77777777" w:rsidR="00137513" w:rsidRPr="0089021E" w:rsidRDefault="00137513" w:rsidP="00137513">
            <w:pPr>
              <w:spacing w:after="0" w:line="240" w:lineRule="auto"/>
              <w:rPr>
                <w:rFonts w:ascii="Times New Roman" w:eastAsia="Calibri" w:hAnsi="Times New Roman"/>
                <w:bCs/>
                <w:color w:val="000000"/>
                <w:sz w:val="24"/>
                <w:szCs w:val="24"/>
              </w:rPr>
            </w:pPr>
            <w:r>
              <w:rPr>
                <w:rFonts w:ascii="Times New Roman" w:eastAsia="Calibri" w:hAnsi="Times New Roman"/>
                <w:bCs/>
                <w:color w:val="000000"/>
                <w:sz w:val="24"/>
                <w:szCs w:val="24"/>
              </w:rPr>
              <w:t>1</w:t>
            </w:r>
          </w:p>
        </w:tc>
        <w:tc>
          <w:tcPr>
            <w:tcW w:w="8222" w:type="dxa"/>
            <w:shd w:val="clear" w:color="auto" w:fill="auto"/>
          </w:tcPr>
          <w:p w14:paraId="4A5D84BF" w14:textId="77777777" w:rsidR="00137513" w:rsidRDefault="00137513" w:rsidP="00137513">
            <w:pPr>
              <w:spacing w:after="0" w:line="240" w:lineRule="auto"/>
              <w:rPr>
                <w:rFonts w:ascii="Times New Roman" w:eastAsia="Calibri" w:hAnsi="Times New Roman"/>
                <w:bCs/>
                <w:color w:val="000000"/>
                <w:sz w:val="24"/>
                <w:szCs w:val="24"/>
              </w:rPr>
            </w:pPr>
            <w:r>
              <w:rPr>
                <w:rFonts w:ascii="Times New Roman" w:eastAsia="Calibri" w:hAnsi="Times New Roman"/>
                <w:b/>
                <w:bCs/>
                <w:color w:val="000000"/>
                <w:sz w:val="24"/>
                <w:szCs w:val="24"/>
              </w:rPr>
              <w:t xml:space="preserve">           </w:t>
            </w:r>
            <w:r w:rsidRPr="0089021E">
              <w:rPr>
                <w:rFonts w:ascii="Times New Roman" w:eastAsia="Calibri" w:hAnsi="Times New Roman"/>
                <w:b/>
                <w:bCs/>
                <w:color w:val="000000"/>
                <w:sz w:val="24"/>
                <w:szCs w:val="24"/>
              </w:rPr>
              <w:t>Социальные нормы и социальный контроль.</w:t>
            </w:r>
            <w:r>
              <w:rPr>
                <w:rFonts w:ascii="Times New Roman" w:eastAsia="Calibri" w:hAnsi="Times New Roman"/>
                <w:b/>
                <w:bCs/>
                <w:color w:val="000000"/>
                <w:sz w:val="24"/>
                <w:szCs w:val="24"/>
              </w:rPr>
              <w:t>/</w:t>
            </w:r>
            <w:r w:rsidRPr="0089021E">
              <w:rPr>
                <w:rFonts w:ascii="Times New Roman" w:eastAsia="Calibri" w:hAnsi="Times New Roman"/>
                <w:b/>
                <w:bCs/>
                <w:color w:val="000000"/>
                <w:sz w:val="24"/>
                <w:szCs w:val="24"/>
              </w:rPr>
              <w:t xml:space="preserve"> </w:t>
            </w:r>
            <w:r w:rsidRPr="00B7176B">
              <w:rPr>
                <w:rFonts w:ascii="Times New Roman" w:eastAsia="Calibri" w:hAnsi="Times New Roman"/>
                <w:bCs/>
                <w:color w:val="000000"/>
                <w:sz w:val="24"/>
                <w:szCs w:val="24"/>
              </w:rPr>
              <w:t>Социальные нормы и отклоняющееся (</w:t>
            </w:r>
            <w:proofErr w:type="spellStart"/>
            <w:r w:rsidRPr="00B7176B">
              <w:rPr>
                <w:rFonts w:ascii="Times New Roman" w:eastAsia="Calibri" w:hAnsi="Times New Roman"/>
                <w:bCs/>
                <w:color w:val="000000"/>
                <w:sz w:val="24"/>
                <w:szCs w:val="24"/>
              </w:rPr>
              <w:t>девиантное</w:t>
            </w:r>
            <w:proofErr w:type="spellEnd"/>
            <w:r w:rsidRPr="00B7176B">
              <w:rPr>
                <w:rFonts w:ascii="Times New Roman" w:eastAsia="Calibri" w:hAnsi="Times New Roman"/>
                <w:bCs/>
                <w:color w:val="000000"/>
                <w:sz w:val="24"/>
                <w:szCs w:val="24"/>
              </w:rPr>
              <w:t>) поведение. Формы социальных девиаций. Конформизм. Социальный контроль и самоконтроль.</w:t>
            </w:r>
            <w:r>
              <w:t xml:space="preserve"> </w:t>
            </w:r>
            <w:r w:rsidRPr="00B7176B">
              <w:rPr>
                <w:rFonts w:ascii="Times New Roman" w:eastAsia="Calibri" w:hAnsi="Times New Roman"/>
                <w:bCs/>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0BA801D" w14:textId="77777777" w:rsidR="00137513" w:rsidRPr="007A33F8" w:rsidRDefault="00137513" w:rsidP="00137513">
            <w:pPr>
              <w:spacing w:after="0" w:line="240" w:lineRule="auto"/>
              <w:rPr>
                <w:rFonts w:ascii="Times New Roman" w:hAnsi="Times New Roman"/>
                <w:b/>
                <w:bCs/>
                <w:sz w:val="24"/>
                <w:szCs w:val="24"/>
              </w:rPr>
            </w:pPr>
            <w:r w:rsidRPr="007A33F8">
              <w:rPr>
                <w:rFonts w:ascii="Times New Roman" w:eastAsia="Calibri" w:hAnsi="Times New Roman"/>
                <w:b/>
                <w:bCs/>
                <w:color w:val="000000"/>
                <w:sz w:val="24"/>
                <w:szCs w:val="24"/>
              </w:rPr>
              <w:t xml:space="preserve">Задание на дом: </w:t>
            </w:r>
            <w:r w:rsidRPr="0089021E">
              <w:rPr>
                <w:rFonts w:ascii="Times New Roman" w:eastAsia="Calibri" w:hAnsi="Times New Roman"/>
                <w:bCs/>
                <w:color w:val="000000"/>
                <w:sz w:val="24"/>
                <w:szCs w:val="24"/>
              </w:rPr>
              <w:t>найти информацию об особенностях профессиональной деятельности социолога, социального психолога.</w:t>
            </w:r>
          </w:p>
        </w:tc>
        <w:tc>
          <w:tcPr>
            <w:tcW w:w="992" w:type="dxa"/>
            <w:gridSpan w:val="2"/>
            <w:shd w:val="clear" w:color="auto" w:fill="auto"/>
          </w:tcPr>
          <w:p w14:paraId="0DD17B28" w14:textId="77777777" w:rsidR="00137513" w:rsidRPr="007A33F8" w:rsidRDefault="00137513" w:rsidP="00137513">
            <w:pPr>
              <w:spacing w:after="0" w:line="240" w:lineRule="auto"/>
              <w:jc w:val="center"/>
              <w:rPr>
                <w:rFonts w:ascii="Times New Roman" w:hAnsi="Times New Roman"/>
                <w:sz w:val="24"/>
                <w:szCs w:val="24"/>
              </w:rPr>
            </w:pPr>
            <w:r w:rsidRPr="007A33F8">
              <w:rPr>
                <w:rFonts w:ascii="Times New Roman" w:hAnsi="Times New Roman"/>
                <w:sz w:val="24"/>
                <w:szCs w:val="24"/>
              </w:rPr>
              <w:t>2</w:t>
            </w:r>
          </w:p>
        </w:tc>
        <w:tc>
          <w:tcPr>
            <w:tcW w:w="1105" w:type="dxa"/>
            <w:shd w:val="clear" w:color="auto" w:fill="auto"/>
          </w:tcPr>
          <w:p w14:paraId="386E5DDD" w14:textId="77777777" w:rsidR="00137513" w:rsidRPr="004738ED"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shd w:val="clear" w:color="auto" w:fill="auto"/>
          </w:tcPr>
          <w:p w14:paraId="7D13AC54" w14:textId="77777777" w:rsidR="00137513" w:rsidRPr="007A33F8" w:rsidRDefault="00137513" w:rsidP="00137513">
            <w:pPr>
              <w:autoSpaceDE w:val="0"/>
              <w:autoSpaceDN w:val="0"/>
              <w:adjustRightInd w:val="0"/>
              <w:spacing w:after="0" w:line="240" w:lineRule="auto"/>
              <w:rPr>
                <w:rFonts w:ascii="Times New Roman" w:hAnsi="Times New Roman"/>
                <w:i/>
                <w:sz w:val="24"/>
                <w:szCs w:val="24"/>
              </w:rPr>
            </w:pPr>
            <w:r w:rsidRPr="00B5209D">
              <w:rPr>
                <w:rFonts w:ascii="Times New Roman" w:hAnsi="Times New Roman"/>
                <w:sz w:val="24"/>
                <w:szCs w:val="24"/>
              </w:rPr>
              <w:t>ОК 01, ОК 02, ОК 03,</w:t>
            </w:r>
            <w:r>
              <w:rPr>
                <w:rFonts w:ascii="Times New Roman" w:hAnsi="Times New Roman"/>
                <w:sz w:val="24"/>
                <w:szCs w:val="24"/>
              </w:rPr>
              <w:t xml:space="preserve"> ОК 04, ОК 06</w:t>
            </w:r>
          </w:p>
          <w:p w14:paraId="76C70E25" w14:textId="77777777" w:rsidR="00137513" w:rsidRPr="00753610" w:rsidRDefault="00137513" w:rsidP="00137513">
            <w:pPr>
              <w:autoSpaceDE w:val="0"/>
              <w:autoSpaceDN w:val="0"/>
              <w:adjustRightInd w:val="0"/>
              <w:spacing w:after="0" w:line="240" w:lineRule="auto"/>
              <w:rPr>
                <w:rFonts w:ascii="Times New Roman" w:hAnsi="Times New Roman"/>
                <w:sz w:val="24"/>
                <w:szCs w:val="24"/>
              </w:rPr>
            </w:pPr>
          </w:p>
        </w:tc>
      </w:tr>
      <w:tr w:rsidR="00137513" w:rsidRPr="007A33F8" w14:paraId="3926E9AE" w14:textId="77777777" w:rsidTr="00137513">
        <w:tblPrEx>
          <w:tblLook w:val="01E0" w:firstRow="1" w:lastRow="1" w:firstColumn="1" w:lastColumn="1" w:noHBand="0" w:noVBand="0"/>
        </w:tblPrEx>
        <w:trPr>
          <w:trHeight w:val="20"/>
        </w:trPr>
        <w:tc>
          <w:tcPr>
            <w:tcW w:w="2155" w:type="dxa"/>
            <w:vMerge/>
            <w:shd w:val="clear" w:color="auto" w:fill="auto"/>
          </w:tcPr>
          <w:p w14:paraId="597A9BD4" w14:textId="77777777" w:rsidR="00137513" w:rsidRPr="007A33F8"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4FB8F07A"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04EE57B5"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46A776FF"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 27: </w:t>
            </w:r>
            <w:r w:rsidRPr="0088356A">
              <w:rPr>
                <w:rFonts w:ascii="Times New Roman" w:eastAsia="Calibri" w:hAnsi="Times New Roman"/>
                <w:b/>
                <w:sz w:val="24"/>
                <w:szCs w:val="24"/>
              </w:rPr>
              <w:t>Конфликты в трудовых коллективах и пути их преодоления.</w:t>
            </w:r>
            <w:r>
              <w:rPr>
                <w:rFonts w:ascii="Times New Roman" w:eastAsia="Calibri" w:hAnsi="Times New Roman"/>
                <w:b/>
                <w:sz w:val="24"/>
                <w:szCs w:val="24"/>
              </w:rPr>
              <w:t xml:space="preserve">/ </w:t>
            </w:r>
            <w:r w:rsidRPr="0088356A">
              <w:rPr>
                <w:rFonts w:ascii="Times New Roman" w:eastAsia="Calibri" w:hAnsi="Times New Roman"/>
                <w:b/>
                <w:sz w:val="24"/>
                <w:szCs w:val="24"/>
              </w:rPr>
              <w:t xml:space="preserve"> </w:t>
            </w:r>
            <w:r w:rsidRPr="006623B7">
              <w:rPr>
                <w:rFonts w:ascii="Times New Roman" w:eastAsia="Calibri" w:hAnsi="Times New Roman"/>
                <w:sz w:val="24"/>
                <w:szCs w:val="24"/>
              </w:rPr>
              <w:t>Трудовые конфликты: подходы, типы, функции. Забастовка и ее социальные характеристики.</w:t>
            </w:r>
            <w:r>
              <w:rPr>
                <w:rFonts w:ascii="Times New Roman" w:eastAsia="Calibri" w:hAnsi="Times New Roman"/>
                <w:sz w:val="24"/>
                <w:szCs w:val="24"/>
              </w:rPr>
              <w:t xml:space="preserve"> </w:t>
            </w:r>
            <w:r w:rsidRPr="006623B7">
              <w:rPr>
                <w:rFonts w:ascii="Times New Roman" w:eastAsia="Calibri" w:hAnsi="Times New Roman"/>
                <w:sz w:val="24"/>
                <w:szCs w:val="24"/>
              </w:rPr>
              <w:t>Методы разрешения производственных конфликтов: типы и формы</w:t>
            </w:r>
            <w:r>
              <w:rPr>
                <w:rFonts w:ascii="Times New Roman" w:eastAsia="Calibri" w:hAnsi="Times New Roman"/>
                <w:sz w:val="24"/>
                <w:szCs w:val="24"/>
              </w:rPr>
              <w:t xml:space="preserve">. </w:t>
            </w:r>
            <w:r w:rsidRPr="00DD4F45">
              <w:rPr>
                <w:rFonts w:ascii="Times New Roman" w:eastAsia="Calibri" w:hAnsi="Times New Roman"/>
                <w:sz w:val="24"/>
                <w:szCs w:val="24"/>
              </w:rPr>
              <w:t>Стратегии поведения в конфликтной ситуации</w:t>
            </w:r>
            <w:r>
              <w:rPr>
                <w:rFonts w:ascii="Times New Roman" w:eastAsia="Calibri" w:hAnsi="Times New Roman"/>
                <w:sz w:val="24"/>
                <w:szCs w:val="24"/>
              </w:rPr>
              <w:t>.</w:t>
            </w:r>
            <w:r w:rsidRPr="006623B7">
              <w:rPr>
                <w:rFonts w:ascii="Times New Roman" w:eastAsia="Calibri" w:hAnsi="Times New Roman"/>
                <w:sz w:val="24"/>
                <w:szCs w:val="24"/>
              </w:rPr>
              <w:t xml:space="preserve"> </w:t>
            </w:r>
            <w:r>
              <w:rPr>
                <w:rFonts w:ascii="Times New Roman" w:eastAsia="Calibri" w:hAnsi="Times New Roman"/>
                <w:sz w:val="24"/>
                <w:szCs w:val="24"/>
              </w:rPr>
              <w:t>Работа в группах с</w:t>
            </w:r>
            <w:r w:rsidRPr="006623B7">
              <w:rPr>
                <w:rFonts w:ascii="Times New Roman" w:eastAsia="Calibri" w:hAnsi="Times New Roman"/>
                <w:sz w:val="24"/>
                <w:szCs w:val="24"/>
              </w:rPr>
              <w:t>равн</w:t>
            </w:r>
            <w:r>
              <w:rPr>
                <w:rFonts w:ascii="Times New Roman" w:eastAsia="Calibri" w:hAnsi="Times New Roman"/>
                <w:sz w:val="24"/>
                <w:szCs w:val="24"/>
              </w:rPr>
              <w:t>ение</w:t>
            </w:r>
            <w:r w:rsidRPr="006623B7">
              <w:rPr>
                <w:rFonts w:ascii="Times New Roman" w:eastAsia="Calibri" w:hAnsi="Times New Roman"/>
                <w:sz w:val="24"/>
                <w:szCs w:val="24"/>
              </w:rPr>
              <w:t xml:space="preserve"> забастовочн</w:t>
            </w:r>
            <w:r>
              <w:rPr>
                <w:rFonts w:ascii="Times New Roman" w:eastAsia="Calibri" w:hAnsi="Times New Roman"/>
                <w:sz w:val="24"/>
                <w:szCs w:val="24"/>
              </w:rPr>
              <w:t>ой</w:t>
            </w:r>
            <w:r w:rsidRPr="006623B7">
              <w:rPr>
                <w:rFonts w:ascii="Times New Roman" w:eastAsia="Calibri" w:hAnsi="Times New Roman"/>
                <w:sz w:val="24"/>
                <w:szCs w:val="24"/>
              </w:rPr>
              <w:t xml:space="preserve"> практик</w:t>
            </w:r>
            <w:r>
              <w:rPr>
                <w:rFonts w:ascii="Times New Roman" w:eastAsia="Calibri" w:hAnsi="Times New Roman"/>
                <w:sz w:val="24"/>
                <w:szCs w:val="24"/>
              </w:rPr>
              <w:t>и</w:t>
            </w:r>
            <w:r w:rsidRPr="006623B7">
              <w:rPr>
                <w:rFonts w:ascii="Times New Roman" w:eastAsia="Calibri" w:hAnsi="Times New Roman"/>
                <w:sz w:val="24"/>
                <w:szCs w:val="24"/>
              </w:rPr>
              <w:t xml:space="preserve"> в западных странах и России.</w:t>
            </w:r>
          </w:p>
          <w:p w14:paraId="218CEFFA" w14:textId="77777777" w:rsidR="00137513" w:rsidRPr="007A33F8"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lastRenderedPageBreak/>
              <w:t xml:space="preserve"> Задание на дом:</w:t>
            </w:r>
            <w:r>
              <w:rPr>
                <w:rFonts w:ascii="Times New Roman" w:eastAsia="Calibri" w:hAnsi="Times New Roman"/>
                <w:sz w:val="24"/>
                <w:szCs w:val="24"/>
              </w:rPr>
              <w:t xml:space="preserve"> работа в тетради, ответ на проблемные вопросы 1.</w:t>
            </w:r>
            <w:r w:rsidRPr="006623B7">
              <w:rPr>
                <w:rFonts w:ascii="Times New Roman" w:eastAsia="Calibri" w:hAnsi="Times New Roman"/>
                <w:sz w:val="24"/>
                <w:szCs w:val="24"/>
              </w:rPr>
              <w:t xml:space="preserve">Проанализируйте типы и формы разрешения трудовых конфликтов. </w:t>
            </w:r>
            <w:r>
              <w:rPr>
                <w:rFonts w:ascii="Times New Roman" w:eastAsia="Calibri" w:hAnsi="Times New Roman"/>
                <w:sz w:val="24"/>
                <w:szCs w:val="24"/>
              </w:rPr>
              <w:t>2.</w:t>
            </w:r>
            <w:r w:rsidRPr="006623B7">
              <w:rPr>
                <w:rFonts w:ascii="Times New Roman" w:eastAsia="Calibri" w:hAnsi="Times New Roman"/>
                <w:sz w:val="24"/>
                <w:szCs w:val="24"/>
              </w:rPr>
              <w:t>Какие из них наиболее успешно используются в современной России?</w:t>
            </w:r>
            <w:r>
              <w:rPr>
                <w:rFonts w:ascii="Times New Roman" w:eastAsia="Calibri" w:hAnsi="Times New Roman"/>
                <w:sz w:val="24"/>
                <w:szCs w:val="24"/>
              </w:rPr>
              <w:t xml:space="preserve"> </w:t>
            </w:r>
          </w:p>
        </w:tc>
        <w:tc>
          <w:tcPr>
            <w:tcW w:w="992" w:type="dxa"/>
            <w:gridSpan w:val="2"/>
            <w:shd w:val="clear" w:color="auto" w:fill="auto"/>
          </w:tcPr>
          <w:p w14:paraId="36DF0D68"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lastRenderedPageBreak/>
              <w:t>2</w:t>
            </w:r>
          </w:p>
        </w:tc>
        <w:tc>
          <w:tcPr>
            <w:tcW w:w="1105" w:type="dxa"/>
            <w:shd w:val="clear" w:color="auto" w:fill="auto"/>
          </w:tcPr>
          <w:p w14:paraId="2612227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shd w:val="clear" w:color="auto" w:fill="auto"/>
          </w:tcPr>
          <w:p w14:paraId="20C1780A"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r w:rsidRPr="000E0E0F">
              <w:rPr>
                <w:rFonts w:ascii="Times New Roman" w:eastAsia="Calibri" w:hAnsi="Times New Roman"/>
                <w:bCs/>
                <w:sz w:val="24"/>
                <w:szCs w:val="24"/>
              </w:rPr>
              <w:t>ОК 01, ОК 02, ОК 03</w:t>
            </w:r>
            <w:r>
              <w:rPr>
                <w:rFonts w:ascii="Times New Roman" w:eastAsia="Calibri" w:hAnsi="Times New Roman"/>
                <w:bCs/>
                <w:sz w:val="24"/>
                <w:szCs w:val="24"/>
              </w:rPr>
              <w:t>,</w:t>
            </w:r>
            <w:r w:rsidRPr="000E0E0F">
              <w:rPr>
                <w:rFonts w:ascii="Times New Roman" w:eastAsia="Calibri" w:hAnsi="Times New Roman"/>
                <w:bCs/>
                <w:sz w:val="24"/>
                <w:szCs w:val="24"/>
              </w:rPr>
              <w:t xml:space="preserve"> ОК 04, ОК 06, </w:t>
            </w:r>
            <w:r>
              <w:rPr>
                <w:rFonts w:ascii="Times New Roman" w:eastAsia="Calibri" w:hAnsi="Times New Roman"/>
                <w:bCs/>
                <w:sz w:val="24"/>
                <w:szCs w:val="24"/>
              </w:rPr>
              <w:t>ПК 1.2.</w:t>
            </w:r>
          </w:p>
        </w:tc>
      </w:tr>
      <w:tr w:rsidR="00137513" w:rsidRPr="007A33F8" w14:paraId="4F712FC1" w14:textId="77777777" w:rsidTr="00137513">
        <w:tblPrEx>
          <w:tblLook w:val="01E0" w:firstRow="1" w:lastRow="1" w:firstColumn="1" w:lastColumn="1" w:noHBand="0" w:noVBand="0"/>
        </w:tblPrEx>
        <w:trPr>
          <w:trHeight w:val="20"/>
        </w:trPr>
        <w:tc>
          <w:tcPr>
            <w:tcW w:w="10944" w:type="dxa"/>
            <w:gridSpan w:val="4"/>
            <w:shd w:val="clear" w:color="auto" w:fill="auto"/>
          </w:tcPr>
          <w:p w14:paraId="24DF8E15" w14:textId="77777777" w:rsidR="00137513" w:rsidRPr="0089021E" w:rsidRDefault="00137513" w:rsidP="00137513">
            <w:pPr>
              <w:spacing w:after="0" w:line="240" w:lineRule="auto"/>
              <w:ind w:firstLine="709"/>
              <w:contextualSpacing/>
              <w:rPr>
                <w:rFonts w:ascii="Times New Roman" w:eastAsia="Calibri" w:hAnsi="Times New Roman"/>
                <w:b/>
                <w:sz w:val="24"/>
                <w:szCs w:val="24"/>
              </w:rPr>
            </w:pPr>
            <w:r w:rsidRPr="0089021E">
              <w:rPr>
                <w:rFonts w:ascii="Times New Roman" w:eastAsia="Calibri" w:hAnsi="Times New Roman"/>
                <w:b/>
                <w:sz w:val="24"/>
                <w:szCs w:val="24"/>
              </w:rPr>
              <w:lastRenderedPageBreak/>
              <w:t xml:space="preserve"> РАЗДЕЛ 5. ПОЛИТИЧЕСКАЯ СФЕРА</w:t>
            </w:r>
          </w:p>
        </w:tc>
        <w:tc>
          <w:tcPr>
            <w:tcW w:w="992" w:type="dxa"/>
            <w:gridSpan w:val="2"/>
            <w:shd w:val="clear" w:color="auto" w:fill="auto"/>
          </w:tcPr>
          <w:p w14:paraId="2F5A7540" w14:textId="77777777" w:rsidR="00137513" w:rsidRPr="00BB15F7" w:rsidRDefault="00137513" w:rsidP="00137513">
            <w:pPr>
              <w:spacing w:after="0" w:line="240" w:lineRule="auto"/>
              <w:jc w:val="center"/>
              <w:rPr>
                <w:rFonts w:ascii="Times New Roman" w:hAnsi="Times New Roman"/>
                <w:b/>
                <w:sz w:val="24"/>
                <w:szCs w:val="24"/>
              </w:rPr>
            </w:pPr>
            <w:r w:rsidRPr="00BB15F7">
              <w:rPr>
                <w:rFonts w:ascii="Times New Roman" w:hAnsi="Times New Roman"/>
                <w:b/>
                <w:sz w:val="24"/>
                <w:szCs w:val="24"/>
              </w:rPr>
              <w:t>20</w:t>
            </w:r>
          </w:p>
        </w:tc>
        <w:tc>
          <w:tcPr>
            <w:tcW w:w="1105" w:type="dxa"/>
            <w:shd w:val="clear" w:color="auto" w:fill="auto"/>
          </w:tcPr>
          <w:p w14:paraId="3C50E5E0" w14:textId="77777777" w:rsidR="00137513" w:rsidRPr="007A33F8" w:rsidRDefault="00137513" w:rsidP="00137513">
            <w:pPr>
              <w:spacing w:after="0" w:line="240" w:lineRule="auto"/>
              <w:jc w:val="both"/>
              <w:rPr>
                <w:rFonts w:ascii="Times New Roman" w:hAnsi="Times New Roman"/>
                <w:i/>
                <w:sz w:val="24"/>
                <w:szCs w:val="24"/>
              </w:rPr>
            </w:pPr>
          </w:p>
        </w:tc>
        <w:tc>
          <w:tcPr>
            <w:tcW w:w="2297" w:type="dxa"/>
            <w:shd w:val="clear" w:color="auto" w:fill="auto"/>
          </w:tcPr>
          <w:p w14:paraId="068FA31C" w14:textId="77777777" w:rsidR="00137513" w:rsidRPr="007A33F8" w:rsidRDefault="00137513" w:rsidP="00137513">
            <w:pPr>
              <w:spacing w:after="0" w:line="240" w:lineRule="auto"/>
              <w:jc w:val="both"/>
              <w:rPr>
                <w:rFonts w:ascii="Times New Roman" w:hAnsi="Times New Roman"/>
                <w:i/>
                <w:sz w:val="24"/>
                <w:szCs w:val="24"/>
              </w:rPr>
            </w:pPr>
          </w:p>
        </w:tc>
      </w:tr>
      <w:tr w:rsidR="00137513" w:rsidRPr="007A33F8" w14:paraId="5038D432" w14:textId="77777777" w:rsidTr="00137513">
        <w:tblPrEx>
          <w:tblLook w:val="01E0" w:firstRow="1" w:lastRow="1" w:firstColumn="1" w:lastColumn="1" w:noHBand="0" w:noVBand="0"/>
        </w:tblPrEx>
        <w:trPr>
          <w:trHeight w:val="266"/>
        </w:trPr>
        <w:tc>
          <w:tcPr>
            <w:tcW w:w="2155" w:type="dxa"/>
            <w:vMerge w:val="restart"/>
            <w:shd w:val="clear" w:color="auto" w:fill="auto"/>
          </w:tcPr>
          <w:p w14:paraId="4441DD00" w14:textId="77777777" w:rsidR="00137513" w:rsidRPr="004C7C2F" w:rsidRDefault="00137513" w:rsidP="00137513">
            <w:pPr>
              <w:spacing w:after="0" w:line="240" w:lineRule="auto"/>
              <w:rPr>
                <w:rFonts w:ascii="Times New Roman" w:hAnsi="Times New Roman"/>
                <w:b/>
                <w:bCs/>
                <w:sz w:val="24"/>
                <w:szCs w:val="24"/>
              </w:rPr>
            </w:pPr>
            <w:r w:rsidRPr="004C7C2F">
              <w:rPr>
                <w:rFonts w:ascii="Times New Roman" w:hAnsi="Times New Roman"/>
                <w:b/>
                <w:bCs/>
                <w:sz w:val="24"/>
                <w:szCs w:val="24"/>
              </w:rPr>
              <w:t xml:space="preserve">Тема 5.1. </w:t>
            </w:r>
          </w:p>
          <w:p w14:paraId="2DC81355" w14:textId="77777777" w:rsidR="00137513" w:rsidRPr="004C7C2F" w:rsidRDefault="00137513" w:rsidP="00137513">
            <w:pPr>
              <w:spacing w:after="0" w:line="240" w:lineRule="auto"/>
              <w:rPr>
                <w:rFonts w:ascii="Times New Roman" w:hAnsi="Times New Roman"/>
                <w:b/>
                <w:bCs/>
                <w:sz w:val="24"/>
                <w:szCs w:val="24"/>
              </w:rPr>
            </w:pPr>
            <w:r w:rsidRPr="004C7C2F">
              <w:rPr>
                <w:rFonts w:ascii="Times New Roman" w:hAnsi="Times New Roman"/>
                <w:b/>
                <w:bCs/>
                <w:sz w:val="24"/>
                <w:szCs w:val="24"/>
              </w:rPr>
              <w:t>Политика и власть. Политическая система</w:t>
            </w:r>
          </w:p>
        </w:tc>
        <w:tc>
          <w:tcPr>
            <w:tcW w:w="8789" w:type="dxa"/>
            <w:gridSpan w:val="3"/>
            <w:shd w:val="clear" w:color="auto" w:fill="auto"/>
          </w:tcPr>
          <w:p w14:paraId="6F9A5E8C" w14:textId="77777777" w:rsidR="00137513" w:rsidRPr="007A33F8" w:rsidRDefault="00137513" w:rsidP="00137513">
            <w:pPr>
              <w:spacing w:after="0" w:line="240" w:lineRule="auto"/>
              <w:ind w:firstLine="709"/>
              <w:contextualSpacing/>
              <w:jc w:val="both"/>
              <w:rPr>
                <w:rFonts w:ascii="Times New Roman" w:eastAsia="Calibri" w:hAnsi="Times New Roman"/>
                <w:i/>
                <w:iCs/>
                <w:sz w:val="24"/>
                <w:szCs w:val="24"/>
              </w:rPr>
            </w:pPr>
            <w:r>
              <w:rPr>
                <w:rFonts w:ascii="Times New Roman" w:eastAsia="Calibri" w:hAnsi="Times New Roman"/>
                <w:iCs/>
                <w:sz w:val="24"/>
                <w:szCs w:val="24"/>
              </w:rPr>
              <w:t xml:space="preserve"> </w:t>
            </w:r>
            <w:r w:rsidRPr="007A33F8">
              <w:rPr>
                <w:rFonts w:ascii="Times New Roman" w:eastAsia="Calibri" w:hAnsi="Times New Roman"/>
                <w:b/>
                <w:sz w:val="24"/>
                <w:szCs w:val="24"/>
              </w:rPr>
              <w:t>Содержание учебного материала:</w:t>
            </w:r>
          </w:p>
        </w:tc>
        <w:tc>
          <w:tcPr>
            <w:tcW w:w="992" w:type="dxa"/>
            <w:gridSpan w:val="2"/>
            <w:shd w:val="clear" w:color="auto" w:fill="auto"/>
          </w:tcPr>
          <w:p w14:paraId="102A0352" w14:textId="77777777" w:rsidR="00137513" w:rsidRPr="00855E2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105" w:type="dxa"/>
            <w:shd w:val="clear" w:color="auto" w:fill="auto"/>
          </w:tcPr>
          <w:p w14:paraId="36CE07F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tc>
        <w:tc>
          <w:tcPr>
            <w:tcW w:w="2297" w:type="dxa"/>
            <w:vMerge w:val="restart"/>
            <w:shd w:val="clear" w:color="auto" w:fill="auto"/>
          </w:tcPr>
          <w:p w14:paraId="1914DB96" w14:textId="77777777" w:rsidR="00137513" w:rsidRPr="007A33F8" w:rsidRDefault="00137513" w:rsidP="00137513">
            <w:pPr>
              <w:autoSpaceDE w:val="0"/>
              <w:autoSpaceDN w:val="0"/>
              <w:adjustRightInd w:val="0"/>
              <w:spacing w:after="0" w:line="240" w:lineRule="auto"/>
              <w:rPr>
                <w:rFonts w:ascii="Times New Roman" w:eastAsia="Calibri" w:hAnsi="Times New Roman"/>
                <w:bCs/>
                <w:i/>
                <w:sz w:val="24"/>
                <w:szCs w:val="24"/>
              </w:rPr>
            </w:pPr>
            <w:r w:rsidRPr="00B5209D">
              <w:rPr>
                <w:rFonts w:ascii="Times New Roman" w:eastAsia="Calibri" w:hAnsi="Times New Roman"/>
                <w:bCs/>
                <w:sz w:val="24"/>
                <w:szCs w:val="24"/>
              </w:rPr>
              <w:t>ОК 01, ОК 02, ОК 03,</w:t>
            </w:r>
            <w:r>
              <w:rPr>
                <w:rFonts w:ascii="Times New Roman" w:eastAsia="Calibri" w:hAnsi="Times New Roman"/>
                <w:bCs/>
                <w:sz w:val="24"/>
                <w:szCs w:val="24"/>
              </w:rPr>
              <w:t xml:space="preserve"> ОК 04, ОК 06</w:t>
            </w:r>
          </w:p>
        </w:tc>
      </w:tr>
      <w:tr w:rsidR="00137513" w:rsidRPr="007A33F8" w14:paraId="6F42D063" w14:textId="77777777" w:rsidTr="00137513">
        <w:tblPrEx>
          <w:tblLook w:val="01E0" w:firstRow="1" w:lastRow="1" w:firstColumn="1" w:lastColumn="1" w:noHBand="0" w:noVBand="0"/>
        </w:tblPrEx>
        <w:trPr>
          <w:trHeight w:val="20"/>
        </w:trPr>
        <w:tc>
          <w:tcPr>
            <w:tcW w:w="2155" w:type="dxa"/>
            <w:vMerge/>
            <w:shd w:val="clear" w:color="auto" w:fill="auto"/>
          </w:tcPr>
          <w:p w14:paraId="2F315FAD"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14303DB3" w14:textId="77777777" w:rsidR="00137513" w:rsidRDefault="00137513" w:rsidP="00137513">
            <w:pPr>
              <w:spacing w:after="0" w:line="240" w:lineRule="auto"/>
              <w:ind w:firstLine="709"/>
              <w:contextualSpacing/>
              <w:jc w:val="both"/>
              <w:rPr>
                <w:rFonts w:ascii="Times New Roman" w:eastAsia="Calibri" w:hAnsi="Times New Roman"/>
                <w:bCs/>
                <w:sz w:val="24"/>
                <w:szCs w:val="24"/>
              </w:rPr>
            </w:pPr>
          </w:p>
          <w:p w14:paraId="19BBCB4E"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5473298E" w14:textId="77777777" w:rsidR="00137513" w:rsidRPr="00B7176B" w:rsidRDefault="00137513" w:rsidP="00137513">
            <w:pPr>
              <w:spacing w:after="0" w:line="240" w:lineRule="auto"/>
              <w:ind w:firstLine="709"/>
              <w:contextualSpacing/>
              <w:jc w:val="both"/>
              <w:rPr>
                <w:rFonts w:ascii="Times New Roman" w:eastAsia="Calibri" w:hAnsi="Times New Roman"/>
                <w:bCs/>
                <w:sz w:val="24"/>
                <w:szCs w:val="24"/>
              </w:rPr>
            </w:pPr>
            <w:r w:rsidRPr="00B7176B">
              <w:rPr>
                <w:rFonts w:ascii="Times New Roman" w:eastAsia="Calibri" w:hAnsi="Times New Roman"/>
                <w:b/>
                <w:bCs/>
                <w:sz w:val="24"/>
                <w:szCs w:val="24"/>
              </w:rPr>
              <w:t>Политическая власть и субъекты политики в современном обществе.</w:t>
            </w:r>
            <w:r>
              <w:rPr>
                <w:rFonts w:ascii="Times New Roman" w:eastAsia="Calibri" w:hAnsi="Times New Roman"/>
                <w:b/>
                <w:bCs/>
                <w:sz w:val="24"/>
                <w:szCs w:val="24"/>
              </w:rPr>
              <w:t>/</w:t>
            </w:r>
            <w:r w:rsidRPr="00B7176B">
              <w:rPr>
                <w:rFonts w:ascii="Times New Roman" w:eastAsia="Calibri" w:hAnsi="Times New Roman"/>
                <w:b/>
                <w:bCs/>
                <w:sz w:val="24"/>
                <w:szCs w:val="24"/>
              </w:rPr>
              <w:t xml:space="preserve"> </w:t>
            </w:r>
            <w:r w:rsidRPr="00B7176B">
              <w:rPr>
                <w:rFonts w:ascii="Times New Roman" w:eastAsia="Calibri" w:hAnsi="Times New Roman"/>
                <w:bCs/>
                <w:sz w:val="24"/>
                <w:szCs w:val="24"/>
              </w:rPr>
              <w:t xml:space="preserve">Политические институты. Политическая деятельность. </w:t>
            </w:r>
          </w:p>
          <w:p w14:paraId="610E0B98" w14:textId="77777777" w:rsidR="00137513" w:rsidRDefault="00137513" w:rsidP="00137513">
            <w:pPr>
              <w:spacing w:after="0" w:line="240" w:lineRule="auto"/>
              <w:ind w:firstLine="709"/>
              <w:contextualSpacing/>
              <w:jc w:val="both"/>
              <w:rPr>
                <w:rFonts w:ascii="Times New Roman" w:eastAsia="Calibri" w:hAnsi="Times New Roman"/>
                <w:bCs/>
                <w:sz w:val="24"/>
                <w:szCs w:val="24"/>
              </w:rPr>
            </w:pPr>
            <w:r w:rsidRPr="00B7176B">
              <w:rPr>
                <w:rFonts w:ascii="Times New Roman" w:eastAsia="Calibri" w:hAnsi="Times New Roman"/>
                <w:bCs/>
                <w:sz w:val="24"/>
                <w:szCs w:val="24"/>
              </w:rPr>
              <w:t>Политическая система общества, ее структура и функции.</w:t>
            </w:r>
          </w:p>
          <w:p w14:paraId="72DFAC5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B7176B">
              <w:rPr>
                <w:rFonts w:ascii="Times New Roman" w:eastAsia="Calibri" w:hAnsi="Times New Roman"/>
                <w:b/>
                <w:bCs/>
                <w:sz w:val="24"/>
                <w:szCs w:val="24"/>
              </w:rPr>
              <w:t xml:space="preserve"> </w:t>
            </w:r>
            <w:r w:rsidRPr="007A33F8">
              <w:rPr>
                <w:rFonts w:ascii="Times New Roman" w:eastAsia="Calibri" w:hAnsi="Times New Roman"/>
                <w:b/>
                <w:bCs/>
                <w:sz w:val="24"/>
                <w:szCs w:val="24"/>
              </w:rPr>
              <w:t>Задание на дом:</w:t>
            </w:r>
            <w:r>
              <w:rPr>
                <w:rFonts w:ascii="Times New Roman" w:eastAsia="Calibri" w:hAnsi="Times New Roman"/>
                <w:b/>
                <w:bCs/>
                <w:sz w:val="24"/>
                <w:szCs w:val="24"/>
              </w:rPr>
              <w:t xml:space="preserve"> </w:t>
            </w:r>
            <w:r w:rsidRPr="004C7C2F">
              <w:rPr>
                <w:rFonts w:ascii="Times New Roman" w:eastAsia="Calibri" w:hAnsi="Times New Roman"/>
                <w:bCs/>
                <w:sz w:val="24"/>
                <w:szCs w:val="24"/>
              </w:rPr>
              <w:t>работа в тетради</w:t>
            </w:r>
            <w:r>
              <w:rPr>
                <w:rFonts w:ascii="Times New Roman" w:eastAsia="Calibri" w:hAnsi="Times New Roman"/>
                <w:bCs/>
                <w:sz w:val="24"/>
                <w:szCs w:val="24"/>
              </w:rPr>
              <w:t>, составить схему взаимодействие государства и общества.</w:t>
            </w:r>
          </w:p>
        </w:tc>
        <w:tc>
          <w:tcPr>
            <w:tcW w:w="992" w:type="dxa"/>
            <w:gridSpan w:val="2"/>
            <w:shd w:val="clear" w:color="auto" w:fill="auto"/>
          </w:tcPr>
          <w:p w14:paraId="09E39BEA"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7BE121D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06DD34E4"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5F40B1F" w14:textId="77777777" w:rsidTr="00137513">
        <w:tblPrEx>
          <w:tblLook w:val="01E0" w:firstRow="1" w:lastRow="1" w:firstColumn="1" w:lastColumn="1" w:noHBand="0" w:noVBand="0"/>
        </w:tblPrEx>
        <w:trPr>
          <w:trHeight w:val="20"/>
        </w:trPr>
        <w:tc>
          <w:tcPr>
            <w:tcW w:w="2155" w:type="dxa"/>
            <w:vMerge/>
            <w:shd w:val="clear" w:color="auto" w:fill="auto"/>
          </w:tcPr>
          <w:p w14:paraId="714163B1"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749A75B5" w14:textId="77777777" w:rsidR="00137513" w:rsidRDefault="00137513" w:rsidP="00137513">
            <w:pPr>
              <w:spacing w:after="0" w:line="240" w:lineRule="auto"/>
              <w:ind w:firstLine="709"/>
              <w:contextualSpacing/>
              <w:jc w:val="both"/>
              <w:rPr>
                <w:rFonts w:ascii="Times New Roman" w:eastAsia="Calibri" w:hAnsi="Times New Roman"/>
                <w:bCs/>
                <w:sz w:val="24"/>
                <w:szCs w:val="24"/>
              </w:rPr>
            </w:pPr>
          </w:p>
          <w:p w14:paraId="64A29D0F"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4D702F7A" w14:textId="77777777" w:rsidR="00137513" w:rsidRDefault="00137513" w:rsidP="00137513">
            <w:pPr>
              <w:spacing w:after="0" w:line="240" w:lineRule="auto"/>
              <w:ind w:firstLine="709"/>
              <w:contextualSpacing/>
              <w:jc w:val="both"/>
              <w:rPr>
                <w:rFonts w:ascii="Times New Roman" w:eastAsia="Calibri" w:hAnsi="Times New Roman"/>
                <w:b/>
                <w:bCs/>
                <w:sz w:val="24"/>
                <w:szCs w:val="24"/>
              </w:rPr>
            </w:pPr>
            <w:r w:rsidRPr="00B7176B">
              <w:rPr>
                <w:rFonts w:ascii="Times New Roman" w:eastAsia="Calibri" w:hAnsi="Times New Roman"/>
                <w:b/>
                <w:bCs/>
                <w:sz w:val="24"/>
                <w:szCs w:val="24"/>
              </w:rPr>
              <w:t>Политическая система Российской Федерации на современном этапе.</w:t>
            </w:r>
            <w:r>
              <w:rPr>
                <w:rFonts w:ascii="Times New Roman" w:eastAsia="Calibri" w:hAnsi="Times New Roman"/>
                <w:b/>
                <w:bCs/>
                <w:sz w:val="24"/>
                <w:szCs w:val="24"/>
              </w:rPr>
              <w:t xml:space="preserve">/ </w:t>
            </w:r>
            <w:r w:rsidRPr="00B7176B">
              <w:rPr>
                <w:rFonts w:ascii="Times New Roman" w:eastAsia="Calibri" w:hAnsi="Times New Roman"/>
                <w:bCs/>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w:t>
            </w:r>
            <w:r>
              <w:rPr>
                <w:rFonts w:ascii="Times New Roman" w:eastAsia="Calibri" w:hAnsi="Times New Roman"/>
                <w:bCs/>
                <w:sz w:val="24"/>
                <w:szCs w:val="24"/>
              </w:rPr>
              <w:t xml:space="preserve"> </w:t>
            </w:r>
            <w:r w:rsidRPr="00B7176B">
              <w:rPr>
                <w:rFonts w:ascii="Times New Roman" w:eastAsia="Calibri" w:hAnsi="Times New Roman"/>
                <w:bCs/>
                <w:sz w:val="24"/>
                <w:szCs w:val="24"/>
              </w:rPr>
              <w:t>Типология форм государства.</w:t>
            </w:r>
          </w:p>
          <w:p w14:paraId="63DA2BCB" w14:textId="77777777" w:rsidR="00137513" w:rsidRPr="004C7C2F" w:rsidRDefault="00137513" w:rsidP="00137513">
            <w:pPr>
              <w:spacing w:after="0" w:line="240" w:lineRule="auto"/>
              <w:ind w:firstLine="709"/>
              <w:contextualSpacing/>
              <w:jc w:val="both"/>
              <w:rPr>
                <w:rFonts w:ascii="Times New Roman" w:eastAsia="Calibri" w:hAnsi="Times New Roman"/>
                <w:b/>
                <w:bCs/>
                <w:sz w:val="24"/>
                <w:szCs w:val="24"/>
              </w:rPr>
            </w:pPr>
            <w:r w:rsidRPr="00855E28">
              <w:rPr>
                <w:rFonts w:ascii="Times New Roman" w:eastAsia="Calibri" w:hAnsi="Times New Roman"/>
                <w:b/>
                <w:bCs/>
                <w:sz w:val="24"/>
                <w:szCs w:val="24"/>
              </w:rPr>
              <w:t>Задание на дом:</w:t>
            </w:r>
            <w:r>
              <w:rPr>
                <w:rFonts w:ascii="Times New Roman" w:eastAsia="Calibri" w:hAnsi="Times New Roman"/>
                <w:b/>
                <w:bCs/>
                <w:sz w:val="24"/>
                <w:szCs w:val="24"/>
              </w:rPr>
              <w:t xml:space="preserve"> </w:t>
            </w:r>
            <w:r w:rsidRPr="00855E28">
              <w:rPr>
                <w:rFonts w:ascii="Times New Roman" w:eastAsia="Calibri" w:hAnsi="Times New Roman"/>
                <w:bCs/>
                <w:sz w:val="24"/>
                <w:szCs w:val="24"/>
              </w:rPr>
              <w:t>охарактеризовать</w:t>
            </w:r>
            <w:r>
              <w:rPr>
                <w:rFonts w:ascii="Times New Roman" w:eastAsia="Calibri" w:hAnsi="Times New Roman"/>
                <w:b/>
                <w:bCs/>
                <w:sz w:val="24"/>
                <w:szCs w:val="24"/>
              </w:rPr>
              <w:t xml:space="preserve"> </w:t>
            </w:r>
            <w:r w:rsidRPr="00855E28">
              <w:rPr>
                <w:rFonts w:ascii="Times New Roman" w:eastAsia="Calibri" w:hAnsi="Times New Roman"/>
                <w:bCs/>
                <w:sz w:val="24"/>
                <w:szCs w:val="24"/>
              </w:rPr>
              <w:t>политическую систему РФ</w:t>
            </w:r>
            <w:r>
              <w:rPr>
                <w:rFonts w:ascii="Times New Roman" w:eastAsia="Calibri" w:hAnsi="Times New Roman"/>
                <w:bCs/>
                <w:sz w:val="24"/>
                <w:szCs w:val="24"/>
              </w:rPr>
              <w:t>.</w:t>
            </w:r>
          </w:p>
        </w:tc>
        <w:tc>
          <w:tcPr>
            <w:tcW w:w="992" w:type="dxa"/>
            <w:gridSpan w:val="2"/>
            <w:shd w:val="clear" w:color="auto" w:fill="auto"/>
          </w:tcPr>
          <w:p w14:paraId="43CEE7BB"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739CDABB"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380240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27F34E0B" w14:textId="77777777" w:rsidTr="00137513">
        <w:tblPrEx>
          <w:tblLook w:val="01E0" w:firstRow="1" w:lastRow="1" w:firstColumn="1" w:lastColumn="1" w:noHBand="0" w:noVBand="0"/>
        </w:tblPrEx>
        <w:trPr>
          <w:trHeight w:val="20"/>
        </w:trPr>
        <w:tc>
          <w:tcPr>
            <w:tcW w:w="2155" w:type="dxa"/>
            <w:vMerge/>
            <w:shd w:val="clear" w:color="auto" w:fill="auto"/>
          </w:tcPr>
          <w:p w14:paraId="3E5B7C87"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56C51FD5"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Практическ</w:t>
            </w:r>
            <w:r>
              <w:rPr>
                <w:rFonts w:ascii="Times New Roman" w:eastAsia="Calibri" w:hAnsi="Times New Roman"/>
                <w:b/>
                <w:sz w:val="24"/>
                <w:szCs w:val="24"/>
              </w:rPr>
              <w:t>ие занятия</w:t>
            </w:r>
          </w:p>
        </w:tc>
        <w:tc>
          <w:tcPr>
            <w:tcW w:w="992" w:type="dxa"/>
            <w:gridSpan w:val="2"/>
            <w:shd w:val="clear" w:color="auto" w:fill="auto"/>
          </w:tcPr>
          <w:p w14:paraId="63631195"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6AA66DD9"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0DD10D2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721F8A5" w14:textId="77777777" w:rsidTr="00137513">
        <w:tblPrEx>
          <w:tblLook w:val="01E0" w:firstRow="1" w:lastRow="1" w:firstColumn="1" w:lastColumn="1" w:noHBand="0" w:noVBand="0"/>
        </w:tblPrEx>
        <w:trPr>
          <w:trHeight w:val="20"/>
        </w:trPr>
        <w:tc>
          <w:tcPr>
            <w:tcW w:w="2155" w:type="dxa"/>
            <w:vMerge/>
            <w:shd w:val="clear" w:color="auto" w:fill="auto"/>
          </w:tcPr>
          <w:p w14:paraId="3C05B58B"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42125C27"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55662905"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4B409163"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89021E">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89021E">
              <w:rPr>
                <w:rFonts w:ascii="Times New Roman" w:eastAsia="Calibri" w:hAnsi="Times New Roman"/>
                <w:b/>
                <w:sz w:val="24"/>
                <w:szCs w:val="24"/>
              </w:rPr>
              <w:t>2</w:t>
            </w:r>
            <w:r>
              <w:rPr>
                <w:rFonts w:ascii="Times New Roman" w:eastAsia="Calibri" w:hAnsi="Times New Roman"/>
                <w:b/>
                <w:sz w:val="24"/>
                <w:szCs w:val="24"/>
              </w:rPr>
              <w:t xml:space="preserve">8: </w:t>
            </w:r>
            <w:r w:rsidRPr="0088356A">
              <w:rPr>
                <w:rFonts w:ascii="Times New Roman" w:eastAsia="Calibri" w:hAnsi="Times New Roman"/>
                <w:b/>
                <w:sz w:val="24"/>
                <w:szCs w:val="24"/>
              </w:rPr>
              <w:t>Федеративное устройство Российской Федерации.</w:t>
            </w:r>
            <w:r>
              <w:rPr>
                <w:rFonts w:ascii="Times New Roman" w:eastAsia="Calibri" w:hAnsi="Times New Roman"/>
                <w:sz w:val="24"/>
                <w:szCs w:val="24"/>
              </w:rPr>
              <w:t>/</w:t>
            </w:r>
            <w:r w:rsidRPr="00B7176B">
              <w:rPr>
                <w:rFonts w:ascii="Times New Roman" w:eastAsia="Calibri" w:hAnsi="Times New Roman"/>
                <w:sz w:val="24"/>
                <w:szCs w:val="24"/>
              </w:rPr>
              <w:t xml:space="preserve"> Субъекты государственной власти в Российской Федерации. Государственное управление в Российской Федерации. </w:t>
            </w:r>
          </w:p>
          <w:p w14:paraId="07166460" w14:textId="77777777" w:rsidR="00137513" w:rsidRPr="007A33F8" w:rsidRDefault="00137513" w:rsidP="00137513">
            <w:pPr>
              <w:spacing w:after="0" w:line="240" w:lineRule="auto"/>
              <w:ind w:firstLine="709"/>
              <w:contextualSpacing/>
              <w:jc w:val="both"/>
              <w:rPr>
                <w:rFonts w:ascii="Times New Roman" w:hAnsi="Times New Roman"/>
                <w:b/>
                <w:bCs/>
                <w:sz w:val="24"/>
                <w:szCs w:val="24"/>
              </w:rPr>
            </w:pPr>
            <w:r w:rsidRPr="00F46904">
              <w:rPr>
                <w:rFonts w:ascii="Times New Roman" w:eastAsia="Calibri" w:hAnsi="Times New Roman"/>
                <w:b/>
                <w:sz w:val="24"/>
                <w:szCs w:val="24"/>
              </w:rPr>
              <w:t>Задание на дом:</w:t>
            </w:r>
            <w:r>
              <w:rPr>
                <w:rFonts w:ascii="Times New Roman" w:eastAsia="Calibri" w:hAnsi="Times New Roman"/>
                <w:sz w:val="24"/>
                <w:szCs w:val="24"/>
              </w:rPr>
              <w:t xml:space="preserve"> работа с контурной картой, регионы РФ.</w:t>
            </w:r>
          </w:p>
        </w:tc>
        <w:tc>
          <w:tcPr>
            <w:tcW w:w="992" w:type="dxa"/>
            <w:gridSpan w:val="2"/>
            <w:shd w:val="clear" w:color="auto" w:fill="auto"/>
          </w:tcPr>
          <w:p w14:paraId="01156F73"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2E614793"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503A01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AAE4E89" w14:textId="77777777" w:rsidTr="00137513">
        <w:tblPrEx>
          <w:tblLook w:val="01E0" w:firstRow="1" w:lastRow="1" w:firstColumn="1" w:lastColumn="1" w:noHBand="0" w:noVBand="0"/>
        </w:tblPrEx>
        <w:trPr>
          <w:trHeight w:val="20"/>
        </w:trPr>
        <w:tc>
          <w:tcPr>
            <w:tcW w:w="2155" w:type="dxa"/>
            <w:vMerge/>
            <w:shd w:val="clear" w:color="auto" w:fill="auto"/>
          </w:tcPr>
          <w:p w14:paraId="4D4CC960" w14:textId="77777777" w:rsidR="00137513" w:rsidRPr="007A33F8" w:rsidRDefault="00137513" w:rsidP="00137513">
            <w:pPr>
              <w:spacing w:after="0" w:line="240" w:lineRule="auto"/>
              <w:rPr>
                <w:rFonts w:ascii="Times New Roman" w:eastAsia="Calibri" w:hAnsi="Times New Roman"/>
                <w:b/>
                <w:sz w:val="24"/>
                <w:szCs w:val="24"/>
              </w:rPr>
            </w:pPr>
          </w:p>
        </w:tc>
        <w:tc>
          <w:tcPr>
            <w:tcW w:w="567" w:type="dxa"/>
            <w:gridSpan w:val="2"/>
            <w:shd w:val="clear" w:color="auto" w:fill="auto"/>
          </w:tcPr>
          <w:p w14:paraId="15D6563F"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5AB777B7" w14:textId="77777777" w:rsidR="00137513" w:rsidRPr="008E2C59"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4B789699" w14:textId="77777777" w:rsidR="00137513" w:rsidRPr="0089021E" w:rsidRDefault="00137513" w:rsidP="00137513">
            <w:pPr>
              <w:spacing w:after="0" w:line="240" w:lineRule="auto"/>
              <w:ind w:firstLine="709"/>
              <w:contextualSpacing/>
              <w:jc w:val="both"/>
              <w:rPr>
                <w:rFonts w:ascii="Times New Roman" w:eastAsia="Calibri" w:hAnsi="Times New Roman"/>
                <w:b/>
                <w:sz w:val="24"/>
                <w:szCs w:val="24"/>
              </w:rPr>
            </w:pPr>
            <w:r w:rsidRPr="009A3B41">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9A3B41">
              <w:rPr>
                <w:rFonts w:ascii="Times New Roman" w:eastAsia="Calibri" w:hAnsi="Times New Roman"/>
                <w:b/>
                <w:sz w:val="24"/>
                <w:szCs w:val="24"/>
              </w:rPr>
              <w:t>2</w:t>
            </w:r>
            <w:r>
              <w:rPr>
                <w:rFonts w:ascii="Times New Roman" w:eastAsia="Calibri" w:hAnsi="Times New Roman"/>
                <w:b/>
                <w:sz w:val="24"/>
                <w:szCs w:val="24"/>
              </w:rPr>
              <w:t>9:</w:t>
            </w:r>
            <w:r>
              <w:t xml:space="preserve"> </w:t>
            </w:r>
            <w:r w:rsidRPr="0088356A">
              <w:rPr>
                <w:rFonts w:ascii="Times New Roman" w:hAnsi="Times New Roman"/>
                <w:b/>
                <w:sz w:val="24"/>
                <w:szCs w:val="24"/>
              </w:rPr>
              <w:t>Государственная служба и статус государственного служащего.</w:t>
            </w:r>
            <w:r>
              <w:rPr>
                <w:rFonts w:ascii="Times New Roman" w:hAnsi="Times New Roman"/>
                <w:b/>
                <w:sz w:val="24"/>
                <w:szCs w:val="24"/>
              </w:rPr>
              <w:t>/</w:t>
            </w:r>
            <w:r w:rsidRPr="00B7176B">
              <w:rPr>
                <w:rFonts w:ascii="Times New Roman" w:hAnsi="Times New Roman"/>
                <w:sz w:val="24"/>
                <w:szCs w:val="24"/>
              </w:rPr>
              <w:t xml:space="preserve">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sz w:val="24"/>
                <w:szCs w:val="24"/>
              </w:rPr>
              <w:t>.</w:t>
            </w:r>
          </w:p>
        </w:tc>
        <w:tc>
          <w:tcPr>
            <w:tcW w:w="992" w:type="dxa"/>
            <w:gridSpan w:val="2"/>
            <w:shd w:val="clear" w:color="auto" w:fill="auto"/>
          </w:tcPr>
          <w:p w14:paraId="6C3653BB"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7B371934"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0BCECBDE" w14:textId="77777777" w:rsidR="00137513" w:rsidRDefault="00137513" w:rsidP="00137513">
            <w:pPr>
              <w:spacing w:after="0" w:line="240" w:lineRule="auto"/>
              <w:jc w:val="both"/>
              <w:rPr>
                <w:rFonts w:ascii="Times New Roman" w:eastAsia="Calibri" w:hAnsi="Times New Roman"/>
                <w:bCs/>
                <w:iCs/>
                <w:sz w:val="24"/>
                <w:szCs w:val="24"/>
              </w:rPr>
            </w:pPr>
          </w:p>
          <w:p w14:paraId="176FAD63" w14:textId="77777777" w:rsidR="00137513" w:rsidRDefault="00137513" w:rsidP="00137513">
            <w:pPr>
              <w:spacing w:after="0" w:line="240" w:lineRule="auto"/>
              <w:jc w:val="both"/>
              <w:rPr>
                <w:rFonts w:ascii="Times New Roman" w:eastAsia="Calibri" w:hAnsi="Times New Roman"/>
                <w:bCs/>
                <w:iCs/>
                <w:sz w:val="24"/>
                <w:szCs w:val="24"/>
              </w:rPr>
            </w:pPr>
          </w:p>
          <w:p w14:paraId="325B691C" w14:textId="77777777" w:rsidR="00137513" w:rsidRDefault="00137513" w:rsidP="00137513">
            <w:pPr>
              <w:spacing w:after="0" w:line="240" w:lineRule="auto"/>
              <w:jc w:val="both"/>
              <w:rPr>
                <w:rFonts w:ascii="Times New Roman" w:eastAsia="Calibri" w:hAnsi="Times New Roman"/>
                <w:bCs/>
                <w:iCs/>
                <w:sz w:val="24"/>
                <w:szCs w:val="24"/>
              </w:rPr>
            </w:pPr>
          </w:p>
          <w:p w14:paraId="77DC2F36" w14:textId="77777777" w:rsidR="00137513" w:rsidRDefault="00137513" w:rsidP="00137513">
            <w:pPr>
              <w:spacing w:after="0" w:line="240" w:lineRule="auto"/>
              <w:jc w:val="both"/>
              <w:rPr>
                <w:rFonts w:ascii="Times New Roman" w:eastAsia="Calibri" w:hAnsi="Times New Roman"/>
                <w:bCs/>
                <w:iCs/>
                <w:sz w:val="24"/>
                <w:szCs w:val="24"/>
              </w:rPr>
            </w:pPr>
          </w:p>
          <w:p w14:paraId="550C14DD" w14:textId="77777777" w:rsidR="00137513" w:rsidRDefault="00137513" w:rsidP="00137513">
            <w:pPr>
              <w:spacing w:after="0" w:line="240" w:lineRule="auto"/>
              <w:jc w:val="both"/>
              <w:rPr>
                <w:rFonts w:ascii="Times New Roman" w:eastAsia="Calibri" w:hAnsi="Times New Roman"/>
                <w:bCs/>
                <w:iCs/>
                <w:sz w:val="24"/>
                <w:szCs w:val="24"/>
              </w:rPr>
            </w:pPr>
          </w:p>
          <w:p w14:paraId="4B895201" w14:textId="77777777" w:rsidR="00137513" w:rsidRDefault="00137513" w:rsidP="00137513">
            <w:pPr>
              <w:spacing w:after="0" w:line="240" w:lineRule="auto"/>
              <w:jc w:val="both"/>
              <w:rPr>
                <w:rFonts w:ascii="Times New Roman" w:eastAsia="Calibri" w:hAnsi="Times New Roman"/>
                <w:bCs/>
                <w:iCs/>
                <w:sz w:val="24"/>
                <w:szCs w:val="24"/>
              </w:rPr>
            </w:pPr>
          </w:p>
          <w:p w14:paraId="6E1BC388" w14:textId="77777777" w:rsidR="00137513" w:rsidRDefault="00137513" w:rsidP="00137513">
            <w:pPr>
              <w:spacing w:after="0" w:line="240" w:lineRule="auto"/>
              <w:jc w:val="both"/>
              <w:rPr>
                <w:rFonts w:ascii="Times New Roman" w:eastAsia="Calibri" w:hAnsi="Times New Roman"/>
                <w:bCs/>
                <w:iCs/>
                <w:sz w:val="24"/>
                <w:szCs w:val="24"/>
              </w:rPr>
            </w:pPr>
          </w:p>
          <w:p w14:paraId="3A292A13" w14:textId="77777777" w:rsidR="00137513" w:rsidRDefault="00137513" w:rsidP="00137513">
            <w:pPr>
              <w:spacing w:after="0" w:line="240" w:lineRule="auto"/>
              <w:jc w:val="both"/>
              <w:rPr>
                <w:rFonts w:ascii="Times New Roman" w:eastAsia="Calibri" w:hAnsi="Times New Roman"/>
                <w:bCs/>
                <w:iCs/>
                <w:sz w:val="24"/>
                <w:szCs w:val="24"/>
              </w:rPr>
            </w:pPr>
          </w:p>
          <w:p w14:paraId="583FE382" w14:textId="77777777" w:rsidR="00137513" w:rsidRDefault="00137513" w:rsidP="00137513">
            <w:pPr>
              <w:spacing w:after="0" w:line="240" w:lineRule="auto"/>
              <w:jc w:val="both"/>
              <w:rPr>
                <w:rFonts w:ascii="Times New Roman" w:eastAsia="Calibri" w:hAnsi="Times New Roman"/>
                <w:bCs/>
                <w:iCs/>
                <w:sz w:val="24"/>
                <w:szCs w:val="24"/>
              </w:rPr>
            </w:pPr>
          </w:p>
          <w:p w14:paraId="2607CC71" w14:textId="77777777" w:rsidR="00137513" w:rsidRDefault="00137513" w:rsidP="00137513">
            <w:pPr>
              <w:spacing w:after="0" w:line="240" w:lineRule="auto"/>
              <w:jc w:val="both"/>
              <w:rPr>
                <w:rFonts w:ascii="Times New Roman" w:eastAsia="Calibri" w:hAnsi="Times New Roman"/>
                <w:bCs/>
                <w:iCs/>
                <w:sz w:val="24"/>
                <w:szCs w:val="24"/>
              </w:rPr>
            </w:pPr>
          </w:p>
          <w:p w14:paraId="143AD934" w14:textId="77777777" w:rsidR="00137513" w:rsidRDefault="00137513" w:rsidP="00137513">
            <w:pPr>
              <w:spacing w:after="0" w:line="240" w:lineRule="auto"/>
              <w:jc w:val="both"/>
              <w:rPr>
                <w:rFonts w:ascii="Times New Roman" w:eastAsia="Calibri" w:hAnsi="Times New Roman"/>
                <w:bCs/>
                <w:iCs/>
                <w:sz w:val="24"/>
                <w:szCs w:val="24"/>
              </w:rPr>
            </w:pPr>
          </w:p>
          <w:p w14:paraId="30AB64AD" w14:textId="77777777" w:rsidR="00137513" w:rsidRDefault="00137513" w:rsidP="00137513">
            <w:pPr>
              <w:spacing w:after="0" w:line="240" w:lineRule="auto"/>
              <w:jc w:val="both"/>
              <w:rPr>
                <w:rFonts w:ascii="Times New Roman" w:eastAsia="Calibri" w:hAnsi="Times New Roman"/>
                <w:bCs/>
                <w:iCs/>
                <w:sz w:val="24"/>
                <w:szCs w:val="24"/>
              </w:rPr>
            </w:pPr>
            <w:r w:rsidRPr="004255A1">
              <w:rPr>
                <w:rFonts w:ascii="Times New Roman" w:eastAsia="Calibri" w:hAnsi="Times New Roman"/>
                <w:bCs/>
                <w:iCs/>
                <w:sz w:val="24"/>
                <w:szCs w:val="24"/>
              </w:rPr>
              <w:lastRenderedPageBreak/>
              <w:t>ОК 01,</w:t>
            </w:r>
            <w:r>
              <w:rPr>
                <w:rFonts w:ascii="Times New Roman" w:eastAsia="Calibri" w:hAnsi="Times New Roman"/>
                <w:bCs/>
                <w:iCs/>
                <w:sz w:val="24"/>
                <w:szCs w:val="24"/>
              </w:rPr>
              <w:t xml:space="preserve"> ОК 02, ОК 03, ОК 04,</w:t>
            </w:r>
            <w:r w:rsidRPr="004255A1">
              <w:rPr>
                <w:rFonts w:ascii="Times New Roman" w:eastAsia="Calibri" w:hAnsi="Times New Roman"/>
                <w:bCs/>
                <w:iCs/>
                <w:sz w:val="24"/>
                <w:szCs w:val="24"/>
              </w:rPr>
              <w:t xml:space="preserve"> ОК 06, </w:t>
            </w:r>
            <w:r>
              <w:rPr>
                <w:rFonts w:ascii="Times New Roman" w:eastAsia="Calibri" w:hAnsi="Times New Roman"/>
                <w:bCs/>
                <w:iCs/>
                <w:sz w:val="24"/>
                <w:szCs w:val="24"/>
              </w:rPr>
              <w:t>ОК 07, ОК 09, ПК 1.2.</w:t>
            </w:r>
          </w:p>
          <w:p w14:paraId="3A4210F2" w14:textId="77777777" w:rsidR="00137513" w:rsidRDefault="00137513" w:rsidP="00137513">
            <w:pPr>
              <w:spacing w:after="0" w:line="240" w:lineRule="auto"/>
              <w:jc w:val="both"/>
              <w:rPr>
                <w:rFonts w:ascii="Times New Roman" w:eastAsia="Calibri" w:hAnsi="Times New Roman"/>
                <w:bCs/>
                <w:iCs/>
                <w:sz w:val="24"/>
                <w:szCs w:val="24"/>
              </w:rPr>
            </w:pPr>
          </w:p>
          <w:p w14:paraId="1390F46D" w14:textId="77777777" w:rsidR="00137513" w:rsidRDefault="00137513" w:rsidP="00137513">
            <w:pPr>
              <w:spacing w:after="0" w:line="240" w:lineRule="auto"/>
              <w:jc w:val="both"/>
              <w:rPr>
                <w:rFonts w:ascii="Times New Roman" w:eastAsia="Calibri" w:hAnsi="Times New Roman"/>
                <w:bCs/>
                <w:iCs/>
                <w:sz w:val="24"/>
                <w:szCs w:val="24"/>
              </w:rPr>
            </w:pPr>
          </w:p>
          <w:p w14:paraId="3AFDAB47" w14:textId="77777777" w:rsidR="00137513" w:rsidRDefault="00137513" w:rsidP="00137513">
            <w:pPr>
              <w:spacing w:after="0" w:line="240" w:lineRule="auto"/>
              <w:jc w:val="both"/>
              <w:rPr>
                <w:rFonts w:ascii="Times New Roman" w:eastAsia="Calibri" w:hAnsi="Times New Roman"/>
                <w:bCs/>
                <w:iCs/>
                <w:sz w:val="24"/>
                <w:szCs w:val="24"/>
              </w:rPr>
            </w:pPr>
          </w:p>
          <w:p w14:paraId="30A086AE" w14:textId="77777777" w:rsidR="00137513" w:rsidRDefault="00137513" w:rsidP="00137513">
            <w:pPr>
              <w:spacing w:after="0" w:line="240" w:lineRule="auto"/>
              <w:jc w:val="both"/>
              <w:rPr>
                <w:rFonts w:ascii="Times New Roman" w:eastAsia="Calibri" w:hAnsi="Times New Roman"/>
                <w:bCs/>
                <w:iCs/>
                <w:sz w:val="24"/>
                <w:szCs w:val="24"/>
              </w:rPr>
            </w:pPr>
          </w:p>
          <w:p w14:paraId="195B8A6B" w14:textId="77777777" w:rsidR="00137513" w:rsidRDefault="00137513" w:rsidP="00137513">
            <w:pPr>
              <w:spacing w:after="0" w:line="240" w:lineRule="auto"/>
              <w:jc w:val="both"/>
              <w:rPr>
                <w:rFonts w:ascii="Times New Roman" w:eastAsia="Calibri" w:hAnsi="Times New Roman"/>
                <w:bCs/>
                <w:iCs/>
                <w:sz w:val="24"/>
                <w:szCs w:val="24"/>
              </w:rPr>
            </w:pPr>
          </w:p>
          <w:p w14:paraId="67D9F01A" w14:textId="77777777" w:rsidR="00137513" w:rsidRDefault="00137513" w:rsidP="00137513">
            <w:pPr>
              <w:spacing w:after="0" w:line="240" w:lineRule="auto"/>
              <w:jc w:val="both"/>
              <w:rPr>
                <w:rFonts w:ascii="Times New Roman" w:eastAsia="Calibri" w:hAnsi="Times New Roman"/>
                <w:bCs/>
                <w:iCs/>
                <w:sz w:val="24"/>
                <w:szCs w:val="24"/>
              </w:rPr>
            </w:pPr>
          </w:p>
          <w:p w14:paraId="2EDD0F5B" w14:textId="77777777" w:rsidR="00137513" w:rsidRDefault="00137513" w:rsidP="00137513">
            <w:pPr>
              <w:spacing w:after="0" w:line="240" w:lineRule="auto"/>
              <w:jc w:val="both"/>
              <w:rPr>
                <w:rFonts w:ascii="Times New Roman" w:eastAsia="Calibri" w:hAnsi="Times New Roman"/>
                <w:bCs/>
                <w:iCs/>
                <w:sz w:val="24"/>
                <w:szCs w:val="24"/>
              </w:rPr>
            </w:pPr>
          </w:p>
          <w:p w14:paraId="71A2DDD6" w14:textId="77777777" w:rsidR="00137513" w:rsidRDefault="00137513" w:rsidP="00137513">
            <w:pPr>
              <w:spacing w:after="0" w:line="240" w:lineRule="auto"/>
              <w:jc w:val="both"/>
              <w:rPr>
                <w:rFonts w:ascii="Times New Roman" w:eastAsia="Calibri" w:hAnsi="Times New Roman"/>
                <w:bCs/>
                <w:iCs/>
                <w:sz w:val="24"/>
                <w:szCs w:val="24"/>
              </w:rPr>
            </w:pPr>
          </w:p>
          <w:p w14:paraId="10255B66" w14:textId="77777777" w:rsidR="00137513" w:rsidRDefault="00137513" w:rsidP="00137513">
            <w:pPr>
              <w:spacing w:after="0" w:line="240" w:lineRule="auto"/>
              <w:jc w:val="both"/>
              <w:rPr>
                <w:rFonts w:ascii="Times New Roman" w:eastAsia="Calibri" w:hAnsi="Times New Roman"/>
                <w:bCs/>
                <w:iCs/>
                <w:sz w:val="24"/>
                <w:szCs w:val="24"/>
              </w:rPr>
            </w:pPr>
          </w:p>
          <w:p w14:paraId="043006E4" w14:textId="77777777" w:rsidR="00137513" w:rsidRDefault="00137513" w:rsidP="00137513">
            <w:pPr>
              <w:spacing w:after="0" w:line="240" w:lineRule="auto"/>
              <w:jc w:val="both"/>
              <w:rPr>
                <w:rFonts w:ascii="Times New Roman" w:eastAsia="Calibri" w:hAnsi="Times New Roman"/>
                <w:bCs/>
                <w:iCs/>
                <w:sz w:val="24"/>
                <w:szCs w:val="24"/>
              </w:rPr>
            </w:pPr>
          </w:p>
          <w:p w14:paraId="4184FA19" w14:textId="77777777" w:rsidR="00137513" w:rsidRDefault="00137513" w:rsidP="00137513">
            <w:pPr>
              <w:spacing w:after="0" w:line="240" w:lineRule="auto"/>
              <w:jc w:val="both"/>
              <w:rPr>
                <w:rFonts w:ascii="Times New Roman" w:eastAsia="Calibri" w:hAnsi="Times New Roman"/>
                <w:bCs/>
                <w:iCs/>
                <w:sz w:val="24"/>
                <w:szCs w:val="24"/>
              </w:rPr>
            </w:pPr>
          </w:p>
          <w:p w14:paraId="257B5D70" w14:textId="77777777" w:rsidR="00137513" w:rsidRDefault="00137513" w:rsidP="00137513">
            <w:pPr>
              <w:spacing w:after="0" w:line="240" w:lineRule="auto"/>
              <w:jc w:val="both"/>
              <w:rPr>
                <w:rFonts w:ascii="Times New Roman" w:eastAsia="Calibri" w:hAnsi="Times New Roman"/>
                <w:bCs/>
                <w:iCs/>
                <w:sz w:val="24"/>
                <w:szCs w:val="24"/>
              </w:rPr>
            </w:pPr>
          </w:p>
          <w:p w14:paraId="08BC48B0" w14:textId="77777777" w:rsidR="00137513" w:rsidRDefault="00137513" w:rsidP="00137513">
            <w:pPr>
              <w:spacing w:after="0" w:line="240" w:lineRule="auto"/>
              <w:jc w:val="both"/>
              <w:rPr>
                <w:rFonts w:ascii="Times New Roman" w:eastAsia="Calibri" w:hAnsi="Times New Roman"/>
                <w:bCs/>
                <w:iCs/>
                <w:sz w:val="24"/>
                <w:szCs w:val="24"/>
              </w:rPr>
            </w:pPr>
          </w:p>
          <w:p w14:paraId="3A3D47DA" w14:textId="77777777" w:rsidR="00137513" w:rsidRDefault="00137513" w:rsidP="00137513">
            <w:pPr>
              <w:spacing w:after="0" w:line="240" w:lineRule="auto"/>
              <w:jc w:val="both"/>
              <w:rPr>
                <w:rFonts w:ascii="Times New Roman" w:eastAsia="Calibri" w:hAnsi="Times New Roman"/>
                <w:bCs/>
                <w:iCs/>
                <w:sz w:val="24"/>
                <w:szCs w:val="24"/>
              </w:rPr>
            </w:pPr>
          </w:p>
          <w:p w14:paraId="5BFA4DB6" w14:textId="77777777" w:rsidR="00137513" w:rsidRDefault="00137513" w:rsidP="00137513">
            <w:pPr>
              <w:spacing w:after="0" w:line="240" w:lineRule="auto"/>
              <w:jc w:val="both"/>
              <w:rPr>
                <w:rFonts w:ascii="Times New Roman" w:eastAsia="Calibri" w:hAnsi="Times New Roman"/>
                <w:bCs/>
                <w:iCs/>
                <w:sz w:val="24"/>
                <w:szCs w:val="24"/>
              </w:rPr>
            </w:pPr>
          </w:p>
          <w:p w14:paraId="2C841EF4" w14:textId="77777777" w:rsidR="00137513" w:rsidRDefault="00137513" w:rsidP="00137513">
            <w:pPr>
              <w:spacing w:after="0" w:line="240" w:lineRule="auto"/>
              <w:jc w:val="both"/>
              <w:rPr>
                <w:rFonts w:ascii="Times New Roman" w:eastAsia="Calibri" w:hAnsi="Times New Roman"/>
                <w:bCs/>
                <w:iCs/>
                <w:sz w:val="24"/>
                <w:szCs w:val="24"/>
              </w:rPr>
            </w:pPr>
          </w:p>
          <w:p w14:paraId="63A43654" w14:textId="77777777" w:rsidR="00137513" w:rsidRDefault="00137513" w:rsidP="00137513">
            <w:pPr>
              <w:spacing w:after="0" w:line="240" w:lineRule="auto"/>
              <w:jc w:val="both"/>
              <w:rPr>
                <w:rFonts w:ascii="Times New Roman" w:eastAsia="Calibri" w:hAnsi="Times New Roman"/>
                <w:bCs/>
                <w:iCs/>
                <w:sz w:val="24"/>
                <w:szCs w:val="24"/>
              </w:rPr>
            </w:pPr>
          </w:p>
          <w:p w14:paraId="2DC51D7E" w14:textId="77777777" w:rsidR="00137513" w:rsidRDefault="00137513" w:rsidP="00137513">
            <w:pPr>
              <w:spacing w:after="0" w:line="240" w:lineRule="auto"/>
              <w:jc w:val="both"/>
              <w:rPr>
                <w:rFonts w:ascii="Times New Roman" w:eastAsia="Calibri" w:hAnsi="Times New Roman"/>
                <w:bCs/>
                <w:iCs/>
                <w:sz w:val="24"/>
                <w:szCs w:val="24"/>
              </w:rPr>
            </w:pPr>
          </w:p>
          <w:p w14:paraId="7E09309A" w14:textId="77777777" w:rsidR="00137513" w:rsidRDefault="00137513" w:rsidP="00137513">
            <w:pPr>
              <w:spacing w:after="0" w:line="240" w:lineRule="auto"/>
              <w:jc w:val="both"/>
              <w:rPr>
                <w:rFonts w:ascii="Times New Roman" w:eastAsia="Calibri" w:hAnsi="Times New Roman"/>
                <w:bCs/>
                <w:iCs/>
                <w:sz w:val="24"/>
                <w:szCs w:val="24"/>
              </w:rPr>
            </w:pPr>
          </w:p>
          <w:p w14:paraId="419A8F3D" w14:textId="77777777" w:rsidR="00137513" w:rsidRDefault="00137513" w:rsidP="00137513">
            <w:pPr>
              <w:spacing w:after="0" w:line="240" w:lineRule="auto"/>
              <w:jc w:val="both"/>
              <w:rPr>
                <w:rFonts w:ascii="Times New Roman" w:eastAsia="Calibri" w:hAnsi="Times New Roman"/>
                <w:bCs/>
                <w:iCs/>
                <w:sz w:val="24"/>
                <w:szCs w:val="24"/>
              </w:rPr>
            </w:pPr>
          </w:p>
          <w:p w14:paraId="6175E469" w14:textId="77777777" w:rsidR="00137513" w:rsidRDefault="00137513" w:rsidP="00137513">
            <w:pPr>
              <w:spacing w:after="0" w:line="240" w:lineRule="auto"/>
              <w:jc w:val="both"/>
              <w:rPr>
                <w:rFonts w:ascii="Times New Roman" w:eastAsia="Calibri" w:hAnsi="Times New Roman"/>
                <w:bCs/>
                <w:iCs/>
                <w:sz w:val="24"/>
                <w:szCs w:val="24"/>
              </w:rPr>
            </w:pPr>
          </w:p>
          <w:p w14:paraId="02C87467" w14:textId="77777777" w:rsidR="00137513" w:rsidRDefault="00137513" w:rsidP="00137513">
            <w:pPr>
              <w:spacing w:after="0" w:line="240" w:lineRule="auto"/>
              <w:jc w:val="both"/>
              <w:rPr>
                <w:rFonts w:ascii="Times New Roman" w:eastAsia="Calibri" w:hAnsi="Times New Roman"/>
                <w:bCs/>
                <w:iCs/>
                <w:sz w:val="24"/>
                <w:szCs w:val="24"/>
              </w:rPr>
            </w:pPr>
          </w:p>
          <w:p w14:paraId="5F26483E" w14:textId="77777777" w:rsidR="00137513" w:rsidRPr="007A33F8" w:rsidRDefault="00137513" w:rsidP="00137513">
            <w:pPr>
              <w:spacing w:after="0" w:line="240" w:lineRule="auto"/>
              <w:jc w:val="both"/>
              <w:rPr>
                <w:rFonts w:ascii="Times New Roman" w:eastAsia="Calibri" w:hAnsi="Times New Roman"/>
                <w:bCs/>
                <w:iCs/>
                <w:sz w:val="24"/>
                <w:szCs w:val="24"/>
              </w:rPr>
            </w:pPr>
            <w:r w:rsidRPr="004738ED">
              <w:rPr>
                <w:rFonts w:ascii="Times New Roman" w:eastAsia="Calibri" w:hAnsi="Times New Roman"/>
                <w:bCs/>
                <w:iCs/>
                <w:sz w:val="24"/>
                <w:szCs w:val="24"/>
              </w:rPr>
              <w:t>ОК 01, ОК 02, ОК 03, ОК 04, ОК 06, ПК 1.2.</w:t>
            </w:r>
          </w:p>
        </w:tc>
      </w:tr>
      <w:tr w:rsidR="00137513" w:rsidRPr="007A33F8" w14:paraId="16F401FC" w14:textId="77777777" w:rsidTr="00137513">
        <w:tblPrEx>
          <w:tblLook w:val="01E0" w:firstRow="1" w:lastRow="1" w:firstColumn="1" w:lastColumn="1" w:noHBand="0" w:noVBand="0"/>
        </w:tblPrEx>
        <w:trPr>
          <w:trHeight w:val="20"/>
        </w:trPr>
        <w:tc>
          <w:tcPr>
            <w:tcW w:w="2155" w:type="dxa"/>
            <w:vMerge w:val="restart"/>
            <w:shd w:val="clear" w:color="auto" w:fill="auto"/>
          </w:tcPr>
          <w:p w14:paraId="6C07D0B5" w14:textId="77777777" w:rsidR="00137513" w:rsidRPr="009A3B41" w:rsidRDefault="00137513" w:rsidP="00137513">
            <w:pPr>
              <w:spacing w:after="0" w:line="240" w:lineRule="auto"/>
              <w:rPr>
                <w:rFonts w:ascii="Times New Roman" w:hAnsi="Times New Roman"/>
                <w:bCs/>
                <w:sz w:val="24"/>
                <w:szCs w:val="24"/>
              </w:rPr>
            </w:pPr>
          </w:p>
          <w:p w14:paraId="02DEA206" w14:textId="77777777" w:rsidR="00137513" w:rsidRPr="009A3B41" w:rsidRDefault="00137513" w:rsidP="00137513">
            <w:pPr>
              <w:spacing w:after="0" w:line="240" w:lineRule="auto"/>
              <w:rPr>
                <w:rFonts w:ascii="Times New Roman" w:hAnsi="Times New Roman"/>
                <w:b/>
                <w:bCs/>
                <w:sz w:val="24"/>
                <w:szCs w:val="24"/>
              </w:rPr>
            </w:pPr>
            <w:r w:rsidRPr="009A3B41">
              <w:rPr>
                <w:rFonts w:ascii="Times New Roman" w:hAnsi="Times New Roman"/>
                <w:b/>
                <w:bCs/>
                <w:sz w:val="24"/>
                <w:szCs w:val="24"/>
              </w:rPr>
              <w:t xml:space="preserve">Тема 5.2. </w:t>
            </w:r>
          </w:p>
          <w:p w14:paraId="31FA73CE" w14:textId="77777777" w:rsidR="00137513" w:rsidRPr="009A3B41" w:rsidRDefault="00137513" w:rsidP="00137513">
            <w:pPr>
              <w:spacing w:after="0" w:line="240" w:lineRule="auto"/>
              <w:rPr>
                <w:rFonts w:ascii="Times New Roman" w:hAnsi="Times New Roman"/>
                <w:b/>
                <w:bCs/>
                <w:sz w:val="24"/>
                <w:szCs w:val="24"/>
              </w:rPr>
            </w:pPr>
            <w:r w:rsidRPr="009A3B41">
              <w:rPr>
                <w:rFonts w:ascii="Times New Roman" w:hAnsi="Times New Roman"/>
                <w:b/>
                <w:bCs/>
                <w:sz w:val="24"/>
                <w:szCs w:val="24"/>
              </w:rPr>
              <w:t xml:space="preserve">Политическая культура общества и личности. Политический </w:t>
            </w:r>
            <w:r w:rsidRPr="009A3B41">
              <w:rPr>
                <w:rFonts w:ascii="Times New Roman" w:hAnsi="Times New Roman"/>
                <w:b/>
                <w:bCs/>
                <w:sz w:val="24"/>
                <w:szCs w:val="24"/>
              </w:rPr>
              <w:lastRenderedPageBreak/>
              <w:t>процесс и его участники</w:t>
            </w:r>
          </w:p>
          <w:p w14:paraId="70398572" w14:textId="77777777" w:rsidR="00137513" w:rsidRPr="009A3B41" w:rsidRDefault="00137513" w:rsidP="00137513">
            <w:pPr>
              <w:spacing w:after="0" w:line="240" w:lineRule="auto"/>
              <w:rPr>
                <w:rFonts w:ascii="Times New Roman" w:hAnsi="Times New Roman"/>
                <w:bCs/>
                <w:sz w:val="24"/>
                <w:szCs w:val="24"/>
              </w:rPr>
            </w:pPr>
          </w:p>
          <w:p w14:paraId="69C14E90" w14:textId="77777777" w:rsidR="00137513" w:rsidRPr="009A3B41" w:rsidRDefault="00137513" w:rsidP="00137513">
            <w:pPr>
              <w:spacing w:after="0" w:line="240" w:lineRule="auto"/>
              <w:rPr>
                <w:rFonts w:ascii="Times New Roman" w:hAnsi="Times New Roman"/>
                <w:bCs/>
                <w:sz w:val="24"/>
                <w:szCs w:val="24"/>
              </w:rPr>
            </w:pPr>
          </w:p>
          <w:p w14:paraId="37EFD6BC" w14:textId="77777777" w:rsidR="00137513" w:rsidRPr="007A33F8"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070DBDC5" w14:textId="77777777" w:rsidR="00137513" w:rsidRPr="007A33F8" w:rsidRDefault="00137513" w:rsidP="00137513">
            <w:pPr>
              <w:spacing w:after="0" w:line="240" w:lineRule="auto"/>
              <w:jc w:val="both"/>
              <w:rPr>
                <w:rFonts w:ascii="Times New Roman" w:hAnsi="Times New Roman"/>
                <w:b/>
                <w:bCs/>
                <w:sz w:val="24"/>
                <w:szCs w:val="24"/>
              </w:rPr>
            </w:pPr>
            <w:r w:rsidRPr="009A3B41">
              <w:rPr>
                <w:rFonts w:ascii="Times New Roman" w:hAnsi="Times New Roman"/>
                <w:b/>
                <w:bCs/>
                <w:sz w:val="24"/>
                <w:szCs w:val="24"/>
              </w:rPr>
              <w:lastRenderedPageBreak/>
              <w:t>Содержание учебного материала:</w:t>
            </w:r>
          </w:p>
        </w:tc>
        <w:tc>
          <w:tcPr>
            <w:tcW w:w="992" w:type="dxa"/>
            <w:gridSpan w:val="2"/>
            <w:shd w:val="clear" w:color="auto" w:fill="auto"/>
          </w:tcPr>
          <w:p w14:paraId="3535EF61" w14:textId="77777777" w:rsidR="00137513" w:rsidRPr="0063136B"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105" w:type="dxa"/>
            <w:vMerge w:val="restart"/>
            <w:shd w:val="clear" w:color="auto" w:fill="auto"/>
          </w:tcPr>
          <w:p w14:paraId="712D3AA5"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6F2FC70C"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70B64F9A" w14:textId="77777777" w:rsidTr="00137513">
        <w:tblPrEx>
          <w:tblLook w:val="01E0" w:firstRow="1" w:lastRow="1" w:firstColumn="1" w:lastColumn="1" w:noHBand="0" w:noVBand="0"/>
        </w:tblPrEx>
        <w:trPr>
          <w:trHeight w:val="20"/>
        </w:trPr>
        <w:tc>
          <w:tcPr>
            <w:tcW w:w="2155" w:type="dxa"/>
            <w:vMerge/>
            <w:shd w:val="clear" w:color="auto" w:fill="auto"/>
          </w:tcPr>
          <w:p w14:paraId="29FCE64F" w14:textId="77777777" w:rsidR="00137513" w:rsidRPr="009A3B41"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661C1C4B" w14:textId="77777777" w:rsidR="00137513" w:rsidRDefault="00137513" w:rsidP="00137513">
            <w:pPr>
              <w:spacing w:after="0" w:line="240" w:lineRule="auto"/>
              <w:jc w:val="both"/>
              <w:rPr>
                <w:rFonts w:ascii="Times New Roman" w:hAnsi="Times New Roman"/>
                <w:bCs/>
                <w:sz w:val="24"/>
                <w:szCs w:val="24"/>
              </w:rPr>
            </w:pPr>
          </w:p>
          <w:p w14:paraId="5F7660E8" w14:textId="77777777" w:rsidR="00137513" w:rsidRPr="00E15430" w:rsidRDefault="00137513" w:rsidP="00137513">
            <w:pPr>
              <w:spacing w:after="0" w:line="240" w:lineRule="auto"/>
              <w:rPr>
                <w:rFonts w:ascii="Times New Roman" w:hAnsi="Times New Roman"/>
                <w:sz w:val="24"/>
                <w:szCs w:val="24"/>
              </w:rPr>
            </w:pPr>
            <w:r>
              <w:rPr>
                <w:rFonts w:ascii="Times New Roman" w:hAnsi="Times New Roman"/>
                <w:sz w:val="24"/>
                <w:szCs w:val="24"/>
              </w:rPr>
              <w:t>1</w:t>
            </w:r>
          </w:p>
        </w:tc>
        <w:tc>
          <w:tcPr>
            <w:tcW w:w="8222" w:type="dxa"/>
            <w:shd w:val="clear" w:color="auto" w:fill="auto"/>
          </w:tcPr>
          <w:p w14:paraId="5B708131" w14:textId="77777777" w:rsidR="00137513" w:rsidRPr="00B7176B" w:rsidRDefault="00137513" w:rsidP="00137513">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Pr="00B7176B">
              <w:rPr>
                <w:rFonts w:ascii="Times New Roman" w:hAnsi="Times New Roman"/>
                <w:b/>
                <w:bCs/>
                <w:sz w:val="24"/>
                <w:szCs w:val="24"/>
              </w:rPr>
              <w:t>Политическая культура общества и личности.</w:t>
            </w:r>
            <w:r>
              <w:rPr>
                <w:rFonts w:ascii="Times New Roman" w:hAnsi="Times New Roman"/>
                <w:b/>
                <w:bCs/>
                <w:sz w:val="24"/>
                <w:szCs w:val="24"/>
              </w:rPr>
              <w:t>/</w:t>
            </w:r>
            <w:r w:rsidRPr="00B7176B">
              <w:rPr>
                <w:rFonts w:ascii="Times New Roman" w:hAnsi="Times New Roman"/>
                <w:bCs/>
                <w:sz w:val="24"/>
                <w:szCs w:val="24"/>
              </w:rPr>
              <w:t xml:space="preserve"> Политическое поведение. Политическое участие. Причины абсентеизма.  </w:t>
            </w:r>
          </w:p>
          <w:p w14:paraId="061917A3" w14:textId="77777777" w:rsidR="00137513" w:rsidRPr="009A3B41" w:rsidRDefault="00137513" w:rsidP="00137513">
            <w:pPr>
              <w:spacing w:after="0" w:line="240" w:lineRule="auto"/>
              <w:jc w:val="both"/>
              <w:rPr>
                <w:rFonts w:ascii="Times New Roman" w:hAnsi="Times New Roman"/>
                <w:sz w:val="24"/>
                <w:szCs w:val="24"/>
              </w:rPr>
            </w:pPr>
            <w:r>
              <w:rPr>
                <w:rFonts w:ascii="Times New Roman" w:hAnsi="Times New Roman"/>
                <w:b/>
                <w:bCs/>
                <w:sz w:val="24"/>
                <w:szCs w:val="24"/>
              </w:rPr>
              <w:t xml:space="preserve">Задание на дом: </w:t>
            </w:r>
            <w:r w:rsidRPr="003917A1">
              <w:rPr>
                <w:rFonts w:ascii="Times New Roman" w:hAnsi="Times New Roman"/>
                <w:bCs/>
                <w:sz w:val="24"/>
                <w:szCs w:val="24"/>
              </w:rPr>
              <w:t>работа в тетради</w:t>
            </w:r>
            <w:r>
              <w:rPr>
                <w:rFonts w:ascii="Times New Roman" w:hAnsi="Times New Roman"/>
                <w:bCs/>
                <w:sz w:val="24"/>
                <w:szCs w:val="24"/>
              </w:rPr>
              <w:t>, дать определение понятию «электоральная активность»</w:t>
            </w:r>
          </w:p>
        </w:tc>
        <w:tc>
          <w:tcPr>
            <w:tcW w:w="992" w:type="dxa"/>
            <w:gridSpan w:val="2"/>
            <w:shd w:val="clear" w:color="auto" w:fill="auto"/>
          </w:tcPr>
          <w:p w14:paraId="0BAC6BBC" w14:textId="77777777" w:rsidR="00137513" w:rsidRDefault="00137513" w:rsidP="00137513">
            <w:pPr>
              <w:spacing w:after="0" w:line="240" w:lineRule="auto"/>
              <w:jc w:val="center"/>
              <w:rPr>
                <w:rFonts w:ascii="Times New Roman" w:hAnsi="Times New Roman"/>
                <w:sz w:val="24"/>
                <w:szCs w:val="24"/>
              </w:rPr>
            </w:pPr>
          </w:p>
          <w:p w14:paraId="70ADC284"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vMerge/>
            <w:shd w:val="clear" w:color="auto" w:fill="auto"/>
          </w:tcPr>
          <w:p w14:paraId="550C3D22" w14:textId="77777777" w:rsidR="00137513" w:rsidRPr="007A33F8" w:rsidRDefault="00137513" w:rsidP="00137513">
            <w:pPr>
              <w:spacing w:after="0" w:line="240" w:lineRule="auto"/>
              <w:jc w:val="both"/>
              <w:rPr>
                <w:rFonts w:ascii="Times New Roman" w:hAnsi="Times New Roman"/>
                <w:i/>
                <w:sz w:val="24"/>
                <w:szCs w:val="24"/>
              </w:rPr>
            </w:pPr>
          </w:p>
        </w:tc>
        <w:tc>
          <w:tcPr>
            <w:tcW w:w="2297" w:type="dxa"/>
            <w:vMerge/>
            <w:shd w:val="clear" w:color="auto" w:fill="auto"/>
          </w:tcPr>
          <w:p w14:paraId="519232DE"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79DDB9DA" w14:textId="77777777" w:rsidTr="00137513">
        <w:tblPrEx>
          <w:tblLook w:val="01E0" w:firstRow="1" w:lastRow="1" w:firstColumn="1" w:lastColumn="1" w:noHBand="0" w:noVBand="0"/>
        </w:tblPrEx>
        <w:trPr>
          <w:trHeight w:val="20"/>
        </w:trPr>
        <w:tc>
          <w:tcPr>
            <w:tcW w:w="2155" w:type="dxa"/>
            <w:vMerge/>
            <w:shd w:val="clear" w:color="auto" w:fill="auto"/>
          </w:tcPr>
          <w:p w14:paraId="1D18C8CC" w14:textId="77777777" w:rsidR="00137513" w:rsidRPr="009A3B41"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5ADC0BB4" w14:textId="77777777" w:rsidR="00137513" w:rsidRDefault="00137513" w:rsidP="00137513">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8222" w:type="dxa"/>
            <w:shd w:val="clear" w:color="auto" w:fill="auto"/>
          </w:tcPr>
          <w:p w14:paraId="46B9F12D" w14:textId="77777777" w:rsidR="00137513" w:rsidRDefault="00137513" w:rsidP="00137513">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Pr="003917A1">
              <w:rPr>
                <w:rFonts w:ascii="Times New Roman" w:hAnsi="Times New Roman"/>
                <w:b/>
                <w:bCs/>
                <w:sz w:val="24"/>
                <w:szCs w:val="24"/>
              </w:rPr>
              <w:t>Политическая идеология, ее роль в обществе.</w:t>
            </w:r>
            <w:r>
              <w:rPr>
                <w:rFonts w:ascii="Times New Roman" w:hAnsi="Times New Roman"/>
                <w:b/>
                <w:bCs/>
                <w:sz w:val="24"/>
                <w:szCs w:val="24"/>
              </w:rPr>
              <w:t>/</w:t>
            </w:r>
            <w:r w:rsidRPr="003917A1">
              <w:rPr>
                <w:rFonts w:ascii="Times New Roman" w:hAnsi="Times New Roman"/>
                <w:b/>
                <w:bCs/>
                <w:sz w:val="24"/>
                <w:szCs w:val="24"/>
              </w:rPr>
              <w:t xml:space="preserve"> </w:t>
            </w:r>
            <w:r w:rsidRPr="003917A1">
              <w:rPr>
                <w:rFonts w:ascii="Times New Roman" w:hAnsi="Times New Roman"/>
                <w:bCs/>
                <w:sz w:val="24"/>
                <w:szCs w:val="24"/>
              </w:rPr>
              <w:t>Основные идейно-политические течения современности.</w:t>
            </w:r>
            <w:r>
              <w:rPr>
                <w:rFonts w:ascii="Times New Roman" w:hAnsi="Times New Roman"/>
                <w:bCs/>
                <w:sz w:val="24"/>
                <w:szCs w:val="24"/>
              </w:rPr>
              <w:t xml:space="preserve"> </w:t>
            </w:r>
            <w:r w:rsidRPr="003917A1">
              <w:rPr>
                <w:rFonts w:ascii="Times New Roman" w:hAnsi="Times New Roman"/>
                <w:bCs/>
                <w:sz w:val="24"/>
                <w:szCs w:val="24"/>
              </w:rPr>
              <w:t xml:space="preserve">Классификация основных </w:t>
            </w:r>
            <w:r w:rsidRPr="003917A1">
              <w:rPr>
                <w:rFonts w:ascii="Times New Roman" w:hAnsi="Times New Roman"/>
                <w:bCs/>
                <w:sz w:val="24"/>
                <w:szCs w:val="24"/>
              </w:rPr>
              <w:lastRenderedPageBreak/>
              <w:t>политических идеологий</w:t>
            </w:r>
            <w:r>
              <w:rPr>
                <w:rFonts w:ascii="Times New Roman" w:hAnsi="Times New Roman"/>
                <w:bCs/>
                <w:sz w:val="24"/>
                <w:szCs w:val="24"/>
              </w:rPr>
              <w:t>: а</w:t>
            </w:r>
            <w:r w:rsidRPr="003917A1">
              <w:rPr>
                <w:rFonts w:ascii="Times New Roman" w:hAnsi="Times New Roman"/>
                <w:bCs/>
                <w:sz w:val="24"/>
                <w:szCs w:val="24"/>
              </w:rPr>
              <w:t>нархизм</w:t>
            </w:r>
            <w:r>
              <w:rPr>
                <w:rFonts w:ascii="Times New Roman" w:hAnsi="Times New Roman"/>
                <w:bCs/>
                <w:sz w:val="24"/>
                <w:szCs w:val="24"/>
              </w:rPr>
              <w:t>, м</w:t>
            </w:r>
            <w:r w:rsidRPr="003917A1">
              <w:rPr>
                <w:rFonts w:ascii="Times New Roman" w:hAnsi="Times New Roman"/>
                <w:bCs/>
                <w:sz w:val="24"/>
                <w:szCs w:val="24"/>
              </w:rPr>
              <w:t>арксизм или коммунизм</w:t>
            </w:r>
            <w:r>
              <w:rPr>
                <w:rFonts w:ascii="Times New Roman" w:hAnsi="Times New Roman"/>
                <w:bCs/>
                <w:sz w:val="24"/>
                <w:szCs w:val="24"/>
              </w:rPr>
              <w:t>, с</w:t>
            </w:r>
            <w:r w:rsidRPr="003917A1">
              <w:rPr>
                <w:rFonts w:ascii="Times New Roman" w:hAnsi="Times New Roman"/>
                <w:bCs/>
                <w:sz w:val="24"/>
                <w:szCs w:val="24"/>
              </w:rPr>
              <w:t>оциал-демократизм</w:t>
            </w:r>
            <w:r>
              <w:rPr>
                <w:rFonts w:ascii="Times New Roman" w:hAnsi="Times New Roman"/>
                <w:bCs/>
                <w:sz w:val="24"/>
                <w:szCs w:val="24"/>
              </w:rPr>
              <w:t>, л</w:t>
            </w:r>
            <w:r w:rsidRPr="003917A1">
              <w:rPr>
                <w:rFonts w:ascii="Times New Roman" w:hAnsi="Times New Roman"/>
                <w:bCs/>
                <w:sz w:val="24"/>
                <w:szCs w:val="24"/>
              </w:rPr>
              <w:t>иберализм</w:t>
            </w:r>
            <w:r>
              <w:rPr>
                <w:rFonts w:ascii="Times New Roman" w:hAnsi="Times New Roman"/>
                <w:bCs/>
                <w:sz w:val="24"/>
                <w:szCs w:val="24"/>
              </w:rPr>
              <w:t>, к</w:t>
            </w:r>
            <w:r w:rsidRPr="003917A1">
              <w:rPr>
                <w:rFonts w:ascii="Times New Roman" w:hAnsi="Times New Roman"/>
                <w:bCs/>
                <w:sz w:val="24"/>
                <w:szCs w:val="24"/>
              </w:rPr>
              <w:t>онсерватизм</w:t>
            </w:r>
            <w:r>
              <w:rPr>
                <w:rFonts w:ascii="Times New Roman" w:hAnsi="Times New Roman"/>
                <w:bCs/>
                <w:sz w:val="24"/>
                <w:szCs w:val="24"/>
              </w:rPr>
              <w:t>, н</w:t>
            </w:r>
            <w:r w:rsidRPr="003917A1">
              <w:rPr>
                <w:rFonts w:ascii="Times New Roman" w:hAnsi="Times New Roman"/>
                <w:bCs/>
                <w:sz w:val="24"/>
                <w:szCs w:val="24"/>
              </w:rPr>
              <w:t>ационализм</w:t>
            </w:r>
            <w:r>
              <w:rPr>
                <w:rFonts w:ascii="Times New Roman" w:hAnsi="Times New Roman"/>
                <w:bCs/>
                <w:sz w:val="24"/>
                <w:szCs w:val="24"/>
              </w:rPr>
              <w:t xml:space="preserve">. </w:t>
            </w:r>
            <w:r w:rsidRPr="003917A1">
              <w:rPr>
                <w:rFonts w:ascii="Times New Roman" w:hAnsi="Times New Roman"/>
                <w:bCs/>
                <w:sz w:val="24"/>
                <w:szCs w:val="24"/>
              </w:rPr>
              <w:t>Политический процесс и участие в нем субъектов политики. Формы участия граждан в политике.</w:t>
            </w:r>
            <w:r>
              <w:rPr>
                <w:rFonts w:ascii="Times New Roman" w:hAnsi="Times New Roman"/>
                <w:bCs/>
                <w:sz w:val="24"/>
                <w:szCs w:val="24"/>
              </w:rPr>
              <w:t xml:space="preserve"> </w:t>
            </w:r>
          </w:p>
          <w:p w14:paraId="66661DB1" w14:textId="77777777" w:rsidR="00137513" w:rsidRDefault="00137513" w:rsidP="00137513">
            <w:pPr>
              <w:spacing w:after="0" w:line="240" w:lineRule="auto"/>
              <w:jc w:val="both"/>
              <w:rPr>
                <w:rFonts w:ascii="Times New Roman" w:hAnsi="Times New Roman"/>
                <w:b/>
                <w:bCs/>
                <w:sz w:val="24"/>
                <w:szCs w:val="24"/>
              </w:rPr>
            </w:pPr>
            <w:r>
              <w:rPr>
                <w:rFonts w:ascii="Times New Roman" w:hAnsi="Times New Roman"/>
                <w:bCs/>
                <w:sz w:val="24"/>
                <w:szCs w:val="24"/>
              </w:rPr>
              <w:t xml:space="preserve"> </w:t>
            </w:r>
            <w:r w:rsidRPr="003917A1">
              <w:rPr>
                <w:rFonts w:ascii="Times New Roman" w:hAnsi="Times New Roman"/>
                <w:b/>
                <w:bCs/>
                <w:sz w:val="24"/>
                <w:szCs w:val="24"/>
              </w:rPr>
              <w:t>Задание на дом:</w:t>
            </w:r>
            <w:r>
              <w:rPr>
                <w:rFonts w:ascii="Times New Roman" w:hAnsi="Times New Roman"/>
                <w:b/>
                <w:bCs/>
                <w:sz w:val="24"/>
                <w:szCs w:val="24"/>
              </w:rPr>
              <w:t xml:space="preserve"> </w:t>
            </w:r>
            <w:r w:rsidRPr="003917A1">
              <w:rPr>
                <w:rFonts w:ascii="Times New Roman" w:hAnsi="Times New Roman"/>
                <w:bCs/>
                <w:sz w:val="24"/>
                <w:szCs w:val="24"/>
              </w:rPr>
              <w:t>история понятия «политическая идеология»</w:t>
            </w:r>
          </w:p>
        </w:tc>
        <w:tc>
          <w:tcPr>
            <w:tcW w:w="992" w:type="dxa"/>
            <w:gridSpan w:val="2"/>
            <w:shd w:val="clear" w:color="auto" w:fill="auto"/>
          </w:tcPr>
          <w:p w14:paraId="768E010A"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105" w:type="dxa"/>
            <w:shd w:val="clear" w:color="auto" w:fill="auto"/>
          </w:tcPr>
          <w:p w14:paraId="40CAD27F"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3FFA2156"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15CC7244" w14:textId="77777777" w:rsidTr="00137513">
        <w:tblPrEx>
          <w:tblLook w:val="01E0" w:firstRow="1" w:lastRow="1" w:firstColumn="1" w:lastColumn="1" w:noHBand="0" w:noVBand="0"/>
        </w:tblPrEx>
        <w:trPr>
          <w:trHeight w:val="20"/>
        </w:trPr>
        <w:tc>
          <w:tcPr>
            <w:tcW w:w="2155" w:type="dxa"/>
            <w:vMerge/>
            <w:shd w:val="clear" w:color="auto" w:fill="auto"/>
          </w:tcPr>
          <w:p w14:paraId="4A2FE9B0" w14:textId="77777777" w:rsidR="00137513" w:rsidRPr="009A3B41"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2B24EAC4" w14:textId="77777777" w:rsidR="00137513" w:rsidRDefault="00137513" w:rsidP="00137513">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8222" w:type="dxa"/>
            <w:shd w:val="clear" w:color="auto" w:fill="auto"/>
          </w:tcPr>
          <w:p w14:paraId="424F3546" w14:textId="77777777" w:rsidR="00137513" w:rsidRPr="00B7176B" w:rsidRDefault="00137513" w:rsidP="00137513">
            <w:pPr>
              <w:spacing w:after="0" w:line="240" w:lineRule="auto"/>
              <w:ind w:firstLine="709"/>
              <w:contextualSpacing/>
              <w:jc w:val="both"/>
              <w:rPr>
                <w:rFonts w:ascii="Times New Roman" w:eastAsia="Calibri" w:hAnsi="Times New Roman"/>
                <w:sz w:val="24"/>
                <w:szCs w:val="24"/>
              </w:rPr>
            </w:pPr>
            <w:r w:rsidRPr="00B7176B">
              <w:rPr>
                <w:rFonts w:ascii="Times New Roman" w:eastAsia="Calibri" w:hAnsi="Times New Roman"/>
                <w:b/>
                <w:sz w:val="24"/>
                <w:szCs w:val="24"/>
              </w:rPr>
              <w:t>Политическая элита и политическое лидерство.</w:t>
            </w:r>
            <w:r>
              <w:rPr>
                <w:rFonts w:ascii="Times New Roman" w:eastAsia="Calibri" w:hAnsi="Times New Roman"/>
                <w:b/>
                <w:sz w:val="24"/>
                <w:szCs w:val="24"/>
              </w:rPr>
              <w:t>/</w:t>
            </w:r>
            <w:r w:rsidRPr="00B7176B">
              <w:rPr>
                <w:rFonts w:ascii="Times New Roman" w:eastAsia="Calibri" w:hAnsi="Times New Roman"/>
                <w:b/>
                <w:sz w:val="24"/>
                <w:szCs w:val="24"/>
              </w:rPr>
              <w:t xml:space="preserve"> </w:t>
            </w:r>
            <w:r w:rsidRPr="006623B7">
              <w:rPr>
                <w:rFonts w:ascii="Times New Roman" w:eastAsia="Calibri" w:hAnsi="Times New Roman"/>
                <w:sz w:val="24"/>
                <w:szCs w:val="24"/>
              </w:rPr>
              <w:t>Причины существования политической элиты</w:t>
            </w:r>
            <w:r>
              <w:rPr>
                <w:rFonts w:ascii="Times New Roman" w:eastAsia="Calibri" w:hAnsi="Times New Roman"/>
                <w:sz w:val="24"/>
                <w:szCs w:val="24"/>
              </w:rPr>
              <w:t xml:space="preserve">. </w:t>
            </w:r>
            <w:r w:rsidRPr="006623B7">
              <w:rPr>
                <w:rFonts w:ascii="Times New Roman" w:eastAsia="Calibri" w:hAnsi="Times New Roman"/>
                <w:sz w:val="24"/>
                <w:szCs w:val="24"/>
              </w:rPr>
              <w:t>Характерные черты политической элиты</w:t>
            </w:r>
            <w:r>
              <w:rPr>
                <w:rFonts w:ascii="Times New Roman" w:eastAsia="Calibri" w:hAnsi="Times New Roman"/>
                <w:sz w:val="24"/>
                <w:szCs w:val="24"/>
              </w:rPr>
              <w:t xml:space="preserve">. </w:t>
            </w:r>
            <w:r w:rsidRPr="006623B7">
              <w:rPr>
                <w:rFonts w:ascii="Times New Roman" w:eastAsia="Calibri" w:hAnsi="Times New Roman"/>
                <w:sz w:val="24"/>
                <w:szCs w:val="24"/>
              </w:rPr>
              <w:t>Функции политической элиты</w:t>
            </w:r>
            <w:r>
              <w:rPr>
                <w:rFonts w:ascii="Times New Roman" w:eastAsia="Calibri" w:hAnsi="Times New Roman"/>
                <w:sz w:val="24"/>
                <w:szCs w:val="24"/>
              </w:rPr>
              <w:t xml:space="preserve">. </w:t>
            </w:r>
            <w:r w:rsidRPr="006623B7">
              <w:rPr>
                <w:rFonts w:ascii="Times New Roman" w:eastAsia="Calibri" w:hAnsi="Times New Roman"/>
                <w:sz w:val="24"/>
                <w:szCs w:val="24"/>
              </w:rPr>
              <w:t>Критерии эффективности деятельности политической элиты</w:t>
            </w:r>
            <w:r>
              <w:rPr>
                <w:rFonts w:ascii="Times New Roman" w:eastAsia="Calibri" w:hAnsi="Times New Roman"/>
                <w:sz w:val="24"/>
                <w:szCs w:val="24"/>
              </w:rPr>
              <w:t xml:space="preserve">. </w:t>
            </w:r>
            <w:r w:rsidRPr="006623B7">
              <w:rPr>
                <w:rFonts w:ascii="Times New Roman" w:eastAsia="Calibri" w:hAnsi="Times New Roman"/>
                <w:sz w:val="24"/>
                <w:szCs w:val="24"/>
              </w:rPr>
              <w:t>Важнейшие нормы, регулирующие положение политической элиты в обществе</w:t>
            </w:r>
            <w:r>
              <w:rPr>
                <w:rFonts w:ascii="Times New Roman" w:eastAsia="Calibri" w:hAnsi="Times New Roman"/>
                <w:sz w:val="24"/>
                <w:szCs w:val="24"/>
              </w:rPr>
              <w:t xml:space="preserve">. </w:t>
            </w:r>
            <w:r w:rsidRPr="00B7176B">
              <w:rPr>
                <w:rFonts w:ascii="Times New Roman" w:eastAsia="Calibri" w:hAnsi="Times New Roman"/>
                <w:sz w:val="24"/>
                <w:szCs w:val="24"/>
              </w:rPr>
              <w:t>Типология лидерства</w:t>
            </w:r>
            <w:r>
              <w:rPr>
                <w:rFonts w:ascii="Times New Roman" w:eastAsia="Calibri" w:hAnsi="Times New Roman"/>
                <w:sz w:val="24"/>
                <w:szCs w:val="24"/>
              </w:rPr>
              <w:t>.</w:t>
            </w:r>
          </w:p>
          <w:p w14:paraId="73BB90A0" w14:textId="77777777" w:rsidR="00137513" w:rsidRPr="003917A1" w:rsidRDefault="00137513" w:rsidP="00137513">
            <w:pPr>
              <w:spacing w:after="0" w:line="240" w:lineRule="auto"/>
              <w:jc w:val="both"/>
              <w:rPr>
                <w:rFonts w:ascii="Times New Roman" w:hAnsi="Times New Roman"/>
                <w:b/>
                <w:bCs/>
                <w:sz w:val="24"/>
                <w:szCs w:val="24"/>
              </w:rPr>
            </w:pPr>
            <w:r w:rsidRPr="00AE49C1">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AE49C1">
              <w:rPr>
                <w:rFonts w:ascii="Times New Roman" w:eastAsia="Calibri" w:hAnsi="Times New Roman"/>
                <w:sz w:val="24"/>
                <w:szCs w:val="24"/>
              </w:rPr>
              <w:t>охарактеризовать типы политических лидеров РФ</w:t>
            </w:r>
            <w:r>
              <w:rPr>
                <w:rFonts w:ascii="Times New Roman" w:eastAsia="Calibri" w:hAnsi="Times New Roman"/>
                <w:sz w:val="24"/>
                <w:szCs w:val="24"/>
              </w:rPr>
              <w:t xml:space="preserve"> согласно существующим классификациям</w:t>
            </w:r>
            <w:r w:rsidRPr="00AE49C1">
              <w:rPr>
                <w:rFonts w:ascii="Times New Roman" w:eastAsia="Calibri" w:hAnsi="Times New Roman"/>
                <w:sz w:val="24"/>
                <w:szCs w:val="24"/>
              </w:rPr>
              <w:t>.</w:t>
            </w:r>
          </w:p>
        </w:tc>
        <w:tc>
          <w:tcPr>
            <w:tcW w:w="992" w:type="dxa"/>
            <w:gridSpan w:val="2"/>
            <w:shd w:val="clear" w:color="auto" w:fill="auto"/>
          </w:tcPr>
          <w:p w14:paraId="7DA82DED" w14:textId="77777777" w:rsidR="00137513"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14:paraId="37F6DB34"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14442858"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3CF6DE53" w14:textId="77777777" w:rsidTr="00137513">
        <w:tblPrEx>
          <w:tblLook w:val="01E0" w:firstRow="1" w:lastRow="1" w:firstColumn="1" w:lastColumn="1" w:noHBand="0" w:noVBand="0"/>
        </w:tblPrEx>
        <w:trPr>
          <w:trHeight w:val="20"/>
        </w:trPr>
        <w:tc>
          <w:tcPr>
            <w:tcW w:w="2155" w:type="dxa"/>
            <w:vMerge/>
            <w:shd w:val="clear" w:color="auto" w:fill="auto"/>
          </w:tcPr>
          <w:p w14:paraId="5F485A51" w14:textId="77777777" w:rsidR="00137513" w:rsidRPr="009A3B41" w:rsidRDefault="00137513" w:rsidP="00137513">
            <w:pPr>
              <w:spacing w:after="0" w:line="240" w:lineRule="auto"/>
              <w:rPr>
                <w:rFonts w:ascii="Times New Roman" w:hAnsi="Times New Roman"/>
                <w:bCs/>
                <w:sz w:val="24"/>
                <w:szCs w:val="24"/>
              </w:rPr>
            </w:pPr>
          </w:p>
        </w:tc>
        <w:tc>
          <w:tcPr>
            <w:tcW w:w="8789" w:type="dxa"/>
            <w:gridSpan w:val="3"/>
            <w:shd w:val="clear" w:color="auto" w:fill="auto"/>
          </w:tcPr>
          <w:p w14:paraId="75BDB76E" w14:textId="77777777" w:rsidR="00137513" w:rsidRPr="003917A1" w:rsidRDefault="00137513" w:rsidP="00137513">
            <w:pPr>
              <w:spacing w:after="0" w:line="240" w:lineRule="auto"/>
              <w:jc w:val="both"/>
              <w:rPr>
                <w:rFonts w:ascii="Times New Roman" w:hAnsi="Times New Roman"/>
                <w:b/>
                <w:bCs/>
                <w:sz w:val="24"/>
                <w:szCs w:val="24"/>
              </w:rPr>
            </w:pPr>
            <w:r w:rsidRPr="007A33F8">
              <w:rPr>
                <w:rFonts w:ascii="Times New Roman" w:eastAsia="Calibri" w:hAnsi="Times New Roman"/>
                <w:b/>
                <w:sz w:val="24"/>
                <w:szCs w:val="24"/>
              </w:rPr>
              <w:t>Практические занятия</w:t>
            </w:r>
          </w:p>
        </w:tc>
        <w:tc>
          <w:tcPr>
            <w:tcW w:w="992" w:type="dxa"/>
            <w:gridSpan w:val="2"/>
            <w:shd w:val="clear" w:color="auto" w:fill="auto"/>
          </w:tcPr>
          <w:p w14:paraId="0A32E748" w14:textId="77777777" w:rsidR="00137513" w:rsidRDefault="00137513" w:rsidP="00137513">
            <w:pPr>
              <w:spacing w:after="0" w:line="240" w:lineRule="auto"/>
              <w:jc w:val="center"/>
              <w:rPr>
                <w:rFonts w:ascii="Times New Roman" w:hAnsi="Times New Roman"/>
                <w:sz w:val="24"/>
                <w:szCs w:val="24"/>
              </w:rPr>
            </w:pPr>
          </w:p>
        </w:tc>
        <w:tc>
          <w:tcPr>
            <w:tcW w:w="1105" w:type="dxa"/>
            <w:vMerge w:val="restart"/>
            <w:shd w:val="clear" w:color="auto" w:fill="auto"/>
          </w:tcPr>
          <w:p w14:paraId="5DDF736C" w14:textId="77777777" w:rsidR="00137513" w:rsidRPr="00BE62F4"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w:t>
            </w:r>
          </w:p>
        </w:tc>
        <w:tc>
          <w:tcPr>
            <w:tcW w:w="2297" w:type="dxa"/>
            <w:vMerge/>
            <w:shd w:val="clear" w:color="auto" w:fill="auto"/>
          </w:tcPr>
          <w:p w14:paraId="605BCDE6"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75ED9AC6" w14:textId="77777777" w:rsidTr="00137513">
        <w:tblPrEx>
          <w:tblLook w:val="01E0" w:firstRow="1" w:lastRow="1" w:firstColumn="1" w:lastColumn="1" w:noHBand="0" w:noVBand="0"/>
        </w:tblPrEx>
        <w:trPr>
          <w:trHeight w:val="20"/>
        </w:trPr>
        <w:tc>
          <w:tcPr>
            <w:tcW w:w="2155" w:type="dxa"/>
            <w:vMerge/>
            <w:shd w:val="clear" w:color="auto" w:fill="auto"/>
          </w:tcPr>
          <w:p w14:paraId="65BBF3F6" w14:textId="77777777" w:rsidR="00137513" w:rsidRPr="009A3B41" w:rsidRDefault="00137513" w:rsidP="00137513">
            <w:pPr>
              <w:spacing w:after="0" w:line="240" w:lineRule="auto"/>
              <w:rPr>
                <w:rFonts w:ascii="Times New Roman" w:hAnsi="Times New Roman"/>
                <w:bCs/>
                <w:sz w:val="24"/>
                <w:szCs w:val="24"/>
              </w:rPr>
            </w:pPr>
          </w:p>
        </w:tc>
        <w:tc>
          <w:tcPr>
            <w:tcW w:w="567" w:type="dxa"/>
            <w:gridSpan w:val="2"/>
            <w:shd w:val="clear" w:color="auto" w:fill="auto"/>
          </w:tcPr>
          <w:p w14:paraId="768B0E17" w14:textId="77777777" w:rsidR="00137513" w:rsidRPr="0063136B" w:rsidRDefault="00137513" w:rsidP="00137513">
            <w:pPr>
              <w:spacing w:after="0" w:line="240" w:lineRule="auto"/>
              <w:jc w:val="both"/>
              <w:rPr>
                <w:rFonts w:ascii="Times New Roman" w:hAnsi="Times New Roman"/>
                <w:bCs/>
                <w:sz w:val="24"/>
                <w:szCs w:val="24"/>
              </w:rPr>
            </w:pPr>
            <w:r>
              <w:rPr>
                <w:rFonts w:ascii="Times New Roman" w:hAnsi="Times New Roman"/>
                <w:bCs/>
                <w:sz w:val="24"/>
                <w:szCs w:val="24"/>
              </w:rPr>
              <w:t>4</w:t>
            </w:r>
          </w:p>
        </w:tc>
        <w:tc>
          <w:tcPr>
            <w:tcW w:w="8222" w:type="dxa"/>
            <w:shd w:val="clear" w:color="auto" w:fill="auto"/>
          </w:tcPr>
          <w:p w14:paraId="4FA86D82" w14:textId="77777777" w:rsidR="00137513" w:rsidRDefault="00137513" w:rsidP="00137513">
            <w:pPr>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Pr="0063136B">
              <w:rPr>
                <w:rFonts w:ascii="Times New Roman" w:hAnsi="Times New Roman"/>
                <w:b/>
                <w:bCs/>
                <w:sz w:val="24"/>
                <w:szCs w:val="24"/>
              </w:rPr>
              <w:t>Практическая работа №</w:t>
            </w:r>
            <w:r>
              <w:rPr>
                <w:rFonts w:ascii="Times New Roman" w:hAnsi="Times New Roman"/>
                <w:b/>
                <w:bCs/>
                <w:sz w:val="24"/>
                <w:szCs w:val="24"/>
              </w:rPr>
              <w:t xml:space="preserve"> 30:</w:t>
            </w:r>
            <w:r w:rsidRPr="0063136B">
              <w:rPr>
                <w:rFonts w:ascii="Times New Roman" w:hAnsi="Times New Roman"/>
                <w:b/>
                <w:bCs/>
                <w:sz w:val="24"/>
                <w:szCs w:val="24"/>
              </w:rPr>
              <w:t xml:space="preserve"> </w:t>
            </w:r>
            <w:r w:rsidRPr="0088356A">
              <w:rPr>
                <w:rFonts w:ascii="Times New Roman" w:hAnsi="Times New Roman"/>
                <w:b/>
                <w:bCs/>
                <w:sz w:val="24"/>
                <w:szCs w:val="24"/>
              </w:rPr>
              <w:t>Политические партии как субъекты политики, их функции, виды.</w:t>
            </w:r>
            <w:r>
              <w:rPr>
                <w:rFonts w:ascii="Times New Roman" w:hAnsi="Times New Roman"/>
                <w:b/>
                <w:bCs/>
                <w:sz w:val="24"/>
                <w:szCs w:val="24"/>
              </w:rPr>
              <w:t>/</w:t>
            </w:r>
            <w:r w:rsidRPr="00B7176B">
              <w:rPr>
                <w:rFonts w:ascii="Times New Roman" w:hAnsi="Times New Roman"/>
                <w:bCs/>
                <w:sz w:val="24"/>
                <w:szCs w:val="24"/>
              </w:rPr>
              <w:t xml:space="preserve"> </w:t>
            </w:r>
            <w:r w:rsidRPr="006623B7">
              <w:rPr>
                <w:rFonts w:ascii="Times New Roman" w:hAnsi="Times New Roman"/>
                <w:bCs/>
                <w:sz w:val="24"/>
                <w:szCs w:val="24"/>
              </w:rPr>
              <w:t>Отличительные признаки политической партии</w:t>
            </w:r>
            <w:r>
              <w:rPr>
                <w:rFonts w:ascii="Times New Roman" w:hAnsi="Times New Roman"/>
                <w:bCs/>
                <w:sz w:val="24"/>
                <w:szCs w:val="24"/>
              </w:rPr>
              <w:t xml:space="preserve">. </w:t>
            </w:r>
            <w:r w:rsidRPr="006623B7">
              <w:rPr>
                <w:rFonts w:ascii="Times New Roman" w:hAnsi="Times New Roman"/>
                <w:bCs/>
                <w:sz w:val="24"/>
                <w:szCs w:val="24"/>
              </w:rPr>
              <w:t>Многообразие политических партий</w:t>
            </w:r>
            <w:r>
              <w:rPr>
                <w:rFonts w:ascii="Times New Roman" w:hAnsi="Times New Roman"/>
                <w:bCs/>
                <w:sz w:val="24"/>
                <w:szCs w:val="24"/>
              </w:rPr>
              <w:t>.</w:t>
            </w:r>
            <w:r>
              <w:t xml:space="preserve"> </w:t>
            </w:r>
            <w:r w:rsidRPr="006623B7">
              <w:rPr>
                <w:rFonts w:ascii="Times New Roman" w:hAnsi="Times New Roman"/>
                <w:bCs/>
                <w:sz w:val="24"/>
                <w:szCs w:val="24"/>
              </w:rPr>
              <w:t>Классификация политических партий</w:t>
            </w:r>
            <w:r>
              <w:rPr>
                <w:rFonts w:ascii="Times New Roman" w:hAnsi="Times New Roman"/>
                <w:bCs/>
                <w:sz w:val="24"/>
                <w:szCs w:val="24"/>
              </w:rPr>
              <w:t xml:space="preserve">. </w:t>
            </w:r>
            <w:r w:rsidRPr="00B32D64">
              <w:rPr>
                <w:rFonts w:ascii="Times New Roman" w:hAnsi="Times New Roman"/>
                <w:bCs/>
                <w:sz w:val="24"/>
                <w:szCs w:val="24"/>
              </w:rPr>
              <w:t>Отличительные признаки политического движения</w:t>
            </w:r>
            <w:r>
              <w:rPr>
                <w:rFonts w:ascii="Times New Roman" w:hAnsi="Times New Roman"/>
                <w:bCs/>
                <w:sz w:val="24"/>
                <w:szCs w:val="24"/>
              </w:rPr>
              <w:t xml:space="preserve">. </w:t>
            </w:r>
            <w:r w:rsidRPr="00B32D64">
              <w:rPr>
                <w:rFonts w:ascii="Times New Roman" w:hAnsi="Times New Roman"/>
                <w:bCs/>
                <w:sz w:val="24"/>
                <w:szCs w:val="24"/>
              </w:rPr>
              <w:t>Классификация политических движений</w:t>
            </w:r>
            <w:r>
              <w:rPr>
                <w:rFonts w:ascii="Times New Roman" w:hAnsi="Times New Roman"/>
                <w:bCs/>
                <w:sz w:val="24"/>
                <w:szCs w:val="24"/>
              </w:rPr>
              <w:t>.</w:t>
            </w:r>
            <w:r w:rsidRPr="00B32D64">
              <w:rPr>
                <w:rFonts w:ascii="Times New Roman" w:hAnsi="Times New Roman"/>
                <w:bCs/>
                <w:sz w:val="24"/>
                <w:szCs w:val="24"/>
              </w:rPr>
              <w:t xml:space="preserve"> </w:t>
            </w:r>
            <w:r w:rsidRPr="006623B7">
              <w:rPr>
                <w:rFonts w:ascii="Times New Roman" w:hAnsi="Times New Roman"/>
                <w:bCs/>
                <w:sz w:val="24"/>
                <w:szCs w:val="24"/>
              </w:rPr>
              <w:t>Функции политической партии</w:t>
            </w:r>
            <w:r>
              <w:rPr>
                <w:rFonts w:ascii="Times New Roman" w:hAnsi="Times New Roman"/>
                <w:bCs/>
                <w:sz w:val="24"/>
                <w:szCs w:val="24"/>
              </w:rPr>
              <w:t xml:space="preserve">. </w:t>
            </w:r>
            <w:r w:rsidRPr="00B7176B">
              <w:rPr>
                <w:rFonts w:ascii="Times New Roman" w:hAnsi="Times New Roman"/>
                <w:bCs/>
                <w:sz w:val="24"/>
                <w:szCs w:val="24"/>
              </w:rPr>
              <w:t>Типы партийных систем.</w:t>
            </w:r>
            <w:r w:rsidRPr="00B7176B">
              <w:rPr>
                <w:rFonts w:ascii="Times New Roman" w:eastAsia="Calibri" w:hAnsi="Times New Roman"/>
                <w:b/>
                <w:sz w:val="24"/>
                <w:szCs w:val="24"/>
              </w:rPr>
              <w:t xml:space="preserve"> </w:t>
            </w:r>
            <w:r w:rsidRPr="00B7176B">
              <w:rPr>
                <w:rFonts w:ascii="Times New Roman" w:eastAsia="Calibri" w:hAnsi="Times New Roman"/>
                <w:sz w:val="24"/>
                <w:szCs w:val="24"/>
              </w:rPr>
              <w:t xml:space="preserve">Избирательная система. Типы избирательных систем: мажоритарная, пропорциональная, смешанная. Избирательная кампания. </w:t>
            </w:r>
          </w:p>
          <w:p w14:paraId="0B7DF676" w14:textId="77777777" w:rsidR="00137513" w:rsidRDefault="00137513" w:rsidP="00137513">
            <w:pPr>
              <w:spacing w:after="0" w:line="240" w:lineRule="auto"/>
              <w:ind w:firstLine="709"/>
              <w:contextualSpacing/>
              <w:jc w:val="both"/>
              <w:rPr>
                <w:rFonts w:ascii="Times New Roman" w:hAnsi="Times New Roman"/>
                <w:b/>
                <w:bCs/>
                <w:sz w:val="24"/>
                <w:szCs w:val="24"/>
              </w:rPr>
            </w:pPr>
            <w:r w:rsidRPr="003917A1">
              <w:rPr>
                <w:rFonts w:ascii="Times New Roman" w:hAnsi="Times New Roman"/>
                <w:b/>
                <w:bCs/>
                <w:sz w:val="24"/>
                <w:szCs w:val="24"/>
              </w:rPr>
              <w:t>Задание на дом:</w:t>
            </w:r>
            <w:r>
              <w:rPr>
                <w:rFonts w:ascii="Times New Roman" w:hAnsi="Times New Roman"/>
                <w:b/>
                <w:bCs/>
                <w:sz w:val="24"/>
                <w:szCs w:val="24"/>
              </w:rPr>
              <w:t xml:space="preserve"> </w:t>
            </w:r>
            <w:r w:rsidRPr="0063136B">
              <w:rPr>
                <w:rFonts w:ascii="Times New Roman" w:hAnsi="Times New Roman"/>
                <w:bCs/>
                <w:sz w:val="24"/>
                <w:szCs w:val="24"/>
              </w:rPr>
              <w:t>индивидуальные сообщения</w:t>
            </w:r>
            <w:r>
              <w:rPr>
                <w:rFonts w:ascii="Times New Roman" w:hAnsi="Times New Roman"/>
                <w:b/>
                <w:bCs/>
                <w:sz w:val="24"/>
                <w:szCs w:val="24"/>
              </w:rPr>
              <w:t xml:space="preserve"> «</w:t>
            </w:r>
            <w:r w:rsidRPr="0063136B">
              <w:rPr>
                <w:rFonts w:ascii="Times New Roman" w:eastAsia="Calibri" w:hAnsi="Times New Roman"/>
                <w:sz w:val="24"/>
                <w:szCs w:val="24"/>
              </w:rPr>
              <w:t>Избирательная система в Российской Федерации</w:t>
            </w:r>
            <w:r>
              <w:rPr>
                <w:rFonts w:ascii="Times New Roman" w:eastAsia="Calibri" w:hAnsi="Times New Roman"/>
                <w:sz w:val="24"/>
                <w:szCs w:val="24"/>
              </w:rPr>
              <w:t>»</w:t>
            </w:r>
            <w:r w:rsidRPr="00B7176B">
              <w:rPr>
                <w:rFonts w:ascii="Times New Roman" w:eastAsia="Calibri" w:hAnsi="Times New Roman"/>
                <w:b/>
                <w:sz w:val="24"/>
                <w:szCs w:val="24"/>
              </w:rPr>
              <w:t xml:space="preserve"> </w:t>
            </w:r>
          </w:p>
        </w:tc>
        <w:tc>
          <w:tcPr>
            <w:tcW w:w="992" w:type="dxa"/>
            <w:gridSpan w:val="2"/>
            <w:shd w:val="clear" w:color="auto" w:fill="auto"/>
          </w:tcPr>
          <w:p w14:paraId="7A64C55C" w14:textId="77777777" w:rsidR="00137513" w:rsidRPr="007A33F8" w:rsidRDefault="00137513" w:rsidP="00137513">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vMerge/>
            <w:shd w:val="clear" w:color="auto" w:fill="auto"/>
          </w:tcPr>
          <w:p w14:paraId="06F458FB" w14:textId="77777777" w:rsidR="00137513" w:rsidRPr="007A33F8" w:rsidRDefault="00137513" w:rsidP="00137513">
            <w:pPr>
              <w:spacing w:after="0" w:line="240" w:lineRule="auto"/>
              <w:jc w:val="both"/>
              <w:rPr>
                <w:rFonts w:ascii="Times New Roman" w:hAnsi="Times New Roman"/>
                <w:i/>
                <w:sz w:val="24"/>
                <w:szCs w:val="24"/>
              </w:rPr>
            </w:pPr>
          </w:p>
        </w:tc>
        <w:tc>
          <w:tcPr>
            <w:tcW w:w="2297" w:type="dxa"/>
            <w:vMerge/>
            <w:shd w:val="clear" w:color="auto" w:fill="auto"/>
          </w:tcPr>
          <w:p w14:paraId="670640B7" w14:textId="77777777" w:rsidR="00137513" w:rsidRPr="007A33F8" w:rsidRDefault="00137513" w:rsidP="00137513">
            <w:pPr>
              <w:spacing w:after="0" w:line="240" w:lineRule="auto"/>
              <w:jc w:val="both"/>
              <w:rPr>
                <w:rFonts w:ascii="Times New Roman" w:hAnsi="Times New Roman"/>
                <w:sz w:val="24"/>
                <w:szCs w:val="24"/>
              </w:rPr>
            </w:pPr>
          </w:p>
        </w:tc>
      </w:tr>
      <w:tr w:rsidR="00137513" w:rsidRPr="007A33F8" w14:paraId="18545581" w14:textId="77777777" w:rsidTr="00137513">
        <w:tblPrEx>
          <w:tblLook w:val="01E0" w:firstRow="1" w:lastRow="1" w:firstColumn="1" w:lastColumn="1" w:noHBand="0" w:noVBand="0"/>
        </w:tblPrEx>
        <w:trPr>
          <w:trHeight w:val="20"/>
        </w:trPr>
        <w:tc>
          <w:tcPr>
            <w:tcW w:w="2155" w:type="dxa"/>
            <w:vMerge/>
            <w:shd w:val="clear" w:color="auto" w:fill="auto"/>
          </w:tcPr>
          <w:p w14:paraId="37578628" w14:textId="77777777" w:rsidR="00137513" w:rsidRPr="007A33F8" w:rsidRDefault="00137513" w:rsidP="00137513">
            <w:pPr>
              <w:spacing w:after="0" w:line="240" w:lineRule="auto"/>
              <w:jc w:val="both"/>
              <w:rPr>
                <w:rFonts w:ascii="Times New Roman" w:eastAsia="Calibri" w:hAnsi="Times New Roman"/>
                <w:bCs/>
                <w:sz w:val="24"/>
                <w:szCs w:val="24"/>
              </w:rPr>
            </w:pPr>
          </w:p>
        </w:tc>
        <w:tc>
          <w:tcPr>
            <w:tcW w:w="567" w:type="dxa"/>
            <w:gridSpan w:val="2"/>
            <w:shd w:val="clear" w:color="auto" w:fill="auto"/>
          </w:tcPr>
          <w:p w14:paraId="33C2797C" w14:textId="77777777" w:rsidR="00137513" w:rsidRDefault="00137513" w:rsidP="00137513">
            <w:pPr>
              <w:spacing w:after="0" w:line="240" w:lineRule="auto"/>
              <w:ind w:firstLine="709"/>
              <w:jc w:val="both"/>
              <w:rPr>
                <w:rFonts w:ascii="Times New Roman" w:eastAsia="Calibri" w:hAnsi="Times New Roman"/>
                <w:bCs/>
                <w:sz w:val="24"/>
                <w:szCs w:val="24"/>
              </w:rPr>
            </w:pPr>
            <w:r>
              <w:rPr>
                <w:rFonts w:ascii="Times New Roman" w:eastAsia="Calibri" w:hAnsi="Times New Roman"/>
                <w:bCs/>
                <w:sz w:val="24"/>
                <w:szCs w:val="24"/>
              </w:rPr>
              <w:t>5</w:t>
            </w:r>
          </w:p>
          <w:p w14:paraId="46BB526D"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8222" w:type="dxa"/>
            <w:shd w:val="clear" w:color="auto" w:fill="auto"/>
          </w:tcPr>
          <w:p w14:paraId="1B560B46" w14:textId="77777777" w:rsidR="00137513" w:rsidRDefault="00137513" w:rsidP="00137513">
            <w:pPr>
              <w:spacing w:after="0" w:line="240" w:lineRule="auto"/>
              <w:ind w:firstLine="709"/>
              <w:jc w:val="both"/>
              <w:rPr>
                <w:rFonts w:ascii="Times New Roman" w:eastAsia="Calibri" w:hAnsi="Times New Roman"/>
                <w:bCs/>
                <w:sz w:val="24"/>
                <w:szCs w:val="24"/>
              </w:rPr>
            </w:pPr>
            <w:r>
              <w:rPr>
                <w:rFonts w:ascii="Times New Roman" w:eastAsia="Calibri" w:hAnsi="Times New Roman"/>
                <w:b/>
                <w:bCs/>
                <w:sz w:val="24"/>
                <w:szCs w:val="24"/>
              </w:rPr>
              <w:t xml:space="preserve">Практическая работа № 31: </w:t>
            </w:r>
            <w:r w:rsidRPr="0088356A">
              <w:rPr>
                <w:rFonts w:ascii="Times New Roman" w:eastAsia="Calibri" w:hAnsi="Times New Roman"/>
                <w:b/>
                <w:bCs/>
                <w:sz w:val="24"/>
                <w:szCs w:val="24"/>
              </w:rPr>
              <w:t>Роль средств массовой информации в политической жизни общества</w:t>
            </w:r>
            <w:r w:rsidRPr="00B7176B">
              <w:rPr>
                <w:rFonts w:ascii="Times New Roman" w:eastAsia="Calibri" w:hAnsi="Times New Roman"/>
                <w:bCs/>
                <w:sz w:val="24"/>
                <w:szCs w:val="24"/>
              </w:rPr>
              <w:t>.</w:t>
            </w:r>
            <w:r>
              <w:rPr>
                <w:rFonts w:ascii="Times New Roman" w:eastAsia="Calibri" w:hAnsi="Times New Roman"/>
                <w:bCs/>
                <w:sz w:val="24"/>
                <w:szCs w:val="24"/>
              </w:rPr>
              <w:t>/</w:t>
            </w:r>
            <w:r w:rsidRPr="00B7176B">
              <w:rPr>
                <w:rFonts w:ascii="Times New Roman" w:eastAsia="Calibri" w:hAnsi="Times New Roman"/>
                <w:bCs/>
                <w:sz w:val="24"/>
                <w:szCs w:val="24"/>
              </w:rPr>
              <w:t xml:space="preserve"> </w:t>
            </w:r>
            <w:r w:rsidRPr="00B32D64">
              <w:rPr>
                <w:rFonts w:ascii="Times New Roman" w:eastAsia="Calibri" w:hAnsi="Times New Roman"/>
                <w:bCs/>
                <w:sz w:val="24"/>
                <w:szCs w:val="24"/>
              </w:rPr>
              <w:t>Средства массовой информации</w:t>
            </w:r>
            <w:r>
              <w:rPr>
                <w:rFonts w:ascii="Times New Roman" w:eastAsia="Calibri" w:hAnsi="Times New Roman"/>
                <w:bCs/>
                <w:sz w:val="24"/>
                <w:szCs w:val="24"/>
              </w:rPr>
              <w:t xml:space="preserve">. </w:t>
            </w:r>
            <w:r w:rsidRPr="00B32D64">
              <w:rPr>
                <w:rFonts w:ascii="Times New Roman" w:eastAsia="Calibri" w:hAnsi="Times New Roman"/>
                <w:bCs/>
                <w:sz w:val="24"/>
                <w:szCs w:val="24"/>
              </w:rPr>
              <w:t>Отличительные признаки СМИ</w:t>
            </w:r>
            <w:r>
              <w:rPr>
                <w:rFonts w:ascii="Times New Roman" w:eastAsia="Calibri" w:hAnsi="Times New Roman"/>
                <w:bCs/>
                <w:sz w:val="24"/>
                <w:szCs w:val="24"/>
              </w:rPr>
              <w:t xml:space="preserve">. </w:t>
            </w:r>
            <w:r w:rsidRPr="00B32D64">
              <w:rPr>
                <w:rFonts w:ascii="Times New Roman" w:eastAsia="Calibri" w:hAnsi="Times New Roman"/>
                <w:bCs/>
                <w:sz w:val="24"/>
                <w:szCs w:val="24"/>
              </w:rPr>
              <w:t>Основные последствия появления СМИ в политике</w:t>
            </w:r>
            <w:r>
              <w:rPr>
                <w:rFonts w:ascii="Times New Roman" w:eastAsia="Calibri" w:hAnsi="Times New Roman"/>
                <w:bCs/>
                <w:sz w:val="24"/>
                <w:szCs w:val="24"/>
              </w:rPr>
              <w:t xml:space="preserve">. </w:t>
            </w:r>
            <w:r w:rsidRPr="00B32D64">
              <w:rPr>
                <w:rFonts w:ascii="Times New Roman" w:eastAsia="Calibri" w:hAnsi="Times New Roman"/>
                <w:bCs/>
                <w:sz w:val="24"/>
                <w:szCs w:val="24"/>
              </w:rPr>
              <w:t>Функции СМИ</w:t>
            </w:r>
            <w:r>
              <w:rPr>
                <w:rFonts w:ascii="Times New Roman" w:eastAsia="Calibri" w:hAnsi="Times New Roman"/>
                <w:bCs/>
                <w:sz w:val="24"/>
                <w:szCs w:val="24"/>
              </w:rPr>
              <w:t xml:space="preserve">. </w:t>
            </w:r>
            <w:r w:rsidRPr="00B7176B">
              <w:rPr>
                <w:rFonts w:ascii="Times New Roman" w:eastAsia="Calibri" w:hAnsi="Times New Roman"/>
                <w:bCs/>
                <w:sz w:val="24"/>
                <w:szCs w:val="24"/>
              </w:rPr>
              <w:t>Интернет в современной политической коммуникации</w:t>
            </w:r>
          </w:p>
          <w:p w14:paraId="4EFB3094" w14:textId="77777777" w:rsidR="00137513" w:rsidRPr="007A33F8" w:rsidRDefault="00137513" w:rsidP="00137513">
            <w:pPr>
              <w:spacing w:after="0" w:line="240" w:lineRule="auto"/>
              <w:ind w:firstLine="709"/>
              <w:jc w:val="both"/>
              <w:rPr>
                <w:rFonts w:ascii="Times New Roman" w:eastAsia="Calibri" w:hAnsi="Times New Roman"/>
                <w:b/>
                <w:bCs/>
                <w:sz w:val="24"/>
                <w:szCs w:val="24"/>
              </w:rPr>
            </w:pPr>
            <w:r w:rsidRPr="0063136B">
              <w:rPr>
                <w:rFonts w:ascii="Times New Roman" w:eastAsia="Calibri" w:hAnsi="Times New Roman"/>
                <w:b/>
                <w:bCs/>
                <w:sz w:val="24"/>
                <w:szCs w:val="24"/>
              </w:rPr>
              <w:t xml:space="preserve"> </w:t>
            </w:r>
            <w:r w:rsidRPr="007A33F8">
              <w:rPr>
                <w:rFonts w:ascii="Times New Roman" w:eastAsia="Calibri" w:hAnsi="Times New Roman"/>
                <w:b/>
                <w:bCs/>
                <w:sz w:val="24"/>
                <w:szCs w:val="24"/>
              </w:rPr>
              <w:t>Задание на дом:</w:t>
            </w:r>
            <w:r w:rsidRPr="007A33F8">
              <w:rPr>
                <w:rFonts w:ascii="Times New Roman" w:eastAsia="Calibri" w:hAnsi="Times New Roman"/>
                <w:bCs/>
                <w:sz w:val="24"/>
                <w:szCs w:val="24"/>
              </w:rPr>
              <w:t xml:space="preserve"> </w:t>
            </w:r>
            <w:r>
              <w:rPr>
                <w:rFonts w:ascii="Times New Roman" w:eastAsia="Calibri" w:hAnsi="Times New Roman"/>
                <w:bCs/>
                <w:sz w:val="24"/>
                <w:szCs w:val="24"/>
              </w:rPr>
              <w:t>эссе на тему «</w:t>
            </w:r>
            <w:r w:rsidRPr="00AE49C1">
              <w:rPr>
                <w:rFonts w:ascii="Times New Roman" w:eastAsia="Calibri" w:hAnsi="Times New Roman"/>
                <w:bCs/>
                <w:sz w:val="24"/>
                <w:szCs w:val="24"/>
              </w:rPr>
              <w:t>Интернет-революция — одно из главных достижений глобализации</w:t>
            </w:r>
            <w:r>
              <w:rPr>
                <w:rFonts w:ascii="Times New Roman" w:eastAsia="Calibri" w:hAnsi="Times New Roman"/>
                <w:bCs/>
                <w:sz w:val="24"/>
                <w:szCs w:val="24"/>
              </w:rPr>
              <w:t>».</w:t>
            </w:r>
          </w:p>
        </w:tc>
        <w:tc>
          <w:tcPr>
            <w:tcW w:w="992" w:type="dxa"/>
            <w:gridSpan w:val="2"/>
            <w:shd w:val="clear" w:color="auto" w:fill="auto"/>
          </w:tcPr>
          <w:p w14:paraId="158387CB" w14:textId="77777777" w:rsidR="00137513" w:rsidRPr="007A33F8" w:rsidRDefault="00137513" w:rsidP="00137513">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2</w:t>
            </w:r>
          </w:p>
        </w:tc>
        <w:tc>
          <w:tcPr>
            <w:tcW w:w="1105" w:type="dxa"/>
            <w:shd w:val="clear" w:color="auto" w:fill="auto"/>
          </w:tcPr>
          <w:p w14:paraId="71FD2B0B"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18693CF6"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68C672D4" w14:textId="77777777" w:rsidTr="00137513">
        <w:tblPrEx>
          <w:tblLook w:val="01E0" w:firstRow="1" w:lastRow="1" w:firstColumn="1" w:lastColumn="1" w:noHBand="0" w:noVBand="0"/>
        </w:tblPrEx>
        <w:trPr>
          <w:trHeight w:val="20"/>
        </w:trPr>
        <w:tc>
          <w:tcPr>
            <w:tcW w:w="2155" w:type="dxa"/>
            <w:vMerge/>
            <w:shd w:val="clear" w:color="auto" w:fill="auto"/>
          </w:tcPr>
          <w:p w14:paraId="7660E8D0"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7ED0612E"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b/>
                <w:sz w:val="24"/>
                <w:szCs w:val="24"/>
              </w:rPr>
              <w:t>6</w:t>
            </w:r>
          </w:p>
          <w:p w14:paraId="1B2D1806"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8222" w:type="dxa"/>
            <w:shd w:val="clear" w:color="auto" w:fill="auto"/>
          </w:tcPr>
          <w:p w14:paraId="2BFF70D4"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A33F8">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 32: </w:t>
            </w:r>
            <w:r w:rsidRPr="0088356A">
              <w:rPr>
                <w:rFonts w:ascii="Times New Roman" w:eastAsia="Calibri" w:hAnsi="Times New Roman"/>
                <w:b/>
                <w:sz w:val="24"/>
                <w:szCs w:val="24"/>
              </w:rPr>
              <w:t>Роль профсоюзов в формировании основ гражданского общества.</w:t>
            </w:r>
            <w:r>
              <w:rPr>
                <w:rFonts w:ascii="Times New Roman" w:eastAsia="Calibri" w:hAnsi="Times New Roman"/>
                <w:b/>
                <w:sz w:val="24"/>
                <w:szCs w:val="24"/>
              </w:rPr>
              <w:t>/</w:t>
            </w:r>
            <w:r w:rsidRPr="00B7176B">
              <w:rPr>
                <w:rFonts w:ascii="Times New Roman" w:eastAsia="Calibri" w:hAnsi="Times New Roman"/>
                <w:sz w:val="24"/>
                <w:szCs w:val="24"/>
              </w:rPr>
              <w:t xml:space="preserve"> </w:t>
            </w:r>
            <w:r w:rsidRPr="00B32D64">
              <w:rPr>
                <w:rFonts w:ascii="Times New Roman" w:eastAsia="Calibri" w:hAnsi="Times New Roman"/>
                <w:sz w:val="24"/>
                <w:szCs w:val="24"/>
              </w:rPr>
              <w:t>Причины появления профсоюзного движения</w:t>
            </w:r>
            <w:r>
              <w:rPr>
                <w:rFonts w:ascii="Times New Roman" w:eastAsia="Calibri" w:hAnsi="Times New Roman"/>
                <w:sz w:val="24"/>
                <w:szCs w:val="24"/>
              </w:rPr>
              <w:t xml:space="preserve">. </w:t>
            </w:r>
            <w:r w:rsidRPr="00B7176B">
              <w:rPr>
                <w:rFonts w:ascii="Times New Roman" w:eastAsia="Calibri" w:hAnsi="Times New Roman"/>
                <w:sz w:val="24"/>
                <w:szCs w:val="24"/>
              </w:rPr>
              <w:t>Профсоюзная деятельность в области защиты прав работника</w:t>
            </w:r>
            <w:r>
              <w:rPr>
                <w:rFonts w:ascii="Times New Roman" w:eastAsia="Calibri" w:hAnsi="Times New Roman"/>
                <w:sz w:val="24"/>
                <w:szCs w:val="24"/>
              </w:rPr>
              <w:t>.</w:t>
            </w:r>
          </w:p>
          <w:p w14:paraId="019835E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A33F8">
              <w:rPr>
                <w:rFonts w:ascii="Times New Roman" w:eastAsia="Calibri" w:hAnsi="Times New Roman"/>
                <w:b/>
                <w:sz w:val="24"/>
                <w:szCs w:val="24"/>
              </w:rPr>
              <w:t>Задание на дом:</w:t>
            </w:r>
            <w:r w:rsidRPr="007A33F8">
              <w:rPr>
                <w:rFonts w:ascii="Times New Roman" w:eastAsia="Calibri" w:hAnsi="Times New Roman"/>
                <w:sz w:val="24"/>
                <w:szCs w:val="24"/>
              </w:rPr>
              <w:t xml:space="preserve"> </w:t>
            </w:r>
            <w:r>
              <w:rPr>
                <w:rFonts w:ascii="Times New Roman" w:eastAsia="Calibri" w:hAnsi="Times New Roman"/>
                <w:sz w:val="24"/>
                <w:szCs w:val="24"/>
              </w:rPr>
              <w:t>индивидуальные сообщения «</w:t>
            </w:r>
            <w:r w:rsidRPr="00BB15F7">
              <w:rPr>
                <w:rFonts w:ascii="Times New Roman" w:eastAsia="Calibri" w:hAnsi="Times New Roman"/>
                <w:sz w:val="24"/>
                <w:szCs w:val="24"/>
              </w:rPr>
              <w:t>Российские профсоюзы: история и современность</w:t>
            </w:r>
            <w:r>
              <w:rPr>
                <w:rFonts w:ascii="Times New Roman" w:eastAsia="Calibri" w:hAnsi="Times New Roman"/>
                <w:sz w:val="24"/>
                <w:szCs w:val="24"/>
              </w:rPr>
              <w:t>»</w:t>
            </w:r>
          </w:p>
        </w:tc>
        <w:tc>
          <w:tcPr>
            <w:tcW w:w="992" w:type="dxa"/>
            <w:gridSpan w:val="2"/>
            <w:shd w:val="clear" w:color="auto" w:fill="auto"/>
          </w:tcPr>
          <w:p w14:paraId="4758C44C" w14:textId="77777777" w:rsidR="00137513" w:rsidRPr="007A33F8" w:rsidRDefault="00137513" w:rsidP="00137513">
            <w:pPr>
              <w:spacing w:after="0" w:line="240" w:lineRule="auto"/>
              <w:jc w:val="center"/>
              <w:rPr>
                <w:rFonts w:ascii="Times New Roman" w:hAnsi="Times New Roman"/>
                <w:bCs/>
                <w:sz w:val="24"/>
                <w:szCs w:val="24"/>
              </w:rPr>
            </w:pPr>
            <w:r w:rsidRPr="007A33F8">
              <w:rPr>
                <w:rFonts w:ascii="Times New Roman" w:hAnsi="Times New Roman"/>
                <w:bCs/>
                <w:sz w:val="24"/>
                <w:szCs w:val="24"/>
              </w:rPr>
              <w:t>2</w:t>
            </w:r>
          </w:p>
        </w:tc>
        <w:tc>
          <w:tcPr>
            <w:tcW w:w="1105" w:type="dxa"/>
            <w:shd w:val="clear" w:color="auto" w:fill="auto"/>
          </w:tcPr>
          <w:p w14:paraId="336F683C"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53FE95D2"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1975BAEF" w14:textId="77777777" w:rsidTr="00137513">
        <w:tblPrEx>
          <w:tblLook w:val="01E0" w:firstRow="1" w:lastRow="1" w:firstColumn="1" w:lastColumn="1" w:noHBand="0" w:noVBand="0"/>
        </w:tblPrEx>
        <w:trPr>
          <w:trHeight w:val="20"/>
        </w:trPr>
        <w:tc>
          <w:tcPr>
            <w:tcW w:w="10944" w:type="dxa"/>
            <w:gridSpan w:val="4"/>
            <w:shd w:val="clear" w:color="auto" w:fill="auto"/>
          </w:tcPr>
          <w:p w14:paraId="20300B2E"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BB15F7">
              <w:rPr>
                <w:rFonts w:ascii="Times New Roman" w:eastAsia="Calibri" w:hAnsi="Times New Roman"/>
                <w:b/>
                <w:sz w:val="24"/>
                <w:szCs w:val="24"/>
              </w:rPr>
              <w:lastRenderedPageBreak/>
              <w:t>РАЗДЕЛ 6. ПРАВОВОЕ РЕГУЛИРОВАНИЕ ОБЩЕСТВЕННЫХ ОТНОШЕНИЙ В РОССИЙСКОЙ ФЕДЕРАЦИИ</w:t>
            </w:r>
          </w:p>
        </w:tc>
        <w:tc>
          <w:tcPr>
            <w:tcW w:w="992" w:type="dxa"/>
            <w:gridSpan w:val="2"/>
            <w:shd w:val="clear" w:color="auto" w:fill="auto"/>
          </w:tcPr>
          <w:p w14:paraId="6E29A738" w14:textId="77777777" w:rsidR="00137513" w:rsidRPr="00794A9E" w:rsidRDefault="00137513" w:rsidP="00137513">
            <w:pPr>
              <w:spacing w:after="0" w:line="240" w:lineRule="auto"/>
              <w:jc w:val="center"/>
              <w:rPr>
                <w:rFonts w:ascii="Times New Roman" w:hAnsi="Times New Roman"/>
                <w:b/>
                <w:bCs/>
                <w:sz w:val="24"/>
                <w:szCs w:val="24"/>
              </w:rPr>
            </w:pPr>
            <w:r w:rsidRPr="00794A9E">
              <w:rPr>
                <w:rFonts w:ascii="Times New Roman" w:hAnsi="Times New Roman"/>
                <w:b/>
                <w:bCs/>
                <w:sz w:val="24"/>
                <w:szCs w:val="24"/>
              </w:rPr>
              <w:t>4</w:t>
            </w:r>
            <w:r>
              <w:rPr>
                <w:rFonts w:ascii="Times New Roman" w:hAnsi="Times New Roman"/>
                <w:b/>
                <w:bCs/>
                <w:sz w:val="24"/>
                <w:szCs w:val="24"/>
              </w:rPr>
              <w:t>2</w:t>
            </w:r>
          </w:p>
        </w:tc>
        <w:tc>
          <w:tcPr>
            <w:tcW w:w="1105" w:type="dxa"/>
            <w:shd w:val="clear" w:color="auto" w:fill="auto"/>
          </w:tcPr>
          <w:p w14:paraId="4F01026F"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74C73629"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5CAC525" w14:textId="77777777" w:rsidTr="00137513">
        <w:tblPrEx>
          <w:tblLook w:val="01E0" w:firstRow="1" w:lastRow="1" w:firstColumn="1" w:lastColumn="1" w:noHBand="0" w:noVBand="0"/>
        </w:tblPrEx>
        <w:trPr>
          <w:trHeight w:val="20"/>
        </w:trPr>
        <w:tc>
          <w:tcPr>
            <w:tcW w:w="2155" w:type="dxa"/>
            <w:vMerge w:val="restart"/>
            <w:shd w:val="clear" w:color="auto" w:fill="auto"/>
          </w:tcPr>
          <w:p w14:paraId="54911600" w14:textId="77777777" w:rsidR="00137513" w:rsidRPr="004934C0" w:rsidRDefault="00137513" w:rsidP="00137513">
            <w:pPr>
              <w:spacing w:after="0" w:line="240" w:lineRule="auto"/>
              <w:jc w:val="both"/>
              <w:rPr>
                <w:rFonts w:ascii="Times New Roman" w:hAnsi="Times New Roman"/>
                <w:b/>
                <w:bCs/>
                <w:sz w:val="24"/>
                <w:szCs w:val="24"/>
              </w:rPr>
            </w:pPr>
            <w:r w:rsidRPr="004934C0">
              <w:rPr>
                <w:rFonts w:ascii="Times New Roman" w:hAnsi="Times New Roman"/>
                <w:b/>
                <w:bCs/>
                <w:sz w:val="24"/>
                <w:szCs w:val="24"/>
              </w:rPr>
              <w:t xml:space="preserve">Тема 6.1. </w:t>
            </w:r>
          </w:p>
          <w:p w14:paraId="5D05DA29" w14:textId="77777777" w:rsidR="00137513" w:rsidRPr="007A33F8" w:rsidRDefault="00137513" w:rsidP="00137513">
            <w:pPr>
              <w:spacing w:after="0" w:line="240" w:lineRule="auto"/>
              <w:jc w:val="both"/>
              <w:rPr>
                <w:rFonts w:ascii="Times New Roman" w:hAnsi="Times New Roman"/>
                <w:bCs/>
                <w:sz w:val="24"/>
                <w:szCs w:val="24"/>
              </w:rPr>
            </w:pPr>
            <w:r w:rsidRPr="004934C0">
              <w:rPr>
                <w:rFonts w:ascii="Times New Roman" w:hAnsi="Times New Roman"/>
                <w:b/>
                <w:bCs/>
                <w:sz w:val="24"/>
                <w:szCs w:val="24"/>
              </w:rPr>
              <w:t>Право в системе социальных норм</w:t>
            </w:r>
          </w:p>
        </w:tc>
        <w:tc>
          <w:tcPr>
            <w:tcW w:w="8789" w:type="dxa"/>
            <w:gridSpan w:val="3"/>
            <w:shd w:val="clear" w:color="auto" w:fill="auto"/>
          </w:tcPr>
          <w:p w14:paraId="448F40C5"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4934C0">
              <w:rPr>
                <w:rFonts w:ascii="Times New Roman" w:eastAsia="Calibri" w:hAnsi="Times New Roman"/>
                <w:b/>
                <w:sz w:val="24"/>
                <w:szCs w:val="24"/>
              </w:rPr>
              <w:t>Содержание учебного материала:</w:t>
            </w:r>
          </w:p>
        </w:tc>
        <w:tc>
          <w:tcPr>
            <w:tcW w:w="992" w:type="dxa"/>
            <w:gridSpan w:val="2"/>
            <w:shd w:val="clear" w:color="auto" w:fill="auto"/>
          </w:tcPr>
          <w:p w14:paraId="46B4924B" w14:textId="77777777" w:rsidR="00137513" w:rsidRPr="00175EBA" w:rsidRDefault="00137513" w:rsidP="00137513">
            <w:pPr>
              <w:spacing w:after="0" w:line="240" w:lineRule="auto"/>
              <w:jc w:val="center"/>
              <w:rPr>
                <w:rFonts w:ascii="Times New Roman" w:hAnsi="Times New Roman"/>
                <w:b/>
                <w:bCs/>
                <w:sz w:val="24"/>
                <w:szCs w:val="24"/>
              </w:rPr>
            </w:pPr>
            <w:r w:rsidRPr="00175EBA">
              <w:rPr>
                <w:rFonts w:ascii="Times New Roman" w:hAnsi="Times New Roman"/>
                <w:b/>
                <w:bCs/>
                <w:sz w:val="24"/>
                <w:szCs w:val="24"/>
              </w:rPr>
              <w:t>8</w:t>
            </w:r>
          </w:p>
        </w:tc>
        <w:tc>
          <w:tcPr>
            <w:tcW w:w="1105" w:type="dxa"/>
            <w:shd w:val="clear" w:color="auto" w:fill="auto"/>
          </w:tcPr>
          <w:p w14:paraId="185D2116"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47CB1AA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61A59D46" w14:textId="77777777" w:rsidTr="00137513">
        <w:tblPrEx>
          <w:tblLook w:val="01E0" w:firstRow="1" w:lastRow="1" w:firstColumn="1" w:lastColumn="1" w:noHBand="0" w:noVBand="0"/>
        </w:tblPrEx>
        <w:trPr>
          <w:trHeight w:val="20"/>
        </w:trPr>
        <w:tc>
          <w:tcPr>
            <w:tcW w:w="2155" w:type="dxa"/>
            <w:vMerge/>
            <w:shd w:val="clear" w:color="auto" w:fill="auto"/>
          </w:tcPr>
          <w:p w14:paraId="5EFA1107"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3A6C2BA9"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62D3BE5F"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703B2364"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991461">
              <w:rPr>
                <w:rFonts w:ascii="Times New Roman" w:eastAsia="Calibri" w:hAnsi="Times New Roman"/>
                <w:b/>
                <w:sz w:val="24"/>
                <w:szCs w:val="24"/>
              </w:rPr>
              <w:t>Правовое регулирование общественных отношений в Российской Федерации.</w:t>
            </w:r>
            <w:r>
              <w:rPr>
                <w:rFonts w:ascii="Times New Roman" w:eastAsia="Calibri" w:hAnsi="Times New Roman"/>
                <w:b/>
                <w:sz w:val="24"/>
                <w:szCs w:val="24"/>
              </w:rPr>
              <w:t xml:space="preserve">/ </w:t>
            </w:r>
            <w:r w:rsidRPr="00991461">
              <w:rPr>
                <w:rFonts w:ascii="Times New Roman" w:eastAsia="Calibri"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w:t>
            </w:r>
          </w:p>
          <w:p w14:paraId="27C9AE36"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4934C0">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eastAsia="Calibri" w:hAnsi="Times New Roman"/>
                <w:sz w:val="24"/>
                <w:szCs w:val="24"/>
              </w:rPr>
              <w:t>работа в тетради, история развития права в России.</w:t>
            </w:r>
          </w:p>
        </w:tc>
        <w:tc>
          <w:tcPr>
            <w:tcW w:w="992" w:type="dxa"/>
            <w:gridSpan w:val="2"/>
            <w:shd w:val="clear" w:color="auto" w:fill="auto"/>
          </w:tcPr>
          <w:p w14:paraId="7F2D2342"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01AE8C6C"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204DBF03"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Pr>
                <w:rFonts w:ascii="Times New Roman" w:eastAsia="Calibri" w:hAnsi="Times New Roman"/>
                <w:bCs/>
                <w:iCs/>
                <w:sz w:val="24"/>
                <w:szCs w:val="24"/>
              </w:rPr>
              <w:t>ОК 04, ОК 06</w:t>
            </w:r>
          </w:p>
        </w:tc>
      </w:tr>
      <w:tr w:rsidR="00137513" w:rsidRPr="007A33F8" w14:paraId="11E52D26" w14:textId="77777777" w:rsidTr="00137513">
        <w:tblPrEx>
          <w:tblLook w:val="01E0" w:firstRow="1" w:lastRow="1" w:firstColumn="1" w:lastColumn="1" w:noHBand="0" w:noVBand="0"/>
        </w:tblPrEx>
        <w:trPr>
          <w:trHeight w:val="20"/>
        </w:trPr>
        <w:tc>
          <w:tcPr>
            <w:tcW w:w="2155" w:type="dxa"/>
            <w:vMerge/>
            <w:shd w:val="clear" w:color="auto" w:fill="auto"/>
          </w:tcPr>
          <w:p w14:paraId="298F6657"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7D55DE42"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623C9531"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49346586"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991461">
              <w:rPr>
                <w:rFonts w:ascii="Times New Roman" w:eastAsia="Calibri" w:hAnsi="Times New Roman"/>
                <w:b/>
                <w:sz w:val="24"/>
                <w:szCs w:val="24"/>
              </w:rPr>
              <w:t>Особенности правового статуса несовершеннолетних.</w:t>
            </w:r>
            <w:r>
              <w:rPr>
                <w:rFonts w:ascii="Times New Roman" w:eastAsia="Calibri" w:hAnsi="Times New Roman"/>
                <w:b/>
                <w:sz w:val="24"/>
                <w:szCs w:val="24"/>
              </w:rPr>
              <w:t>/</w:t>
            </w:r>
            <w:r w:rsidRPr="00991461">
              <w:rPr>
                <w:rFonts w:ascii="Times New Roman" w:eastAsia="Calibri" w:hAnsi="Times New Roman"/>
                <w:b/>
                <w:sz w:val="24"/>
                <w:szCs w:val="24"/>
              </w:rPr>
              <w:t xml:space="preserve"> </w:t>
            </w:r>
            <w:r w:rsidRPr="00B32D64">
              <w:rPr>
                <w:rFonts w:ascii="Times New Roman" w:eastAsia="Calibri" w:hAnsi="Times New Roman"/>
                <w:sz w:val="24"/>
                <w:szCs w:val="24"/>
              </w:rPr>
              <w:t>Основные принципы Декларации прав ребёнка</w:t>
            </w:r>
            <w:r>
              <w:rPr>
                <w:rFonts w:ascii="Times New Roman" w:eastAsia="Calibri" w:hAnsi="Times New Roman"/>
                <w:sz w:val="24"/>
                <w:szCs w:val="24"/>
              </w:rPr>
              <w:t xml:space="preserve">. </w:t>
            </w:r>
            <w:r w:rsidRPr="00B32D64">
              <w:rPr>
                <w:rFonts w:ascii="Times New Roman" w:eastAsia="Calibri" w:hAnsi="Times New Roman"/>
                <w:sz w:val="24"/>
                <w:szCs w:val="24"/>
              </w:rPr>
              <w:t>Основные принципы, лежащие в основе Конвенции о правах ребёнка</w:t>
            </w:r>
            <w:r>
              <w:rPr>
                <w:rFonts w:ascii="Times New Roman" w:eastAsia="Calibri" w:hAnsi="Times New Roman"/>
                <w:sz w:val="24"/>
                <w:szCs w:val="24"/>
              </w:rPr>
              <w:t xml:space="preserve">. </w:t>
            </w:r>
            <w:r w:rsidRPr="00B32D64">
              <w:rPr>
                <w:rFonts w:ascii="Times New Roman" w:eastAsia="Calibri" w:hAnsi="Times New Roman"/>
                <w:sz w:val="24"/>
                <w:szCs w:val="24"/>
              </w:rPr>
              <w:t xml:space="preserve">Права ребенка и их защита. </w:t>
            </w:r>
            <w:r w:rsidRPr="00991461">
              <w:rPr>
                <w:rFonts w:ascii="Times New Roman" w:eastAsia="Calibri" w:hAnsi="Times New Roman"/>
                <w:sz w:val="24"/>
                <w:szCs w:val="24"/>
              </w:rPr>
              <w:t>Правонарушение и юридическая ответственность. Функции правоохранительных органов Российской Федерации</w:t>
            </w:r>
            <w:r>
              <w:rPr>
                <w:rFonts w:ascii="Times New Roman" w:eastAsia="Calibri" w:hAnsi="Times New Roman"/>
                <w:sz w:val="24"/>
                <w:szCs w:val="24"/>
              </w:rPr>
              <w:t>.</w:t>
            </w:r>
          </w:p>
          <w:p w14:paraId="7A278EA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Pr>
                <w:rFonts w:ascii="Times New Roman" w:eastAsia="Calibri" w:hAnsi="Times New Roman"/>
                <w:sz w:val="24"/>
                <w:szCs w:val="24"/>
              </w:rPr>
              <w:t xml:space="preserve"> </w:t>
            </w:r>
            <w:r w:rsidRPr="004934C0">
              <w:rPr>
                <w:rFonts w:ascii="Times New Roman" w:eastAsia="Calibri" w:hAnsi="Times New Roman"/>
                <w:b/>
                <w:sz w:val="24"/>
                <w:szCs w:val="24"/>
              </w:rPr>
              <w:t>Задание на дом:</w:t>
            </w:r>
            <w:r>
              <w:t xml:space="preserve"> </w:t>
            </w:r>
            <w:r w:rsidRPr="00175EBA">
              <w:rPr>
                <w:rFonts w:ascii="Times New Roman" w:eastAsia="Calibri" w:hAnsi="Times New Roman"/>
                <w:sz w:val="24"/>
                <w:szCs w:val="24"/>
              </w:rPr>
              <w:t>Закон</w:t>
            </w:r>
            <w:r>
              <w:rPr>
                <w:rFonts w:ascii="Times New Roman" w:eastAsia="Calibri" w:hAnsi="Times New Roman"/>
                <w:sz w:val="24"/>
                <w:szCs w:val="24"/>
              </w:rPr>
              <w:t xml:space="preserve"> о судебной системе, в тетради составить схему судебных органов РФ.</w:t>
            </w:r>
          </w:p>
        </w:tc>
        <w:tc>
          <w:tcPr>
            <w:tcW w:w="992" w:type="dxa"/>
            <w:gridSpan w:val="2"/>
            <w:shd w:val="clear" w:color="auto" w:fill="auto"/>
          </w:tcPr>
          <w:p w14:paraId="5A98C016"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310DEBFA"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7E22A37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BA0B1EC" w14:textId="77777777" w:rsidTr="00137513">
        <w:tblPrEx>
          <w:tblLook w:val="01E0" w:firstRow="1" w:lastRow="1" w:firstColumn="1" w:lastColumn="1" w:noHBand="0" w:noVBand="0"/>
        </w:tblPrEx>
        <w:trPr>
          <w:trHeight w:val="20"/>
        </w:trPr>
        <w:tc>
          <w:tcPr>
            <w:tcW w:w="2155" w:type="dxa"/>
            <w:vMerge/>
            <w:shd w:val="clear" w:color="auto" w:fill="auto"/>
          </w:tcPr>
          <w:p w14:paraId="2001D177"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00CD80BA"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4934C0">
              <w:rPr>
                <w:rFonts w:ascii="Times New Roman" w:eastAsia="Calibri" w:hAnsi="Times New Roman"/>
                <w:b/>
                <w:sz w:val="24"/>
                <w:szCs w:val="24"/>
              </w:rPr>
              <w:t>Практические занятия</w:t>
            </w:r>
          </w:p>
        </w:tc>
        <w:tc>
          <w:tcPr>
            <w:tcW w:w="992" w:type="dxa"/>
            <w:gridSpan w:val="2"/>
            <w:shd w:val="clear" w:color="auto" w:fill="auto"/>
          </w:tcPr>
          <w:p w14:paraId="66CFFF6A"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548666E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4327096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1815ED5B" w14:textId="77777777" w:rsidTr="00137513">
        <w:tblPrEx>
          <w:tblLook w:val="01E0" w:firstRow="1" w:lastRow="1" w:firstColumn="1" w:lastColumn="1" w:noHBand="0" w:noVBand="0"/>
        </w:tblPrEx>
        <w:trPr>
          <w:trHeight w:val="20"/>
        </w:trPr>
        <w:tc>
          <w:tcPr>
            <w:tcW w:w="2155" w:type="dxa"/>
            <w:vMerge/>
            <w:shd w:val="clear" w:color="auto" w:fill="auto"/>
          </w:tcPr>
          <w:p w14:paraId="6ED68E16"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3815DCA7"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3</w:t>
            </w:r>
          </w:p>
          <w:p w14:paraId="39BEB37B"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63F85417"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4934C0">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33:</w:t>
            </w:r>
            <w:r>
              <w:t xml:space="preserve"> </w:t>
            </w:r>
            <w:r w:rsidRPr="0088356A">
              <w:rPr>
                <w:rFonts w:ascii="Times New Roman" w:eastAsia="Calibri" w:hAnsi="Times New Roman"/>
                <w:b/>
                <w:sz w:val="24"/>
                <w:szCs w:val="24"/>
              </w:rPr>
              <w:t>Особенности правового статуса несовершеннолетних.</w:t>
            </w:r>
            <w:r>
              <w:rPr>
                <w:rFonts w:ascii="Times New Roman" w:eastAsia="Calibri" w:hAnsi="Times New Roman"/>
                <w:b/>
                <w:sz w:val="24"/>
                <w:szCs w:val="24"/>
              </w:rPr>
              <w:t>/</w:t>
            </w:r>
            <w:r>
              <w:rPr>
                <w:rFonts w:ascii="Times New Roman" w:eastAsia="Calibri" w:hAnsi="Times New Roman"/>
                <w:sz w:val="24"/>
                <w:szCs w:val="24"/>
              </w:rPr>
              <w:t xml:space="preserve"> Анализ правовой базы РФ в сфере защиты прав несовершеннолетних. Решение кейсов.</w:t>
            </w:r>
          </w:p>
          <w:p w14:paraId="48BEF176"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4934C0">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88356A">
              <w:rPr>
                <w:rFonts w:ascii="Times New Roman" w:eastAsia="Calibri" w:hAnsi="Times New Roman"/>
                <w:sz w:val="24"/>
                <w:szCs w:val="24"/>
              </w:rPr>
              <w:t xml:space="preserve">просмотр </w:t>
            </w:r>
            <w:r w:rsidRPr="00820EF6">
              <w:rPr>
                <w:rFonts w:ascii="Times New Roman" w:eastAsia="Calibri" w:hAnsi="Times New Roman"/>
                <w:sz w:val="24"/>
                <w:szCs w:val="24"/>
              </w:rPr>
              <w:t>Онлайн-лекци</w:t>
            </w:r>
            <w:r>
              <w:rPr>
                <w:rFonts w:ascii="Times New Roman" w:eastAsia="Calibri" w:hAnsi="Times New Roman"/>
                <w:sz w:val="24"/>
                <w:szCs w:val="24"/>
              </w:rPr>
              <w:t>и</w:t>
            </w:r>
            <w:r w:rsidRPr="00820EF6">
              <w:rPr>
                <w:rFonts w:ascii="Times New Roman" w:eastAsia="Calibri" w:hAnsi="Times New Roman"/>
                <w:sz w:val="24"/>
                <w:szCs w:val="24"/>
              </w:rPr>
              <w:t xml:space="preserve"> </w:t>
            </w:r>
            <w:r>
              <w:rPr>
                <w:rFonts w:ascii="Times New Roman" w:eastAsia="Calibri" w:hAnsi="Times New Roman"/>
                <w:sz w:val="24"/>
                <w:szCs w:val="24"/>
              </w:rPr>
              <w:t>«</w:t>
            </w:r>
            <w:r w:rsidRPr="00820EF6">
              <w:rPr>
                <w:rFonts w:ascii="Times New Roman" w:eastAsia="Calibri" w:hAnsi="Times New Roman"/>
                <w:sz w:val="24"/>
                <w:szCs w:val="24"/>
              </w:rPr>
              <w:t>Права и обязанности несовершеннолетних»</w:t>
            </w:r>
            <w:r>
              <w:rPr>
                <w:rFonts w:ascii="Times New Roman" w:eastAsia="Calibri" w:hAnsi="Times New Roman"/>
                <w:sz w:val="24"/>
                <w:szCs w:val="24"/>
              </w:rPr>
              <w:t xml:space="preserve">. </w:t>
            </w:r>
          </w:p>
        </w:tc>
        <w:tc>
          <w:tcPr>
            <w:tcW w:w="992" w:type="dxa"/>
            <w:gridSpan w:val="2"/>
            <w:shd w:val="clear" w:color="auto" w:fill="auto"/>
          </w:tcPr>
          <w:p w14:paraId="6042266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4C89596"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7E1F769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4255A1">
              <w:rPr>
                <w:rFonts w:ascii="Times New Roman" w:eastAsia="Calibri" w:hAnsi="Times New Roman"/>
                <w:bCs/>
                <w:iCs/>
                <w:sz w:val="24"/>
                <w:szCs w:val="24"/>
              </w:rPr>
              <w:t xml:space="preserve">ОК 01, </w:t>
            </w:r>
            <w:r>
              <w:rPr>
                <w:rFonts w:ascii="Times New Roman" w:eastAsia="Calibri" w:hAnsi="Times New Roman"/>
                <w:bCs/>
                <w:iCs/>
                <w:sz w:val="24"/>
                <w:szCs w:val="24"/>
              </w:rPr>
              <w:t>ОК 02, ОК 03, ПК 1.2</w:t>
            </w:r>
            <w:r w:rsidRPr="004255A1">
              <w:rPr>
                <w:rFonts w:ascii="Times New Roman" w:eastAsia="Calibri" w:hAnsi="Times New Roman"/>
                <w:bCs/>
                <w:iCs/>
                <w:sz w:val="24"/>
                <w:szCs w:val="24"/>
              </w:rPr>
              <w:t>.</w:t>
            </w:r>
          </w:p>
        </w:tc>
      </w:tr>
      <w:tr w:rsidR="00137513" w:rsidRPr="007A33F8" w14:paraId="70B79C54" w14:textId="77777777" w:rsidTr="00137513">
        <w:tblPrEx>
          <w:tblLook w:val="01E0" w:firstRow="1" w:lastRow="1" w:firstColumn="1" w:lastColumn="1" w:noHBand="0" w:noVBand="0"/>
        </w:tblPrEx>
        <w:trPr>
          <w:trHeight w:val="20"/>
        </w:trPr>
        <w:tc>
          <w:tcPr>
            <w:tcW w:w="2155" w:type="dxa"/>
            <w:vMerge/>
            <w:shd w:val="clear" w:color="auto" w:fill="auto"/>
          </w:tcPr>
          <w:p w14:paraId="1C3F75D5"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49982194"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4</w:t>
            </w:r>
          </w:p>
          <w:p w14:paraId="6C4D0341"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6182C24E" w14:textId="77777777" w:rsidR="00137513" w:rsidRPr="0088356A" w:rsidRDefault="00137513" w:rsidP="00137513">
            <w:pPr>
              <w:spacing w:after="0" w:line="240" w:lineRule="auto"/>
              <w:ind w:firstLine="709"/>
              <w:contextualSpacing/>
              <w:jc w:val="both"/>
              <w:rPr>
                <w:rFonts w:ascii="Times New Roman" w:eastAsia="Calibri" w:hAnsi="Times New Roman"/>
                <w:b/>
                <w:sz w:val="24"/>
                <w:szCs w:val="24"/>
              </w:rPr>
            </w:pPr>
            <w:r w:rsidRPr="00175EBA">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175EBA">
              <w:rPr>
                <w:rFonts w:ascii="Times New Roman" w:eastAsia="Calibri" w:hAnsi="Times New Roman"/>
                <w:b/>
                <w:sz w:val="24"/>
                <w:szCs w:val="24"/>
              </w:rPr>
              <w:t>3</w:t>
            </w:r>
            <w:r>
              <w:rPr>
                <w:rFonts w:ascii="Times New Roman" w:eastAsia="Calibri" w:hAnsi="Times New Roman"/>
                <w:b/>
                <w:sz w:val="24"/>
                <w:szCs w:val="24"/>
              </w:rPr>
              <w:t xml:space="preserve">4: </w:t>
            </w:r>
            <w:r w:rsidRPr="0088356A">
              <w:rPr>
                <w:rFonts w:ascii="Times New Roman" w:eastAsia="Calibri" w:hAnsi="Times New Roman"/>
                <w:b/>
                <w:sz w:val="24"/>
                <w:szCs w:val="24"/>
              </w:rPr>
              <w:t xml:space="preserve">Соблюдение правовых норм </w:t>
            </w:r>
            <w:r>
              <w:rPr>
                <w:rFonts w:ascii="Times New Roman" w:eastAsia="Calibri" w:hAnsi="Times New Roman"/>
                <w:b/>
                <w:sz w:val="24"/>
                <w:szCs w:val="24"/>
              </w:rPr>
              <w:t xml:space="preserve">в профессиональной деятельности/ </w:t>
            </w:r>
            <w:r w:rsidRPr="00B32D64">
              <w:rPr>
                <w:rFonts w:ascii="Times New Roman" w:eastAsia="Calibri" w:hAnsi="Times New Roman"/>
                <w:sz w:val="24"/>
                <w:szCs w:val="24"/>
              </w:rPr>
              <w:t>Правовая оценка поступков и деятельности человека. Правомерное</w:t>
            </w:r>
            <w:r>
              <w:rPr>
                <w:rFonts w:ascii="Times New Roman" w:eastAsia="Calibri" w:hAnsi="Times New Roman"/>
                <w:sz w:val="24"/>
                <w:szCs w:val="24"/>
              </w:rPr>
              <w:t xml:space="preserve"> профессиональное</w:t>
            </w:r>
            <w:r w:rsidRPr="00B32D64">
              <w:rPr>
                <w:rFonts w:ascii="Times New Roman" w:eastAsia="Calibri" w:hAnsi="Times New Roman"/>
                <w:sz w:val="24"/>
                <w:szCs w:val="24"/>
              </w:rPr>
              <w:t xml:space="preserve"> поведение</w:t>
            </w:r>
            <w:r>
              <w:rPr>
                <w:rFonts w:ascii="Times New Roman" w:eastAsia="Calibri" w:hAnsi="Times New Roman"/>
                <w:sz w:val="24"/>
                <w:szCs w:val="24"/>
              </w:rPr>
              <w:t xml:space="preserve">. </w:t>
            </w:r>
            <w:r w:rsidRPr="003941C3">
              <w:rPr>
                <w:rFonts w:ascii="Times New Roman" w:eastAsia="Calibri" w:hAnsi="Times New Roman"/>
                <w:sz w:val="24"/>
                <w:szCs w:val="24"/>
              </w:rPr>
              <w:t>Правовая культура личности</w:t>
            </w:r>
            <w:r>
              <w:rPr>
                <w:rFonts w:ascii="Times New Roman" w:eastAsia="Calibri" w:hAnsi="Times New Roman"/>
                <w:sz w:val="24"/>
                <w:szCs w:val="24"/>
              </w:rPr>
              <w:t>. Решение проблемных задач.</w:t>
            </w:r>
          </w:p>
          <w:p w14:paraId="7065278A"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175EBA">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eastAsia="Calibri" w:hAnsi="Times New Roman"/>
                <w:sz w:val="24"/>
                <w:szCs w:val="24"/>
              </w:rPr>
              <w:t xml:space="preserve">работа в тетради, привести </w:t>
            </w:r>
            <w:r w:rsidRPr="003941C3">
              <w:rPr>
                <w:rFonts w:ascii="Times New Roman" w:eastAsia="Calibri" w:hAnsi="Times New Roman"/>
                <w:sz w:val="24"/>
                <w:szCs w:val="24"/>
              </w:rPr>
              <w:t>примеры реализации правосознания на двух уровнях: обыденном и теоретическом.</w:t>
            </w:r>
          </w:p>
        </w:tc>
        <w:tc>
          <w:tcPr>
            <w:tcW w:w="992" w:type="dxa"/>
            <w:gridSpan w:val="2"/>
            <w:shd w:val="clear" w:color="auto" w:fill="auto"/>
          </w:tcPr>
          <w:p w14:paraId="73AAC6F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79A049BF"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153A1801"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6DF9417" w14:textId="77777777" w:rsidTr="00137513">
        <w:tblPrEx>
          <w:tblLook w:val="01E0" w:firstRow="1" w:lastRow="1" w:firstColumn="1" w:lastColumn="1" w:noHBand="0" w:noVBand="0"/>
        </w:tblPrEx>
        <w:trPr>
          <w:trHeight w:val="20"/>
        </w:trPr>
        <w:tc>
          <w:tcPr>
            <w:tcW w:w="2155" w:type="dxa"/>
            <w:vMerge w:val="restart"/>
            <w:shd w:val="clear" w:color="auto" w:fill="auto"/>
          </w:tcPr>
          <w:p w14:paraId="4EF524AC" w14:textId="77777777" w:rsidR="00137513" w:rsidRPr="00820EF6" w:rsidRDefault="00137513" w:rsidP="00137513">
            <w:pPr>
              <w:spacing w:after="0" w:line="240" w:lineRule="auto"/>
              <w:rPr>
                <w:rFonts w:ascii="Times New Roman" w:hAnsi="Times New Roman"/>
                <w:b/>
                <w:bCs/>
                <w:sz w:val="24"/>
                <w:szCs w:val="24"/>
              </w:rPr>
            </w:pPr>
            <w:r w:rsidRPr="00820EF6">
              <w:rPr>
                <w:rFonts w:ascii="Times New Roman" w:hAnsi="Times New Roman"/>
                <w:b/>
                <w:bCs/>
                <w:sz w:val="24"/>
                <w:szCs w:val="24"/>
              </w:rPr>
              <w:t xml:space="preserve">Тема 6.2. </w:t>
            </w:r>
          </w:p>
          <w:p w14:paraId="2D8CB287" w14:textId="77777777" w:rsidR="00137513" w:rsidRPr="007A33F8" w:rsidRDefault="00137513" w:rsidP="00137513">
            <w:pPr>
              <w:spacing w:after="0" w:line="240" w:lineRule="auto"/>
              <w:rPr>
                <w:rFonts w:ascii="Times New Roman" w:hAnsi="Times New Roman"/>
                <w:bCs/>
                <w:sz w:val="24"/>
                <w:szCs w:val="24"/>
              </w:rPr>
            </w:pPr>
            <w:r w:rsidRPr="00820EF6">
              <w:rPr>
                <w:rFonts w:ascii="Times New Roman" w:hAnsi="Times New Roman"/>
                <w:b/>
                <w:bCs/>
                <w:sz w:val="24"/>
                <w:szCs w:val="24"/>
              </w:rPr>
              <w:t>Основы конституционного права Российской Федерации</w:t>
            </w:r>
          </w:p>
        </w:tc>
        <w:tc>
          <w:tcPr>
            <w:tcW w:w="8789" w:type="dxa"/>
            <w:gridSpan w:val="3"/>
            <w:shd w:val="clear" w:color="auto" w:fill="auto"/>
          </w:tcPr>
          <w:p w14:paraId="09A9A8EF"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820EF6">
              <w:rPr>
                <w:rFonts w:ascii="Times New Roman" w:eastAsia="Calibri" w:hAnsi="Times New Roman"/>
                <w:b/>
                <w:sz w:val="24"/>
                <w:szCs w:val="24"/>
              </w:rPr>
              <w:t>Содержание учебного материала:</w:t>
            </w:r>
          </w:p>
        </w:tc>
        <w:tc>
          <w:tcPr>
            <w:tcW w:w="992" w:type="dxa"/>
            <w:gridSpan w:val="2"/>
            <w:shd w:val="clear" w:color="auto" w:fill="auto"/>
          </w:tcPr>
          <w:p w14:paraId="4CC27BAA" w14:textId="77777777" w:rsidR="00137513" w:rsidRPr="00350967" w:rsidRDefault="00137513" w:rsidP="00137513">
            <w:pPr>
              <w:spacing w:after="0" w:line="240" w:lineRule="auto"/>
              <w:jc w:val="center"/>
              <w:rPr>
                <w:rFonts w:ascii="Times New Roman" w:hAnsi="Times New Roman"/>
                <w:b/>
                <w:bCs/>
                <w:sz w:val="24"/>
                <w:szCs w:val="24"/>
              </w:rPr>
            </w:pPr>
            <w:r w:rsidRPr="00350967">
              <w:rPr>
                <w:rFonts w:ascii="Times New Roman" w:hAnsi="Times New Roman"/>
                <w:b/>
                <w:bCs/>
                <w:sz w:val="24"/>
                <w:szCs w:val="24"/>
              </w:rPr>
              <w:t>8</w:t>
            </w:r>
          </w:p>
        </w:tc>
        <w:tc>
          <w:tcPr>
            <w:tcW w:w="1105" w:type="dxa"/>
            <w:shd w:val="clear" w:color="auto" w:fill="auto"/>
          </w:tcPr>
          <w:p w14:paraId="5C0F145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498CBA9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0095C991" w14:textId="77777777" w:rsidTr="00137513">
        <w:tblPrEx>
          <w:tblLook w:val="01E0" w:firstRow="1" w:lastRow="1" w:firstColumn="1" w:lastColumn="1" w:noHBand="0" w:noVBand="0"/>
        </w:tblPrEx>
        <w:trPr>
          <w:trHeight w:val="20"/>
        </w:trPr>
        <w:tc>
          <w:tcPr>
            <w:tcW w:w="2155" w:type="dxa"/>
            <w:vMerge/>
            <w:shd w:val="clear" w:color="auto" w:fill="auto"/>
          </w:tcPr>
          <w:p w14:paraId="3A4110A5"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6D285F0F"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40D3A97A"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13197DDF"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991461">
              <w:rPr>
                <w:rFonts w:ascii="Times New Roman" w:eastAsia="Calibri" w:hAnsi="Times New Roman"/>
                <w:b/>
                <w:sz w:val="24"/>
                <w:szCs w:val="24"/>
              </w:rPr>
              <w:t>Конституция Российской Федерации.</w:t>
            </w:r>
            <w:r>
              <w:rPr>
                <w:rFonts w:ascii="Times New Roman" w:eastAsia="Calibri" w:hAnsi="Times New Roman"/>
                <w:b/>
                <w:sz w:val="24"/>
                <w:szCs w:val="24"/>
              </w:rPr>
              <w:t>/</w:t>
            </w:r>
            <w:r w:rsidRPr="00991461">
              <w:rPr>
                <w:rFonts w:ascii="Times New Roman" w:eastAsia="Calibri" w:hAnsi="Times New Roman"/>
                <w:b/>
                <w:sz w:val="24"/>
                <w:szCs w:val="24"/>
              </w:rPr>
              <w:t xml:space="preserve"> </w:t>
            </w:r>
            <w:r w:rsidRPr="00991461">
              <w:rPr>
                <w:rFonts w:ascii="Times New Roman" w:eastAsia="Calibri" w:hAnsi="Times New Roman"/>
                <w:sz w:val="24"/>
                <w:szCs w:val="24"/>
              </w:rPr>
              <w:t>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w:t>
            </w:r>
            <w:r w:rsidRPr="00991461">
              <w:rPr>
                <w:rFonts w:ascii="Times New Roman" w:eastAsia="Calibri" w:hAnsi="Times New Roman"/>
                <w:b/>
                <w:sz w:val="24"/>
                <w:szCs w:val="24"/>
              </w:rPr>
              <w:t xml:space="preserve"> </w:t>
            </w:r>
          </w:p>
          <w:p w14:paraId="53FE919A" w14:textId="77777777" w:rsidR="00137513" w:rsidRPr="002574A0" w:rsidRDefault="00137513" w:rsidP="00137513">
            <w:pPr>
              <w:spacing w:after="0" w:line="240" w:lineRule="auto"/>
              <w:ind w:firstLine="709"/>
              <w:contextualSpacing/>
              <w:jc w:val="both"/>
              <w:rPr>
                <w:rFonts w:ascii="Times New Roman" w:eastAsia="Calibri" w:hAnsi="Times New Roman"/>
                <w:sz w:val="24"/>
                <w:szCs w:val="24"/>
              </w:rPr>
            </w:pPr>
            <w:r w:rsidRPr="00820EF6">
              <w:rPr>
                <w:rFonts w:ascii="Times New Roman" w:eastAsia="Calibri" w:hAnsi="Times New Roman"/>
                <w:b/>
                <w:sz w:val="24"/>
                <w:szCs w:val="24"/>
              </w:rPr>
              <w:lastRenderedPageBreak/>
              <w:t>Задание на дом:</w:t>
            </w:r>
            <w:r>
              <w:rPr>
                <w:rFonts w:ascii="Times New Roman" w:eastAsia="Calibri" w:hAnsi="Times New Roman"/>
                <w:b/>
                <w:sz w:val="24"/>
                <w:szCs w:val="24"/>
              </w:rPr>
              <w:t xml:space="preserve"> </w:t>
            </w:r>
            <w:r>
              <w:rPr>
                <w:rFonts w:ascii="Times New Roman" w:eastAsia="Calibri" w:hAnsi="Times New Roman"/>
                <w:sz w:val="24"/>
                <w:szCs w:val="24"/>
              </w:rPr>
              <w:t>определить тип политического режима, тип общества согласно Конституции РФ.</w:t>
            </w:r>
          </w:p>
        </w:tc>
        <w:tc>
          <w:tcPr>
            <w:tcW w:w="992" w:type="dxa"/>
            <w:gridSpan w:val="2"/>
            <w:shd w:val="clear" w:color="auto" w:fill="auto"/>
          </w:tcPr>
          <w:p w14:paraId="6824A69F"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14:paraId="61190E42"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1944D46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B5209D">
              <w:rPr>
                <w:rFonts w:ascii="Times New Roman" w:eastAsia="Calibri" w:hAnsi="Times New Roman"/>
                <w:bCs/>
                <w:iCs/>
                <w:sz w:val="24"/>
                <w:szCs w:val="24"/>
              </w:rPr>
              <w:t>ОК 04, ОК 06</w:t>
            </w:r>
          </w:p>
        </w:tc>
      </w:tr>
      <w:tr w:rsidR="00137513" w:rsidRPr="007A33F8" w14:paraId="6A685BAB" w14:textId="77777777" w:rsidTr="00137513">
        <w:tblPrEx>
          <w:tblLook w:val="01E0" w:firstRow="1" w:lastRow="1" w:firstColumn="1" w:lastColumn="1" w:noHBand="0" w:noVBand="0"/>
        </w:tblPrEx>
        <w:trPr>
          <w:trHeight w:val="20"/>
        </w:trPr>
        <w:tc>
          <w:tcPr>
            <w:tcW w:w="2155" w:type="dxa"/>
            <w:vMerge/>
            <w:shd w:val="clear" w:color="auto" w:fill="auto"/>
          </w:tcPr>
          <w:p w14:paraId="0D62781A"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15A6284F"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226519C8"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1B9ADCE5" w14:textId="77777777" w:rsidR="00137513" w:rsidRPr="002574A0" w:rsidRDefault="00137513" w:rsidP="00137513">
            <w:pPr>
              <w:spacing w:after="0" w:line="240" w:lineRule="auto"/>
              <w:ind w:firstLine="709"/>
              <w:contextualSpacing/>
              <w:jc w:val="both"/>
              <w:rPr>
                <w:rFonts w:ascii="Times New Roman" w:eastAsia="Calibri" w:hAnsi="Times New Roman"/>
                <w:b/>
                <w:sz w:val="24"/>
                <w:szCs w:val="24"/>
              </w:rPr>
            </w:pPr>
            <w:r w:rsidRPr="002574A0">
              <w:rPr>
                <w:rFonts w:ascii="Times New Roman" w:eastAsia="Calibri" w:hAnsi="Times New Roman"/>
                <w:b/>
                <w:sz w:val="24"/>
                <w:szCs w:val="24"/>
              </w:rPr>
              <w:t>Международная защита прав человека в условиях мирного и военного времени</w:t>
            </w:r>
            <w:r>
              <w:rPr>
                <w:rFonts w:ascii="Times New Roman" w:eastAsia="Calibri" w:hAnsi="Times New Roman"/>
                <w:b/>
                <w:sz w:val="24"/>
                <w:szCs w:val="24"/>
              </w:rPr>
              <w:t xml:space="preserve">./ </w:t>
            </w:r>
            <w:r w:rsidRPr="002574A0">
              <w:rPr>
                <w:rFonts w:ascii="Times New Roman" w:eastAsia="Calibri" w:hAnsi="Times New Roman"/>
                <w:sz w:val="24"/>
                <w:szCs w:val="24"/>
              </w:rPr>
              <w:t>Международное гуманитарное право</w:t>
            </w:r>
            <w:r>
              <w:rPr>
                <w:rFonts w:ascii="Times New Roman" w:eastAsia="Calibri" w:hAnsi="Times New Roman"/>
                <w:sz w:val="24"/>
                <w:szCs w:val="24"/>
              </w:rPr>
              <w:t xml:space="preserve">. </w:t>
            </w:r>
            <w:r w:rsidRPr="002574A0">
              <w:rPr>
                <w:rFonts w:ascii="Times New Roman" w:eastAsia="Calibri" w:hAnsi="Times New Roman"/>
                <w:sz w:val="24"/>
                <w:szCs w:val="24"/>
              </w:rPr>
              <w:t>Женевск</w:t>
            </w:r>
            <w:r>
              <w:rPr>
                <w:rFonts w:ascii="Times New Roman" w:eastAsia="Calibri" w:hAnsi="Times New Roman"/>
                <w:sz w:val="24"/>
                <w:szCs w:val="24"/>
              </w:rPr>
              <w:t>ая</w:t>
            </w:r>
            <w:r w:rsidRPr="002574A0">
              <w:rPr>
                <w:rFonts w:ascii="Times New Roman" w:eastAsia="Calibri" w:hAnsi="Times New Roman"/>
                <w:sz w:val="24"/>
                <w:szCs w:val="24"/>
              </w:rPr>
              <w:t xml:space="preserve"> конвенци</w:t>
            </w:r>
            <w:r>
              <w:rPr>
                <w:rFonts w:ascii="Times New Roman" w:eastAsia="Calibri" w:hAnsi="Times New Roman"/>
                <w:sz w:val="24"/>
                <w:szCs w:val="24"/>
              </w:rPr>
              <w:t>я</w:t>
            </w:r>
            <w:r w:rsidRPr="002574A0">
              <w:rPr>
                <w:rFonts w:ascii="Times New Roman" w:eastAsia="Calibri" w:hAnsi="Times New Roman"/>
                <w:sz w:val="24"/>
                <w:szCs w:val="24"/>
              </w:rPr>
              <w:t xml:space="preserve"> (1867), Петербургск</w:t>
            </w:r>
            <w:r>
              <w:rPr>
                <w:rFonts w:ascii="Times New Roman" w:eastAsia="Calibri" w:hAnsi="Times New Roman"/>
                <w:sz w:val="24"/>
                <w:szCs w:val="24"/>
              </w:rPr>
              <w:t>ая</w:t>
            </w:r>
            <w:r w:rsidRPr="002574A0">
              <w:rPr>
                <w:rFonts w:ascii="Times New Roman" w:eastAsia="Calibri" w:hAnsi="Times New Roman"/>
                <w:sz w:val="24"/>
                <w:szCs w:val="24"/>
              </w:rPr>
              <w:t xml:space="preserve"> деклараци</w:t>
            </w:r>
            <w:r>
              <w:rPr>
                <w:rFonts w:ascii="Times New Roman" w:eastAsia="Calibri" w:hAnsi="Times New Roman"/>
                <w:sz w:val="24"/>
                <w:szCs w:val="24"/>
              </w:rPr>
              <w:t>я</w:t>
            </w:r>
            <w:r w:rsidRPr="002574A0">
              <w:rPr>
                <w:rFonts w:ascii="Times New Roman" w:eastAsia="Calibri" w:hAnsi="Times New Roman"/>
                <w:sz w:val="24"/>
                <w:szCs w:val="24"/>
              </w:rPr>
              <w:t xml:space="preserve"> (1868), Гаагски</w:t>
            </w:r>
            <w:r>
              <w:rPr>
                <w:rFonts w:ascii="Times New Roman" w:eastAsia="Calibri" w:hAnsi="Times New Roman"/>
                <w:sz w:val="24"/>
                <w:szCs w:val="24"/>
              </w:rPr>
              <w:t>е</w:t>
            </w:r>
            <w:r w:rsidRPr="002574A0">
              <w:rPr>
                <w:rFonts w:ascii="Times New Roman" w:eastAsia="Calibri" w:hAnsi="Times New Roman"/>
                <w:sz w:val="24"/>
                <w:szCs w:val="24"/>
              </w:rPr>
              <w:t xml:space="preserve"> конвенци</w:t>
            </w:r>
            <w:r>
              <w:rPr>
                <w:rFonts w:ascii="Times New Roman" w:eastAsia="Calibri" w:hAnsi="Times New Roman"/>
                <w:sz w:val="24"/>
                <w:szCs w:val="24"/>
              </w:rPr>
              <w:t>и</w:t>
            </w:r>
            <w:r w:rsidRPr="002574A0">
              <w:rPr>
                <w:rFonts w:ascii="Times New Roman" w:eastAsia="Calibri" w:hAnsi="Times New Roman"/>
                <w:sz w:val="24"/>
                <w:szCs w:val="24"/>
              </w:rPr>
              <w:t xml:space="preserve"> (1899 и 1907 гг</w:t>
            </w:r>
            <w:r>
              <w:rPr>
                <w:rFonts w:ascii="Times New Roman" w:eastAsia="Calibri" w:hAnsi="Times New Roman"/>
                <w:sz w:val="24"/>
                <w:szCs w:val="24"/>
              </w:rPr>
              <w:t xml:space="preserve">.). </w:t>
            </w:r>
            <w:r w:rsidRPr="002574A0">
              <w:rPr>
                <w:rFonts w:ascii="Times New Roman" w:eastAsia="Calibri" w:hAnsi="Times New Roman"/>
                <w:sz w:val="24"/>
                <w:szCs w:val="24"/>
              </w:rPr>
              <w:t>Устав ООН</w:t>
            </w:r>
            <w:r>
              <w:rPr>
                <w:rFonts w:ascii="Times New Roman" w:eastAsia="Calibri" w:hAnsi="Times New Roman"/>
                <w:sz w:val="24"/>
                <w:szCs w:val="24"/>
              </w:rPr>
              <w:t xml:space="preserve">. </w:t>
            </w:r>
            <w:r w:rsidRPr="002574A0">
              <w:rPr>
                <w:rFonts w:ascii="Times New Roman" w:eastAsia="Calibri" w:hAnsi="Times New Roman"/>
                <w:sz w:val="24"/>
                <w:szCs w:val="24"/>
              </w:rPr>
              <w:t>Всеобщая Декларация прав человека 1948 г.</w:t>
            </w:r>
            <w:r w:rsidRPr="002574A0">
              <w:rPr>
                <w:rFonts w:ascii="Times New Roman" w:eastAsia="Calibri" w:hAnsi="Times New Roman"/>
                <w:b/>
                <w:sz w:val="24"/>
                <w:szCs w:val="24"/>
              </w:rPr>
              <w:t xml:space="preserve"> Задание на дом:</w:t>
            </w:r>
            <w:r>
              <w:t xml:space="preserve"> </w:t>
            </w:r>
            <w:r w:rsidRPr="002574A0">
              <w:rPr>
                <w:rFonts w:ascii="Times New Roman" w:hAnsi="Times New Roman"/>
                <w:sz w:val="24"/>
                <w:szCs w:val="24"/>
              </w:rPr>
              <w:t>работа в тетради,</w:t>
            </w:r>
            <w:r>
              <w:t xml:space="preserve"> </w:t>
            </w:r>
            <w:proofErr w:type="spellStart"/>
            <w:r w:rsidRPr="003941C3">
              <w:rPr>
                <w:rFonts w:ascii="Times New Roman" w:hAnsi="Times New Roman"/>
                <w:sz w:val="24"/>
                <w:szCs w:val="24"/>
              </w:rPr>
              <w:t>тезисно</w:t>
            </w:r>
            <w:proofErr w:type="spellEnd"/>
            <w:r>
              <w:t xml:space="preserve"> </w:t>
            </w:r>
            <w:r w:rsidRPr="002574A0">
              <w:rPr>
                <w:rFonts w:ascii="Times New Roman" w:hAnsi="Times New Roman"/>
                <w:sz w:val="24"/>
                <w:szCs w:val="24"/>
              </w:rPr>
              <w:t xml:space="preserve">охарактеризовать </w:t>
            </w:r>
            <w:r w:rsidRPr="002574A0">
              <w:rPr>
                <w:rFonts w:ascii="Times New Roman" w:eastAsia="Calibri" w:hAnsi="Times New Roman"/>
                <w:sz w:val="24"/>
                <w:szCs w:val="24"/>
              </w:rPr>
              <w:t>деятельност</w:t>
            </w:r>
            <w:r>
              <w:rPr>
                <w:rFonts w:ascii="Times New Roman" w:eastAsia="Calibri" w:hAnsi="Times New Roman"/>
                <w:sz w:val="24"/>
                <w:szCs w:val="24"/>
              </w:rPr>
              <w:t>ь</w:t>
            </w:r>
            <w:r w:rsidRPr="002574A0">
              <w:rPr>
                <w:rFonts w:ascii="Times New Roman" w:eastAsia="Calibri" w:hAnsi="Times New Roman"/>
                <w:sz w:val="24"/>
                <w:szCs w:val="24"/>
              </w:rPr>
              <w:t xml:space="preserve"> международны</w:t>
            </w:r>
            <w:r>
              <w:rPr>
                <w:rFonts w:ascii="Times New Roman" w:eastAsia="Calibri" w:hAnsi="Times New Roman"/>
                <w:sz w:val="24"/>
                <w:szCs w:val="24"/>
              </w:rPr>
              <w:t>х</w:t>
            </w:r>
            <w:r w:rsidRPr="002574A0">
              <w:rPr>
                <w:rFonts w:ascii="Times New Roman" w:eastAsia="Calibri" w:hAnsi="Times New Roman"/>
                <w:sz w:val="24"/>
                <w:szCs w:val="24"/>
              </w:rPr>
              <w:t xml:space="preserve"> орган</w:t>
            </w:r>
            <w:r>
              <w:rPr>
                <w:rFonts w:ascii="Times New Roman" w:eastAsia="Calibri" w:hAnsi="Times New Roman"/>
                <w:sz w:val="24"/>
                <w:szCs w:val="24"/>
              </w:rPr>
              <w:t>ов</w:t>
            </w:r>
            <w:r w:rsidRPr="002574A0">
              <w:rPr>
                <w:rFonts w:ascii="Times New Roman" w:eastAsia="Calibri" w:hAnsi="Times New Roman"/>
                <w:sz w:val="24"/>
                <w:szCs w:val="24"/>
              </w:rPr>
              <w:t>, осуществляющи</w:t>
            </w:r>
            <w:r>
              <w:rPr>
                <w:rFonts w:ascii="Times New Roman" w:eastAsia="Calibri" w:hAnsi="Times New Roman"/>
                <w:sz w:val="24"/>
                <w:szCs w:val="24"/>
              </w:rPr>
              <w:t>х</w:t>
            </w:r>
            <w:r w:rsidRPr="002574A0">
              <w:rPr>
                <w:rFonts w:ascii="Times New Roman" w:eastAsia="Calibri" w:hAnsi="Times New Roman"/>
                <w:sz w:val="24"/>
                <w:szCs w:val="24"/>
              </w:rPr>
              <w:t xml:space="preserve"> контроль за соблюдением прав человека</w:t>
            </w:r>
            <w:r>
              <w:rPr>
                <w:rFonts w:ascii="Times New Roman" w:eastAsia="Calibri" w:hAnsi="Times New Roman"/>
                <w:sz w:val="24"/>
                <w:szCs w:val="24"/>
              </w:rPr>
              <w:t>.</w:t>
            </w:r>
          </w:p>
        </w:tc>
        <w:tc>
          <w:tcPr>
            <w:tcW w:w="992" w:type="dxa"/>
            <w:gridSpan w:val="2"/>
            <w:shd w:val="clear" w:color="auto" w:fill="auto"/>
          </w:tcPr>
          <w:p w14:paraId="1F19071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1E328B10"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140DA464"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DC0843E" w14:textId="77777777" w:rsidTr="00137513">
        <w:tblPrEx>
          <w:tblLook w:val="01E0" w:firstRow="1" w:lastRow="1" w:firstColumn="1" w:lastColumn="1" w:noHBand="0" w:noVBand="0"/>
        </w:tblPrEx>
        <w:trPr>
          <w:trHeight w:val="20"/>
        </w:trPr>
        <w:tc>
          <w:tcPr>
            <w:tcW w:w="2155" w:type="dxa"/>
            <w:vMerge/>
            <w:shd w:val="clear" w:color="auto" w:fill="auto"/>
          </w:tcPr>
          <w:p w14:paraId="40918E51"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2B0D9DD5"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820EF6">
              <w:rPr>
                <w:rFonts w:ascii="Times New Roman" w:eastAsia="Calibri" w:hAnsi="Times New Roman"/>
                <w:b/>
                <w:sz w:val="24"/>
                <w:szCs w:val="24"/>
              </w:rPr>
              <w:t>Практические занятия</w:t>
            </w:r>
          </w:p>
        </w:tc>
        <w:tc>
          <w:tcPr>
            <w:tcW w:w="992" w:type="dxa"/>
            <w:gridSpan w:val="2"/>
            <w:shd w:val="clear" w:color="auto" w:fill="auto"/>
          </w:tcPr>
          <w:p w14:paraId="446CB724"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19BAB3D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shd w:val="clear" w:color="auto" w:fill="auto"/>
          </w:tcPr>
          <w:p w14:paraId="2A926885"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05BA7A9" w14:textId="77777777" w:rsidTr="00137513">
        <w:tblPrEx>
          <w:tblLook w:val="01E0" w:firstRow="1" w:lastRow="1" w:firstColumn="1" w:lastColumn="1" w:noHBand="0" w:noVBand="0"/>
        </w:tblPrEx>
        <w:trPr>
          <w:trHeight w:val="20"/>
        </w:trPr>
        <w:tc>
          <w:tcPr>
            <w:tcW w:w="2155" w:type="dxa"/>
            <w:vMerge/>
            <w:shd w:val="clear" w:color="auto" w:fill="auto"/>
          </w:tcPr>
          <w:p w14:paraId="6D9E14C3"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648F7FAA"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70217C4A" w14:textId="77777777" w:rsidR="00137513" w:rsidRPr="00E15430"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4FAA136D"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820EF6">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820EF6">
              <w:rPr>
                <w:rFonts w:ascii="Times New Roman" w:eastAsia="Calibri" w:hAnsi="Times New Roman"/>
                <w:b/>
                <w:sz w:val="24"/>
                <w:szCs w:val="24"/>
              </w:rPr>
              <w:t>3</w:t>
            </w:r>
            <w:r>
              <w:rPr>
                <w:rFonts w:ascii="Times New Roman" w:eastAsia="Calibri" w:hAnsi="Times New Roman"/>
                <w:b/>
                <w:sz w:val="24"/>
                <w:szCs w:val="24"/>
              </w:rPr>
              <w:t xml:space="preserve">5: </w:t>
            </w:r>
            <w:r w:rsidRPr="0088356A">
              <w:rPr>
                <w:rFonts w:ascii="Times New Roman" w:eastAsia="Calibri" w:hAnsi="Times New Roman"/>
                <w:b/>
                <w:sz w:val="24"/>
                <w:szCs w:val="24"/>
              </w:rPr>
              <w:t>Источники современного международного гуманитарного права</w:t>
            </w:r>
            <w:r>
              <w:rPr>
                <w:rFonts w:ascii="Times New Roman" w:eastAsia="Calibri" w:hAnsi="Times New Roman"/>
                <w:sz w:val="24"/>
                <w:szCs w:val="24"/>
              </w:rPr>
              <w:t>./</w:t>
            </w:r>
            <w:r w:rsidRPr="002574A0">
              <w:rPr>
                <w:rFonts w:ascii="Times New Roman" w:eastAsia="Calibri" w:hAnsi="Times New Roman"/>
                <w:sz w:val="24"/>
                <w:szCs w:val="24"/>
              </w:rPr>
              <w:t xml:space="preserve"> Всеобщая Декларация прав человека 1948 г. Международный пакт об экономических, социальных и культурных правах 1966 г. Конвенция о ликвидации всех форм дискриминации в отношении женщин 1979 г. Международная конвенция о ликвидации всех форм расовой дискриминации 1965 г. Конвенция Содружества Независимых Государств о правах и основных свободах человека 1995 г.</w:t>
            </w:r>
            <w:r>
              <w:rPr>
                <w:rFonts w:ascii="Times New Roman" w:eastAsia="Calibri" w:hAnsi="Times New Roman"/>
                <w:sz w:val="24"/>
                <w:szCs w:val="24"/>
              </w:rPr>
              <w:t xml:space="preserve"> </w:t>
            </w:r>
            <w:r w:rsidRPr="002574A0">
              <w:rPr>
                <w:rFonts w:ascii="Times New Roman" w:eastAsia="Calibri" w:hAnsi="Times New Roman"/>
                <w:sz w:val="24"/>
                <w:szCs w:val="24"/>
              </w:rPr>
              <w:t>Международный пакт об экономических, социальных и культурных правах 1966 г.</w:t>
            </w:r>
            <w:r>
              <w:rPr>
                <w:rFonts w:ascii="Times New Roman" w:eastAsia="Calibri" w:hAnsi="Times New Roman"/>
                <w:sz w:val="24"/>
                <w:szCs w:val="24"/>
              </w:rPr>
              <w:t xml:space="preserve"> Анализ источников.</w:t>
            </w:r>
          </w:p>
          <w:p w14:paraId="4AB80FD8"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2574A0">
              <w:rPr>
                <w:rFonts w:ascii="Times New Roman" w:eastAsia="Calibri" w:hAnsi="Times New Roman"/>
                <w:sz w:val="24"/>
                <w:szCs w:val="24"/>
              </w:rPr>
              <w:t xml:space="preserve"> </w:t>
            </w:r>
            <w:r w:rsidRPr="002574A0">
              <w:rPr>
                <w:rFonts w:ascii="Times New Roman" w:eastAsia="Calibri" w:hAnsi="Times New Roman"/>
                <w:b/>
                <w:sz w:val="24"/>
                <w:szCs w:val="24"/>
              </w:rPr>
              <w:t>Задание на дом:</w:t>
            </w:r>
            <w:r>
              <w:t xml:space="preserve"> </w:t>
            </w:r>
            <w:r w:rsidRPr="003941C3">
              <w:rPr>
                <w:rFonts w:ascii="Times New Roman" w:hAnsi="Times New Roman"/>
                <w:sz w:val="24"/>
                <w:szCs w:val="24"/>
              </w:rPr>
              <w:t xml:space="preserve">работа в тетради, </w:t>
            </w:r>
            <w:proofErr w:type="spellStart"/>
            <w:r w:rsidRPr="003941C3">
              <w:rPr>
                <w:rFonts w:ascii="Times New Roman" w:hAnsi="Times New Roman"/>
                <w:sz w:val="24"/>
                <w:szCs w:val="24"/>
              </w:rPr>
              <w:t>тезисно</w:t>
            </w:r>
            <w:proofErr w:type="spellEnd"/>
            <w:r w:rsidRPr="003941C3">
              <w:rPr>
                <w:rFonts w:ascii="Times New Roman" w:hAnsi="Times New Roman"/>
                <w:sz w:val="24"/>
                <w:szCs w:val="24"/>
              </w:rPr>
              <w:t xml:space="preserve"> зафиксировать</w:t>
            </w:r>
            <w:r>
              <w:t xml:space="preserve"> о</w:t>
            </w:r>
            <w:r w:rsidRPr="003C7458">
              <w:rPr>
                <w:rFonts w:ascii="Times New Roman" w:eastAsia="Calibri" w:hAnsi="Times New Roman"/>
                <w:sz w:val="24"/>
                <w:szCs w:val="24"/>
              </w:rPr>
              <w:t>сновные положения международного гуманитарного права, применяемого в случае вооруженных конфликтов.</w:t>
            </w:r>
          </w:p>
        </w:tc>
        <w:tc>
          <w:tcPr>
            <w:tcW w:w="992" w:type="dxa"/>
            <w:gridSpan w:val="2"/>
            <w:shd w:val="clear" w:color="auto" w:fill="auto"/>
          </w:tcPr>
          <w:p w14:paraId="1244A3BE"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E4A746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396199F2"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0E0E0F">
              <w:rPr>
                <w:rFonts w:ascii="Times New Roman" w:eastAsia="Calibri" w:hAnsi="Times New Roman"/>
                <w:bCs/>
                <w:iCs/>
                <w:sz w:val="24"/>
                <w:szCs w:val="24"/>
              </w:rPr>
              <w:t xml:space="preserve">ОК 02, ОК 03, ОК 04, ОК 06, </w:t>
            </w:r>
            <w:r>
              <w:rPr>
                <w:rFonts w:ascii="Times New Roman" w:eastAsia="Calibri" w:hAnsi="Times New Roman"/>
                <w:bCs/>
                <w:iCs/>
                <w:sz w:val="24"/>
                <w:szCs w:val="24"/>
              </w:rPr>
              <w:t>ПК 1.2.</w:t>
            </w:r>
          </w:p>
        </w:tc>
      </w:tr>
      <w:tr w:rsidR="00137513" w:rsidRPr="007A33F8" w14:paraId="101F5867" w14:textId="77777777" w:rsidTr="00137513">
        <w:tblPrEx>
          <w:tblLook w:val="01E0" w:firstRow="1" w:lastRow="1" w:firstColumn="1" w:lastColumn="1" w:noHBand="0" w:noVBand="0"/>
        </w:tblPrEx>
        <w:trPr>
          <w:trHeight w:val="20"/>
        </w:trPr>
        <w:tc>
          <w:tcPr>
            <w:tcW w:w="2155" w:type="dxa"/>
            <w:vMerge/>
            <w:shd w:val="clear" w:color="auto" w:fill="auto"/>
          </w:tcPr>
          <w:p w14:paraId="073BFAEE"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23162BBE" w14:textId="77777777" w:rsidR="00137513" w:rsidRDefault="00137513" w:rsidP="00137513">
            <w:pPr>
              <w:spacing w:after="0" w:line="240" w:lineRule="auto"/>
              <w:ind w:firstLine="709"/>
              <w:contextualSpacing/>
              <w:jc w:val="both"/>
            </w:pPr>
          </w:p>
          <w:p w14:paraId="2498E31B" w14:textId="77777777" w:rsidR="00137513" w:rsidRPr="00E15430" w:rsidRDefault="00137513" w:rsidP="00137513">
            <w:pPr>
              <w:spacing w:after="0" w:line="240" w:lineRule="auto"/>
              <w:rPr>
                <w:rFonts w:ascii="Times New Roman" w:hAnsi="Times New Roman"/>
                <w:sz w:val="24"/>
                <w:szCs w:val="24"/>
              </w:rPr>
            </w:pPr>
            <w:r w:rsidRPr="00E15430">
              <w:rPr>
                <w:rFonts w:ascii="Times New Roman" w:hAnsi="Times New Roman"/>
                <w:sz w:val="24"/>
                <w:szCs w:val="24"/>
              </w:rPr>
              <w:t>4</w:t>
            </w:r>
          </w:p>
        </w:tc>
        <w:tc>
          <w:tcPr>
            <w:tcW w:w="8222" w:type="dxa"/>
            <w:shd w:val="clear" w:color="auto" w:fill="auto"/>
          </w:tcPr>
          <w:p w14:paraId="184D3670" w14:textId="77777777" w:rsidR="00137513" w:rsidRPr="003941C3" w:rsidRDefault="00137513" w:rsidP="00137513">
            <w:pPr>
              <w:spacing w:after="0" w:line="240" w:lineRule="auto"/>
              <w:ind w:firstLine="709"/>
              <w:contextualSpacing/>
              <w:jc w:val="both"/>
              <w:rPr>
                <w:rFonts w:ascii="Times New Roman" w:eastAsia="Calibri" w:hAnsi="Times New Roman"/>
                <w:sz w:val="24"/>
                <w:szCs w:val="24"/>
              </w:rPr>
            </w:pPr>
            <w:r w:rsidRPr="003C745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3C7458">
              <w:rPr>
                <w:rFonts w:ascii="Times New Roman" w:eastAsia="Calibri" w:hAnsi="Times New Roman"/>
                <w:b/>
                <w:sz w:val="24"/>
                <w:szCs w:val="24"/>
              </w:rPr>
              <w:t>3</w:t>
            </w:r>
            <w:r>
              <w:rPr>
                <w:rFonts w:ascii="Times New Roman" w:eastAsia="Calibri" w:hAnsi="Times New Roman"/>
                <w:b/>
                <w:sz w:val="24"/>
                <w:szCs w:val="24"/>
              </w:rPr>
              <w:t>6:</w:t>
            </w:r>
            <w:r w:rsidRPr="003C7458">
              <w:rPr>
                <w:rFonts w:ascii="Times New Roman" w:eastAsia="Calibri" w:hAnsi="Times New Roman"/>
                <w:b/>
                <w:sz w:val="24"/>
                <w:szCs w:val="24"/>
              </w:rPr>
              <w:t xml:space="preserve"> </w:t>
            </w:r>
            <w:r w:rsidRPr="0088356A">
              <w:rPr>
                <w:rFonts w:ascii="Times New Roman" w:eastAsia="Calibri" w:hAnsi="Times New Roman"/>
                <w:b/>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eastAsia="Calibri" w:hAnsi="Times New Roman"/>
                <w:b/>
                <w:sz w:val="24"/>
                <w:szCs w:val="24"/>
              </w:rPr>
              <w:t xml:space="preserve">./ </w:t>
            </w:r>
            <w:r w:rsidRPr="003941C3">
              <w:rPr>
                <w:rFonts w:ascii="Times New Roman" w:eastAsia="Calibri" w:hAnsi="Times New Roman"/>
                <w:sz w:val="24"/>
                <w:szCs w:val="24"/>
              </w:rPr>
              <w:t xml:space="preserve">Федеральный закон </w:t>
            </w:r>
            <w:r>
              <w:rPr>
                <w:rFonts w:ascii="Times New Roman" w:eastAsia="Calibri" w:hAnsi="Times New Roman"/>
                <w:sz w:val="24"/>
                <w:szCs w:val="24"/>
              </w:rPr>
              <w:t>«</w:t>
            </w:r>
            <w:r w:rsidRPr="003941C3">
              <w:rPr>
                <w:rFonts w:ascii="Times New Roman" w:eastAsia="Calibri" w:hAnsi="Times New Roman"/>
                <w:sz w:val="24"/>
                <w:szCs w:val="24"/>
              </w:rPr>
              <w:t>О гражданской обороне</w:t>
            </w:r>
            <w:r>
              <w:rPr>
                <w:rFonts w:ascii="Times New Roman" w:eastAsia="Calibri" w:hAnsi="Times New Roman"/>
                <w:sz w:val="24"/>
                <w:szCs w:val="24"/>
              </w:rPr>
              <w:t>»</w:t>
            </w:r>
            <w:r w:rsidRPr="003941C3">
              <w:rPr>
                <w:rFonts w:ascii="Times New Roman" w:eastAsia="Calibri" w:hAnsi="Times New Roman"/>
                <w:sz w:val="24"/>
                <w:szCs w:val="24"/>
              </w:rPr>
              <w:t xml:space="preserve"> от 12.02.1998 N 28-ФЗ</w:t>
            </w:r>
            <w:r>
              <w:rPr>
                <w:rFonts w:ascii="Times New Roman" w:eastAsia="Calibri" w:hAnsi="Times New Roman"/>
                <w:sz w:val="24"/>
                <w:szCs w:val="24"/>
              </w:rPr>
              <w:t xml:space="preserve"> анализ прав и обязанностей,</w:t>
            </w:r>
            <w:r w:rsidRPr="003C7458">
              <w:rPr>
                <w:rFonts w:ascii="Times New Roman" w:eastAsia="Calibri" w:hAnsi="Times New Roman"/>
                <w:sz w:val="24"/>
                <w:szCs w:val="24"/>
              </w:rPr>
              <w:t xml:space="preserve"> </w:t>
            </w:r>
            <w:r>
              <w:rPr>
                <w:rFonts w:ascii="Times New Roman" w:eastAsia="Calibri" w:hAnsi="Times New Roman"/>
                <w:sz w:val="24"/>
                <w:szCs w:val="24"/>
              </w:rPr>
              <w:t>составление</w:t>
            </w:r>
            <w:r w:rsidRPr="003C7458">
              <w:rPr>
                <w:rFonts w:ascii="Times New Roman" w:eastAsia="Calibri" w:hAnsi="Times New Roman"/>
                <w:sz w:val="24"/>
                <w:szCs w:val="24"/>
              </w:rPr>
              <w:t xml:space="preserve"> памятк</w:t>
            </w:r>
            <w:r>
              <w:rPr>
                <w:rFonts w:ascii="Times New Roman" w:eastAsia="Calibri" w:hAnsi="Times New Roman"/>
                <w:sz w:val="24"/>
                <w:szCs w:val="24"/>
              </w:rPr>
              <w:t>и</w:t>
            </w:r>
            <w:r w:rsidRPr="003C7458">
              <w:rPr>
                <w:rFonts w:ascii="Times New Roman" w:eastAsia="Calibri" w:hAnsi="Times New Roman"/>
                <w:sz w:val="24"/>
                <w:szCs w:val="24"/>
              </w:rPr>
              <w:t xml:space="preserve"> мероприятий ГО и защиты от ЧС в условиях мирного и военного времени</w:t>
            </w:r>
            <w:r>
              <w:rPr>
                <w:rFonts w:ascii="Times New Roman" w:eastAsia="Calibri" w:hAnsi="Times New Roman"/>
                <w:sz w:val="24"/>
                <w:szCs w:val="24"/>
              </w:rPr>
              <w:t>.</w:t>
            </w:r>
          </w:p>
          <w:p w14:paraId="652E1FEE" w14:textId="77777777" w:rsidR="00137513" w:rsidRPr="003C7458" w:rsidRDefault="00137513" w:rsidP="00137513">
            <w:pPr>
              <w:spacing w:after="0" w:line="240" w:lineRule="auto"/>
              <w:ind w:firstLine="709"/>
              <w:contextualSpacing/>
              <w:jc w:val="both"/>
              <w:rPr>
                <w:rFonts w:ascii="Times New Roman" w:eastAsia="Calibri" w:hAnsi="Times New Roman"/>
                <w:sz w:val="24"/>
                <w:szCs w:val="24"/>
              </w:rPr>
            </w:pPr>
            <w:r>
              <w:t xml:space="preserve"> </w:t>
            </w:r>
            <w:r w:rsidRPr="003C745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3941C3">
              <w:rPr>
                <w:rFonts w:ascii="Times New Roman" w:eastAsia="Calibri" w:hAnsi="Times New Roman"/>
                <w:sz w:val="24"/>
                <w:szCs w:val="24"/>
              </w:rPr>
              <w:t xml:space="preserve">провести </w:t>
            </w:r>
            <w:r>
              <w:rPr>
                <w:rFonts w:ascii="Times New Roman" w:eastAsia="Calibri" w:hAnsi="Times New Roman"/>
                <w:sz w:val="24"/>
                <w:szCs w:val="24"/>
              </w:rPr>
              <w:t>инструктаж в группе.</w:t>
            </w:r>
          </w:p>
        </w:tc>
        <w:tc>
          <w:tcPr>
            <w:tcW w:w="992" w:type="dxa"/>
            <w:gridSpan w:val="2"/>
            <w:shd w:val="clear" w:color="auto" w:fill="auto"/>
          </w:tcPr>
          <w:p w14:paraId="358BE4F9"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2DBF36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5B16AE0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169F6F16" w14:textId="77777777" w:rsidTr="00137513">
        <w:tblPrEx>
          <w:tblLook w:val="01E0" w:firstRow="1" w:lastRow="1" w:firstColumn="1" w:lastColumn="1" w:noHBand="0" w:noVBand="0"/>
        </w:tblPrEx>
        <w:trPr>
          <w:trHeight w:val="20"/>
        </w:trPr>
        <w:tc>
          <w:tcPr>
            <w:tcW w:w="2155" w:type="dxa"/>
            <w:vMerge w:val="restart"/>
            <w:shd w:val="clear" w:color="auto" w:fill="auto"/>
          </w:tcPr>
          <w:p w14:paraId="1D8F25B0" w14:textId="77777777" w:rsidR="00137513" w:rsidRPr="00E87558" w:rsidRDefault="00137513" w:rsidP="00137513">
            <w:pPr>
              <w:spacing w:after="0" w:line="240" w:lineRule="auto"/>
              <w:jc w:val="both"/>
              <w:rPr>
                <w:rFonts w:ascii="Times New Roman" w:hAnsi="Times New Roman"/>
                <w:b/>
                <w:bCs/>
                <w:sz w:val="24"/>
                <w:szCs w:val="24"/>
              </w:rPr>
            </w:pPr>
            <w:r w:rsidRPr="00E87558">
              <w:rPr>
                <w:rFonts w:ascii="Times New Roman" w:hAnsi="Times New Roman"/>
                <w:b/>
                <w:bCs/>
                <w:sz w:val="24"/>
                <w:szCs w:val="24"/>
              </w:rPr>
              <w:t xml:space="preserve">Тема </w:t>
            </w:r>
            <w:r w:rsidRPr="001E05A2">
              <w:rPr>
                <w:rFonts w:ascii="Times New Roman" w:hAnsi="Times New Roman"/>
                <w:b/>
                <w:bCs/>
                <w:sz w:val="24"/>
                <w:szCs w:val="24"/>
              </w:rPr>
              <w:t>6.</w:t>
            </w:r>
            <w:r>
              <w:rPr>
                <w:rFonts w:ascii="Times New Roman" w:hAnsi="Times New Roman"/>
                <w:b/>
                <w:bCs/>
                <w:sz w:val="24"/>
                <w:szCs w:val="24"/>
              </w:rPr>
              <w:t>3</w:t>
            </w:r>
            <w:r w:rsidRPr="001E05A2">
              <w:rPr>
                <w:rFonts w:ascii="Times New Roman" w:hAnsi="Times New Roman"/>
                <w:b/>
                <w:bCs/>
                <w:sz w:val="24"/>
                <w:szCs w:val="24"/>
              </w:rPr>
              <w:t>.</w:t>
            </w:r>
            <w:r w:rsidRPr="00E87558">
              <w:rPr>
                <w:rFonts w:ascii="Times New Roman" w:hAnsi="Times New Roman"/>
                <w:b/>
                <w:bCs/>
                <w:sz w:val="24"/>
                <w:szCs w:val="24"/>
              </w:rPr>
              <w:t xml:space="preserve"> </w:t>
            </w:r>
          </w:p>
          <w:p w14:paraId="17A5823E" w14:textId="77777777" w:rsidR="00137513" w:rsidRPr="007A33F8" w:rsidRDefault="00137513" w:rsidP="00137513">
            <w:pPr>
              <w:spacing w:after="0" w:line="240" w:lineRule="auto"/>
              <w:jc w:val="both"/>
              <w:rPr>
                <w:rFonts w:ascii="Times New Roman" w:hAnsi="Times New Roman"/>
                <w:bCs/>
                <w:sz w:val="24"/>
                <w:szCs w:val="24"/>
              </w:rPr>
            </w:pPr>
            <w:r w:rsidRPr="00E87558">
              <w:rPr>
                <w:rFonts w:ascii="Times New Roman" w:hAnsi="Times New Roman"/>
                <w:b/>
                <w:bCs/>
                <w:sz w:val="24"/>
                <w:szCs w:val="24"/>
              </w:rPr>
              <w:t xml:space="preserve">Правовое регулирование гражданских, семейных, </w:t>
            </w:r>
            <w:r w:rsidRPr="00E87558">
              <w:rPr>
                <w:rFonts w:ascii="Times New Roman" w:hAnsi="Times New Roman"/>
                <w:b/>
                <w:bCs/>
                <w:sz w:val="24"/>
                <w:szCs w:val="24"/>
              </w:rPr>
              <w:lastRenderedPageBreak/>
              <w:t>трудовых, образовательных правоотношений</w:t>
            </w:r>
          </w:p>
        </w:tc>
        <w:tc>
          <w:tcPr>
            <w:tcW w:w="8789" w:type="dxa"/>
            <w:gridSpan w:val="3"/>
            <w:shd w:val="clear" w:color="auto" w:fill="auto"/>
          </w:tcPr>
          <w:p w14:paraId="43824BEE"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7558">
              <w:rPr>
                <w:rFonts w:ascii="Times New Roman" w:eastAsia="Calibri" w:hAnsi="Times New Roman"/>
                <w:b/>
                <w:sz w:val="24"/>
                <w:szCs w:val="24"/>
              </w:rPr>
              <w:lastRenderedPageBreak/>
              <w:t>Содержание учебного материала:</w:t>
            </w:r>
          </w:p>
        </w:tc>
        <w:tc>
          <w:tcPr>
            <w:tcW w:w="992" w:type="dxa"/>
            <w:gridSpan w:val="2"/>
            <w:shd w:val="clear" w:color="auto" w:fill="auto"/>
          </w:tcPr>
          <w:p w14:paraId="78A7C745" w14:textId="77777777" w:rsidR="00137513" w:rsidRPr="00E87558"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1105" w:type="dxa"/>
            <w:vMerge w:val="restart"/>
            <w:shd w:val="clear" w:color="auto" w:fill="auto"/>
          </w:tcPr>
          <w:p w14:paraId="57948BCA"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p w14:paraId="78C3A99C"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p w14:paraId="054EAEBA" w14:textId="77777777" w:rsidR="00137513" w:rsidRDefault="00137513" w:rsidP="00137513">
            <w:pPr>
              <w:autoSpaceDE w:val="0"/>
              <w:autoSpaceDN w:val="0"/>
              <w:adjustRightInd w:val="0"/>
              <w:spacing w:after="0" w:line="240" w:lineRule="auto"/>
              <w:jc w:val="center"/>
              <w:rPr>
                <w:rFonts w:ascii="Times New Roman" w:eastAsia="Calibri" w:hAnsi="Times New Roman"/>
                <w:bCs/>
                <w:iCs/>
                <w:sz w:val="24"/>
                <w:szCs w:val="24"/>
              </w:rPr>
            </w:pPr>
          </w:p>
          <w:p w14:paraId="3691BC29"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0FEC3947"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r w:rsidRPr="004255A1">
              <w:rPr>
                <w:rFonts w:ascii="Times New Roman" w:eastAsia="Calibri" w:hAnsi="Times New Roman"/>
                <w:bCs/>
                <w:iCs/>
                <w:sz w:val="24"/>
                <w:szCs w:val="24"/>
              </w:rPr>
              <w:t>ОК 01, ОК 02, ОК 03, ОК 04</w:t>
            </w:r>
            <w:r>
              <w:rPr>
                <w:rFonts w:ascii="Times New Roman" w:eastAsia="Calibri" w:hAnsi="Times New Roman"/>
                <w:bCs/>
                <w:iCs/>
                <w:sz w:val="24"/>
                <w:szCs w:val="24"/>
              </w:rPr>
              <w:t xml:space="preserve">, </w:t>
            </w:r>
            <w:r w:rsidRPr="004255A1">
              <w:rPr>
                <w:rFonts w:ascii="Times New Roman" w:eastAsia="Calibri" w:hAnsi="Times New Roman"/>
                <w:bCs/>
                <w:iCs/>
                <w:sz w:val="24"/>
                <w:szCs w:val="24"/>
              </w:rPr>
              <w:t>ОК 06,</w:t>
            </w:r>
            <w:r>
              <w:rPr>
                <w:rFonts w:ascii="Times New Roman" w:eastAsia="Calibri" w:hAnsi="Times New Roman"/>
                <w:bCs/>
                <w:iCs/>
                <w:sz w:val="24"/>
                <w:szCs w:val="24"/>
              </w:rPr>
              <w:t xml:space="preserve"> ОК 07, ОК 09, ПК 1.2</w:t>
            </w:r>
            <w:r w:rsidRPr="004255A1">
              <w:rPr>
                <w:rFonts w:ascii="Times New Roman" w:eastAsia="Calibri" w:hAnsi="Times New Roman"/>
                <w:bCs/>
                <w:iCs/>
                <w:sz w:val="24"/>
                <w:szCs w:val="24"/>
              </w:rPr>
              <w:t>.</w:t>
            </w:r>
          </w:p>
          <w:p w14:paraId="745E1E19"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59B5A5F5"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28AC9207"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7F6AF134"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4B44FDA"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546830B1"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3C20CF9E"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51C9A7A8"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031A7E8"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C033AE2"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32F6D482"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24341FD"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29475AAF"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316EA1E6"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7C45C27A"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1B42BEEE"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6AA366A2"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19A53B35"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72DD185F"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26FCF697"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518CBEEB"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1F8522D4"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5195D03E"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7B62C152"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9F550F">
              <w:rPr>
                <w:rFonts w:ascii="Times New Roman" w:eastAsia="Calibri" w:hAnsi="Times New Roman"/>
                <w:bCs/>
                <w:iCs/>
                <w:sz w:val="24"/>
                <w:szCs w:val="24"/>
              </w:rPr>
              <w:t>ОК 01, ОК 02, ОК 03, ОК 04, ОК 06, ПК 1.2.</w:t>
            </w:r>
          </w:p>
        </w:tc>
      </w:tr>
      <w:tr w:rsidR="00137513" w:rsidRPr="007A33F8" w14:paraId="5506C6E3" w14:textId="77777777" w:rsidTr="00137513">
        <w:tblPrEx>
          <w:tblLook w:val="01E0" w:firstRow="1" w:lastRow="1" w:firstColumn="1" w:lastColumn="1" w:noHBand="0" w:noVBand="0"/>
        </w:tblPrEx>
        <w:trPr>
          <w:trHeight w:val="20"/>
        </w:trPr>
        <w:tc>
          <w:tcPr>
            <w:tcW w:w="2155" w:type="dxa"/>
            <w:vMerge/>
            <w:tcBorders>
              <w:bottom w:val="single" w:sz="4" w:space="0" w:color="auto"/>
            </w:tcBorders>
            <w:shd w:val="clear" w:color="auto" w:fill="auto"/>
          </w:tcPr>
          <w:p w14:paraId="7D75620D"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tcBorders>
              <w:bottom w:val="single" w:sz="4" w:space="0" w:color="auto"/>
            </w:tcBorders>
            <w:shd w:val="clear" w:color="auto" w:fill="auto"/>
          </w:tcPr>
          <w:p w14:paraId="1B3F7C5E" w14:textId="77777777" w:rsidR="00137513" w:rsidRDefault="00137513" w:rsidP="00137513">
            <w:pPr>
              <w:spacing w:after="0" w:line="240" w:lineRule="auto"/>
              <w:ind w:firstLine="709"/>
              <w:contextualSpacing/>
              <w:jc w:val="both"/>
              <w:rPr>
                <w:rFonts w:ascii="Times New Roman" w:eastAsia="Calibri" w:hAnsi="Times New Roman"/>
                <w:b/>
                <w:sz w:val="24"/>
                <w:szCs w:val="24"/>
                <w:highlight w:val="yellow"/>
              </w:rPr>
            </w:pPr>
          </w:p>
          <w:p w14:paraId="6D92EE7F" w14:textId="77777777" w:rsidR="00137513" w:rsidRPr="001E05A2" w:rsidRDefault="00137513" w:rsidP="00137513">
            <w:pPr>
              <w:spacing w:after="0" w:line="240" w:lineRule="auto"/>
              <w:rPr>
                <w:rFonts w:ascii="Times New Roman" w:eastAsia="Calibri" w:hAnsi="Times New Roman"/>
                <w:sz w:val="24"/>
                <w:szCs w:val="24"/>
                <w:highlight w:val="yellow"/>
              </w:rPr>
            </w:pPr>
            <w:r w:rsidRPr="001E05A2">
              <w:rPr>
                <w:rFonts w:ascii="Times New Roman" w:eastAsia="Calibri" w:hAnsi="Times New Roman"/>
                <w:sz w:val="24"/>
                <w:szCs w:val="24"/>
              </w:rPr>
              <w:t>1</w:t>
            </w:r>
          </w:p>
        </w:tc>
        <w:tc>
          <w:tcPr>
            <w:tcW w:w="8222" w:type="dxa"/>
            <w:tcBorders>
              <w:bottom w:val="single" w:sz="4" w:space="0" w:color="auto"/>
            </w:tcBorders>
            <w:shd w:val="clear" w:color="auto" w:fill="auto"/>
          </w:tcPr>
          <w:p w14:paraId="38D481DD"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991461">
              <w:rPr>
                <w:rFonts w:ascii="Times New Roman" w:eastAsia="Calibri" w:hAnsi="Times New Roman"/>
                <w:b/>
                <w:sz w:val="24"/>
                <w:szCs w:val="24"/>
              </w:rPr>
              <w:t>Гражданское право.</w:t>
            </w:r>
            <w:r>
              <w:rPr>
                <w:rFonts w:ascii="Times New Roman" w:eastAsia="Calibri" w:hAnsi="Times New Roman"/>
                <w:b/>
                <w:sz w:val="24"/>
                <w:szCs w:val="24"/>
              </w:rPr>
              <w:t>/</w:t>
            </w:r>
            <w:r w:rsidRPr="00991461">
              <w:rPr>
                <w:rFonts w:ascii="Times New Roman" w:eastAsia="Calibri" w:hAnsi="Times New Roman"/>
                <w:b/>
                <w:sz w:val="24"/>
                <w:szCs w:val="24"/>
              </w:rPr>
              <w:t xml:space="preserve"> </w:t>
            </w:r>
            <w:r w:rsidRPr="001358AE">
              <w:rPr>
                <w:rFonts w:ascii="Times New Roman" w:eastAsia="Calibri" w:hAnsi="Times New Roman"/>
                <w:sz w:val="24"/>
                <w:szCs w:val="24"/>
              </w:rPr>
              <w:t>Гражданское право. Понятие.</w:t>
            </w:r>
            <w:r>
              <w:rPr>
                <w:rFonts w:ascii="Times New Roman" w:eastAsia="Calibri" w:hAnsi="Times New Roman"/>
                <w:sz w:val="24"/>
                <w:szCs w:val="24"/>
              </w:rPr>
              <w:t xml:space="preserve"> </w:t>
            </w:r>
            <w:r w:rsidRPr="001358AE">
              <w:rPr>
                <w:rFonts w:ascii="Times New Roman" w:eastAsia="Calibri" w:hAnsi="Times New Roman"/>
                <w:sz w:val="24"/>
                <w:szCs w:val="24"/>
              </w:rPr>
              <w:t>Источники гражданского права.</w:t>
            </w:r>
            <w:r>
              <w:rPr>
                <w:rFonts w:ascii="Times New Roman" w:eastAsia="Calibri" w:hAnsi="Times New Roman"/>
                <w:sz w:val="24"/>
                <w:szCs w:val="24"/>
              </w:rPr>
              <w:t xml:space="preserve"> </w:t>
            </w:r>
            <w:r w:rsidRPr="001358AE">
              <w:rPr>
                <w:rFonts w:ascii="Times New Roman" w:eastAsia="Calibri" w:hAnsi="Times New Roman"/>
                <w:sz w:val="24"/>
                <w:szCs w:val="24"/>
              </w:rPr>
              <w:t>Принципы гражданского права.</w:t>
            </w:r>
            <w:r>
              <w:rPr>
                <w:rFonts w:ascii="Times New Roman" w:eastAsia="Calibri" w:hAnsi="Times New Roman"/>
                <w:sz w:val="24"/>
                <w:szCs w:val="24"/>
              </w:rPr>
              <w:t xml:space="preserve"> </w:t>
            </w:r>
            <w:r w:rsidRPr="001358AE">
              <w:rPr>
                <w:rFonts w:ascii="Times New Roman" w:eastAsia="Calibri" w:hAnsi="Times New Roman"/>
                <w:sz w:val="24"/>
                <w:szCs w:val="24"/>
              </w:rPr>
              <w:t>Функции гражданского права.</w:t>
            </w:r>
            <w:r>
              <w:rPr>
                <w:rFonts w:ascii="Times New Roman" w:eastAsia="Calibri" w:hAnsi="Times New Roman"/>
                <w:sz w:val="24"/>
                <w:szCs w:val="24"/>
              </w:rPr>
              <w:t xml:space="preserve"> </w:t>
            </w:r>
            <w:r w:rsidRPr="001358AE">
              <w:rPr>
                <w:rFonts w:ascii="Times New Roman" w:eastAsia="Calibri" w:hAnsi="Times New Roman"/>
                <w:sz w:val="24"/>
                <w:szCs w:val="24"/>
              </w:rPr>
              <w:t>Институты гражданского права.</w:t>
            </w:r>
            <w:r>
              <w:rPr>
                <w:rFonts w:ascii="Times New Roman" w:eastAsia="Calibri" w:hAnsi="Times New Roman"/>
                <w:sz w:val="24"/>
                <w:szCs w:val="24"/>
              </w:rPr>
              <w:t xml:space="preserve"> </w:t>
            </w:r>
            <w:r w:rsidRPr="001358AE">
              <w:rPr>
                <w:rFonts w:ascii="Times New Roman" w:eastAsia="Calibri" w:hAnsi="Times New Roman"/>
                <w:sz w:val="24"/>
                <w:szCs w:val="24"/>
              </w:rPr>
              <w:t>Элементы гражданско-правовых отношений.</w:t>
            </w:r>
            <w:r>
              <w:rPr>
                <w:rFonts w:ascii="Times New Roman" w:eastAsia="Calibri" w:hAnsi="Times New Roman"/>
                <w:sz w:val="24"/>
                <w:szCs w:val="24"/>
              </w:rPr>
              <w:t xml:space="preserve"> </w:t>
            </w:r>
            <w:r w:rsidRPr="001358AE">
              <w:rPr>
                <w:rFonts w:ascii="Times New Roman" w:eastAsia="Calibri" w:hAnsi="Times New Roman"/>
                <w:sz w:val="24"/>
                <w:szCs w:val="24"/>
              </w:rPr>
              <w:t>Гражданское правоотношение.</w:t>
            </w:r>
            <w:r>
              <w:rPr>
                <w:rFonts w:ascii="Times New Roman" w:eastAsia="Calibri" w:hAnsi="Times New Roman"/>
                <w:sz w:val="24"/>
                <w:szCs w:val="24"/>
              </w:rPr>
              <w:t xml:space="preserve"> </w:t>
            </w:r>
            <w:r w:rsidRPr="001358AE">
              <w:rPr>
                <w:rFonts w:ascii="Times New Roman" w:eastAsia="Calibri" w:hAnsi="Times New Roman"/>
                <w:sz w:val="24"/>
                <w:szCs w:val="24"/>
              </w:rPr>
              <w:t xml:space="preserve">Имущественные отношения. </w:t>
            </w:r>
            <w:r w:rsidRPr="001358AE">
              <w:rPr>
                <w:rFonts w:ascii="Times New Roman" w:eastAsia="Calibri" w:hAnsi="Times New Roman"/>
                <w:sz w:val="24"/>
                <w:szCs w:val="24"/>
              </w:rPr>
              <w:lastRenderedPageBreak/>
              <w:t>Понятие.</w:t>
            </w:r>
            <w:r>
              <w:rPr>
                <w:rFonts w:ascii="Times New Roman" w:eastAsia="Calibri" w:hAnsi="Times New Roman"/>
                <w:sz w:val="24"/>
                <w:szCs w:val="24"/>
              </w:rPr>
              <w:t xml:space="preserve"> </w:t>
            </w:r>
            <w:r w:rsidRPr="001358AE">
              <w:rPr>
                <w:rFonts w:ascii="Times New Roman" w:eastAsia="Calibri" w:hAnsi="Times New Roman"/>
                <w:sz w:val="24"/>
                <w:szCs w:val="24"/>
              </w:rPr>
              <w:t>Движимое и недвижимое имущество.</w:t>
            </w:r>
            <w:r>
              <w:rPr>
                <w:rFonts w:ascii="Times New Roman" w:eastAsia="Calibri" w:hAnsi="Times New Roman"/>
                <w:sz w:val="24"/>
                <w:szCs w:val="24"/>
              </w:rPr>
              <w:t xml:space="preserve"> </w:t>
            </w:r>
            <w:r w:rsidRPr="001358AE">
              <w:rPr>
                <w:rFonts w:ascii="Times New Roman" w:eastAsia="Calibri" w:hAnsi="Times New Roman"/>
                <w:sz w:val="24"/>
                <w:szCs w:val="24"/>
              </w:rPr>
              <w:t>Неимущественные отношения.</w:t>
            </w:r>
            <w:r>
              <w:rPr>
                <w:rFonts w:ascii="Times New Roman" w:eastAsia="Calibri" w:hAnsi="Times New Roman"/>
                <w:sz w:val="24"/>
                <w:szCs w:val="24"/>
              </w:rPr>
              <w:t xml:space="preserve"> </w:t>
            </w:r>
            <w:r w:rsidRPr="001358AE">
              <w:rPr>
                <w:rFonts w:ascii="Times New Roman" w:eastAsia="Calibri" w:hAnsi="Times New Roman"/>
                <w:sz w:val="24"/>
                <w:szCs w:val="24"/>
              </w:rPr>
              <w:t>Личные неимущественные отношения.</w:t>
            </w:r>
            <w:r>
              <w:rPr>
                <w:rFonts w:ascii="Times New Roman" w:eastAsia="Calibri" w:hAnsi="Times New Roman"/>
                <w:sz w:val="24"/>
                <w:szCs w:val="24"/>
              </w:rPr>
              <w:t xml:space="preserve"> </w:t>
            </w:r>
            <w:r w:rsidRPr="001358AE">
              <w:rPr>
                <w:rFonts w:ascii="Times New Roman" w:eastAsia="Calibri" w:hAnsi="Times New Roman"/>
                <w:sz w:val="24"/>
                <w:szCs w:val="24"/>
              </w:rPr>
              <w:t>Гражданско-правовая ответственность.</w:t>
            </w:r>
            <w:r>
              <w:rPr>
                <w:rFonts w:ascii="Times New Roman" w:eastAsia="Calibri" w:hAnsi="Times New Roman"/>
                <w:sz w:val="24"/>
                <w:szCs w:val="24"/>
              </w:rPr>
              <w:t xml:space="preserve"> </w:t>
            </w:r>
            <w:r w:rsidRPr="001358AE">
              <w:rPr>
                <w:rFonts w:ascii="Times New Roman" w:eastAsia="Calibri" w:hAnsi="Times New Roman"/>
                <w:sz w:val="24"/>
                <w:szCs w:val="24"/>
              </w:rPr>
              <w:t>Способы защиты гражданских прав.</w:t>
            </w:r>
            <w:r>
              <w:rPr>
                <w:rFonts w:ascii="Times New Roman" w:eastAsia="Calibri" w:hAnsi="Times New Roman"/>
                <w:sz w:val="24"/>
                <w:szCs w:val="24"/>
              </w:rPr>
              <w:t xml:space="preserve"> </w:t>
            </w:r>
            <w:r w:rsidRPr="001358AE">
              <w:rPr>
                <w:rFonts w:ascii="Times New Roman" w:eastAsia="Calibri" w:hAnsi="Times New Roman"/>
                <w:sz w:val="24"/>
                <w:szCs w:val="24"/>
              </w:rPr>
              <w:t>Гражданско-правовые отношения несовершеннолетних.</w:t>
            </w:r>
            <w:r>
              <w:rPr>
                <w:rFonts w:ascii="Times New Roman" w:eastAsia="Calibri" w:hAnsi="Times New Roman"/>
                <w:sz w:val="24"/>
                <w:szCs w:val="24"/>
              </w:rPr>
              <w:t xml:space="preserve"> </w:t>
            </w:r>
            <w:r w:rsidRPr="001358AE">
              <w:rPr>
                <w:rFonts w:ascii="Times New Roman" w:eastAsia="Calibri" w:hAnsi="Times New Roman"/>
                <w:sz w:val="24"/>
                <w:szCs w:val="24"/>
              </w:rPr>
              <w:t>Дееспособность малолетних и несовершеннолетних в гражданском праве.</w:t>
            </w:r>
            <w:r>
              <w:rPr>
                <w:rFonts w:ascii="Times New Roman" w:eastAsia="Calibri" w:hAnsi="Times New Roman"/>
                <w:sz w:val="24"/>
                <w:szCs w:val="24"/>
              </w:rPr>
              <w:t xml:space="preserve"> </w:t>
            </w:r>
            <w:r w:rsidRPr="001358AE">
              <w:rPr>
                <w:rFonts w:ascii="Times New Roman" w:eastAsia="Calibri" w:hAnsi="Times New Roman"/>
                <w:sz w:val="24"/>
                <w:szCs w:val="24"/>
              </w:rPr>
              <w:t>Право собственности.</w:t>
            </w:r>
            <w:r>
              <w:rPr>
                <w:rFonts w:ascii="Times New Roman" w:eastAsia="Calibri" w:hAnsi="Times New Roman"/>
                <w:sz w:val="24"/>
                <w:szCs w:val="24"/>
              </w:rPr>
              <w:t xml:space="preserve"> </w:t>
            </w:r>
            <w:r w:rsidRPr="001358AE">
              <w:rPr>
                <w:rFonts w:ascii="Times New Roman" w:eastAsia="Calibri" w:hAnsi="Times New Roman"/>
                <w:sz w:val="24"/>
                <w:szCs w:val="24"/>
              </w:rPr>
              <w:t>Гражданско-правовые обязательства.</w:t>
            </w:r>
            <w:r>
              <w:rPr>
                <w:rFonts w:ascii="Times New Roman" w:eastAsia="Calibri" w:hAnsi="Times New Roman"/>
                <w:sz w:val="24"/>
                <w:szCs w:val="24"/>
              </w:rPr>
              <w:t xml:space="preserve"> </w:t>
            </w:r>
            <w:r w:rsidRPr="001358AE">
              <w:rPr>
                <w:rFonts w:ascii="Times New Roman" w:eastAsia="Calibri" w:hAnsi="Times New Roman"/>
                <w:sz w:val="24"/>
                <w:szCs w:val="24"/>
              </w:rPr>
              <w:t>Виды юридических фактов в гражданском праве.</w:t>
            </w:r>
            <w:r w:rsidRPr="001358AE">
              <w:rPr>
                <w:rFonts w:ascii="Times New Roman" w:eastAsia="Calibri" w:hAnsi="Times New Roman"/>
                <w:b/>
                <w:sz w:val="24"/>
                <w:szCs w:val="24"/>
              </w:rPr>
              <w:t xml:space="preserve"> </w:t>
            </w:r>
          </w:p>
          <w:p w14:paraId="4B86BB59"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7558">
              <w:rPr>
                <w:rFonts w:ascii="Times New Roman" w:eastAsia="Calibri" w:hAnsi="Times New Roman"/>
                <w:b/>
                <w:sz w:val="24"/>
                <w:szCs w:val="24"/>
              </w:rPr>
              <w:t>Задание на дом:</w:t>
            </w:r>
            <w:r>
              <w:t xml:space="preserve"> </w:t>
            </w:r>
            <w:r w:rsidRPr="003941C3">
              <w:rPr>
                <w:rFonts w:ascii="Times New Roman" w:hAnsi="Times New Roman"/>
                <w:sz w:val="24"/>
                <w:szCs w:val="24"/>
              </w:rPr>
              <w:t>решение задач.</w:t>
            </w:r>
          </w:p>
        </w:tc>
        <w:tc>
          <w:tcPr>
            <w:tcW w:w="992" w:type="dxa"/>
            <w:gridSpan w:val="2"/>
            <w:tcBorders>
              <w:bottom w:val="single" w:sz="4" w:space="0" w:color="auto"/>
            </w:tcBorders>
            <w:shd w:val="clear" w:color="auto" w:fill="auto"/>
          </w:tcPr>
          <w:p w14:paraId="0ACE2AC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vMerge/>
            <w:tcBorders>
              <w:bottom w:val="single" w:sz="4" w:space="0" w:color="auto"/>
            </w:tcBorders>
            <w:shd w:val="clear" w:color="auto" w:fill="auto"/>
          </w:tcPr>
          <w:p w14:paraId="224C389D"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61249F79"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1D8F5AE1" w14:textId="77777777" w:rsidTr="00137513">
        <w:tblPrEx>
          <w:tblLook w:val="01E0" w:firstRow="1" w:lastRow="1" w:firstColumn="1" w:lastColumn="1" w:noHBand="0" w:noVBand="0"/>
        </w:tblPrEx>
        <w:trPr>
          <w:trHeight w:val="20"/>
        </w:trPr>
        <w:tc>
          <w:tcPr>
            <w:tcW w:w="2155" w:type="dxa"/>
            <w:vMerge/>
            <w:shd w:val="clear" w:color="auto" w:fill="auto"/>
          </w:tcPr>
          <w:p w14:paraId="0008DBD1"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6EE5A33C"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22</w:t>
            </w:r>
          </w:p>
        </w:tc>
        <w:tc>
          <w:tcPr>
            <w:tcW w:w="8222" w:type="dxa"/>
            <w:shd w:val="clear" w:color="auto" w:fill="auto"/>
          </w:tcPr>
          <w:p w14:paraId="7AB42B7B" w14:textId="77777777" w:rsidR="00137513" w:rsidRDefault="00137513" w:rsidP="00137513">
            <w:pPr>
              <w:spacing w:after="0" w:line="240" w:lineRule="auto"/>
              <w:ind w:firstLine="709"/>
              <w:contextualSpacing/>
              <w:jc w:val="both"/>
              <w:rPr>
                <w:rFonts w:ascii="Times New Roman" w:eastAsia="Calibri" w:hAnsi="Times New Roman"/>
                <w:b/>
                <w:sz w:val="24"/>
                <w:szCs w:val="24"/>
              </w:rPr>
            </w:pPr>
            <w:r w:rsidRPr="00991461">
              <w:rPr>
                <w:rFonts w:ascii="Times New Roman" w:eastAsia="Calibri" w:hAnsi="Times New Roman"/>
                <w:b/>
                <w:sz w:val="24"/>
                <w:szCs w:val="24"/>
              </w:rPr>
              <w:t>Семейное право.</w:t>
            </w:r>
            <w:r>
              <w:rPr>
                <w:rFonts w:ascii="Times New Roman" w:eastAsia="Calibri" w:hAnsi="Times New Roman"/>
                <w:b/>
                <w:sz w:val="24"/>
                <w:szCs w:val="24"/>
              </w:rPr>
              <w:t>/</w:t>
            </w:r>
            <w:r w:rsidRPr="00991461">
              <w:rPr>
                <w:rFonts w:ascii="Times New Roman" w:eastAsia="Calibri" w:hAnsi="Times New Roman"/>
                <w:b/>
                <w:sz w:val="24"/>
                <w:szCs w:val="24"/>
              </w:rPr>
              <w:t xml:space="preserve"> </w:t>
            </w:r>
            <w:r w:rsidRPr="00991461">
              <w:rPr>
                <w:rFonts w:ascii="Times New Roman" w:eastAsia="Calibri" w:hAnsi="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r>
              <w:rPr>
                <w:rFonts w:ascii="Times New Roman" w:eastAsia="Calibri" w:hAnsi="Times New Roman"/>
                <w:b/>
                <w:sz w:val="24"/>
                <w:szCs w:val="24"/>
              </w:rPr>
              <w:t xml:space="preserve">. </w:t>
            </w:r>
          </w:p>
          <w:p w14:paraId="6CF510E1" w14:textId="77777777" w:rsidR="00137513" w:rsidRPr="00E04A2C" w:rsidRDefault="00137513" w:rsidP="00137513">
            <w:pPr>
              <w:spacing w:after="0" w:line="240" w:lineRule="auto"/>
              <w:ind w:firstLine="709"/>
              <w:contextualSpacing/>
              <w:jc w:val="both"/>
              <w:rPr>
                <w:rFonts w:ascii="Times New Roman" w:eastAsia="Calibri" w:hAnsi="Times New Roman"/>
                <w:b/>
                <w:sz w:val="24"/>
                <w:szCs w:val="24"/>
              </w:rPr>
            </w:pPr>
            <w:r w:rsidRPr="0033366F">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991461">
              <w:rPr>
                <w:rFonts w:ascii="Times New Roman" w:eastAsia="Calibri" w:hAnsi="Times New Roman"/>
                <w:sz w:val="24"/>
                <w:szCs w:val="24"/>
              </w:rPr>
              <w:t>анализ</w:t>
            </w:r>
            <w:r>
              <w:rPr>
                <w:rFonts w:ascii="Times New Roman" w:eastAsia="Calibri" w:hAnsi="Times New Roman"/>
                <w:sz w:val="24"/>
                <w:szCs w:val="24"/>
              </w:rPr>
              <w:t xml:space="preserve"> основных статей СК.</w:t>
            </w:r>
          </w:p>
        </w:tc>
        <w:tc>
          <w:tcPr>
            <w:tcW w:w="992" w:type="dxa"/>
            <w:gridSpan w:val="2"/>
            <w:shd w:val="clear" w:color="auto" w:fill="auto"/>
          </w:tcPr>
          <w:p w14:paraId="10958A0B" w14:textId="77777777" w:rsidR="00137513"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3DD76AD"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721EAAE7"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BE8A610" w14:textId="77777777" w:rsidTr="00137513">
        <w:tblPrEx>
          <w:tblLook w:val="01E0" w:firstRow="1" w:lastRow="1" w:firstColumn="1" w:lastColumn="1" w:noHBand="0" w:noVBand="0"/>
        </w:tblPrEx>
        <w:trPr>
          <w:trHeight w:val="20"/>
        </w:trPr>
        <w:tc>
          <w:tcPr>
            <w:tcW w:w="2155" w:type="dxa"/>
            <w:vMerge/>
            <w:shd w:val="clear" w:color="auto" w:fill="auto"/>
          </w:tcPr>
          <w:p w14:paraId="1F9E2010"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1040D3BE"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4</w:t>
            </w:r>
          </w:p>
          <w:p w14:paraId="2207CFE8" w14:textId="77777777" w:rsidR="00137513"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3</w:t>
            </w:r>
          </w:p>
          <w:p w14:paraId="20BFAD62" w14:textId="77777777" w:rsidR="00137513" w:rsidRPr="00E8542D" w:rsidRDefault="00137513" w:rsidP="00137513">
            <w:pPr>
              <w:spacing w:after="0" w:line="240" w:lineRule="auto"/>
              <w:rPr>
                <w:rFonts w:ascii="Times New Roman" w:eastAsia="Calibri" w:hAnsi="Times New Roman"/>
                <w:sz w:val="24"/>
                <w:szCs w:val="24"/>
              </w:rPr>
            </w:pPr>
          </w:p>
        </w:tc>
        <w:tc>
          <w:tcPr>
            <w:tcW w:w="8222" w:type="dxa"/>
            <w:shd w:val="clear" w:color="auto" w:fill="auto"/>
          </w:tcPr>
          <w:p w14:paraId="746B419E"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E8542D">
              <w:rPr>
                <w:rFonts w:ascii="Times New Roman" w:eastAsia="Calibri" w:hAnsi="Times New Roman"/>
                <w:b/>
                <w:sz w:val="24"/>
                <w:szCs w:val="24"/>
              </w:rPr>
              <w:t>Трудовое право.</w:t>
            </w:r>
            <w:r>
              <w:rPr>
                <w:rFonts w:ascii="Times New Roman" w:eastAsia="Calibri" w:hAnsi="Times New Roman"/>
                <w:b/>
                <w:sz w:val="24"/>
                <w:szCs w:val="24"/>
              </w:rPr>
              <w:t>/</w:t>
            </w:r>
            <w:r w:rsidRPr="00E8542D">
              <w:rPr>
                <w:rFonts w:ascii="Times New Roman" w:eastAsia="Calibri" w:hAnsi="Times New Roman"/>
                <w:b/>
                <w:sz w:val="24"/>
                <w:szCs w:val="24"/>
              </w:rPr>
              <w:t xml:space="preserve"> </w:t>
            </w:r>
            <w:r w:rsidRPr="00E8542D">
              <w:rPr>
                <w:rFonts w:ascii="Times New Roman" w:eastAsia="Calibri" w:hAnsi="Times New Roman"/>
                <w:sz w:val="24"/>
                <w:szCs w:val="24"/>
              </w:rPr>
              <w:t xml:space="preserve">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p>
          <w:p w14:paraId="51C1535E" w14:textId="77777777" w:rsidR="00137513" w:rsidRPr="00991461" w:rsidRDefault="00137513" w:rsidP="00137513">
            <w:pPr>
              <w:spacing w:after="0" w:line="240" w:lineRule="auto"/>
              <w:ind w:firstLine="709"/>
              <w:contextualSpacing/>
              <w:jc w:val="both"/>
              <w:rPr>
                <w:rFonts w:ascii="Times New Roman" w:eastAsia="Calibri" w:hAnsi="Times New Roman"/>
                <w:b/>
                <w:sz w:val="24"/>
                <w:szCs w:val="24"/>
              </w:rPr>
            </w:pPr>
            <w:r w:rsidRPr="00E8542D">
              <w:rPr>
                <w:rFonts w:ascii="Times New Roman" w:eastAsia="Calibri" w:hAnsi="Times New Roman"/>
                <w:b/>
                <w:sz w:val="24"/>
                <w:szCs w:val="24"/>
              </w:rPr>
              <w:t>Задание на дом</w:t>
            </w:r>
            <w:r w:rsidRPr="00E8542D">
              <w:rPr>
                <w:rFonts w:ascii="Times New Roman" w:eastAsia="Calibri" w:hAnsi="Times New Roman"/>
                <w:sz w:val="24"/>
                <w:szCs w:val="24"/>
              </w:rPr>
              <w:t>: индивидуальные сообщения на тему «Особенности трудовых правоотношений несовершеннолетних работников».</w:t>
            </w:r>
          </w:p>
        </w:tc>
        <w:tc>
          <w:tcPr>
            <w:tcW w:w="992" w:type="dxa"/>
            <w:gridSpan w:val="2"/>
            <w:shd w:val="clear" w:color="auto" w:fill="auto"/>
          </w:tcPr>
          <w:p w14:paraId="00A8187D" w14:textId="77777777" w:rsidR="00137513"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4BC036FF"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280AA856"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A0C7739" w14:textId="77777777" w:rsidTr="00137513">
        <w:tblPrEx>
          <w:tblLook w:val="01E0" w:firstRow="1" w:lastRow="1" w:firstColumn="1" w:lastColumn="1" w:noHBand="0" w:noVBand="0"/>
        </w:tblPrEx>
        <w:trPr>
          <w:trHeight w:val="20"/>
        </w:trPr>
        <w:tc>
          <w:tcPr>
            <w:tcW w:w="2155" w:type="dxa"/>
            <w:vMerge/>
            <w:shd w:val="clear" w:color="auto" w:fill="auto"/>
          </w:tcPr>
          <w:p w14:paraId="67377DD7"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56E38CA0"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7558">
              <w:rPr>
                <w:rFonts w:ascii="Times New Roman" w:eastAsia="Calibri" w:hAnsi="Times New Roman"/>
                <w:b/>
                <w:sz w:val="24"/>
                <w:szCs w:val="24"/>
              </w:rPr>
              <w:t>Практические занятия</w:t>
            </w:r>
          </w:p>
        </w:tc>
        <w:tc>
          <w:tcPr>
            <w:tcW w:w="992" w:type="dxa"/>
            <w:gridSpan w:val="2"/>
            <w:shd w:val="clear" w:color="auto" w:fill="auto"/>
          </w:tcPr>
          <w:p w14:paraId="7296C910"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1DAC5D15"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787BA240"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DA71AEB" w14:textId="77777777" w:rsidTr="00137513">
        <w:tblPrEx>
          <w:tblLook w:val="01E0" w:firstRow="1" w:lastRow="1" w:firstColumn="1" w:lastColumn="1" w:noHBand="0" w:noVBand="0"/>
        </w:tblPrEx>
        <w:trPr>
          <w:trHeight w:val="20"/>
        </w:trPr>
        <w:tc>
          <w:tcPr>
            <w:tcW w:w="2155" w:type="dxa"/>
            <w:vMerge/>
            <w:shd w:val="clear" w:color="auto" w:fill="auto"/>
          </w:tcPr>
          <w:p w14:paraId="0B4696DC"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2E161E89"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219E327B" w14:textId="77777777" w:rsidR="00137513" w:rsidRPr="001E05A2"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4D0361D0"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E8755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E87558">
              <w:rPr>
                <w:rFonts w:ascii="Times New Roman" w:eastAsia="Calibri" w:hAnsi="Times New Roman"/>
                <w:b/>
                <w:sz w:val="24"/>
                <w:szCs w:val="24"/>
              </w:rPr>
              <w:t>3</w:t>
            </w:r>
            <w:r>
              <w:rPr>
                <w:rFonts w:ascii="Times New Roman" w:eastAsia="Calibri" w:hAnsi="Times New Roman"/>
                <w:b/>
                <w:sz w:val="24"/>
                <w:szCs w:val="24"/>
              </w:rPr>
              <w:t>7.</w:t>
            </w:r>
            <w:r w:rsidRPr="00E87558">
              <w:rPr>
                <w:rFonts w:ascii="Times New Roman" w:eastAsia="Calibri" w:hAnsi="Times New Roman"/>
                <w:b/>
                <w:sz w:val="24"/>
                <w:szCs w:val="24"/>
              </w:rPr>
              <w:t xml:space="preserve"> </w:t>
            </w:r>
            <w:r w:rsidRPr="00DF14C2">
              <w:rPr>
                <w:rFonts w:ascii="Times New Roman" w:eastAsia="Calibri" w:hAnsi="Times New Roman"/>
                <w:b/>
                <w:sz w:val="24"/>
                <w:szCs w:val="24"/>
              </w:rPr>
              <w:t>Профессионально ориентированное содержание:</w:t>
            </w:r>
            <w:r>
              <w:rPr>
                <w:rFonts w:ascii="Times New Roman" w:eastAsia="Calibri" w:hAnsi="Times New Roman"/>
                <w:b/>
                <w:sz w:val="24"/>
                <w:szCs w:val="24"/>
              </w:rPr>
              <w:t xml:space="preserve"> </w:t>
            </w:r>
            <w:r w:rsidRPr="0088356A">
              <w:rPr>
                <w:rFonts w:ascii="Times New Roman" w:eastAsia="Calibri" w:hAnsi="Times New Roman"/>
                <w:b/>
                <w:sz w:val="24"/>
                <w:szCs w:val="24"/>
              </w:rPr>
              <w:t xml:space="preserve">Профессиональное образование </w:t>
            </w:r>
            <w:r>
              <w:rPr>
                <w:rFonts w:ascii="Times New Roman" w:eastAsia="Calibri" w:hAnsi="Times New Roman"/>
                <w:b/>
                <w:sz w:val="24"/>
                <w:szCs w:val="24"/>
              </w:rPr>
              <w:t xml:space="preserve">по специальности «Юрист»./ </w:t>
            </w:r>
            <w:r w:rsidRPr="001358AE">
              <w:rPr>
                <w:rFonts w:ascii="Times New Roman" w:eastAsia="Calibri" w:hAnsi="Times New Roman"/>
                <w:sz w:val="24"/>
                <w:szCs w:val="24"/>
              </w:rPr>
              <w:t>Юридическое образование. Юристы как социально-профессиональная группа.</w:t>
            </w:r>
          </w:p>
          <w:p w14:paraId="15CC4D32"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755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33366F">
              <w:rPr>
                <w:rFonts w:ascii="Times New Roman" w:eastAsia="Calibri" w:hAnsi="Times New Roman"/>
                <w:sz w:val="24"/>
                <w:szCs w:val="24"/>
              </w:rPr>
              <w:t>решение</w:t>
            </w:r>
            <w:r>
              <w:rPr>
                <w:rFonts w:ascii="Times New Roman" w:eastAsia="Calibri" w:hAnsi="Times New Roman"/>
                <w:b/>
                <w:sz w:val="24"/>
                <w:szCs w:val="24"/>
              </w:rPr>
              <w:t xml:space="preserve"> </w:t>
            </w:r>
            <w:r>
              <w:rPr>
                <w:rFonts w:ascii="Times New Roman" w:eastAsia="Calibri" w:hAnsi="Times New Roman"/>
                <w:sz w:val="24"/>
                <w:szCs w:val="24"/>
              </w:rPr>
              <w:t>ситуативных задач</w:t>
            </w:r>
          </w:p>
        </w:tc>
        <w:tc>
          <w:tcPr>
            <w:tcW w:w="992" w:type="dxa"/>
            <w:gridSpan w:val="2"/>
            <w:shd w:val="clear" w:color="auto" w:fill="auto"/>
          </w:tcPr>
          <w:p w14:paraId="59BA2877"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5AF4B00"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2</w:t>
            </w:r>
          </w:p>
        </w:tc>
        <w:tc>
          <w:tcPr>
            <w:tcW w:w="2297" w:type="dxa"/>
            <w:vMerge/>
            <w:shd w:val="clear" w:color="auto" w:fill="auto"/>
          </w:tcPr>
          <w:p w14:paraId="40DD1CCF"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7A4F5730" w14:textId="77777777" w:rsidTr="00137513">
        <w:tblPrEx>
          <w:tblLook w:val="01E0" w:firstRow="1" w:lastRow="1" w:firstColumn="1" w:lastColumn="1" w:noHBand="0" w:noVBand="0"/>
        </w:tblPrEx>
        <w:trPr>
          <w:trHeight w:val="20"/>
        </w:trPr>
        <w:tc>
          <w:tcPr>
            <w:tcW w:w="2155" w:type="dxa"/>
            <w:vMerge/>
            <w:shd w:val="clear" w:color="auto" w:fill="auto"/>
          </w:tcPr>
          <w:p w14:paraId="0EC0B4E4"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11E84AB3"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17866D87" w14:textId="77777777" w:rsidR="00137513" w:rsidRPr="001E05A2"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8222" w:type="dxa"/>
            <w:shd w:val="clear" w:color="auto" w:fill="auto"/>
          </w:tcPr>
          <w:p w14:paraId="1B2485DF"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E8755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E87558">
              <w:rPr>
                <w:rFonts w:ascii="Times New Roman" w:eastAsia="Calibri" w:hAnsi="Times New Roman"/>
                <w:b/>
                <w:sz w:val="24"/>
                <w:szCs w:val="24"/>
              </w:rPr>
              <w:t>3</w:t>
            </w:r>
            <w:r>
              <w:rPr>
                <w:rFonts w:ascii="Times New Roman" w:eastAsia="Calibri" w:hAnsi="Times New Roman"/>
                <w:b/>
                <w:sz w:val="24"/>
                <w:szCs w:val="24"/>
              </w:rPr>
              <w:t xml:space="preserve">8: </w:t>
            </w:r>
            <w:r w:rsidRPr="00FC3467">
              <w:rPr>
                <w:rFonts w:ascii="Times New Roman" w:eastAsia="Calibri" w:hAnsi="Times New Roman"/>
                <w:b/>
                <w:sz w:val="24"/>
                <w:szCs w:val="24"/>
              </w:rPr>
              <w:t>Коллективный договор.</w:t>
            </w:r>
            <w:r>
              <w:rPr>
                <w:rFonts w:ascii="Times New Roman" w:eastAsia="Calibri" w:hAnsi="Times New Roman"/>
                <w:b/>
                <w:sz w:val="24"/>
                <w:szCs w:val="24"/>
              </w:rPr>
              <w:t>/</w:t>
            </w:r>
            <w:r w:rsidRPr="00E8542D">
              <w:rPr>
                <w:rFonts w:ascii="Times New Roman" w:eastAsia="Calibri" w:hAnsi="Times New Roman"/>
                <w:b/>
                <w:sz w:val="24"/>
                <w:szCs w:val="24"/>
              </w:rPr>
              <w:t xml:space="preserve"> </w:t>
            </w:r>
            <w:r w:rsidRPr="00E8542D">
              <w:rPr>
                <w:rFonts w:ascii="Times New Roman" w:eastAsia="Calibri" w:hAnsi="Times New Roman"/>
                <w:sz w:val="24"/>
                <w:szCs w:val="24"/>
              </w:rPr>
              <w:t xml:space="preserve">Трудовые споры и порядок их разрешения. Особенность регулирования трудовых отношений в </w:t>
            </w:r>
            <w:r>
              <w:rPr>
                <w:rFonts w:ascii="Times New Roman" w:eastAsia="Calibri" w:hAnsi="Times New Roman"/>
                <w:sz w:val="24"/>
                <w:szCs w:val="24"/>
              </w:rPr>
              <w:t xml:space="preserve">профессиональной </w:t>
            </w:r>
            <w:r w:rsidRPr="00E8542D">
              <w:rPr>
                <w:rFonts w:ascii="Times New Roman" w:eastAsia="Calibri" w:hAnsi="Times New Roman"/>
                <w:sz w:val="24"/>
                <w:szCs w:val="24"/>
              </w:rPr>
              <w:t>сфере</w:t>
            </w:r>
            <w:r>
              <w:rPr>
                <w:rFonts w:ascii="Times New Roman" w:eastAsia="Calibri" w:hAnsi="Times New Roman"/>
                <w:sz w:val="24"/>
                <w:szCs w:val="24"/>
              </w:rPr>
              <w:t>.</w:t>
            </w:r>
            <w:r w:rsidRPr="00E8542D">
              <w:rPr>
                <w:rFonts w:ascii="Times New Roman" w:eastAsia="Calibri" w:hAnsi="Times New Roman"/>
                <w:sz w:val="24"/>
                <w:szCs w:val="24"/>
              </w:rPr>
              <w:t xml:space="preserve"> </w:t>
            </w:r>
          </w:p>
          <w:p w14:paraId="63308DD5"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1358AE">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1358AE">
              <w:rPr>
                <w:rFonts w:ascii="Times New Roman" w:eastAsia="Calibri" w:hAnsi="Times New Roman"/>
                <w:sz w:val="24"/>
                <w:szCs w:val="24"/>
              </w:rPr>
              <w:t>работа в тетради</w:t>
            </w:r>
            <w:r>
              <w:rPr>
                <w:rFonts w:ascii="Times New Roman" w:eastAsia="Calibri" w:hAnsi="Times New Roman"/>
                <w:sz w:val="24"/>
                <w:szCs w:val="24"/>
              </w:rPr>
              <w:t>:</w:t>
            </w:r>
            <w:r>
              <w:rPr>
                <w:rFonts w:ascii="Times New Roman" w:eastAsia="Calibri" w:hAnsi="Times New Roman"/>
                <w:b/>
                <w:sz w:val="24"/>
                <w:szCs w:val="24"/>
              </w:rPr>
              <w:t xml:space="preserve"> </w:t>
            </w:r>
            <w:r w:rsidRPr="001358AE">
              <w:rPr>
                <w:rFonts w:ascii="Times New Roman" w:eastAsia="Calibri" w:hAnsi="Times New Roman"/>
                <w:sz w:val="24"/>
                <w:szCs w:val="24"/>
              </w:rPr>
              <w:t>Сформулируйте три основные обязанности работодателя, закреплённые ТК РФ.</w:t>
            </w:r>
          </w:p>
        </w:tc>
        <w:tc>
          <w:tcPr>
            <w:tcW w:w="992" w:type="dxa"/>
            <w:gridSpan w:val="2"/>
            <w:shd w:val="clear" w:color="auto" w:fill="auto"/>
          </w:tcPr>
          <w:p w14:paraId="58BE0BB4"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0DD3E4BE"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14FAF32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25DC0639" w14:textId="77777777" w:rsidTr="00137513">
        <w:tblPrEx>
          <w:tblLook w:val="01E0" w:firstRow="1" w:lastRow="1" w:firstColumn="1" w:lastColumn="1" w:noHBand="0" w:noVBand="0"/>
        </w:tblPrEx>
        <w:trPr>
          <w:trHeight w:val="20"/>
        </w:trPr>
        <w:tc>
          <w:tcPr>
            <w:tcW w:w="2155" w:type="dxa"/>
            <w:vMerge/>
            <w:shd w:val="clear" w:color="auto" w:fill="auto"/>
          </w:tcPr>
          <w:p w14:paraId="50D0D0D6"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75E87A14"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72A05762" w14:textId="77777777" w:rsidR="00137513" w:rsidRPr="001E05A2" w:rsidRDefault="00137513" w:rsidP="00137513">
            <w:pPr>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8222" w:type="dxa"/>
            <w:shd w:val="clear" w:color="auto" w:fill="auto"/>
          </w:tcPr>
          <w:p w14:paraId="0C455034"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E87558">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E87558">
              <w:rPr>
                <w:rFonts w:ascii="Times New Roman" w:eastAsia="Calibri" w:hAnsi="Times New Roman"/>
                <w:b/>
                <w:sz w:val="24"/>
                <w:szCs w:val="24"/>
              </w:rPr>
              <w:t>3</w:t>
            </w:r>
            <w:r>
              <w:rPr>
                <w:rFonts w:ascii="Times New Roman" w:eastAsia="Calibri" w:hAnsi="Times New Roman"/>
                <w:b/>
                <w:sz w:val="24"/>
                <w:szCs w:val="24"/>
              </w:rPr>
              <w:t>9:</w:t>
            </w:r>
            <w:r w:rsidRPr="00E87558">
              <w:rPr>
                <w:rFonts w:ascii="Times New Roman" w:eastAsia="Calibri" w:hAnsi="Times New Roman"/>
                <w:b/>
                <w:sz w:val="24"/>
                <w:szCs w:val="24"/>
              </w:rPr>
              <w:t xml:space="preserve"> </w:t>
            </w:r>
            <w:r w:rsidRPr="00E8542D">
              <w:rPr>
                <w:rFonts w:ascii="Times New Roman" w:eastAsia="Calibri" w:hAnsi="Times New Roman"/>
                <w:b/>
                <w:sz w:val="24"/>
                <w:szCs w:val="24"/>
              </w:rPr>
              <w:t>Федеральный закон «Об образовании в Российской Федерации».</w:t>
            </w:r>
            <w:r>
              <w:rPr>
                <w:rFonts w:ascii="Times New Roman" w:eastAsia="Calibri" w:hAnsi="Times New Roman"/>
                <w:b/>
                <w:sz w:val="24"/>
                <w:szCs w:val="24"/>
              </w:rPr>
              <w:t>/</w:t>
            </w:r>
            <w:r w:rsidRPr="00E8542D">
              <w:rPr>
                <w:rFonts w:ascii="Times New Roman" w:eastAsia="Calibri" w:hAnsi="Times New Roman"/>
                <w:sz w:val="24"/>
                <w:szCs w:val="24"/>
              </w:rPr>
              <w:t xml:space="preserve">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r>
              <w:rPr>
                <w:rFonts w:ascii="Times New Roman" w:eastAsia="Calibri" w:hAnsi="Times New Roman"/>
                <w:sz w:val="24"/>
                <w:szCs w:val="24"/>
              </w:rPr>
              <w:t>.</w:t>
            </w:r>
          </w:p>
          <w:p w14:paraId="5A228945"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7558">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Pr>
                <w:rFonts w:ascii="Times New Roman" w:eastAsia="Calibri" w:hAnsi="Times New Roman"/>
                <w:sz w:val="24"/>
                <w:szCs w:val="24"/>
              </w:rPr>
              <w:t>анализ Договора об оказании образовательных услуг ГАПОУ СО «ЕЭТК».</w:t>
            </w:r>
          </w:p>
        </w:tc>
        <w:tc>
          <w:tcPr>
            <w:tcW w:w="992" w:type="dxa"/>
            <w:gridSpan w:val="2"/>
            <w:shd w:val="clear" w:color="auto" w:fill="auto"/>
          </w:tcPr>
          <w:p w14:paraId="79F9069C"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17F9A1D"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774825B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D05AD1B" w14:textId="77777777" w:rsidTr="00137513">
        <w:tblPrEx>
          <w:tblLook w:val="01E0" w:firstRow="1" w:lastRow="1" w:firstColumn="1" w:lastColumn="1" w:noHBand="0" w:noVBand="0"/>
        </w:tblPrEx>
        <w:trPr>
          <w:trHeight w:val="20"/>
        </w:trPr>
        <w:tc>
          <w:tcPr>
            <w:tcW w:w="2155" w:type="dxa"/>
            <w:vMerge w:val="restart"/>
            <w:shd w:val="clear" w:color="auto" w:fill="auto"/>
          </w:tcPr>
          <w:p w14:paraId="04E76E49" w14:textId="77777777" w:rsidR="00137513" w:rsidRPr="0033366F" w:rsidRDefault="00137513" w:rsidP="00137513">
            <w:pPr>
              <w:spacing w:after="0" w:line="240" w:lineRule="auto"/>
              <w:rPr>
                <w:rFonts w:ascii="Times New Roman" w:hAnsi="Times New Roman"/>
                <w:b/>
                <w:bCs/>
                <w:sz w:val="24"/>
                <w:szCs w:val="24"/>
              </w:rPr>
            </w:pPr>
            <w:r w:rsidRPr="0033366F">
              <w:rPr>
                <w:rFonts w:ascii="Times New Roman" w:hAnsi="Times New Roman"/>
                <w:b/>
                <w:bCs/>
                <w:sz w:val="24"/>
                <w:szCs w:val="24"/>
              </w:rPr>
              <w:lastRenderedPageBreak/>
              <w:t>Тема 6.</w:t>
            </w:r>
            <w:r>
              <w:rPr>
                <w:rFonts w:ascii="Times New Roman" w:hAnsi="Times New Roman"/>
                <w:b/>
                <w:bCs/>
                <w:sz w:val="24"/>
                <w:szCs w:val="24"/>
              </w:rPr>
              <w:t>5</w:t>
            </w:r>
            <w:r w:rsidRPr="0033366F">
              <w:rPr>
                <w:rFonts w:ascii="Times New Roman" w:hAnsi="Times New Roman"/>
                <w:b/>
                <w:bCs/>
                <w:sz w:val="24"/>
                <w:szCs w:val="24"/>
              </w:rPr>
              <w:t xml:space="preserve">. </w:t>
            </w:r>
          </w:p>
          <w:p w14:paraId="3D7E9520" w14:textId="77777777" w:rsidR="00137513" w:rsidRPr="007A33F8" w:rsidRDefault="00137513" w:rsidP="00137513">
            <w:pPr>
              <w:spacing w:after="0" w:line="240" w:lineRule="auto"/>
              <w:rPr>
                <w:rFonts w:ascii="Times New Roman" w:hAnsi="Times New Roman"/>
                <w:bCs/>
                <w:sz w:val="24"/>
                <w:szCs w:val="24"/>
              </w:rPr>
            </w:pPr>
            <w:r w:rsidRPr="0033366F">
              <w:rPr>
                <w:rFonts w:ascii="Times New Roman" w:hAnsi="Times New Roman"/>
                <w:b/>
                <w:bCs/>
                <w:sz w:val="24"/>
                <w:szCs w:val="24"/>
              </w:rPr>
              <w:t>Правовое регулирование налоговых, административных, уголовных правоотношений. Экологическое законодательство</w:t>
            </w:r>
          </w:p>
        </w:tc>
        <w:tc>
          <w:tcPr>
            <w:tcW w:w="8789" w:type="dxa"/>
            <w:gridSpan w:val="3"/>
            <w:shd w:val="clear" w:color="auto" w:fill="auto"/>
          </w:tcPr>
          <w:p w14:paraId="3C2BC5B7"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33366F">
              <w:rPr>
                <w:rFonts w:ascii="Times New Roman" w:eastAsia="Calibri" w:hAnsi="Times New Roman"/>
                <w:b/>
                <w:sz w:val="24"/>
                <w:szCs w:val="24"/>
              </w:rPr>
              <w:t>Содержание учебного материала:</w:t>
            </w:r>
          </w:p>
        </w:tc>
        <w:tc>
          <w:tcPr>
            <w:tcW w:w="992" w:type="dxa"/>
            <w:gridSpan w:val="2"/>
            <w:shd w:val="clear" w:color="auto" w:fill="auto"/>
          </w:tcPr>
          <w:p w14:paraId="764CD631" w14:textId="77777777" w:rsidR="00137513" w:rsidRPr="00794A9E" w:rsidRDefault="00137513" w:rsidP="00137513">
            <w:pPr>
              <w:spacing w:after="0" w:line="240" w:lineRule="auto"/>
              <w:jc w:val="center"/>
              <w:rPr>
                <w:rFonts w:ascii="Times New Roman" w:hAnsi="Times New Roman"/>
                <w:b/>
                <w:bCs/>
                <w:sz w:val="24"/>
                <w:szCs w:val="24"/>
              </w:rPr>
            </w:pPr>
            <w:r w:rsidRPr="00794A9E">
              <w:rPr>
                <w:rFonts w:ascii="Times New Roman" w:hAnsi="Times New Roman"/>
                <w:b/>
                <w:bCs/>
                <w:sz w:val="24"/>
                <w:szCs w:val="24"/>
              </w:rPr>
              <w:t>8</w:t>
            </w:r>
          </w:p>
        </w:tc>
        <w:tc>
          <w:tcPr>
            <w:tcW w:w="1105" w:type="dxa"/>
            <w:shd w:val="clear" w:color="auto" w:fill="auto"/>
          </w:tcPr>
          <w:p w14:paraId="7CC21866"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3D2EF1F9"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4111E9F0" w14:textId="77777777" w:rsidTr="00137513">
        <w:tblPrEx>
          <w:tblLook w:val="01E0" w:firstRow="1" w:lastRow="1" w:firstColumn="1" w:lastColumn="1" w:noHBand="0" w:noVBand="0"/>
        </w:tblPrEx>
        <w:trPr>
          <w:trHeight w:val="20"/>
        </w:trPr>
        <w:tc>
          <w:tcPr>
            <w:tcW w:w="2155" w:type="dxa"/>
            <w:vMerge/>
            <w:shd w:val="clear" w:color="auto" w:fill="auto"/>
          </w:tcPr>
          <w:p w14:paraId="6DCEC1DE" w14:textId="77777777" w:rsidR="00137513" w:rsidRPr="007A33F8" w:rsidRDefault="00137513" w:rsidP="00137513">
            <w:pPr>
              <w:spacing w:after="0" w:line="240" w:lineRule="auto"/>
              <w:jc w:val="both"/>
              <w:rPr>
                <w:rFonts w:ascii="Times New Roman" w:hAnsi="Times New Roman"/>
                <w:bCs/>
                <w:sz w:val="24"/>
                <w:szCs w:val="24"/>
              </w:rPr>
            </w:pPr>
          </w:p>
        </w:tc>
        <w:tc>
          <w:tcPr>
            <w:tcW w:w="8789" w:type="dxa"/>
            <w:gridSpan w:val="3"/>
            <w:shd w:val="clear" w:color="auto" w:fill="auto"/>
          </w:tcPr>
          <w:p w14:paraId="2FF0526B"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94A9E">
              <w:rPr>
                <w:rFonts w:ascii="Times New Roman" w:eastAsia="Calibri" w:hAnsi="Times New Roman"/>
                <w:b/>
                <w:sz w:val="24"/>
                <w:szCs w:val="24"/>
              </w:rPr>
              <w:t>Практические занятия</w:t>
            </w:r>
          </w:p>
        </w:tc>
        <w:tc>
          <w:tcPr>
            <w:tcW w:w="992" w:type="dxa"/>
            <w:gridSpan w:val="2"/>
            <w:shd w:val="clear" w:color="auto" w:fill="auto"/>
          </w:tcPr>
          <w:p w14:paraId="31969496" w14:textId="77777777" w:rsidR="00137513" w:rsidRPr="007A33F8" w:rsidRDefault="00137513" w:rsidP="00137513">
            <w:pPr>
              <w:spacing w:after="0" w:line="240" w:lineRule="auto"/>
              <w:jc w:val="center"/>
              <w:rPr>
                <w:rFonts w:ascii="Times New Roman" w:hAnsi="Times New Roman"/>
                <w:bCs/>
                <w:sz w:val="24"/>
                <w:szCs w:val="24"/>
              </w:rPr>
            </w:pPr>
          </w:p>
        </w:tc>
        <w:tc>
          <w:tcPr>
            <w:tcW w:w="1105" w:type="dxa"/>
            <w:shd w:val="clear" w:color="auto" w:fill="auto"/>
          </w:tcPr>
          <w:p w14:paraId="78CEFD6E"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37DD54F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0337C41B" w14:textId="77777777" w:rsidTr="00137513">
        <w:tblPrEx>
          <w:tblLook w:val="01E0" w:firstRow="1" w:lastRow="1" w:firstColumn="1" w:lastColumn="1" w:noHBand="0" w:noVBand="0"/>
        </w:tblPrEx>
        <w:trPr>
          <w:trHeight w:val="20"/>
        </w:trPr>
        <w:tc>
          <w:tcPr>
            <w:tcW w:w="2155" w:type="dxa"/>
            <w:vMerge/>
            <w:shd w:val="clear" w:color="auto" w:fill="auto"/>
          </w:tcPr>
          <w:p w14:paraId="67488456"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6409C383"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659E647C"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0881D878"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94A9E">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40:</w:t>
            </w:r>
            <w:r>
              <w:t xml:space="preserve"> </w:t>
            </w:r>
            <w:r w:rsidRPr="00E8542D">
              <w:rPr>
                <w:rFonts w:ascii="Times New Roman" w:eastAsia="Calibri" w:hAnsi="Times New Roman"/>
                <w:b/>
                <w:sz w:val="24"/>
                <w:szCs w:val="24"/>
              </w:rPr>
              <w:t>Административное право и его субъекты.</w:t>
            </w:r>
            <w:r>
              <w:rPr>
                <w:rFonts w:ascii="Times New Roman" w:eastAsia="Calibri" w:hAnsi="Times New Roman"/>
                <w:b/>
                <w:sz w:val="24"/>
                <w:szCs w:val="24"/>
              </w:rPr>
              <w:t>/</w:t>
            </w:r>
            <w:r w:rsidRPr="00E8542D">
              <w:rPr>
                <w:rFonts w:ascii="Times New Roman" w:eastAsia="Calibri" w:hAnsi="Times New Roman"/>
                <w:b/>
                <w:sz w:val="24"/>
                <w:szCs w:val="24"/>
              </w:rPr>
              <w:t xml:space="preserve"> </w:t>
            </w:r>
            <w:r w:rsidRPr="00E8542D">
              <w:rPr>
                <w:rFonts w:ascii="Times New Roman" w:eastAsia="Calibri" w:hAnsi="Times New Roman"/>
                <w:sz w:val="24"/>
                <w:szCs w:val="24"/>
              </w:rPr>
              <w:t>Административное правонарушение и административная ответственность</w:t>
            </w:r>
            <w:r>
              <w:rPr>
                <w:rFonts w:ascii="Times New Roman" w:eastAsia="Calibri" w:hAnsi="Times New Roman"/>
                <w:sz w:val="24"/>
                <w:szCs w:val="24"/>
              </w:rPr>
              <w:t xml:space="preserve">. </w:t>
            </w:r>
            <w:r w:rsidRPr="001358AE">
              <w:rPr>
                <w:rFonts w:ascii="Times New Roman" w:eastAsia="Calibri" w:hAnsi="Times New Roman"/>
                <w:sz w:val="24"/>
                <w:szCs w:val="24"/>
              </w:rPr>
              <w:t>Стадии производства по делу об административном нарушении</w:t>
            </w:r>
            <w:r>
              <w:rPr>
                <w:rFonts w:ascii="Times New Roman" w:eastAsia="Calibri" w:hAnsi="Times New Roman"/>
                <w:sz w:val="24"/>
                <w:szCs w:val="24"/>
              </w:rPr>
              <w:t xml:space="preserve">. </w:t>
            </w:r>
            <w:r w:rsidRPr="001358AE">
              <w:rPr>
                <w:rFonts w:ascii="Times New Roman" w:eastAsia="Calibri" w:hAnsi="Times New Roman"/>
                <w:sz w:val="24"/>
                <w:szCs w:val="24"/>
              </w:rPr>
              <w:t>Виды административного наказания</w:t>
            </w:r>
            <w:r>
              <w:rPr>
                <w:rFonts w:ascii="Times New Roman" w:eastAsia="Calibri" w:hAnsi="Times New Roman"/>
                <w:sz w:val="24"/>
                <w:szCs w:val="24"/>
              </w:rPr>
              <w:t xml:space="preserve">. </w:t>
            </w:r>
            <w:r w:rsidRPr="001358AE">
              <w:rPr>
                <w:rFonts w:ascii="Times New Roman" w:eastAsia="Calibri" w:hAnsi="Times New Roman"/>
                <w:sz w:val="24"/>
                <w:szCs w:val="24"/>
              </w:rPr>
              <w:t>Субъекты административного права</w:t>
            </w:r>
            <w:r>
              <w:rPr>
                <w:rFonts w:ascii="Times New Roman" w:eastAsia="Calibri" w:hAnsi="Times New Roman"/>
                <w:sz w:val="24"/>
                <w:szCs w:val="24"/>
              </w:rPr>
              <w:t xml:space="preserve">. </w:t>
            </w:r>
            <w:r w:rsidRPr="001358AE">
              <w:rPr>
                <w:rFonts w:ascii="Times New Roman" w:eastAsia="Calibri" w:hAnsi="Times New Roman"/>
                <w:sz w:val="24"/>
                <w:szCs w:val="24"/>
              </w:rPr>
              <w:t>Особенности административных правоотношений</w:t>
            </w:r>
            <w:r>
              <w:rPr>
                <w:rFonts w:ascii="Times New Roman" w:eastAsia="Calibri" w:hAnsi="Times New Roman"/>
                <w:sz w:val="24"/>
                <w:szCs w:val="24"/>
              </w:rPr>
              <w:t xml:space="preserve">. </w:t>
            </w:r>
            <w:r w:rsidRPr="001358AE">
              <w:rPr>
                <w:rFonts w:ascii="Times New Roman" w:eastAsia="Calibri" w:hAnsi="Times New Roman"/>
                <w:sz w:val="24"/>
                <w:szCs w:val="24"/>
              </w:rPr>
              <w:t>Административное судопроизводство</w:t>
            </w:r>
            <w:r>
              <w:rPr>
                <w:rFonts w:ascii="Times New Roman" w:eastAsia="Calibri" w:hAnsi="Times New Roman"/>
                <w:sz w:val="24"/>
                <w:szCs w:val="24"/>
              </w:rPr>
              <w:t xml:space="preserve">. </w:t>
            </w:r>
          </w:p>
          <w:p w14:paraId="785A2AE3" w14:textId="77777777" w:rsidR="00137513" w:rsidRPr="00F75E49" w:rsidRDefault="00137513" w:rsidP="00137513">
            <w:pPr>
              <w:spacing w:after="0" w:line="240" w:lineRule="auto"/>
              <w:ind w:firstLine="709"/>
              <w:contextualSpacing/>
              <w:jc w:val="both"/>
              <w:rPr>
                <w:rFonts w:ascii="Times New Roman" w:eastAsia="Calibri" w:hAnsi="Times New Roman"/>
                <w:b/>
                <w:color w:val="FF0000"/>
                <w:sz w:val="24"/>
                <w:szCs w:val="24"/>
              </w:rPr>
            </w:pPr>
            <w:r w:rsidRPr="00794A9E">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931B04">
              <w:rPr>
                <w:rFonts w:ascii="Times New Roman" w:eastAsia="Calibri" w:hAnsi="Times New Roman"/>
                <w:sz w:val="24"/>
                <w:szCs w:val="24"/>
              </w:rPr>
              <w:t>просмотр онлайн лекции</w:t>
            </w:r>
            <w:r>
              <w:t xml:space="preserve"> «</w:t>
            </w:r>
            <w:r w:rsidRPr="00931B04">
              <w:rPr>
                <w:rFonts w:ascii="Times New Roman" w:eastAsia="Calibri" w:hAnsi="Times New Roman"/>
                <w:sz w:val="24"/>
                <w:szCs w:val="24"/>
              </w:rPr>
              <w:t>Административное право РФ как самостоятельная отрасль</w:t>
            </w:r>
            <w:r>
              <w:rPr>
                <w:rFonts w:ascii="Times New Roman" w:eastAsia="Calibri" w:hAnsi="Times New Roman"/>
                <w:sz w:val="24"/>
                <w:szCs w:val="24"/>
              </w:rPr>
              <w:t>»</w:t>
            </w:r>
          </w:p>
        </w:tc>
        <w:tc>
          <w:tcPr>
            <w:tcW w:w="992" w:type="dxa"/>
            <w:gridSpan w:val="2"/>
            <w:shd w:val="clear" w:color="auto" w:fill="auto"/>
          </w:tcPr>
          <w:p w14:paraId="362C489E"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BEA9C81"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5282E92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2C82943C" w14:textId="77777777" w:rsidTr="00137513">
        <w:tblPrEx>
          <w:tblLook w:val="01E0" w:firstRow="1" w:lastRow="1" w:firstColumn="1" w:lastColumn="1" w:noHBand="0" w:noVBand="0"/>
        </w:tblPrEx>
        <w:trPr>
          <w:trHeight w:val="20"/>
        </w:trPr>
        <w:tc>
          <w:tcPr>
            <w:tcW w:w="2155" w:type="dxa"/>
            <w:vMerge/>
            <w:shd w:val="clear" w:color="auto" w:fill="auto"/>
          </w:tcPr>
          <w:p w14:paraId="0D6AFD1A"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5C7C9840"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32E9BCDF"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t>2</w:t>
            </w:r>
          </w:p>
        </w:tc>
        <w:tc>
          <w:tcPr>
            <w:tcW w:w="8222" w:type="dxa"/>
            <w:shd w:val="clear" w:color="auto" w:fill="auto"/>
          </w:tcPr>
          <w:p w14:paraId="4BFF86E3" w14:textId="77777777" w:rsidR="00137513" w:rsidRDefault="00137513" w:rsidP="00137513">
            <w:pPr>
              <w:spacing w:after="0" w:line="240" w:lineRule="auto"/>
              <w:ind w:firstLine="709"/>
              <w:contextualSpacing/>
              <w:rPr>
                <w:rFonts w:ascii="Times New Roman" w:eastAsia="Calibri" w:hAnsi="Times New Roman"/>
                <w:sz w:val="24"/>
                <w:szCs w:val="24"/>
              </w:rPr>
            </w:pPr>
            <w:r w:rsidRPr="00794A9E">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41: </w:t>
            </w:r>
            <w:r w:rsidRPr="00E8542D">
              <w:rPr>
                <w:rFonts w:ascii="Times New Roman" w:eastAsia="Calibri" w:hAnsi="Times New Roman"/>
                <w:b/>
                <w:sz w:val="24"/>
                <w:szCs w:val="24"/>
              </w:rPr>
              <w:t>Экологическое законодательство.</w:t>
            </w:r>
            <w:r>
              <w:rPr>
                <w:rFonts w:ascii="Times New Roman" w:eastAsia="Calibri" w:hAnsi="Times New Roman"/>
                <w:b/>
                <w:sz w:val="24"/>
                <w:szCs w:val="24"/>
              </w:rPr>
              <w:t xml:space="preserve">/ </w:t>
            </w:r>
            <w:r w:rsidRPr="00E8542D">
              <w:rPr>
                <w:rFonts w:ascii="Times New Roman" w:eastAsia="Calibri" w:hAnsi="Times New Roman"/>
                <w:sz w:val="24"/>
                <w:szCs w:val="24"/>
              </w:rPr>
              <w:t>Экологические правонарушения. Способы защиты права на благоприятную окружающую среду</w:t>
            </w:r>
            <w:r>
              <w:rPr>
                <w:rFonts w:ascii="Times New Roman" w:eastAsia="Calibri" w:hAnsi="Times New Roman"/>
                <w:sz w:val="24"/>
                <w:szCs w:val="24"/>
              </w:rPr>
              <w:t>.</w:t>
            </w:r>
            <w:r>
              <w:t xml:space="preserve"> </w:t>
            </w:r>
            <w:proofErr w:type="spellStart"/>
            <w:r w:rsidRPr="00280C72">
              <w:rPr>
                <w:rFonts w:ascii="Times New Roman" w:eastAsia="Calibri" w:hAnsi="Times New Roman"/>
                <w:sz w:val="24"/>
                <w:szCs w:val="24"/>
              </w:rPr>
              <w:t>Природозащитные</w:t>
            </w:r>
            <w:proofErr w:type="spellEnd"/>
            <w:r w:rsidRPr="00280C72">
              <w:rPr>
                <w:rFonts w:ascii="Times New Roman" w:eastAsia="Calibri" w:hAnsi="Times New Roman"/>
                <w:sz w:val="24"/>
                <w:szCs w:val="24"/>
              </w:rPr>
              <w:t xml:space="preserve"> организации</w:t>
            </w:r>
            <w:r>
              <w:rPr>
                <w:rFonts w:ascii="Times New Roman" w:eastAsia="Calibri" w:hAnsi="Times New Roman"/>
                <w:sz w:val="24"/>
                <w:szCs w:val="24"/>
              </w:rPr>
              <w:t xml:space="preserve">. </w:t>
            </w:r>
            <w:r w:rsidRPr="00280C72">
              <w:rPr>
                <w:rFonts w:ascii="Times New Roman" w:eastAsia="Calibri" w:hAnsi="Times New Roman"/>
                <w:sz w:val="24"/>
                <w:szCs w:val="24"/>
              </w:rPr>
              <w:t>Участие граждан в природоохранительной деятельности</w:t>
            </w:r>
            <w:r>
              <w:rPr>
                <w:rFonts w:ascii="Times New Roman" w:eastAsia="Calibri" w:hAnsi="Times New Roman"/>
                <w:sz w:val="24"/>
                <w:szCs w:val="24"/>
              </w:rPr>
              <w:t xml:space="preserve">. </w:t>
            </w:r>
          </w:p>
          <w:p w14:paraId="24E67E12"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94A9E">
              <w:rPr>
                <w:rFonts w:ascii="Times New Roman" w:eastAsia="Calibri" w:hAnsi="Times New Roman"/>
                <w:b/>
                <w:sz w:val="24"/>
                <w:szCs w:val="24"/>
              </w:rPr>
              <w:t>Задание на дом:</w:t>
            </w:r>
            <w:r>
              <w:rPr>
                <w:rFonts w:ascii="Times New Roman" w:eastAsia="Calibri" w:hAnsi="Times New Roman"/>
                <w:b/>
                <w:color w:val="FF0000"/>
                <w:sz w:val="24"/>
                <w:szCs w:val="24"/>
              </w:rPr>
              <w:t xml:space="preserve"> </w:t>
            </w:r>
            <w:r>
              <w:rPr>
                <w:rFonts w:ascii="Times New Roman" w:eastAsia="Calibri" w:hAnsi="Times New Roman"/>
                <w:sz w:val="24"/>
                <w:szCs w:val="24"/>
              </w:rPr>
              <w:t>работа в тетради «Компоненты окружающей среды».</w:t>
            </w:r>
          </w:p>
        </w:tc>
        <w:tc>
          <w:tcPr>
            <w:tcW w:w="992" w:type="dxa"/>
            <w:gridSpan w:val="2"/>
            <w:shd w:val="clear" w:color="auto" w:fill="auto"/>
          </w:tcPr>
          <w:p w14:paraId="397F3695"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605DB4E3"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val="restart"/>
            <w:shd w:val="clear" w:color="auto" w:fill="auto"/>
          </w:tcPr>
          <w:p w14:paraId="05F1629A"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18606445"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4F378FE"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B757E84"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75836A69"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D9643E4"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18B76483" w14:textId="77777777" w:rsidR="00137513" w:rsidRDefault="00137513" w:rsidP="00137513">
            <w:pPr>
              <w:autoSpaceDE w:val="0"/>
              <w:autoSpaceDN w:val="0"/>
              <w:adjustRightInd w:val="0"/>
              <w:spacing w:after="0" w:line="240" w:lineRule="auto"/>
              <w:rPr>
                <w:rFonts w:ascii="Times New Roman" w:eastAsia="Calibri" w:hAnsi="Times New Roman"/>
                <w:bCs/>
                <w:iCs/>
                <w:sz w:val="24"/>
                <w:szCs w:val="24"/>
              </w:rPr>
            </w:pPr>
          </w:p>
          <w:p w14:paraId="4E97B188"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r w:rsidRPr="004255A1">
              <w:rPr>
                <w:rFonts w:ascii="Times New Roman" w:eastAsia="Calibri" w:hAnsi="Times New Roman"/>
                <w:bCs/>
                <w:iCs/>
                <w:sz w:val="24"/>
                <w:szCs w:val="24"/>
              </w:rPr>
              <w:t>ОК 01, ОК 02, ОК 03, ОК</w:t>
            </w:r>
            <w:r>
              <w:rPr>
                <w:rFonts w:ascii="Times New Roman" w:eastAsia="Calibri" w:hAnsi="Times New Roman"/>
                <w:bCs/>
                <w:iCs/>
                <w:sz w:val="24"/>
                <w:szCs w:val="24"/>
              </w:rPr>
              <w:t xml:space="preserve"> 04, </w:t>
            </w:r>
            <w:r w:rsidRPr="004255A1">
              <w:rPr>
                <w:rFonts w:ascii="Times New Roman" w:eastAsia="Calibri" w:hAnsi="Times New Roman"/>
                <w:bCs/>
                <w:iCs/>
                <w:sz w:val="24"/>
                <w:szCs w:val="24"/>
              </w:rPr>
              <w:t xml:space="preserve">ОК 06, </w:t>
            </w:r>
            <w:r>
              <w:rPr>
                <w:rFonts w:ascii="Times New Roman" w:eastAsia="Calibri" w:hAnsi="Times New Roman"/>
                <w:bCs/>
                <w:iCs/>
                <w:sz w:val="24"/>
                <w:szCs w:val="24"/>
              </w:rPr>
              <w:t>ОК 07, ОК 09, ПК 1.2.</w:t>
            </w:r>
          </w:p>
        </w:tc>
      </w:tr>
      <w:tr w:rsidR="00137513" w:rsidRPr="007A33F8" w14:paraId="6BB8C6BE" w14:textId="77777777" w:rsidTr="00137513">
        <w:tblPrEx>
          <w:tblLook w:val="01E0" w:firstRow="1" w:lastRow="1" w:firstColumn="1" w:lastColumn="1" w:noHBand="0" w:noVBand="0"/>
        </w:tblPrEx>
        <w:trPr>
          <w:trHeight w:val="20"/>
        </w:trPr>
        <w:tc>
          <w:tcPr>
            <w:tcW w:w="2155" w:type="dxa"/>
            <w:vMerge/>
            <w:shd w:val="clear" w:color="auto" w:fill="auto"/>
          </w:tcPr>
          <w:p w14:paraId="287D95DE"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74EB37D8"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7ECA3D45"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t>3</w:t>
            </w:r>
          </w:p>
        </w:tc>
        <w:tc>
          <w:tcPr>
            <w:tcW w:w="8222" w:type="dxa"/>
            <w:shd w:val="clear" w:color="auto" w:fill="auto"/>
          </w:tcPr>
          <w:p w14:paraId="2F9D7E2C"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94A9E">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794A9E">
              <w:rPr>
                <w:rFonts w:ascii="Times New Roman" w:eastAsia="Calibri" w:hAnsi="Times New Roman"/>
                <w:b/>
                <w:sz w:val="24"/>
                <w:szCs w:val="24"/>
              </w:rPr>
              <w:t>4</w:t>
            </w:r>
            <w:r>
              <w:rPr>
                <w:rFonts w:ascii="Times New Roman" w:eastAsia="Calibri" w:hAnsi="Times New Roman"/>
                <w:b/>
                <w:sz w:val="24"/>
                <w:szCs w:val="24"/>
              </w:rPr>
              <w:t xml:space="preserve">2: </w:t>
            </w:r>
            <w:r w:rsidRPr="00E8542D">
              <w:rPr>
                <w:rFonts w:ascii="Times New Roman" w:eastAsia="Calibri" w:hAnsi="Times New Roman"/>
                <w:b/>
                <w:sz w:val="24"/>
                <w:szCs w:val="24"/>
              </w:rPr>
              <w:t>Уголовное право.</w:t>
            </w:r>
            <w:r>
              <w:rPr>
                <w:rFonts w:ascii="Times New Roman" w:eastAsia="Calibri" w:hAnsi="Times New Roman"/>
                <w:b/>
                <w:sz w:val="24"/>
                <w:szCs w:val="24"/>
              </w:rPr>
              <w:t>/</w:t>
            </w:r>
            <w:r w:rsidRPr="00E8542D">
              <w:rPr>
                <w:rFonts w:ascii="Times New Roman" w:eastAsia="Calibri" w:hAnsi="Times New Roman"/>
                <w:sz w:val="24"/>
                <w:szCs w:val="24"/>
              </w:rPr>
              <w:t xml:space="preserve">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47FE2C6F"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94A9E">
              <w:rPr>
                <w:rFonts w:ascii="Times New Roman" w:eastAsia="Calibri" w:hAnsi="Times New Roman"/>
                <w:b/>
                <w:sz w:val="24"/>
                <w:szCs w:val="24"/>
              </w:rPr>
              <w:t>Задание на дом:</w:t>
            </w:r>
            <w:r>
              <w:rPr>
                <w:rFonts w:ascii="Times New Roman" w:eastAsia="Calibri" w:hAnsi="Times New Roman"/>
                <w:b/>
                <w:color w:val="FF0000"/>
                <w:sz w:val="24"/>
                <w:szCs w:val="24"/>
              </w:rPr>
              <w:t xml:space="preserve"> </w:t>
            </w:r>
            <w:r w:rsidRPr="00931B04">
              <w:rPr>
                <w:rFonts w:ascii="Times New Roman" w:eastAsia="Calibri" w:hAnsi="Times New Roman"/>
                <w:sz w:val="24"/>
                <w:szCs w:val="24"/>
              </w:rPr>
              <w:t>просмотр онлайн лекции</w:t>
            </w:r>
            <w:r>
              <w:rPr>
                <w:rFonts w:ascii="Times New Roman" w:eastAsia="Calibri" w:hAnsi="Times New Roman"/>
                <w:b/>
                <w:sz w:val="24"/>
                <w:szCs w:val="24"/>
              </w:rPr>
              <w:t xml:space="preserve"> </w:t>
            </w:r>
            <w:r w:rsidRPr="00931B04">
              <w:rPr>
                <w:rFonts w:ascii="Times New Roman" w:eastAsia="Calibri" w:hAnsi="Times New Roman"/>
                <w:sz w:val="24"/>
                <w:szCs w:val="24"/>
              </w:rPr>
              <w:t>«Понятие и сущность уголовного права. Уголов</w:t>
            </w:r>
            <w:r>
              <w:rPr>
                <w:rFonts w:ascii="Times New Roman" w:eastAsia="Calibri" w:hAnsi="Times New Roman"/>
                <w:sz w:val="24"/>
                <w:szCs w:val="24"/>
              </w:rPr>
              <w:t>ная</w:t>
            </w:r>
            <w:r w:rsidRPr="00931B04">
              <w:rPr>
                <w:rFonts w:ascii="Times New Roman" w:eastAsia="Calibri" w:hAnsi="Times New Roman"/>
                <w:sz w:val="24"/>
                <w:szCs w:val="24"/>
              </w:rPr>
              <w:t xml:space="preserve"> ответственность»</w:t>
            </w:r>
            <w:r>
              <w:rPr>
                <w:rFonts w:ascii="Times New Roman" w:eastAsia="Calibri" w:hAnsi="Times New Roman"/>
                <w:sz w:val="24"/>
                <w:szCs w:val="24"/>
              </w:rPr>
              <w:t>.</w:t>
            </w:r>
          </w:p>
        </w:tc>
        <w:tc>
          <w:tcPr>
            <w:tcW w:w="992" w:type="dxa"/>
            <w:gridSpan w:val="2"/>
            <w:shd w:val="clear" w:color="auto" w:fill="auto"/>
          </w:tcPr>
          <w:p w14:paraId="7CFB7EF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57434929"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4B5A8BFA"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6E8EB28B" w14:textId="77777777" w:rsidTr="00137513">
        <w:tblPrEx>
          <w:tblLook w:val="01E0" w:firstRow="1" w:lastRow="1" w:firstColumn="1" w:lastColumn="1" w:noHBand="0" w:noVBand="0"/>
        </w:tblPrEx>
        <w:trPr>
          <w:trHeight w:val="20"/>
        </w:trPr>
        <w:tc>
          <w:tcPr>
            <w:tcW w:w="2155" w:type="dxa"/>
            <w:vMerge/>
            <w:shd w:val="clear" w:color="auto" w:fill="auto"/>
          </w:tcPr>
          <w:p w14:paraId="2AAD4775"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549B24A6" w14:textId="77777777" w:rsidR="00137513" w:rsidRDefault="00137513" w:rsidP="00137513">
            <w:pPr>
              <w:spacing w:after="0" w:line="240" w:lineRule="auto"/>
              <w:ind w:firstLine="709"/>
              <w:contextualSpacing/>
              <w:jc w:val="both"/>
              <w:rPr>
                <w:rFonts w:ascii="Times New Roman" w:eastAsia="Calibri" w:hAnsi="Times New Roman"/>
                <w:sz w:val="24"/>
                <w:szCs w:val="24"/>
              </w:rPr>
            </w:pPr>
          </w:p>
          <w:p w14:paraId="5ED9E9A4"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t>4</w:t>
            </w:r>
          </w:p>
        </w:tc>
        <w:tc>
          <w:tcPr>
            <w:tcW w:w="8222" w:type="dxa"/>
            <w:shd w:val="clear" w:color="auto" w:fill="auto"/>
          </w:tcPr>
          <w:p w14:paraId="68E523A6"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794A9E">
              <w:rPr>
                <w:rFonts w:ascii="Times New Roman" w:eastAsia="Calibri" w:hAnsi="Times New Roman"/>
                <w:b/>
                <w:sz w:val="24"/>
                <w:szCs w:val="24"/>
              </w:rPr>
              <w:t>Практическая работа №</w:t>
            </w:r>
            <w:r>
              <w:rPr>
                <w:rFonts w:ascii="Times New Roman" w:eastAsia="Calibri" w:hAnsi="Times New Roman"/>
                <w:b/>
                <w:sz w:val="24"/>
                <w:szCs w:val="24"/>
              </w:rPr>
              <w:t xml:space="preserve"> </w:t>
            </w:r>
            <w:r w:rsidRPr="00794A9E">
              <w:rPr>
                <w:rFonts w:ascii="Times New Roman" w:eastAsia="Calibri" w:hAnsi="Times New Roman"/>
                <w:b/>
                <w:sz w:val="24"/>
                <w:szCs w:val="24"/>
              </w:rPr>
              <w:t>4</w:t>
            </w:r>
            <w:r>
              <w:rPr>
                <w:rFonts w:ascii="Times New Roman" w:eastAsia="Calibri" w:hAnsi="Times New Roman"/>
                <w:b/>
                <w:sz w:val="24"/>
                <w:szCs w:val="24"/>
              </w:rPr>
              <w:t>3:</w:t>
            </w:r>
            <w:r w:rsidRPr="00794A9E">
              <w:rPr>
                <w:rFonts w:ascii="Times New Roman" w:eastAsia="Calibri" w:hAnsi="Times New Roman"/>
                <w:b/>
                <w:sz w:val="24"/>
                <w:szCs w:val="24"/>
              </w:rPr>
              <w:t xml:space="preserve"> </w:t>
            </w:r>
            <w:r w:rsidRPr="00E8542D">
              <w:rPr>
                <w:rFonts w:ascii="Times New Roman" w:eastAsia="Calibri" w:hAnsi="Times New Roman"/>
                <w:b/>
                <w:sz w:val="24"/>
                <w:szCs w:val="24"/>
              </w:rPr>
              <w:t>Законодательство Российской Федерации о налогах и сборах.</w:t>
            </w:r>
            <w:r>
              <w:rPr>
                <w:rFonts w:ascii="Times New Roman" w:eastAsia="Calibri" w:hAnsi="Times New Roman"/>
                <w:b/>
                <w:sz w:val="24"/>
                <w:szCs w:val="24"/>
              </w:rPr>
              <w:t>/</w:t>
            </w:r>
            <w:r w:rsidRPr="00E8542D">
              <w:rPr>
                <w:rFonts w:ascii="Times New Roman" w:eastAsia="Calibri" w:hAnsi="Times New Roman"/>
                <w:b/>
                <w:sz w:val="24"/>
                <w:szCs w:val="24"/>
              </w:rPr>
              <w:t xml:space="preserve"> </w:t>
            </w:r>
            <w:r w:rsidRPr="00E8542D">
              <w:rPr>
                <w:rFonts w:ascii="Times New Roman" w:eastAsia="Calibri" w:hAnsi="Times New Roman"/>
                <w:sz w:val="24"/>
                <w:szCs w:val="24"/>
              </w:rPr>
              <w:t>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Pr>
                <w:rFonts w:ascii="Times New Roman" w:eastAsia="Calibri" w:hAnsi="Times New Roman"/>
                <w:sz w:val="24"/>
                <w:szCs w:val="24"/>
              </w:rPr>
              <w:t>.</w:t>
            </w:r>
            <w:r>
              <w:t xml:space="preserve"> </w:t>
            </w:r>
            <w:r w:rsidRPr="00280C72">
              <w:rPr>
                <w:rFonts w:ascii="Times New Roman" w:eastAsia="Calibri" w:hAnsi="Times New Roman"/>
                <w:sz w:val="24"/>
                <w:szCs w:val="24"/>
              </w:rPr>
              <w:t>Основные виды налогов, уплачиваемых предприятиями в РФ</w:t>
            </w:r>
            <w:r>
              <w:rPr>
                <w:rFonts w:ascii="Times New Roman" w:eastAsia="Calibri" w:hAnsi="Times New Roman"/>
                <w:sz w:val="24"/>
                <w:szCs w:val="24"/>
              </w:rPr>
              <w:t xml:space="preserve">. </w:t>
            </w:r>
          </w:p>
          <w:p w14:paraId="399586CC"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94A9E">
              <w:rPr>
                <w:rFonts w:ascii="Times New Roman" w:eastAsia="Calibri" w:hAnsi="Times New Roman"/>
                <w:b/>
                <w:sz w:val="24"/>
                <w:szCs w:val="24"/>
              </w:rPr>
              <w:t>Задание на дом</w:t>
            </w:r>
            <w:r w:rsidRPr="00931B04">
              <w:rPr>
                <w:rFonts w:ascii="Times New Roman" w:eastAsia="Calibri" w:hAnsi="Times New Roman"/>
                <w:b/>
                <w:sz w:val="24"/>
                <w:szCs w:val="24"/>
              </w:rPr>
              <w:t xml:space="preserve">: </w:t>
            </w:r>
            <w:r w:rsidRPr="00FF4D0B">
              <w:rPr>
                <w:rFonts w:ascii="Times New Roman" w:eastAsia="Calibri" w:hAnsi="Times New Roman"/>
                <w:sz w:val="24"/>
                <w:szCs w:val="24"/>
              </w:rPr>
              <w:t>решение ситуативных задач</w:t>
            </w:r>
          </w:p>
        </w:tc>
        <w:tc>
          <w:tcPr>
            <w:tcW w:w="992" w:type="dxa"/>
            <w:gridSpan w:val="2"/>
            <w:shd w:val="clear" w:color="auto" w:fill="auto"/>
          </w:tcPr>
          <w:p w14:paraId="386124BD"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01CB3E55"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D22E3EB"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3993032F" w14:textId="77777777" w:rsidTr="00137513">
        <w:tblPrEx>
          <w:tblLook w:val="01E0" w:firstRow="1" w:lastRow="1" w:firstColumn="1" w:lastColumn="1" w:noHBand="0" w:noVBand="0"/>
        </w:tblPrEx>
        <w:trPr>
          <w:trHeight w:val="20"/>
        </w:trPr>
        <w:tc>
          <w:tcPr>
            <w:tcW w:w="2155" w:type="dxa"/>
            <w:vMerge w:val="restart"/>
            <w:shd w:val="clear" w:color="auto" w:fill="auto"/>
          </w:tcPr>
          <w:p w14:paraId="73647F4C" w14:textId="77777777" w:rsidR="00137513" w:rsidRPr="00794A9E" w:rsidRDefault="00137513" w:rsidP="00137513">
            <w:pPr>
              <w:spacing w:after="0" w:line="240" w:lineRule="auto"/>
              <w:jc w:val="both"/>
              <w:rPr>
                <w:rFonts w:ascii="Times New Roman" w:hAnsi="Times New Roman"/>
                <w:b/>
                <w:bCs/>
                <w:sz w:val="24"/>
                <w:szCs w:val="24"/>
              </w:rPr>
            </w:pPr>
            <w:r w:rsidRPr="00794A9E">
              <w:rPr>
                <w:rFonts w:ascii="Times New Roman" w:hAnsi="Times New Roman"/>
                <w:b/>
                <w:bCs/>
                <w:sz w:val="24"/>
                <w:szCs w:val="24"/>
              </w:rPr>
              <w:t xml:space="preserve">Тема 6.5. </w:t>
            </w:r>
          </w:p>
          <w:p w14:paraId="717469BD" w14:textId="77777777" w:rsidR="00137513" w:rsidRPr="007A33F8" w:rsidRDefault="00137513" w:rsidP="00137513">
            <w:pPr>
              <w:spacing w:after="0" w:line="240" w:lineRule="auto"/>
              <w:jc w:val="both"/>
              <w:rPr>
                <w:rFonts w:ascii="Times New Roman" w:hAnsi="Times New Roman"/>
                <w:bCs/>
                <w:sz w:val="24"/>
                <w:szCs w:val="24"/>
              </w:rPr>
            </w:pPr>
            <w:r w:rsidRPr="00794A9E">
              <w:rPr>
                <w:rFonts w:ascii="Times New Roman" w:hAnsi="Times New Roman"/>
                <w:b/>
                <w:bCs/>
                <w:sz w:val="24"/>
                <w:szCs w:val="24"/>
              </w:rPr>
              <w:t>Основы процессуального права</w:t>
            </w:r>
          </w:p>
        </w:tc>
        <w:tc>
          <w:tcPr>
            <w:tcW w:w="8789" w:type="dxa"/>
            <w:gridSpan w:val="3"/>
            <w:shd w:val="clear" w:color="auto" w:fill="auto"/>
          </w:tcPr>
          <w:p w14:paraId="1A095D7E"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794A9E">
              <w:rPr>
                <w:rFonts w:ascii="Times New Roman" w:eastAsia="Calibri" w:hAnsi="Times New Roman"/>
                <w:b/>
                <w:sz w:val="24"/>
                <w:szCs w:val="24"/>
              </w:rPr>
              <w:t>Содержание учебного материала:</w:t>
            </w:r>
          </w:p>
        </w:tc>
        <w:tc>
          <w:tcPr>
            <w:tcW w:w="992" w:type="dxa"/>
            <w:gridSpan w:val="2"/>
            <w:shd w:val="clear" w:color="auto" w:fill="auto"/>
          </w:tcPr>
          <w:p w14:paraId="7454588D" w14:textId="77777777" w:rsidR="00137513" w:rsidRPr="00794A9E" w:rsidRDefault="00137513" w:rsidP="00137513">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05" w:type="dxa"/>
            <w:shd w:val="clear" w:color="auto" w:fill="auto"/>
          </w:tcPr>
          <w:p w14:paraId="62D618C0"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c>
          <w:tcPr>
            <w:tcW w:w="2297" w:type="dxa"/>
            <w:vMerge/>
            <w:shd w:val="clear" w:color="auto" w:fill="auto"/>
          </w:tcPr>
          <w:p w14:paraId="4A805D95"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0B37A772" w14:textId="77777777" w:rsidTr="00137513">
        <w:tblPrEx>
          <w:tblLook w:val="01E0" w:firstRow="1" w:lastRow="1" w:firstColumn="1" w:lastColumn="1" w:noHBand="0" w:noVBand="0"/>
        </w:tblPrEx>
        <w:trPr>
          <w:trHeight w:val="20"/>
        </w:trPr>
        <w:tc>
          <w:tcPr>
            <w:tcW w:w="2155" w:type="dxa"/>
            <w:vMerge/>
            <w:shd w:val="clear" w:color="auto" w:fill="auto"/>
          </w:tcPr>
          <w:p w14:paraId="57EDE4AF"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5C6AF9C5"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0EFCDF80"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t>1</w:t>
            </w:r>
          </w:p>
        </w:tc>
        <w:tc>
          <w:tcPr>
            <w:tcW w:w="8222" w:type="dxa"/>
            <w:shd w:val="clear" w:color="auto" w:fill="auto"/>
          </w:tcPr>
          <w:p w14:paraId="1616D851" w14:textId="77777777" w:rsidR="00137513" w:rsidRPr="007A33F8" w:rsidRDefault="00137513" w:rsidP="00137513">
            <w:pPr>
              <w:spacing w:after="0" w:line="240" w:lineRule="auto"/>
              <w:ind w:firstLine="709"/>
              <w:contextualSpacing/>
              <w:jc w:val="both"/>
              <w:rPr>
                <w:rFonts w:ascii="Times New Roman" w:eastAsia="Calibri" w:hAnsi="Times New Roman"/>
                <w:b/>
                <w:sz w:val="24"/>
                <w:szCs w:val="24"/>
              </w:rPr>
            </w:pPr>
            <w:r w:rsidRPr="00E8542D">
              <w:rPr>
                <w:rFonts w:ascii="Times New Roman" w:eastAsia="Calibri" w:hAnsi="Times New Roman"/>
                <w:b/>
                <w:sz w:val="24"/>
                <w:szCs w:val="24"/>
              </w:rPr>
              <w:t>Конституционное судопроизводство</w:t>
            </w:r>
            <w:r>
              <w:rPr>
                <w:rFonts w:ascii="Times New Roman" w:eastAsia="Calibri" w:hAnsi="Times New Roman"/>
                <w:b/>
                <w:sz w:val="24"/>
                <w:szCs w:val="24"/>
              </w:rPr>
              <w:t xml:space="preserve">./ </w:t>
            </w:r>
            <w:r w:rsidRPr="00E8542D">
              <w:rPr>
                <w:rFonts w:ascii="Times New Roman" w:eastAsia="Calibri"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r>
              <w:rPr>
                <w:rFonts w:ascii="Times New Roman" w:eastAsia="Calibri" w:hAnsi="Times New Roman"/>
                <w:sz w:val="24"/>
                <w:szCs w:val="24"/>
              </w:rPr>
              <w:t>.</w:t>
            </w:r>
            <w:r w:rsidRPr="00E8542D">
              <w:rPr>
                <w:rFonts w:ascii="Times New Roman" w:eastAsia="Calibri" w:hAnsi="Times New Roman"/>
                <w:b/>
                <w:sz w:val="24"/>
                <w:szCs w:val="24"/>
              </w:rPr>
              <w:t xml:space="preserve"> </w:t>
            </w:r>
            <w:r w:rsidRPr="00FF4D0B">
              <w:rPr>
                <w:rFonts w:ascii="Times New Roman" w:eastAsia="Calibri" w:hAnsi="Times New Roman"/>
                <w:b/>
                <w:sz w:val="24"/>
                <w:szCs w:val="24"/>
              </w:rPr>
              <w:t>Задание на дом:</w:t>
            </w:r>
            <w:r>
              <w:rPr>
                <w:rFonts w:ascii="Times New Roman" w:eastAsia="Calibri" w:hAnsi="Times New Roman"/>
                <w:b/>
                <w:sz w:val="24"/>
                <w:szCs w:val="24"/>
              </w:rPr>
              <w:t xml:space="preserve"> </w:t>
            </w:r>
            <w:r w:rsidRPr="00FF4D0B">
              <w:rPr>
                <w:rFonts w:ascii="Times New Roman" w:eastAsia="Calibri" w:hAnsi="Times New Roman"/>
                <w:sz w:val="24"/>
                <w:szCs w:val="24"/>
              </w:rPr>
              <w:t>решение кейса</w:t>
            </w:r>
          </w:p>
        </w:tc>
        <w:tc>
          <w:tcPr>
            <w:tcW w:w="992" w:type="dxa"/>
            <w:gridSpan w:val="2"/>
            <w:shd w:val="clear" w:color="auto" w:fill="auto"/>
          </w:tcPr>
          <w:p w14:paraId="0575525A" w14:textId="77777777" w:rsidR="00137513" w:rsidRPr="007A33F8"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05" w:type="dxa"/>
            <w:shd w:val="clear" w:color="auto" w:fill="auto"/>
          </w:tcPr>
          <w:p w14:paraId="00E4FFA5"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C301237" w14:textId="77777777" w:rsidR="00137513" w:rsidRPr="007A33F8"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7A33F8" w14:paraId="54E66723" w14:textId="77777777" w:rsidTr="00137513">
        <w:tblPrEx>
          <w:tblLook w:val="01E0" w:firstRow="1" w:lastRow="1" w:firstColumn="1" w:lastColumn="1" w:noHBand="0" w:noVBand="0"/>
        </w:tblPrEx>
        <w:trPr>
          <w:trHeight w:val="20"/>
        </w:trPr>
        <w:tc>
          <w:tcPr>
            <w:tcW w:w="2155" w:type="dxa"/>
            <w:vMerge/>
            <w:shd w:val="clear" w:color="auto" w:fill="auto"/>
          </w:tcPr>
          <w:p w14:paraId="711F68CC" w14:textId="77777777" w:rsidR="00137513" w:rsidRPr="007A33F8" w:rsidRDefault="00137513" w:rsidP="00137513">
            <w:pPr>
              <w:spacing w:after="0" w:line="240" w:lineRule="auto"/>
              <w:jc w:val="both"/>
              <w:rPr>
                <w:rFonts w:ascii="Times New Roman" w:hAnsi="Times New Roman"/>
                <w:bCs/>
                <w:sz w:val="24"/>
                <w:szCs w:val="24"/>
              </w:rPr>
            </w:pPr>
          </w:p>
        </w:tc>
        <w:tc>
          <w:tcPr>
            <w:tcW w:w="567" w:type="dxa"/>
            <w:gridSpan w:val="2"/>
            <w:shd w:val="clear" w:color="auto" w:fill="auto"/>
          </w:tcPr>
          <w:p w14:paraId="5D0456A4" w14:textId="77777777" w:rsidR="00137513" w:rsidRDefault="00137513" w:rsidP="00137513">
            <w:pPr>
              <w:spacing w:after="0" w:line="240" w:lineRule="auto"/>
              <w:ind w:firstLine="709"/>
              <w:contextualSpacing/>
              <w:jc w:val="both"/>
              <w:rPr>
                <w:rFonts w:ascii="Times New Roman" w:eastAsia="Calibri" w:hAnsi="Times New Roman"/>
                <w:b/>
                <w:sz w:val="24"/>
                <w:szCs w:val="24"/>
              </w:rPr>
            </w:pPr>
          </w:p>
          <w:p w14:paraId="0A7CA73A" w14:textId="77777777" w:rsidR="00137513" w:rsidRPr="00BE759C" w:rsidRDefault="00137513" w:rsidP="00137513">
            <w:pPr>
              <w:rPr>
                <w:rFonts w:ascii="Times New Roman" w:eastAsia="Calibri" w:hAnsi="Times New Roman"/>
                <w:sz w:val="24"/>
                <w:szCs w:val="24"/>
              </w:rPr>
            </w:pPr>
            <w:r>
              <w:rPr>
                <w:rFonts w:ascii="Times New Roman" w:eastAsia="Calibri" w:hAnsi="Times New Roman"/>
                <w:sz w:val="24"/>
                <w:szCs w:val="24"/>
              </w:rPr>
              <w:lastRenderedPageBreak/>
              <w:t>2</w:t>
            </w:r>
          </w:p>
        </w:tc>
        <w:tc>
          <w:tcPr>
            <w:tcW w:w="8222" w:type="dxa"/>
            <w:shd w:val="clear" w:color="auto" w:fill="auto"/>
          </w:tcPr>
          <w:p w14:paraId="6B2800C8" w14:textId="77777777" w:rsidR="00137513" w:rsidRDefault="00137513" w:rsidP="00137513">
            <w:pPr>
              <w:spacing w:after="0" w:line="240" w:lineRule="auto"/>
              <w:ind w:firstLine="709"/>
              <w:contextualSpacing/>
              <w:jc w:val="both"/>
              <w:rPr>
                <w:rFonts w:ascii="Times New Roman" w:eastAsia="Calibri" w:hAnsi="Times New Roman"/>
                <w:sz w:val="24"/>
                <w:szCs w:val="24"/>
              </w:rPr>
            </w:pPr>
            <w:r w:rsidRPr="00E8542D">
              <w:rPr>
                <w:rFonts w:ascii="Times New Roman" w:eastAsia="Calibri" w:hAnsi="Times New Roman"/>
                <w:b/>
                <w:sz w:val="24"/>
                <w:szCs w:val="24"/>
              </w:rPr>
              <w:lastRenderedPageBreak/>
              <w:t>Гражданские споры, порядок их рассмотрения.</w:t>
            </w:r>
            <w:r>
              <w:rPr>
                <w:rFonts w:ascii="Times New Roman" w:eastAsia="Calibri" w:hAnsi="Times New Roman"/>
                <w:b/>
                <w:sz w:val="24"/>
                <w:szCs w:val="24"/>
              </w:rPr>
              <w:t>/</w:t>
            </w:r>
            <w:r w:rsidRPr="00E8542D">
              <w:rPr>
                <w:rFonts w:ascii="Times New Roman" w:eastAsia="Calibri" w:hAnsi="Times New Roman"/>
                <w:b/>
                <w:sz w:val="24"/>
                <w:szCs w:val="24"/>
              </w:rPr>
              <w:t xml:space="preserve"> </w:t>
            </w:r>
            <w:r w:rsidRPr="00E8542D">
              <w:rPr>
                <w:rFonts w:ascii="Times New Roman" w:eastAsia="Calibri" w:hAnsi="Times New Roman"/>
                <w:sz w:val="24"/>
                <w:szCs w:val="24"/>
              </w:rPr>
              <w:t xml:space="preserve">Основные принципы гражданского процесса. Участники гражданского процесса. </w:t>
            </w:r>
            <w:r w:rsidRPr="00E8542D">
              <w:rPr>
                <w:rFonts w:ascii="Times New Roman" w:eastAsia="Calibri" w:hAnsi="Times New Roman"/>
                <w:sz w:val="24"/>
                <w:szCs w:val="24"/>
              </w:rPr>
              <w:lastRenderedPageBreak/>
              <w:t>Арбитражное судопроизводство</w:t>
            </w:r>
            <w:r>
              <w:rPr>
                <w:rFonts w:ascii="Times New Roman" w:eastAsia="Calibri" w:hAnsi="Times New Roman"/>
                <w:sz w:val="24"/>
                <w:szCs w:val="24"/>
              </w:rPr>
              <w:t xml:space="preserve">. </w:t>
            </w:r>
            <w:r w:rsidRPr="00280C72">
              <w:rPr>
                <w:rFonts w:ascii="Times New Roman" w:eastAsia="Calibri" w:hAnsi="Times New Roman"/>
                <w:sz w:val="24"/>
                <w:szCs w:val="24"/>
              </w:rPr>
              <w:t>Основные дела, рассматриваемые гражданским судопроизводством</w:t>
            </w:r>
            <w:r>
              <w:rPr>
                <w:rFonts w:ascii="Times New Roman" w:eastAsia="Calibri" w:hAnsi="Times New Roman"/>
                <w:sz w:val="24"/>
                <w:szCs w:val="24"/>
              </w:rPr>
              <w:t xml:space="preserve">. </w:t>
            </w:r>
            <w:r w:rsidRPr="00280C72">
              <w:rPr>
                <w:rFonts w:ascii="Times New Roman" w:eastAsia="Calibri" w:hAnsi="Times New Roman"/>
                <w:sz w:val="24"/>
                <w:szCs w:val="24"/>
              </w:rPr>
              <w:t>Стороны гражданского процесса</w:t>
            </w:r>
            <w:r>
              <w:rPr>
                <w:rFonts w:ascii="Times New Roman" w:eastAsia="Calibri" w:hAnsi="Times New Roman"/>
                <w:sz w:val="24"/>
                <w:szCs w:val="24"/>
              </w:rPr>
              <w:t xml:space="preserve">. </w:t>
            </w:r>
          </w:p>
          <w:p w14:paraId="78B2F901" w14:textId="77777777" w:rsidR="00137513" w:rsidRPr="00280C72" w:rsidRDefault="00137513" w:rsidP="00137513">
            <w:pPr>
              <w:spacing w:after="0" w:line="240" w:lineRule="auto"/>
              <w:ind w:firstLine="709"/>
              <w:contextualSpacing/>
              <w:jc w:val="both"/>
              <w:rPr>
                <w:rFonts w:ascii="Times New Roman" w:eastAsia="Calibri" w:hAnsi="Times New Roman"/>
                <w:sz w:val="24"/>
                <w:szCs w:val="24"/>
              </w:rPr>
            </w:pPr>
            <w:r w:rsidRPr="00280C72">
              <w:rPr>
                <w:rFonts w:ascii="Times New Roman" w:eastAsia="Calibri" w:hAnsi="Times New Roman"/>
                <w:b/>
                <w:sz w:val="24"/>
                <w:szCs w:val="24"/>
              </w:rPr>
              <w:t>Задание на дом:</w:t>
            </w:r>
            <w:r w:rsidRPr="00280C72">
              <w:rPr>
                <w:rFonts w:ascii="Times New Roman" w:eastAsia="Calibri" w:hAnsi="Times New Roman"/>
                <w:sz w:val="24"/>
                <w:szCs w:val="24"/>
              </w:rPr>
              <w:t xml:space="preserve"> </w:t>
            </w:r>
            <w:r>
              <w:rPr>
                <w:rFonts w:ascii="Times New Roman" w:eastAsia="Calibri" w:hAnsi="Times New Roman"/>
                <w:sz w:val="24"/>
                <w:szCs w:val="24"/>
              </w:rPr>
              <w:t xml:space="preserve">работа в тетради: </w:t>
            </w:r>
            <w:r w:rsidRPr="00280C72">
              <w:rPr>
                <w:rFonts w:ascii="Times New Roman" w:eastAsia="Calibri" w:hAnsi="Times New Roman"/>
                <w:sz w:val="24"/>
                <w:szCs w:val="24"/>
              </w:rPr>
              <w:t>Укажите три любых категории дел, рассматриваемых в гражданском судопроизводстве, и проиллюстрируйте их конкретными примерами.</w:t>
            </w:r>
          </w:p>
        </w:tc>
        <w:tc>
          <w:tcPr>
            <w:tcW w:w="992" w:type="dxa"/>
            <w:gridSpan w:val="2"/>
            <w:shd w:val="clear" w:color="auto" w:fill="auto"/>
          </w:tcPr>
          <w:p w14:paraId="0507A16A" w14:textId="77777777" w:rsidR="00137513" w:rsidRDefault="00137513" w:rsidP="00137513">
            <w:pPr>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105" w:type="dxa"/>
            <w:shd w:val="clear" w:color="auto" w:fill="auto"/>
          </w:tcPr>
          <w:p w14:paraId="10C81157" w14:textId="77777777" w:rsidR="00137513" w:rsidRPr="007A33F8" w:rsidRDefault="00137513" w:rsidP="00137513">
            <w:pPr>
              <w:autoSpaceDE w:val="0"/>
              <w:autoSpaceDN w:val="0"/>
              <w:adjustRightInd w:val="0"/>
              <w:spacing w:after="0" w:line="240" w:lineRule="auto"/>
              <w:jc w:val="center"/>
              <w:rPr>
                <w:rFonts w:ascii="Times New Roman" w:eastAsia="Calibri" w:hAnsi="Times New Roman"/>
                <w:bCs/>
                <w:iCs/>
                <w:sz w:val="24"/>
                <w:szCs w:val="24"/>
              </w:rPr>
            </w:pPr>
            <w:r>
              <w:rPr>
                <w:rFonts w:ascii="Times New Roman" w:eastAsia="Calibri" w:hAnsi="Times New Roman"/>
                <w:bCs/>
                <w:iCs/>
                <w:sz w:val="24"/>
                <w:szCs w:val="24"/>
              </w:rPr>
              <w:t>-</w:t>
            </w:r>
          </w:p>
        </w:tc>
        <w:tc>
          <w:tcPr>
            <w:tcW w:w="2297" w:type="dxa"/>
            <w:vMerge/>
            <w:shd w:val="clear" w:color="auto" w:fill="auto"/>
          </w:tcPr>
          <w:p w14:paraId="664DE210" w14:textId="77777777" w:rsidR="00137513" w:rsidRPr="009931DC" w:rsidRDefault="00137513" w:rsidP="00137513">
            <w:pPr>
              <w:autoSpaceDE w:val="0"/>
              <w:autoSpaceDN w:val="0"/>
              <w:adjustRightInd w:val="0"/>
              <w:spacing w:after="0" w:line="240" w:lineRule="auto"/>
              <w:rPr>
                <w:rFonts w:ascii="Times New Roman" w:eastAsia="Calibri" w:hAnsi="Times New Roman"/>
                <w:bCs/>
                <w:iCs/>
                <w:sz w:val="24"/>
                <w:szCs w:val="24"/>
              </w:rPr>
            </w:pPr>
          </w:p>
        </w:tc>
      </w:tr>
      <w:tr w:rsidR="00137513" w:rsidRPr="00FD0A92" w14:paraId="5EDCA3D8" w14:textId="77777777" w:rsidTr="00137513">
        <w:trPr>
          <w:trHeight w:val="20"/>
        </w:trPr>
        <w:tc>
          <w:tcPr>
            <w:tcW w:w="10944" w:type="dxa"/>
            <w:gridSpan w:val="4"/>
            <w:shd w:val="clear" w:color="auto" w:fill="auto"/>
          </w:tcPr>
          <w:p w14:paraId="260F9610" w14:textId="77777777" w:rsidR="00137513" w:rsidRPr="00FD0A92" w:rsidRDefault="00137513" w:rsidP="00137513">
            <w:pPr>
              <w:spacing w:after="0" w:line="240" w:lineRule="auto"/>
              <w:rPr>
                <w:rFonts w:ascii="Times New Roman" w:hAnsi="Times New Roman"/>
                <w:b/>
                <w:sz w:val="24"/>
                <w:szCs w:val="24"/>
              </w:rPr>
            </w:pPr>
            <w:r w:rsidRPr="00FD0A92">
              <w:rPr>
                <w:rFonts w:ascii="Times New Roman" w:hAnsi="Times New Roman"/>
                <w:b/>
                <w:sz w:val="24"/>
                <w:szCs w:val="24"/>
              </w:rPr>
              <w:lastRenderedPageBreak/>
              <w:t>Консультаци</w:t>
            </w:r>
            <w:r>
              <w:rPr>
                <w:rFonts w:ascii="Times New Roman" w:hAnsi="Times New Roman"/>
                <w:b/>
                <w:sz w:val="24"/>
                <w:szCs w:val="24"/>
              </w:rPr>
              <w:t>я перед экзаменом</w:t>
            </w:r>
          </w:p>
        </w:tc>
        <w:tc>
          <w:tcPr>
            <w:tcW w:w="992" w:type="dxa"/>
            <w:gridSpan w:val="2"/>
            <w:shd w:val="clear" w:color="auto" w:fill="auto"/>
          </w:tcPr>
          <w:p w14:paraId="3EFCB051" w14:textId="77777777" w:rsidR="00137513" w:rsidRPr="00FD0A92" w:rsidRDefault="00137513" w:rsidP="001375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05" w:type="dxa"/>
            <w:shd w:val="clear" w:color="auto" w:fill="auto"/>
          </w:tcPr>
          <w:p w14:paraId="7F04D85B" w14:textId="77777777" w:rsidR="00137513" w:rsidRPr="00FD0A92" w:rsidRDefault="00137513" w:rsidP="00137513">
            <w:pPr>
              <w:spacing w:after="0" w:line="240" w:lineRule="auto"/>
              <w:jc w:val="center"/>
              <w:rPr>
                <w:rFonts w:ascii="Times New Roman" w:hAnsi="Times New Roman"/>
                <w:b/>
                <w:sz w:val="24"/>
                <w:szCs w:val="24"/>
              </w:rPr>
            </w:pPr>
          </w:p>
        </w:tc>
        <w:tc>
          <w:tcPr>
            <w:tcW w:w="2297" w:type="dxa"/>
            <w:vMerge w:val="restart"/>
            <w:shd w:val="clear" w:color="auto" w:fill="auto"/>
          </w:tcPr>
          <w:p w14:paraId="77ED1F74" w14:textId="77777777" w:rsidR="00137513" w:rsidRPr="00FD0A92" w:rsidRDefault="00137513" w:rsidP="00137513">
            <w:pPr>
              <w:spacing w:after="0" w:line="240" w:lineRule="auto"/>
              <w:rPr>
                <w:rFonts w:ascii="Times New Roman" w:hAnsi="Times New Roman"/>
                <w:sz w:val="24"/>
                <w:szCs w:val="24"/>
              </w:rPr>
            </w:pPr>
            <w:r w:rsidRPr="000E0E0F">
              <w:rPr>
                <w:rFonts w:ascii="Times New Roman" w:hAnsi="Times New Roman"/>
                <w:sz w:val="24"/>
                <w:szCs w:val="24"/>
              </w:rPr>
              <w:t>ОК 01, ОК 0</w:t>
            </w:r>
            <w:r>
              <w:rPr>
                <w:rFonts w:ascii="Times New Roman" w:hAnsi="Times New Roman"/>
                <w:sz w:val="24"/>
                <w:szCs w:val="24"/>
              </w:rPr>
              <w:t>2, ОК 03, ОК 04, ОК 06, ОК 07, ОК 09, ПК 1.2</w:t>
            </w:r>
            <w:r w:rsidRPr="00102C6D">
              <w:rPr>
                <w:rFonts w:ascii="Times New Roman" w:hAnsi="Times New Roman"/>
                <w:sz w:val="24"/>
                <w:szCs w:val="24"/>
              </w:rPr>
              <w:t>.</w:t>
            </w:r>
          </w:p>
        </w:tc>
      </w:tr>
      <w:tr w:rsidR="00137513" w:rsidRPr="00FD0A92" w14:paraId="518144B6" w14:textId="77777777" w:rsidTr="00137513">
        <w:trPr>
          <w:trHeight w:val="20"/>
        </w:trPr>
        <w:tc>
          <w:tcPr>
            <w:tcW w:w="10944" w:type="dxa"/>
            <w:gridSpan w:val="4"/>
            <w:shd w:val="clear" w:color="auto" w:fill="auto"/>
          </w:tcPr>
          <w:p w14:paraId="5186754D" w14:textId="77777777" w:rsidR="00137513" w:rsidRPr="00FD0A92" w:rsidRDefault="00137513" w:rsidP="00137513">
            <w:pPr>
              <w:spacing w:after="0" w:line="240" w:lineRule="auto"/>
              <w:rPr>
                <w:rFonts w:ascii="Times New Roman" w:hAnsi="Times New Roman"/>
                <w:b/>
                <w:sz w:val="24"/>
                <w:szCs w:val="24"/>
              </w:rPr>
            </w:pPr>
            <w:r w:rsidRPr="00FD0A92">
              <w:rPr>
                <w:rFonts w:ascii="Times New Roman" w:hAnsi="Times New Roman"/>
                <w:b/>
                <w:sz w:val="24"/>
                <w:szCs w:val="24"/>
              </w:rPr>
              <w:t>Экзамен</w:t>
            </w:r>
          </w:p>
        </w:tc>
        <w:tc>
          <w:tcPr>
            <w:tcW w:w="992" w:type="dxa"/>
            <w:gridSpan w:val="2"/>
            <w:shd w:val="clear" w:color="auto" w:fill="auto"/>
          </w:tcPr>
          <w:p w14:paraId="2E4EF107" w14:textId="77777777" w:rsidR="00137513" w:rsidRPr="00FD0A92" w:rsidRDefault="00137513" w:rsidP="00137513">
            <w:pPr>
              <w:spacing w:after="0" w:line="240" w:lineRule="auto"/>
              <w:jc w:val="center"/>
              <w:rPr>
                <w:rFonts w:ascii="Times New Roman" w:hAnsi="Times New Roman"/>
                <w:b/>
                <w:sz w:val="24"/>
                <w:szCs w:val="24"/>
              </w:rPr>
            </w:pPr>
            <w:r w:rsidRPr="00FD0A92">
              <w:rPr>
                <w:rFonts w:ascii="Times New Roman" w:hAnsi="Times New Roman"/>
                <w:b/>
                <w:sz w:val="24"/>
                <w:szCs w:val="24"/>
              </w:rPr>
              <w:t>8</w:t>
            </w:r>
          </w:p>
        </w:tc>
        <w:tc>
          <w:tcPr>
            <w:tcW w:w="1105" w:type="dxa"/>
            <w:shd w:val="clear" w:color="auto" w:fill="auto"/>
          </w:tcPr>
          <w:p w14:paraId="25815C28" w14:textId="77777777" w:rsidR="00137513" w:rsidRPr="00FD0A92" w:rsidRDefault="00137513" w:rsidP="00137513">
            <w:pPr>
              <w:spacing w:after="0" w:line="240" w:lineRule="auto"/>
              <w:jc w:val="center"/>
              <w:rPr>
                <w:rFonts w:ascii="Times New Roman" w:hAnsi="Times New Roman"/>
                <w:b/>
                <w:sz w:val="24"/>
                <w:szCs w:val="24"/>
              </w:rPr>
            </w:pPr>
          </w:p>
        </w:tc>
        <w:tc>
          <w:tcPr>
            <w:tcW w:w="2297" w:type="dxa"/>
            <w:vMerge/>
            <w:shd w:val="clear" w:color="auto" w:fill="auto"/>
          </w:tcPr>
          <w:p w14:paraId="6EB9305D" w14:textId="77777777" w:rsidR="00137513" w:rsidRPr="00FD0A92" w:rsidRDefault="00137513" w:rsidP="00137513">
            <w:pPr>
              <w:spacing w:after="0" w:line="240" w:lineRule="auto"/>
              <w:rPr>
                <w:rFonts w:ascii="Times New Roman" w:hAnsi="Times New Roman"/>
                <w:sz w:val="24"/>
                <w:szCs w:val="24"/>
              </w:rPr>
            </w:pPr>
          </w:p>
        </w:tc>
      </w:tr>
      <w:tr w:rsidR="00137513" w:rsidRPr="00FD0A92" w14:paraId="64CF53A6" w14:textId="77777777" w:rsidTr="00137513">
        <w:trPr>
          <w:trHeight w:val="20"/>
        </w:trPr>
        <w:tc>
          <w:tcPr>
            <w:tcW w:w="10944" w:type="dxa"/>
            <w:gridSpan w:val="4"/>
            <w:shd w:val="clear" w:color="auto" w:fill="auto"/>
          </w:tcPr>
          <w:p w14:paraId="6735EDBB" w14:textId="77777777" w:rsidR="00137513" w:rsidRPr="00FD0A92" w:rsidRDefault="00137513" w:rsidP="00137513">
            <w:pPr>
              <w:spacing w:after="0" w:line="240" w:lineRule="auto"/>
              <w:rPr>
                <w:rFonts w:ascii="Times New Roman" w:hAnsi="Times New Roman"/>
                <w:b/>
                <w:color w:val="FF0000"/>
                <w:sz w:val="24"/>
                <w:szCs w:val="24"/>
              </w:rPr>
            </w:pPr>
            <w:r w:rsidRPr="00FD0A92">
              <w:rPr>
                <w:rFonts w:ascii="Times New Roman" w:hAnsi="Times New Roman"/>
                <w:b/>
                <w:sz w:val="24"/>
                <w:szCs w:val="24"/>
              </w:rPr>
              <w:t>Всего</w:t>
            </w:r>
          </w:p>
        </w:tc>
        <w:tc>
          <w:tcPr>
            <w:tcW w:w="992" w:type="dxa"/>
            <w:gridSpan w:val="2"/>
            <w:shd w:val="clear" w:color="auto" w:fill="auto"/>
          </w:tcPr>
          <w:p w14:paraId="1AEE0331" w14:textId="77777777" w:rsidR="00137513" w:rsidRPr="00FD0A92" w:rsidRDefault="00137513" w:rsidP="00137513">
            <w:pPr>
              <w:spacing w:after="0" w:line="240" w:lineRule="auto"/>
              <w:jc w:val="center"/>
              <w:rPr>
                <w:rFonts w:ascii="Times New Roman" w:hAnsi="Times New Roman"/>
                <w:b/>
                <w:sz w:val="24"/>
                <w:szCs w:val="24"/>
              </w:rPr>
            </w:pPr>
            <w:r w:rsidRPr="00FD0A92">
              <w:rPr>
                <w:rFonts w:ascii="Times New Roman" w:hAnsi="Times New Roman"/>
                <w:b/>
                <w:sz w:val="24"/>
                <w:szCs w:val="24"/>
              </w:rPr>
              <w:t>1</w:t>
            </w:r>
            <w:r>
              <w:rPr>
                <w:rFonts w:ascii="Times New Roman" w:hAnsi="Times New Roman"/>
                <w:b/>
                <w:sz w:val="24"/>
                <w:szCs w:val="24"/>
              </w:rPr>
              <w:t>88</w:t>
            </w:r>
          </w:p>
        </w:tc>
        <w:tc>
          <w:tcPr>
            <w:tcW w:w="1105" w:type="dxa"/>
            <w:shd w:val="clear" w:color="auto" w:fill="auto"/>
          </w:tcPr>
          <w:p w14:paraId="37FD23A0" w14:textId="77777777" w:rsidR="00137513" w:rsidRPr="00FD0A92" w:rsidRDefault="00137513" w:rsidP="00137513">
            <w:pPr>
              <w:spacing w:after="0" w:line="240" w:lineRule="auto"/>
              <w:jc w:val="center"/>
              <w:rPr>
                <w:rFonts w:ascii="Times New Roman" w:hAnsi="Times New Roman"/>
                <w:b/>
                <w:color w:val="FF0000"/>
                <w:sz w:val="24"/>
                <w:szCs w:val="24"/>
              </w:rPr>
            </w:pPr>
            <w:r>
              <w:rPr>
                <w:rFonts w:ascii="Times New Roman" w:hAnsi="Times New Roman"/>
                <w:b/>
                <w:sz w:val="24"/>
                <w:szCs w:val="24"/>
              </w:rPr>
              <w:t>22</w:t>
            </w:r>
          </w:p>
        </w:tc>
        <w:tc>
          <w:tcPr>
            <w:tcW w:w="2297" w:type="dxa"/>
            <w:shd w:val="clear" w:color="auto" w:fill="auto"/>
          </w:tcPr>
          <w:p w14:paraId="054C8D24" w14:textId="77777777" w:rsidR="00137513" w:rsidRPr="00FD0A92" w:rsidRDefault="00137513" w:rsidP="00137513">
            <w:pPr>
              <w:spacing w:after="0" w:line="240" w:lineRule="auto"/>
              <w:rPr>
                <w:rFonts w:ascii="Times New Roman" w:hAnsi="Times New Roman"/>
                <w:sz w:val="24"/>
                <w:szCs w:val="24"/>
              </w:rPr>
            </w:pPr>
          </w:p>
        </w:tc>
      </w:tr>
    </w:tbl>
    <w:p w14:paraId="00C902A4" w14:textId="77777777" w:rsidR="00137513" w:rsidRDefault="00137513" w:rsidP="00137513">
      <w:pPr>
        <w:sectPr w:rsidR="00137513" w:rsidSect="00137513">
          <w:pgSz w:w="16838" w:h="11906" w:orient="landscape"/>
          <w:pgMar w:top="720" w:right="720" w:bottom="720" w:left="720" w:header="708" w:footer="708" w:gutter="0"/>
          <w:cols w:space="708"/>
          <w:docGrid w:linePitch="360"/>
        </w:sectPr>
      </w:pPr>
      <w:r>
        <w:br w:type="page"/>
      </w:r>
    </w:p>
    <w:p w14:paraId="3A77004E" w14:textId="07FB306E" w:rsidR="00137513" w:rsidRPr="00BC3DFC" w:rsidRDefault="005D3D46" w:rsidP="005D3D46">
      <w:pPr>
        <w:suppressAutoHyphens/>
        <w:autoSpaceDE w:val="0"/>
        <w:spacing w:after="0" w:line="240" w:lineRule="auto"/>
        <w:ind w:left="217"/>
        <w:rPr>
          <w:rFonts w:ascii="Times New Roman" w:hAnsi="Times New Roman"/>
          <w:b/>
          <w:bCs/>
          <w:sz w:val="24"/>
          <w:szCs w:val="24"/>
        </w:rPr>
      </w:pPr>
      <w:r>
        <w:rPr>
          <w:rFonts w:ascii="Times New Roman" w:hAnsi="Times New Roman"/>
          <w:b/>
          <w:bCs/>
          <w:sz w:val="24"/>
          <w:szCs w:val="24"/>
        </w:rPr>
        <w:lastRenderedPageBreak/>
        <w:t>3.</w:t>
      </w:r>
      <w:r w:rsidR="00137513" w:rsidRPr="00BC3DFC">
        <w:rPr>
          <w:rFonts w:ascii="Times New Roman" w:hAnsi="Times New Roman"/>
          <w:b/>
          <w:bCs/>
          <w:sz w:val="24"/>
          <w:szCs w:val="24"/>
        </w:rPr>
        <w:t>УСЛОВИЯ РЕАЛИЗАЦИИ ПРОГРАММЫ ДИСЦИПЛИНЫ</w:t>
      </w:r>
    </w:p>
    <w:p w14:paraId="0253890E" w14:textId="77777777" w:rsidR="00137513" w:rsidRPr="00BC3DFC" w:rsidRDefault="00137513" w:rsidP="00137513">
      <w:pPr>
        <w:spacing w:after="0" w:line="360" w:lineRule="auto"/>
        <w:ind w:right="-329"/>
        <w:jc w:val="both"/>
        <w:rPr>
          <w:rFonts w:ascii="Times New Roman" w:hAnsi="Times New Roman"/>
          <w:sz w:val="24"/>
          <w:szCs w:val="24"/>
        </w:rPr>
      </w:pPr>
      <w:r w:rsidRPr="00BC3DFC">
        <w:rPr>
          <w:rFonts w:ascii="Times New Roman" w:hAnsi="Times New Roman"/>
          <w:b/>
          <w:bCs/>
          <w:sz w:val="24"/>
          <w:szCs w:val="24"/>
        </w:rPr>
        <w:t>3.1. Требования к минимальному материально-техническому</w:t>
      </w:r>
      <w:r>
        <w:rPr>
          <w:rFonts w:ascii="Times New Roman" w:hAnsi="Times New Roman"/>
          <w:b/>
          <w:bCs/>
          <w:sz w:val="24"/>
          <w:szCs w:val="24"/>
        </w:rPr>
        <w:t xml:space="preserve"> </w:t>
      </w:r>
      <w:r w:rsidRPr="00BC3DFC">
        <w:rPr>
          <w:rFonts w:ascii="Times New Roman" w:hAnsi="Times New Roman"/>
          <w:b/>
          <w:bCs/>
          <w:sz w:val="24"/>
          <w:szCs w:val="24"/>
        </w:rPr>
        <w:t>обеспечению</w:t>
      </w:r>
      <w:r>
        <w:rPr>
          <w:rFonts w:ascii="Times New Roman" w:hAnsi="Times New Roman"/>
          <w:b/>
          <w:bCs/>
          <w:sz w:val="24"/>
          <w:szCs w:val="24"/>
        </w:rPr>
        <w:t>:</w:t>
      </w:r>
    </w:p>
    <w:p w14:paraId="59BD9F6C" w14:textId="77777777" w:rsidR="00137513" w:rsidRPr="00BC3DFC" w:rsidRDefault="00137513" w:rsidP="002143A0">
      <w:pPr>
        <w:spacing w:after="0" w:line="240" w:lineRule="auto"/>
        <w:ind w:right="-329"/>
        <w:jc w:val="both"/>
        <w:rPr>
          <w:rFonts w:ascii="Times New Roman" w:hAnsi="Times New Roman"/>
          <w:bCs/>
          <w:sz w:val="28"/>
          <w:szCs w:val="28"/>
        </w:rPr>
      </w:pPr>
      <w:r>
        <w:rPr>
          <w:rFonts w:ascii="Times New Roman" w:hAnsi="Times New Roman"/>
          <w:sz w:val="24"/>
          <w:szCs w:val="24"/>
        </w:rPr>
        <w:t>Реализация программы дисциплины</w:t>
      </w:r>
      <w:r w:rsidRPr="00BC3DFC">
        <w:rPr>
          <w:rFonts w:ascii="Times New Roman" w:hAnsi="Times New Roman"/>
          <w:sz w:val="24"/>
          <w:szCs w:val="24"/>
        </w:rPr>
        <w:t xml:space="preserve"> осуществляется в учебном кабинете «</w:t>
      </w:r>
      <w:r>
        <w:rPr>
          <w:rFonts w:ascii="Times New Roman" w:hAnsi="Times New Roman"/>
          <w:sz w:val="24"/>
          <w:szCs w:val="24"/>
        </w:rPr>
        <w:t>Обществознание</w:t>
      </w:r>
      <w:r w:rsidRPr="00BC3DFC">
        <w:rPr>
          <w:rFonts w:ascii="Times New Roman" w:hAnsi="Times New Roman"/>
          <w:sz w:val="24"/>
          <w:szCs w:val="24"/>
        </w:rPr>
        <w:t>».</w:t>
      </w:r>
    </w:p>
    <w:p w14:paraId="5A99DB0F" w14:textId="77777777" w:rsidR="00137513" w:rsidRPr="00BC3DFC" w:rsidRDefault="00137513" w:rsidP="002143A0">
      <w:pPr>
        <w:spacing w:after="0" w:line="240" w:lineRule="auto"/>
        <w:ind w:right="-329"/>
        <w:jc w:val="both"/>
        <w:rPr>
          <w:rFonts w:ascii="Times New Roman" w:hAnsi="Times New Roman"/>
          <w:bCs/>
          <w:sz w:val="24"/>
          <w:szCs w:val="24"/>
        </w:rPr>
      </w:pPr>
      <w:r w:rsidRPr="00BC3DFC">
        <w:rPr>
          <w:rFonts w:ascii="Times New Roman" w:hAnsi="Times New Roman"/>
          <w:bCs/>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5B75C3B6" w14:textId="77777777" w:rsidR="00137513" w:rsidRPr="00BC3DFC" w:rsidRDefault="00137513" w:rsidP="002143A0">
      <w:pPr>
        <w:spacing w:after="0" w:line="240" w:lineRule="auto"/>
        <w:ind w:right="-329"/>
        <w:jc w:val="both"/>
        <w:rPr>
          <w:rFonts w:ascii="Times New Roman" w:hAnsi="Times New Roman"/>
          <w:b/>
          <w:bCs/>
          <w:sz w:val="24"/>
          <w:szCs w:val="24"/>
        </w:rPr>
      </w:pPr>
      <w:r w:rsidRPr="00BC3DFC">
        <w:rPr>
          <w:rFonts w:ascii="Times New Roman" w:hAnsi="Times New Roman"/>
          <w:b/>
          <w:bCs/>
          <w:sz w:val="24"/>
          <w:szCs w:val="24"/>
        </w:rPr>
        <w:t>Оборудование учебного кабинета:</w:t>
      </w:r>
    </w:p>
    <w:p w14:paraId="4FE20139" w14:textId="77777777" w:rsidR="00137513" w:rsidRPr="00BC3DFC" w:rsidRDefault="00137513" w:rsidP="002143A0">
      <w:pPr>
        <w:spacing w:after="0" w:line="240" w:lineRule="auto"/>
        <w:ind w:right="-329"/>
        <w:jc w:val="both"/>
        <w:rPr>
          <w:rFonts w:ascii="Times New Roman" w:hAnsi="Times New Roman"/>
          <w:sz w:val="24"/>
          <w:szCs w:val="24"/>
        </w:rPr>
      </w:pPr>
      <w:r w:rsidRPr="00BC3DFC">
        <w:rPr>
          <w:rFonts w:ascii="Times New Roman" w:hAnsi="Times New Roman"/>
          <w:sz w:val="24"/>
          <w:szCs w:val="24"/>
        </w:rPr>
        <w:t>-Рабочее место преподавателя;</w:t>
      </w:r>
    </w:p>
    <w:p w14:paraId="2C55B4F6" w14:textId="77777777" w:rsidR="00137513" w:rsidRPr="00BC3DFC" w:rsidRDefault="00137513" w:rsidP="002143A0">
      <w:pPr>
        <w:spacing w:after="0" w:line="240" w:lineRule="auto"/>
        <w:ind w:right="-329"/>
        <w:jc w:val="both"/>
        <w:rPr>
          <w:rFonts w:ascii="Times New Roman" w:hAnsi="Times New Roman"/>
          <w:sz w:val="24"/>
          <w:szCs w:val="24"/>
        </w:rPr>
      </w:pPr>
      <w:r w:rsidRPr="00BC3DFC">
        <w:rPr>
          <w:rFonts w:ascii="Times New Roman" w:hAnsi="Times New Roman"/>
          <w:sz w:val="24"/>
          <w:szCs w:val="24"/>
        </w:rPr>
        <w:t>-Рабочее место студента для теоретических занятий;</w:t>
      </w:r>
    </w:p>
    <w:p w14:paraId="6F0BFF41" w14:textId="77777777" w:rsidR="00137513" w:rsidRPr="00BC3DFC" w:rsidRDefault="00137513" w:rsidP="002143A0">
      <w:pPr>
        <w:spacing w:after="0" w:line="240" w:lineRule="auto"/>
        <w:ind w:right="-329"/>
        <w:jc w:val="both"/>
        <w:rPr>
          <w:rFonts w:ascii="Times New Roman" w:hAnsi="Times New Roman"/>
          <w:b/>
          <w:sz w:val="24"/>
          <w:szCs w:val="24"/>
        </w:rPr>
      </w:pPr>
      <w:r w:rsidRPr="00BC3DFC">
        <w:rPr>
          <w:rFonts w:ascii="Times New Roman" w:hAnsi="Times New Roman"/>
          <w:b/>
          <w:sz w:val="24"/>
          <w:szCs w:val="24"/>
        </w:rPr>
        <w:t xml:space="preserve">Технические средства обучения: </w:t>
      </w:r>
    </w:p>
    <w:p w14:paraId="3A4C622A" w14:textId="77777777" w:rsidR="00137513" w:rsidRPr="00BC3DFC" w:rsidRDefault="00137513" w:rsidP="002143A0">
      <w:pPr>
        <w:spacing w:after="0" w:line="240" w:lineRule="auto"/>
        <w:ind w:right="-329"/>
        <w:jc w:val="both"/>
        <w:rPr>
          <w:rFonts w:ascii="Times New Roman" w:hAnsi="Times New Roman"/>
          <w:sz w:val="24"/>
          <w:szCs w:val="24"/>
        </w:rPr>
      </w:pPr>
      <w:r w:rsidRPr="00BC3DFC">
        <w:rPr>
          <w:rFonts w:ascii="Times New Roman" w:hAnsi="Times New Roman"/>
          <w:sz w:val="24"/>
          <w:szCs w:val="24"/>
        </w:rPr>
        <w:t>-Проектор;</w:t>
      </w:r>
    </w:p>
    <w:p w14:paraId="1F5EC159" w14:textId="77777777" w:rsidR="00137513" w:rsidRPr="00BC3DFC" w:rsidRDefault="00137513" w:rsidP="002143A0">
      <w:pPr>
        <w:spacing w:after="0" w:line="240" w:lineRule="auto"/>
        <w:ind w:right="-329"/>
        <w:jc w:val="both"/>
        <w:rPr>
          <w:rFonts w:ascii="Times New Roman" w:hAnsi="Times New Roman"/>
          <w:sz w:val="24"/>
          <w:szCs w:val="24"/>
        </w:rPr>
      </w:pPr>
      <w:r w:rsidRPr="00BC3DFC">
        <w:rPr>
          <w:rFonts w:ascii="Times New Roman" w:hAnsi="Times New Roman"/>
          <w:sz w:val="24"/>
          <w:szCs w:val="24"/>
        </w:rPr>
        <w:t>-Многофункциональное устройство;</w:t>
      </w:r>
    </w:p>
    <w:p w14:paraId="112C2FE1" w14:textId="1A5C0C86" w:rsidR="00137513" w:rsidRDefault="00137513" w:rsidP="002143A0">
      <w:pPr>
        <w:spacing w:after="0" w:line="240" w:lineRule="auto"/>
        <w:ind w:right="-329"/>
        <w:jc w:val="both"/>
        <w:rPr>
          <w:rFonts w:ascii="Times New Roman" w:hAnsi="Times New Roman"/>
          <w:sz w:val="24"/>
          <w:szCs w:val="24"/>
        </w:rPr>
      </w:pPr>
      <w:r w:rsidRPr="00BC3DFC">
        <w:rPr>
          <w:rFonts w:ascii="Times New Roman" w:hAnsi="Times New Roman"/>
          <w:sz w:val="24"/>
          <w:szCs w:val="24"/>
        </w:rPr>
        <w:t xml:space="preserve">-Компьютер с лицензионным программным обеспечением. </w:t>
      </w:r>
    </w:p>
    <w:p w14:paraId="58592C19" w14:textId="77777777" w:rsidR="002143A0" w:rsidRPr="00BC3DFC" w:rsidRDefault="002143A0" w:rsidP="002143A0">
      <w:pPr>
        <w:spacing w:after="0" w:line="240" w:lineRule="auto"/>
        <w:ind w:right="-329"/>
        <w:jc w:val="both"/>
        <w:rPr>
          <w:rFonts w:ascii="Times New Roman" w:hAnsi="Times New Roman"/>
          <w:sz w:val="24"/>
          <w:szCs w:val="24"/>
        </w:rPr>
      </w:pPr>
    </w:p>
    <w:p w14:paraId="67357538" w14:textId="77777777" w:rsidR="00137513" w:rsidRPr="00BC3DFC" w:rsidRDefault="00137513" w:rsidP="00137513">
      <w:pPr>
        <w:spacing w:after="0" w:line="240" w:lineRule="auto"/>
        <w:ind w:firstLine="709"/>
        <w:jc w:val="both"/>
        <w:rPr>
          <w:rFonts w:ascii="Times New Roman" w:hAnsi="Times New Roman"/>
          <w:b/>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color w:val="FF0000"/>
          <w:sz w:val="24"/>
          <w:szCs w:val="24"/>
        </w:rPr>
        <w:t xml:space="preserve"> </w:t>
      </w:r>
    </w:p>
    <w:p w14:paraId="6A0A9E2D" w14:textId="77777777" w:rsidR="00137513" w:rsidRPr="00BC3DFC" w:rsidRDefault="00137513" w:rsidP="00137513">
      <w:pPr>
        <w:spacing w:after="0" w:line="240" w:lineRule="auto"/>
        <w:ind w:firstLine="709"/>
        <w:jc w:val="both"/>
        <w:rPr>
          <w:rFonts w:ascii="Times New Roman" w:hAnsi="Times New Roman"/>
          <w:b/>
          <w:bCs/>
          <w:sz w:val="24"/>
          <w:szCs w:val="24"/>
        </w:rPr>
      </w:pPr>
      <w:r w:rsidRPr="00BC3DFC">
        <w:rPr>
          <w:rFonts w:ascii="Times New Roman" w:hAnsi="Times New Roman"/>
          <w:b/>
          <w:bCs/>
          <w:sz w:val="24"/>
          <w:szCs w:val="24"/>
        </w:rPr>
        <w:t>3.3. Информационное обеспечение реализации программы</w:t>
      </w:r>
    </w:p>
    <w:p w14:paraId="34631258" w14:textId="77777777" w:rsidR="00137513" w:rsidRPr="000E4B14" w:rsidRDefault="00137513" w:rsidP="00137513">
      <w:pPr>
        <w:spacing w:after="0" w:line="240" w:lineRule="auto"/>
        <w:ind w:firstLine="709"/>
        <w:jc w:val="both"/>
        <w:rPr>
          <w:rStyle w:val="fontstyle01"/>
          <w:rFonts w:ascii="Times New Roman" w:hAnsi="Times New Roman"/>
          <w:b/>
          <w:color w:val="FF0000"/>
          <w:sz w:val="24"/>
          <w:szCs w:val="24"/>
        </w:rPr>
      </w:pPr>
      <w:r w:rsidRPr="003375D2">
        <w:rPr>
          <w:rStyle w:val="fontstyle01"/>
          <w:rFonts w:ascii="Times New Roman" w:hAnsi="Times New Roman"/>
          <w:sz w:val="24"/>
          <w:szCs w:val="24"/>
        </w:rPr>
        <w:t>3.3.1. Основные печатные издания</w:t>
      </w:r>
      <w:r>
        <w:rPr>
          <w:rStyle w:val="fontstyle01"/>
          <w:rFonts w:ascii="Times New Roman" w:hAnsi="Times New Roman"/>
          <w:sz w:val="24"/>
          <w:szCs w:val="24"/>
        </w:rPr>
        <w:t xml:space="preserve"> </w:t>
      </w:r>
    </w:p>
    <w:p w14:paraId="57C38652" w14:textId="77777777" w:rsidR="00137513"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 учебник для среднего профессионального образования / В. И. Купцов [и др.] ; под редакцией В. И. </w:t>
      </w:r>
      <w:proofErr w:type="spellStart"/>
      <w:r w:rsidRPr="00EE5E47">
        <w:rPr>
          <w:rStyle w:val="fontstyle01"/>
          <w:rFonts w:ascii="Times New Roman" w:hAnsi="Times New Roman"/>
          <w:sz w:val="24"/>
          <w:szCs w:val="24"/>
        </w:rPr>
        <w:t>Купцова</w:t>
      </w:r>
      <w:proofErr w:type="spellEnd"/>
      <w:r w:rsidRPr="00EE5E47">
        <w:rPr>
          <w:rStyle w:val="fontstyle01"/>
          <w:rFonts w:ascii="Times New Roman" w:hAnsi="Times New Roman"/>
          <w:sz w:val="24"/>
          <w:szCs w:val="24"/>
        </w:rPr>
        <w:t xml:space="preserve">. — 2-е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2024. — 256 с. — (Профессиональное образование). — ISBN 978-5-534-17216-4. — С. 17 — 21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16" w:history="1">
        <w:r w:rsidRPr="00EE5E47">
          <w:rPr>
            <w:rStyle w:val="ae"/>
            <w:rFonts w:ascii="Times New Roman" w:hAnsi="Times New Roman"/>
            <w:sz w:val="24"/>
            <w:szCs w:val="24"/>
          </w:rPr>
          <w:t>https://urait.ru/bcode/539983/p.17-21</w:t>
        </w:r>
      </w:hyperlink>
    </w:p>
    <w:p w14:paraId="0304D527" w14:textId="77777777" w:rsidR="00137513"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в 2 ч. Часть 1 : учебник для среднего профессионального образования / Н. В. Агафонова [и др.] ; под редакцией Н. В. Агафоновой. — 5-е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2018. — 381 с. — (Профессиональное образование). — ISBN 978-5-534-08996-7.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17" w:history="1">
        <w:r w:rsidRPr="0005114B">
          <w:rPr>
            <w:rStyle w:val="ae"/>
            <w:rFonts w:ascii="Times New Roman" w:hAnsi="Times New Roman"/>
            <w:sz w:val="24"/>
            <w:szCs w:val="24"/>
          </w:rPr>
          <w:t>https://urait.ru/bcode/426845</w:t>
        </w:r>
      </w:hyperlink>
    </w:p>
    <w:p w14:paraId="6B71F914" w14:textId="77777777" w:rsidR="00137513"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18"/>
          <w:szCs w:val="18"/>
        </w:rPr>
      </w:pPr>
      <w:r w:rsidRPr="00EE5E47">
        <w:rPr>
          <w:rStyle w:val="fontstyle01"/>
          <w:rFonts w:ascii="Times New Roman" w:hAnsi="Times New Roman"/>
          <w:sz w:val="18"/>
          <w:szCs w:val="18"/>
        </w:rPr>
        <w:t>О</w:t>
      </w:r>
      <w:r w:rsidRPr="00EE5E47">
        <w:rPr>
          <w:rStyle w:val="fontstyle01"/>
          <w:rFonts w:ascii="Times New Roman" w:hAnsi="Times New Roman"/>
          <w:sz w:val="24"/>
          <w:szCs w:val="24"/>
        </w:rPr>
        <w:t xml:space="preserve">бществознание в 2 ч. Часть 2 : учебник для среднего профессионального образования / Н. В. Агафонова [и др.] ; под редакцией Н. В. Агафоновой. — 6-е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2024. — 311 с. — (Профессиональное образование). — ISBN 978-5-534-14016-3. — С. 285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18" w:history="1">
        <w:r w:rsidRPr="00EE5E47">
          <w:rPr>
            <w:rStyle w:val="ae"/>
            <w:rFonts w:ascii="Times New Roman" w:hAnsi="Times New Roman"/>
            <w:sz w:val="24"/>
            <w:szCs w:val="24"/>
          </w:rPr>
          <w:t>https://urait.ru/bcode/538572/p.285</w:t>
        </w:r>
      </w:hyperlink>
    </w:p>
    <w:p w14:paraId="0E6D7227" w14:textId="77777777" w:rsidR="00137513" w:rsidRPr="00EE5E47"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Основы науки. Экономическая система общества : учебник для среднего профессионального образования / Н. В. Агафонова [и др.] ; под редакцией Н. В. Агафоновой. — 7-е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2024. — 319 с. — (Профессиональное образование). — ISBN 978-5-534-17491-5.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19" w:history="1">
        <w:r w:rsidRPr="00EE5E47">
          <w:rPr>
            <w:rStyle w:val="ae"/>
            <w:rFonts w:ascii="Times New Roman" w:hAnsi="Times New Roman"/>
            <w:sz w:val="24"/>
            <w:szCs w:val="24"/>
          </w:rPr>
          <w:t>https://urait.ru/bcode/537452</w:t>
        </w:r>
      </w:hyperlink>
    </w:p>
    <w:p w14:paraId="17C0EC5B" w14:textId="77777777" w:rsidR="00137513" w:rsidRPr="00EE5E47"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учебник для среднего профессионального образования / Б. И. Федоров [и др.] ; под редакцией Б. И. Федорова. — 2-е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2022. — 410 с. — (Профессиональное образование). — ISBN 978-5-534-13751-4.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20" w:history="1">
        <w:r w:rsidRPr="00EE5E47">
          <w:rPr>
            <w:rStyle w:val="ae"/>
            <w:rFonts w:ascii="Times New Roman" w:hAnsi="Times New Roman"/>
            <w:sz w:val="24"/>
            <w:szCs w:val="24"/>
          </w:rPr>
          <w:t>https://urait.ru/bcode/489815</w:t>
        </w:r>
      </w:hyperlink>
      <w:r w:rsidRPr="00EE5E47">
        <w:rPr>
          <w:rStyle w:val="fontstyle01"/>
          <w:rFonts w:ascii="Times New Roman" w:hAnsi="Times New Roman"/>
          <w:sz w:val="24"/>
          <w:szCs w:val="24"/>
        </w:rPr>
        <w:t>.</w:t>
      </w:r>
    </w:p>
    <w:p w14:paraId="5F381CA6" w14:textId="77777777" w:rsidR="00137513" w:rsidRPr="00EE5E47"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(базовый уровень). 10—11 классы : учебник для среднего общего образования / Б. И. </w:t>
      </w:r>
      <w:proofErr w:type="spellStart"/>
      <w:r w:rsidRPr="00EE5E47">
        <w:rPr>
          <w:rStyle w:val="fontstyle01"/>
          <w:rFonts w:ascii="Times New Roman" w:hAnsi="Times New Roman"/>
          <w:sz w:val="24"/>
          <w:szCs w:val="24"/>
        </w:rPr>
        <w:t>Липский</w:t>
      </w:r>
      <w:proofErr w:type="spellEnd"/>
      <w:r w:rsidRPr="00EE5E47">
        <w:rPr>
          <w:rStyle w:val="fontstyle01"/>
          <w:rFonts w:ascii="Times New Roman" w:hAnsi="Times New Roman"/>
          <w:sz w:val="24"/>
          <w:szCs w:val="24"/>
        </w:rPr>
        <w:t xml:space="preserve"> [и др.] ; под редакцией Б. И. Федорова. — 2-е изд., </w:t>
      </w:r>
      <w:proofErr w:type="spellStart"/>
      <w:r w:rsidRPr="00EE5E47">
        <w:rPr>
          <w:rStyle w:val="fontstyle01"/>
          <w:rFonts w:ascii="Times New Roman" w:hAnsi="Times New Roman"/>
          <w:sz w:val="24"/>
          <w:szCs w:val="24"/>
        </w:rPr>
        <w:t>перераб</w:t>
      </w:r>
      <w:proofErr w:type="spellEnd"/>
      <w:r w:rsidRPr="00EE5E47">
        <w:rPr>
          <w:rStyle w:val="fontstyle01"/>
          <w:rFonts w:ascii="Times New Roman" w:hAnsi="Times New Roman"/>
          <w:sz w:val="24"/>
          <w:szCs w:val="24"/>
        </w:rPr>
        <w:t xml:space="preserve">. </w:t>
      </w:r>
      <w:r w:rsidRPr="00EE5E47">
        <w:rPr>
          <w:rStyle w:val="fontstyle01"/>
          <w:rFonts w:ascii="Times New Roman" w:hAnsi="Times New Roman"/>
          <w:sz w:val="24"/>
          <w:szCs w:val="24"/>
        </w:rPr>
        <w:lastRenderedPageBreak/>
        <w:t xml:space="preserve">и доп. — Москва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2022. — 406 с. — (Народное просвещение). — ISBN 978-5-534-15637-9. — Текст : электронный // Образовательная платформа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[сайт]. — URL: </w:t>
      </w:r>
      <w:hyperlink r:id="rId121" w:history="1">
        <w:r w:rsidRPr="00EE5E47">
          <w:rPr>
            <w:rStyle w:val="ae"/>
            <w:rFonts w:ascii="Times New Roman" w:hAnsi="Times New Roman"/>
            <w:sz w:val="24"/>
            <w:szCs w:val="24"/>
          </w:rPr>
          <w:t>https://urait.ru/bcode/509249</w:t>
        </w:r>
      </w:hyperlink>
    </w:p>
    <w:p w14:paraId="06AFF1FC" w14:textId="77777777" w:rsidR="00137513" w:rsidRPr="00EE5E47" w:rsidRDefault="00137513" w:rsidP="00057243">
      <w:pPr>
        <w:pStyle w:val="afd"/>
        <w:numPr>
          <w:ilvl w:val="0"/>
          <w:numId w:val="24"/>
        </w:numPr>
        <w:suppressAutoHyphens/>
        <w:spacing w:after="0" w:line="240" w:lineRule="auto"/>
        <w:contextualSpacing w:val="0"/>
        <w:jc w:val="both"/>
        <w:rPr>
          <w:rStyle w:val="fontstyle01"/>
          <w:rFonts w:ascii="Times New Roman" w:hAnsi="Times New Roman"/>
          <w:sz w:val="24"/>
          <w:szCs w:val="24"/>
        </w:rPr>
      </w:pPr>
      <w:r w:rsidRPr="00EE5E47">
        <w:rPr>
          <w:rStyle w:val="fontstyle01"/>
          <w:rFonts w:ascii="Times New Roman" w:hAnsi="Times New Roman"/>
          <w:sz w:val="24"/>
          <w:szCs w:val="24"/>
        </w:rPr>
        <w:t xml:space="preserve">Обществознание : учебник для среднего профессионального образования/ Б. И.  Федоров М. : Издательство </w:t>
      </w:r>
      <w:proofErr w:type="spellStart"/>
      <w:r w:rsidRPr="00EE5E47">
        <w:rPr>
          <w:rStyle w:val="fontstyle01"/>
          <w:rFonts w:ascii="Times New Roman" w:hAnsi="Times New Roman"/>
          <w:sz w:val="24"/>
          <w:szCs w:val="24"/>
        </w:rPr>
        <w:t>Юрайт</w:t>
      </w:r>
      <w:proofErr w:type="spellEnd"/>
      <w:r w:rsidRPr="00EE5E47">
        <w:rPr>
          <w:rStyle w:val="fontstyle01"/>
          <w:rFonts w:ascii="Times New Roman" w:hAnsi="Times New Roman"/>
          <w:sz w:val="24"/>
          <w:szCs w:val="24"/>
        </w:rPr>
        <w:t xml:space="preserve">, 2021. [Электронный ресурс] // [Электронно-библиотечная система] URL. </w:t>
      </w:r>
      <w:hyperlink r:id="rId122" w:history="1">
        <w:r w:rsidRPr="00EE5E47">
          <w:rPr>
            <w:rStyle w:val="ae"/>
            <w:rFonts w:ascii="Times New Roman" w:hAnsi="Times New Roman"/>
            <w:sz w:val="24"/>
            <w:szCs w:val="24"/>
          </w:rPr>
          <w:t>https://urait.ru/book/obschestvoznanie-469646</w:t>
        </w:r>
      </w:hyperlink>
    </w:p>
    <w:p w14:paraId="26E316AE" w14:textId="77777777" w:rsidR="00137513" w:rsidRPr="002143A0" w:rsidRDefault="00137513" w:rsidP="00137513">
      <w:pPr>
        <w:pStyle w:val="afd"/>
        <w:spacing w:after="0" w:line="240" w:lineRule="auto"/>
        <w:ind w:left="1069"/>
        <w:jc w:val="both"/>
        <w:rPr>
          <w:rStyle w:val="fontstyle01"/>
          <w:rFonts w:ascii="Times New Roman" w:hAnsi="Times New Roman"/>
          <w:b/>
          <w:sz w:val="18"/>
          <w:szCs w:val="18"/>
        </w:rPr>
      </w:pPr>
    </w:p>
    <w:p w14:paraId="70E9EBA6" w14:textId="77777777" w:rsidR="00137513" w:rsidRPr="002143A0" w:rsidRDefault="00137513" w:rsidP="00137513">
      <w:pPr>
        <w:pStyle w:val="afd"/>
        <w:spacing w:after="0" w:line="240" w:lineRule="auto"/>
        <w:ind w:left="1429"/>
        <w:jc w:val="both"/>
        <w:rPr>
          <w:rStyle w:val="fontstyle01"/>
          <w:rFonts w:ascii="Times New Roman" w:hAnsi="Times New Roman"/>
          <w:b/>
          <w:sz w:val="24"/>
          <w:szCs w:val="24"/>
        </w:rPr>
      </w:pPr>
      <w:r w:rsidRPr="002143A0">
        <w:rPr>
          <w:rStyle w:val="fontstyle01"/>
          <w:rFonts w:ascii="Times New Roman" w:hAnsi="Times New Roman"/>
          <w:b/>
          <w:sz w:val="24"/>
          <w:szCs w:val="24"/>
        </w:rPr>
        <w:t>3.3.2 Основные электронные издания</w:t>
      </w:r>
    </w:p>
    <w:p w14:paraId="5902225C" w14:textId="77777777" w:rsidR="00137513" w:rsidRDefault="00137513" w:rsidP="00057243">
      <w:pPr>
        <w:pStyle w:val="afd"/>
        <w:numPr>
          <w:ilvl w:val="1"/>
          <w:numId w:val="22"/>
        </w:numPr>
        <w:suppressAutoHyphens/>
        <w:spacing w:after="0" w:line="240" w:lineRule="auto"/>
        <w:contextualSpacing w:val="0"/>
        <w:jc w:val="both"/>
        <w:rPr>
          <w:rStyle w:val="fontstyle01"/>
          <w:rFonts w:ascii="Times New Roman" w:hAnsi="Times New Roman"/>
          <w:sz w:val="24"/>
          <w:szCs w:val="24"/>
        </w:rPr>
      </w:pPr>
      <w:r w:rsidRPr="009E5B87">
        <w:rPr>
          <w:rStyle w:val="fontstyle01"/>
          <w:rFonts w:ascii="Times New Roman" w:hAnsi="Times New Roman"/>
          <w:sz w:val="24"/>
          <w:szCs w:val="24"/>
        </w:rPr>
        <w:t xml:space="preserve">Обществознание. Базовый и углубленный уровни: 10—11 классы : учебник для среднего общего образования / Б. И. </w:t>
      </w:r>
      <w:proofErr w:type="spellStart"/>
      <w:r w:rsidRPr="009E5B87">
        <w:rPr>
          <w:rStyle w:val="fontstyle01"/>
          <w:rFonts w:ascii="Times New Roman" w:hAnsi="Times New Roman"/>
          <w:sz w:val="24"/>
          <w:szCs w:val="24"/>
        </w:rPr>
        <w:t>Липский</w:t>
      </w:r>
      <w:proofErr w:type="spellEnd"/>
      <w:r w:rsidRPr="009E5B87">
        <w:rPr>
          <w:rStyle w:val="fontstyle01"/>
          <w:rFonts w:ascii="Times New Roman" w:hAnsi="Times New Roman"/>
          <w:sz w:val="24"/>
          <w:szCs w:val="24"/>
        </w:rPr>
        <w:t xml:space="preserve"> [и др.]. — 3-е изд., </w:t>
      </w:r>
      <w:proofErr w:type="spellStart"/>
      <w:r w:rsidRPr="009E5B87">
        <w:rPr>
          <w:rStyle w:val="fontstyle01"/>
          <w:rFonts w:ascii="Times New Roman" w:hAnsi="Times New Roman"/>
          <w:sz w:val="24"/>
          <w:szCs w:val="24"/>
        </w:rPr>
        <w:t>перераб</w:t>
      </w:r>
      <w:proofErr w:type="spellEnd"/>
      <w:r w:rsidRPr="009E5B87">
        <w:rPr>
          <w:rStyle w:val="fontstyle01"/>
          <w:rFonts w:ascii="Times New Roman" w:hAnsi="Times New Roman"/>
          <w:sz w:val="24"/>
          <w:szCs w:val="24"/>
        </w:rPr>
        <w:t xml:space="preserve">. и доп. — Москва : Издательство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2023. — 346 с. — (Общеобразовательный цикл). — ISBN 978-5-534-16019-2. — Текст : электронный // Образовательная платформа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[сайт]. — URL</w:t>
      </w:r>
      <w:r>
        <w:rPr>
          <w:rStyle w:val="fontstyle01"/>
          <w:rFonts w:ascii="Times New Roman" w:hAnsi="Times New Roman"/>
          <w:sz w:val="24"/>
          <w:szCs w:val="24"/>
        </w:rPr>
        <w:t xml:space="preserve">: </w:t>
      </w:r>
      <w:hyperlink r:id="rId123" w:history="1">
        <w:r w:rsidRPr="0005114B">
          <w:rPr>
            <w:rStyle w:val="ae"/>
            <w:rFonts w:ascii="Times New Roman" w:hAnsi="Times New Roman"/>
            <w:sz w:val="24"/>
            <w:szCs w:val="24"/>
          </w:rPr>
          <w:t>https://urait.ru/bcode/530258</w:t>
        </w:r>
      </w:hyperlink>
    </w:p>
    <w:p w14:paraId="41ED025B" w14:textId="77777777" w:rsidR="00137513" w:rsidRDefault="00137513" w:rsidP="00057243">
      <w:pPr>
        <w:pStyle w:val="afd"/>
        <w:numPr>
          <w:ilvl w:val="1"/>
          <w:numId w:val="22"/>
        </w:numPr>
        <w:suppressAutoHyphens/>
        <w:spacing w:after="0" w:line="240" w:lineRule="auto"/>
        <w:contextualSpacing w:val="0"/>
        <w:jc w:val="both"/>
        <w:rPr>
          <w:rStyle w:val="fontstyle01"/>
          <w:rFonts w:ascii="Times New Roman" w:hAnsi="Times New Roman"/>
          <w:sz w:val="24"/>
          <w:szCs w:val="24"/>
        </w:rPr>
      </w:pPr>
      <w:r w:rsidRPr="009E5B87">
        <w:rPr>
          <w:rStyle w:val="fontstyle01"/>
          <w:rFonts w:ascii="Times New Roman" w:hAnsi="Times New Roman"/>
          <w:sz w:val="24"/>
          <w:szCs w:val="24"/>
        </w:rPr>
        <w:t xml:space="preserve">Обществознание : учебник для среднего профессионального образования / Б. И. Федоров [и др.] ; под редакцией Б. И. Федорова. — 3-е изд., </w:t>
      </w:r>
      <w:proofErr w:type="spellStart"/>
      <w:r w:rsidRPr="009E5B87">
        <w:rPr>
          <w:rStyle w:val="fontstyle01"/>
          <w:rFonts w:ascii="Times New Roman" w:hAnsi="Times New Roman"/>
          <w:sz w:val="24"/>
          <w:szCs w:val="24"/>
        </w:rPr>
        <w:t>перераб</w:t>
      </w:r>
      <w:proofErr w:type="spellEnd"/>
      <w:r w:rsidRPr="009E5B87">
        <w:rPr>
          <w:rStyle w:val="fontstyle01"/>
          <w:rFonts w:ascii="Times New Roman" w:hAnsi="Times New Roman"/>
          <w:sz w:val="24"/>
          <w:szCs w:val="24"/>
        </w:rPr>
        <w:t xml:space="preserve">. и доп. — Москва : Издательство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2023. — 346 с. — (Профессиональное образование). — ISBN 978-5-534-16020-8. — Текст : электронный // Образовательная платформа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[сайт]. — URL: </w:t>
      </w:r>
      <w:hyperlink r:id="rId124" w:history="1">
        <w:r w:rsidRPr="0005114B">
          <w:rPr>
            <w:rStyle w:val="ae"/>
            <w:rFonts w:ascii="Times New Roman" w:hAnsi="Times New Roman"/>
            <w:sz w:val="24"/>
            <w:szCs w:val="24"/>
          </w:rPr>
          <w:t>https://urait.ru/bcode/530259</w:t>
        </w:r>
      </w:hyperlink>
    </w:p>
    <w:p w14:paraId="3C803C38" w14:textId="77777777" w:rsidR="00137513" w:rsidRDefault="00137513" w:rsidP="00057243">
      <w:pPr>
        <w:pStyle w:val="afd"/>
        <w:numPr>
          <w:ilvl w:val="1"/>
          <w:numId w:val="22"/>
        </w:numPr>
        <w:suppressAutoHyphens/>
        <w:spacing w:after="0" w:line="240" w:lineRule="auto"/>
        <w:contextualSpacing w:val="0"/>
        <w:jc w:val="both"/>
        <w:rPr>
          <w:rStyle w:val="fontstyle01"/>
          <w:rFonts w:ascii="Times New Roman" w:hAnsi="Times New Roman"/>
          <w:sz w:val="24"/>
          <w:szCs w:val="24"/>
        </w:rPr>
      </w:pPr>
      <w:r w:rsidRPr="006B4752">
        <w:rPr>
          <w:rStyle w:val="fontstyle01"/>
          <w:rFonts w:ascii="Times New Roman" w:hAnsi="Times New Roman"/>
          <w:sz w:val="24"/>
          <w:szCs w:val="24"/>
        </w:rPr>
        <w:t>Обществознание. Основы государства и права</w:t>
      </w:r>
      <w:r>
        <w:rPr>
          <w:rStyle w:val="fontstyle01"/>
          <w:rFonts w:ascii="Times New Roman" w:hAnsi="Times New Roman"/>
          <w:sz w:val="24"/>
          <w:szCs w:val="24"/>
        </w:rPr>
        <w:t xml:space="preserve">. </w:t>
      </w:r>
      <w:r w:rsidRPr="006B4752">
        <w:rPr>
          <w:rStyle w:val="fontstyle01"/>
          <w:rFonts w:ascii="Times New Roman" w:hAnsi="Times New Roman"/>
          <w:sz w:val="24"/>
          <w:szCs w:val="24"/>
        </w:rPr>
        <w:t xml:space="preserve">Волков, А. М.  Обществознание. Основы государства и права : учебник для среднего профессионального образования / А. М. Волков, Е. А. </w:t>
      </w:r>
      <w:proofErr w:type="spellStart"/>
      <w:r w:rsidRPr="006B4752">
        <w:rPr>
          <w:rStyle w:val="fontstyle01"/>
          <w:rFonts w:ascii="Times New Roman" w:hAnsi="Times New Roman"/>
          <w:sz w:val="24"/>
          <w:szCs w:val="24"/>
        </w:rPr>
        <w:t>Лютягина</w:t>
      </w:r>
      <w:proofErr w:type="spellEnd"/>
      <w:r w:rsidRPr="006B4752">
        <w:rPr>
          <w:rStyle w:val="fontstyle01"/>
          <w:rFonts w:ascii="Times New Roman" w:hAnsi="Times New Roman"/>
          <w:sz w:val="24"/>
          <w:szCs w:val="24"/>
        </w:rPr>
        <w:t xml:space="preserve"> ; под общей редакцией А. М. Волкова. — 3-е изд., </w:t>
      </w:r>
      <w:proofErr w:type="spellStart"/>
      <w:r w:rsidRPr="006B4752">
        <w:rPr>
          <w:rStyle w:val="fontstyle01"/>
          <w:rFonts w:ascii="Times New Roman" w:hAnsi="Times New Roman"/>
          <w:sz w:val="24"/>
          <w:szCs w:val="24"/>
        </w:rPr>
        <w:t>перераб</w:t>
      </w:r>
      <w:proofErr w:type="spellEnd"/>
      <w:r w:rsidRPr="006B4752">
        <w:rPr>
          <w:rStyle w:val="fontstyle01"/>
          <w:rFonts w:ascii="Times New Roman" w:hAnsi="Times New Roman"/>
          <w:sz w:val="24"/>
          <w:szCs w:val="24"/>
        </w:rPr>
        <w:t xml:space="preserve">. и доп. — Москва : Издательство </w:t>
      </w:r>
      <w:proofErr w:type="spellStart"/>
      <w:r w:rsidRPr="006B4752">
        <w:rPr>
          <w:rStyle w:val="fontstyle01"/>
          <w:rFonts w:ascii="Times New Roman" w:hAnsi="Times New Roman"/>
          <w:sz w:val="24"/>
          <w:szCs w:val="24"/>
        </w:rPr>
        <w:t>Юрайт</w:t>
      </w:r>
      <w:proofErr w:type="spellEnd"/>
      <w:r w:rsidRPr="006B4752">
        <w:rPr>
          <w:rStyle w:val="fontstyle01"/>
          <w:rFonts w:ascii="Times New Roman" w:hAnsi="Times New Roman"/>
          <w:sz w:val="24"/>
          <w:szCs w:val="24"/>
        </w:rPr>
        <w:t xml:space="preserve">, 2023. — 279 с. — (Профессиональное образование). — ISBN 978-5-534-15265-4. — Текст : электронный // Образовательная платформа </w:t>
      </w:r>
      <w:proofErr w:type="spellStart"/>
      <w:r w:rsidRPr="006B4752">
        <w:rPr>
          <w:rStyle w:val="fontstyle01"/>
          <w:rFonts w:ascii="Times New Roman" w:hAnsi="Times New Roman"/>
          <w:sz w:val="24"/>
          <w:szCs w:val="24"/>
        </w:rPr>
        <w:t>Юрайт</w:t>
      </w:r>
      <w:proofErr w:type="spellEnd"/>
      <w:r w:rsidRPr="006B4752">
        <w:rPr>
          <w:rStyle w:val="fontstyle01"/>
          <w:rFonts w:ascii="Times New Roman" w:hAnsi="Times New Roman"/>
          <w:sz w:val="24"/>
          <w:szCs w:val="24"/>
        </w:rPr>
        <w:t xml:space="preserve"> [сайт]. — URL: </w:t>
      </w:r>
      <w:hyperlink r:id="rId125" w:history="1">
        <w:r w:rsidRPr="0005114B">
          <w:rPr>
            <w:rStyle w:val="ae"/>
            <w:rFonts w:ascii="Times New Roman" w:hAnsi="Times New Roman"/>
            <w:sz w:val="24"/>
            <w:szCs w:val="24"/>
          </w:rPr>
          <w:t>https://urait.ru/bcode/514965</w:t>
        </w:r>
      </w:hyperlink>
    </w:p>
    <w:p w14:paraId="1E92FE0C" w14:textId="77777777" w:rsidR="00137513" w:rsidRPr="007233E6" w:rsidRDefault="00137513" w:rsidP="00057243">
      <w:pPr>
        <w:pStyle w:val="afd"/>
        <w:numPr>
          <w:ilvl w:val="1"/>
          <w:numId w:val="22"/>
        </w:numPr>
        <w:suppressAutoHyphens/>
        <w:spacing w:after="0" w:line="240" w:lineRule="auto"/>
        <w:contextualSpacing w:val="0"/>
        <w:jc w:val="both"/>
        <w:rPr>
          <w:rStyle w:val="ae"/>
          <w:rFonts w:ascii="Times New Roman" w:hAnsi="Times New Roman"/>
          <w:color w:val="000000"/>
          <w:sz w:val="24"/>
          <w:szCs w:val="24"/>
        </w:rPr>
      </w:pPr>
      <w:r w:rsidRPr="009E5B87">
        <w:rPr>
          <w:rStyle w:val="fontstyle01"/>
          <w:rFonts w:ascii="Times New Roman" w:hAnsi="Times New Roman"/>
          <w:sz w:val="24"/>
          <w:szCs w:val="24"/>
        </w:rPr>
        <w:t xml:space="preserve">Обществознание : учебник для среднего профессионального образования / В. И. Купцов [и др.] ; под редакцией В. И. </w:t>
      </w:r>
      <w:proofErr w:type="spellStart"/>
      <w:r w:rsidRPr="009E5B87">
        <w:rPr>
          <w:rStyle w:val="fontstyle01"/>
          <w:rFonts w:ascii="Times New Roman" w:hAnsi="Times New Roman"/>
          <w:sz w:val="24"/>
          <w:szCs w:val="24"/>
        </w:rPr>
        <w:t>Купцова</w:t>
      </w:r>
      <w:proofErr w:type="spellEnd"/>
      <w:r w:rsidRPr="009E5B87">
        <w:rPr>
          <w:rStyle w:val="fontstyle01"/>
          <w:rFonts w:ascii="Times New Roman" w:hAnsi="Times New Roman"/>
          <w:sz w:val="24"/>
          <w:szCs w:val="24"/>
        </w:rPr>
        <w:t xml:space="preserve">. — Москва : Издательство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2023. — 242 с. — (Профессиональное образование). — ISBN 978-5-534-05353-1. — Текст : электронный // Образовательная платформа </w:t>
      </w:r>
      <w:proofErr w:type="spellStart"/>
      <w:r w:rsidRPr="009E5B87">
        <w:rPr>
          <w:rStyle w:val="fontstyle01"/>
          <w:rFonts w:ascii="Times New Roman" w:hAnsi="Times New Roman"/>
          <w:sz w:val="24"/>
          <w:szCs w:val="24"/>
        </w:rPr>
        <w:t>Юрайт</w:t>
      </w:r>
      <w:proofErr w:type="spellEnd"/>
      <w:r w:rsidRPr="009E5B87">
        <w:rPr>
          <w:rStyle w:val="fontstyle01"/>
          <w:rFonts w:ascii="Times New Roman" w:hAnsi="Times New Roman"/>
          <w:sz w:val="24"/>
          <w:szCs w:val="24"/>
        </w:rPr>
        <w:t xml:space="preserve"> [сайт]. — URL: </w:t>
      </w:r>
      <w:hyperlink r:id="rId126" w:history="1">
        <w:r w:rsidRPr="0005114B">
          <w:rPr>
            <w:rStyle w:val="ae"/>
            <w:rFonts w:ascii="Times New Roman" w:hAnsi="Times New Roman"/>
            <w:sz w:val="24"/>
            <w:szCs w:val="24"/>
          </w:rPr>
          <w:t>https://urait.ru/bcode/515423</w:t>
        </w:r>
      </w:hyperlink>
    </w:p>
    <w:p w14:paraId="0828D3B3" w14:textId="77777777" w:rsidR="00137513" w:rsidRDefault="00137513" w:rsidP="00137513">
      <w:pPr>
        <w:pStyle w:val="afd"/>
        <w:spacing w:after="0" w:line="240" w:lineRule="auto"/>
        <w:ind w:left="1309"/>
        <w:jc w:val="both"/>
        <w:rPr>
          <w:rStyle w:val="fontstyle01"/>
          <w:rFonts w:ascii="Times New Roman" w:hAnsi="Times New Roman"/>
          <w:sz w:val="24"/>
          <w:szCs w:val="24"/>
        </w:rPr>
      </w:pPr>
    </w:p>
    <w:p w14:paraId="214E3C7E" w14:textId="77777777" w:rsidR="00137513" w:rsidRDefault="00137513" w:rsidP="00F1491E">
      <w:pPr>
        <w:pStyle w:val="afd"/>
        <w:numPr>
          <w:ilvl w:val="2"/>
          <w:numId w:val="21"/>
        </w:numPr>
        <w:suppressAutoHyphens/>
        <w:spacing w:after="0" w:line="240" w:lineRule="auto"/>
        <w:ind w:left="2148" w:hanging="720"/>
        <w:contextualSpacing w:val="0"/>
        <w:jc w:val="both"/>
        <w:rPr>
          <w:rStyle w:val="fontstyle01"/>
          <w:rFonts w:ascii="Times New Roman" w:hAnsi="Times New Roman"/>
          <w:b/>
          <w:sz w:val="24"/>
          <w:szCs w:val="24"/>
        </w:rPr>
      </w:pPr>
      <w:r w:rsidRPr="007A7D5D">
        <w:rPr>
          <w:rStyle w:val="fontstyle01"/>
          <w:rFonts w:ascii="Times New Roman" w:hAnsi="Times New Roman"/>
          <w:sz w:val="24"/>
          <w:szCs w:val="24"/>
        </w:rPr>
        <w:t xml:space="preserve">Дополнительные источники </w:t>
      </w:r>
    </w:p>
    <w:p w14:paraId="517365AB" w14:textId="77777777" w:rsidR="00137513" w:rsidRPr="009C273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w:t>
      </w:r>
    </w:p>
    <w:p w14:paraId="53103E4A" w14:textId="77777777" w:rsidR="0013751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Гражданский кодекс Российской Федерации (ГК РФ)</w:t>
      </w:r>
    </w:p>
    <w:p w14:paraId="31328FAD" w14:textId="77777777" w:rsidR="0013751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Кодекс Российской Федерации об административных правонарушениях (КоАП РФ)</w:t>
      </w:r>
      <w:r>
        <w:rPr>
          <w:rStyle w:val="fontstyle01"/>
          <w:rFonts w:ascii="Times New Roman" w:hAnsi="Times New Roman"/>
          <w:sz w:val="24"/>
          <w:szCs w:val="24"/>
        </w:rPr>
        <w:t xml:space="preserve">, </w:t>
      </w:r>
      <w:r w:rsidRPr="007A7D5D">
        <w:rPr>
          <w:rStyle w:val="fontstyle01"/>
          <w:rFonts w:ascii="Times New Roman" w:hAnsi="Times New Roman"/>
          <w:sz w:val="24"/>
          <w:szCs w:val="24"/>
        </w:rPr>
        <w:t>Федеральный закон от 30 декабря 2001 г. № 195-ФЗ</w:t>
      </w:r>
    </w:p>
    <w:p w14:paraId="7BBE9DCF" w14:textId="77777777" w:rsidR="0013751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Налоговый кодекс Российской Федерации (НК РФ)</w:t>
      </w:r>
    </w:p>
    <w:p w14:paraId="5AB916B8" w14:textId="77777777" w:rsidR="0013751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Семейный кодекс Российской Федерации (СК РФ),</w:t>
      </w:r>
      <w:r>
        <w:rPr>
          <w:rStyle w:val="fontstyle01"/>
          <w:rFonts w:ascii="Times New Roman" w:hAnsi="Times New Roman"/>
          <w:sz w:val="24"/>
          <w:szCs w:val="24"/>
        </w:rPr>
        <w:t xml:space="preserve"> </w:t>
      </w:r>
      <w:r w:rsidRPr="007A7D5D">
        <w:rPr>
          <w:rStyle w:val="fontstyle01"/>
          <w:rFonts w:ascii="Times New Roman" w:hAnsi="Times New Roman"/>
          <w:sz w:val="24"/>
          <w:szCs w:val="24"/>
        </w:rPr>
        <w:t>Федеральный закон от 29 декабря 1995 г. № 223-ФЗ</w:t>
      </w:r>
    </w:p>
    <w:p w14:paraId="09A968E3" w14:textId="77777777" w:rsidR="00137513"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7A7D5D">
        <w:rPr>
          <w:rStyle w:val="fontstyle01"/>
          <w:rFonts w:ascii="Times New Roman" w:hAnsi="Times New Roman"/>
          <w:sz w:val="24"/>
          <w:szCs w:val="24"/>
        </w:rPr>
        <w:t>Трудовой кодекс Российской Федерации (ТК РФ),</w:t>
      </w:r>
      <w:r>
        <w:rPr>
          <w:rStyle w:val="fontstyle01"/>
          <w:rFonts w:ascii="Times New Roman" w:hAnsi="Times New Roman"/>
          <w:sz w:val="24"/>
          <w:szCs w:val="24"/>
        </w:rPr>
        <w:t xml:space="preserve"> </w:t>
      </w:r>
      <w:r w:rsidRPr="007A7D5D">
        <w:rPr>
          <w:rStyle w:val="fontstyle01"/>
          <w:rFonts w:ascii="Times New Roman" w:hAnsi="Times New Roman"/>
          <w:sz w:val="24"/>
          <w:szCs w:val="24"/>
        </w:rPr>
        <w:t>Федеральный закон от 30 декабря 2001 г. № 197-ФЗ</w:t>
      </w:r>
    </w:p>
    <w:p w14:paraId="0CDE78CD" w14:textId="0402826E" w:rsidR="005D3D46" w:rsidRPr="002143A0" w:rsidRDefault="00137513" w:rsidP="00057243">
      <w:pPr>
        <w:pStyle w:val="afd"/>
        <w:numPr>
          <w:ilvl w:val="0"/>
          <w:numId w:val="23"/>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329"/>
        <w:contextualSpacing w:val="0"/>
        <w:jc w:val="both"/>
        <w:rPr>
          <w:rStyle w:val="fontstyle01"/>
          <w:rFonts w:ascii="Times New Roman" w:hAnsi="Times New Roman"/>
          <w:sz w:val="24"/>
          <w:szCs w:val="24"/>
        </w:rPr>
      </w:pPr>
      <w:r w:rsidRPr="002143A0">
        <w:rPr>
          <w:rStyle w:val="fontstyle01"/>
          <w:rFonts w:ascii="Times New Roman" w:hAnsi="Times New Roman"/>
          <w:sz w:val="24"/>
          <w:szCs w:val="24"/>
        </w:rPr>
        <w:t>Уголовный кодекс Российской Федерации (УК РФ), Федеральный закон от 13 июня 1996 г. № 63-ФЗ</w:t>
      </w:r>
      <w:r w:rsidR="005D3D46" w:rsidRPr="002143A0">
        <w:rPr>
          <w:rStyle w:val="fontstyle01"/>
          <w:rFonts w:ascii="Times New Roman" w:hAnsi="Times New Roman"/>
          <w:sz w:val="24"/>
          <w:szCs w:val="24"/>
        </w:rPr>
        <w:br w:type="page"/>
      </w:r>
    </w:p>
    <w:p w14:paraId="41C9B89B" w14:textId="77777777" w:rsidR="00137513" w:rsidRPr="006F6B4A" w:rsidRDefault="00137513" w:rsidP="00137513">
      <w:pPr>
        <w:pStyle w:val="afd"/>
        <w:tabs>
          <w:tab w:val="left" w:pos="0"/>
          <w:tab w:val="left" w:pos="916"/>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09" w:right="-329" w:hanging="709"/>
        <w:jc w:val="both"/>
        <w:rPr>
          <w:rFonts w:ascii="Times New Roman" w:hAnsi="Times New Roman"/>
          <w:b/>
          <w:sz w:val="24"/>
          <w:szCs w:val="24"/>
        </w:rPr>
      </w:pPr>
      <w:r w:rsidRPr="006E38EA">
        <w:rPr>
          <w:rStyle w:val="fontstyle01"/>
          <w:rFonts w:ascii="Times New Roman" w:hAnsi="Times New Roman"/>
          <w:sz w:val="24"/>
          <w:szCs w:val="24"/>
        </w:rPr>
        <w:lastRenderedPageBreak/>
        <w:t>4.</w:t>
      </w:r>
      <w:r w:rsidRPr="006F6B4A">
        <w:rPr>
          <w:rStyle w:val="fontstyle01"/>
          <w:rFonts w:ascii="Times New Roman" w:hAnsi="Times New Roman"/>
          <w:sz w:val="24"/>
          <w:szCs w:val="24"/>
        </w:rPr>
        <w:t xml:space="preserve"> </w:t>
      </w:r>
      <w:r w:rsidRPr="006F6B4A">
        <w:rPr>
          <w:rFonts w:ascii="Times New Roman" w:hAnsi="Times New Roman"/>
          <w:b/>
          <w:sz w:val="24"/>
          <w:szCs w:val="24"/>
        </w:rPr>
        <w:t>КОНТРОЛЬ И ОЦЕНКА РЕЗУЛЬТАТОВ ОСВОЕНИЯ УЧЕБНОЙ ДИСЦИПЛИНЫ</w:t>
      </w:r>
    </w:p>
    <w:p w14:paraId="305928B7" w14:textId="77777777" w:rsidR="00137513" w:rsidRDefault="00137513" w:rsidP="00137513">
      <w:pPr>
        <w:pStyle w:val="afd"/>
        <w:spacing w:after="0" w:line="240" w:lineRule="auto"/>
        <w:ind w:left="0" w:firstLine="567"/>
        <w:jc w:val="both"/>
        <w:rPr>
          <w:rFonts w:ascii="Times New Roman" w:hAnsi="Times New Roman"/>
          <w:sz w:val="24"/>
          <w:szCs w:val="24"/>
        </w:rPr>
      </w:pPr>
      <w:r w:rsidRPr="00BC3DFC">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(предметные) результаты, направленные на формирование общих и профессиональных компетенций по разделам и темам содержания учебного материала.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827"/>
      </w:tblGrid>
      <w:tr w:rsidR="00137513" w:rsidRPr="00BC3DFC" w14:paraId="7AA44871" w14:textId="77777777" w:rsidTr="005D3D46">
        <w:tc>
          <w:tcPr>
            <w:tcW w:w="5807" w:type="dxa"/>
            <w:shd w:val="clear" w:color="auto" w:fill="auto"/>
          </w:tcPr>
          <w:p w14:paraId="677BD19D" w14:textId="77777777" w:rsidR="00137513" w:rsidRPr="00BC3DFC" w:rsidRDefault="00137513" w:rsidP="00137513">
            <w:pPr>
              <w:pStyle w:val="afd"/>
              <w:spacing w:after="0" w:line="240" w:lineRule="auto"/>
              <w:ind w:left="0"/>
              <w:jc w:val="center"/>
              <w:rPr>
                <w:rFonts w:ascii="Times New Roman" w:hAnsi="Times New Roman"/>
                <w:b/>
                <w:sz w:val="24"/>
                <w:szCs w:val="24"/>
              </w:rPr>
            </w:pPr>
            <w:r w:rsidRPr="00BC3DFC">
              <w:rPr>
                <w:rFonts w:ascii="Times New Roman" w:hAnsi="Times New Roman"/>
                <w:b/>
                <w:bCs/>
                <w:sz w:val="24"/>
                <w:szCs w:val="24"/>
              </w:rPr>
              <w:t>Результаты обучения</w:t>
            </w:r>
          </w:p>
        </w:tc>
        <w:tc>
          <w:tcPr>
            <w:tcW w:w="3827" w:type="dxa"/>
            <w:shd w:val="clear" w:color="auto" w:fill="auto"/>
          </w:tcPr>
          <w:p w14:paraId="14256BC6" w14:textId="77777777" w:rsidR="00137513" w:rsidRPr="00BC3DFC" w:rsidRDefault="00137513" w:rsidP="00137513">
            <w:pPr>
              <w:pStyle w:val="afd"/>
              <w:spacing w:after="0" w:line="240" w:lineRule="auto"/>
              <w:ind w:left="0"/>
              <w:jc w:val="center"/>
              <w:rPr>
                <w:rFonts w:ascii="Times New Roman" w:hAnsi="Times New Roman"/>
                <w:b/>
                <w:sz w:val="24"/>
                <w:szCs w:val="24"/>
              </w:rPr>
            </w:pPr>
            <w:r w:rsidRPr="00BC3DFC">
              <w:rPr>
                <w:rFonts w:ascii="Times New Roman" w:hAnsi="Times New Roman"/>
                <w:b/>
                <w:bCs/>
                <w:sz w:val="24"/>
                <w:szCs w:val="24"/>
              </w:rPr>
              <w:t>Формы и методы контроля и оценки результатов обучения</w:t>
            </w:r>
          </w:p>
        </w:tc>
      </w:tr>
      <w:tr w:rsidR="00137513" w:rsidRPr="00BC3DFC" w14:paraId="15CDAECE" w14:textId="77777777" w:rsidTr="005D3D46">
        <w:tc>
          <w:tcPr>
            <w:tcW w:w="5807" w:type="dxa"/>
            <w:shd w:val="clear" w:color="auto" w:fill="auto"/>
          </w:tcPr>
          <w:p w14:paraId="0B7C1C21" w14:textId="77777777" w:rsidR="00137513" w:rsidRPr="000E4B14" w:rsidRDefault="00137513" w:rsidP="00137513">
            <w:pPr>
              <w:pStyle w:val="afd"/>
              <w:spacing w:after="0" w:line="240" w:lineRule="auto"/>
              <w:ind w:left="0"/>
              <w:jc w:val="both"/>
              <w:rPr>
                <w:rFonts w:ascii="Times New Roman" w:hAnsi="Times New Roman"/>
                <w:b/>
                <w:color w:val="FF0000"/>
                <w:sz w:val="24"/>
                <w:szCs w:val="24"/>
              </w:rPr>
            </w:pPr>
            <w:r w:rsidRPr="00BC3DFC">
              <w:rPr>
                <w:rFonts w:ascii="Times New Roman" w:hAnsi="Times New Roman"/>
                <w:b/>
                <w:sz w:val="24"/>
                <w:szCs w:val="24"/>
              </w:rPr>
              <w:t>Общие компетенции</w:t>
            </w:r>
            <w:r>
              <w:rPr>
                <w:rFonts w:ascii="Times New Roman" w:hAnsi="Times New Roman"/>
                <w:b/>
                <w:sz w:val="24"/>
                <w:szCs w:val="24"/>
              </w:rPr>
              <w:t xml:space="preserve"> </w:t>
            </w:r>
          </w:p>
        </w:tc>
        <w:tc>
          <w:tcPr>
            <w:tcW w:w="3827" w:type="dxa"/>
            <w:shd w:val="clear" w:color="auto" w:fill="auto"/>
          </w:tcPr>
          <w:p w14:paraId="334FC1E1" w14:textId="77777777" w:rsidR="00137513" w:rsidRPr="00BC3DFC" w:rsidRDefault="00137513" w:rsidP="00137513">
            <w:pPr>
              <w:pStyle w:val="afd"/>
              <w:spacing w:after="0" w:line="240" w:lineRule="auto"/>
              <w:ind w:left="0"/>
              <w:jc w:val="both"/>
              <w:rPr>
                <w:rFonts w:ascii="Times New Roman" w:hAnsi="Times New Roman"/>
                <w:sz w:val="24"/>
                <w:szCs w:val="24"/>
              </w:rPr>
            </w:pPr>
          </w:p>
        </w:tc>
      </w:tr>
      <w:tr w:rsidR="00137513" w:rsidRPr="00BC3DFC" w14:paraId="51763519" w14:textId="77777777" w:rsidTr="005D3D46">
        <w:trPr>
          <w:trHeight w:val="742"/>
        </w:trPr>
        <w:tc>
          <w:tcPr>
            <w:tcW w:w="5807" w:type="dxa"/>
            <w:shd w:val="clear" w:color="auto" w:fill="auto"/>
          </w:tcPr>
          <w:p w14:paraId="0EB7D50E" w14:textId="77777777" w:rsidR="00137513" w:rsidRPr="00E91D6E" w:rsidRDefault="00137513" w:rsidP="00137513">
            <w:pPr>
              <w:rPr>
                <w:rFonts w:ascii="Times New Roman" w:hAnsi="Times New Roman"/>
                <w:color w:val="FF0000"/>
                <w:sz w:val="24"/>
                <w:szCs w:val="24"/>
              </w:rPr>
            </w:pPr>
            <w:r w:rsidRPr="00A720E5">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827" w:type="dxa"/>
            <w:shd w:val="clear" w:color="auto" w:fill="auto"/>
          </w:tcPr>
          <w:p w14:paraId="3D7520C0" w14:textId="77777777" w:rsidR="00137513" w:rsidRPr="009C2733" w:rsidRDefault="00137513" w:rsidP="00137513">
            <w:pPr>
              <w:rPr>
                <w:rFonts w:ascii="Times New Roman" w:hAnsi="Times New Roman"/>
                <w:sz w:val="24"/>
                <w:szCs w:val="24"/>
              </w:rPr>
            </w:pPr>
            <w:r w:rsidRPr="0061632C">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137513" w:rsidRPr="00BC3DFC" w14:paraId="7BDE3250" w14:textId="77777777" w:rsidTr="005D3D46">
        <w:tc>
          <w:tcPr>
            <w:tcW w:w="5807" w:type="dxa"/>
            <w:shd w:val="clear" w:color="auto" w:fill="auto"/>
          </w:tcPr>
          <w:p w14:paraId="3EDFE7A2" w14:textId="77777777" w:rsidR="00137513" w:rsidRPr="009C2733" w:rsidRDefault="00137513" w:rsidP="00137513">
            <w:pPr>
              <w:rPr>
                <w:rFonts w:ascii="Times New Roman" w:hAnsi="Times New Roman"/>
                <w:sz w:val="24"/>
                <w:szCs w:val="24"/>
              </w:rPr>
            </w:pPr>
            <w:r w:rsidRPr="00A720E5">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shd w:val="clear" w:color="auto" w:fill="auto"/>
          </w:tcPr>
          <w:p w14:paraId="2EC60CBE" w14:textId="77777777" w:rsidR="00137513" w:rsidRDefault="00137513" w:rsidP="00137513">
            <w:pPr>
              <w:spacing w:after="0" w:line="240" w:lineRule="auto"/>
              <w:rPr>
                <w:rFonts w:ascii="Times New Roman" w:hAnsi="Times New Roman"/>
                <w:sz w:val="24"/>
                <w:szCs w:val="24"/>
              </w:rPr>
            </w:pPr>
            <w:r>
              <w:rPr>
                <w:rFonts w:ascii="Times New Roman" w:hAnsi="Times New Roman"/>
                <w:sz w:val="24"/>
                <w:szCs w:val="24"/>
              </w:rPr>
              <w:t>Диагностика (тестирование, контрольные работы)</w:t>
            </w:r>
          </w:p>
          <w:p w14:paraId="7EE39529" w14:textId="77777777" w:rsidR="00137513" w:rsidRPr="009C2733" w:rsidRDefault="00137513" w:rsidP="00137513">
            <w:pPr>
              <w:rPr>
                <w:rFonts w:ascii="Times New Roman" w:hAnsi="Times New Roman"/>
                <w:sz w:val="24"/>
                <w:szCs w:val="24"/>
              </w:rPr>
            </w:pPr>
            <w:r>
              <w:rPr>
                <w:rFonts w:ascii="Times New Roman" w:hAnsi="Times New Roman"/>
                <w:sz w:val="24"/>
                <w:szCs w:val="24"/>
              </w:rPr>
              <w:t>Экспертное наблюдение и оценка выполнения практических заданий</w:t>
            </w:r>
          </w:p>
        </w:tc>
      </w:tr>
      <w:tr w:rsidR="00137513" w:rsidRPr="00BC3DFC" w14:paraId="6279B651" w14:textId="77777777" w:rsidTr="005D3D46">
        <w:tc>
          <w:tcPr>
            <w:tcW w:w="5807" w:type="dxa"/>
            <w:shd w:val="clear" w:color="auto" w:fill="auto"/>
          </w:tcPr>
          <w:p w14:paraId="163D20F9" w14:textId="77777777" w:rsidR="00137513" w:rsidRPr="009C2733" w:rsidRDefault="00137513" w:rsidP="00137513">
            <w:pPr>
              <w:rPr>
                <w:rFonts w:ascii="Times New Roman" w:hAnsi="Times New Roman"/>
                <w:sz w:val="24"/>
                <w:szCs w:val="24"/>
              </w:rPr>
            </w:pPr>
            <w:r w:rsidRPr="00A720E5">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7" w:type="dxa"/>
            <w:shd w:val="clear" w:color="auto" w:fill="auto"/>
          </w:tcPr>
          <w:p w14:paraId="4226B850" w14:textId="77777777" w:rsidR="00137513" w:rsidRPr="009C2733" w:rsidRDefault="00137513" w:rsidP="00137513">
            <w:pPr>
              <w:rPr>
                <w:rFonts w:ascii="Times New Roman" w:hAnsi="Times New Roman"/>
                <w:sz w:val="24"/>
                <w:szCs w:val="24"/>
              </w:rPr>
            </w:pPr>
            <w:r w:rsidRPr="0061632C">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137513" w:rsidRPr="00BC3DFC" w14:paraId="161A2230" w14:textId="77777777" w:rsidTr="005D3D46">
        <w:tc>
          <w:tcPr>
            <w:tcW w:w="5807" w:type="dxa"/>
            <w:shd w:val="clear" w:color="auto" w:fill="auto"/>
          </w:tcPr>
          <w:p w14:paraId="725438C9" w14:textId="77777777" w:rsidR="00137513" w:rsidRPr="009C2733" w:rsidRDefault="00137513" w:rsidP="00137513">
            <w:pPr>
              <w:rPr>
                <w:rFonts w:ascii="Times New Roman" w:hAnsi="Times New Roman"/>
                <w:sz w:val="24"/>
                <w:szCs w:val="24"/>
              </w:rPr>
            </w:pPr>
            <w:r w:rsidRPr="00A720E5">
              <w:rPr>
                <w:rFonts w:ascii="Times New Roman" w:hAnsi="Times New Roman"/>
                <w:sz w:val="24"/>
                <w:szCs w:val="24"/>
              </w:rPr>
              <w:t>ОК 04. Эффективно взаимодействовать и работать в коллективе и команде</w:t>
            </w:r>
          </w:p>
        </w:tc>
        <w:tc>
          <w:tcPr>
            <w:tcW w:w="3827" w:type="dxa"/>
            <w:shd w:val="clear" w:color="auto" w:fill="auto"/>
          </w:tcPr>
          <w:p w14:paraId="24135E6C" w14:textId="77777777" w:rsidR="00137513" w:rsidRPr="009C2733" w:rsidRDefault="00137513" w:rsidP="00137513">
            <w:pPr>
              <w:spacing w:after="0" w:line="240" w:lineRule="auto"/>
              <w:rPr>
                <w:rFonts w:ascii="Times New Roman" w:hAnsi="Times New Roman"/>
                <w:sz w:val="24"/>
                <w:szCs w:val="24"/>
              </w:rPr>
            </w:pPr>
            <w:r w:rsidRPr="0061632C">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137513" w:rsidRPr="00BC3DFC" w14:paraId="32DA1C19" w14:textId="77777777" w:rsidTr="005D3D46">
        <w:tc>
          <w:tcPr>
            <w:tcW w:w="5807" w:type="dxa"/>
            <w:shd w:val="clear" w:color="auto" w:fill="auto"/>
          </w:tcPr>
          <w:p w14:paraId="039E53D2" w14:textId="77777777" w:rsidR="00137513" w:rsidRPr="00BC3DFC"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720E5">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shd w:val="clear" w:color="auto" w:fill="auto"/>
          </w:tcPr>
          <w:p w14:paraId="6C026498" w14:textId="77777777" w:rsidR="00137513" w:rsidRPr="009C2733" w:rsidRDefault="00137513" w:rsidP="00137513">
            <w:pPr>
              <w:rPr>
                <w:rFonts w:ascii="Times New Roman" w:hAnsi="Times New Roman"/>
                <w:sz w:val="24"/>
                <w:szCs w:val="24"/>
              </w:rPr>
            </w:pPr>
            <w:r>
              <w:rPr>
                <w:rFonts w:ascii="Times New Roman" w:hAnsi="Times New Roman"/>
                <w:sz w:val="24"/>
                <w:szCs w:val="24"/>
              </w:rPr>
              <w:t>Экспертное наблюдение и оценка выполнения практических заданий</w:t>
            </w:r>
          </w:p>
        </w:tc>
      </w:tr>
      <w:tr w:rsidR="00137513" w:rsidRPr="00BC3DFC" w14:paraId="649A77EE" w14:textId="77777777" w:rsidTr="005D3D46">
        <w:tc>
          <w:tcPr>
            <w:tcW w:w="5807" w:type="dxa"/>
            <w:shd w:val="clear" w:color="auto" w:fill="auto"/>
          </w:tcPr>
          <w:p w14:paraId="7474AEBD" w14:textId="77777777" w:rsidR="00137513" w:rsidRPr="00A720E5"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55A1">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shd w:val="clear" w:color="auto" w:fill="auto"/>
          </w:tcPr>
          <w:p w14:paraId="3B6089B0" w14:textId="77777777" w:rsidR="00137513" w:rsidRDefault="00137513" w:rsidP="00137513">
            <w:pPr>
              <w:spacing w:after="0" w:line="240" w:lineRule="auto"/>
              <w:rPr>
                <w:rFonts w:ascii="Times New Roman" w:hAnsi="Times New Roman"/>
                <w:sz w:val="24"/>
                <w:szCs w:val="24"/>
              </w:rPr>
            </w:pPr>
            <w:r>
              <w:rPr>
                <w:rFonts w:ascii="Times New Roman" w:hAnsi="Times New Roman"/>
                <w:sz w:val="24"/>
                <w:szCs w:val="24"/>
              </w:rPr>
              <w:t>Диагностика (тестирование, контрольные работы)</w:t>
            </w:r>
          </w:p>
          <w:p w14:paraId="018EF6B0" w14:textId="77777777" w:rsidR="00137513" w:rsidRPr="009C2733" w:rsidRDefault="00137513" w:rsidP="00137513">
            <w:pPr>
              <w:rPr>
                <w:rFonts w:ascii="Times New Roman" w:hAnsi="Times New Roman"/>
                <w:sz w:val="24"/>
                <w:szCs w:val="24"/>
              </w:rPr>
            </w:pPr>
            <w:r>
              <w:rPr>
                <w:rFonts w:ascii="Times New Roman" w:hAnsi="Times New Roman"/>
                <w:sz w:val="24"/>
                <w:szCs w:val="24"/>
              </w:rPr>
              <w:t>Экспертное наблюдение и оценка выполнения практических заданий</w:t>
            </w:r>
          </w:p>
        </w:tc>
      </w:tr>
      <w:tr w:rsidR="00137513" w:rsidRPr="00BC3DFC" w14:paraId="08D15087" w14:textId="77777777" w:rsidTr="005D3D46">
        <w:tc>
          <w:tcPr>
            <w:tcW w:w="5807" w:type="dxa"/>
            <w:shd w:val="clear" w:color="auto" w:fill="auto"/>
          </w:tcPr>
          <w:p w14:paraId="14F7D5EF" w14:textId="77777777" w:rsidR="00137513" w:rsidRPr="00A720E5"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255A1">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827" w:type="dxa"/>
            <w:shd w:val="clear" w:color="auto" w:fill="auto"/>
          </w:tcPr>
          <w:p w14:paraId="02D6E30E" w14:textId="77777777" w:rsidR="00137513" w:rsidRPr="009C2733" w:rsidRDefault="00137513" w:rsidP="00137513">
            <w:pPr>
              <w:rPr>
                <w:rFonts w:ascii="Times New Roman" w:hAnsi="Times New Roman"/>
                <w:sz w:val="24"/>
                <w:szCs w:val="24"/>
              </w:rPr>
            </w:pPr>
            <w:r w:rsidRPr="0061632C">
              <w:rPr>
                <w:rFonts w:ascii="Times New Roman" w:hAnsi="Times New Roman"/>
                <w:sz w:val="24"/>
                <w:szCs w:val="24"/>
              </w:rPr>
              <w:t>Текущий контроль (беседа, фронтальный опрос, тестирование, решение ситуационных задач и т. д.)</w:t>
            </w:r>
          </w:p>
        </w:tc>
      </w:tr>
      <w:tr w:rsidR="00137513" w:rsidRPr="0061632C" w14:paraId="6AB40D57" w14:textId="77777777" w:rsidTr="005D3D46">
        <w:tc>
          <w:tcPr>
            <w:tcW w:w="5807" w:type="dxa"/>
            <w:shd w:val="clear" w:color="auto" w:fill="auto"/>
          </w:tcPr>
          <w:p w14:paraId="610B069D" w14:textId="77777777" w:rsidR="00137513" w:rsidRPr="0061632C" w:rsidRDefault="00137513" w:rsidP="001375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632C">
              <w:rPr>
                <w:rFonts w:ascii="Times New Roman" w:hAnsi="Times New Roman"/>
                <w:sz w:val="24"/>
                <w:szCs w:val="24"/>
              </w:rPr>
              <w:t>ПК 1.2. Применять нормы права для решения задач в профессиональной деятельности.</w:t>
            </w:r>
          </w:p>
        </w:tc>
        <w:tc>
          <w:tcPr>
            <w:tcW w:w="3827" w:type="dxa"/>
            <w:shd w:val="clear" w:color="auto" w:fill="auto"/>
          </w:tcPr>
          <w:p w14:paraId="2CC05CC7" w14:textId="7E2DB64E" w:rsidR="00137513" w:rsidRPr="0061632C" w:rsidRDefault="00137513" w:rsidP="005D3D46">
            <w:pPr>
              <w:spacing w:after="0" w:line="240" w:lineRule="auto"/>
              <w:rPr>
                <w:rFonts w:ascii="Times New Roman" w:hAnsi="Times New Roman"/>
                <w:sz w:val="24"/>
                <w:szCs w:val="24"/>
              </w:rPr>
            </w:pPr>
            <w:r w:rsidRPr="0061632C">
              <w:rPr>
                <w:rFonts w:ascii="Times New Roman" w:hAnsi="Times New Roman"/>
                <w:sz w:val="24"/>
                <w:szCs w:val="24"/>
              </w:rPr>
              <w:t>Диагностика (тестирование, контрольные работы)</w:t>
            </w:r>
          </w:p>
        </w:tc>
      </w:tr>
    </w:tbl>
    <w:p w14:paraId="1FF7D2BE" w14:textId="77777777" w:rsidR="0013333E" w:rsidRDefault="0013333E" w:rsidP="0013333E">
      <w:pPr>
        <w:keepNext/>
        <w:ind w:firstLine="709"/>
        <w:contextualSpacing/>
        <w:jc w:val="right"/>
        <w:rPr>
          <w:rFonts w:ascii="Times New Roman" w:hAnsi="Times New Roman"/>
          <w:b/>
          <w:lang w:eastAsia="en-US"/>
        </w:rPr>
      </w:pPr>
      <w:r>
        <w:rPr>
          <w:rFonts w:ascii="Times New Roman" w:hAnsi="Times New Roman"/>
          <w:b/>
        </w:rPr>
        <w:lastRenderedPageBreak/>
        <w:t>ПРИЛОЖЕНИЕ 1.14</w:t>
      </w:r>
    </w:p>
    <w:p w14:paraId="015C7F6B" w14:textId="77777777" w:rsidR="0013333E" w:rsidRDefault="0013333E" w:rsidP="0013333E">
      <w:pPr>
        <w:keepNext/>
        <w:contextualSpacing/>
        <w:jc w:val="right"/>
        <w:outlineLvl w:val="0"/>
        <w:rPr>
          <w:rFonts w:ascii="Times New Roman" w:eastAsiaTheme="minorHAnsi" w:hAnsi="Times New Roman"/>
        </w:rPr>
      </w:pPr>
      <w:r>
        <w:rPr>
          <w:rFonts w:ascii="Times New Roman" w:hAnsi="Times New Roman"/>
          <w:b/>
          <w:bCs/>
          <w:kern w:val="32"/>
        </w:rPr>
        <w:t xml:space="preserve">к ОПОП-П по специальности </w:t>
      </w:r>
      <w:r>
        <w:rPr>
          <w:rFonts w:ascii="Times New Roman" w:hAnsi="Times New Roman"/>
          <w:b/>
          <w:bCs/>
          <w:kern w:val="32"/>
        </w:rPr>
        <w:br/>
        <w:t>40.02.04 Юриспруденция (юрист в сфере социального обеспечения)</w:t>
      </w:r>
    </w:p>
    <w:p w14:paraId="5490EEC8"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right"/>
        <w:rPr>
          <w:rFonts w:ascii="Times New Roman" w:hAnsi="Times New Roman"/>
          <w:caps/>
          <w:sz w:val="28"/>
          <w:szCs w:val="28"/>
        </w:rPr>
      </w:pPr>
      <w:r w:rsidRPr="00BC3DFC">
        <w:rPr>
          <w:rFonts w:ascii="Times New Roman" w:hAnsi="Times New Roman"/>
          <w:caps/>
          <w:sz w:val="28"/>
          <w:szCs w:val="28"/>
        </w:rPr>
        <w:t xml:space="preserve"> </w:t>
      </w:r>
    </w:p>
    <w:p w14:paraId="5725505D"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D88DFB1"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6FA7653"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19A0CA5"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DE3DC27"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9817F37"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7FA198E"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0B31561"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21481E4E"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6BF57BF"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BC3DFC">
        <w:rPr>
          <w:rFonts w:ascii="Times New Roman" w:hAnsi="Times New Roman"/>
          <w:b/>
          <w:caps/>
          <w:sz w:val="28"/>
          <w:szCs w:val="28"/>
        </w:rPr>
        <w:t>Рабочая ПРОГРАММа УЧЕБНОй дисциплины</w:t>
      </w:r>
    </w:p>
    <w:p w14:paraId="55962A2E" w14:textId="77777777" w:rsidR="0013333E" w:rsidRPr="00BC3DFC" w:rsidRDefault="0013333E" w:rsidP="00C77D5A">
      <w:pPr>
        <w:pStyle w:val="1"/>
      </w:pPr>
      <w:bookmarkStart w:id="211" w:name="_Toc167975992"/>
      <w:r>
        <w:t>ООД</w:t>
      </w:r>
      <w:r w:rsidRPr="00BC3DFC">
        <w:t>.</w:t>
      </w:r>
      <w:r>
        <w:t>14</w:t>
      </w:r>
      <w:r w:rsidRPr="00BC3DFC">
        <w:t xml:space="preserve"> </w:t>
      </w:r>
      <w:r>
        <w:t>Введение в специальность</w:t>
      </w:r>
      <w:bookmarkEnd w:id="211"/>
    </w:p>
    <w:p w14:paraId="7CDD00D9"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45767261"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6C0EBC4A"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C5A66E9" w14:textId="77777777" w:rsidR="0013333E" w:rsidRPr="00BC3DFC" w:rsidRDefault="0013333E" w:rsidP="00133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32AAE39" w14:textId="77777777" w:rsidR="0013333E" w:rsidRPr="00BC3DFC" w:rsidRDefault="0013333E" w:rsidP="0013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176A6F51" w14:textId="77777777" w:rsidR="0013333E" w:rsidRPr="00BC3DFC" w:rsidRDefault="0013333E" w:rsidP="0013333E">
      <w:pPr>
        <w:spacing w:line="240" w:lineRule="auto"/>
        <w:rPr>
          <w:rFonts w:ascii="Times New Roman" w:hAnsi="Times New Roman"/>
          <w:sz w:val="24"/>
          <w:szCs w:val="24"/>
        </w:rPr>
      </w:pPr>
    </w:p>
    <w:p w14:paraId="693D2927" w14:textId="77777777" w:rsidR="0013333E" w:rsidRPr="00BC3DFC" w:rsidRDefault="0013333E" w:rsidP="0013333E">
      <w:pPr>
        <w:spacing w:line="240" w:lineRule="auto"/>
        <w:rPr>
          <w:rFonts w:ascii="Times New Roman" w:hAnsi="Times New Roman"/>
          <w:sz w:val="24"/>
          <w:szCs w:val="24"/>
        </w:rPr>
      </w:pPr>
    </w:p>
    <w:p w14:paraId="6A60ACE2" w14:textId="77777777" w:rsidR="0013333E" w:rsidRPr="00BC3DFC" w:rsidRDefault="0013333E" w:rsidP="0013333E">
      <w:pPr>
        <w:spacing w:line="240" w:lineRule="auto"/>
        <w:rPr>
          <w:rFonts w:ascii="Times New Roman" w:hAnsi="Times New Roman"/>
          <w:sz w:val="24"/>
          <w:szCs w:val="24"/>
        </w:rPr>
      </w:pPr>
    </w:p>
    <w:p w14:paraId="19D553A3" w14:textId="77777777" w:rsidR="0013333E" w:rsidRPr="00BC3DFC" w:rsidRDefault="0013333E" w:rsidP="0013333E">
      <w:pPr>
        <w:spacing w:line="240" w:lineRule="auto"/>
        <w:rPr>
          <w:rFonts w:ascii="Times New Roman" w:hAnsi="Times New Roman"/>
          <w:sz w:val="24"/>
          <w:szCs w:val="24"/>
        </w:rPr>
      </w:pPr>
    </w:p>
    <w:p w14:paraId="27F65F85" w14:textId="77777777" w:rsidR="0013333E" w:rsidRPr="00BC3DFC" w:rsidRDefault="0013333E" w:rsidP="0013333E">
      <w:pPr>
        <w:spacing w:line="240" w:lineRule="auto"/>
        <w:rPr>
          <w:rFonts w:ascii="Times New Roman" w:hAnsi="Times New Roman"/>
          <w:sz w:val="24"/>
          <w:szCs w:val="24"/>
        </w:rPr>
      </w:pPr>
    </w:p>
    <w:p w14:paraId="31BB39D9" w14:textId="77777777" w:rsidR="0013333E" w:rsidRPr="00BC3DFC" w:rsidRDefault="0013333E" w:rsidP="0013333E">
      <w:pPr>
        <w:tabs>
          <w:tab w:val="left" w:pos="3330"/>
        </w:tabs>
        <w:spacing w:line="240" w:lineRule="auto"/>
        <w:jc w:val="center"/>
        <w:rPr>
          <w:rFonts w:ascii="Times New Roman" w:hAnsi="Times New Roman"/>
          <w:sz w:val="24"/>
          <w:szCs w:val="24"/>
        </w:rPr>
      </w:pPr>
    </w:p>
    <w:p w14:paraId="76A70D13" w14:textId="77777777" w:rsidR="0013333E" w:rsidRPr="00BC3DFC" w:rsidRDefault="0013333E" w:rsidP="0013333E">
      <w:pPr>
        <w:tabs>
          <w:tab w:val="left" w:pos="3330"/>
        </w:tabs>
        <w:spacing w:line="240" w:lineRule="auto"/>
        <w:jc w:val="center"/>
        <w:rPr>
          <w:rFonts w:ascii="Times New Roman" w:hAnsi="Times New Roman"/>
          <w:sz w:val="24"/>
          <w:szCs w:val="24"/>
        </w:rPr>
      </w:pPr>
    </w:p>
    <w:p w14:paraId="01AD8A8B" w14:textId="77777777" w:rsidR="0013333E" w:rsidRPr="00BC3DFC" w:rsidRDefault="0013333E" w:rsidP="0013333E">
      <w:pPr>
        <w:tabs>
          <w:tab w:val="left" w:pos="3330"/>
        </w:tabs>
        <w:spacing w:line="240" w:lineRule="auto"/>
        <w:jc w:val="center"/>
        <w:rPr>
          <w:rFonts w:ascii="Times New Roman" w:hAnsi="Times New Roman"/>
          <w:sz w:val="24"/>
          <w:szCs w:val="24"/>
        </w:rPr>
      </w:pPr>
    </w:p>
    <w:p w14:paraId="79A894B0" w14:textId="77777777" w:rsidR="0013333E" w:rsidRPr="00BC3DFC" w:rsidRDefault="0013333E" w:rsidP="0013333E">
      <w:pPr>
        <w:tabs>
          <w:tab w:val="left" w:pos="3330"/>
        </w:tabs>
        <w:spacing w:line="240" w:lineRule="auto"/>
        <w:rPr>
          <w:rFonts w:ascii="Times New Roman" w:hAnsi="Times New Roman"/>
          <w:sz w:val="24"/>
          <w:szCs w:val="24"/>
        </w:rPr>
      </w:pPr>
    </w:p>
    <w:p w14:paraId="535D2BDC" w14:textId="2E9B7B83" w:rsidR="0013333E" w:rsidRPr="00BC3DFC" w:rsidRDefault="0013333E" w:rsidP="0013333E">
      <w:pPr>
        <w:tabs>
          <w:tab w:val="left" w:pos="3330"/>
        </w:tabs>
        <w:spacing w:line="240" w:lineRule="auto"/>
        <w:jc w:val="center"/>
        <w:rPr>
          <w:rFonts w:ascii="Times New Roman" w:hAnsi="Times New Roman"/>
          <w:sz w:val="24"/>
          <w:szCs w:val="24"/>
        </w:rPr>
      </w:pPr>
      <w:r w:rsidRPr="00BC3DFC">
        <w:rPr>
          <w:rFonts w:ascii="Times New Roman" w:hAnsi="Times New Roman"/>
          <w:sz w:val="24"/>
          <w:szCs w:val="24"/>
        </w:rPr>
        <w:t>202</w:t>
      </w:r>
      <w:r w:rsidR="00FA2A00">
        <w:rPr>
          <w:rFonts w:ascii="Times New Roman" w:hAnsi="Times New Roman"/>
          <w:sz w:val="24"/>
          <w:szCs w:val="24"/>
        </w:rPr>
        <w:t>5</w:t>
      </w:r>
      <w:r w:rsidRPr="00BC3DFC">
        <w:rPr>
          <w:rFonts w:ascii="Times New Roman" w:hAnsi="Times New Roman"/>
          <w:sz w:val="24"/>
          <w:szCs w:val="24"/>
        </w:rPr>
        <w:t xml:space="preserve"> г.</w:t>
      </w:r>
    </w:p>
    <w:p w14:paraId="1CA79C4B" w14:textId="7B3DF041" w:rsidR="0013333E" w:rsidRPr="00C6501E" w:rsidRDefault="00C6501E" w:rsidP="00C6501E">
      <w:pPr>
        <w:rPr>
          <w:rFonts w:ascii="Times New Roman" w:hAnsi="Times New Roman" w:cs="Times New Roman"/>
          <w:b/>
          <w:sz w:val="24"/>
          <w:szCs w:val="24"/>
        </w:rPr>
      </w:pPr>
      <w:bookmarkStart w:id="212" w:name="_Toc167204367"/>
      <w:r w:rsidRPr="00C6501E">
        <w:rPr>
          <w:rFonts w:ascii="Times New Roman" w:hAnsi="Times New Roman" w:cs="Times New Roman"/>
          <w:b/>
          <w:sz w:val="24"/>
          <w:szCs w:val="24"/>
        </w:rPr>
        <w:lastRenderedPageBreak/>
        <w:t>1. ОБЩАЯ ХАРАКТЕРИСТИКА РАБОЧЕЙ ПРОГРАММЫ УЧЕБНОЙ ДИСЦИПЛИНЫ</w:t>
      </w:r>
      <w:bookmarkEnd w:id="212"/>
    </w:p>
    <w:p w14:paraId="6523BB97" w14:textId="652E84C3" w:rsidR="0013333E" w:rsidRDefault="0013333E" w:rsidP="0013333E">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cs="Times New Roman"/>
          <w:b/>
          <w:caps/>
          <w:sz w:val="24"/>
          <w:szCs w:val="24"/>
        </w:rPr>
      </w:pPr>
      <w:r w:rsidRPr="001A15D6">
        <w:rPr>
          <w:rFonts w:ascii="Times New Roman" w:hAnsi="Times New Roman" w:cs="Times New Roman"/>
          <w:b/>
          <w:caps/>
          <w:sz w:val="24"/>
          <w:szCs w:val="24"/>
        </w:rPr>
        <w:t>ООД.14 ВВЕДЕНИЕ В СПЕЦИАЛЬНОСТЬ</w:t>
      </w:r>
    </w:p>
    <w:p w14:paraId="44A81CEF" w14:textId="77777777" w:rsidR="00C6501E" w:rsidRPr="001A15D6" w:rsidRDefault="00C6501E" w:rsidP="0013333E">
      <w:pPr>
        <w:pStyle w:val="17"/>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autoSpaceDE w:val="0"/>
        <w:spacing w:after="20" w:line="240" w:lineRule="auto"/>
        <w:jc w:val="center"/>
        <w:rPr>
          <w:rFonts w:ascii="Times New Roman" w:hAnsi="Times New Roman" w:cs="Times New Roman"/>
          <w:b/>
          <w:caps/>
          <w:sz w:val="24"/>
          <w:szCs w:val="24"/>
        </w:rPr>
      </w:pPr>
    </w:p>
    <w:p w14:paraId="0DD89A16" w14:textId="77777777" w:rsidR="0013333E" w:rsidRPr="00C6501E" w:rsidRDefault="0013333E" w:rsidP="00C6501E">
      <w:pPr>
        <w:rPr>
          <w:rFonts w:ascii="Times New Roman" w:hAnsi="Times New Roman" w:cs="Times New Roman"/>
          <w:b/>
          <w:sz w:val="24"/>
          <w:szCs w:val="24"/>
        </w:rPr>
      </w:pPr>
      <w:bookmarkStart w:id="213" w:name="_Toc167204368"/>
      <w:r w:rsidRPr="00C6501E">
        <w:rPr>
          <w:rFonts w:ascii="Times New Roman" w:hAnsi="Times New Roman" w:cs="Times New Roman"/>
          <w:b/>
          <w:sz w:val="24"/>
          <w:szCs w:val="24"/>
        </w:rPr>
        <w:t>1.1 Область применения рабочей программы</w:t>
      </w:r>
      <w:bookmarkEnd w:id="213"/>
    </w:p>
    <w:p w14:paraId="499BE6C1" w14:textId="77777777" w:rsidR="0013333E" w:rsidRPr="001A15D6" w:rsidRDefault="0013333E" w:rsidP="0013333E">
      <w:pPr>
        <w:spacing w:after="0" w:line="240" w:lineRule="auto"/>
        <w:ind w:right="-144" w:firstLine="709"/>
        <w:jc w:val="both"/>
        <w:rPr>
          <w:rFonts w:ascii="Times New Roman" w:hAnsi="Times New Roman" w:cs="Times New Roman"/>
          <w:sz w:val="24"/>
          <w:szCs w:val="24"/>
        </w:rPr>
      </w:pPr>
      <w:r w:rsidRPr="001A15D6">
        <w:rPr>
          <w:rFonts w:ascii="Times New Roman" w:hAnsi="Times New Roman" w:cs="Times New Roman"/>
          <w:sz w:val="24"/>
          <w:szCs w:val="24"/>
        </w:rPr>
        <w:t xml:space="preserve">Рабочая программа учебной дисциплины </w:t>
      </w:r>
      <w:r w:rsidRPr="001A15D6">
        <w:rPr>
          <w:rFonts w:ascii="Times New Roman" w:hAnsi="Times New Roman" w:cs="Times New Roman"/>
          <w:bCs/>
          <w:caps/>
          <w:sz w:val="24"/>
          <w:szCs w:val="24"/>
        </w:rPr>
        <w:t xml:space="preserve">ООД.14 </w:t>
      </w:r>
      <w:r w:rsidRPr="001A15D6">
        <w:rPr>
          <w:rFonts w:ascii="Times New Roman" w:hAnsi="Times New Roman" w:cs="Times New Roman"/>
          <w:sz w:val="24"/>
          <w:szCs w:val="24"/>
        </w:rPr>
        <w:t xml:space="preserve">«Введение в специальность» является частью образовательной программы подготовки специалистов среднего звена СПО 40.02.04 </w:t>
      </w:r>
      <w:r w:rsidRPr="001A15D6">
        <w:rPr>
          <w:rFonts w:ascii="Times New Roman" w:hAnsi="Times New Roman" w:cs="Times New Roman"/>
          <w:bCs/>
          <w:color w:val="000000" w:themeColor="text1"/>
          <w:sz w:val="24"/>
          <w:szCs w:val="24"/>
        </w:rPr>
        <w:t>Юриспруденция (юрист в сфере социального обеспечения)</w:t>
      </w:r>
      <w:r w:rsidRPr="001A15D6">
        <w:rPr>
          <w:rFonts w:ascii="Times New Roman" w:hAnsi="Times New Roman" w:cs="Times New Roman"/>
          <w:sz w:val="24"/>
          <w:szCs w:val="24"/>
        </w:rPr>
        <w:t>.</w:t>
      </w:r>
    </w:p>
    <w:p w14:paraId="7CF04CC1" w14:textId="4B9E422B" w:rsidR="0013333E" w:rsidRDefault="0013333E" w:rsidP="0013333E">
      <w:pPr>
        <w:spacing w:after="0" w:line="240" w:lineRule="auto"/>
        <w:ind w:right="-144" w:firstLine="709"/>
        <w:jc w:val="both"/>
        <w:rPr>
          <w:rFonts w:ascii="Times New Roman" w:hAnsi="Times New Roman" w:cs="Times New Roman"/>
          <w:sz w:val="24"/>
          <w:szCs w:val="24"/>
        </w:rPr>
      </w:pPr>
      <w:r w:rsidRPr="00C6501E">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1A15D6">
        <w:rPr>
          <w:rStyle w:val="20"/>
          <w:rFonts w:ascii="Times New Roman" w:hAnsi="Times New Roman" w:cs="Times New Roman"/>
          <w:sz w:val="24"/>
          <w:szCs w:val="24"/>
        </w:rPr>
        <w:t>:</w:t>
      </w:r>
      <w:r w:rsidRPr="001A15D6">
        <w:rPr>
          <w:rFonts w:ascii="Times New Roman" w:hAnsi="Times New Roman" w:cs="Times New Roman"/>
          <w:b/>
          <w:bCs/>
          <w:sz w:val="24"/>
          <w:szCs w:val="24"/>
        </w:rPr>
        <w:t xml:space="preserve"> </w:t>
      </w:r>
      <w:r w:rsidR="00C6501E">
        <w:rPr>
          <w:rFonts w:ascii="Times New Roman" w:hAnsi="Times New Roman" w:cs="Times New Roman"/>
          <w:sz w:val="24"/>
          <w:szCs w:val="24"/>
        </w:rPr>
        <w:t>общеобразовательные дисциплины.</w:t>
      </w:r>
    </w:p>
    <w:p w14:paraId="115D489C" w14:textId="77777777" w:rsidR="00C6501E" w:rsidRPr="001A15D6" w:rsidRDefault="00C6501E" w:rsidP="0013333E">
      <w:pPr>
        <w:spacing w:after="0" w:line="240" w:lineRule="auto"/>
        <w:ind w:right="-144" w:firstLine="709"/>
        <w:jc w:val="both"/>
        <w:rPr>
          <w:rFonts w:ascii="Times New Roman" w:hAnsi="Times New Roman" w:cs="Times New Roman"/>
          <w:b/>
          <w:sz w:val="24"/>
          <w:szCs w:val="24"/>
        </w:rPr>
      </w:pPr>
    </w:p>
    <w:p w14:paraId="29BD95BB" w14:textId="7192C7C5" w:rsidR="0013333E" w:rsidRPr="00C6501E" w:rsidRDefault="0013333E" w:rsidP="00C6501E">
      <w:pPr>
        <w:rPr>
          <w:rFonts w:ascii="Times New Roman" w:hAnsi="Times New Roman" w:cs="Times New Roman"/>
          <w:b/>
          <w:color w:val="FF0000"/>
          <w:sz w:val="24"/>
          <w:szCs w:val="24"/>
        </w:rPr>
      </w:pPr>
      <w:bookmarkStart w:id="214" w:name="_Toc167204369"/>
      <w:r w:rsidRPr="00C6501E">
        <w:rPr>
          <w:rFonts w:ascii="Times New Roman" w:hAnsi="Times New Roman" w:cs="Times New Roman"/>
          <w:b/>
          <w:sz w:val="24"/>
          <w:szCs w:val="24"/>
        </w:rPr>
        <w:t xml:space="preserve">1.3 Цель и планируемые результаты освоения </w:t>
      </w:r>
      <w:bookmarkEnd w:id="214"/>
      <w:r w:rsidR="00C6501E" w:rsidRPr="00C6501E">
        <w:rPr>
          <w:rFonts w:ascii="Times New Roman" w:hAnsi="Times New Roman" w:cs="Times New Roman"/>
          <w:b/>
          <w:sz w:val="24"/>
          <w:szCs w:val="24"/>
        </w:rPr>
        <w:t>дисциплины</w:t>
      </w:r>
      <w:r w:rsidRPr="00C6501E">
        <w:rPr>
          <w:rFonts w:ascii="Times New Roman" w:hAnsi="Times New Roman" w:cs="Times New Roman"/>
          <w:b/>
          <w:color w:val="FF0000"/>
          <w:sz w:val="24"/>
          <w:szCs w:val="24"/>
        </w:rPr>
        <w:t xml:space="preserve"> </w:t>
      </w:r>
    </w:p>
    <w:p w14:paraId="6925E619" w14:textId="77777777" w:rsidR="0013333E" w:rsidRPr="001A15D6" w:rsidRDefault="0013333E" w:rsidP="001333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firstLine="709"/>
        <w:jc w:val="both"/>
        <w:rPr>
          <w:rFonts w:ascii="Times New Roman" w:hAnsi="Times New Roman" w:cs="Times New Roman"/>
          <w:sz w:val="24"/>
          <w:szCs w:val="24"/>
        </w:rPr>
      </w:pPr>
      <w:r w:rsidRPr="001A15D6">
        <w:rPr>
          <w:rFonts w:ascii="Times New Roman" w:hAnsi="Times New Roman" w:cs="Times New Roman"/>
          <w:sz w:val="24"/>
          <w:szCs w:val="24"/>
        </w:rPr>
        <w:t xml:space="preserve">Особое значение дисциплина имеет при формировании и развитии общих компетенций и профессиональных компетенций: </w:t>
      </w:r>
    </w:p>
    <w:p w14:paraId="6DF92BA4" w14:textId="77777777" w:rsidR="0013333E" w:rsidRDefault="0013333E" w:rsidP="001333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W w:w="9356" w:type="dxa"/>
        <w:tblInd w:w="704" w:type="dxa"/>
        <w:tblLayout w:type="fixed"/>
        <w:tblLook w:val="04A0" w:firstRow="1" w:lastRow="0" w:firstColumn="1" w:lastColumn="0" w:noHBand="0" w:noVBand="1"/>
      </w:tblPr>
      <w:tblGrid>
        <w:gridCol w:w="719"/>
        <w:gridCol w:w="4499"/>
        <w:gridCol w:w="4138"/>
      </w:tblGrid>
      <w:tr w:rsidR="0013333E" w:rsidRPr="00176BB7" w14:paraId="2AC17382" w14:textId="77777777" w:rsidTr="001A15D6">
        <w:tc>
          <w:tcPr>
            <w:tcW w:w="719" w:type="dxa"/>
            <w:vMerge w:val="restart"/>
            <w:tcBorders>
              <w:top w:val="single" w:sz="4" w:space="0" w:color="000000"/>
              <w:left w:val="single" w:sz="4" w:space="0" w:color="000000"/>
              <w:bottom w:val="single" w:sz="4" w:space="0" w:color="000000"/>
              <w:right w:val="single" w:sz="4" w:space="0" w:color="000000"/>
            </w:tcBorders>
          </w:tcPr>
          <w:p w14:paraId="0B0C1543" w14:textId="77777777" w:rsidR="0013333E" w:rsidRPr="00176BB7" w:rsidRDefault="0013333E" w:rsidP="001A15D6">
            <w:pPr>
              <w:widowControl w:val="0"/>
              <w:spacing w:after="0"/>
              <w:jc w:val="both"/>
              <w:rPr>
                <w:rStyle w:val="aff"/>
                <w:b/>
                <w:i w:val="0"/>
                <w:iCs w:val="0"/>
              </w:rPr>
            </w:pPr>
            <w:r w:rsidRPr="00176BB7">
              <w:rPr>
                <w:rStyle w:val="aff"/>
                <w:b/>
                <w:iCs w:val="0"/>
              </w:rPr>
              <w:t xml:space="preserve">Код ОК, </w:t>
            </w:r>
          </w:p>
          <w:p w14:paraId="6998675B" w14:textId="77777777" w:rsidR="0013333E" w:rsidRPr="00176BB7" w:rsidRDefault="0013333E" w:rsidP="001A15D6">
            <w:pPr>
              <w:widowControl w:val="0"/>
              <w:spacing w:after="0"/>
              <w:jc w:val="both"/>
              <w:rPr>
                <w:rStyle w:val="aff"/>
                <w:b/>
                <w:i w:val="0"/>
                <w:iCs w:val="0"/>
              </w:rPr>
            </w:pPr>
            <w:r w:rsidRPr="00176BB7">
              <w:rPr>
                <w:rStyle w:val="aff"/>
                <w:b/>
                <w:iCs w:val="0"/>
                <w:color w:val="0070C0"/>
              </w:rPr>
              <w:t xml:space="preserve">ПК </w:t>
            </w:r>
          </w:p>
        </w:tc>
        <w:tc>
          <w:tcPr>
            <w:tcW w:w="8637" w:type="dxa"/>
            <w:gridSpan w:val="2"/>
            <w:tcBorders>
              <w:top w:val="single" w:sz="4" w:space="0" w:color="000000"/>
              <w:left w:val="single" w:sz="4" w:space="0" w:color="000000"/>
              <w:bottom w:val="single" w:sz="4" w:space="0" w:color="000000"/>
              <w:right w:val="single" w:sz="4" w:space="0" w:color="000000"/>
            </w:tcBorders>
          </w:tcPr>
          <w:p w14:paraId="16C1FADB" w14:textId="77777777" w:rsidR="0013333E" w:rsidRPr="00176BB7" w:rsidRDefault="0013333E" w:rsidP="001A15D6">
            <w:pPr>
              <w:widowControl w:val="0"/>
              <w:spacing w:after="0"/>
              <w:jc w:val="both"/>
              <w:rPr>
                <w:rFonts w:ascii="Times New Roman" w:hAnsi="Times New Roman"/>
                <w:b/>
                <w:iCs/>
              </w:rPr>
            </w:pPr>
            <w:r w:rsidRPr="00176BB7">
              <w:rPr>
                <w:rFonts w:ascii="Times New Roman" w:hAnsi="Times New Roman"/>
                <w:b/>
                <w:iCs/>
              </w:rPr>
              <w:t>Планируемые результаты освоения дисциплины</w:t>
            </w:r>
          </w:p>
        </w:tc>
      </w:tr>
      <w:tr w:rsidR="0013333E" w:rsidRPr="00176BB7" w14:paraId="6690AC43" w14:textId="77777777" w:rsidTr="001A15D6">
        <w:tc>
          <w:tcPr>
            <w:tcW w:w="719" w:type="dxa"/>
            <w:vMerge/>
            <w:tcBorders>
              <w:left w:val="single" w:sz="4" w:space="0" w:color="000000"/>
              <w:bottom w:val="single" w:sz="4" w:space="0" w:color="000000"/>
              <w:right w:val="single" w:sz="4" w:space="0" w:color="000000"/>
            </w:tcBorders>
          </w:tcPr>
          <w:p w14:paraId="5A7914CC" w14:textId="77777777" w:rsidR="0013333E" w:rsidRPr="00176BB7" w:rsidRDefault="0013333E" w:rsidP="001A15D6">
            <w:pPr>
              <w:widowControl w:val="0"/>
              <w:spacing w:after="0"/>
              <w:jc w:val="both"/>
              <w:rPr>
                <w:rStyle w:val="aff"/>
                <w:b/>
                <w:i w:val="0"/>
                <w:iCs w:val="0"/>
              </w:rPr>
            </w:pPr>
          </w:p>
        </w:tc>
        <w:tc>
          <w:tcPr>
            <w:tcW w:w="4499" w:type="dxa"/>
            <w:tcBorders>
              <w:left w:val="single" w:sz="4" w:space="0" w:color="000000"/>
              <w:bottom w:val="single" w:sz="4" w:space="0" w:color="000000"/>
              <w:right w:val="single" w:sz="4" w:space="0" w:color="000000"/>
            </w:tcBorders>
          </w:tcPr>
          <w:p w14:paraId="721FB664" w14:textId="77777777" w:rsidR="0013333E" w:rsidRPr="00176BB7" w:rsidRDefault="0013333E" w:rsidP="001A15D6">
            <w:pPr>
              <w:widowControl w:val="0"/>
              <w:spacing w:after="0"/>
              <w:jc w:val="both"/>
              <w:rPr>
                <w:rFonts w:ascii="Times New Roman" w:hAnsi="Times New Roman"/>
                <w:b/>
                <w:iCs/>
              </w:rPr>
            </w:pPr>
            <w:r w:rsidRPr="00176BB7">
              <w:rPr>
                <w:rFonts w:ascii="Times New Roman" w:hAnsi="Times New Roman"/>
                <w:b/>
                <w:iCs/>
              </w:rPr>
              <w:t xml:space="preserve">Общие (личностные, </w:t>
            </w:r>
            <w:proofErr w:type="spellStart"/>
            <w:r w:rsidRPr="00176BB7">
              <w:rPr>
                <w:rFonts w:ascii="Times New Roman" w:hAnsi="Times New Roman"/>
                <w:b/>
                <w:iCs/>
              </w:rPr>
              <w:t>метапредметные</w:t>
            </w:r>
            <w:proofErr w:type="spellEnd"/>
            <w:r w:rsidRPr="00176BB7">
              <w:rPr>
                <w:rFonts w:ascii="Times New Roman" w:hAnsi="Times New Roman"/>
                <w:b/>
                <w:iCs/>
              </w:rPr>
              <w:t>)</w:t>
            </w:r>
          </w:p>
        </w:tc>
        <w:tc>
          <w:tcPr>
            <w:tcW w:w="4138" w:type="dxa"/>
            <w:tcBorders>
              <w:left w:val="single" w:sz="4" w:space="0" w:color="000000"/>
              <w:bottom w:val="single" w:sz="4" w:space="0" w:color="000000"/>
              <w:right w:val="single" w:sz="4" w:space="0" w:color="000000"/>
            </w:tcBorders>
            <w:shd w:val="clear" w:color="auto" w:fill="auto"/>
          </w:tcPr>
          <w:p w14:paraId="45A503D4" w14:textId="77777777" w:rsidR="0013333E" w:rsidRPr="00176BB7" w:rsidRDefault="0013333E" w:rsidP="001A15D6">
            <w:pPr>
              <w:widowControl w:val="0"/>
              <w:spacing w:after="0"/>
              <w:jc w:val="both"/>
              <w:rPr>
                <w:rFonts w:ascii="Times New Roman" w:hAnsi="Times New Roman"/>
                <w:b/>
                <w:iCs/>
              </w:rPr>
            </w:pPr>
            <w:r w:rsidRPr="00176BB7">
              <w:rPr>
                <w:rFonts w:ascii="Times New Roman" w:hAnsi="Times New Roman"/>
                <w:b/>
                <w:iCs/>
              </w:rPr>
              <w:t>Дисциплинарные (предметные) результаты</w:t>
            </w:r>
          </w:p>
        </w:tc>
      </w:tr>
      <w:tr w:rsidR="0013333E" w:rsidRPr="00176BB7" w14:paraId="3F30DC7B" w14:textId="77777777" w:rsidTr="001A15D6">
        <w:tc>
          <w:tcPr>
            <w:tcW w:w="719" w:type="dxa"/>
            <w:tcBorders>
              <w:top w:val="single" w:sz="4" w:space="0" w:color="000000"/>
              <w:left w:val="single" w:sz="4" w:space="0" w:color="000000"/>
              <w:bottom w:val="single" w:sz="4" w:space="0" w:color="000000"/>
              <w:right w:val="single" w:sz="4" w:space="0" w:color="000000"/>
            </w:tcBorders>
          </w:tcPr>
          <w:p w14:paraId="572D74C8" w14:textId="77777777" w:rsidR="0013333E" w:rsidRPr="00176BB7" w:rsidRDefault="0013333E" w:rsidP="001A15D6">
            <w:pPr>
              <w:widowControl w:val="0"/>
              <w:spacing w:after="0"/>
              <w:jc w:val="both"/>
              <w:rPr>
                <w:rFonts w:ascii="Times New Roman" w:hAnsi="Times New Roman"/>
                <w:bCs/>
                <w:iCs/>
              </w:rPr>
            </w:pPr>
            <w:r w:rsidRPr="00176BB7">
              <w:rPr>
                <w:rFonts w:ascii="Times New Roman" w:hAnsi="Times New Roman"/>
                <w:bCs/>
                <w:iCs/>
              </w:rPr>
              <w:t>ОК.01</w:t>
            </w:r>
          </w:p>
        </w:tc>
        <w:tc>
          <w:tcPr>
            <w:tcW w:w="4499" w:type="dxa"/>
            <w:tcBorders>
              <w:top w:val="single" w:sz="4" w:space="0" w:color="000000"/>
              <w:left w:val="single" w:sz="4" w:space="0" w:color="000000"/>
              <w:bottom w:val="single" w:sz="4" w:space="0" w:color="000000"/>
              <w:right w:val="single" w:sz="4" w:space="0" w:color="000000"/>
            </w:tcBorders>
          </w:tcPr>
          <w:p w14:paraId="05E612D2"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определяет социальную значимость профессиональной деятельности</w:t>
            </w:r>
          </w:p>
          <w:p w14:paraId="666CC6EC"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определяет перспективы развития в профессиональной сфере</w:t>
            </w:r>
          </w:p>
          <w:p w14:paraId="76183442"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определяет положительные и отрицательные стороны профессии</w:t>
            </w:r>
          </w:p>
          <w:p w14:paraId="1999B0BB" w14:textId="77777777" w:rsidR="0013333E" w:rsidRPr="00176BB7" w:rsidRDefault="0013333E" w:rsidP="001A15D6">
            <w:pPr>
              <w:pStyle w:val="ac"/>
              <w:spacing w:after="0" w:line="240" w:lineRule="auto"/>
              <w:contextualSpacing/>
              <w:jc w:val="both"/>
              <w:rPr>
                <w:rFonts w:ascii="Times New Roman" w:hAnsi="Times New Roman"/>
              </w:rPr>
            </w:pPr>
            <w:r w:rsidRPr="00176BB7">
              <w:rPr>
                <w:rFonts w:ascii="Times New Roman" w:hAnsi="Times New Roman"/>
                <w:color w:val="000000"/>
              </w:rPr>
              <w:t>- определяет пути реализации жизненных планов</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381DA703"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Аргументирует свой выбор в профессиональном самоопределении</w:t>
            </w:r>
          </w:p>
          <w:p w14:paraId="649CF6F4"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Выполняет самоанализ профессиональной пригодности</w:t>
            </w:r>
          </w:p>
          <w:p w14:paraId="74BAD8D0"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Определяет основные виды деятельности на рабочем месте и необходимые орудия труда</w:t>
            </w:r>
          </w:p>
          <w:p w14:paraId="3F1C8C2A"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Изучает условия труда и выдвигает предложения по их улучшению</w:t>
            </w:r>
          </w:p>
          <w:p w14:paraId="4539F09D"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Определяет ближайшие и конечные жизненные цели в проф. Деятельности</w:t>
            </w:r>
          </w:p>
          <w:p w14:paraId="5AD08A34"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Участвует в мероприятиях способствующих профессиональному развитию</w:t>
            </w:r>
          </w:p>
          <w:p w14:paraId="0D52DE8F"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bCs/>
                <w:iCs/>
                <w:color w:val="000000"/>
              </w:rPr>
              <w:t>Определяет перспективы трудоустройства</w:t>
            </w:r>
          </w:p>
        </w:tc>
      </w:tr>
      <w:tr w:rsidR="0013333E" w:rsidRPr="00176BB7" w14:paraId="0C84BC97" w14:textId="77777777" w:rsidTr="001A15D6">
        <w:tc>
          <w:tcPr>
            <w:tcW w:w="719" w:type="dxa"/>
            <w:tcBorders>
              <w:top w:val="single" w:sz="4" w:space="0" w:color="000000"/>
              <w:left w:val="single" w:sz="4" w:space="0" w:color="000000"/>
              <w:bottom w:val="single" w:sz="4" w:space="0" w:color="000000"/>
              <w:right w:val="single" w:sz="4" w:space="0" w:color="000000"/>
            </w:tcBorders>
          </w:tcPr>
          <w:p w14:paraId="50872DEE" w14:textId="77777777" w:rsidR="0013333E" w:rsidRPr="00176BB7" w:rsidRDefault="0013333E" w:rsidP="001A15D6">
            <w:pPr>
              <w:widowControl w:val="0"/>
              <w:spacing w:after="0"/>
              <w:jc w:val="both"/>
              <w:rPr>
                <w:rFonts w:ascii="Times New Roman" w:hAnsi="Times New Roman"/>
                <w:bCs/>
                <w:iCs/>
              </w:rPr>
            </w:pPr>
            <w:r w:rsidRPr="00176BB7">
              <w:rPr>
                <w:rFonts w:ascii="Times New Roman" w:hAnsi="Times New Roman"/>
                <w:bCs/>
                <w:iCs/>
              </w:rPr>
              <w:t>ОК.02</w:t>
            </w:r>
          </w:p>
        </w:tc>
        <w:tc>
          <w:tcPr>
            <w:tcW w:w="4499" w:type="dxa"/>
            <w:tcBorders>
              <w:top w:val="single" w:sz="4" w:space="0" w:color="000000"/>
              <w:left w:val="single" w:sz="4" w:space="0" w:color="000000"/>
              <w:bottom w:val="single" w:sz="4" w:space="0" w:color="000000"/>
              <w:right w:val="single" w:sz="4" w:space="0" w:color="000000"/>
            </w:tcBorders>
          </w:tcPr>
          <w:p w14:paraId="6CF9D5BB"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сформированность нравственного сознания, этического поведения;</w:t>
            </w:r>
          </w:p>
          <w:p w14:paraId="478951B5"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способность оценивать ситуацию и принимать осознанные решения, ориентируясь на морально-нравственные нормы и ценности;</w:t>
            </w:r>
          </w:p>
          <w:p w14:paraId="7A106072"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осознание личного вклада в построение устойчивого будущего;</w:t>
            </w:r>
          </w:p>
          <w:p w14:paraId="6150F17E"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94D672E" w14:textId="77777777" w:rsidR="0013333E" w:rsidRPr="00176BB7" w:rsidRDefault="0013333E" w:rsidP="001A15D6">
            <w:pPr>
              <w:pStyle w:val="ac"/>
              <w:spacing w:after="0" w:line="240" w:lineRule="auto"/>
              <w:contextualSpacing/>
              <w:jc w:val="both"/>
              <w:rPr>
                <w:rFonts w:ascii="Times New Roman" w:hAnsi="Times New Roman"/>
                <w:color w:val="000000"/>
              </w:rPr>
            </w:pPr>
            <w:r w:rsidRPr="00176BB7">
              <w:rPr>
                <w:rFonts w:ascii="Times New Roman" w:hAnsi="Times New Roman"/>
                <w:color w:val="000000"/>
              </w:rPr>
              <w:lastRenderedPageBreak/>
              <w:t>- понимать эмоциональное состояние других, учитывать его при осуществлении деятельности;</w:t>
            </w:r>
          </w:p>
          <w:p w14:paraId="297C4BF2" w14:textId="77777777" w:rsidR="0013333E" w:rsidRPr="00176BB7" w:rsidRDefault="0013333E" w:rsidP="001A15D6">
            <w:pPr>
              <w:pStyle w:val="ac"/>
              <w:spacing w:after="0" w:line="240" w:lineRule="auto"/>
              <w:contextualSpacing/>
              <w:jc w:val="both"/>
              <w:rPr>
                <w:rFonts w:ascii="Times New Roman" w:hAnsi="Times New Roman"/>
              </w:rPr>
            </w:pPr>
            <w:r w:rsidRPr="00176BB7">
              <w:rPr>
                <w:rFonts w:ascii="Times New Roman" w:hAnsi="Times New Roman"/>
                <w:color w:val="000000"/>
              </w:rPr>
              <w:t>- способность выстраивать отношения с другими людьми, заботиться, проявлять интерес и разрешать конфликты.</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207A3CB0"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color w:val="000000"/>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76E124"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color w:val="000000"/>
              </w:rPr>
              <w:t>-</w:t>
            </w:r>
            <w:r w:rsidRPr="00176BB7">
              <w:rPr>
                <w:rFonts w:ascii="Calibri" w:hAnsi="Calibri" w:cs="Calibri"/>
                <w:color w:val="000000"/>
              </w:rPr>
              <w:t xml:space="preserve"> </w:t>
            </w:r>
            <w:r w:rsidRPr="00176BB7">
              <w:rPr>
                <w:rFonts w:ascii="Times New Roman" w:hAnsi="Times New Roman"/>
                <w:color w:val="000000"/>
              </w:rPr>
              <w:t>самостоятельно составлять план решения проблемы с учетом имеющихся ресурсов, собственных возможностей и предпочтений;</w:t>
            </w:r>
          </w:p>
          <w:p w14:paraId="47A7D434" w14:textId="77777777" w:rsidR="0013333E" w:rsidRPr="00176BB7" w:rsidRDefault="0013333E" w:rsidP="001A15D6">
            <w:pPr>
              <w:pStyle w:val="ac"/>
              <w:widowControl w:val="0"/>
              <w:spacing w:after="0" w:line="240" w:lineRule="auto"/>
              <w:contextualSpacing/>
              <w:jc w:val="both"/>
              <w:rPr>
                <w:rFonts w:ascii="Times New Roman" w:hAnsi="Times New Roman"/>
                <w:color w:val="000000"/>
              </w:rPr>
            </w:pPr>
            <w:r w:rsidRPr="00176BB7">
              <w:rPr>
                <w:rFonts w:ascii="Times New Roman" w:hAnsi="Times New Roman"/>
                <w:color w:val="000000"/>
              </w:rPr>
              <w:t xml:space="preserve">- давать оценку новым ситуациям; способствовать формированию и проявлению широкой эрудиции в разных областях знаний, постоянно повышать </w:t>
            </w:r>
            <w:r w:rsidRPr="00176BB7">
              <w:rPr>
                <w:rFonts w:ascii="Times New Roman" w:hAnsi="Times New Roman"/>
                <w:color w:val="000000"/>
              </w:rPr>
              <w:lastRenderedPageBreak/>
              <w:t>свой образовательный и культурный уровень</w:t>
            </w:r>
          </w:p>
        </w:tc>
      </w:tr>
      <w:tr w:rsidR="0013333E" w:rsidRPr="00176BB7" w14:paraId="61FDC391" w14:textId="77777777" w:rsidTr="001A15D6">
        <w:tc>
          <w:tcPr>
            <w:tcW w:w="719" w:type="dxa"/>
            <w:tcBorders>
              <w:top w:val="single" w:sz="4" w:space="0" w:color="000000"/>
              <w:left w:val="single" w:sz="4" w:space="0" w:color="000000"/>
              <w:bottom w:val="single" w:sz="4" w:space="0" w:color="000000"/>
              <w:right w:val="single" w:sz="4" w:space="0" w:color="000000"/>
            </w:tcBorders>
          </w:tcPr>
          <w:p w14:paraId="5B439D55" w14:textId="77777777" w:rsidR="0013333E" w:rsidRPr="00176BB7" w:rsidRDefault="0013333E" w:rsidP="001A15D6">
            <w:pPr>
              <w:widowControl w:val="0"/>
              <w:spacing w:after="0"/>
              <w:jc w:val="both"/>
              <w:rPr>
                <w:rFonts w:ascii="Times New Roman" w:hAnsi="Times New Roman"/>
                <w:bCs/>
                <w:iCs/>
              </w:rPr>
            </w:pPr>
            <w:r w:rsidRPr="00176BB7">
              <w:rPr>
                <w:rFonts w:ascii="Times New Roman" w:hAnsi="Times New Roman"/>
                <w:bCs/>
                <w:iCs/>
              </w:rPr>
              <w:lastRenderedPageBreak/>
              <w:t>ОК. 03</w:t>
            </w:r>
          </w:p>
        </w:tc>
        <w:tc>
          <w:tcPr>
            <w:tcW w:w="4499" w:type="dxa"/>
            <w:tcBorders>
              <w:top w:val="single" w:sz="4" w:space="0" w:color="000000"/>
              <w:left w:val="single" w:sz="4" w:space="0" w:color="000000"/>
              <w:bottom w:val="single" w:sz="4" w:space="0" w:color="000000"/>
              <w:right w:val="single" w:sz="4" w:space="0" w:color="000000"/>
            </w:tcBorders>
          </w:tcPr>
          <w:p w14:paraId="4BF7B3B9" w14:textId="77777777" w:rsidR="0013333E" w:rsidRPr="00176BB7" w:rsidRDefault="0013333E" w:rsidP="001A15D6">
            <w:pPr>
              <w:spacing w:after="0"/>
              <w:jc w:val="both"/>
              <w:rPr>
                <w:rFonts w:ascii="Times New Roman" w:hAnsi="Times New Roman"/>
                <w:bCs/>
                <w:iCs/>
              </w:rPr>
            </w:pPr>
            <w:r w:rsidRPr="00176BB7">
              <w:rPr>
                <w:rFonts w:ascii="Times New Roman" w:hAnsi="Times New Roman"/>
              </w:rPr>
              <w:t xml:space="preserve">- </w:t>
            </w:r>
            <w:r w:rsidRPr="00176BB7">
              <w:rPr>
                <w:rFonts w:ascii="Times New Roman" w:hAnsi="Times New Roman"/>
                <w:bCs/>
                <w:iCs/>
              </w:rPr>
              <w:t>определяет актуальность нормативно-правовой документации в профессиональной деятельности</w:t>
            </w:r>
          </w:p>
          <w:p w14:paraId="78B6A4FC"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применяет современную научную профессиональную терминологию</w:t>
            </w:r>
          </w:p>
          <w:p w14:paraId="11E43D27"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определяет и выстраивает траектории профессионального развития и самообразования</w:t>
            </w:r>
          </w:p>
          <w:p w14:paraId="7C0AC054"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выявляет достоинства и недостатки коммерческой идеи</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43815B70"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презентует идеи открытия собственного дела в профессиональной деятельности; оформлять бизнес-план</w:t>
            </w:r>
          </w:p>
          <w:p w14:paraId="549DBA84"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рассчитывает размеры выплат по процентным ставкам кредитования</w:t>
            </w:r>
          </w:p>
          <w:p w14:paraId="42094A32"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определяет инвестиционную привлекательность коммерческих идей в рамках профессиональной деятельности</w:t>
            </w:r>
          </w:p>
          <w:p w14:paraId="79703DBF"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презентует бизнес-идеи.</w:t>
            </w:r>
          </w:p>
        </w:tc>
      </w:tr>
      <w:tr w:rsidR="0013333E" w:rsidRPr="00176BB7" w14:paraId="06817542" w14:textId="77777777" w:rsidTr="001A15D6">
        <w:tc>
          <w:tcPr>
            <w:tcW w:w="719" w:type="dxa"/>
            <w:tcBorders>
              <w:top w:val="single" w:sz="4" w:space="0" w:color="000000"/>
              <w:left w:val="single" w:sz="4" w:space="0" w:color="000000"/>
              <w:bottom w:val="single" w:sz="4" w:space="0" w:color="000000"/>
              <w:right w:val="single" w:sz="4" w:space="0" w:color="000000"/>
            </w:tcBorders>
          </w:tcPr>
          <w:p w14:paraId="5F448331" w14:textId="77777777" w:rsidR="0013333E" w:rsidRPr="00176BB7" w:rsidRDefault="0013333E" w:rsidP="001A15D6">
            <w:pPr>
              <w:widowControl w:val="0"/>
              <w:spacing w:after="0"/>
              <w:jc w:val="center"/>
              <w:rPr>
                <w:rFonts w:ascii="Times New Roman" w:hAnsi="Times New Roman"/>
                <w:bCs/>
                <w:iCs/>
              </w:rPr>
            </w:pPr>
            <w:r w:rsidRPr="00176BB7">
              <w:rPr>
                <w:rFonts w:ascii="Times New Roman" w:hAnsi="Times New Roman"/>
                <w:bCs/>
                <w:iCs/>
              </w:rPr>
              <w:t>ОК. 04</w:t>
            </w:r>
          </w:p>
        </w:tc>
        <w:tc>
          <w:tcPr>
            <w:tcW w:w="4499" w:type="dxa"/>
            <w:tcBorders>
              <w:top w:val="single" w:sz="4" w:space="0" w:color="000000"/>
              <w:left w:val="single" w:sz="4" w:space="0" w:color="000000"/>
              <w:bottom w:val="single" w:sz="4" w:space="0" w:color="000000"/>
              <w:right w:val="single" w:sz="4" w:space="0" w:color="000000"/>
            </w:tcBorders>
          </w:tcPr>
          <w:p w14:paraId="6269CFC2"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способен организовывать работу коллектива и команды.</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05420F8"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взаимодействует с коллегами, руководством, клиентами в ходе профессиональной деятельности</w:t>
            </w:r>
          </w:p>
        </w:tc>
      </w:tr>
      <w:tr w:rsidR="0013333E" w:rsidRPr="00176BB7" w14:paraId="02596A8F" w14:textId="77777777" w:rsidTr="001A15D6">
        <w:tc>
          <w:tcPr>
            <w:tcW w:w="719" w:type="dxa"/>
            <w:tcBorders>
              <w:top w:val="single" w:sz="4" w:space="0" w:color="000000"/>
              <w:left w:val="single" w:sz="4" w:space="0" w:color="000000"/>
              <w:bottom w:val="single" w:sz="4" w:space="0" w:color="000000"/>
              <w:right w:val="single" w:sz="4" w:space="0" w:color="000000"/>
            </w:tcBorders>
          </w:tcPr>
          <w:p w14:paraId="2F7C0A11" w14:textId="77777777" w:rsidR="0013333E" w:rsidRPr="00176BB7" w:rsidRDefault="0013333E" w:rsidP="001A15D6">
            <w:pPr>
              <w:widowControl w:val="0"/>
              <w:spacing w:after="0"/>
              <w:jc w:val="center"/>
              <w:rPr>
                <w:rFonts w:ascii="Times New Roman" w:hAnsi="Times New Roman"/>
                <w:bCs/>
                <w:iCs/>
              </w:rPr>
            </w:pPr>
            <w:r w:rsidRPr="00176BB7">
              <w:rPr>
                <w:rFonts w:ascii="Times New Roman" w:hAnsi="Times New Roman"/>
                <w:bCs/>
                <w:iCs/>
              </w:rPr>
              <w:t>ОК. 05</w:t>
            </w:r>
          </w:p>
        </w:tc>
        <w:tc>
          <w:tcPr>
            <w:tcW w:w="4499" w:type="dxa"/>
            <w:tcBorders>
              <w:top w:val="single" w:sz="4" w:space="0" w:color="000000"/>
              <w:left w:val="single" w:sz="4" w:space="0" w:color="000000"/>
              <w:bottom w:val="single" w:sz="4" w:space="0" w:color="000000"/>
              <w:right w:val="single" w:sz="4" w:space="0" w:color="000000"/>
            </w:tcBorders>
          </w:tcPr>
          <w:p w14:paraId="449B04A5"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способен грамотно излагать свои мысли и оформлять документы по профессиональной тематике на государственном языке;</w:t>
            </w:r>
          </w:p>
          <w:p w14:paraId="0A0DF8F3" w14:textId="77777777" w:rsidR="0013333E" w:rsidRPr="00176BB7" w:rsidRDefault="0013333E" w:rsidP="001A15D6">
            <w:pPr>
              <w:spacing w:after="0"/>
              <w:jc w:val="both"/>
              <w:rPr>
                <w:rFonts w:ascii="Times New Roman" w:hAnsi="Times New Roman"/>
                <w:bCs/>
                <w:iCs/>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55142EEF"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проявляет толерантность в рабочем коллективе</w:t>
            </w:r>
          </w:p>
        </w:tc>
      </w:tr>
      <w:tr w:rsidR="0013333E" w:rsidRPr="00176BB7" w14:paraId="49D22491" w14:textId="77777777" w:rsidTr="001A15D6">
        <w:tc>
          <w:tcPr>
            <w:tcW w:w="719" w:type="dxa"/>
            <w:tcBorders>
              <w:top w:val="single" w:sz="4" w:space="0" w:color="000000"/>
              <w:left w:val="single" w:sz="4" w:space="0" w:color="000000"/>
              <w:bottom w:val="single" w:sz="4" w:space="0" w:color="000000"/>
              <w:right w:val="single" w:sz="4" w:space="0" w:color="000000"/>
            </w:tcBorders>
          </w:tcPr>
          <w:p w14:paraId="3B599A5C" w14:textId="77777777" w:rsidR="0013333E" w:rsidRPr="00176BB7" w:rsidRDefault="0013333E" w:rsidP="001A15D6">
            <w:pPr>
              <w:widowControl w:val="0"/>
              <w:spacing w:after="0"/>
              <w:jc w:val="center"/>
              <w:rPr>
                <w:rFonts w:ascii="Times New Roman" w:hAnsi="Times New Roman"/>
                <w:bCs/>
                <w:iCs/>
              </w:rPr>
            </w:pPr>
            <w:r w:rsidRPr="00176BB7">
              <w:rPr>
                <w:rFonts w:ascii="Times New Roman" w:hAnsi="Times New Roman"/>
                <w:bCs/>
                <w:iCs/>
              </w:rPr>
              <w:t>ОК. 06</w:t>
            </w:r>
          </w:p>
        </w:tc>
        <w:tc>
          <w:tcPr>
            <w:tcW w:w="4499" w:type="dxa"/>
            <w:tcBorders>
              <w:top w:val="single" w:sz="4" w:space="0" w:color="000000"/>
              <w:left w:val="single" w:sz="4" w:space="0" w:color="000000"/>
              <w:bottom w:val="single" w:sz="4" w:space="0" w:color="000000"/>
              <w:right w:val="single" w:sz="4" w:space="0" w:color="000000"/>
            </w:tcBorders>
          </w:tcPr>
          <w:p w14:paraId="77838DEB"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 xml:space="preserve">- описывает значимость своей специальности; </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0CE860B1" w14:textId="77777777" w:rsidR="0013333E" w:rsidRPr="00176BB7" w:rsidRDefault="0013333E" w:rsidP="001A15D6">
            <w:pPr>
              <w:spacing w:after="0"/>
              <w:jc w:val="both"/>
              <w:rPr>
                <w:rFonts w:ascii="Times New Roman" w:hAnsi="Times New Roman"/>
                <w:bCs/>
                <w:iCs/>
              </w:rPr>
            </w:pPr>
            <w:r w:rsidRPr="00176BB7">
              <w:rPr>
                <w:rFonts w:ascii="Times New Roman" w:hAnsi="Times New Roman"/>
                <w:bCs/>
                <w:iCs/>
              </w:rPr>
              <w:t>-применяет стандарты антикоррупционного поведения</w:t>
            </w:r>
          </w:p>
        </w:tc>
      </w:tr>
    </w:tbl>
    <w:p w14:paraId="1DD1A658" w14:textId="77777777" w:rsidR="0013333E" w:rsidRPr="00BC3DFC" w:rsidRDefault="0013333E" w:rsidP="001333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EE74561" w14:textId="77777777" w:rsidR="0013333E" w:rsidRDefault="0013333E" w:rsidP="0013333E">
      <w:pPr>
        <w:spacing w:after="0" w:line="240" w:lineRule="auto"/>
        <w:jc w:val="both"/>
        <w:rPr>
          <w:rFonts w:ascii="Times New Roman" w:hAnsi="Times New Roman"/>
          <w:b/>
          <w:bCs/>
          <w:sz w:val="24"/>
          <w:szCs w:val="24"/>
        </w:rPr>
      </w:pPr>
    </w:p>
    <w:p w14:paraId="595D51AF" w14:textId="77777777" w:rsidR="0013333E" w:rsidRPr="00BC3DFC" w:rsidRDefault="0013333E" w:rsidP="0013333E">
      <w:pPr>
        <w:spacing w:after="0" w:line="240" w:lineRule="auto"/>
        <w:jc w:val="both"/>
        <w:rPr>
          <w:rFonts w:ascii="Times New Roman" w:hAnsi="Times New Roman"/>
          <w:b/>
          <w:sz w:val="24"/>
          <w:szCs w:val="24"/>
        </w:rPr>
      </w:pPr>
      <w:r w:rsidRPr="00BC3DFC">
        <w:rPr>
          <w:rFonts w:ascii="Times New Roman" w:hAnsi="Times New Roman"/>
          <w:b/>
          <w:bCs/>
          <w:sz w:val="24"/>
          <w:szCs w:val="24"/>
        </w:rPr>
        <w:t>Количество часов на освоение учебной дисциплины:</w:t>
      </w:r>
    </w:p>
    <w:p w14:paraId="6C13904C" w14:textId="77777777" w:rsidR="0013333E" w:rsidRDefault="0013333E" w:rsidP="0013333E">
      <w:pPr>
        <w:spacing w:after="0" w:line="240" w:lineRule="auto"/>
        <w:jc w:val="both"/>
        <w:rPr>
          <w:rFonts w:ascii="Times New Roman" w:hAnsi="Times New Roman"/>
          <w:b/>
          <w:sz w:val="24"/>
          <w:szCs w:val="24"/>
        </w:rPr>
      </w:pPr>
      <w:r w:rsidRPr="00BC3DFC">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 xml:space="preserve">72 </w:t>
      </w:r>
      <w:r w:rsidRPr="00BC3DFC">
        <w:rPr>
          <w:rFonts w:ascii="Times New Roman" w:hAnsi="Times New Roman"/>
          <w:b/>
          <w:sz w:val="24"/>
          <w:szCs w:val="24"/>
        </w:rPr>
        <w:t>час</w:t>
      </w:r>
      <w:r>
        <w:rPr>
          <w:rFonts w:ascii="Times New Roman" w:hAnsi="Times New Roman"/>
          <w:b/>
          <w:sz w:val="24"/>
          <w:szCs w:val="24"/>
        </w:rPr>
        <w:t>а</w:t>
      </w:r>
      <w:r w:rsidRPr="00BC3DFC">
        <w:rPr>
          <w:rFonts w:ascii="Times New Roman" w:hAnsi="Times New Roman"/>
          <w:b/>
          <w:sz w:val="24"/>
          <w:szCs w:val="24"/>
        </w:rPr>
        <w:t xml:space="preserve">, в том числе: </w:t>
      </w:r>
    </w:p>
    <w:p w14:paraId="459398C3" w14:textId="77777777" w:rsidR="0013333E" w:rsidRPr="00BC3DFC" w:rsidRDefault="0013333E" w:rsidP="0013333E">
      <w:pPr>
        <w:spacing w:after="0" w:line="240" w:lineRule="auto"/>
        <w:jc w:val="both"/>
        <w:rPr>
          <w:rFonts w:ascii="Times New Roman" w:hAnsi="Times New Roman"/>
          <w:b/>
          <w:sz w:val="24"/>
          <w:szCs w:val="24"/>
        </w:rPr>
      </w:pPr>
    </w:p>
    <w:tbl>
      <w:tblPr>
        <w:tblW w:w="1005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932"/>
        <w:gridCol w:w="4125"/>
      </w:tblGrid>
      <w:tr w:rsidR="0013333E" w:rsidRPr="002A424D" w14:paraId="40E9F93F" w14:textId="77777777" w:rsidTr="001A15D6">
        <w:trPr>
          <w:tblCellSpacing w:w="0" w:type="dxa"/>
        </w:trPr>
        <w:tc>
          <w:tcPr>
            <w:tcW w:w="5932" w:type="dxa"/>
            <w:tcBorders>
              <w:top w:val="outset" w:sz="6" w:space="0" w:color="auto"/>
              <w:left w:val="outset" w:sz="6" w:space="0" w:color="auto"/>
              <w:bottom w:val="outset" w:sz="6" w:space="0" w:color="auto"/>
              <w:right w:val="outset" w:sz="6" w:space="0" w:color="auto"/>
            </w:tcBorders>
          </w:tcPr>
          <w:p w14:paraId="4A585312" w14:textId="77777777" w:rsidR="0013333E" w:rsidRPr="002A424D" w:rsidRDefault="0013333E" w:rsidP="001A15D6">
            <w:pPr>
              <w:spacing w:after="0" w:line="240" w:lineRule="auto"/>
              <w:jc w:val="both"/>
              <w:rPr>
                <w:rFonts w:ascii="Times New Roman" w:hAnsi="Times New Roman"/>
                <w:b/>
                <w:sz w:val="24"/>
                <w:szCs w:val="24"/>
              </w:rPr>
            </w:pPr>
          </w:p>
        </w:tc>
        <w:tc>
          <w:tcPr>
            <w:tcW w:w="4125" w:type="dxa"/>
            <w:tcBorders>
              <w:top w:val="outset" w:sz="6" w:space="0" w:color="auto"/>
              <w:left w:val="outset" w:sz="6" w:space="0" w:color="auto"/>
              <w:bottom w:val="outset" w:sz="6" w:space="0" w:color="auto"/>
              <w:right w:val="outset" w:sz="6" w:space="0" w:color="auto"/>
            </w:tcBorders>
          </w:tcPr>
          <w:p w14:paraId="3977B866" w14:textId="77777777" w:rsidR="0013333E" w:rsidRPr="002A424D" w:rsidRDefault="0013333E" w:rsidP="001A15D6">
            <w:pPr>
              <w:spacing w:after="0" w:line="240" w:lineRule="auto"/>
              <w:jc w:val="center"/>
              <w:rPr>
                <w:rFonts w:ascii="Times New Roman" w:hAnsi="Times New Roman"/>
                <w:b/>
                <w:sz w:val="24"/>
                <w:szCs w:val="24"/>
              </w:rPr>
            </w:pPr>
            <w:r w:rsidRPr="002A424D">
              <w:rPr>
                <w:rFonts w:ascii="Times New Roman" w:hAnsi="Times New Roman"/>
                <w:b/>
                <w:sz w:val="24"/>
                <w:szCs w:val="24"/>
              </w:rPr>
              <w:t>очная форма обучения</w:t>
            </w:r>
          </w:p>
        </w:tc>
      </w:tr>
      <w:tr w:rsidR="0013333E" w:rsidRPr="002A424D" w14:paraId="24F225B0" w14:textId="77777777" w:rsidTr="001A15D6">
        <w:trPr>
          <w:trHeight w:val="651"/>
          <w:tblCellSpacing w:w="0" w:type="dxa"/>
        </w:trPr>
        <w:tc>
          <w:tcPr>
            <w:tcW w:w="5932" w:type="dxa"/>
            <w:tcBorders>
              <w:top w:val="outset" w:sz="6" w:space="0" w:color="auto"/>
              <w:left w:val="outset" w:sz="6" w:space="0" w:color="auto"/>
              <w:bottom w:val="outset" w:sz="6" w:space="0" w:color="auto"/>
              <w:right w:val="outset" w:sz="6" w:space="0" w:color="auto"/>
            </w:tcBorders>
          </w:tcPr>
          <w:p w14:paraId="6B0BB7B5" w14:textId="77777777" w:rsidR="0013333E" w:rsidRPr="002A424D" w:rsidRDefault="0013333E" w:rsidP="001A15D6">
            <w:pPr>
              <w:spacing w:after="0" w:line="240" w:lineRule="auto"/>
              <w:contextualSpacing/>
              <w:jc w:val="both"/>
              <w:rPr>
                <w:rFonts w:ascii="Times New Roman" w:hAnsi="Times New Roman"/>
                <w:sz w:val="24"/>
                <w:szCs w:val="24"/>
              </w:rPr>
            </w:pPr>
            <w:r w:rsidRPr="002A424D">
              <w:rPr>
                <w:rFonts w:ascii="Times New Roman" w:hAnsi="Times New Roman"/>
                <w:sz w:val="24"/>
                <w:szCs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4125" w:type="dxa"/>
            <w:tcBorders>
              <w:top w:val="outset" w:sz="6" w:space="0" w:color="auto"/>
              <w:left w:val="outset" w:sz="6" w:space="0" w:color="auto"/>
              <w:bottom w:val="outset" w:sz="6" w:space="0" w:color="auto"/>
              <w:right w:val="outset" w:sz="6" w:space="0" w:color="auto"/>
            </w:tcBorders>
            <w:vAlign w:val="center"/>
          </w:tcPr>
          <w:p w14:paraId="3B938215" w14:textId="77777777" w:rsidR="0013333E" w:rsidRPr="002A424D" w:rsidRDefault="0013333E" w:rsidP="001A15D6">
            <w:pPr>
              <w:spacing w:after="0" w:line="240" w:lineRule="auto"/>
              <w:contextualSpacing/>
              <w:jc w:val="center"/>
              <w:rPr>
                <w:rFonts w:ascii="Times New Roman" w:hAnsi="Times New Roman"/>
                <w:b/>
                <w:sz w:val="24"/>
                <w:szCs w:val="24"/>
              </w:rPr>
            </w:pPr>
            <w:r w:rsidRPr="002A424D">
              <w:rPr>
                <w:rFonts w:ascii="Times New Roman" w:hAnsi="Times New Roman"/>
                <w:b/>
                <w:sz w:val="24"/>
                <w:szCs w:val="24"/>
              </w:rPr>
              <w:t>60</w:t>
            </w:r>
          </w:p>
        </w:tc>
      </w:tr>
      <w:tr w:rsidR="0013333E" w:rsidRPr="002A424D" w14:paraId="6303657D" w14:textId="77777777" w:rsidTr="001A15D6">
        <w:trPr>
          <w:trHeight w:val="83"/>
          <w:tblCellSpacing w:w="0" w:type="dxa"/>
        </w:trPr>
        <w:tc>
          <w:tcPr>
            <w:tcW w:w="5932" w:type="dxa"/>
            <w:tcBorders>
              <w:top w:val="outset" w:sz="6" w:space="0" w:color="auto"/>
              <w:left w:val="outset" w:sz="6" w:space="0" w:color="auto"/>
              <w:bottom w:val="outset" w:sz="6" w:space="0" w:color="auto"/>
              <w:right w:val="outset" w:sz="6" w:space="0" w:color="auto"/>
            </w:tcBorders>
          </w:tcPr>
          <w:p w14:paraId="789CA468" w14:textId="77777777" w:rsidR="0013333E" w:rsidRPr="002A424D" w:rsidRDefault="0013333E" w:rsidP="001A15D6">
            <w:pPr>
              <w:spacing w:after="0" w:line="240" w:lineRule="auto"/>
              <w:contextualSpacing/>
              <w:jc w:val="both"/>
              <w:rPr>
                <w:rFonts w:ascii="Times New Roman" w:hAnsi="Times New Roman"/>
                <w:sz w:val="24"/>
                <w:szCs w:val="24"/>
              </w:rPr>
            </w:pPr>
            <w:r w:rsidRPr="002A424D">
              <w:rPr>
                <w:rFonts w:ascii="Times New Roman" w:hAnsi="Times New Roman"/>
                <w:sz w:val="24"/>
                <w:szCs w:val="24"/>
              </w:rPr>
              <w:t>самостоятельной работы обучающихся</w:t>
            </w:r>
          </w:p>
        </w:tc>
        <w:tc>
          <w:tcPr>
            <w:tcW w:w="4125" w:type="dxa"/>
            <w:tcBorders>
              <w:top w:val="outset" w:sz="6" w:space="0" w:color="auto"/>
              <w:left w:val="outset" w:sz="6" w:space="0" w:color="auto"/>
              <w:bottom w:val="outset" w:sz="6" w:space="0" w:color="auto"/>
              <w:right w:val="outset" w:sz="6" w:space="0" w:color="auto"/>
            </w:tcBorders>
            <w:vAlign w:val="center"/>
          </w:tcPr>
          <w:p w14:paraId="2C5C10F6" w14:textId="77777777" w:rsidR="0013333E" w:rsidRPr="002A424D" w:rsidRDefault="0013333E" w:rsidP="001A15D6">
            <w:pPr>
              <w:spacing w:after="0" w:line="240" w:lineRule="auto"/>
              <w:contextualSpacing/>
              <w:jc w:val="center"/>
              <w:rPr>
                <w:rFonts w:ascii="Times New Roman" w:hAnsi="Times New Roman"/>
                <w:b/>
                <w:sz w:val="24"/>
                <w:szCs w:val="24"/>
              </w:rPr>
            </w:pPr>
            <w:r w:rsidRPr="002A424D">
              <w:rPr>
                <w:rFonts w:ascii="Times New Roman" w:hAnsi="Times New Roman"/>
                <w:b/>
                <w:sz w:val="24"/>
                <w:szCs w:val="24"/>
              </w:rPr>
              <w:t>-</w:t>
            </w:r>
          </w:p>
        </w:tc>
      </w:tr>
      <w:tr w:rsidR="0013333E" w:rsidRPr="002A424D" w14:paraId="276A4C64" w14:textId="77777777" w:rsidTr="001A15D6">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14594820" w14:textId="77777777" w:rsidR="0013333E" w:rsidRPr="002A424D" w:rsidRDefault="0013333E" w:rsidP="001A15D6">
            <w:pPr>
              <w:spacing w:after="0" w:line="240" w:lineRule="auto"/>
              <w:contextualSpacing/>
              <w:jc w:val="both"/>
              <w:rPr>
                <w:rFonts w:ascii="Times New Roman" w:hAnsi="Times New Roman"/>
                <w:sz w:val="24"/>
                <w:szCs w:val="24"/>
              </w:rPr>
            </w:pPr>
            <w:r w:rsidRPr="002A424D">
              <w:rPr>
                <w:rFonts w:ascii="Times New Roman" w:hAnsi="Times New Roman"/>
                <w:sz w:val="24"/>
                <w:szCs w:val="24"/>
              </w:rPr>
              <w:t xml:space="preserve">консультаций </w:t>
            </w:r>
          </w:p>
        </w:tc>
        <w:tc>
          <w:tcPr>
            <w:tcW w:w="4125" w:type="dxa"/>
            <w:tcBorders>
              <w:top w:val="outset" w:sz="6" w:space="0" w:color="auto"/>
              <w:left w:val="outset" w:sz="6" w:space="0" w:color="auto"/>
              <w:bottom w:val="outset" w:sz="6" w:space="0" w:color="auto"/>
              <w:right w:val="outset" w:sz="6" w:space="0" w:color="auto"/>
            </w:tcBorders>
            <w:vAlign w:val="center"/>
          </w:tcPr>
          <w:p w14:paraId="4030B3B0" w14:textId="77777777" w:rsidR="0013333E" w:rsidRPr="002A424D" w:rsidRDefault="0013333E" w:rsidP="001A15D6">
            <w:pPr>
              <w:spacing w:after="0" w:line="240" w:lineRule="auto"/>
              <w:contextualSpacing/>
              <w:jc w:val="center"/>
              <w:rPr>
                <w:rFonts w:ascii="Times New Roman" w:hAnsi="Times New Roman"/>
                <w:b/>
                <w:sz w:val="24"/>
                <w:szCs w:val="24"/>
              </w:rPr>
            </w:pPr>
            <w:r w:rsidRPr="002A424D">
              <w:rPr>
                <w:rFonts w:ascii="Times New Roman" w:hAnsi="Times New Roman"/>
                <w:b/>
                <w:sz w:val="24"/>
                <w:szCs w:val="24"/>
              </w:rPr>
              <w:t>-</w:t>
            </w:r>
          </w:p>
        </w:tc>
      </w:tr>
      <w:tr w:rsidR="0013333E" w:rsidRPr="002A424D" w14:paraId="551586EA" w14:textId="77777777" w:rsidTr="001A15D6">
        <w:trPr>
          <w:trHeight w:val="183"/>
          <w:tblCellSpacing w:w="0" w:type="dxa"/>
        </w:trPr>
        <w:tc>
          <w:tcPr>
            <w:tcW w:w="5932" w:type="dxa"/>
            <w:tcBorders>
              <w:top w:val="outset" w:sz="6" w:space="0" w:color="auto"/>
              <w:left w:val="outset" w:sz="6" w:space="0" w:color="auto"/>
              <w:bottom w:val="outset" w:sz="6" w:space="0" w:color="auto"/>
              <w:right w:val="outset" w:sz="6" w:space="0" w:color="auto"/>
            </w:tcBorders>
          </w:tcPr>
          <w:p w14:paraId="34016FEC" w14:textId="77777777" w:rsidR="0013333E" w:rsidRPr="002A424D" w:rsidRDefault="0013333E" w:rsidP="001A15D6">
            <w:pPr>
              <w:spacing w:after="0" w:line="240" w:lineRule="auto"/>
              <w:jc w:val="both"/>
              <w:rPr>
                <w:rFonts w:ascii="Times New Roman" w:hAnsi="Times New Roman"/>
                <w:sz w:val="24"/>
                <w:szCs w:val="24"/>
              </w:rPr>
            </w:pPr>
            <w:r w:rsidRPr="002A424D">
              <w:rPr>
                <w:rFonts w:ascii="Times New Roman" w:hAnsi="Times New Roman"/>
                <w:sz w:val="24"/>
                <w:szCs w:val="24"/>
              </w:rPr>
              <w:t xml:space="preserve">консультаций перед экзаменом </w:t>
            </w:r>
          </w:p>
        </w:tc>
        <w:tc>
          <w:tcPr>
            <w:tcW w:w="4125" w:type="dxa"/>
            <w:tcBorders>
              <w:top w:val="outset" w:sz="6" w:space="0" w:color="auto"/>
              <w:left w:val="outset" w:sz="6" w:space="0" w:color="auto"/>
              <w:bottom w:val="outset" w:sz="6" w:space="0" w:color="auto"/>
              <w:right w:val="outset" w:sz="6" w:space="0" w:color="auto"/>
            </w:tcBorders>
            <w:vAlign w:val="center"/>
          </w:tcPr>
          <w:p w14:paraId="362F712C" w14:textId="77777777" w:rsidR="0013333E" w:rsidRPr="002A424D" w:rsidRDefault="0013333E" w:rsidP="001A15D6">
            <w:pPr>
              <w:spacing w:after="0" w:line="240" w:lineRule="auto"/>
              <w:jc w:val="center"/>
              <w:rPr>
                <w:rFonts w:ascii="Times New Roman" w:hAnsi="Times New Roman"/>
                <w:b/>
                <w:sz w:val="24"/>
                <w:szCs w:val="24"/>
              </w:rPr>
            </w:pPr>
            <w:r w:rsidRPr="002A424D">
              <w:rPr>
                <w:rFonts w:ascii="Times New Roman" w:hAnsi="Times New Roman"/>
                <w:b/>
                <w:sz w:val="24"/>
                <w:szCs w:val="24"/>
              </w:rPr>
              <w:t>4</w:t>
            </w:r>
          </w:p>
        </w:tc>
      </w:tr>
      <w:tr w:rsidR="0013333E" w:rsidRPr="002A424D" w14:paraId="1AC8639F" w14:textId="77777777" w:rsidTr="001A15D6">
        <w:trPr>
          <w:trHeight w:val="20"/>
          <w:tblCellSpacing w:w="0" w:type="dxa"/>
        </w:trPr>
        <w:tc>
          <w:tcPr>
            <w:tcW w:w="5932" w:type="dxa"/>
            <w:tcBorders>
              <w:top w:val="outset" w:sz="6" w:space="0" w:color="auto"/>
              <w:left w:val="outset" w:sz="6" w:space="0" w:color="auto"/>
              <w:bottom w:val="outset" w:sz="6" w:space="0" w:color="auto"/>
              <w:right w:val="outset" w:sz="6" w:space="0" w:color="auto"/>
            </w:tcBorders>
          </w:tcPr>
          <w:p w14:paraId="35E5A85C" w14:textId="77777777" w:rsidR="0013333E" w:rsidRPr="002A424D" w:rsidRDefault="0013333E" w:rsidP="001A15D6">
            <w:pPr>
              <w:spacing w:after="0" w:line="240" w:lineRule="auto"/>
              <w:rPr>
                <w:rFonts w:ascii="Times New Roman" w:hAnsi="Times New Roman"/>
                <w:sz w:val="24"/>
                <w:szCs w:val="24"/>
              </w:rPr>
            </w:pPr>
            <w:r w:rsidRPr="002A424D">
              <w:rPr>
                <w:rFonts w:ascii="Times New Roman" w:hAnsi="Times New Roman"/>
                <w:sz w:val="24"/>
                <w:szCs w:val="24"/>
              </w:rPr>
              <w:t>промежуточная аттестация в форме экзамена</w:t>
            </w:r>
          </w:p>
        </w:tc>
        <w:tc>
          <w:tcPr>
            <w:tcW w:w="4125" w:type="dxa"/>
            <w:tcBorders>
              <w:top w:val="outset" w:sz="6" w:space="0" w:color="auto"/>
              <w:left w:val="outset" w:sz="6" w:space="0" w:color="auto"/>
              <w:bottom w:val="outset" w:sz="6" w:space="0" w:color="auto"/>
              <w:right w:val="outset" w:sz="6" w:space="0" w:color="auto"/>
            </w:tcBorders>
            <w:vAlign w:val="center"/>
          </w:tcPr>
          <w:p w14:paraId="467893BC" w14:textId="77777777" w:rsidR="0013333E" w:rsidRPr="002A424D" w:rsidRDefault="0013333E" w:rsidP="001A15D6">
            <w:pPr>
              <w:spacing w:after="0" w:line="240" w:lineRule="auto"/>
              <w:jc w:val="center"/>
              <w:rPr>
                <w:rFonts w:ascii="Times New Roman" w:hAnsi="Times New Roman"/>
                <w:b/>
                <w:sz w:val="24"/>
                <w:szCs w:val="24"/>
              </w:rPr>
            </w:pPr>
            <w:r w:rsidRPr="002A424D">
              <w:rPr>
                <w:rFonts w:ascii="Times New Roman" w:hAnsi="Times New Roman"/>
                <w:b/>
                <w:sz w:val="24"/>
                <w:szCs w:val="24"/>
              </w:rPr>
              <w:t>8</w:t>
            </w:r>
          </w:p>
        </w:tc>
      </w:tr>
    </w:tbl>
    <w:p w14:paraId="14A299D0" w14:textId="16CA2695" w:rsidR="00296329" w:rsidRDefault="00296329" w:rsidP="0013333E">
      <w:pPr>
        <w:spacing w:after="0" w:line="240" w:lineRule="auto"/>
        <w:jc w:val="both"/>
        <w:rPr>
          <w:rFonts w:ascii="Times New Roman" w:hAnsi="Times New Roman"/>
          <w:b/>
          <w:bCs/>
          <w:sz w:val="24"/>
          <w:szCs w:val="24"/>
        </w:rPr>
      </w:pPr>
    </w:p>
    <w:p w14:paraId="6436E44A" w14:textId="77777777" w:rsidR="00296329" w:rsidRDefault="00296329">
      <w:pPr>
        <w:rPr>
          <w:rFonts w:ascii="Times New Roman" w:hAnsi="Times New Roman"/>
          <w:b/>
          <w:bCs/>
          <w:sz w:val="24"/>
          <w:szCs w:val="24"/>
        </w:rPr>
      </w:pPr>
      <w:r>
        <w:rPr>
          <w:rFonts w:ascii="Times New Roman" w:hAnsi="Times New Roman"/>
          <w:b/>
          <w:bCs/>
          <w:sz w:val="24"/>
          <w:szCs w:val="24"/>
        </w:rPr>
        <w:br w:type="page"/>
      </w:r>
    </w:p>
    <w:p w14:paraId="3CF38C3E" w14:textId="77777777" w:rsidR="0013333E" w:rsidRPr="00296329" w:rsidRDefault="0013333E" w:rsidP="00296329">
      <w:pPr>
        <w:rPr>
          <w:rFonts w:ascii="Times New Roman" w:hAnsi="Times New Roman" w:cs="Times New Roman"/>
          <w:b/>
        </w:rPr>
      </w:pPr>
      <w:bookmarkStart w:id="215" w:name="_Toc167204370"/>
      <w:r w:rsidRPr="00296329">
        <w:rPr>
          <w:rFonts w:ascii="Times New Roman" w:hAnsi="Times New Roman" w:cs="Times New Roman"/>
          <w:b/>
        </w:rPr>
        <w:lastRenderedPageBreak/>
        <w:t>2. СТРУКТУРА И СОДЕРЖАНИЕ УЧЕБНОЙ ДИСЦИПЛИНЫ</w:t>
      </w:r>
      <w:bookmarkEnd w:id="215"/>
    </w:p>
    <w:p w14:paraId="6657EB88" w14:textId="77777777" w:rsidR="0013333E" w:rsidRPr="00C6501E" w:rsidRDefault="0013333E" w:rsidP="00C6501E">
      <w:pPr>
        <w:rPr>
          <w:rFonts w:ascii="Times New Roman" w:hAnsi="Times New Roman" w:cs="Times New Roman"/>
          <w:b/>
          <w:sz w:val="24"/>
          <w:szCs w:val="24"/>
        </w:rPr>
      </w:pPr>
      <w:bookmarkStart w:id="216" w:name="_Toc167204371"/>
      <w:r w:rsidRPr="00C6501E">
        <w:rPr>
          <w:rFonts w:ascii="Times New Roman" w:hAnsi="Times New Roman" w:cs="Times New Roman"/>
          <w:b/>
          <w:sz w:val="24"/>
          <w:szCs w:val="24"/>
        </w:rPr>
        <w:t>2.1. Объем учебной дисциплины и виды учебной работы</w:t>
      </w:r>
      <w:bookmarkEnd w:id="216"/>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56"/>
        <w:gridCol w:w="1984"/>
      </w:tblGrid>
      <w:tr w:rsidR="0013333E" w:rsidRPr="002A424D" w14:paraId="55C82531" w14:textId="77777777" w:rsidTr="001A15D6">
        <w:trPr>
          <w:trHeight w:val="379"/>
          <w:jc w:val="center"/>
        </w:trPr>
        <w:tc>
          <w:tcPr>
            <w:tcW w:w="8356" w:type="dxa"/>
            <w:shd w:val="clear" w:color="auto" w:fill="auto"/>
          </w:tcPr>
          <w:p w14:paraId="7F1D8149" w14:textId="77777777" w:rsidR="0013333E" w:rsidRPr="002A424D" w:rsidRDefault="0013333E" w:rsidP="001A15D6">
            <w:pPr>
              <w:spacing w:after="0" w:line="360" w:lineRule="auto"/>
              <w:jc w:val="center"/>
              <w:rPr>
                <w:rFonts w:ascii="Times New Roman" w:hAnsi="Times New Roman"/>
                <w:sz w:val="24"/>
                <w:szCs w:val="24"/>
              </w:rPr>
            </w:pPr>
            <w:r w:rsidRPr="002A424D">
              <w:rPr>
                <w:rFonts w:ascii="Times New Roman" w:hAnsi="Times New Roman"/>
                <w:b/>
                <w:sz w:val="24"/>
                <w:szCs w:val="24"/>
              </w:rPr>
              <w:t>Вид учебной работы</w:t>
            </w:r>
          </w:p>
        </w:tc>
        <w:tc>
          <w:tcPr>
            <w:tcW w:w="1984" w:type="dxa"/>
            <w:shd w:val="clear" w:color="auto" w:fill="auto"/>
          </w:tcPr>
          <w:p w14:paraId="29F5CD0D" w14:textId="77777777" w:rsidR="0013333E" w:rsidRPr="002A424D" w:rsidRDefault="0013333E" w:rsidP="001A15D6">
            <w:pPr>
              <w:spacing w:after="0" w:line="360" w:lineRule="auto"/>
              <w:jc w:val="center"/>
              <w:rPr>
                <w:rFonts w:ascii="Times New Roman" w:hAnsi="Times New Roman"/>
                <w:iCs/>
                <w:sz w:val="24"/>
                <w:szCs w:val="24"/>
              </w:rPr>
            </w:pPr>
            <w:r w:rsidRPr="002A424D">
              <w:rPr>
                <w:rFonts w:ascii="Times New Roman" w:hAnsi="Times New Roman"/>
                <w:b/>
                <w:iCs/>
                <w:sz w:val="24"/>
                <w:szCs w:val="24"/>
              </w:rPr>
              <w:t>Объем часов</w:t>
            </w:r>
          </w:p>
        </w:tc>
      </w:tr>
      <w:tr w:rsidR="0013333E" w:rsidRPr="002A424D" w14:paraId="7E57BFE4" w14:textId="77777777" w:rsidTr="001A15D6">
        <w:trPr>
          <w:trHeight w:val="379"/>
          <w:jc w:val="center"/>
        </w:trPr>
        <w:tc>
          <w:tcPr>
            <w:tcW w:w="8356" w:type="dxa"/>
            <w:shd w:val="clear" w:color="auto" w:fill="auto"/>
          </w:tcPr>
          <w:p w14:paraId="7A47AEDA" w14:textId="77777777" w:rsidR="0013333E" w:rsidRPr="002A424D" w:rsidRDefault="0013333E" w:rsidP="001A15D6">
            <w:pPr>
              <w:spacing w:after="0" w:line="276" w:lineRule="auto"/>
              <w:jc w:val="both"/>
              <w:rPr>
                <w:rFonts w:ascii="Times New Roman" w:hAnsi="Times New Roman"/>
                <w:b/>
                <w:sz w:val="24"/>
                <w:szCs w:val="24"/>
              </w:rPr>
            </w:pPr>
            <w:r w:rsidRPr="002A424D">
              <w:rPr>
                <w:rFonts w:ascii="Times New Roman" w:hAnsi="Times New Roman"/>
                <w:b/>
                <w:sz w:val="24"/>
                <w:szCs w:val="24"/>
              </w:rPr>
              <w:t>Объем образовательной нагрузки (всего)</w:t>
            </w:r>
          </w:p>
        </w:tc>
        <w:tc>
          <w:tcPr>
            <w:tcW w:w="1984" w:type="dxa"/>
            <w:shd w:val="clear" w:color="auto" w:fill="auto"/>
            <w:vAlign w:val="center"/>
          </w:tcPr>
          <w:p w14:paraId="2B0BCA2C"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72</w:t>
            </w:r>
          </w:p>
        </w:tc>
      </w:tr>
      <w:tr w:rsidR="0013333E" w:rsidRPr="002A424D" w14:paraId="78FEE0C8" w14:textId="77777777" w:rsidTr="001A15D6">
        <w:trPr>
          <w:trHeight w:val="380"/>
          <w:jc w:val="center"/>
        </w:trPr>
        <w:tc>
          <w:tcPr>
            <w:tcW w:w="8356" w:type="dxa"/>
            <w:shd w:val="clear" w:color="auto" w:fill="auto"/>
          </w:tcPr>
          <w:p w14:paraId="076979BB" w14:textId="77777777" w:rsidR="0013333E" w:rsidRPr="002A424D" w:rsidRDefault="0013333E" w:rsidP="001A15D6">
            <w:pPr>
              <w:spacing w:after="0" w:line="276" w:lineRule="auto"/>
              <w:jc w:val="both"/>
              <w:rPr>
                <w:rFonts w:ascii="Times New Roman" w:hAnsi="Times New Roman"/>
                <w:b/>
                <w:i/>
                <w:sz w:val="24"/>
                <w:szCs w:val="24"/>
                <w:highlight w:val="yellow"/>
              </w:rPr>
            </w:pPr>
            <w:r w:rsidRPr="002A424D">
              <w:rPr>
                <w:rFonts w:ascii="Times New Roman" w:hAnsi="Times New Roman"/>
                <w:b/>
                <w:i/>
                <w:sz w:val="24"/>
                <w:szCs w:val="24"/>
              </w:rPr>
              <w:t xml:space="preserve">Из них в форме практической подготовки (профессионально ориентированное содержание) </w:t>
            </w:r>
          </w:p>
        </w:tc>
        <w:tc>
          <w:tcPr>
            <w:tcW w:w="1984" w:type="dxa"/>
            <w:shd w:val="clear" w:color="auto" w:fill="auto"/>
            <w:vAlign w:val="center"/>
          </w:tcPr>
          <w:p w14:paraId="746F9D9F" w14:textId="77777777" w:rsidR="0013333E" w:rsidRPr="002A424D" w:rsidRDefault="0013333E" w:rsidP="001A15D6">
            <w:pPr>
              <w:spacing w:after="0" w:line="276" w:lineRule="auto"/>
              <w:jc w:val="center"/>
              <w:rPr>
                <w:rFonts w:ascii="Times New Roman" w:hAnsi="Times New Roman"/>
                <w:b/>
                <w:iCs/>
                <w:sz w:val="24"/>
                <w:szCs w:val="24"/>
                <w:highlight w:val="yellow"/>
              </w:rPr>
            </w:pPr>
            <w:r w:rsidRPr="002A424D">
              <w:rPr>
                <w:rFonts w:ascii="Times New Roman" w:hAnsi="Times New Roman"/>
                <w:b/>
                <w:iCs/>
                <w:sz w:val="24"/>
                <w:szCs w:val="24"/>
              </w:rPr>
              <w:t>60</w:t>
            </w:r>
          </w:p>
        </w:tc>
      </w:tr>
      <w:tr w:rsidR="0013333E" w:rsidRPr="002A424D" w14:paraId="0821326C" w14:textId="77777777" w:rsidTr="001A15D6">
        <w:trPr>
          <w:trHeight w:val="379"/>
          <w:jc w:val="center"/>
        </w:trPr>
        <w:tc>
          <w:tcPr>
            <w:tcW w:w="8356" w:type="dxa"/>
            <w:shd w:val="clear" w:color="auto" w:fill="auto"/>
          </w:tcPr>
          <w:p w14:paraId="65025AF4"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b/>
                <w:sz w:val="24"/>
                <w:szCs w:val="24"/>
              </w:rPr>
              <w:t>Работа обучающихся во взаимодействии с преподавателем</w:t>
            </w:r>
          </w:p>
        </w:tc>
        <w:tc>
          <w:tcPr>
            <w:tcW w:w="1984" w:type="dxa"/>
            <w:shd w:val="clear" w:color="auto" w:fill="auto"/>
            <w:vAlign w:val="center"/>
          </w:tcPr>
          <w:p w14:paraId="26683E0D"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60</w:t>
            </w:r>
          </w:p>
        </w:tc>
      </w:tr>
      <w:tr w:rsidR="0013333E" w:rsidRPr="002A424D" w14:paraId="4D21F16D" w14:textId="77777777" w:rsidTr="001A15D6">
        <w:trPr>
          <w:trHeight w:val="380"/>
          <w:jc w:val="center"/>
        </w:trPr>
        <w:tc>
          <w:tcPr>
            <w:tcW w:w="8356" w:type="dxa"/>
            <w:shd w:val="clear" w:color="auto" w:fill="auto"/>
          </w:tcPr>
          <w:p w14:paraId="7C980776"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в том числе:</w:t>
            </w:r>
          </w:p>
        </w:tc>
        <w:tc>
          <w:tcPr>
            <w:tcW w:w="1984" w:type="dxa"/>
            <w:shd w:val="clear" w:color="auto" w:fill="auto"/>
            <w:vAlign w:val="center"/>
          </w:tcPr>
          <w:p w14:paraId="6F633CD7" w14:textId="77777777" w:rsidR="0013333E" w:rsidRPr="002A424D" w:rsidRDefault="0013333E" w:rsidP="001A15D6">
            <w:pPr>
              <w:spacing w:after="0" w:line="276" w:lineRule="auto"/>
              <w:jc w:val="center"/>
              <w:rPr>
                <w:rFonts w:ascii="Times New Roman" w:hAnsi="Times New Roman"/>
                <w:iCs/>
                <w:sz w:val="24"/>
                <w:szCs w:val="24"/>
              </w:rPr>
            </w:pPr>
          </w:p>
        </w:tc>
      </w:tr>
      <w:tr w:rsidR="0013333E" w:rsidRPr="002A424D" w14:paraId="5B797FEF" w14:textId="77777777" w:rsidTr="001A15D6">
        <w:trPr>
          <w:trHeight w:val="379"/>
          <w:jc w:val="center"/>
        </w:trPr>
        <w:tc>
          <w:tcPr>
            <w:tcW w:w="8356" w:type="dxa"/>
            <w:shd w:val="clear" w:color="auto" w:fill="auto"/>
          </w:tcPr>
          <w:p w14:paraId="2A37BD0A"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теоретические занятия</w:t>
            </w:r>
          </w:p>
        </w:tc>
        <w:tc>
          <w:tcPr>
            <w:tcW w:w="1984" w:type="dxa"/>
            <w:shd w:val="clear" w:color="auto" w:fill="auto"/>
            <w:vAlign w:val="center"/>
          </w:tcPr>
          <w:p w14:paraId="375BE553" w14:textId="77777777" w:rsidR="0013333E" w:rsidRPr="002A424D" w:rsidRDefault="0013333E" w:rsidP="001A15D6">
            <w:pPr>
              <w:spacing w:after="0" w:line="276" w:lineRule="auto"/>
              <w:jc w:val="center"/>
              <w:rPr>
                <w:rFonts w:ascii="Times New Roman" w:hAnsi="Times New Roman"/>
                <w:iCs/>
                <w:sz w:val="24"/>
                <w:szCs w:val="24"/>
              </w:rPr>
            </w:pPr>
            <w:r w:rsidRPr="002A424D">
              <w:rPr>
                <w:rFonts w:ascii="Times New Roman" w:hAnsi="Times New Roman"/>
                <w:iCs/>
                <w:sz w:val="24"/>
                <w:szCs w:val="24"/>
              </w:rPr>
              <w:t>30</w:t>
            </w:r>
          </w:p>
        </w:tc>
      </w:tr>
      <w:tr w:rsidR="0013333E" w:rsidRPr="002A424D" w14:paraId="28A9BFF2" w14:textId="77777777" w:rsidTr="001A15D6">
        <w:trPr>
          <w:trHeight w:val="380"/>
          <w:jc w:val="center"/>
        </w:trPr>
        <w:tc>
          <w:tcPr>
            <w:tcW w:w="8356" w:type="dxa"/>
            <w:shd w:val="clear" w:color="auto" w:fill="auto"/>
          </w:tcPr>
          <w:p w14:paraId="5F2DEB68"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лабораторные занятия</w:t>
            </w:r>
          </w:p>
        </w:tc>
        <w:tc>
          <w:tcPr>
            <w:tcW w:w="1984" w:type="dxa"/>
            <w:shd w:val="clear" w:color="auto" w:fill="auto"/>
            <w:vAlign w:val="center"/>
          </w:tcPr>
          <w:p w14:paraId="7FACF115" w14:textId="77777777" w:rsidR="0013333E" w:rsidRPr="002A424D" w:rsidRDefault="0013333E" w:rsidP="001A15D6">
            <w:pPr>
              <w:spacing w:after="0" w:line="276" w:lineRule="auto"/>
              <w:jc w:val="center"/>
              <w:rPr>
                <w:rFonts w:ascii="Times New Roman" w:hAnsi="Times New Roman"/>
                <w:iCs/>
                <w:sz w:val="24"/>
                <w:szCs w:val="24"/>
              </w:rPr>
            </w:pPr>
            <w:r w:rsidRPr="002A424D">
              <w:rPr>
                <w:rFonts w:ascii="Times New Roman" w:hAnsi="Times New Roman"/>
                <w:iCs/>
                <w:sz w:val="24"/>
                <w:szCs w:val="24"/>
              </w:rPr>
              <w:t>-</w:t>
            </w:r>
          </w:p>
        </w:tc>
      </w:tr>
      <w:tr w:rsidR="0013333E" w:rsidRPr="002A424D" w14:paraId="347AC907" w14:textId="77777777" w:rsidTr="001A15D6">
        <w:trPr>
          <w:trHeight w:val="379"/>
          <w:jc w:val="center"/>
        </w:trPr>
        <w:tc>
          <w:tcPr>
            <w:tcW w:w="8356" w:type="dxa"/>
            <w:shd w:val="clear" w:color="auto" w:fill="auto"/>
          </w:tcPr>
          <w:p w14:paraId="13357092"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практические занятия</w:t>
            </w:r>
          </w:p>
        </w:tc>
        <w:tc>
          <w:tcPr>
            <w:tcW w:w="1984" w:type="dxa"/>
            <w:shd w:val="clear" w:color="auto" w:fill="auto"/>
            <w:vAlign w:val="center"/>
          </w:tcPr>
          <w:p w14:paraId="042C59B9" w14:textId="77777777" w:rsidR="0013333E" w:rsidRPr="002A424D" w:rsidRDefault="0013333E" w:rsidP="001A15D6">
            <w:pPr>
              <w:spacing w:after="0" w:line="276" w:lineRule="auto"/>
              <w:jc w:val="center"/>
              <w:rPr>
                <w:rFonts w:ascii="Times New Roman" w:hAnsi="Times New Roman"/>
                <w:iCs/>
                <w:sz w:val="24"/>
                <w:szCs w:val="24"/>
              </w:rPr>
            </w:pPr>
            <w:r w:rsidRPr="002A424D">
              <w:rPr>
                <w:rFonts w:ascii="Times New Roman" w:hAnsi="Times New Roman"/>
                <w:iCs/>
                <w:sz w:val="24"/>
                <w:szCs w:val="24"/>
              </w:rPr>
              <w:t>30</w:t>
            </w:r>
          </w:p>
        </w:tc>
      </w:tr>
      <w:tr w:rsidR="0013333E" w:rsidRPr="002A424D" w14:paraId="5E576FE3" w14:textId="77777777" w:rsidTr="001A15D6">
        <w:trPr>
          <w:trHeight w:val="380"/>
          <w:jc w:val="center"/>
        </w:trPr>
        <w:tc>
          <w:tcPr>
            <w:tcW w:w="8356" w:type="dxa"/>
            <w:shd w:val="clear" w:color="auto" w:fill="auto"/>
          </w:tcPr>
          <w:p w14:paraId="657EDB92"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контрольные работы</w:t>
            </w:r>
          </w:p>
        </w:tc>
        <w:tc>
          <w:tcPr>
            <w:tcW w:w="1984" w:type="dxa"/>
            <w:shd w:val="clear" w:color="auto" w:fill="auto"/>
            <w:vAlign w:val="center"/>
          </w:tcPr>
          <w:p w14:paraId="4EBA5B90" w14:textId="77777777" w:rsidR="0013333E" w:rsidRPr="002A424D" w:rsidRDefault="0013333E" w:rsidP="001A15D6">
            <w:pPr>
              <w:spacing w:after="0" w:line="276" w:lineRule="auto"/>
              <w:jc w:val="center"/>
              <w:rPr>
                <w:rFonts w:ascii="Times New Roman" w:hAnsi="Times New Roman"/>
                <w:iCs/>
                <w:sz w:val="24"/>
                <w:szCs w:val="24"/>
              </w:rPr>
            </w:pPr>
            <w:r w:rsidRPr="002A424D">
              <w:rPr>
                <w:rFonts w:ascii="Times New Roman" w:hAnsi="Times New Roman"/>
                <w:iCs/>
                <w:sz w:val="24"/>
                <w:szCs w:val="24"/>
              </w:rPr>
              <w:t>-</w:t>
            </w:r>
          </w:p>
        </w:tc>
      </w:tr>
      <w:tr w:rsidR="0013333E" w:rsidRPr="002A424D" w14:paraId="3B0AB179" w14:textId="77777777" w:rsidTr="001A15D6">
        <w:trPr>
          <w:trHeight w:val="379"/>
          <w:jc w:val="center"/>
        </w:trPr>
        <w:tc>
          <w:tcPr>
            <w:tcW w:w="8356" w:type="dxa"/>
            <w:shd w:val="clear" w:color="auto" w:fill="auto"/>
          </w:tcPr>
          <w:p w14:paraId="5B6C49BB"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консультации</w:t>
            </w:r>
          </w:p>
        </w:tc>
        <w:tc>
          <w:tcPr>
            <w:tcW w:w="1984" w:type="dxa"/>
            <w:shd w:val="clear" w:color="auto" w:fill="auto"/>
            <w:vAlign w:val="center"/>
          </w:tcPr>
          <w:p w14:paraId="645564D8"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w:t>
            </w:r>
          </w:p>
        </w:tc>
      </w:tr>
      <w:tr w:rsidR="0013333E" w:rsidRPr="002A424D" w14:paraId="77F815B6" w14:textId="77777777" w:rsidTr="001A15D6">
        <w:trPr>
          <w:trHeight w:val="379"/>
          <w:jc w:val="center"/>
        </w:trPr>
        <w:tc>
          <w:tcPr>
            <w:tcW w:w="8356" w:type="dxa"/>
            <w:shd w:val="clear" w:color="auto" w:fill="auto"/>
          </w:tcPr>
          <w:p w14:paraId="2447443A" w14:textId="77777777" w:rsidR="0013333E" w:rsidRPr="002A424D" w:rsidRDefault="0013333E" w:rsidP="001A15D6">
            <w:pPr>
              <w:spacing w:after="0" w:line="276" w:lineRule="auto"/>
              <w:jc w:val="both"/>
              <w:rPr>
                <w:rFonts w:ascii="Times New Roman" w:hAnsi="Times New Roman"/>
                <w:sz w:val="24"/>
                <w:szCs w:val="24"/>
              </w:rPr>
            </w:pPr>
            <w:r w:rsidRPr="002A424D">
              <w:rPr>
                <w:rFonts w:ascii="Times New Roman" w:hAnsi="Times New Roman"/>
                <w:sz w:val="24"/>
                <w:szCs w:val="24"/>
              </w:rPr>
              <w:t>консультации перед экзаменом</w:t>
            </w:r>
          </w:p>
        </w:tc>
        <w:tc>
          <w:tcPr>
            <w:tcW w:w="1984" w:type="dxa"/>
            <w:shd w:val="clear" w:color="auto" w:fill="auto"/>
            <w:vAlign w:val="center"/>
          </w:tcPr>
          <w:p w14:paraId="5D1133AB"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4</w:t>
            </w:r>
          </w:p>
        </w:tc>
      </w:tr>
      <w:tr w:rsidR="0013333E" w:rsidRPr="002A424D" w14:paraId="531D1871" w14:textId="77777777" w:rsidTr="001A15D6">
        <w:trPr>
          <w:trHeight w:val="380"/>
          <w:jc w:val="center"/>
        </w:trPr>
        <w:tc>
          <w:tcPr>
            <w:tcW w:w="8356" w:type="dxa"/>
            <w:shd w:val="clear" w:color="auto" w:fill="auto"/>
          </w:tcPr>
          <w:p w14:paraId="0365EB38" w14:textId="77777777" w:rsidR="0013333E" w:rsidRPr="002A424D" w:rsidRDefault="0013333E" w:rsidP="001A15D6">
            <w:pPr>
              <w:spacing w:after="0" w:line="276" w:lineRule="auto"/>
              <w:jc w:val="both"/>
              <w:rPr>
                <w:rFonts w:ascii="Times New Roman" w:hAnsi="Times New Roman"/>
                <w:b/>
                <w:sz w:val="24"/>
                <w:szCs w:val="24"/>
              </w:rPr>
            </w:pPr>
            <w:r w:rsidRPr="002A424D">
              <w:rPr>
                <w:rFonts w:ascii="Times New Roman" w:hAnsi="Times New Roman"/>
                <w:b/>
                <w:sz w:val="24"/>
                <w:szCs w:val="24"/>
              </w:rPr>
              <w:t>Самостоятельная работа обучающегося (всего)</w:t>
            </w:r>
          </w:p>
        </w:tc>
        <w:tc>
          <w:tcPr>
            <w:tcW w:w="1984" w:type="dxa"/>
            <w:shd w:val="clear" w:color="auto" w:fill="auto"/>
            <w:vAlign w:val="center"/>
          </w:tcPr>
          <w:p w14:paraId="77FD7FCF"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w:t>
            </w:r>
          </w:p>
        </w:tc>
      </w:tr>
      <w:tr w:rsidR="0013333E" w:rsidRPr="002A424D" w14:paraId="7C429633" w14:textId="77777777" w:rsidTr="001A15D6">
        <w:trPr>
          <w:trHeight w:val="380"/>
          <w:jc w:val="center"/>
        </w:trPr>
        <w:tc>
          <w:tcPr>
            <w:tcW w:w="8356" w:type="dxa"/>
            <w:shd w:val="clear" w:color="auto" w:fill="auto"/>
          </w:tcPr>
          <w:p w14:paraId="1E3F84CA" w14:textId="77777777" w:rsidR="0013333E" w:rsidRPr="002A424D" w:rsidRDefault="0013333E" w:rsidP="001A15D6">
            <w:pPr>
              <w:tabs>
                <w:tab w:val="left" w:pos="142"/>
              </w:tabs>
              <w:snapToGrid w:val="0"/>
              <w:spacing w:after="0" w:line="276" w:lineRule="auto"/>
              <w:jc w:val="both"/>
              <w:rPr>
                <w:rFonts w:ascii="Times New Roman" w:hAnsi="Times New Roman"/>
                <w:sz w:val="24"/>
                <w:szCs w:val="24"/>
              </w:rPr>
            </w:pPr>
            <w:r w:rsidRPr="002A424D">
              <w:rPr>
                <w:rFonts w:ascii="Times New Roman" w:hAnsi="Times New Roman"/>
                <w:b/>
                <w:sz w:val="24"/>
                <w:szCs w:val="24"/>
              </w:rPr>
              <w:t xml:space="preserve">Промежуточная аттестация </w:t>
            </w:r>
            <w:r w:rsidRPr="002A424D">
              <w:rPr>
                <w:rFonts w:ascii="Times New Roman" w:hAnsi="Times New Roman"/>
                <w:sz w:val="24"/>
                <w:szCs w:val="24"/>
              </w:rPr>
              <w:t>в форме экзамена</w:t>
            </w:r>
          </w:p>
        </w:tc>
        <w:tc>
          <w:tcPr>
            <w:tcW w:w="1984" w:type="dxa"/>
            <w:shd w:val="clear" w:color="auto" w:fill="auto"/>
            <w:vAlign w:val="center"/>
          </w:tcPr>
          <w:p w14:paraId="05D5F5C7" w14:textId="77777777" w:rsidR="0013333E" w:rsidRPr="002A424D" w:rsidRDefault="0013333E" w:rsidP="001A15D6">
            <w:pPr>
              <w:spacing w:after="0" w:line="276" w:lineRule="auto"/>
              <w:jc w:val="center"/>
              <w:rPr>
                <w:rFonts w:ascii="Times New Roman" w:hAnsi="Times New Roman"/>
                <w:b/>
                <w:iCs/>
                <w:sz w:val="24"/>
                <w:szCs w:val="24"/>
              </w:rPr>
            </w:pPr>
            <w:r w:rsidRPr="002A424D">
              <w:rPr>
                <w:rFonts w:ascii="Times New Roman" w:hAnsi="Times New Roman"/>
                <w:b/>
                <w:iCs/>
                <w:sz w:val="24"/>
                <w:szCs w:val="24"/>
              </w:rPr>
              <w:t>8</w:t>
            </w:r>
          </w:p>
        </w:tc>
      </w:tr>
    </w:tbl>
    <w:p w14:paraId="21892A99" w14:textId="77777777" w:rsidR="0013333E" w:rsidRPr="00BC3DFC" w:rsidRDefault="0013333E" w:rsidP="0013333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color w:val="000000"/>
          <w:sz w:val="24"/>
          <w:szCs w:val="24"/>
        </w:rPr>
      </w:pPr>
    </w:p>
    <w:p w14:paraId="26340407" w14:textId="77777777" w:rsidR="0013333E" w:rsidRPr="00BC3DFC" w:rsidRDefault="0013333E" w:rsidP="0013333E">
      <w:pPr>
        <w:pStyle w:val="Heading41"/>
        <w:shd w:val="clear" w:color="auto" w:fill="auto"/>
        <w:spacing w:after="0" w:line="274" w:lineRule="exact"/>
        <w:jc w:val="both"/>
        <w:rPr>
          <w:rFonts w:eastAsia="Arial Unicode MS"/>
          <w:sz w:val="24"/>
          <w:szCs w:val="24"/>
        </w:rPr>
      </w:pPr>
    </w:p>
    <w:p w14:paraId="348B4F38" w14:textId="77777777" w:rsidR="0013333E" w:rsidRDefault="0013333E" w:rsidP="0013333E">
      <w:pPr>
        <w:spacing w:after="0" w:line="240" w:lineRule="auto"/>
        <w:rPr>
          <w:rFonts w:ascii="Times New Roman" w:hAnsi="Times New Roman"/>
        </w:rPr>
      </w:pPr>
      <w:r>
        <w:rPr>
          <w:rFonts w:ascii="Times New Roman" w:hAnsi="Times New Roman"/>
        </w:rPr>
        <w:br w:type="page"/>
      </w:r>
    </w:p>
    <w:p w14:paraId="5F6AE68B" w14:textId="77777777" w:rsidR="0013333E" w:rsidRPr="00BC3DFC" w:rsidRDefault="0013333E" w:rsidP="0013333E">
      <w:pPr>
        <w:spacing w:after="0" w:line="240" w:lineRule="auto"/>
        <w:rPr>
          <w:rFonts w:ascii="Times New Roman" w:hAnsi="Times New Roman"/>
        </w:rPr>
        <w:sectPr w:rsidR="0013333E" w:rsidRPr="00BC3DFC" w:rsidSect="0013333E">
          <w:type w:val="continuous"/>
          <w:pgSz w:w="11906" w:h="16838"/>
          <w:pgMar w:top="1134" w:right="1134" w:bottom="1928" w:left="851" w:header="1389" w:footer="1673" w:gutter="0"/>
          <w:cols w:space="720"/>
          <w:docGrid w:linePitch="360"/>
        </w:sectPr>
      </w:pPr>
    </w:p>
    <w:p w14:paraId="231B3C1D" w14:textId="77777777" w:rsidR="0013333E" w:rsidRPr="00C6501E" w:rsidRDefault="0013333E" w:rsidP="00C6501E">
      <w:pPr>
        <w:rPr>
          <w:rFonts w:ascii="Times New Roman" w:hAnsi="Times New Roman" w:cs="Times New Roman"/>
          <w:b/>
          <w:sz w:val="24"/>
          <w:szCs w:val="24"/>
        </w:rPr>
      </w:pPr>
      <w:bookmarkStart w:id="217" w:name="_Toc167204372"/>
      <w:r w:rsidRPr="00C6501E">
        <w:rPr>
          <w:rFonts w:ascii="Times New Roman" w:hAnsi="Times New Roman" w:cs="Times New Roman"/>
          <w:b/>
          <w:sz w:val="24"/>
          <w:szCs w:val="24"/>
        </w:rPr>
        <w:lastRenderedPageBreak/>
        <w:t>2.3. Тематический план и содержание учебной дисциплины ООД.14 «Введение в специальность»</w:t>
      </w:r>
      <w:bookmarkEnd w:id="217"/>
    </w:p>
    <w:tbl>
      <w:tblPr>
        <w:tblStyle w:val="430"/>
        <w:tblW w:w="5000" w:type="pct"/>
        <w:tblLayout w:type="fixed"/>
        <w:tblLook w:val="04A0" w:firstRow="1" w:lastRow="0" w:firstColumn="1" w:lastColumn="0" w:noHBand="0" w:noVBand="1"/>
      </w:tblPr>
      <w:tblGrid>
        <w:gridCol w:w="2773"/>
        <w:gridCol w:w="520"/>
        <w:gridCol w:w="7882"/>
        <w:gridCol w:w="58"/>
        <w:gridCol w:w="1899"/>
        <w:gridCol w:w="71"/>
        <w:gridCol w:w="2185"/>
      </w:tblGrid>
      <w:tr w:rsidR="0013333E" w:rsidRPr="001A15D6" w14:paraId="329E8390" w14:textId="77777777" w:rsidTr="001A15D6">
        <w:tc>
          <w:tcPr>
            <w:tcW w:w="901" w:type="pct"/>
            <w:tcBorders>
              <w:top w:val="single" w:sz="4" w:space="0" w:color="000000"/>
              <w:left w:val="single" w:sz="4" w:space="0" w:color="000000"/>
              <w:bottom w:val="single" w:sz="4" w:space="0" w:color="000000"/>
              <w:right w:val="single" w:sz="4" w:space="0" w:color="000000"/>
            </w:tcBorders>
            <w:vAlign w:val="center"/>
            <w:hideMark/>
          </w:tcPr>
          <w:p w14:paraId="66DDE14D" w14:textId="77777777" w:rsidR="0013333E" w:rsidRPr="001A15D6" w:rsidRDefault="0013333E" w:rsidP="001A15D6">
            <w:pPr>
              <w:keepNext/>
              <w:jc w:val="center"/>
              <w:rPr>
                <w:rFonts w:ascii="Times New Roman" w:eastAsia="Calibri" w:hAnsi="Times New Roman"/>
                <w:b/>
                <w:sz w:val="24"/>
                <w:szCs w:val="24"/>
              </w:rPr>
            </w:pPr>
            <w:r w:rsidRPr="001A15D6">
              <w:rPr>
                <w:rFonts w:ascii="Times New Roman" w:eastAsia="Calibri" w:hAnsi="Times New Roman"/>
                <w:b/>
                <w:sz w:val="24"/>
                <w:szCs w:val="24"/>
              </w:rPr>
              <w:t>Наименование разделов и тем</w:t>
            </w:r>
          </w:p>
        </w:tc>
        <w:tc>
          <w:tcPr>
            <w:tcW w:w="2730" w:type="pct"/>
            <w:gridSpan w:val="2"/>
            <w:tcBorders>
              <w:top w:val="single" w:sz="4" w:space="0" w:color="000000"/>
              <w:left w:val="single" w:sz="4" w:space="0" w:color="000000"/>
              <w:bottom w:val="single" w:sz="4" w:space="0" w:color="000000"/>
              <w:right w:val="single" w:sz="4" w:space="0" w:color="000000"/>
            </w:tcBorders>
            <w:vAlign w:val="center"/>
          </w:tcPr>
          <w:p w14:paraId="69192CB9" w14:textId="77777777" w:rsidR="0013333E" w:rsidRPr="001A15D6" w:rsidRDefault="0013333E" w:rsidP="001A15D6">
            <w:pPr>
              <w:keepNext/>
              <w:jc w:val="both"/>
              <w:rPr>
                <w:rFonts w:ascii="Times New Roman" w:eastAsia="Calibri" w:hAnsi="Times New Roman"/>
                <w:b/>
                <w:sz w:val="24"/>
                <w:szCs w:val="24"/>
              </w:rPr>
            </w:pPr>
            <w:r w:rsidRPr="001A15D6">
              <w:rPr>
                <w:rFonts w:ascii="Times New Roman" w:eastAsia="Calibri" w:hAnsi="Times New Roman"/>
                <w:b/>
                <w:sz w:val="24"/>
                <w:szCs w:val="24"/>
              </w:rPr>
              <w:t xml:space="preserve">Содержание учебного материала и формы организации деятельности </w:t>
            </w:r>
          </w:p>
          <w:p w14:paraId="05D5A8AD" w14:textId="77777777" w:rsidR="0013333E" w:rsidRPr="001A15D6" w:rsidRDefault="0013333E" w:rsidP="001A15D6">
            <w:pPr>
              <w:keepNext/>
              <w:jc w:val="both"/>
              <w:rPr>
                <w:rFonts w:ascii="Times New Roman" w:eastAsia="Calibri" w:hAnsi="Times New Roman"/>
                <w:b/>
                <w:sz w:val="24"/>
                <w:szCs w:val="24"/>
              </w:rPr>
            </w:pPr>
            <w:r w:rsidRPr="001A15D6">
              <w:rPr>
                <w:rFonts w:ascii="Times New Roman" w:eastAsia="Calibri" w:hAnsi="Times New Roman"/>
                <w:b/>
                <w:sz w:val="24"/>
                <w:szCs w:val="24"/>
              </w:rPr>
              <w:t>обучающихся</w:t>
            </w:r>
          </w:p>
          <w:p w14:paraId="70B4A4CD" w14:textId="77777777" w:rsidR="0013333E" w:rsidRPr="001A15D6" w:rsidRDefault="0013333E" w:rsidP="001A15D6">
            <w:pPr>
              <w:keepNext/>
              <w:jc w:val="both"/>
              <w:rPr>
                <w:rFonts w:ascii="Times New Roman" w:eastAsia="Calibri" w:hAnsi="Times New Roman"/>
                <w:b/>
                <w:sz w:val="24"/>
                <w:szCs w:val="24"/>
              </w:rPr>
            </w:pP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5D232FE7" w14:textId="77777777" w:rsidR="0013333E" w:rsidRPr="001A15D6" w:rsidRDefault="0013333E" w:rsidP="001A15D6">
            <w:pPr>
              <w:jc w:val="center"/>
              <w:rPr>
                <w:rFonts w:ascii="Times New Roman" w:eastAsia="Calibri" w:hAnsi="Times New Roman"/>
                <w:b/>
                <w:bCs/>
                <w:sz w:val="24"/>
                <w:szCs w:val="24"/>
              </w:rPr>
            </w:pPr>
            <w:r w:rsidRPr="001A15D6">
              <w:rPr>
                <w:rFonts w:ascii="Times New Roman" w:eastAsia="Calibri" w:hAnsi="Times New Roman"/>
                <w:b/>
                <w:bCs/>
                <w:sz w:val="24"/>
                <w:szCs w:val="24"/>
              </w:rPr>
              <w:t xml:space="preserve">Объем, акад. ч / </w:t>
            </w:r>
            <w:r w:rsidRPr="001A15D6">
              <w:rPr>
                <w:rFonts w:ascii="Times New Roman" w:eastAsia="Calibri" w:hAnsi="Times New Roman"/>
                <w:b/>
                <w:bCs/>
                <w:sz w:val="24"/>
                <w:szCs w:val="24"/>
              </w:rPr>
              <w:br/>
              <w:t xml:space="preserve">в том числе в форме практической подготовки, </w:t>
            </w:r>
            <w:r w:rsidRPr="001A15D6">
              <w:rPr>
                <w:rFonts w:ascii="Times New Roman" w:eastAsia="Calibri" w:hAnsi="Times New Roman"/>
                <w:b/>
                <w:bCs/>
                <w:sz w:val="24"/>
                <w:szCs w:val="24"/>
              </w:rPr>
              <w:br/>
              <w:t>акад. ч</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9F18C42" w14:textId="77777777" w:rsidR="0013333E" w:rsidRPr="001A15D6" w:rsidRDefault="0013333E" w:rsidP="001A15D6">
            <w:pPr>
              <w:jc w:val="center"/>
              <w:rPr>
                <w:rFonts w:ascii="Times New Roman" w:eastAsia="Calibri" w:hAnsi="Times New Roman"/>
                <w:b/>
                <w:bCs/>
                <w:sz w:val="24"/>
                <w:szCs w:val="24"/>
              </w:rPr>
            </w:pPr>
            <w:r w:rsidRPr="001A15D6">
              <w:rPr>
                <w:rFonts w:ascii="Times New Roman" w:eastAsia="Calibri" w:hAnsi="Times New Roman"/>
                <w:b/>
                <w:bCs/>
                <w:sz w:val="24"/>
                <w:szCs w:val="24"/>
              </w:rPr>
              <w:t>Коды компетенций, формированию которых способствует элемент программы</w:t>
            </w:r>
          </w:p>
        </w:tc>
      </w:tr>
      <w:tr w:rsidR="0013333E" w:rsidRPr="007169EC" w14:paraId="5190386E" w14:textId="77777777" w:rsidTr="001A15D6">
        <w:tc>
          <w:tcPr>
            <w:tcW w:w="901" w:type="pct"/>
            <w:tcBorders>
              <w:top w:val="single" w:sz="4" w:space="0" w:color="000000"/>
              <w:left w:val="single" w:sz="4" w:space="0" w:color="000000"/>
              <w:bottom w:val="single" w:sz="4" w:space="0" w:color="000000"/>
              <w:right w:val="single" w:sz="4" w:space="0" w:color="000000"/>
            </w:tcBorders>
            <w:vAlign w:val="center"/>
            <w:hideMark/>
          </w:tcPr>
          <w:p w14:paraId="0629FF03"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1</w:t>
            </w:r>
          </w:p>
        </w:tc>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14:paraId="1428C573"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sz w:val="24"/>
                <w:szCs w:val="24"/>
              </w:rPr>
              <w:t>2</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7B2B7875"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3</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4DB91CBC"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4</w:t>
            </w:r>
          </w:p>
        </w:tc>
      </w:tr>
      <w:tr w:rsidR="0013333E" w:rsidRPr="007169EC" w14:paraId="05DFFD46" w14:textId="77777777" w:rsidTr="001A15D6">
        <w:tc>
          <w:tcPr>
            <w:tcW w:w="3631" w:type="pct"/>
            <w:gridSpan w:val="3"/>
            <w:tcBorders>
              <w:top w:val="single" w:sz="4" w:space="0" w:color="000000"/>
              <w:left w:val="single" w:sz="4" w:space="0" w:color="000000"/>
              <w:bottom w:val="single" w:sz="4" w:space="0" w:color="000000"/>
              <w:right w:val="single" w:sz="4" w:space="0" w:color="000000"/>
            </w:tcBorders>
            <w:hideMark/>
          </w:tcPr>
          <w:p w14:paraId="24D1AF86"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sz w:val="24"/>
                <w:szCs w:val="24"/>
              </w:rPr>
              <w:t xml:space="preserve">РАЗДЕЛ 1. </w:t>
            </w:r>
            <w:r w:rsidRPr="007169EC">
              <w:rPr>
                <w:rFonts w:ascii="Times New Roman" w:eastAsia="Calibri" w:hAnsi="Times New Roman"/>
                <w:b/>
                <w:bCs/>
                <w:color w:val="000000"/>
                <w:sz w:val="24"/>
                <w:szCs w:val="24"/>
                <w:lang w:eastAsia="en-US"/>
              </w:rPr>
              <w:t>Особенность учебного процесса в среднем образовательном учреждении по специальности «Юриспруденция»</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1B47802C" w14:textId="77777777" w:rsidR="0013333E" w:rsidRPr="007169EC" w:rsidRDefault="0013333E" w:rsidP="001A15D6">
            <w:pPr>
              <w:keepNext/>
              <w:jc w:val="center"/>
              <w:rPr>
                <w:rFonts w:ascii="Times New Roman" w:eastAsia="Calibri" w:hAnsi="Times New Roman"/>
                <w:b/>
                <w:sz w:val="24"/>
                <w:szCs w:val="24"/>
                <w:u w:val="single"/>
              </w:rPr>
            </w:pPr>
            <w:r w:rsidRPr="007169EC">
              <w:rPr>
                <w:rFonts w:ascii="Times New Roman" w:eastAsia="Calibri" w:hAnsi="Times New Roman"/>
                <w:b/>
                <w:sz w:val="24"/>
                <w:szCs w:val="24"/>
                <w:u w:val="single"/>
              </w:rPr>
              <w:t>4/4</w:t>
            </w:r>
          </w:p>
        </w:tc>
        <w:tc>
          <w:tcPr>
            <w:tcW w:w="710" w:type="pct"/>
            <w:tcBorders>
              <w:top w:val="single" w:sz="4" w:space="0" w:color="000000"/>
              <w:left w:val="single" w:sz="4" w:space="0" w:color="000000"/>
              <w:bottom w:val="single" w:sz="4" w:space="0" w:color="000000"/>
              <w:right w:val="single" w:sz="4" w:space="0" w:color="000000"/>
            </w:tcBorders>
            <w:vAlign w:val="center"/>
          </w:tcPr>
          <w:p w14:paraId="210CDF51" w14:textId="77777777" w:rsidR="0013333E" w:rsidRPr="007169EC" w:rsidRDefault="0013333E" w:rsidP="001A15D6">
            <w:pPr>
              <w:keepNext/>
              <w:jc w:val="center"/>
              <w:rPr>
                <w:rFonts w:ascii="Times New Roman" w:eastAsia="Calibri" w:hAnsi="Times New Roman"/>
                <w:sz w:val="24"/>
                <w:szCs w:val="24"/>
              </w:rPr>
            </w:pPr>
          </w:p>
        </w:tc>
      </w:tr>
      <w:tr w:rsidR="005D3D46" w:rsidRPr="007169EC" w14:paraId="5A4C98E9" w14:textId="77777777" w:rsidTr="001A15D6">
        <w:trPr>
          <w:trHeight w:val="56"/>
        </w:trPr>
        <w:tc>
          <w:tcPr>
            <w:tcW w:w="901" w:type="pct"/>
            <w:vMerge w:val="restart"/>
            <w:tcBorders>
              <w:top w:val="single" w:sz="4" w:space="0" w:color="000000"/>
              <w:left w:val="single" w:sz="4" w:space="0" w:color="000000"/>
              <w:right w:val="single" w:sz="4" w:space="0" w:color="000000"/>
            </w:tcBorders>
            <w:hideMark/>
          </w:tcPr>
          <w:p w14:paraId="7D04078B" w14:textId="77777777" w:rsidR="005D3D46" w:rsidRPr="007169EC" w:rsidRDefault="005D3D46"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 xml:space="preserve">Тема 1.1. </w:t>
            </w:r>
            <w:r w:rsidRPr="007169EC">
              <w:rPr>
                <w:rFonts w:ascii="Times New Roman" w:eastAsia="Calibri" w:hAnsi="Times New Roman"/>
                <w:b/>
                <w:bCs/>
                <w:color w:val="000000"/>
                <w:sz w:val="24"/>
                <w:szCs w:val="24"/>
                <w:lang w:eastAsia="en-US"/>
              </w:rPr>
              <w:t>Особенности организации учебного процесса при обучении по специальности</w:t>
            </w:r>
          </w:p>
          <w:p w14:paraId="1EA26AA4" w14:textId="77777777" w:rsidR="005D3D46" w:rsidRPr="007169EC" w:rsidRDefault="005D3D46" w:rsidP="001A15D6">
            <w:pPr>
              <w:keepNext/>
              <w:jc w:val="center"/>
              <w:rPr>
                <w:rFonts w:ascii="Times New Roman" w:eastAsia="Calibri" w:hAnsi="Times New Roman"/>
                <w:b/>
                <w:sz w:val="24"/>
                <w:szCs w:val="24"/>
              </w:rPr>
            </w:pPr>
          </w:p>
        </w:tc>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14:paraId="57E1D4E4" w14:textId="77777777" w:rsidR="005D3D46" w:rsidRPr="007169EC" w:rsidRDefault="005D3D46" w:rsidP="001A15D6">
            <w:pPr>
              <w:keepNext/>
              <w:jc w:val="both"/>
              <w:rPr>
                <w:rFonts w:ascii="Times New Roman" w:eastAsia="Calibri" w:hAnsi="Times New Roman"/>
                <w:b/>
                <w:sz w:val="24"/>
                <w:szCs w:val="24"/>
              </w:rPr>
            </w:pPr>
            <w:r w:rsidRPr="007169EC">
              <w:rPr>
                <w:rFonts w:ascii="Times New Roman" w:eastAsia="Calibri" w:hAnsi="Times New Roman"/>
                <w:b/>
                <w:sz w:val="24"/>
                <w:szCs w:val="24"/>
              </w:rPr>
              <w:t>Содержание учебного материала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0DB11B54" w14:textId="77777777" w:rsidR="005D3D46" w:rsidRPr="007169EC" w:rsidRDefault="005D3D46"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4</w:t>
            </w:r>
          </w:p>
        </w:tc>
        <w:tc>
          <w:tcPr>
            <w:tcW w:w="710" w:type="pct"/>
            <w:vMerge w:val="restart"/>
            <w:tcBorders>
              <w:top w:val="single" w:sz="4" w:space="0" w:color="000000"/>
              <w:left w:val="single" w:sz="4" w:space="0" w:color="000000"/>
              <w:right w:val="single" w:sz="4" w:space="0" w:color="000000"/>
            </w:tcBorders>
            <w:vAlign w:val="center"/>
            <w:hideMark/>
          </w:tcPr>
          <w:p w14:paraId="5E721997" w14:textId="77777777" w:rsidR="005D3D46" w:rsidRPr="007169EC" w:rsidRDefault="005D3D46" w:rsidP="001A15D6">
            <w:pPr>
              <w:keepNext/>
              <w:jc w:val="cente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5D3D46" w:rsidRPr="007169EC" w14:paraId="51644AC0" w14:textId="77777777" w:rsidTr="001A15D6">
        <w:tc>
          <w:tcPr>
            <w:tcW w:w="901" w:type="pct"/>
            <w:vMerge/>
            <w:tcBorders>
              <w:left w:val="single" w:sz="4" w:space="0" w:color="000000"/>
              <w:right w:val="single" w:sz="4" w:space="0" w:color="000000"/>
            </w:tcBorders>
            <w:vAlign w:val="center"/>
            <w:hideMark/>
          </w:tcPr>
          <w:p w14:paraId="4793016E" w14:textId="77777777" w:rsidR="005D3D46" w:rsidRPr="007169EC" w:rsidRDefault="005D3D46" w:rsidP="001A15D6">
            <w:pPr>
              <w:keepNext/>
              <w:jc w:val="cente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6DAAAA2E" w14:textId="77777777" w:rsidR="005D3D46" w:rsidRPr="007169EC" w:rsidRDefault="005D3D46" w:rsidP="001A15D6">
            <w:pPr>
              <w:keepNext/>
              <w:jc w:val="both"/>
              <w:rPr>
                <w:rFonts w:ascii="Times New Roman" w:eastAsia="Calibri" w:hAnsi="Times New Roman"/>
                <w:sz w:val="24"/>
                <w:szCs w:val="24"/>
              </w:rPr>
            </w:pPr>
            <w:r w:rsidRPr="007169EC">
              <w:rPr>
                <w:rFonts w:ascii="Times New Roman" w:eastAsia="Calibri" w:hAnsi="Times New Roman"/>
                <w:sz w:val="24"/>
                <w:szCs w:val="24"/>
              </w:rPr>
              <w:t>1</w:t>
            </w:r>
          </w:p>
        </w:tc>
        <w:tc>
          <w:tcPr>
            <w:tcW w:w="2561" w:type="pct"/>
            <w:tcBorders>
              <w:top w:val="single" w:sz="4" w:space="0" w:color="000000"/>
              <w:left w:val="single" w:sz="4" w:space="0" w:color="000000"/>
              <w:bottom w:val="single" w:sz="4" w:space="0" w:color="000000"/>
              <w:right w:val="single" w:sz="4" w:space="0" w:color="000000"/>
            </w:tcBorders>
          </w:tcPr>
          <w:p w14:paraId="474FA304" w14:textId="77777777" w:rsidR="005D3D46" w:rsidRPr="007169EC" w:rsidRDefault="005D3D46" w:rsidP="001A15D6">
            <w:pPr>
              <w:keepNext/>
              <w:jc w:val="both"/>
              <w:rPr>
                <w:rFonts w:ascii="Times New Roman" w:eastAsia="Calibri" w:hAnsi="Times New Roman"/>
                <w:sz w:val="24"/>
                <w:szCs w:val="24"/>
              </w:rPr>
            </w:pPr>
            <w:r w:rsidRPr="007169EC">
              <w:rPr>
                <w:rFonts w:ascii="Times New Roman" w:eastAsia="Calibri" w:hAnsi="Times New Roman"/>
                <w:b/>
                <w:bCs/>
                <w:sz w:val="24"/>
                <w:szCs w:val="24"/>
              </w:rPr>
              <w:t>Характеристика специальности 40.02.04 «Юриспруденция»</w:t>
            </w:r>
            <w:r w:rsidRPr="007169EC">
              <w:rPr>
                <w:rFonts w:ascii="Times New Roman" w:eastAsia="Calibri" w:hAnsi="Times New Roman"/>
                <w:sz w:val="24"/>
                <w:szCs w:val="24"/>
              </w:rPr>
              <w:t>/ Характеристика подготовки по специальности. Характеристика профессиональной деятельности выпускника. Общие компетенции. Профессиональные компетенции. Условия профессиональной деятельности и охрана труда юриста.</w:t>
            </w:r>
          </w:p>
          <w:p w14:paraId="552DB77B" w14:textId="77777777" w:rsidR="005D3D46" w:rsidRPr="007169EC" w:rsidRDefault="005D3D46" w:rsidP="001A15D6">
            <w:pPr>
              <w:keepNext/>
              <w:jc w:val="both"/>
              <w:rPr>
                <w:rFonts w:ascii="Times New Roman" w:eastAsia="Calibri" w:hAnsi="Times New Roman"/>
                <w:b/>
                <w:bCs/>
                <w:sz w:val="24"/>
                <w:szCs w:val="24"/>
              </w:rPr>
            </w:pPr>
            <w:r w:rsidRPr="007169EC">
              <w:rPr>
                <w:rFonts w:ascii="Times New Roman" w:eastAsia="Calibri" w:hAnsi="Times New Roman"/>
                <w:b/>
                <w:bCs/>
                <w:sz w:val="24"/>
                <w:szCs w:val="24"/>
              </w:rPr>
              <w:t xml:space="preserve">Задание на дом. </w:t>
            </w:r>
            <w:r w:rsidRPr="007169EC">
              <w:rPr>
                <w:rFonts w:ascii="Times New Roman" w:eastAsia="Calibri" w:hAnsi="Times New Roman"/>
                <w:color w:val="000000"/>
                <w:sz w:val="24"/>
                <w:szCs w:val="24"/>
                <w:lang w:eastAsia="en-US"/>
              </w:rPr>
              <w:t>Написать эссе: Почему я выбрал(а) специальность.</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55E4BA28" w14:textId="77777777" w:rsidR="005D3D46" w:rsidRPr="007169EC" w:rsidRDefault="005D3D46"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42C66D84" w14:textId="77777777" w:rsidR="005D3D46" w:rsidRPr="007169EC" w:rsidRDefault="005D3D46" w:rsidP="001A15D6">
            <w:pPr>
              <w:rPr>
                <w:rFonts w:ascii="Times New Roman" w:eastAsia="Calibri" w:hAnsi="Times New Roman"/>
                <w:sz w:val="24"/>
                <w:szCs w:val="24"/>
              </w:rPr>
            </w:pPr>
          </w:p>
        </w:tc>
      </w:tr>
      <w:tr w:rsidR="005D3D46" w:rsidRPr="007169EC" w14:paraId="51D885AE" w14:textId="77777777" w:rsidTr="001A15D6">
        <w:tc>
          <w:tcPr>
            <w:tcW w:w="901" w:type="pct"/>
            <w:vMerge/>
            <w:tcBorders>
              <w:left w:val="single" w:sz="4" w:space="0" w:color="000000"/>
              <w:right w:val="single" w:sz="4" w:space="0" w:color="000000"/>
            </w:tcBorders>
            <w:vAlign w:val="center"/>
          </w:tcPr>
          <w:p w14:paraId="0F9493E0" w14:textId="77777777" w:rsidR="005D3D46" w:rsidRPr="007169EC" w:rsidRDefault="005D3D46" w:rsidP="001A15D6">
            <w:pPr>
              <w:keepNext/>
              <w:jc w:val="cente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14:paraId="51F9AFF9" w14:textId="77777777" w:rsidR="005D3D46" w:rsidRPr="007169EC" w:rsidRDefault="005D3D46" w:rsidP="001A15D6">
            <w:pPr>
              <w:keepNext/>
              <w:jc w:val="both"/>
              <w:rPr>
                <w:rFonts w:ascii="Times New Roman" w:eastAsia="Calibri" w:hAnsi="Times New Roman"/>
                <w:sz w:val="24"/>
                <w:szCs w:val="24"/>
              </w:rPr>
            </w:pPr>
            <w:r w:rsidRPr="007169EC">
              <w:rPr>
                <w:rFonts w:ascii="Times New Roman" w:eastAsia="Calibri" w:hAnsi="Times New Roman"/>
                <w:sz w:val="24"/>
                <w:szCs w:val="24"/>
              </w:rPr>
              <w:t>2</w:t>
            </w:r>
          </w:p>
        </w:tc>
        <w:tc>
          <w:tcPr>
            <w:tcW w:w="2561" w:type="pct"/>
            <w:tcBorders>
              <w:top w:val="single" w:sz="4" w:space="0" w:color="000000"/>
              <w:left w:val="single" w:sz="4" w:space="0" w:color="000000"/>
              <w:bottom w:val="single" w:sz="4" w:space="0" w:color="000000"/>
              <w:right w:val="single" w:sz="4" w:space="0" w:color="000000"/>
            </w:tcBorders>
          </w:tcPr>
          <w:p w14:paraId="72E0B4C0" w14:textId="77777777" w:rsidR="005D3D46" w:rsidRPr="007169EC" w:rsidRDefault="005D3D46"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t>Траектория профессионального развития юриста /</w:t>
            </w:r>
            <w:r w:rsidRPr="007169EC">
              <w:rPr>
                <w:rFonts w:ascii="Times New Roman" w:eastAsia="Calibri" w:hAnsi="Times New Roman"/>
                <w:color w:val="000000"/>
                <w:sz w:val="24"/>
                <w:szCs w:val="24"/>
                <w:lang w:eastAsia="en-US"/>
              </w:rPr>
              <w:t xml:space="preserve"> Понятие и виды карьеры. Виды карьерных перемещений. Формы карьеры. Этапы карьерного роста. Принципы управления карьерой.</w:t>
            </w:r>
          </w:p>
          <w:p w14:paraId="31832D07" w14:textId="77777777" w:rsidR="005D3D46" w:rsidRPr="007169EC" w:rsidRDefault="005D3D46"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 xml:space="preserve">Задание на дом: </w:t>
            </w:r>
            <w:r w:rsidRPr="007169EC">
              <w:rPr>
                <w:rFonts w:ascii="Times New Roman" w:eastAsia="Calibri" w:hAnsi="Times New Roman"/>
                <w:color w:val="000000"/>
                <w:sz w:val="24"/>
                <w:szCs w:val="24"/>
                <w:lang w:eastAsia="en-US"/>
              </w:rPr>
              <w:t>Построить план своей карьеры</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10632203" w14:textId="77777777" w:rsidR="005D3D46" w:rsidRPr="007169EC" w:rsidRDefault="005D3D46"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bottom w:val="single" w:sz="4" w:space="0" w:color="000000"/>
              <w:right w:val="single" w:sz="4" w:space="0" w:color="000000"/>
            </w:tcBorders>
            <w:vAlign w:val="center"/>
          </w:tcPr>
          <w:p w14:paraId="461C96F8" w14:textId="77777777" w:rsidR="005D3D46" w:rsidRPr="007169EC" w:rsidRDefault="005D3D46" w:rsidP="001A15D6">
            <w:pPr>
              <w:rPr>
                <w:rFonts w:ascii="Times New Roman" w:eastAsia="Calibri" w:hAnsi="Times New Roman"/>
                <w:sz w:val="24"/>
                <w:szCs w:val="24"/>
              </w:rPr>
            </w:pPr>
          </w:p>
        </w:tc>
      </w:tr>
      <w:tr w:rsidR="005D3D46" w:rsidRPr="007169EC" w14:paraId="33E93E7B" w14:textId="77777777" w:rsidTr="001A15D6">
        <w:tc>
          <w:tcPr>
            <w:tcW w:w="901" w:type="pct"/>
            <w:vMerge/>
            <w:tcBorders>
              <w:left w:val="single" w:sz="4" w:space="0" w:color="000000"/>
              <w:right w:val="single" w:sz="4" w:space="0" w:color="000000"/>
            </w:tcBorders>
            <w:hideMark/>
          </w:tcPr>
          <w:p w14:paraId="7A8D3907" w14:textId="77777777" w:rsidR="005D3D46" w:rsidRPr="007169EC" w:rsidRDefault="005D3D46" w:rsidP="001A15D6">
            <w:pPr>
              <w:keepNext/>
              <w:jc w:val="center"/>
              <w:rPr>
                <w:rFonts w:ascii="Times New Roman" w:eastAsia="Calibri" w:hAnsi="Times New Roman"/>
                <w:b/>
                <w:sz w:val="24"/>
                <w:szCs w:val="24"/>
              </w:rPr>
            </w:pPr>
          </w:p>
        </w:tc>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14:paraId="16D1B310" w14:textId="77777777" w:rsidR="005D3D46" w:rsidRPr="007169EC" w:rsidRDefault="005D3D46" w:rsidP="001A15D6">
            <w:pPr>
              <w:keepNext/>
              <w:jc w:val="both"/>
              <w:rPr>
                <w:rFonts w:ascii="Times New Roman" w:eastAsia="Calibri" w:hAnsi="Times New Roman"/>
                <w:b/>
                <w:sz w:val="24"/>
                <w:szCs w:val="24"/>
              </w:rPr>
            </w:pPr>
            <w:r w:rsidRPr="007169EC">
              <w:rPr>
                <w:rFonts w:ascii="Times New Roman" w:eastAsia="Calibri" w:hAnsi="Times New Roman"/>
                <w:b/>
                <w:bCs/>
                <w:sz w:val="24"/>
                <w:szCs w:val="24"/>
              </w:rPr>
              <w:t>В том числе практических занятий</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05CF277C" w14:textId="77777777" w:rsidR="005D3D46" w:rsidRPr="007169EC" w:rsidRDefault="005D3D46"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4</w:t>
            </w:r>
          </w:p>
        </w:tc>
        <w:tc>
          <w:tcPr>
            <w:tcW w:w="710" w:type="pct"/>
            <w:tcBorders>
              <w:top w:val="single" w:sz="4" w:space="0" w:color="000000"/>
              <w:left w:val="single" w:sz="4" w:space="0" w:color="000000"/>
              <w:right w:val="single" w:sz="4" w:space="0" w:color="000000"/>
            </w:tcBorders>
            <w:vAlign w:val="center"/>
            <w:hideMark/>
          </w:tcPr>
          <w:p w14:paraId="772A7C23" w14:textId="77777777" w:rsidR="005D3D46" w:rsidRPr="007169EC" w:rsidRDefault="005D3D46" w:rsidP="001A15D6">
            <w:pPr>
              <w:keepNext/>
              <w:jc w:val="center"/>
              <w:rPr>
                <w:rFonts w:ascii="Times New Roman" w:eastAsia="Calibri" w:hAnsi="Times New Roman"/>
                <w:sz w:val="24"/>
                <w:szCs w:val="24"/>
              </w:rPr>
            </w:pPr>
          </w:p>
        </w:tc>
      </w:tr>
      <w:tr w:rsidR="005D3D46" w:rsidRPr="007169EC" w14:paraId="58C53E97" w14:textId="77777777" w:rsidTr="005D3D46">
        <w:tc>
          <w:tcPr>
            <w:tcW w:w="901" w:type="pct"/>
            <w:vMerge/>
            <w:tcBorders>
              <w:left w:val="single" w:sz="4" w:space="0" w:color="000000"/>
              <w:right w:val="single" w:sz="4" w:space="0" w:color="000000"/>
            </w:tcBorders>
            <w:vAlign w:val="center"/>
            <w:hideMark/>
          </w:tcPr>
          <w:p w14:paraId="160EC097" w14:textId="77777777" w:rsidR="005D3D46" w:rsidRPr="007169EC" w:rsidRDefault="005D3D46"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4EFF1468" w14:textId="77777777" w:rsidR="005D3D46" w:rsidRPr="007169EC" w:rsidRDefault="005D3D46" w:rsidP="001A15D6">
            <w:pPr>
              <w:keepNext/>
              <w:jc w:val="both"/>
              <w:rPr>
                <w:rFonts w:ascii="Times New Roman" w:eastAsia="Calibri" w:hAnsi="Times New Roman"/>
                <w:sz w:val="24"/>
                <w:szCs w:val="24"/>
              </w:rPr>
            </w:pPr>
            <w:r w:rsidRPr="007169EC">
              <w:rPr>
                <w:rFonts w:ascii="Times New Roman" w:eastAsia="Calibri" w:hAnsi="Times New Roman"/>
                <w:sz w:val="24"/>
                <w:szCs w:val="24"/>
              </w:rPr>
              <w:t xml:space="preserve">3 </w:t>
            </w:r>
          </w:p>
        </w:tc>
        <w:tc>
          <w:tcPr>
            <w:tcW w:w="2561" w:type="pct"/>
            <w:tcBorders>
              <w:top w:val="single" w:sz="4" w:space="0" w:color="000000"/>
              <w:left w:val="single" w:sz="4" w:space="0" w:color="000000"/>
              <w:bottom w:val="single" w:sz="4" w:space="0" w:color="000000"/>
              <w:right w:val="single" w:sz="4" w:space="0" w:color="000000"/>
            </w:tcBorders>
          </w:tcPr>
          <w:p w14:paraId="2ABEB26C" w14:textId="77777777" w:rsidR="005D3D46" w:rsidRPr="007169EC" w:rsidRDefault="005D3D46" w:rsidP="001A15D6">
            <w:pPr>
              <w:keepNext/>
              <w:jc w:val="both"/>
              <w:rPr>
                <w:rFonts w:ascii="Times New Roman" w:eastAsia="Calibri" w:hAnsi="Times New Roman"/>
                <w:b/>
                <w:bCs/>
                <w:sz w:val="24"/>
                <w:szCs w:val="24"/>
              </w:rPr>
            </w:pPr>
            <w:r w:rsidRPr="007169EC">
              <w:rPr>
                <w:rFonts w:ascii="Times New Roman" w:eastAsia="Calibri" w:hAnsi="Times New Roman"/>
                <w:b/>
                <w:bCs/>
                <w:sz w:val="24"/>
                <w:szCs w:val="24"/>
              </w:rPr>
              <w:t>Деловая игра на знакомство, обсуждение ФГОС специальности</w:t>
            </w:r>
          </w:p>
          <w:p w14:paraId="70CFAE80" w14:textId="77777777" w:rsidR="005D3D46" w:rsidRPr="007169EC" w:rsidRDefault="005D3D46" w:rsidP="001A15D6">
            <w:pPr>
              <w:keepNext/>
              <w:jc w:val="both"/>
              <w:rPr>
                <w:rFonts w:ascii="Times New Roman" w:eastAsia="Calibri" w:hAnsi="Times New Roman"/>
                <w:b/>
                <w:bCs/>
                <w:sz w:val="24"/>
                <w:szCs w:val="24"/>
              </w:rPr>
            </w:pPr>
            <w:r w:rsidRPr="007169EC">
              <w:rPr>
                <w:rFonts w:ascii="Times New Roman" w:eastAsia="Calibri" w:hAnsi="Times New Roman"/>
                <w:b/>
                <w:bCs/>
                <w:sz w:val="24"/>
                <w:szCs w:val="24"/>
              </w:rPr>
              <w:t>40.02.04 «Юриспруденция»</w:t>
            </w:r>
          </w:p>
          <w:p w14:paraId="6A665976" w14:textId="77777777" w:rsidR="005D3D46" w:rsidRPr="007169EC" w:rsidRDefault="005D3D46" w:rsidP="001A15D6">
            <w:pPr>
              <w:keepNext/>
              <w:jc w:val="both"/>
              <w:rPr>
                <w:rFonts w:ascii="Times New Roman" w:eastAsia="Calibri" w:hAnsi="Times New Roman"/>
                <w:b/>
                <w:bCs/>
                <w:sz w:val="24"/>
                <w:szCs w:val="24"/>
              </w:rPr>
            </w:pPr>
            <w:r w:rsidRPr="007169EC">
              <w:rPr>
                <w:rFonts w:ascii="Times New Roman" w:eastAsia="Calibri" w:hAnsi="Times New Roman"/>
                <w:b/>
                <w:bCs/>
                <w:sz w:val="24"/>
                <w:szCs w:val="24"/>
              </w:rPr>
              <w:t xml:space="preserve">Задание на дом: </w:t>
            </w:r>
            <w:r w:rsidRPr="00AC11F4">
              <w:rPr>
                <w:rFonts w:ascii="Times New Roman" w:eastAsia="Calibri" w:hAnsi="Times New Roman"/>
                <w:sz w:val="24"/>
                <w:szCs w:val="24"/>
              </w:rPr>
              <w:t>Проанализировать ФГОС по специальности 40.02.04</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7382F289" w14:textId="77777777" w:rsidR="005D3D46" w:rsidRPr="007169EC" w:rsidRDefault="005D3D46"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val="restart"/>
            <w:tcBorders>
              <w:left w:val="single" w:sz="4" w:space="0" w:color="000000"/>
              <w:right w:val="single" w:sz="4" w:space="0" w:color="000000"/>
            </w:tcBorders>
            <w:vAlign w:val="center"/>
            <w:hideMark/>
          </w:tcPr>
          <w:p w14:paraId="019F567A" w14:textId="77777777" w:rsidR="005D3D46" w:rsidRPr="007169EC" w:rsidRDefault="005D3D46" w:rsidP="001A15D6">
            <w:pP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5D3D46" w:rsidRPr="007169EC" w14:paraId="19FD16E8" w14:textId="77777777" w:rsidTr="001A15D6">
        <w:tc>
          <w:tcPr>
            <w:tcW w:w="901" w:type="pct"/>
            <w:vMerge/>
            <w:tcBorders>
              <w:left w:val="single" w:sz="4" w:space="0" w:color="000000"/>
              <w:bottom w:val="single" w:sz="4" w:space="0" w:color="000000"/>
              <w:right w:val="single" w:sz="4" w:space="0" w:color="000000"/>
            </w:tcBorders>
            <w:vAlign w:val="center"/>
          </w:tcPr>
          <w:p w14:paraId="21FF1082" w14:textId="77777777" w:rsidR="005D3D46" w:rsidRPr="007169EC" w:rsidRDefault="005D3D46"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14:paraId="51290E83" w14:textId="77777777" w:rsidR="005D3D46" w:rsidRPr="007169EC" w:rsidRDefault="005D3D46" w:rsidP="001A15D6">
            <w:pPr>
              <w:keepNext/>
              <w:jc w:val="both"/>
              <w:rPr>
                <w:rFonts w:ascii="Times New Roman" w:eastAsia="Calibri" w:hAnsi="Times New Roman"/>
                <w:sz w:val="24"/>
                <w:szCs w:val="24"/>
              </w:rPr>
            </w:pPr>
            <w:r w:rsidRPr="007169EC">
              <w:rPr>
                <w:rFonts w:ascii="Times New Roman" w:eastAsia="Calibri" w:hAnsi="Times New Roman"/>
                <w:sz w:val="24"/>
                <w:szCs w:val="24"/>
              </w:rPr>
              <w:t>4</w:t>
            </w:r>
          </w:p>
        </w:tc>
        <w:tc>
          <w:tcPr>
            <w:tcW w:w="2561" w:type="pct"/>
            <w:tcBorders>
              <w:top w:val="single" w:sz="4" w:space="0" w:color="000000"/>
              <w:left w:val="single" w:sz="4" w:space="0" w:color="000000"/>
              <w:bottom w:val="single" w:sz="4" w:space="0" w:color="000000"/>
              <w:right w:val="single" w:sz="4" w:space="0" w:color="000000"/>
            </w:tcBorders>
          </w:tcPr>
          <w:p w14:paraId="2F1E95C7" w14:textId="77777777" w:rsidR="005D3D46" w:rsidRPr="007169EC" w:rsidRDefault="005D3D46"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Должностные обязанности юриста/</w:t>
            </w:r>
            <w:r w:rsidRPr="007169EC">
              <w:rPr>
                <w:rFonts w:ascii="Times New Roman" w:eastAsia="Calibri" w:hAnsi="Times New Roman"/>
                <w:color w:val="000000"/>
                <w:sz w:val="24"/>
                <w:szCs w:val="24"/>
                <w:lang w:eastAsia="en-US"/>
              </w:rPr>
              <w:t xml:space="preserve"> </w:t>
            </w:r>
            <w:r w:rsidRPr="007169EC">
              <w:rPr>
                <w:rFonts w:ascii="Times New Roman" w:eastAsia="Calibri" w:hAnsi="Times New Roman"/>
                <w:b/>
                <w:bCs/>
                <w:color w:val="000000"/>
                <w:sz w:val="24"/>
                <w:szCs w:val="24"/>
                <w:lang w:eastAsia="en-US"/>
              </w:rPr>
              <w:t>Требования,</w:t>
            </w:r>
            <w:r>
              <w:rPr>
                <w:rFonts w:ascii="Times New Roman" w:eastAsia="Calibri" w:hAnsi="Times New Roman"/>
                <w:b/>
                <w:bCs/>
                <w:color w:val="000000"/>
                <w:sz w:val="24"/>
                <w:szCs w:val="24"/>
                <w:lang w:eastAsia="en-US"/>
              </w:rPr>
              <w:t xml:space="preserve"> </w:t>
            </w:r>
            <w:r w:rsidRPr="007169EC">
              <w:rPr>
                <w:rFonts w:ascii="Times New Roman" w:eastAsia="Calibri" w:hAnsi="Times New Roman"/>
                <w:b/>
                <w:bCs/>
                <w:color w:val="000000"/>
                <w:sz w:val="24"/>
                <w:szCs w:val="24"/>
                <w:lang w:eastAsia="en-US"/>
              </w:rPr>
              <w:t>предъявляемые к юристам</w:t>
            </w:r>
          </w:p>
          <w:p w14:paraId="4364B322" w14:textId="77777777" w:rsidR="005D3D46" w:rsidRPr="007169EC" w:rsidRDefault="005D3D46"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t xml:space="preserve">Задание на дом: </w:t>
            </w:r>
            <w:r w:rsidRPr="007169EC">
              <w:rPr>
                <w:rFonts w:ascii="Times New Roman" w:eastAsia="Calibri" w:hAnsi="Times New Roman"/>
                <w:color w:val="000000"/>
                <w:sz w:val="24"/>
                <w:szCs w:val="24"/>
                <w:lang w:eastAsia="en-US"/>
              </w:rPr>
              <w:t>рассмотреть основные требования к юристам на сайтах по поиску работы</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0938EFE7" w14:textId="77777777" w:rsidR="005D3D46" w:rsidRPr="007169EC" w:rsidRDefault="005D3D46"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bottom w:val="single" w:sz="4" w:space="0" w:color="000000"/>
              <w:right w:val="single" w:sz="4" w:space="0" w:color="000000"/>
            </w:tcBorders>
            <w:vAlign w:val="center"/>
          </w:tcPr>
          <w:p w14:paraId="68582E82" w14:textId="77777777" w:rsidR="005D3D46" w:rsidRPr="007169EC" w:rsidRDefault="005D3D46" w:rsidP="001A15D6">
            <w:pPr>
              <w:rPr>
                <w:rFonts w:ascii="Times New Roman" w:eastAsia="Calibri" w:hAnsi="Times New Roman"/>
                <w:sz w:val="24"/>
                <w:szCs w:val="24"/>
              </w:rPr>
            </w:pPr>
          </w:p>
        </w:tc>
      </w:tr>
      <w:tr w:rsidR="0013333E" w:rsidRPr="007169EC" w14:paraId="41431AE1" w14:textId="77777777" w:rsidTr="001A15D6">
        <w:tc>
          <w:tcPr>
            <w:tcW w:w="3631" w:type="pct"/>
            <w:gridSpan w:val="3"/>
            <w:tcBorders>
              <w:left w:val="single" w:sz="4" w:space="0" w:color="000000"/>
              <w:bottom w:val="single" w:sz="4" w:space="0" w:color="000000"/>
              <w:right w:val="single" w:sz="4" w:space="0" w:color="000000"/>
            </w:tcBorders>
            <w:vAlign w:val="center"/>
          </w:tcPr>
          <w:p w14:paraId="1D64886B"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Раздел 2. Юриспруденция как наука и профессия</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34D224F3" w14:textId="77777777" w:rsidR="0013333E" w:rsidRPr="007169EC" w:rsidRDefault="0013333E" w:rsidP="001A15D6">
            <w:pPr>
              <w:keepNext/>
              <w:jc w:val="center"/>
              <w:rPr>
                <w:rFonts w:ascii="Times New Roman" w:eastAsia="Calibri" w:hAnsi="Times New Roman"/>
                <w:sz w:val="24"/>
                <w:szCs w:val="24"/>
              </w:rPr>
            </w:pPr>
          </w:p>
        </w:tc>
        <w:tc>
          <w:tcPr>
            <w:tcW w:w="710" w:type="pct"/>
            <w:tcBorders>
              <w:top w:val="single" w:sz="4" w:space="0" w:color="000000"/>
              <w:left w:val="single" w:sz="4" w:space="0" w:color="000000"/>
              <w:bottom w:val="single" w:sz="4" w:space="0" w:color="000000"/>
              <w:right w:val="single" w:sz="4" w:space="0" w:color="000000"/>
            </w:tcBorders>
            <w:vAlign w:val="center"/>
          </w:tcPr>
          <w:p w14:paraId="7CE03AF7" w14:textId="77777777" w:rsidR="0013333E" w:rsidRPr="007169EC" w:rsidRDefault="0013333E" w:rsidP="001A15D6">
            <w:pPr>
              <w:rPr>
                <w:rFonts w:ascii="Times New Roman" w:eastAsia="Calibri" w:hAnsi="Times New Roman"/>
                <w:sz w:val="24"/>
                <w:szCs w:val="24"/>
              </w:rPr>
            </w:pPr>
          </w:p>
        </w:tc>
      </w:tr>
      <w:tr w:rsidR="0013333E" w:rsidRPr="007169EC" w14:paraId="6A1D29AF" w14:textId="77777777" w:rsidTr="001A15D6">
        <w:tc>
          <w:tcPr>
            <w:tcW w:w="901" w:type="pct"/>
            <w:vMerge w:val="restart"/>
            <w:tcBorders>
              <w:top w:val="single" w:sz="4" w:space="0" w:color="000000"/>
              <w:left w:val="single" w:sz="4" w:space="0" w:color="000000"/>
              <w:right w:val="single" w:sz="4" w:space="0" w:color="000000"/>
            </w:tcBorders>
            <w:vAlign w:val="center"/>
            <w:hideMark/>
          </w:tcPr>
          <w:p w14:paraId="466AFB09"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lastRenderedPageBreak/>
              <w:t xml:space="preserve">Тема 2.2. Юриспруденция как сфера профессиональной деятельности </w:t>
            </w:r>
          </w:p>
          <w:p w14:paraId="112D652F" w14:textId="77777777" w:rsidR="0013333E" w:rsidRPr="007169EC" w:rsidRDefault="0013333E" w:rsidP="001A15D6">
            <w:pPr>
              <w:rPr>
                <w:rFonts w:ascii="Times New Roman" w:eastAsia="Calibri" w:hAnsi="Times New Roman"/>
                <w:b/>
                <w:sz w:val="24"/>
                <w:szCs w:val="24"/>
              </w:rPr>
            </w:pPr>
          </w:p>
        </w:tc>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14:paraId="158F788B"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sz w:val="24"/>
                <w:szCs w:val="24"/>
              </w:rPr>
              <w:t>Содержание учебного материала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3C103660"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12/12</w:t>
            </w:r>
          </w:p>
        </w:tc>
        <w:tc>
          <w:tcPr>
            <w:tcW w:w="710" w:type="pct"/>
            <w:vMerge w:val="restart"/>
            <w:tcBorders>
              <w:top w:val="single" w:sz="4" w:space="0" w:color="000000"/>
              <w:left w:val="single" w:sz="4" w:space="0" w:color="000000"/>
              <w:right w:val="single" w:sz="4" w:space="0" w:color="000000"/>
            </w:tcBorders>
            <w:vAlign w:val="center"/>
          </w:tcPr>
          <w:p w14:paraId="5502DE76" w14:textId="77777777" w:rsidR="0013333E" w:rsidRPr="007169EC" w:rsidRDefault="0013333E" w:rsidP="001A15D6">
            <w:pP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13333E" w:rsidRPr="007169EC" w14:paraId="4F692A03" w14:textId="77777777" w:rsidTr="001A15D6">
        <w:trPr>
          <w:trHeight w:val="45"/>
        </w:trPr>
        <w:tc>
          <w:tcPr>
            <w:tcW w:w="901" w:type="pct"/>
            <w:vMerge/>
            <w:tcBorders>
              <w:left w:val="single" w:sz="4" w:space="0" w:color="000000"/>
              <w:right w:val="single" w:sz="4" w:space="0" w:color="000000"/>
            </w:tcBorders>
            <w:vAlign w:val="center"/>
            <w:hideMark/>
          </w:tcPr>
          <w:p w14:paraId="7BD51016"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37D72350"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5</w:t>
            </w:r>
          </w:p>
        </w:tc>
        <w:tc>
          <w:tcPr>
            <w:tcW w:w="2561" w:type="pct"/>
            <w:tcBorders>
              <w:top w:val="single" w:sz="4" w:space="0" w:color="000000"/>
              <w:left w:val="single" w:sz="4" w:space="0" w:color="000000"/>
              <w:bottom w:val="single" w:sz="4" w:space="0" w:color="000000"/>
              <w:right w:val="single" w:sz="4" w:space="0" w:color="000000"/>
            </w:tcBorders>
          </w:tcPr>
          <w:p w14:paraId="53728FB3"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t>Место профессии юриста в правовой системе/</w:t>
            </w:r>
            <w:r w:rsidRPr="007169EC">
              <w:rPr>
                <w:rFonts w:ascii="Times New Roman" w:eastAsia="Calibri" w:hAnsi="Times New Roman"/>
                <w:color w:val="000000"/>
                <w:sz w:val="24"/>
                <w:szCs w:val="24"/>
                <w:lang w:eastAsia="en-US"/>
              </w:rPr>
              <w:t xml:space="preserve"> Особенности профессии юриста. Структура юридической профессии.</w:t>
            </w:r>
          </w:p>
          <w:p w14:paraId="6CFFA57C" w14:textId="77777777" w:rsidR="0013333E" w:rsidRPr="00AC11F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34974">
              <w:rPr>
                <w:rFonts w:ascii="Times New Roman" w:eastAsia="Calibri" w:hAnsi="Times New Roman"/>
                <w:color w:val="000000"/>
                <w:sz w:val="24"/>
                <w:szCs w:val="24"/>
                <w:lang w:eastAsia="en-US"/>
              </w:rPr>
              <w:t xml:space="preserve">выделить </w:t>
            </w:r>
            <w:r>
              <w:rPr>
                <w:rFonts w:ascii="Times New Roman" w:eastAsia="Calibri" w:hAnsi="Times New Roman"/>
                <w:color w:val="000000"/>
                <w:sz w:val="24"/>
                <w:szCs w:val="24"/>
                <w:lang w:eastAsia="en-US"/>
              </w:rPr>
              <w:t>у</w:t>
            </w:r>
            <w:r w:rsidRPr="007169EC">
              <w:rPr>
                <w:rFonts w:ascii="Times New Roman" w:eastAsia="Calibri" w:hAnsi="Times New Roman"/>
                <w:color w:val="000000"/>
                <w:sz w:val="24"/>
                <w:szCs w:val="24"/>
                <w:lang w:eastAsia="en-US"/>
              </w:rPr>
              <w:t>ровни профессиональной деятельности юриста.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267C6F9F"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0ED2FE0E" w14:textId="77777777" w:rsidR="0013333E" w:rsidRPr="007169EC" w:rsidRDefault="0013333E" w:rsidP="001A15D6">
            <w:pPr>
              <w:rPr>
                <w:rFonts w:ascii="Times New Roman" w:eastAsia="Calibri" w:hAnsi="Times New Roman"/>
                <w:sz w:val="24"/>
                <w:szCs w:val="24"/>
              </w:rPr>
            </w:pPr>
          </w:p>
        </w:tc>
      </w:tr>
      <w:tr w:rsidR="0013333E" w:rsidRPr="007169EC" w14:paraId="22B4519A" w14:textId="77777777" w:rsidTr="001A15D6">
        <w:trPr>
          <w:trHeight w:val="45"/>
        </w:trPr>
        <w:tc>
          <w:tcPr>
            <w:tcW w:w="901" w:type="pct"/>
            <w:vMerge/>
            <w:tcBorders>
              <w:left w:val="single" w:sz="4" w:space="0" w:color="000000"/>
              <w:right w:val="single" w:sz="4" w:space="0" w:color="000000"/>
            </w:tcBorders>
            <w:vAlign w:val="center"/>
            <w:hideMark/>
          </w:tcPr>
          <w:p w14:paraId="107DA782"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3F8FE7B7"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 xml:space="preserve">6 </w:t>
            </w:r>
          </w:p>
        </w:tc>
        <w:tc>
          <w:tcPr>
            <w:tcW w:w="2561" w:type="pct"/>
            <w:tcBorders>
              <w:top w:val="single" w:sz="4" w:space="0" w:color="000000"/>
              <w:left w:val="single" w:sz="4" w:space="0" w:color="000000"/>
              <w:bottom w:val="single" w:sz="4" w:space="0" w:color="000000"/>
              <w:right w:val="single" w:sz="4" w:space="0" w:color="000000"/>
            </w:tcBorders>
          </w:tcPr>
          <w:p w14:paraId="0EB927E2"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Историческое развитие и профессиональная деятельность юриста /</w:t>
            </w:r>
            <w:r w:rsidRPr="007169EC">
              <w:rPr>
                <w:rFonts w:ascii="Times New Roman" w:eastAsia="Calibri" w:hAnsi="Times New Roman"/>
                <w:color w:val="000000"/>
                <w:sz w:val="24"/>
                <w:szCs w:val="24"/>
                <w:lang w:eastAsia="en-US"/>
              </w:rPr>
              <w:t>Профессия юриста в эпоху античности. Профессия юриста в средние века (Европа). Профессия юриста в современную эпоху.</w:t>
            </w:r>
          </w:p>
          <w:p w14:paraId="703BB8C1"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3E2BB20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Составить развернутую «таблицу Роль юристов на различных этапах развития России»</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2D59C8BB"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68767005" w14:textId="77777777" w:rsidR="0013333E" w:rsidRPr="007169EC" w:rsidRDefault="0013333E" w:rsidP="001A15D6">
            <w:pPr>
              <w:rPr>
                <w:rFonts w:ascii="Times New Roman" w:eastAsia="Calibri" w:hAnsi="Times New Roman"/>
                <w:sz w:val="24"/>
                <w:szCs w:val="24"/>
              </w:rPr>
            </w:pPr>
          </w:p>
        </w:tc>
      </w:tr>
      <w:tr w:rsidR="0013333E" w:rsidRPr="007169EC" w14:paraId="31D8408F" w14:textId="77777777" w:rsidTr="001A15D6">
        <w:trPr>
          <w:trHeight w:val="45"/>
        </w:trPr>
        <w:tc>
          <w:tcPr>
            <w:tcW w:w="901" w:type="pct"/>
            <w:vMerge/>
            <w:tcBorders>
              <w:left w:val="single" w:sz="4" w:space="0" w:color="000000"/>
              <w:right w:val="single" w:sz="4" w:space="0" w:color="000000"/>
            </w:tcBorders>
            <w:vAlign w:val="center"/>
            <w:hideMark/>
          </w:tcPr>
          <w:p w14:paraId="7AAB35FE"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15434231"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7</w:t>
            </w:r>
          </w:p>
        </w:tc>
        <w:tc>
          <w:tcPr>
            <w:tcW w:w="2561" w:type="pct"/>
            <w:tcBorders>
              <w:top w:val="single" w:sz="4" w:space="0" w:color="000000"/>
              <w:left w:val="single" w:sz="4" w:space="0" w:color="000000"/>
              <w:bottom w:val="single" w:sz="4" w:space="0" w:color="000000"/>
              <w:right w:val="single" w:sz="4" w:space="0" w:color="000000"/>
            </w:tcBorders>
          </w:tcPr>
          <w:p w14:paraId="504F2173"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b/>
                <w:bCs/>
                <w:sz w:val="24"/>
                <w:szCs w:val="24"/>
              </w:rPr>
              <w:t>Сферы профессиональной юридической деятельности/</w:t>
            </w:r>
            <w:r w:rsidRPr="007169EC">
              <w:rPr>
                <w:rFonts w:ascii="Times New Roman" w:eastAsia="Calibri" w:hAnsi="Times New Roman"/>
                <w:sz w:val="24"/>
                <w:szCs w:val="24"/>
              </w:rPr>
              <w:t xml:space="preserve"> Понятие о личности юриста. Личность юриста и его профессиональная деятельность. Профессиональная подготовленность юриста. Полиция. Судейский корпус. Адвокатура. Нотариат. Юрист в учреждении</w:t>
            </w:r>
          </w:p>
          <w:p w14:paraId="06C315D8"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социальной защиты.</w:t>
            </w:r>
          </w:p>
          <w:p w14:paraId="0529A383" w14:textId="77777777" w:rsidR="0013333E" w:rsidRPr="00AC11F4" w:rsidRDefault="0013333E" w:rsidP="001A15D6">
            <w:pPr>
              <w:keepNext/>
              <w:jc w:val="both"/>
              <w:rPr>
                <w:rFonts w:ascii="Times New Roman" w:eastAsia="Calibri" w:hAnsi="Times New Roman"/>
                <w:b/>
                <w:bCs/>
                <w:sz w:val="24"/>
                <w:szCs w:val="24"/>
              </w:rPr>
            </w:pPr>
            <w:r w:rsidRPr="007169EC">
              <w:rPr>
                <w:rFonts w:ascii="Times New Roman" w:eastAsia="Calibri" w:hAnsi="Times New Roman"/>
                <w:b/>
                <w:bCs/>
                <w:sz w:val="24"/>
                <w:szCs w:val="24"/>
              </w:rPr>
              <w:t>Задание на дом:</w:t>
            </w:r>
            <w:r>
              <w:rPr>
                <w:rFonts w:ascii="Times New Roman" w:eastAsia="Calibri" w:hAnsi="Times New Roman"/>
                <w:b/>
                <w:bCs/>
                <w:sz w:val="24"/>
                <w:szCs w:val="24"/>
              </w:rPr>
              <w:t xml:space="preserve"> </w:t>
            </w:r>
            <w:r w:rsidRPr="00734974">
              <w:rPr>
                <w:rFonts w:ascii="Times New Roman" w:eastAsia="Calibri" w:hAnsi="Times New Roman"/>
                <w:sz w:val="24"/>
                <w:szCs w:val="24"/>
              </w:rPr>
              <w:t>под</w:t>
            </w:r>
            <w:r w:rsidRPr="007169EC">
              <w:rPr>
                <w:rFonts w:ascii="Times New Roman" w:eastAsia="Calibri" w:hAnsi="Times New Roman"/>
                <w:sz w:val="24"/>
                <w:szCs w:val="24"/>
              </w:rPr>
              <w:t>готовить сообщение</w:t>
            </w:r>
            <w:r>
              <w:rPr>
                <w:rFonts w:ascii="Times New Roman" w:eastAsia="Calibri" w:hAnsi="Times New Roman"/>
                <w:sz w:val="24"/>
                <w:szCs w:val="24"/>
              </w:rPr>
              <w:t xml:space="preserve"> на тему: «</w:t>
            </w:r>
            <w:r w:rsidRPr="007169EC">
              <w:rPr>
                <w:rFonts w:ascii="Times New Roman" w:eastAsia="Calibri" w:hAnsi="Times New Roman"/>
                <w:sz w:val="24"/>
                <w:szCs w:val="24"/>
              </w:rPr>
              <w:t>Образ</w:t>
            </w:r>
            <w:r>
              <w:rPr>
                <w:rFonts w:ascii="Times New Roman" w:eastAsia="Calibri" w:hAnsi="Times New Roman"/>
                <w:sz w:val="24"/>
                <w:szCs w:val="24"/>
              </w:rPr>
              <w:t xml:space="preserve"> </w:t>
            </w:r>
            <w:r w:rsidRPr="007169EC">
              <w:rPr>
                <w:rFonts w:ascii="Times New Roman" w:eastAsia="Calibri" w:hAnsi="Times New Roman"/>
                <w:sz w:val="24"/>
                <w:szCs w:val="24"/>
              </w:rPr>
              <w:t>профессионального юриста в общественном сознании.</w:t>
            </w:r>
            <w:r>
              <w:rPr>
                <w:rFonts w:ascii="Times New Roman" w:eastAsia="Calibri" w:hAnsi="Times New Roman"/>
                <w:sz w:val="24"/>
                <w:szCs w:val="24"/>
              </w:rPr>
              <w:t>»</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29729A3B"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2C938168" w14:textId="77777777" w:rsidR="0013333E" w:rsidRPr="007169EC" w:rsidRDefault="0013333E" w:rsidP="001A15D6">
            <w:pPr>
              <w:rPr>
                <w:rFonts w:ascii="Times New Roman" w:eastAsia="Calibri" w:hAnsi="Times New Roman"/>
                <w:sz w:val="24"/>
                <w:szCs w:val="24"/>
              </w:rPr>
            </w:pPr>
          </w:p>
        </w:tc>
      </w:tr>
      <w:tr w:rsidR="0013333E" w:rsidRPr="007169EC" w14:paraId="41FAA6B3" w14:textId="77777777" w:rsidTr="001A15D6">
        <w:trPr>
          <w:trHeight w:val="45"/>
        </w:trPr>
        <w:tc>
          <w:tcPr>
            <w:tcW w:w="901" w:type="pct"/>
            <w:vMerge/>
            <w:tcBorders>
              <w:left w:val="single" w:sz="4" w:space="0" w:color="000000"/>
              <w:right w:val="single" w:sz="4" w:space="0" w:color="000000"/>
            </w:tcBorders>
            <w:vAlign w:val="center"/>
            <w:hideMark/>
          </w:tcPr>
          <w:p w14:paraId="50317641"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14928052"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8</w:t>
            </w:r>
          </w:p>
        </w:tc>
        <w:tc>
          <w:tcPr>
            <w:tcW w:w="2561" w:type="pct"/>
            <w:tcBorders>
              <w:top w:val="single" w:sz="4" w:space="0" w:color="000000"/>
              <w:left w:val="single" w:sz="4" w:space="0" w:color="000000"/>
              <w:bottom w:val="single" w:sz="4" w:space="0" w:color="000000"/>
              <w:right w:val="single" w:sz="4" w:space="0" w:color="000000"/>
            </w:tcBorders>
          </w:tcPr>
          <w:p w14:paraId="5351820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t>Важнейшие дефиниции юриспруденции/</w:t>
            </w:r>
            <w:r w:rsidRPr="007169EC">
              <w:rPr>
                <w:rFonts w:ascii="Times New Roman" w:eastAsia="Calibri" w:hAnsi="Times New Roman"/>
                <w:color w:val="000000"/>
                <w:sz w:val="24"/>
                <w:szCs w:val="24"/>
                <w:lang w:eastAsia="en-US"/>
              </w:rPr>
              <w:t xml:space="preserve"> Основные категории</w:t>
            </w:r>
            <w:r>
              <w:rPr>
                <w:rFonts w:ascii="Times New Roman" w:eastAsia="Calibri" w:hAnsi="Times New Roman"/>
                <w:color w:val="000000"/>
                <w:sz w:val="24"/>
                <w:szCs w:val="24"/>
                <w:lang w:eastAsia="en-US"/>
              </w:rPr>
              <w:t xml:space="preserve"> </w:t>
            </w:r>
            <w:r w:rsidRPr="007169EC">
              <w:rPr>
                <w:rFonts w:ascii="Times New Roman" w:eastAsia="Calibri" w:hAnsi="Times New Roman"/>
                <w:color w:val="000000"/>
                <w:sz w:val="24"/>
                <w:szCs w:val="24"/>
                <w:lang w:eastAsia="en-US"/>
              </w:rPr>
              <w:t>юриспруденции, термины, определения</w:t>
            </w:r>
          </w:p>
          <w:p w14:paraId="78F76318" w14:textId="77777777" w:rsidR="0013333E" w:rsidRPr="00AC11F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169EC">
              <w:rPr>
                <w:rFonts w:ascii="Times New Roman" w:eastAsia="Calibri" w:hAnsi="Times New Roman"/>
                <w:color w:val="000000"/>
                <w:sz w:val="24"/>
                <w:szCs w:val="24"/>
                <w:lang w:eastAsia="en-US"/>
              </w:rPr>
              <w:t>Составить глоссарий</w:t>
            </w:r>
            <w:r>
              <w:rPr>
                <w:rFonts w:ascii="Times New Roman" w:eastAsia="Calibri" w:hAnsi="Times New Roman"/>
                <w:color w:val="000000"/>
                <w:sz w:val="24"/>
                <w:szCs w:val="24"/>
                <w:lang w:eastAsia="en-US"/>
              </w:rPr>
              <w:t xml:space="preserve"> из 15 понятий в профессиональной деятельности юриста.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45A19444"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62C1DAFA" w14:textId="77777777" w:rsidR="0013333E" w:rsidRPr="007169EC" w:rsidRDefault="0013333E" w:rsidP="001A15D6">
            <w:pPr>
              <w:rPr>
                <w:rFonts w:ascii="Times New Roman" w:eastAsia="Calibri" w:hAnsi="Times New Roman"/>
                <w:sz w:val="24"/>
                <w:szCs w:val="24"/>
              </w:rPr>
            </w:pPr>
          </w:p>
        </w:tc>
      </w:tr>
      <w:tr w:rsidR="0013333E" w:rsidRPr="007169EC" w14:paraId="7FC2F447" w14:textId="77777777" w:rsidTr="001A15D6">
        <w:trPr>
          <w:trHeight w:val="45"/>
        </w:trPr>
        <w:tc>
          <w:tcPr>
            <w:tcW w:w="901" w:type="pct"/>
            <w:vMerge/>
            <w:tcBorders>
              <w:left w:val="single" w:sz="4" w:space="0" w:color="000000"/>
              <w:right w:val="single" w:sz="4" w:space="0" w:color="000000"/>
            </w:tcBorders>
            <w:vAlign w:val="center"/>
            <w:hideMark/>
          </w:tcPr>
          <w:p w14:paraId="47DA00DC"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115FDDFA"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 xml:space="preserve">9 </w:t>
            </w:r>
          </w:p>
        </w:tc>
        <w:tc>
          <w:tcPr>
            <w:tcW w:w="2561" w:type="pct"/>
            <w:tcBorders>
              <w:top w:val="single" w:sz="4" w:space="0" w:color="000000"/>
              <w:left w:val="single" w:sz="4" w:space="0" w:color="000000"/>
              <w:bottom w:val="single" w:sz="4" w:space="0" w:color="000000"/>
              <w:right w:val="single" w:sz="4" w:space="0" w:color="000000"/>
            </w:tcBorders>
          </w:tcPr>
          <w:p w14:paraId="25D3826F" w14:textId="77777777" w:rsidR="0013333E" w:rsidRPr="00AC11F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Этика и правовая культура в профессиональной деятельности</w:t>
            </w:r>
            <w:r>
              <w:rPr>
                <w:rFonts w:ascii="Times New Roman" w:eastAsia="Calibri" w:hAnsi="Times New Roman"/>
                <w:b/>
                <w:bCs/>
                <w:color w:val="000000"/>
                <w:sz w:val="24"/>
                <w:szCs w:val="24"/>
                <w:lang w:eastAsia="en-US"/>
              </w:rPr>
              <w:t xml:space="preserve"> </w:t>
            </w:r>
            <w:r w:rsidRPr="007169EC">
              <w:rPr>
                <w:rFonts w:ascii="Times New Roman" w:eastAsia="Calibri" w:hAnsi="Times New Roman"/>
                <w:b/>
                <w:bCs/>
                <w:color w:val="000000"/>
                <w:sz w:val="24"/>
                <w:szCs w:val="24"/>
                <w:lang w:eastAsia="en-US"/>
              </w:rPr>
              <w:t>юриста /</w:t>
            </w:r>
            <w:r w:rsidRPr="007169EC">
              <w:rPr>
                <w:rFonts w:ascii="Times New Roman" w:eastAsia="Calibri" w:hAnsi="Times New Roman"/>
                <w:color w:val="000000"/>
                <w:sz w:val="24"/>
                <w:szCs w:val="24"/>
                <w:lang w:eastAsia="en-US"/>
              </w:rPr>
              <w:t xml:space="preserve"> Правовая культура и профессиональная этика юриста. Правовая культура юриста: понятие и основные черты. Структура и функции правовой культуры юриста. Понятие этики профессиональной юридической деятельности. Этические основы общегражданского поведения юриста.</w:t>
            </w:r>
            <w:r w:rsidRPr="007169EC">
              <w:rPr>
                <w:rFonts w:ascii="Times New Roman" w:eastAsia="Calibri" w:hAnsi="Times New Roman"/>
                <w:b/>
                <w:bCs/>
                <w:color w:val="000000"/>
                <w:sz w:val="24"/>
                <w:szCs w:val="24"/>
                <w:lang w:eastAsia="en-US"/>
              </w:rPr>
              <w:t xml:space="preserve"> </w:t>
            </w:r>
            <w:r w:rsidRPr="007169EC">
              <w:rPr>
                <w:rFonts w:ascii="Times New Roman" w:eastAsia="Calibri" w:hAnsi="Times New Roman"/>
                <w:color w:val="000000"/>
                <w:sz w:val="24"/>
                <w:szCs w:val="24"/>
                <w:lang w:eastAsia="en-US"/>
              </w:rPr>
              <w:t>Общение в профессиональной и непрофессиональной среде.</w:t>
            </w:r>
          </w:p>
          <w:p w14:paraId="3E3FA228" w14:textId="77777777" w:rsidR="0013333E" w:rsidRPr="0073497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169EC">
              <w:rPr>
                <w:rFonts w:ascii="Times New Roman" w:eastAsia="Calibri" w:hAnsi="Times New Roman"/>
                <w:color w:val="000000"/>
                <w:sz w:val="24"/>
                <w:szCs w:val="24"/>
                <w:lang w:eastAsia="en-US"/>
              </w:rPr>
              <w:t>дать характеристику структуре и функциям правовой культуры</w:t>
            </w:r>
            <w:r>
              <w:rPr>
                <w:rFonts w:ascii="Times New Roman" w:eastAsia="Calibri" w:hAnsi="Times New Roman"/>
                <w:color w:val="000000"/>
                <w:sz w:val="24"/>
                <w:szCs w:val="24"/>
                <w:lang w:eastAsia="en-US"/>
              </w:rPr>
              <w:t xml:space="preserve"> </w:t>
            </w:r>
            <w:r w:rsidRPr="007169EC">
              <w:rPr>
                <w:rFonts w:ascii="Times New Roman" w:eastAsia="Calibri" w:hAnsi="Times New Roman"/>
                <w:color w:val="000000"/>
                <w:sz w:val="24"/>
                <w:szCs w:val="24"/>
                <w:lang w:eastAsia="en-US"/>
              </w:rPr>
              <w:t>юриста</w:t>
            </w:r>
            <w:r>
              <w:rPr>
                <w:rFonts w:ascii="Times New Roman" w:eastAsia="Calibri" w:hAnsi="Times New Roman"/>
                <w:color w:val="000000"/>
                <w:sz w:val="24"/>
                <w:szCs w:val="24"/>
                <w:lang w:eastAsia="en-US"/>
              </w:rPr>
              <w:t>.</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2A3CBD76"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773D250A" w14:textId="77777777" w:rsidR="0013333E" w:rsidRPr="007169EC" w:rsidRDefault="0013333E" w:rsidP="001A15D6">
            <w:pPr>
              <w:rPr>
                <w:rFonts w:ascii="Times New Roman" w:eastAsia="Calibri" w:hAnsi="Times New Roman"/>
                <w:sz w:val="24"/>
                <w:szCs w:val="24"/>
              </w:rPr>
            </w:pPr>
          </w:p>
        </w:tc>
      </w:tr>
      <w:tr w:rsidR="0013333E" w:rsidRPr="007169EC" w14:paraId="752CE5DA" w14:textId="77777777" w:rsidTr="001A15D6">
        <w:trPr>
          <w:trHeight w:val="45"/>
        </w:trPr>
        <w:tc>
          <w:tcPr>
            <w:tcW w:w="901" w:type="pct"/>
            <w:vMerge/>
            <w:tcBorders>
              <w:left w:val="single" w:sz="4" w:space="0" w:color="000000"/>
              <w:right w:val="single" w:sz="4" w:space="0" w:color="000000"/>
            </w:tcBorders>
            <w:vAlign w:val="center"/>
            <w:hideMark/>
          </w:tcPr>
          <w:p w14:paraId="75224D89"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400589D0"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10</w:t>
            </w:r>
          </w:p>
        </w:tc>
        <w:tc>
          <w:tcPr>
            <w:tcW w:w="2561" w:type="pct"/>
            <w:tcBorders>
              <w:top w:val="single" w:sz="4" w:space="0" w:color="000000"/>
              <w:left w:val="single" w:sz="4" w:space="0" w:color="000000"/>
              <w:bottom w:val="single" w:sz="4" w:space="0" w:color="000000"/>
              <w:right w:val="single" w:sz="4" w:space="0" w:color="000000"/>
            </w:tcBorders>
          </w:tcPr>
          <w:p w14:paraId="2F84D2F2"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Этический кодекс юриста.</w:t>
            </w:r>
          </w:p>
          <w:p w14:paraId="159D5459" w14:textId="77777777" w:rsidR="0013333E" w:rsidRPr="0073497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169EC">
              <w:rPr>
                <w:rFonts w:ascii="Times New Roman" w:eastAsia="Calibri" w:hAnsi="Times New Roman"/>
                <w:color w:val="000000"/>
                <w:sz w:val="24"/>
                <w:szCs w:val="24"/>
                <w:lang w:eastAsia="en-US"/>
              </w:rPr>
              <w:t>Сравнить этические кодексы</w:t>
            </w:r>
            <w:r>
              <w:rPr>
                <w:rFonts w:ascii="Times New Roman" w:eastAsia="Calibri" w:hAnsi="Times New Roman"/>
                <w:color w:val="000000"/>
                <w:sz w:val="24"/>
                <w:szCs w:val="24"/>
                <w:lang w:eastAsia="en-US"/>
              </w:rPr>
              <w:t>.</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4FB9AA48"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20C65EBB" w14:textId="77777777" w:rsidR="0013333E" w:rsidRPr="007169EC" w:rsidRDefault="0013333E" w:rsidP="001A15D6">
            <w:pPr>
              <w:rPr>
                <w:rFonts w:ascii="Times New Roman" w:eastAsia="Calibri" w:hAnsi="Times New Roman"/>
                <w:sz w:val="24"/>
                <w:szCs w:val="24"/>
              </w:rPr>
            </w:pPr>
          </w:p>
        </w:tc>
      </w:tr>
      <w:tr w:rsidR="0013333E" w:rsidRPr="007169EC" w14:paraId="20B05F2B" w14:textId="77777777" w:rsidTr="001A15D6">
        <w:tc>
          <w:tcPr>
            <w:tcW w:w="901" w:type="pct"/>
            <w:vMerge/>
            <w:tcBorders>
              <w:left w:val="single" w:sz="4" w:space="0" w:color="000000"/>
              <w:right w:val="single" w:sz="4" w:space="0" w:color="000000"/>
            </w:tcBorders>
            <w:vAlign w:val="center"/>
            <w:hideMark/>
          </w:tcPr>
          <w:p w14:paraId="567AC5B1" w14:textId="77777777" w:rsidR="0013333E" w:rsidRPr="007169EC" w:rsidRDefault="0013333E" w:rsidP="001A15D6">
            <w:pPr>
              <w:rPr>
                <w:rFonts w:ascii="Times New Roman" w:eastAsia="Calibri" w:hAnsi="Times New Roman"/>
                <w:b/>
                <w:sz w:val="24"/>
                <w:szCs w:val="24"/>
              </w:rPr>
            </w:pPr>
          </w:p>
        </w:tc>
        <w:tc>
          <w:tcPr>
            <w:tcW w:w="2730" w:type="pct"/>
            <w:gridSpan w:val="2"/>
            <w:tcBorders>
              <w:top w:val="single" w:sz="4" w:space="0" w:color="000000"/>
              <w:left w:val="single" w:sz="4" w:space="0" w:color="000000"/>
              <w:bottom w:val="single" w:sz="4" w:space="0" w:color="000000"/>
              <w:right w:val="single" w:sz="4" w:space="0" w:color="000000"/>
            </w:tcBorders>
            <w:hideMark/>
          </w:tcPr>
          <w:p w14:paraId="3EFF0DEA"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b/>
                <w:bCs/>
                <w:sz w:val="24"/>
                <w:szCs w:val="24"/>
              </w:rPr>
              <w:t>В том числе практических занятий</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59C59216"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12</w:t>
            </w:r>
          </w:p>
        </w:tc>
        <w:tc>
          <w:tcPr>
            <w:tcW w:w="710" w:type="pct"/>
            <w:vMerge w:val="restart"/>
            <w:tcBorders>
              <w:left w:val="single" w:sz="4" w:space="0" w:color="000000"/>
              <w:right w:val="single" w:sz="4" w:space="0" w:color="000000"/>
            </w:tcBorders>
            <w:vAlign w:val="center"/>
            <w:hideMark/>
          </w:tcPr>
          <w:p w14:paraId="0B824C28" w14:textId="77777777" w:rsidR="0013333E" w:rsidRPr="007169EC" w:rsidRDefault="0013333E" w:rsidP="001A15D6">
            <w:pP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13333E" w:rsidRPr="007169EC" w14:paraId="66891362" w14:textId="77777777" w:rsidTr="001A15D6">
        <w:tc>
          <w:tcPr>
            <w:tcW w:w="901" w:type="pct"/>
            <w:vMerge/>
            <w:tcBorders>
              <w:left w:val="single" w:sz="4" w:space="0" w:color="000000"/>
              <w:right w:val="single" w:sz="4" w:space="0" w:color="000000"/>
            </w:tcBorders>
            <w:vAlign w:val="center"/>
            <w:hideMark/>
          </w:tcPr>
          <w:p w14:paraId="293FB6C9"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0C53FF69"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11</w:t>
            </w:r>
          </w:p>
        </w:tc>
        <w:tc>
          <w:tcPr>
            <w:tcW w:w="2561" w:type="pct"/>
            <w:tcBorders>
              <w:top w:val="single" w:sz="4" w:space="0" w:color="000000"/>
              <w:left w:val="single" w:sz="4" w:space="0" w:color="000000"/>
              <w:bottom w:val="single" w:sz="4" w:space="0" w:color="000000"/>
              <w:right w:val="single" w:sz="4" w:space="0" w:color="000000"/>
            </w:tcBorders>
          </w:tcPr>
          <w:p w14:paraId="0D7A1013"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Составление этического кодекса для юриста в учреждении социальной защиты</w:t>
            </w:r>
          </w:p>
          <w:p w14:paraId="1EC773D5"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64B37E6E"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Подготовить предложения по внесению изменений в действующие этические кодексы</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550629D0"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687EE0F5" w14:textId="77777777" w:rsidR="0013333E" w:rsidRPr="007169EC" w:rsidRDefault="0013333E" w:rsidP="001A15D6">
            <w:pPr>
              <w:rPr>
                <w:rFonts w:ascii="Times New Roman" w:eastAsia="Calibri" w:hAnsi="Times New Roman"/>
                <w:sz w:val="24"/>
                <w:szCs w:val="24"/>
              </w:rPr>
            </w:pPr>
          </w:p>
        </w:tc>
      </w:tr>
      <w:tr w:rsidR="0013333E" w:rsidRPr="007169EC" w14:paraId="3E632470" w14:textId="77777777" w:rsidTr="001A15D6">
        <w:tc>
          <w:tcPr>
            <w:tcW w:w="901" w:type="pct"/>
            <w:vMerge/>
            <w:tcBorders>
              <w:left w:val="single" w:sz="4" w:space="0" w:color="000000"/>
              <w:right w:val="single" w:sz="4" w:space="0" w:color="000000"/>
            </w:tcBorders>
            <w:vAlign w:val="center"/>
            <w:hideMark/>
          </w:tcPr>
          <w:p w14:paraId="33B98486"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6F1DCE10"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12</w:t>
            </w:r>
          </w:p>
        </w:tc>
        <w:tc>
          <w:tcPr>
            <w:tcW w:w="2561" w:type="pct"/>
            <w:tcBorders>
              <w:top w:val="single" w:sz="4" w:space="0" w:color="000000"/>
              <w:left w:val="single" w:sz="4" w:space="0" w:color="000000"/>
              <w:bottom w:val="single" w:sz="4" w:space="0" w:color="000000"/>
              <w:right w:val="single" w:sz="4" w:space="0" w:color="000000"/>
            </w:tcBorders>
          </w:tcPr>
          <w:p w14:paraId="65771D4B"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Основные нормативно-правовые документы, регламентирующие деятельность юристов.</w:t>
            </w:r>
          </w:p>
          <w:p w14:paraId="25ABAC3A"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45FAE8B7" w14:textId="77777777" w:rsidR="0013333E" w:rsidRPr="007169EC" w:rsidRDefault="0013333E" w:rsidP="001A15D6">
            <w:pPr>
              <w:keepNext/>
              <w:jc w:val="both"/>
              <w:rPr>
                <w:rFonts w:ascii="Times New Roman" w:eastAsia="Calibri" w:hAnsi="Times New Roman"/>
                <w:b/>
                <w:bCs/>
                <w:sz w:val="24"/>
                <w:szCs w:val="24"/>
              </w:rPr>
            </w:pPr>
            <w:r w:rsidRPr="007169EC">
              <w:rPr>
                <w:rFonts w:ascii="Times New Roman" w:eastAsia="Calibri" w:hAnsi="Times New Roman"/>
                <w:color w:val="000000"/>
                <w:sz w:val="24"/>
                <w:szCs w:val="24"/>
                <w:lang w:eastAsia="en-US"/>
              </w:rPr>
              <w:t>Составить перечень основных НПА, дать краткую характеристику</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45BE7E6F"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38054CE1" w14:textId="77777777" w:rsidR="0013333E" w:rsidRPr="007169EC" w:rsidRDefault="0013333E" w:rsidP="001A15D6">
            <w:pPr>
              <w:rPr>
                <w:rFonts w:ascii="Times New Roman" w:eastAsia="Calibri" w:hAnsi="Times New Roman"/>
                <w:sz w:val="24"/>
                <w:szCs w:val="24"/>
              </w:rPr>
            </w:pPr>
          </w:p>
        </w:tc>
      </w:tr>
      <w:tr w:rsidR="0013333E" w:rsidRPr="007169EC" w14:paraId="50126E38" w14:textId="77777777" w:rsidTr="001A15D6">
        <w:tc>
          <w:tcPr>
            <w:tcW w:w="901" w:type="pct"/>
            <w:vMerge/>
            <w:tcBorders>
              <w:left w:val="single" w:sz="4" w:space="0" w:color="000000"/>
              <w:right w:val="single" w:sz="4" w:space="0" w:color="000000"/>
            </w:tcBorders>
            <w:vAlign w:val="center"/>
            <w:hideMark/>
          </w:tcPr>
          <w:p w14:paraId="7C79A836"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6237236A"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13</w:t>
            </w:r>
          </w:p>
        </w:tc>
        <w:tc>
          <w:tcPr>
            <w:tcW w:w="2561" w:type="pct"/>
            <w:tcBorders>
              <w:top w:val="single" w:sz="4" w:space="0" w:color="000000"/>
              <w:left w:val="single" w:sz="4" w:space="0" w:color="000000"/>
              <w:bottom w:val="single" w:sz="4" w:space="0" w:color="000000"/>
              <w:right w:val="single" w:sz="4" w:space="0" w:color="000000"/>
            </w:tcBorders>
          </w:tcPr>
          <w:p w14:paraId="785686D3"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Профессиональное поведение и профессиональный долг юриста</w:t>
            </w:r>
          </w:p>
          <w:p w14:paraId="2A7F4D61"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70C85E7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Рассмотреть примеры выполнения профессионального долга из жизни известных юристов</w:t>
            </w:r>
            <w:r w:rsidRPr="007169EC">
              <w:rPr>
                <w:rFonts w:ascii="Times New Roman" w:eastAsia="Calibri" w:hAnsi="Times New Roman"/>
                <w:b/>
                <w:bCs/>
                <w:sz w:val="24"/>
                <w:szCs w:val="24"/>
              </w:rPr>
              <w:t>.</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51DD38CC"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2ED8D93B" w14:textId="77777777" w:rsidR="0013333E" w:rsidRPr="007169EC" w:rsidRDefault="0013333E" w:rsidP="001A15D6">
            <w:pPr>
              <w:rPr>
                <w:rFonts w:ascii="Times New Roman" w:eastAsia="Calibri" w:hAnsi="Times New Roman"/>
                <w:sz w:val="24"/>
                <w:szCs w:val="24"/>
              </w:rPr>
            </w:pPr>
          </w:p>
        </w:tc>
      </w:tr>
      <w:tr w:rsidR="0013333E" w:rsidRPr="007169EC" w14:paraId="06D62159" w14:textId="77777777" w:rsidTr="001A15D6">
        <w:tc>
          <w:tcPr>
            <w:tcW w:w="901" w:type="pct"/>
            <w:vMerge/>
            <w:tcBorders>
              <w:left w:val="single" w:sz="4" w:space="0" w:color="000000"/>
              <w:right w:val="single" w:sz="4" w:space="0" w:color="000000"/>
            </w:tcBorders>
            <w:vAlign w:val="center"/>
            <w:hideMark/>
          </w:tcPr>
          <w:p w14:paraId="6E1B469D"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hideMark/>
          </w:tcPr>
          <w:p w14:paraId="2770E0EF" w14:textId="77777777" w:rsidR="0013333E" w:rsidRPr="007169EC" w:rsidRDefault="0013333E" w:rsidP="001A15D6">
            <w:pPr>
              <w:keepNext/>
              <w:jc w:val="both"/>
              <w:rPr>
                <w:rFonts w:ascii="Times New Roman" w:eastAsia="Calibri" w:hAnsi="Times New Roman"/>
                <w:sz w:val="24"/>
                <w:szCs w:val="24"/>
                <w:lang w:eastAsia="en-US"/>
              </w:rPr>
            </w:pPr>
            <w:r w:rsidRPr="007169EC">
              <w:rPr>
                <w:rFonts w:ascii="Times New Roman" w:eastAsia="Calibri" w:hAnsi="Times New Roman"/>
                <w:sz w:val="24"/>
                <w:szCs w:val="24"/>
                <w:lang w:eastAsia="en-US"/>
              </w:rPr>
              <w:t>14</w:t>
            </w:r>
          </w:p>
        </w:tc>
        <w:tc>
          <w:tcPr>
            <w:tcW w:w="2561" w:type="pct"/>
            <w:tcBorders>
              <w:top w:val="single" w:sz="4" w:space="0" w:color="000000"/>
              <w:left w:val="single" w:sz="4" w:space="0" w:color="000000"/>
              <w:bottom w:val="single" w:sz="4" w:space="0" w:color="000000"/>
              <w:right w:val="single" w:sz="4" w:space="0" w:color="000000"/>
            </w:tcBorders>
          </w:tcPr>
          <w:p w14:paraId="3071F9E1"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Профессиональная речь юриста</w:t>
            </w:r>
          </w:p>
          <w:p w14:paraId="1F8C0A67"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5A77C6D7" w14:textId="77777777" w:rsidR="0013333E" w:rsidRPr="007169EC" w:rsidRDefault="0013333E" w:rsidP="001A15D6">
            <w:pPr>
              <w:keepNext/>
              <w:jc w:val="both"/>
              <w:rPr>
                <w:rFonts w:ascii="Times New Roman" w:eastAsia="Calibri" w:hAnsi="Times New Roman"/>
                <w:b/>
                <w:bCs/>
                <w:sz w:val="24"/>
                <w:szCs w:val="24"/>
              </w:rPr>
            </w:pPr>
            <w:r w:rsidRPr="007169EC">
              <w:rPr>
                <w:rFonts w:ascii="Times New Roman" w:eastAsia="Calibri" w:hAnsi="Times New Roman"/>
                <w:color w:val="000000"/>
                <w:sz w:val="24"/>
                <w:szCs w:val="24"/>
                <w:lang w:eastAsia="en-US"/>
              </w:rPr>
              <w:t>Составить защитную речь</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40141380"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5D3CF6D5" w14:textId="77777777" w:rsidR="0013333E" w:rsidRPr="007169EC" w:rsidRDefault="0013333E" w:rsidP="001A15D6">
            <w:pPr>
              <w:rPr>
                <w:rFonts w:ascii="Times New Roman" w:eastAsia="Calibri" w:hAnsi="Times New Roman"/>
                <w:sz w:val="24"/>
                <w:szCs w:val="24"/>
              </w:rPr>
            </w:pPr>
          </w:p>
        </w:tc>
      </w:tr>
      <w:tr w:rsidR="0013333E" w:rsidRPr="007169EC" w14:paraId="7C1A2396" w14:textId="77777777" w:rsidTr="001A15D6">
        <w:tc>
          <w:tcPr>
            <w:tcW w:w="901" w:type="pct"/>
            <w:vMerge/>
            <w:tcBorders>
              <w:left w:val="single" w:sz="4" w:space="0" w:color="000000"/>
              <w:right w:val="single" w:sz="4" w:space="0" w:color="000000"/>
            </w:tcBorders>
            <w:vAlign w:val="center"/>
          </w:tcPr>
          <w:p w14:paraId="5FCA103F"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14:paraId="65DE3493" w14:textId="77777777" w:rsidR="0013333E" w:rsidRPr="007169EC" w:rsidRDefault="0013333E" w:rsidP="001A15D6">
            <w:pPr>
              <w:keepNext/>
              <w:jc w:val="both"/>
              <w:rPr>
                <w:rFonts w:ascii="Times New Roman" w:eastAsia="Calibri" w:hAnsi="Times New Roman"/>
                <w:sz w:val="24"/>
                <w:szCs w:val="24"/>
                <w:lang w:eastAsia="en-US"/>
              </w:rPr>
            </w:pPr>
            <w:r w:rsidRPr="007169EC">
              <w:rPr>
                <w:rFonts w:ascii="Times New Roman" w:eastAsia="Calibri" w:hAnsi="Times New Roman"/>
                <w:sz w:val="24"/>
                <w:szCs w:val="24"/>
                <w:lang w:eastAsia="en-US"/>
              </w:rPr>
              <w:t>15</w:t>
            </w:r>
          </w:p>
        </w:tc>
        <w:tc>
          <w:tcPr>
            <w:tcW w:w="2561" w:type="pct"/>
            <w:tcBorders>
              <w:top w:val="single" w:sz="4" w:space="0" w:color="000000"/>
              <w:left w:val="single" w:sz="4" w:space="0" w:color="000000"/>
              <w:bottom w:val="single" w:sz="4" w:space="0" w:color="000000"/>
              <w:right w:val="single" w:sz="4" w:space="0" w:color="000000"/>
            </w:tcBorders>
          </w:tcPr>
          <w:p w14:paraId="1893D6A1"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Выдающиеся российские юристы и их роль с юриспруденции</w:t>
            </w:r>
          </w:p>
          <w:p w14:paraId="7A9D8F30"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098B2731"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color w:val="000000"/>
                <w:sz w:val="24"/>
                <w:szCs w:val="24"/>
                <w:lang w:eastAsia="en-US"/>
              </w:rPr>
              <w:t>Составить графический «портрет» известного юриста</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3A6B34EE"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3DDA55CB" w14:textId="77777777" w:rsidR="0013333E" w:rsidRPr="007169EC" w:rsidRDefault="0013333E" w:rsidP="001A15D6">
            <w:pPr>
              <w:rPr>
                <w:rFonts w:ascii="Times New Roman" w:eastAsia="Calibri" w:hAnsi="Times New Roman"/>
                <w:sz w:val="24"/>
                <w:szCs w:val="24"/>
              </w:rPr>
            </w:pPr>
          </w:p>
        </w:tc>
      </w:tr>
      <w:tr w:rsidR="0013333E" w:rsidRPr="007169EC" w14:paraId="2E9F6AF6" w14:textId="77777777" w:rsidTr="001A15D6">
        <w:trPr>
          <w:trHeight w:val="1104"/>
        </w:trPr>
        <w:tc>
          <w:tcPr>
            <w:tcW w:w="901" w:type="pct"/>
            <w:vMerge/>
            <w:tcBorders>
              <w:left w:val="single" w:sz="4" w:space="0" w:color="000000"/>
              <w:bottom w:val="single" w:sz="4" w:space="0" w:color="000000"/>
              <w:right w:val="single" w:sz="4" w:space="0" w:color="000000"/>
            </w:tcBorders>
            <w:vAlign w:val="center"/>
          </w:tcPr>
          <w:p w14:paraId="11D41F57"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tcPr>
          <w:p w14:paraId="11C30B2C" w14:textId="77777777" w:rsidR="0013333E" w:rsidRPr="007169EC" w:rsidRDefault="0013333E" w:rsidP="001A15D6">
            <w:pPr>
              <w:keepNext/>
              <w:jc w:val="both"/>
              <w:rPr>
                <w:rFonts w:ascii="Times New Roman" w:eastAsia="Calibri" w:hAnsi="Times New Roman"/>
                <w:sz w:val="24"/>
                <w:szCs w:val="24"/>
                <w:lang w:eastAsia="en-US"/>
              </w:rPr>
            </w:pPr>
            <w:r w:rsidRPr="007169EC">
              <w:rPr>
                <w:rFonts w:ascii="Times New Roman" w:eastAsia="Calibri" w:hAnsi="Times New Roman"/>
                <w:sz w:val="24"/>
                <w:szCs w:val="24"/>
                <w:lang w:eastAsia="en-US"/>
              </w:rPr>
              <w:t>16</w:t>
            </w:r>
          </w:p>
        </w:tc>
        <w:tc>
          <w:tcPr>
            <w:tcW w:w="2561" w:type="pct"/>
            <w:tcBorders>
              <w:top w:val="single" w:sz="4" w:space="0" w:color="000000"/>
              <w:left w:val="single" w:sz="4" w:space="0" w:color="000000"/>
              <w:bottom w:val="single" w:sz="4" w:space="0" w:color="000000"/>
              <w:right w:val="single" w:sz="4" w:space="0" w:color="000000"/>
            </w:tcBorders>
          </w:tcPr>
          <w:p w14:paraId="0290642A"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Игра «Греческий театр понятий»</w:t>
            </w:r>
          </w:p>
          <w:p w14:paraId="785F562D"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7C7A0205"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Повторить основные дефиниции из глоссария, проанализировать</w:t>
            </w:r>
          </w:p>
          <w:p w14:paraId="6FAC6C87"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color w:val="000000"/>
                <w:sz w:val="24"/>
                <w:szCs w:val="24"/>
                <w:lang w:eastAsia="en-US"/>
              </w:rPr>
              <w:t>взаимосвязь понятий</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44CC7AD8"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bottom w:val="single" w:sz="4" w:space="0" w:color="000000"/>
              <w:right w:val="single" w:sz="4" w:space="0" w:color="000000"/>
            </w:tcBorders>
            <w:vAlign w:val="center"/>
          </w:tcPr>
          <w:p w14:paraId="7391776C" w14:textId="77777777" w:rsidR="0013333E" w:rsidRPr="007169EC" w:rsidRDefault="0013333E" w:rsidP="001A15D6">
            <w:pPr>
              <w:rPr>
                <w:rFonts w:ascii="Times New Roman" w:eastAsia="Calibri" w:hAnsi="Times New Roman"/>
                <w:sz w:val="24"/>
                <w:szCs w:val="24"/>
              </w:rPr>
            </w:pPr>
          </w:p>
        </w:tc>
      </w:tr>
      <w:tr w:rsidR="0013333E" w:rsidRPr="007169EC" w14:paraId="0A73B35E" w14:textId="77777777" w:rsidTr="001A15D6">
        <w:tc>
          <w:tcPr>
            <w:tcW w:w="901" w:type="pct"/>
            <w:vMerge w:val="restart"/>
            <w:tcBorders>
              <w:top w:val="single" w:sz="4" w:space="0" w:color="000000"/>
              <w:left w:val="single" w:sz="4" w:space="0" w:color="000000"/>
              <w:right w:val="single" w:sz="4" w:space="0" w:color="000000"/>
            </w:tcBorders>
            <w:hideMark/>
          </w:tcPr>
          <w:p w14:paraId="34D73B9B"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 xml:space="preserve">Тема 2.3. </w:t>
            </w:r>
          </w:p>
          <w:p w14:paraId="401673CA"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Информационное обеспечение профессиональной юридической деятельности.</w:t>
            </w:r>
          </w:p>
          <w:p w14:paraId="3864D4FD"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Речь юриста Общественная и профессиональная деятельность юриста</w:t>
            </w:r>
          </w:p>
        </w:tc>
        <w:tc>
          <w:tcPr>
            <w:tcW w:w="2730" w:type="pct"/>
            <w:gridSpan w:val="2"/>
            <w:tcBorders>
              <w:top w:val="single" w:sz="4" w:space="0" w:color="000000"/>
              <w:left w:val="single" w:sz="4" w:space="0" w:color="000000"/>
              <w:bottom w:val="single" w:sz="4" w:space="0" w:color="000000"/>
              <w:right w:val="single" w:sz="4" w:space="0" w:color="000000"/>
            </w:tcBorders>
            <w:vAlign w:val="center"/>
            <w:hideMark/>
          </w:tcPr>
          <w:p w14:paraId="0F4BC821"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sz w:val="24"/>
                <w:szCs w:val="24"/>
              </w:rPr>
              <w:t>Содержание учебного материала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694941C6"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14/14</w:t>
            </w:r>
          </w:p>
        </w:tc>
        <w:tc>
          <w:tcPr>
            <w:tcW w:w="710" w:type="pct"/>
            <w:vMerge w:val="restart"/>
            <w:tcBorders>
              <w:top w:val="single" w:sz="4" w:space="0" w:color="000000"/>
              <w:left w:val="single" w:sz="4" w:space="0" w:color="000000"/>
              <w:right w:val="single" w:sz="4" w:space="0" w:color="000000"/>
            </w:tcBorders>
            <w:vAlign w:val="center"/>
            <w:hideMark/>
          </w:tcPr>
          <w:p w14:paraId="3A6D3414"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13333E" w:rsidRPr="007169EC" w14:paraId="2F54359E" w14:textId="77777777" w:rsidTr="001A15D6">
        <w:trPr>
          <w:trHeight w:val="552"/>
        </w:trPr>
        <w:tc>
          <w:tcPr>
            <w:tcW w:w="901" w:type="pct"/>
            <w:vMerge/>
            <w:tcBorders>
              <w:left w:val="single" w:sz="4" w:space="0" w:color="000000"/>
              <w:right w:val="single" w:sz="4" w:space="0" w:color="000000"/>
            </w:tcBorders>
            <w:vAlign w:val="center"/>
            <w:hideMark/>
          </w:tcPr>
          <w:p w14:paraId="13B4D74C"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hideMark/>
          </w:tcPr>
          <w:p w14:paraId="1BB4304A"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17</w:t>
            </w:r>
          </w:p>
        </w:tc>
        <w:tc>
          <w:tcPr>
            <w:tcW w:w="2561" w:type="pct"/>
            <w:tcBorders>
              <w:top w:val="single" w:sz="4" w:space="0" w:color="000000"/>
              <w:left w:val="single" w:sz="4" w:space="0" w:color="000000"/>
              <w:bottom w:val="single" w:sz="4" w:space="0" w:color="000000"/>
              <w:right w:val="single" w:sz="4" w:space="0" w:color="000000"/>
            </w:tcBorders>
            <w:vAlign w:val="center"/>
          </w:tcPr>
          <w:p w14:paraId="6AAD4AC4"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Информационное обеспечение профессиональной юридической деятельности/</w:t>
            </w:r>
            <w:r w:rsidRPr="007169EC">
              <w:rPr>
                <w:rFonts w:ascii="Arial" w:eastAsia="Calibri" w:hAnsi="Arial" w:cs="Arial"/>
                <w:color w:val="000000"/>
                <w:sz w:val="21"/>
                <w:szCs w:val="21"/>
                <w:lang w:eastAsia="en-US"/>
              </w:rPr>
              <w:t xml:space="preserve"> </w:t>
            </w:r>
            <w:r w:rsidRPr="007169EC">
              <w:rPr>
                <w:rFonts w:ascii="Times New Roman" w:eastAsia="Calibri" w:hAnsi="Times New Roman"/>
                <w:color w:val="000000"/>
                <w:sz w:val="24"/>
                <w:szCs w:val="24"/>
                <w:lang w:eastAsia="en-US"/>
              </w:rPr>
              <w:t xml:space="preserve">Проблема информационных потребностей профессиональной юридической деятельности. Достаточность и избыточность информации. Поиск информации. </w:t>
            </w:r>
          </w:p>
          <w:p w14:paraId="151A30C6"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bCs/>
                <w:color w:val="000000"/>
                <w:sz w:val="24"/>
                <w:szCs w:val="24"/>
                <w:lang w:eastAsia="en-US"/>
              </w:rPr>
              <w:t xml:space="preserve">Задание на дом: </w:t>
            </w:r>
            <w:r w:rsidRPr="00734974">
              <w:rPr>
                <w:rFonts w:ascii="Times New Roman" w:eastAsia="Calibri" w:hAnsi="Times New Roman"/>
                <w:color w:val="000000"/>
                <w:sz w:val="24"/>
                <w:szCs w:val="24"/>
                <w:lang w:eastAsia="en-US"/>
              </w:rPr>
              <w:t>определить роль</w:t>
            </w:r>
            <w:r w:rsidRPr="007169EC">
              <w:rPr>
                <w:rFonts w:ascii="Times New Roman" w:eastAsia="Calibri" w:hAnsi="Times New Roman"/>
                <w:color w:val="000000"/>
                <w:sz w:val="24"/>
                <w:szCs w:val="24"/>
                <w:lang w:eastAsia="en-US"/>
              </w:rPr>
              <w:t xml:space="preserve"> информации в деятельности юриста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28CDE12A"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7D43DBCD" w14:textId="77777777" w:rsidR="0013333E" w:rsidRPr="007169EC" w:rsidRDefault="0013333E" w:rsidP="001A15D6">
            <w:pPr>
              <w:rPr>
                <w:rFonts w:ascii="Times New Roman" w:eastAsia="Calibri" w:hAnsi="Times New Roman"/>
                <w:sz w:val="24"/>
                <w:szCs w:val="24"/>
              </w:rPr>
            </w:pPr>
          </w:p>
        </w:tc>
      </w:tr>
      <w:tr w:rsidR="0013333E" w:rsidRPr="007169EC" w14:paraId="221DA960" w14:textId="77777777" w:rsidTr="001A15D6">
        <w:trPr>
          <w:trHeight w:val="552"/>
        </w:trPr>
        <w:tc>
          <w:tcPr>
            <w:tcW w:w="901" w:type="pct"/>
            <w:vMerge/>
            <w:tcBorders>
              <w:left w:val="single" w:sz="4" w:space="0" w:color="000000"/>
              <w:right w:val="single" w:sz="4" w:space="0" w:color="000000"/>
            </w:tcBorders>
            <w:vAlign w:val="center"/>
            <w:hideMark/>
          </w:tcPr>
          <w:p w14:paraId="4C99C8D6"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hideMark/>
          </w:tcPr>
          <w:p w14:paraId="42BA9CCC"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 xml:space="preserve">18 </w:t>
            </w:r>
          </w:p>
          <w:p w14:paraId="0C1E1CE6" w14:textId="77777777" w:rsidR="0013333E" w:rsidRPr="007169EC" w:rsidRDefault="0013333E" w:rsidP="001A15D6">
            <w:pPr>
              <w:keepNext/>
              <w:jc w:val="both"/>
              <w:rPr>
                <w:rFonts w:ascii="Times New Roman" w:eastAsia="Calibri" w:hAnsi="Times New Roman"/>
                <w:sz w:val="24"/>
                <w:szCs w:val="24"/>
              </w:rPr>
            </w:pPr>
          </w:p>
        </w:tc>
        <w:tc>
          <w:tcPr>
            <w:tcW w:w="2561" w:type="pct"/>
            <w:tcBorders>
              <w:top w:val="single" w:sz="4" w:space="0" w:color="000000"/>
              <w:left w:val="single" w:sz="4" w:space="0" w:color="000000"/>
              <w:bottom w:val="single" w:sz="4" w:space="0" w:color="000000"/>
              <w:right w:val="single" w:sz="4" w:space="0" w:color="000000"/>
            </w:tcBorders>
            <w:vAlign w:val="center"/>
          </w:tcPr>
          <w:p w14:paraId="7A474E69" w14:textId="77777777" w:rsidR="0013333E" w:rsidRPr="0073497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Язык и речь в профессиональной деятельности юриста /</w:t>
            </w:r>
            <w:r>
              <w:rPr>
                <w:rFonts w:ascii="Times New Roman" w:eastAsia="Calibri" w:hAnsi="Times New Roman"/>
                <w:color w:val="000000"/>
                <w:sz w:val="24"/>
                <w:szCs w:val="24"/>
                <w:lang w:eastAsia="en-US"/>
              </w:rPr>
              <w:t xml:space="preserve"> </w:t>
            </w:r>
            <w:r w:rsidRPr="007169EC">
              <w:rPr>
                <w:rFonts w:ascii="Times New Roman" w:eastAsia="Calibri" w:hAnsi="Times New Roman"/>
                <w:color w:val="000000"/>
                <w:sz w:val="24"/>
                <w:szCs w:val="24"/>
                <w:lang w:eastAsia="en-US"/>
              </w:rPr>
              <w:t>Соотношение языка и речи. Термин в языке права.</w:t>
            </w:r>
          </w:p>
          <w:p w14:paraId="1C980E74"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106F38CF" w14:textId="77777777" w:rsidR="0013333E" w:rsidRPr="007169EC" w:rsidRDefault="0013333E" w:rsidP="001A15D6">
            <w:pPr>
              <w:keepNext/>
              <w:jc w:val="both"/>
              <w:rPr>
                <w:rFonts w:ascii="Times New Roman" w:eastAsia="Calibri" w:hAnsi="Times New Roman"/>
                <w:sz w:val="24"/>
                <w:szCs w:val="24"/>
              </w:rPr>
            </w:pPr>
            <w:r>
              <w:rPr>
                <w:rFonts w:ascii="Times New Roman" w:eastAsia="Calibri" w:hAnsi="Times New Roman"/>
                <w:color w:val="000000"/>
                <w:sz w:val="24"/>
                <w:szCs w:val="24"/>
                <w:lang w:eastAsia="en-US"/>
              </w:rPr>
              <w:t>Выделить п</w:t>
            </w:r>
            <w:r w:rsidRPr="007169EC">
              <w:rPr>
                <w:rFonts w:ascii="Times New Roman" w:eastAsia="Calibri" w:hAnsi="Times New Roman"/>
                <w:color w:val="000000"/>
                <w:sz w:val="24"/>
                <w:szCs w:val="24"/>
                <w:lang w:eastAsia="en-US"/>
              </w:rPr>
              <w:t>роблем</w:t>
            </w:r>
            <w:r>
              <w:rPr>
                <w:rFonts w:ascii="Times New Roman" w:eastAsia="Calibri" w:hAnsi="Times New Roman"/>
                <w:color w:val="000000"/>
                <w:sz w:val="24"/>
                <w:szCs w:val="24"/>
                <w:lang w:eastAsia="en-US"/>
              </w:rPr>
              <w:t>ы</w:t>
            </w:r>
            <w:r w:rsidRPr="007169EC">
              <w:rPr>
                <w:rFonts w:ascii="Times New Roman" w:eastAsia="Calibri" w:hAnsi="Times New Roman"/>
                <w:color w:val="000000"/>
                <w:sz w:val="24"/>
                <w:szCs w:val="24"/>
                <w:lang w:eastAsia="en-US"/>
              </w:rPr>
              <w:t xml:space="preserve"> языка и речи в профессиональной деятельности юриста.</w:t>
            </w:r>
          </w:p>
        </w:tc>
        <w:tc>
          <w:tcPr>
            <w:tcW w:w="659" w:type="pct"/>
            <w:gridSpan w:val="3"/>
            <w:tcBorders>
              <w:top w:val="single" w:sz="4" w:space="0" w:color="000000"/>
              <w:left w:val="single" w:sz="4" w:space="0" w:color="000000"/>
              <w:bottom w:val="single" w:sz="4" w:space="0" w:color="000000"/>
              <w:right w:val="single" w:sz="4" w:space="0" w:color="000000"/>
            </w:tcBorders>
            <w:vAlign w:val="center"/>
            <w:hideMark/>
          </w:tcPr>
          <w:p w14:paraId="15E30750"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hideMark/>
          </w:tcPr>
          <w:p w14:paraId="419C3EAF" w14:textId="77777777" w:rsidR="0013333E" w:rsidRPr="007169EC" w:rsidRDefault="0013333E" w:rsidP="001A15D6">
            <w:pPr>
              <w:rPr>
                <w:rFonts w:ascii="Times New Roman" w:eastAsia="Calibri" w:hAnsi="Times New Roman"/>
                <w:sz w:val="24"/>
                <w:szCs w:val="24"/>
              </w:rPr>
            </w:pPr>
          </w:p>
        </w:tc>
      </w:tr>
      <w:tr w:rsidR="0013333E" w:rsidRPr="007169EC" w14:paraId="6BC059B8" w14:textId="77777777" w:rsidTr="001A15D6">
        <w:trPr>
          <w:trHeight w:val="552"/>
        </w:trPr>
        <w:tc>
          <w:tcPr>
            <w:tcW w:w="901" w:type="pct"/>
            <w:vMerge/>
            <w:tcBorders>
              <w:left w:val="single" w:sz="4" w:space="0" w:color="000000"/>
              <w:right w:val="single" w:sz="4" w:space="0" w:color="000000"/>
            </w:tcBorders>
            <w:vAlign w:val="center"/>
          </w:tcPr>
          <w:p w14:paraId="66F78DA2"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14:paraId="42015DD0"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19</w:t>
            </w:r>
          </w:p>
        </w:tc>
        <w:tc>
          <w:tcPr>
            <w:tcW w:w="2561" w:type="pct"/>
            <w:tcBorders>
              <w:top w:val="single" w:sz="4" w:space="0" w:color="000000"/>
              <w:left w:val="single" w:sz="4" w:space="0" w:color="000000"/>
              <w:bottom w:val="single" w:sz="4" w:space="0" w:color="000000"/>
              <w:right w:val="single" w:sz="4" w:space="0" w:color="000000"/>
            </w:tcBorders>
            <w:vAlign w:val="center"/>
          </w:tcPr>
          <w:p w14:paraId="4978C5DC"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t>Общественная деятельность юриста/</w:t>
            </w:r>
            <w:r w:rsidRPr="007169EC">
              <w:rPr>
                <w:rFonts w:ascii="Arial" w:eastAsia="Calibri" w:hAnsi="Arial" w:cs="Arial"/>
                <w:color w:val="000000"/>
                <w:sz w:val="21"/>
                <w:szCs w:val="21"/>
                <w:lang w:eastAsia="en-US"/>
              </w:rPr>
              <w:t xml:space="preserve"> </w:t>
            </w:r>
            <w:r w:rsidRPr="007169EC">
              <w:rPr>
                <w:rFonts w:ascii="Times New Roman" w:eastAsia="Calibri" w:hAnsi="Times New Roman"/>
                <w:color w:val="000000"/>
                <w:sz w:val="24"/>
                <w:szCs w:val="24"/>
                <w:lang w:eastAsia="en-US"/>
              </w:rPr>
              <w:t xml:space="preserve">Потребность в общественной деятельности юриста. Возможности участия в представительных органа. Выступление в средствах массовой информации. Проблема юридической тайны. </w:t>
            </w:r>
          </w:p>
          <w:p w14:paraId="394B65D5"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sidRPr="007169EC">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Рассмотреть н</w:t>
            </w:r>
            <w:r w:rsidRPr="007169EC">
              <w:rPr>
                <w:rFonts w:ascii="Times New Roman" w:eastAsia="Calibri" w:hAnsi="Times New Roman"/>
                <w:color w:val="000000"/>
                <w:sz w:val="24"/>
                <w:szCs w:val="24"/>
                <w:lang w:eastAsia="en-US"/>
              </w:rPr>
              <w:t>ациональный и иностранный опыт участия юристов в общественной деятельности.</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1C8E7F36"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21B30480" w14:textId="77777777" w:rsidR="0013333E" w:rsidRPr="007169EC" w:rsidRDefault="0013333E" w:rsidP="001A15D6">
            <w:pPr>
              <w:rPr>
                <w:rFonts w:ascii="Times New Roman" w:eastAsia="Calibri" w:hAnsi="Times New Roman"/>
                <w:sz w:val="24"/>
                <w:szCs w:val="24"/>
              </w:rPr>
            </w:pPr>
          </w:p>
        </w:tc>
      </w:tr>
      <w:tr w:rsidR="0013333E" w:rsidRPr="007169EC" w14:paraId="541881BB" w14:textId="77777777" w:rsidTr="001A15D6">
        <w:trPr>
          <w:trHeight w:val="552"/>
        </w:trPr>
        <w:tc>
          <w:tcPr>
            <w:tcW w:w="901" w:type="pct"/>
            <w:vMerge/>
            <w:tcBorders>
              <w:left w:val="single" w:sz="4" w:space="0" w:color="000000"/>
              <w:right w:val="single" w:sz="4" w:space="0" w:color="000000"/>
            </w:tcBorders>
            <w:vAlign w:val="center"/>
          </w:tcPr>
          <w:p w14:paraId="4D3EE306"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14:paraId="00984EB3"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20</w:t>
            </w:r>
          </w:p>
        </w:tc>
        <w:tc>
          <w:tcPr>
            <w:tcW w:w="2561" w:type="pct"/>
            <w:tcBorders>
              <w:top w:val="single" w:sz="4" w:space="0" w:color="000000"/>
              <w:left w:val="single" w:sz="4" w:space="0" w:color="000000"/>
              <w:bottom w:val="single" w:sz="4" w:space="0" w:color="000000"/>
              <w:right w:val="single" w:sz="4" w:space="0" w:color="000000"/>
            </w:tcBorders>
            <w:vAlign w:val="center"/>
          </w:tcPr>
          <w:p w14:paraId="6E0FE39E"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Профессиональные навыки юриста /</w:t>
            </w:r>
            <w:r w:rsidRPr="007169EC">
              <w:rPr>
                <w:rFonts w:ascii="Times New Roman" w:eastAsia="Calibri" w:hAnsi="Times New Roman"/>
                <w:color w:val="000000"/>
                <w:sz w:val="24"/>
                <w:szCs w:val="24"/>
                <w:lang w:eastAsia="en-US"/>
              </w:rPr>
              <w:t>Профессиональные навыки юриста. Консультационная деятельность юриста. Досудебная работа юриста. Работа юриста в суде при рассмотрении дела.</w:t>
            </w:r>
          </w:p>
          <w:p w14:paraId="729C263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6B744262"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color w:val="000000"/>
                <w:sz w:val="24"/>
                <w:szCs w:val="24"/>
                <w:lang w:eastAsia="en-US"/>
              </w:rPr>
              <w:t>Составить резюме</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6623A169"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7FF42410" w14:textId="77777777" w:rsidR="0013333E" w:rsidRPr="007169EC" w:rsidRDefault="0013333E" w:rsidP="001A15D6">
            <w:pPr>
              <w:rPr>
                <w:rFonts w:ascii="Times New Roman" w:eastAsia="Calibri" w:hAnsi="Times New Roman"/>
                <w:sz w:val="24"/>
                <w:szCs w:val="24"/>
              </w:rPr>
            </w:pPr>
          </w:p>
        </w:tc>
      </w:tr>
      <w:tr w:rsidR="0013333E" w:rsidRPr="007169EC" w14:paraId="318D1A01" w14:textId="77777777" w:rsidTr="001A15D6">
        <w:trPr>
          <w:trHeight w:val="552"/>
        </w:trPr>
        <w:tc>
          <w:tcPr>
            <w:tcW w:w="901" w:type="pct"/>
            <w:vMerge/>
            <w:tcBorders>
              <w:left w:val="single" w:sz="4" w:space="0" w:color="000000"/>
              <w:right w:val="single" w:sz="4" w:space="0" w:color="000000"/>
            </w:tcBorders>
            <w:vAlign w:val="center"/>
          </w:tcPr>
          <w:p w14:paraId="4B35CFF4"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14:paraId="6A77A87E"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21</w:t>
            </w:r>
          </w:p>
        </w:tc>
        <w:tc>
          <w:tcPr>
            <w:tcW w:w="2561" w:type="pct"/>
            <w:tcBorders>
              <w:top w:val="single" w:sz="4" w:space="0" w:color="000000"/>
              <w:left w:val="single" w:sz="4" w:space="0" w:color="000000"/>
              <w:bottom w:val="single" w:sz="4" w:space="0" w:color="000000"/>
              <w:right w:val="single" w:sz="4" w:space="0" w:color="000000"/>
            </w:tcBorders>
            <w:vAlign w:val="center"/>
          </w:tcPr>
          <w:p w14:paraId="0B87D65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Бесплатная юридическая помощь</w:t>
            </w:r>
          </w:p>
          <w:p w14:paraId="7536CF5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52BE74C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color w:val="000000"/>
                <w:sz w:val="24"/>
                <w:szCs w:val="24"/>
                <w:lang w:eastAsia="en-US"/>
              </w:rPr>
              <w:t>Проанализировать ФЗ № 324 от 21.11. 2011 «О бесплатной юридической помощи»</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6F94086E"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1D145EFF" w14:textId="77777777" w:rsidR="0013333E" w:rsidRPr="007169EC" w:rsidRDefault="0013333E" w:rsidP="001A15D6">
            <w:pPr>
              <w:rPr>
                <w:rFonts w:ascii="Times New Roman" w:eastAsia="Calibri" w:hAnsi="Times New Roman"/>
                <w:sz w:val="24"/>
                <w:szCs w:val="24"/>
              </w:rPr>
            </w:pPr>
          </w:p>
        </w:tc>
      </w:tr>
      <w:tr w:rsidR="0013333E" w:rsidRPr="007169EC" w14:paraId="1BC8A2BF" w14:textId="77777777" w:rsidTr="001A15D6">
        <w:trPr>
          <w:trHeight w:val="552"/>
        </w:trPr>
        <w:tc>
          <w:tcPr>
            <w:tcW w:w="901" w:type="pct"/>
            <w:vMerge/>
            <w:tcBorders>
              <w:left w:val="single" w:sz="4" w:space="0" w:color="000000"/>
              <w:right w:val="single" w:sz="4" w:space="0" w:color="000000"/>
            </w:tcBorders>
            <w:vAlign w:val="center"/>
          </w:tcPr>
          <w:p w14:paraId="0D2B6924"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14:paraId="556D3636"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22</w:t>
            </w:r>
          </w:p>
        </w:tc>
        <w:tc>
          <w:tcPr>
            <w:tcW w:w="2561" w:type="pct"/>
            <w:tcBorders>
              <w:top w:val="single" w:sz="4" w:space="0" w:color="000000"/>
              <w:left w:val="single" w:sz="4" w:space="0" w:color="000000"/>
              <w:bottom w:val="single" w:sz="4" w:space="0" w:color="000000"/>
              <w:right w:val="single" w:sz="4" w:space="0" w:color="000000"/>
            </w:tcBorders>
            <w:vAlign w:val="center"/>
          </w:tcPr>
          <w:p w14:paraId="59C58EEE"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Деятельность юриста в системе социальной защиты</w:t>
            </w:r>
          </w:p>
          <w:p w14:paraId="0B092E16"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населения</w:t>
            </w:r>
          </w:p>
          <w:p w14:paraId="7A39AB80"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11753F78"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Продумать вопросы и ситуации для юриста Управления социальной</w:t>
            </w:r>
          </w:p>
          <w:p w14:paraId="5A109CB5"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color w:val="000000"/>
                <w:sz w:val="24"/>
                <w:szCs w:val="24"/>
                <w:lang w:eastAsia="en-US"/>
              </w:rPr>
              <w:t>политики</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4A58BBD9"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492B437B" w14:textId="77777777" w:rsidR="0013333E" w:rsidRPr="007169EC" w:rsidRDefault="0013333E" w:rsidP="001A15D6">
            <w:pPr>
              <w:rPr>
                <w:rFonts w:ascii="Times New Roman" w:eastAsia="Calibri" w:hAnsi="Times New Roman"/>
                <w:sz w:val="24"/>
                <w:szCs w:val="24"/>
              </w:rPr>
            </w:pPr>
          </w:p>
        </w:tc>
      </w:tr>
      <w:tr w:rsidR="0013333E" w:rsidRPr="007169EC" w14:paraId="7EEDE893" w14:textId="77777777" w:rsidTr="001A15D6">
        <w:trPr>
          <w:trHeight w:val="552"/>
        </w:trPr>
        <w:tc>
          <w:tcPr>
            <w:tcW w:w="901" w:type="pct"/>
            <w:vMerge/>
            <w:tcBorders>
              <w:left w:val="single" w:sz="4" w:space="0" w:color="000000"/>
              <w:right w:val="single" w:sz="4" w:space="0" w:color="000000"/>
            </w:tcBorders>
            <w:vAlign w:val="center"/>
          </w:tcPr>
          <w:p w14:paraId="7B1843CA"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000000"/>
              <w:left w:val="single" w:sz="4" w:space="0" w:color="000000"/>
              <w:bottom w:val="single" w:sz="4" w:space="0" w:color="000000"/>
              <w:right w:val="single" w:sz="4" w:space="0" w:color="000000"/>
            </w:tcBorders>
            <w:vAlign w:val="center"/>
          </w:tcPr>
          <w:p w14:paraId="6CED8462"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23</w:t>
            </w:r>
          </w:p>
        </w:tc>
        <w:tc>
          <w:tcPr>
            <w:tcW w:w="2561" w:type="pct"/>
            <w:tcBorders>
              <w:top w:val="single" w:sz="4" w:space="0" w:color="000000"/>
              <w:left w:val="single" w:sz="4" w:space="0" w:color="000000"/>
              <w:bottom w:val="single" w:sz="4" w:space="0" w:color="000000"/>
              <w:right w:val="single" w:sz="4" w:space="0" w:color="000000"/>
            </w:tcBorders>
            <w:vAlign w:val="center"/>
          </w:tcPr>
          <w:p w14:paraId="6EFC81E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Система социальной защиты и место юриста в ней.</w:t>
            </w:r>
          </w:p>
          <w:p w14:paraId="6811A20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078228FC"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Pr>
                <w:rFonts w:ascii="Times New Roman" w:eastAsia="Calibri" w:hAnsi="Times New Roman"/>
                <w:color w:val="000000"/>
                <w:sz w:val="24"/>
                <w:szCs w:val="24"/>
                <w:lang w:eastAsia="en-US"/>
              </w:rPr>
              <w:t>Перечислить основные виды мер социальной защиты.</w:t>
            </w:r>
          </w:p>
        </w:tc>
        <w:tc>
          <w:tcPr>
            <w:tcW w:w="659" w:type="pct"/>
            <w:gridSpan w:val="3"/>
            <w:tcBorders>
              <w:top w:val="single" w:sz="4" w:space="0" w:color="000000"/>
              <w:left w:val="single" w:sz="4" w:space="0" w:color="000000"/>
              <w:bottom w:val="single" w:sz="4" w:space="0" w:color="000000"/>
              <w:right w:val="single" w:sz="4" w:space="0" w:color="000000"/>
            </w:tcBorders>
            <w:vAlign w:val="center"/>
          </w:tcPr>
          <w:p w14:paraId="276B0CBC" w14:textId="77777777" w:rsidR="0013333E" w:rsidRPr="007169EC" w:rsidRDefault="0013333E" w:rsidP="001A15D6">
            <w:pPr>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bottom w:val="single" w:sz="4" w:space="0" w:color="000000"/>
              <w:right w:val="single" w:sz="4" w:space="0" w:color="000000"/>
            </w:tcBorders>
            <w:vAlign w:val="center"/>
          </w:tcPr>
          <w:p w14:paraId="50D4632F" w14:textId="77777777" w:rsidR="0013333E" w:rsidRPr="007169EC" w:rsidRDefault="0013333E" w:rsidP="001A15D6">
            <w:pPr>
              <w:rPr>
                <w:rFonts w:ascii="Times New Roman" w:eastAsia="Calibri" w:hAnsi="Times New Roman"/>
                <w:sz w:val="24"/>
                <w:szCs w:val="24"/>
              </w:rPr>
            </w:pPr>
          </w:p>
        </w:tc>
      </w:tr>
      <w:tr w:rsidR="0013333E" w:rsidRPr="007169EC" w14:paraId="3EEAE007" w14:textId="77777777" w:rsidTr="001A15D6">
        <w:trPr>
          <w:trHeight w:val="247"/>
        </w:trPr>
        <w:tc>
          <w:tcPr>
            <w:tcW w:w="901" w:type="pct"/>
            <w:vMerge/>
            <w:tcBorders>
              <w:left w:val="single" w:sz="4" w:space="0" w:color="000000"/>
              <w:right w:val="single" w:sz="4" w:space="0" w:color="000000"/>
            </w:tcBorders>
            <w:vAlign w:val="center"/>
            <w:hideMark/>
          </w:tcPr>
          <w:p w14:paraId="08003BD4" w14:textId="77777777" w:rsidR="0013333E" w:rsidRPr="007169EC" w:rsidRDefault="0013333E" w:rsidP="001A15D6">
            <w:pPr>
              <w:rPr>
                <w:rFonts w:ascii="Times New Roman" w:eastAsia="Calibri" w:hAnsi="Times New Roman"/>
                <w:b/>
                <w:sz w:val="24"/>
                <w:szCs w:val="24"/>
              </w:rPr>
            </w:pPr>
          </w:p>
        </w:tc>
        <w:tc>
          <w:tcPr>
            <w:tcW w:w="2730" w:type="pct"/>
            <w:gridSpan w:val="2"/>
            <w:tcBorders>
              <w:top w:val="single" w:sz="4" w:space="0" w:color="000000"/>
              <w:left w:val="single" w:sz="4" w:space="0" w:color="000000"/>
              <w:bottom w:val="single" w:sz="4" w:space="0" w:color="auto"/>
              <w:right w:val="single" w:sz="4" w:space="0" w:color="000000"/>
            </w:tcBorders>
            <w:hideMark/>
          </w:tcPr>
          <w:p w14:paraId="0C03E133"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bCs/>
                <w:sz w:val="24"/>
                <w:szCs w:val="24"/>
              </w:rPr>
              <w:t>В том числе практических занятий</w:t>
            </w:r>
          </w:p>
        </w:tc>
        <w:tc>
          <w:tcPr>
            <w:tcW w:w="659" w:type="pct"/>
            <w:gridSpan w:val="3"/>
            <w:tcBorders>
              <w:top w:val="single" w:sz="4" w:space="0" w:color="000000"/>
              <w:left w:val="single" w:sz="4" w:space="0" w:color="000000"/>
              <w:bottom w:val="single" w:sz="4" w:space="0" w:color="auto"/>
              <w:right w:val="single" w:sz="4" w:space="0" w:color="000000"/>
            </w:tcBorders>
            <w:vAlign w:val="center"/>
            <w:hideMark/>
          </w:tcPr>
          <w:p w14:paraId="0BE32950"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14</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4B495FD" w14:textId="77777777" w:rsidR="0013333E" w:rsidRPr="007169EC" w:rsidRDefault="0013333E" w:rsidP="001A15D6">
            <w:pPr>
              <w:rPr>
                <w:rFonts w:ascii="Times New Roman" w:eastAsia="Calibri" w:hAnsi="Times New Roman"/>
                <w:sz w:val="24"/>
                <w:szCs w:val="24"/>
              </w:rPr>
            </w:pPr>
          </w:p>
        </w:tc>
      </w:tr>
      <w:tr w:rsidR="0013333E" w:rsidRPr="007169EC" w14:paraId="7830F761" w14:textId="77777777" w:rsidTr="001A15D6">
        <w:trPr>
          <w:trHeight w:val="243"/>
        </w:trPr>
        <w:tc>
          <w:tcPr>
            <w:tcW w:w="901" w:type="pct"/>
            <w:vMerge/>
            <w:tcBorders>
              <w:left w:val="single" w:sz="4" w:space="0" w:color="000000"/>
              <w:right w:val="single" w:sz="4" w:space="0" w:color="000000"/>
            </w:tcBorders>
            <w:vAlign w:val="center"/>
            <w:hideMark/>
          </w:tcPr>
          <w:p w14:paraId="53A15392"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hideMark/>
          </w:tcPr>
          <w:p w14:paraId="6F0FD882"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24</w:t>
            </w:r>
          </w:p>
        </w:tc>
        <w:tc>
          <w:tcPr>
            <w:tcW w:w="2561" w:type="pct"/>
            <w:tcBorders>
              <w:top w:val="single" w:sz="4" w:space="0" w:color="auto"/>
              <w:left w:val="single" w:sz="4" w:space="0" w:color="000000"/>
              <w:right w:val="single" w:sz="4" w:space="0" w:color="000000"/>
            </w:tcBorders>
          </w:tcPr>
          <w:p w14:paraId="4DF1F693"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Деловая игра «Язык и речь в профессиональной деятельности</w:t>
            </w:r>
          </w:p>
          <w:p w14:paraId="568D4F46"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юриста».</w:t>
            </w:r>
          </w:p>
          <w:p w14:paraId="06272386"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268A7F28"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color w:val="000000"/>
                <w:sz w:val="24"/>
                <w:szCs w:val="24"/>
                <w:lang w:eastAsia="en-US"/>
              </w:rPr>
              <w:t>Найти и проанализировать защитную речь известного адвоката</w:t>
            </w:r>
          </w:p>
        </w:tc>
        <w:tc>
          <w:tcPr>
            <w:tcW w:w="659" w:type="pct"/>
            <w:gridSpan w:val="3"/>
            <w:tcBorders>
              <w:top w:val="single" w:sz="4" w:space="0" w:color="auto"/>
              <w:left w:val="single" w:sz="4" w:space="0" w:color="000000"/>
              <w:right w:val="single" w:sz="4" w:space="0" w:color="000000"/>
            </w:tcBorders>
            <w:vAlign w:val="center"/>
            <w:hideMark/>
          </w:tcPr>
          <w:p w14:paraId="2A3CF334"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val="restart"/>
            <w:tcBorders>
              <w:top w:val="single" w:sz="4" w:space="0" w:color="000000"/>
              <w:left w:val="single" w:sz="4" w:space="0" w:color="000000"/>
              <w:right w:val="single" w:sz="4" w:space="0" w:color="000000"/>
            </w:tcBorders>
            <w:vAlign w:val="center"/>
            <w:hideMark/>
          </w:tcPr>
          <w:p w14:paraId="7F4AEB47" w14:textId="77777777" w:rsidR="0013333E" w:rsidRPr="007169EC" w:rsidRDefault="0013333E" w:rsidP="001A15D6">
            <w:pPr>
              <w:rPr>
                <w:rFonts w:ascii="Times New Roman" w:eastAsia="Calibri" w:hAnsi="Times New Roman"/>
                <w:sz w:val="24"/>
                <w:szCs w:val="24"/>
              </w:rPr>
            </w:pPr>
            <w:r w:rsidRPr="007169EC">
              <w:rPr>
                <w:rFonts w:ascii="Times New Roman" w:eastAsia="Calibri" w:hAnsi="Times New Roman"/>
                <w:sz w:val="24"/>
                <w:szCs w:val="24"/>
              </w:rPr>
              <w:t>ОК 01, ОК 02, ОК 03, ОК 04, ОК 05, ОК 06</w:t>
            </w:r>
          </w:p>
        </w:tc>
      </w:tr>
      <w:tr w:rsidR="0013333E" w:rsidRPr="007169EC" w14:paraId="05E16C71" w14:textId="77777777" w:rsidTr="001A15D6">
        <w:trPr>
          <w:trHeight w:val="241"/>
        </w:trPr>
        <w:tc>
          <w:tcPr>
            <w:tcW w:w="901" w:type="pct"/>
            <w:vMerge/>
            <w:tcBorders>
              <w:left w:val="single" w:sz="4" w:space="0" w:color="000000"/>
              <w:right w:val="single" w:sz="4" w:space="0" w:color="000000"/>
            </w:tcBorders>
            <w:vAlign w:val="center"/>
          </w:tcPr>
          <w:p w14:paraId="098F365C"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56250D1C"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25</w:t>
            </w:r>
          </w:p>
        </w:tc>
        <w:tc>
          <w:tcPr>
            <w:tcW w:w="2561" w:type="pct"/>
            <w:tcBorders>
              <w:left w:val="single" w:sz="4" w:space="0" w:color="000000"/>
              <w:right w:val="single" w:sz="4" w:space="0" w:color="000000"/>
            </w:tcBorders>
          </w:tcPr>
          <w:p w14:paraId="6674D305"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Справочные правовые системы</w:t>
            </w:r>
          </w:p>
          <w:p w14:paraId="2AD05D94"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16A2CCC9" w14:textId="77777777" w:rsidR="0013333E" w:rsidRPr="0073497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Дать характеристику основным информационно-правовым</w:t>
            </w:r>
            <w:r>
              <w:rPr>
                <w:rFonts w:ascii="Times New Roman" w:eastAsia="Calibri" w:hAnsi="Times New Roman"/>
                <w:color w:val="000000"/>
                <w:sz w:val="24"/>
                <w:szCs w:val="24"/>
                <w:lang w:eastAsia="en-US"/>
              </w:rPr>
              <w:t xml:space="preserve"> </w:t>
            </w:r>
            <w:r w:rsidRPr="007169EC">
              <w:rPr>
                <w:rFonts w:ascii="Times New Roman" w:eastAsia="Calibri" w:hAnsi="Times New Roman"/>
                <w:color w:val="000000"/>
                <w:sz w:val="24"/>
                <w:szCs w:val="24"/>
                <w:lang w:eastAsia="en-US"/>
              </w:rPr>
              <w:t>системам</w:t>
            </w:r>
          </w:p>
        </w:tc>
        <w:tc>
          <w:tcPr>
            <w:tcW w:w="659" w:type="pct"/>
            <w:gridSpan w:val="3"/>
            <w:tcBorders>
              <w:left w:val="single" w:sz="4" w:space="0" w:color="000000"/>
              <w:right w:val="single" w:sz="4" w:space="0" w:color="000000"/>
            </w:tcBorders>
            <w:vAlign w:val="center"/>
          </w:tcPr>
          <w:p w14:paraId="7E970293"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024AAD27" w14:textId="77777777" w:rsidR="0013333E" w:rsidRPr="007169EC" w:rsidRDefault="0013333E" w:rsidP="001A15D6">
            <w:pPr>
              <w:rPr>
                <w:rFonts w:ascii="Times New Roman" w:eastAsia="Calibri" w:hAnsi="Times New Roman"/>
                <w:sz w:val="24"/>
                <w:szCs w:val="24"/>
              </w:rPr>
            </w:pPr>
          </w:p>
        </w:tc>
      </w:tr>
      <w:tr w:rsidR="0013333E" w:rsidRPr="007169EC" w14:paraId="6D6A50E1" w14:textId="77777777" w:rsidTr="001A15D6">
        <w:trPr>
          <w:trHeight w:val="241"/>
        </w:trPr>
        <w:tc>
          <w:tcPr>
            <w:tcW w:w="901" w:type="pct"/>
            <w:vMerge/>
            <w:tcBorders>
              <w:left w:val="single" w:sz="4" w:space="0" w:color="000000"/>
              <w:right w:val="single" w:sz="4" w:space="0" w:color="000000"/>
            </w:tcBorders>
            <w:vAlign w:val="center"/>
          </w:tcPr>
          <w:p w14:paraId="3409D22B"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77D07F0B"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26</w:t>
            </w:r>
          </w:p>
        </w:tc>
        <w:tc>
          <w:tcPr>
            <w:tcW w:w="2561" w:type="pct"/>
            <w:tcBorders>
              <w:left w:val="single" w:sz="4" w:space="0" w:color="000000"/>
              <w:right w:val="single" w:sz="4" w:space="0" w:color="000000"/>
            </w:tcBorders>
          </w:tcPr>
          <w:p w14:paraId="14A6CC3C"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Юридические документы</w:t>
            </w:r>
          </w:p>
          <w:p w14:paraId="5DF5E5FF"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34974">
              <w:rPr>
                <w:rFonts w:ascii="Times New Roman" w:eastAsia="Calibri" w:hAnsi="Times New Roman"/>
                <w:color w:val="000000"/>
                <w:sz w:val="24"/>
                <w:szCs w:val="24"/>
                <w:lang w:eastAsia="en-US"/>
              </w:rPr>
              <w:t>составить претензию на некачественный товар/услугу.</w:t>
            </w:r>
          </w:p>
        </w:tc>
        <w:tc>
          <w:tcPr>
            <w:tcW w:w="659" w:type="pct"/>
            <w:gridSpan w:val="3"/>
            <w:tcBorders>
              <w:left w:val="single" w:sz="4" w:space="0" w:color="000000"/>
              <w:right w:val="single" w:sz="4" w:space="0" w:color="000000"/>
            </w:tcBorders>
            <w:vAlign w:val="center"/>
          </w:tcPr>
          <w:p w14:paraId="3D855D6D"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405DE6C1" w14:textId="77777777" w:rsidR="0013333E" w:rsidRPr="007169EC" w:rsidRDefault="0013333E" w:rsidP="001A15D6">
            <w:pPr>
              <w:rPr>
                <w:rFonts w:ascii="Times New Roman" w:eastAsia="Calibri" w:hAnsi="Times New Roman"/>
                <w:sz w:val="24"/>
                <w:szCs w:val="24"/>
              </w:rPr>
            </w:pPr>
          </w:p>
        </w:tc>
      </w:tr>
      <w:tr w:rsidR="0013333E" w:rsidRPr="007169EC" w14:paraId="747AAD38" w14:textId="77777777" w:rsidTr="001A15D6">
        <w:trPr>
          <w:trHeight w:val="241"/>
        </w:trPr>
        <w:tc>
          <w:tcPr>
            <w:tcW w:w="901" w:type="pct"/>
            <w:vMerge/>
            <w:tcBorders>
              <w:left w:val="single" w:sz="4" w:space="0" w:color="000000"/>
              <w:right w:val="single" w:sz="4" w:space="0" w:color="000000"/>
            </w:tcBorders>
            <w:vAlign w:val="center"/>
          </w:tcPr>
          <w:p w14:paraId="22ADAE9E"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7C10A602"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27</w:t>
            </w:r>
          </w:p>
        </w:tc>
        <w:tc>
          <w:tcPr>
            <w:tcW w:w="2561" w:type="pct"/>
            <w:tcBorders>
              <w:left w:val="single" w:sz="4" w:space="0" w:color="000000"/>
              <w:bottom w:val="single" w:sz="4" w:space="0" w:color="000000"/>
              <w:right w:val="single" w:sz="4" w:space="0" w:color="000000"/>
            </w:tcBorders>
          </w:tcPr>
          <w:p w14:paraId="25BD86ED"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Правовая культура юриста</w:t>
            </w:r>
          </w:p>
          <w:p w14:paraId="72EDF0A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b/>
                <w:bCs/>
                <w:color w:val="000000"/>
                <w:sz w:val="24"/>
                <w:szCs w:val="24"/>
                <w:lang w:eastAsia="en-US"/>
              </w:rPr>
              <w:lastRenderedPageBreak/>
              <w:t>Задание на дом:</w:t>
            </w:r>
            <w:r w:rsidRPr="007169EC">
              <w:rPr>
                <w:rFonts w:ascii="Times New Roman" w:eastAsia="Calibri" w:hAnsi="Times New Roman"/>
                <w:color w:val="000000"/>
                <w:sz w:val="24"/>
                <w:szCs w:val="24"/>
                <w:lang w:eastAsia="en-US"/>
              </w:rPr>
              <w:t xml:space="preserve"> Подготовить сообщение «Деформации профессионального сознания юриста»</w:t>
            </w:r>
          </w:p>
        </w:tc>
        <w:tc>
          <w:tcPr>
            <w:tcW w:w="659" w:type="pct"/>
            <w:gridSpan w:val="3"/>
            <w:tcBorders>
              <w:left w:val="single" w:sz="4" w:space="0" w:color="000000"/>
              <w:bottom w:val="single" w:sz="4" w:space="0" w:color="000000"/>
              <w:right w:val="single" w:sz="4" w:space="0" w:color="000000"/>
            </w:tcBorders>
            <w:vAlign w:val="center"/>
          </w:tcPr>
          <w:p w14:paraId="2D3676EF"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lastRenderedPageBreak/>
              <w:t>2</w:t>
            </w:r>
          </w:p>
        </w:tc>
        <w:tc>
          <w:tcPr>
            <w:tcW w:w="710" w:type="pct"/>
            <w:vMerge/>
            <w:tcBorders>
              <w:left w:val="single" w:sz="4" w:space="0" w:color="000000"/>
              <w:right w:val="single" w:sz="4" w:space="0" w:color="000000"/>
            </w:tcBorders>
            <w:vAlign w:val="center"/>
          </w:tcPr>
          <w:p w14:paraId="1D7D8C43" w14:textId="77777777" w:rsidR="0013333E" w:rsidRPr="007169EC" w:rsidRDefault="0013333E" w:rsidP="001A15D6">
            <w:pPr>
              <w:rPr>
                <w:rFonts w:ascii="Times New Roman" w:eastAsia="Calibri" w:hAnsi="Times New Roman"/>
                <w:sz w:val="24"/>
                <w:szCs w:val="24"/>
              </w:rPr>
            </w:pPr>
          </w:p>
        </w:tc>
      </w:tr>
      <w:tr w:rsidR="0013333E" w:rsidRPr="007169EC" w14:paraId="5838808A" w14:textId="77777777" w:rsidTr="001A15D6">
        <w:trPr>
          <w:trHeight w:val="241"/>
        </w:trPr>
        <w:tc>
          <w:tcPr>
            <w:tcW w:w="901" w:type="pct"/>
            <w:vMerge/>
            <w:tcBorders>
              <w:left w:val="single" w:sz="4" w:space="0" w:color="000000"/>
              <w:right w:val="single" w:sz="4" w:space="0" w:color="000000"/>
            </w:tcBorders>
            <w:vAlign w:val="center"/>
          </w:tcPr>
          <w:p w14:paraId="2154371B"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36D2C0BB"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28</w:t>
            </w:r>
          </w:p>
        </w:tc>
        <w:tc>
          <w:tcPr>
            <w:tcW w:w="2561" w:type="pct"/>
            <w:tcBorders>
              <w:left w:val="single" w:sz="4" w:space="0" w:color="000000"/>
              <w:bottom w:val="single" w:sz="4" w:space="0" w:color="000000"/>
              <w:right w:val="single" w:sz="4" w:space="0" w:color="000000"/>
            </w:tcBorders>
          </w:tcPr>
          <w:p w14:paraId="4E388912"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Составление юридических документов</w:t>
            </w:r>
          </w:p>
          <w:p w14:paraId="69EF47C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 xml:space="preserve">Задание на дом: </w:t>
            </w:r>
            <w:r>
              <w:rPr>
                <w:rFonts w:ascii="Times New Roman" w:eastAsia="Calibri" w:hAnsi="Times New Roman"/>
                <w:color w:val="000000"/>
                <w:sz w:val="24"/>
                <w:szCs w:val="24"/>
                <w:lang w:eastAsia="en-US"/>
              </w:rPr>
              <w:t>составить проект искового заявления.</w:t>
            </w:r>
          </w:p>
        </w:tc>
        <w:tc>
          <w:tcPr>
            <w:tcW w:w="659" w:type="pct"/>
            <w:gridSpan w:val="3"/>
            <w:tcBorders>
              <w:left w:val="single" w:sz="4" w:space="0" w:color="000000"/>
              <w:bottom w:val="single" w:sz="4" w:space="0" w:color="000000"/>
              <w:right w:val="single" w:sz="4" w:space="0" w:color="000000"/>
            </w:tcBorders>
            <w:vAlign w:val="center"/>
          </w:tcPr>
          <w:p w14:paraId="1BA1D877"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2AFA1D08" w14:textId="77777777" w:rsidR="0013333E" w:rsidRPr="007169EC" w:rsidRDefault="0013333E" w:rsidP="001A15D6">
            <w:pPr>
              <w:rPr>
                <w:rFonts w:ascii="Times New Roman" w:eastAsia="Calibri" w:hAnsi="Times New Roman"/>
                <w:sz w:val="24"/>
                <w:szCs w:val="24"/>
              </w:rPr>
            </w:pPr>
          </w:p>
        </w:tc>
      </w:tr>
      <w:tr w:rsidR="0013333E" w:rsidRPr="007169EC" w14:paraId="739C3854" w14:textId="77777777" w:rsidTr="001A15D6">
        <w:trPr>
          <w:trHeight w:val="241"/>
        </w:trPr>
        <w:tc>
          <w:tcPr>
            <w:tcW w:w="901" w:type="pct"/>
            <w:vMerge/>
            <w:tcBorders>
              <w:left w:val="single" w:sz="4" w:space="0" w:color="000000"/>
              <w:right w:val="single" w:sz="4" w:space="0" w:color="000000"/>
            </w:tcBorders>
            <w:vAlign w:val="center"/>
          </w:tcPr>
          <w:p w14:paraId="0AA816A9"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6D7A13C7"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29</w:t>
            </w:r>
          </w:p>
        </w:tc>
        <w:tc>
          <w:tcPr>
            <w:tcW w:w="2561" w:type="pct"/>
            <w:tcBorders>
              <w:left w:val="single" w:sz="4" w:space="0" w:color="000000"/>
              <w:bottom w:val="single" w:sz="4" w:space="0" w:color="000000"/>
              <w:right w:val="single" w:sz="4" w:space="0" w:color="000000"/>
            </w:tcBorders>
          </w:tcPr>
          <w:p w14:paraId="7F55B6F2"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Юрисконсульт: права, обязанности, деятельность</w:t>
            </w:r>
          </w:p>
          <w:p w14:paraId="16585349"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p>
          <w:p w14:paraId="557FC440" w14:textId="77777777" w:rsidR="0013333E" w:rsidRPr="00734974"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color w:val="000000"/>
                <w:sz w:val="24"/>
                <w:szCs w:val="24"/>
                <w:lang w:eastAsia="en-US"/>
              </w:rPr>
            </w:pPr>
            <w:r w:rsidRPr="007169EC">
              <w:rPr>
                <w:rFonts w:ascii="Times New Roman" w:eastAsia="Calibri" w:hAnsi="Times New Roman"/>
                <w:color w:val="000000"/>
                <w:sz w:val="24"/>
                <w:szCs w:val="24"/>
                <w:lang w:eastAsia="en-US"/>
              </w:rPr>
              <w:t>Составить перечень возможных вопросов юрисконсульт</w:t>
            </w:r>
            <w:r>
              <w:rPr>
                <w:rFonts w:ascii="Times New Roman" w:eastAsia="Calibri" w:hAnsi="Times New Roman"/>
                <w:color w:val="000000"/>
                <w:sz w:val="24"/>
                <w:szCs w:val="24"/>
                <w:lang w:eastAsia="en-US"/>
              </w:rPr>
              <w:t xml:space="preserve">у </w:t>
            </w:r>
            <w:r w:rsidRPr="007169EC">
              <w:rPr>
                <w:rFonts w:ascii="Times New Roman" w:eastAsia="Calibri" w:hAnsi="Times New Roman"/>
                <w:color w:val="000000"/>
                <w:sz w:val="24"/>
                <w:szCs w:val="24"/>
                <w:lang w:eastAsia="en-US"/>
              </w:rPr>
              <w:t>учреждения</w:t>
            </w:r>
          </w:p>
        </w:tc>
        <w:tc>
          <w:tcPr>
            <w:tcW w:w="659" w:type="pct"/>
            <w:gridSpan w:val="3"/>
            <w:tcBorders>
              <w:left w:val="single" w:sz="4" w:space="0" w:color="000000"/>
              <w:bottom w:val="single" w:sz="4" w:space="0" w:color="000000"/>
              <w:right w:val="single" w:sz="4" w:space="0" w:color="000000"/>
            </w:tcBorders>
            <w:vAlign w:val="center"/>
          </w:tcPr>
          <w:p w14:paraId="2198B5F3"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right w:val="single" w:sz="4" w:space="0" w:color="000000"/>
            </w:tcBorders>
            <w:vAlign w:val="center"/>
          </w:tcPr>
          <w:p w14:paraId="7A88F7ED" w14:textId="77777777" w:rsidR="0013333E" w:rsidRPr="007169EC" w:rsidRDefault="0013333E" w:rsidP="001A15D6">
            <w:pPr>
              <w:rPr>
                <w:rFonts w:ascii="Times New Roman" w:eastAsia="Calibri" w:hAnsi="Times New Roman"/>
                <w:sz w:val="24"/>
                <w:szCs w:val="24"/>
              </w:rPr>
            </w:pPr>
          </w:p>
        </w:tc>
      </w:tr>
      <w:tr w:rsidR="0013333E" w:rsidRPr="007169EC" w14:paraId="02A8132B" w14:textId="77777777" w:rsidTr="001A15D6">
        <w:trPr>
          <w:trHeight w:val="241"/>
        </w:trPr>
        <w:tc>
          <w:tcPr>
            <w:tcW w:w="901" w:type="pct"/>
            <w:vMerge/>
            <w:tcBorders>
              <w:left w:val="single" w:sz="4" w:space="0" w:color="000000"/>
              <w:bottom w:val="single" w:sz="4" w:space="0" w:color="000000"/>
              <w:right w:val="single" w:sz="4" w:space="0" w:color="000000"/>
            </w:tcBorders>
            <w:vAlign w:val="center"/>
          </w:tcPr>
          <w:p w14:paraId="4B29EAD2" w14:textId="77777777" w:rsidR="0013333E" w:rsidRPr="007169EC" w:rsidRDefault="0013333E" w:rsidP="001A15D6">
            <w:pPr>
              <w:rPr>
                <w:rFonts w:ascii="Times New Roman" w:eastAsia="Calibri" w:hAnsi="Times New Roman"/>
                <w:b/>
                <w:sz w:val="24"/>
                <w:szCs w:val="24"/>
              </w:rPr>
            </w:pPr>
          </w:p>
        </w:tc>
        <w:tc>
          <w:tcPr>
            <w:tcW w:w="169" w:type="pct"/>
            <w:tcBorders>
              <w:top w:val="single" w:sz="4" w:space="0" w:color="auto"/>
              <w:left w:val="single" w:sz="4" w:space="0" w:color="000000"/>
              <w:bottom w:val="single" w:sz="4" w:space="0" w:color="000000"/>
              <w:right w:val="single" w:sz="4" w:space="0" w:color="000000"/>
            </w:tcBorders>
          </w:tcPr>
          <w:p w14:paraId="22226151" w14:textId="77777777" w:rsidR="0013333E" w:rsidRPr="007169EC" w:rsidRDefault="0013333E" w:rsidP="001A15D6">
            <w:pPr>
              <w:keepNext/>
              <w:jc w:val="both"/>
              <w:rPr>
                <w:rFonts w:ascii="Times New Roman" w:eastAsia="Calibri" w:hAnsi="Times New Roman"/>
                <w:sz w:val="24"/>
                <w:szCs w:val="24"/>
              </w:rPr>
            </w:pPr>
            <w:r w:rsidRPr="007169EC">
              <w:rPr>
                <w:rFonts w:ascii="Times New Roman" w:eastAsia="Calibri" w:hAnsi="Times New Roman"/>
                <w:sz w:val="24"/>
                <w:szCs w:val="24"/>
              </w:rPr>
              <w:t>30</w:t>
            </w:r>
          </w:p>
        </w:tc>
        <w:tc>
          <w:tcPr>
            <w:tcW w:w="2561" w:type="pct"/>
            <w:tcBorders>
              <w:left w:val="single" w:sz="4" w:space="0" w:color="000000"/>
              <w:bottom w:val="single" w:sz="4" w:space="0" w:color="000000"/>
              <w:right w:val="single" w:sz="4" w:space="0" w:color="000000"/>
            </w:tcBorders>
          </w:tcPr>
          <w:p w14:paraId="1BFC30E7"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Решение кейсов</w:t>
            </w:r>
          </w:p>
          <w:p w14:paraId="34ECC48B" w14:textId="77777777" w:rsidR="0013333E" w:rsidRPr="007169EC" w:rsidRDefault="0013333E" w:rsidP="001A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4"/>
                <w:szCs w:val="24"/>
                <w:lang w:eastAsia="en-US"/>
              </w:rPr>
            </w:pPr>
            <w:r w:rsidRPr="007169EC">
              <w:rPr>
                <w:rFonts w:ascii="Times New Roman" w:eastAsia="Calibri" w:hAnsi="Times New Roman"/>
                <w:b/>
                <w:bCs/>
                <w:color w:val="000000"/>
                <w:sz w:val="24"/>
                <w:szCs w:val="24"/>
                <w:lang w:eastAsia="en-US"/>
              </w:rPr>
              <w:t>Задание на дом:</w:t>
            </w:r>
            <w:r>
              <w:rPr>
                <w:rFonts w:ascii="Times New Roman" w:eastAsia="Calibri" w:hAnsi="Times New Roman"/>
                <w:b/>
                <w:bCs/>
                <w:color w:val="000000"/>
                <w:sz w:val="24"/>
                <w:szCs w:val="24"/>
                <w:lang w:eastAsia="en-US"/>
              </w:rPr>
              <w:t xml:space="preserve"> </w:t>
            </w:r>
            <w:r w:rsidRPr="00734974">
              <w:rPr>
                <w:rFonts w:ascii="Times New Roman" w:eastAsia="Calibri" w:hAnsi="Times New Roman"/>
                <w:color w:val="000000"/>
                <w:sz w:val="24"/>
                <w:szCs w:val="24"/>
                <w:lang w:eastAsia="en-US"/>
              </w:rPr>
              <w:t>решение ситуационных задач.</w:t>
            </w:r>
          </w:p>
        </w:tc>
        <w:tc>
          <w:tcPr>
            <w:tcW w:w="659" w:type="pct"/>
            <w:gridSpan w:val="3"/>
            <w:tcBorders>
              <w:left w:val="single" w:sz="4" w:space="0" w:color="000000"/>
              <w:bottom w:val="single" w:sz="4" w:space="0" w:color="000000"/>
              <w:right w:val="single" w:sz="4" w:space="0" w:color="000000"/>
            </w:tcBorders>
            <w:vAlign w:val="center"/>
          </w:tcPr>
          <w:p w14:paraId="7A3CCBEE"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2</w:t>
            </w:r>
          </w:p>
        </w:tc>
        <w:tc>
          <w:tcPr>
            <w:tcW w:w="710" w:type="pct"/>
            <w:vMerge/>
            <w:tcBorders>
              <w:left w:val="single" w:sz="4" w:space="0" w:color="000000"/>
              <w:bottom w:val="single" w:sz="4" w:space="0" w:color="000000"/>
              <w:right w:val="single" w:sz="4" w:space="0" w:color="000000"/>
            </w:tcBorders>
            <w:vAlign w:val="center"/>
          </w:tcPr>
          <w:p w14:paraId="09685596" w14:textId="77777777" w:rsidR="0013333E" w:rsidRPr="007169EC" w:rsidRDefault="0013333E" w:rsidP="001A15D6">
            <w:pPr>
              <w:rPr>
                <w:rFonts w:ascii="Times New Roman" w:eastAsia="Calibri" w:hAnsi="Times New Roman"/>
                <w:sz w:val="24"/>
                <w:szCs w:val="24"/>
              </w:rPr>
            </w:pPr>
          </w:p>
        </w:tc>
      </w:tr>
      <w:tr w:rsidR="0013333E" w:rsidRPr="007169EC" w14:paraId="7B2F8826" w14:textId="77777777" w:rsidTr="001A15D6">
        <w:trPr>
          <w:trHeight w:val="138"/>
        </w:trPr>
        <w:tc>
          <w:tcPr>
            <w:tcW w:w="3650" w:type="pct"/>
            <w:gridSpan w:val="4"/>
            <w:tcBorders>
              <w:top w:val="single" w:sz="4" w:space="0" w:color="000000"/>
              <w:left w:val="single" w:sz="4" w:space="0" w:color="000000"/>
              <w:bottom w:val="single" w:sz="4" w:space="0" w:color="000000"/>
              <w:right w:val="single" w:sz="4" w:space="0" w:color="000000"/>
            </w:tcBorders>
            <w:vAlign w:val="center"/>
            <w:hideMark/>
          </w:tcPr>
          <w:p w14:paraId="04F40A87" w14:textId="77777777" w:rsidR="0013333E" w:rsidRPr="007169EC" w:rsidRDefault="0013333E" w:rsidP="001A15D6">
            <w:pPr>
              <w:jc w:val="both"/>
              <w:rPr>
                <w:rFonts w:ascii="Times New Roman" w:eastAsia="Calibri" w:hAnsi="Times New Roman"/>
                <w:sz w:val="24"/>
                <w:szCs w:val="24"/>
              </w:rPr>
            </w:pPr>
            <w:r w:rsidRPr="007169EC">
              <w:rPr>
                <w:rFonts w:ascii="Times New Roman" w:eastAsia="Calibri" w:hAnsi="Times New Roman"/>
                <w:b/>
                <w:sz w:val="24"/>
                <w:szCs w:val="24"/>
              </w:rPr>
              <w:t>Промежуточная аттестация в форме экзамена</w:t>
            </w:r>
          </w:p>
        </w:tc>
        <w:tc>
          <w:tcPr>
            <w:tcW w:w="617" w:type="pct"/>
            <w:tcBorders>
              <w:top w:val="single" w:sz="4" w:space="0" w:color="auto"/>
              <w:left w:val="single" w:sz="4" w:space="0" w:color="000000"/>
              <w:bottom w:val="single" w:sz="4" w:space="0" w:color="000000"/>
              <w:right w:val="single" w:sz="4" w:space="0" w:color="000000"/>
            </w:tcBorders>
            <w:vAlign w:val="center"/>
            <w:hideMark/>
          </w:tcPr>
          <w:p w14:paraId="21448F79" w14:textId="77777777" w:rsidR="0013333E" w:rsidRPr="007169EC" w:rsidRDefault="0013333E" w:rsidP="001A15D6">
            <w:pPr>
              <w:keepNext/>
              <w:jc w:val="center"/>
              <w:rPr>
                <w:rFonts w:ascii="Times New Roman" w:eastAsia="Calibri" w:hAnsi="Times New Roman"/>
                <w:sz w:val="24"/>
                <w:szCs w:val="24"/>
              </w:rPr>
            </w:pPr>
            <w:r w:rsidRPr="007169EC">
              <w:rPr>
                <w:rFonts w:ascii="Times New Roman" w:eastAsia="Calibri" w:hAnsi="Times New Roman"/>
                <w:sz w:val="24"/>
                <w:szCs w:val="24"/>
              </w:rPr>
              <w:t>12</w:t>
            </w:r>
          </w:p>
        </w:tc>
        <w:tc>
          <w:tcPr>
            <w:tcW w:w="733" w:type="pct"/>
            <w:gridSpan w:val="2"/>
            <w:tcBorders>
              <w:top w:val="single" w:sz="4" w:space="0" w:color="auto"/>
              <w:left w:val="single" w:sz="4" w:space="0" w:color="000000"/>
              <w:bottom w:val="single" w:sz="4" w:space="0" w:color="000000"/>
              <w:right w:val="single" w:sz="4" w:space="0" w:color="000000"/>
            </w:tcBorders>
            <w:vAlign w:val="center"/>
          </w:tcPr>
          <w:p w14:paraId="5E40E8CA" w14:textId="77777777" w:rsidR="0013333E" w:rsidRPr="007169EC" w:rsidRDefault="0013333E" w:rsidP="001A15D6">
            <w:pPr>
              <w:keepNext/>
              <w:jc w:val="center"/>
              <w:rPr>
                <w:rFonts w:ascii="Times New Roman" w:eastAsia="Calibri" w:hAnsi="Times New Roman"/>
                <w:sz w:val="24"/>
                <w:szCs w:val="24"/>
              </w:rPr>
            </w:pPr>
          </w:p>
        </w:tc>
      </w:tr>
      <w:tr w:rsidR="0013333E" w:rsidRPr="007169EC" w14:paraId="42F76A28" w14:textId="77777777" w:rsidTr="001A15D6">
        <w:tc>
          <w:tcPr>
            <w:tcW w:w="3650" w:type="pct"/>
            <w:gridSpan w:val="4"/>
            <w:tcBorders>
              <w:top w:val="single" w:sz="4" w:space="0" w:color="000000"/>
              <w:left w:val="single" w:sz="4" w:space="0" w:color="000000"/>
              <w:bottom w:val="single" w:sz="4" w:space="0" w:color="000000"/>
              <w:right w:val="single" w:sz="4" w:space="0" w:color="000000"/>
            </w:tcBorders>
            <w:vAlign w:val="center"/>
            <w:hideMark/>
          </w:tcPr>
          <w:p w14:paraId="69871E93" w14:textId="77777777" w:rsidR="0013333E" w:rsidRPr="007169EC" w:rsidRDefault="0013333E" w:rsidP="001A15D6">
            <w:pPr>
              <w:keepNext/>
              <w:jc w:val="both"/>
              <w:rPr>
                <w:rFonts w:ascii="Times New Roman" w:eastAsia="Calibri" w:hAnsi="Times New Roman"/>
                <w:b/>
                <w:sz w:val="24"/>
                <w:szCs w:val="24"/>
              </w:rPr>
            </w:pPr>
            <w:r w:rsidRPr="007169EC">
              <w:rPr>
                <w:rFonts w:ascii="Times New Roman" w:eastAsia="Calibri" w:hAnsi="Times New Roman"/>
                <w:b/>
                <w:sz w:val="24"/>
                <w:szCs w:val="24"/>
              </w:rPr>
              <w:t>Всего:</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7FACE882" w14:textId="77777777" w:rsidR="0013333E" w:rsidRPr="007169EC" w:rsidRDefault="0013333E" w:rsidP="001A15D6">
            <w:pPr>
              <w:keepNext/>
              <w:jc w:val="center"/>
              <w:rPr>
                <w:rFonts w:ascii="Times New Roman" w:eastAsia="Calibri" w:hAnsi="Times New Roman"/>
                <w:b/>
                <w:sz w:val="24"/>
                <w:szCs w:val="24"/>
              </w:rPr>
            </w:pPr>
            <w:r w:rsidRPr="007169EC">
              <w:rPr>
                <w:rFonts w:ascii="Times New Roman" w:eastAsia="Calibri" w:hAnsi="Times New Roman"/>
                <w:b/>
                <w:sz w:val="24"/>
                <w:szCs w:val="24"/>
              </w:rPr>
              <w:t>72</w:t>
            </w:r>
            <w:r>
              <w:rPr>
                <w:rFonts w:ascii="Times New Roman" w:eastAsia="Calibri" w:hAnsi="Times New Roman"/>
                <w:b/>
                <w:sz w:val="24"/>
                <w:szCs w:val="24"/>
              </w:rPr>
              <w:t>/60</w:t>
            </w:r>
          </w:p>
        </w:tc>
        <w:tc>
          <w:tcPr>
            <w:tcW w:w="733" w:type="pct"/>
            <w:gridSpan w:val="2"/>
            <w:tcBorders>
              <w:top w:val="single" w:sz="4" w:space="0" w:color="000000"/>
              <w:left w:val="single" w:sz="4" w:space="0" w:color="000000"/>
              <w:bottom w:val="single" w:sz="4" w:space="0" w:color="000000"/>
              <w:right w:val="single" w:sz="4" w:space="0" w:color="000000"/>
            </w:tcBorders>
            <w:vAlign w:val="center"/>
          </w:tcPr>
          <w:p w14:paraId="2760ADC7" w14:textId="77777777" w:rsidR="0013333E" w:rsidRPr="007169EC" w:rsidRDefault="0013333E" w:rsidP="001A15D6">
            <w:pPr>
              <w:keepNext/>
              <w:jc w:val="center"/>
              <w:rPr>
                <w:rFonts w:ascii="Times New Roman" w:eastAsia="Calibri" w:hAnsi="Times New Roman"/>
                <w:sz w:val="24"/>
                <w:szCs w:val="24"/>
              </w:rPr>
            </w:pPr>
          </w:p>
        </w:tc>
      </w:tr>
    </w:tbl>
    <w:p w14:paraId="28B06995" w14:textId="77777777" w:rsidR="0013333E" w:rsidRDefault="0013333E" w:rsidP="0013333E">
      <w:pPr>
        <w:ind w:left="284"/>
        <w:rPr>
          <w:rFonts w:ascii="Times New Roman" w:hAnsi="Times New Roman"/>
          <w:b/>
        </w:rPr>
      </w:pPr>
    </w:p>
    <w:p w14:paraId="12CF45EF" w14:textId="77777777" w:rsidR="0013333E" w:rsidRDefault="0013333E" w:rsidP="0013333E">
      <w:pPr>
        <w:sectPr w:rsidR="0013333E" w:rsidSect="001A15D6">
          <w:pgSz w:w="16838" w:h="11906" w:orient="landscape"/>
          <w:pgMar w:top="720" w:right="720" w:bottom="720" w:left="720" w:header="708" w:footer="708" w:gutter="0"/>
          <w:cols w:space="708"/>
          <w:docGrid w:linePitch="360"/>
        </w:sectPr>
      </w:pPr>
      <w:r>
        <w:br w:type="page"/>
      </w:r>
    </w:p>
    <w:p w14:paraId="34BA9C45" w14:textId="77777777" w:rsidR="0013333E" w:rsidRPr="00C6501E" w:rsidRDefault="0013333E" w:rsidP="00C6501E">
      <w:pPr>
        <w:rPr>
          <w:rFonts w:ascii="Times New Roman" w:hAnsi="Times New Roman" w:cs="Times New Roman"/>
          <w:b/>
          <w:sz w:val="24"/>
          <w:szCs w:val="24"/>
        </w:rPr>
      </w:pPr>
      <w:bookmarkStart w:id="218" w:name="_Toc167204373"/>
      <w:r w:rsidRPr="00C6501E">
        <w:rPr>
          <w:rFonts w:ascii="Times New Roman" w:hAnsi="Times New Roman" w:cs="Times New Roman"/>
          <w:b/>
          <w:sz w:val="24"/>
          <w:szCs w:val="24"/>
        </w:rPr>
        <w:lastRenderedPageBreak/>
        <w:t>3. УСЛОВИЯ РЕАЛИЗАЦИИ ПРОГРАММЫ ДИСЦИПЛИНЫ</w:t>
      </w:r>
      <w:bookmarkEnd w:id="218"/>
    </w:p>
    <w:p w14:paraId="7609D09D" w14:textId="77777777" w:rsidR="0013333E" w:rsidRPr="00C6501E" w:rsidRDefault="0013333E" w:rsidP="00C6501E">
      <w:pPr>
        <w:rPr>
          <w:rFonts w:ascii="Times New Roman" w:hAnsi="Times New Roman" w:cs="Times New Roman"/>
          <w:b/>
          <w:sz w:val="24"/>
          <w:szCs w:val="24"/>
        </w:rPr>
      </w:pPr>
      <w:bookmarkStart w:id="219" w:name="_Toc167204374"/>
      <w:r w:rsidRPr="00C6501E">
        <w:rPr>
          <w:rFonts w:ascii="Times New Roman" w:hAnsi="Times New Roman" w:cs="Times New Roman"/>
          <w:b/>
          <w:sz w:val="24"/>
          <w:szCs w:val="24"/>
        </w:rPr>
        <w:t>3.1. Требования к минимальному материально-техническому обеспечению:</w:t>
      </w:r>
      <w:bookmarkEnd w:id="219"/>
    </w:p>
    <w:p w14:paraId="71951729" w14:textId="77777777" w:rsidR="0013333E" w:rsidRPr="001A15D6" w:rsidRDefault="0013333E" w:rsidP="0013333E">
      <w:pPr>
        <w:spacing w:after="0" w:line="276" w:lineRule="auto"/>
        <w:ind w:left="709" w:right="-329" w:firstLine="567"/>
        <w:jc w:val="both"/>
        <w:rPr>
          <w:rFonts w:ascii="Times New Roman" w:hAnsi="Times New Roman" w:cs="Times New Roman"/>
          <w:bCs/>
          <w:sz w:val="24"/>
          <w:szCs w:val="24"/>
        </w:rPr>
      </w:pPr>
      <w:r w:rsidRPr="001A15D6">
        <w:rPr>
          <w:rFonts w:ascii="Times New Roman" w:hAnsi="Times New Roman" w:cs="Times New Roman"/>
          <w:sz w:val="24"/>
          <w:szCs w:val="24"/>
        </w:rPr>
        <w:t>Реализация программы предмета осуществляется в учебном кабинете «Введение в специальность».</w:t>
      </w:r>
    </w:p>
    <w:p w14:paraId="7FA6711C" w14:textId="77777777" w:rsidR="0013333E" w:rsidRPr="001A15D6" w:rsidRDefault="0013333E" w:rsidP="0013333E">
      <w:pPr>
        <w:spacing w:after="0" w:line="276" w:lineRule="auto"/>
        <w:ind w:left="709" w:right="-329" w:firstLine="567"/>
        <w:jc w:val="both"/>
        <w:rPr>
          <w:rFonts w:ascii="Times New Roman" w:hAnsi="Times New Roman" w:cs="Times New Roman"/>
          <w:bCs/>
          <w:sz w:val="24"/>
          <w:szCs w:val="24"/>
        </w:rPr>
      </w:pPr>
      <w:r w:rsidRPr="001A15D6">
        <w:rPr>
          <w:rFonts w:ascii="Times New Roman" w:hAnsi="Times New Roman" w:cs="Times New Roman"/>
          <w:bCs/>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2F4E2AB2" w14:textId="77777777" w:rsidR="0013333E" w:rsidRPr="001A15D6" w:rsidRDefault="0013333E" w:rsidP="0013333E">
      <w:pPr>
        <w:spacing w:after="0" w:line="276" w:lineRule="auto"/>
        <w:ind w:left="709" w:right="-329" w:firstLine="567"/>
        <w:jc w:val="both"/>
        <w:rPr>
          <w:rFonts w:ascii="Times New Roman" w:hAnsi="Times New Roman" w:cs="Times New Roman"/>
          <w:b/>
          <w:bCs/>
          <w:sz w:val="24"/>
          <w:szCs w:val="24"/>
        </w:rPr>
      </w:pPr>
      <w:r w:rsidRPr="001A15D6">
        <w:rPr>
          <w:rFonts w:ascii="Times New Roman" w:hAnsi="Times New Roman" w:cs="Times New Roman"/>
          <w:b/>
          <w:bCs/>
          <w:sz w:val="24"/>
          <w:szCs w:val="24"/>
        </w:rPr>
        <w:t>Оборудование учебного кабинета:</w:t>
      </w:r>
    </w:p>
    <w:p w14:paraId="64C8BB50" w14:textId="77777777" w:rsidR="0013333E" w:rsidRPr="001A15D6" w:rsidRDefault="0013333E" w:rsidP="0013333E">
      <w:pPr>
        <w:spacing w:after="0" w:line="276" w:lineRule="auto"/>
        <w:ind w:left="709" w:right="-329" w:firstLine="567"/>
        <w:jc w:val="both"/>
        <w:rPr>
          <w:rFonts w:ascii="Times New Roman" w:hAnsi="Times New Roman" w:cs="Times New Roman"/>
          <w:sz w:val="24"/>
          <w:szCs w:val="24"/>
        </w:rPr>
      </w:pPr>
      <w:r w:rsidRPr="001A15D6">
        <w:rPr>
          <w:rFonts w:ascii="Times New Roman" w:hAnsi="Times New Roman" w:cs="Times New Roman"/>
          <w:sz w:val="24"/>
          <w:szCs w:val="24"/>
        </w:rPr>
        <w:t>- рабочее место преподавателя;</w:t>
      </w:r>
    </w:p>
    <w:p w14:paraId="03C6E54D" w14:textId="77777777" w:rsidR="0013333E" w:rsidRPr="001A15D6" w:rsidRDefault="0013333E" w:rsidP="0013333E">
      <w:pPr>
        <w:spacing w:after="0" w:line="276" w:lineRule="auto"/>
        <w:ind w:left="709" w:right="-329" w:firstLine="567"/>
        <w:jc w:val="both"/>
        <w:rPr>
          <w:rFonts w:ascii="Times New Roman" w:hAnsi="Times New Roman" w:cs="Times New Roman"/>
          <w:sz w:val="24"/>
          <w:szCs w:val="24"/>
        </w:rPr>
      </w:pPr>
      <w:r w:rsidRPr="001A15D6">
        <w:rPr>
          <w:rFonts w:ascii="Times New Roman" w:hAnsi="Times New Roman" w:cs="Times New Roman"/>
          <w:sz w:val="24"/>
          <w:szCs w:val="24"/>
        </w:rPr>
        <w:t>- рабочее место студента для теоретических занятий;</w:t>
      </w:r>
    </w:p>
    <w:p w14:paraId="00576A68" w14:textId="77777777" w:rsidR="0013333E" w:rsidRPr="001A15D6" w:rsidRDefault="0013333E" w:rsidP="0013333E">
      <w:pPr>
        <w:spacing w:after="0" w:line="276" w:lineRule="auto"/>
        <w:ind w:left="709" w:right="-329" w:firstLine="567"/>
        <w:jc w:val="both"/>
        <w:rPr>
          <w:rFonts w:ascii="Times New Roman" w:hAnsi="Times New Roman" w:cs="Times New Roman"/>
          <w:b/>
          <w:sz w:val="24"/>
          <w:szCs w:val="24"/>
        </w:rPr>
      </w:pPr>
      <w:r w:rsidRPr="001A15D6">
        <w:rPr>
          <w:rFonts w:ascii="Times New Roman" w:hAnsi="Times New Roman" w:cs="Times New Roman"/>
          <w:b/>
          <w:sz w:val="24"/>
          <w:szCs w:val="24"/>
        </w:rPr>
        <w:t xml:space="preserve">Технические средства обучения: </w:t>
      </w:r>
    </w:p>
    <w:p w14:paraId="3499CA6F" w14:textId="77777777" w:rsidR="0013333E" w:rsidRPr="001A15D6" w:rsidRDefault="0013333E" w:rsidP="0013333E">
      <w:pPr>
        <w:spacing w:after="0" w:line="276" w:lineRule="auto"/>
        <w:ind w:left="709" w:right="-329" w:firstLine="567"/>
        <w:jc w:val="both"/>
        <w:rPr>
          <w:rFonts w:ascii="Times New Roman" w:hAnsi="Times New Roman" w:cs="Times New Roman"/>
          <w:sz w:val="24"/>
          <w:szCs w:val="24"/>
        </w:rPr>
      </w:pPr>
      <w:r w:rsidRPr="001A15D6">
        <w:rPr>
          <w:rFonts w:ascii="Times New Roman" w:hAnsi="Times New Roman" w:cs="Times New Roman"/>
          <w:sz w:val="24"/>
          <w:szCs w:val="24"/>
        </w:rPr>
        <w:t>- проектор;</w:t>
      </w:r>
    </w:p>
    <w:p w14:paraId="0AF7D613" w14:textId="77777777" w:rsidR="0013333E" w:rsidRPr="001A15D6" w:rsidRDefault="0013333E" w:rsidP="0013333E">
      <w:pPr>
        <w:spacing w:after="0" w:line="276" w:lineRule="auto"/>
        <w:ind w:left="709" w:right="-329" w:firstLine="567"/>
        <w:jc w:val="both"/>
        <w:rPr>
          <w:rFonts w:ascii="Times New Roman" w:hAnsi="Times New Roman" w:cs="Times New Roman"/>
          <w:sz w:val="24"/>
          <w:szCs w:val="24"/>
        </w:rPr>
      </w:pPr>
      <w:r w:rsidRPr="001A15D6">
        <w:rPr>
          <w:rFonts w:ascii="Times New Roman" w:hAnsi="Times New Roman" w:cs="Times New Roman"/>
          <w:sz w:val="24"/>
          <w:szCs w:val="24"/>
        </w:rPr>
        <w:t>- многофункциональное устройство;</w:t>
      </w:r>
    </w:p>
    <w:p w14:paraId="60DC5F48" w14:textId="77777777" w:rsidR="0013333E" w:rsidRPr="001A15D6" w:rsidRDefault="0013333E" w:rsidP="0013333E">
      <w:pPr>
        <w:spacing w:after="0" w:line="276" w:lineRule="auto"/>
        <w:ind w:left="709" w:right="-329" w:firstLine="567"/>
        <w:jc w:val="both"/>
        <w:rPr>
          <w:rFonts w:ascii="Times New Roman" w:hAnsi="Times New Roman" w:cs="Times New Roman"/>
          <w:sz w:val="24"/>
          <w:szCs w:val="24"/>
        </w:rPr>
      </w:pPr>
      <w:r w:rsidRPr="001A15D6">
        <w:rPr>
          <w:rFonts w:ascii="Times New Roman" w:hAnsi="Times New Roman" w:cs="Times New Roman"/>
          <w:sz w:val="24"/>
          <w:szCs w:val="24"/>
        </w:rPr>
        <w:t xml:space="preserve">- компьютер с лицензионным программным обеспечением. </w:t>
      </w:r>
    </w:p>
    <w:p w14:paraId="014038D5" w14:textId="77777777" w:rsidR="0013333E" w:rsidRPr="00C6501E" w:rsidRDefault="0013333E" w:rsidP="00C6501E">
      <w:pPr>
        <w:rPr>
          <w:rFonts w:ascii="Times New Roman" w:hAnsi="Times New Roman" w:cs="Times New Roman"/>
          <w:b/>
          <w:sz w:val="24"/>
          <w:szCs w:val="24"/>
        </w:rPr>
      </w:pPr>
      <w:bookmarkStart w:id="220" w:name="_Toc167204375"/>
      <w:r w:rsidRPr="00C6501E">
        <w:rPr>
          <w:rFonts w:ascii="Times New Roman" w:hAnsi="Times New Roman" w:cs="Times New Roman"/>
          <w:b/>
          <w:sz w:val="24"/>
          <w:szCs w:val="24"/>
        </w:rPr>
        <w:t>3.2. Информационное обеспечение обучения</w:t>
      </w:r>
      <w:bookmarkEnd w:id="220"/>
      <w:r w:rsidRPr="00C6501E">
        <w:rPr>
          <w:rStyle w:val="fontstyle01"/>
          <w:rFonts w:ascii="Times New Roman" w:hAnsi="Times New Roman" w:cs="Times New Roman"/>
          <w:b/>
          <w:color w:val="FF0000"/>
          <w:sz w:val="24"/>
          <w:szCs w:val="24"/>
        </w:rPr>
        <w:t xml:space="preserve"> </w:t>
      </w:r>
    </w:p>
    <w:p w14:paraId="46B4E011" w14:textId="77777777" w:rsidR="0013333E" w:rsidRPr="00C6501E" w:rsidRDefault="0013333E" w:rsidP="00C6501E">
      <w:pPr>
        <w:rPr>
          <w:rFonts w:ascii="Times New Roman" w:hAnsi="Times New Roman" w:cs="Times New Roman"/>
          <w:b/>
          <w:bCs/>
          <w:sz w:val="24"/>
          <w:szCs w:val="24"/>
        </w:rPr>
      </w:pPr>
      <w:bookmarkStart w:id="221" w:name="_Toc167204376"/>
      <w:r w:rsidRPr="00C6501E">
        <w:rPr>
          <w:rFonts w:ascii="Times New Roman" w:hAnsi="Times New Roman" w:cs="Times New Roman"/>
          <w:b/>
          <w:sz w:val="24"/>
          <w:szCs w:val="24"/>
        </w:rPr>
        <w:t>3.3. Информационное обеспечение реализации программы</w:t>
      </w:r>
      <w:bookmarkEnd w:id="221"/>
    </w:p>
    <w:p w14:paraId="2404D258" w14:textId="77777777" w:rsidR="0013333E" w:rsidRPr="001A15D6" w:rsidRDefault="0013333E" w:rsidP="0013333E">
      <w:pPr>
        <w:spacing w:after="0" w:line="276" w:lineRule="auto"/>
        <w:ind w:left="709" w:firstLine="567"/>
        <w:jc w:val="both"/>
        <w:rPr>
          <w:rStyle w:val="fontstyle01"/>
          <w:rFonts w:ascii="Times New Roman" w:hAnsi="Times New Roman" w:cs="Times New Roman"/>
          <w:b/>
          <w:color w:val="FF0000"/>
          <w:sz w:val="24"/>
          <w:szCs w:val="24"/>
        </w:rPr>
      </w:pPr>
      <w:r w:rsidRPr="001A15D6">
        <w:rPr>
          <w:rStyle w:val="fontstyle01"/>
          <w:rFonts w:ascii="Times New Roman" w:hAnsi="Times New Roman" w:cs="Times New Roman"/>
          <w:sz w:val="24"/>
          <w:szCs w:val="24"/>
        </w:rPr>
        <w:t xml:space="preserve">3.3.1. Основные печатные издания </w:t>
      </w:r>
    </w:p>
    <w:p w14:paraId="680633D0" w14:textId="77777777" w:rsidR="0013333E" w:rsidRDefault="0013333E" w:rsidP="0013333E">
      <w:pPr>
        <w:spacing w:after="0" w:line="276" w:lineRule="auto"/>
        <w:ind w:left="709" w:firstLine="567"/>
        <w:jc w:val="both"/>
        <w:rPr>
          <w:rFonts w:ascii="Times New Roman" w:hAnsi="Times New Roman"/>
          <w:b/>
          <w:color w:val="FF0000"/>
          <w:sz w:val="24"/>
          <w:szCs w:val="24"/>
        </w:rPr>
      </w:pPr>
      <w:r w:rsidRPr="00046D9C">
        <w:rPr>
          <w:rFonts w:ascii="Times New Roman" w:hAnsi="Times New Roman"/>
          <w:bCs/>
          <w:iCs/>
          <w:sz w:val="24"/>
          <w:szCs w:val="24"/>
        </w:rPr>
        <w:t>Начальная профессиональная подготовка и введение в специальность: учебник для среднего профессионального образования / Д. В. </w:t>
      </w:r>
      <w:proofErr w:type="spellStart"/>
      <w:r w:rsidRPr="00046D9C">
        <w:rPr>
          <w:rFonts w:ascii="Times New Roman" w:hAnsi="Times New Roman"/>
          <w:bCs/>
          <w:iCs/>
          <w:sz w:val="24"/>
          <w:szCs w:val="24"/>
        </w:rPr>
        <w:t>Бахтеев</w:t>
      </w:r>
      <w:proofErr w:type="spellEnd"/>
      <w:r w:rsidRPr="00046D9C">
        <w:rPr>
          <w:rFonts w:ascii="Times New Roman" w:hAnsi="Times New Roman"/>
          <w:bCs/>
          <w:iCs/>
          <w:sz w:val="24"/>
          <w:szCs w:val="24"/>
        </w:rPr>
        <w:t xml:space="preserve"> [и др.] ; ответственный редактор Д. В. </w:t>
      </w:r>
      <w:proofErr w:type="spellStart"/>
      <w:r w:rsidRPr="00046D9C">
        <w:rPr>
          <w:rFonts w:ascii="Times New Roman" w:hAnsi="Times New Roman"/>
          <w:bCs/>
          <w:iCs/>
          <w:sz w:val="24"/>
          <w:szCs w:val="24"/>
        </w:rPr>
        <w:t>Бахтеев</w:t>
      </w:r>
      <w:proofErr w:type="spellEnd"/>
      <w:r w:rsidRPr="00046D9C">
        <w:rPr>
          <w:rFonts w:ascii="Times New Roman" w:hAnsi="Times New Roman"/>
          <w:bCs/>
          <w:iCs/>
          <w:sz w:val="24"/>
          <w:szCs w:val="24"/>
        </w:rPr>
        <w:t xml:space="preserve">. — 2-е изд., </w:t>
      </w:r>
      <w:proofErr w:type="spellStart"/>
      <w:r w:rsidRPr="00046D9C">
        <w:rPr>
          <w:rFonts w:ascii="Times New Roman" w:hAnsi="Times New Roman"/>
          <w:bCs/>
          <w:iCs/>
          <w:sz w:val="24"/>
          <w:szCs w:val="24"/>
        </w:rPr>
        <w:t>перераб</w:t>
      </w:r>
      <w:proofErr w:type="spellEnd"/>
      <w:r w:rsidRPr="00046D9C">
        <w:rPr>
          <w:rFonts w:ascii="Times New Roman" w:hAnsi="Times New Roman"/>
          <w:bCs/>
          <w:iCs/>
          <w:sz w:val="24"/>
          <w:szCs w:val="24"/>
        </w:rPr>
        <w:t xml:space="preserve">. и доп. — Москва : Издательство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2024. — 418 с. — (Профессиональное образование). — ISBN 978-5-534-16512-8. — Текст : электронный // Образовательная платформа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[сайт]. — URL: https://urait.ru/bcode/540912 (дата обращения: 05.05.2024).</w:t>
      </w:r>
    </w:p>
    <w:p w14:paraId="50FE9518" w14:textId="77777777" w:rsidR="0013333E" w:rsidRDefault="0013333E" w:rsidP="0013333E">
      <w:pPr>
        <w:spacing w:after="0" w:line="276" w:lineRule="auto"/>
        <w:ind w:left="709" w:firstLine="567"/>
        <w:jc w:val="both"/>
        <w:rPr>
          <w:rFonts w:ascii="Times New Roman" w:hAnsi="Times New Roman"/>
          <w:b/>
          <w:color w:val="FF0000"/>
          <w:sz w:val="24"/>
          <w:szCs w:val="24"/>
        </w:rPr>
      </w:pPr>
      <w:proofErr w:type="spellStart"/>
      <w:r w:rsidRPr="00046D9C">
        <w:rPr>
          <w:rFonts w:ascii="Times New Roman" w:hAnsi="Times New Roman"/>
          <w:bCs/>
          <w:iCs/>
          <w:sz w:val="24"/>
          <w:szCs w:val="24"/>
        </w:rPr>
        <w:t>Сорокотягин</w:t>
      </w:r>
      <w:proofErr w:type="spellEnd"/>
      <w:r w:rsidRPr="00046D9C">
        <w:rPr>
          <w:rFonts w:ascii="Times New Roman" w:hAnsi="Times New Roman"/>
          <w:bCs/>
          <w:iCs/>
          <w:sz w:val="24"/>
          <w:szCs w:val="24"/>
        </w:rPr>
        <w:t>, И. Н.  Профессиональная этика юриста : учебник для среднего профессионального образования / И. Н. </w:t>
      </w:r>
      <w:proofErr w:type="spellStart"/>
      <w:r w:rsidRPr="00046D9C">
        <w:rPr>
          <w:rFonts w:ascii="Times New Roman" w:hAnsi="Times New Roman"/>
          <w:bCs/>
          <w:iCs/>
          <w:sz w:val="24"/>
          <w:szCs w:val="24"/>
        </w:rPr>
        <w:t>Сорокотягин</w:t>
      </w:r>
      <w:proofErr w:type="spellEnd"/>
      <w:r w:rsidRPr="00046D9C">
        <w:rPr>
          <w:rFonts w:ascii="Times New Roman" w:hAnsi="Times New Roman"/>
          <w:bCs/>
          <w:iCs/>
          <w:sz w:val="24"/>
          <w:szCs w:val="24"/>
        </w:rPr>
        <w:t>, А. Г. </w:t>
      </w:r>
      <w:proofErr w:type="spellStart"/>
      <w:r w:rsidRPr="00046D9C">
        <w:rPr>
          <w:rFonts w:ascii="Times New Roman" w:hAnsi="Times New Roman"/>
          <w:bCs/>
          <w:iCs/>
          <w:sz w:val="24"/>
          <w:szCs w:val="24"/>
        </w:rPr>
        <w:t>Маслеев</w:t>
      </w:r>
      <w:proofErr w:type="spellEnd"/>
      <w:r w:rsidRPr="00046D9C">
        <w:rPr>
          <w:rFonts w:ascii="Times New Roman" w:hAnsi="Times New Roman"/>
          <w:bCs/>
          <w:iCs/>
          <w:sz w:val="24"/>
          <w:szCs w:val="24"/>
        </w:rPr>
        <w:t xml:space="preserve">. — 4-е изд., </w:t>
      </w:r>
      <w:proofErr w:type="spellStart"/>
      <w:r w:rsidRPr="00046D9C">
        <w:rPr>
          <w:rFonts w:ascii="Times New Roman" w:hAnsi="Times New Roman"/>
          <w:bCs/>
          <w:iCs/>
          <w:sz w:val="24"/>
          <w:szCs w:val="24"/>
        </w:rPr>
        <w:t>перераб</w:t>
      </w:r>
      <w:proofErr w:type="spellEnd"/>
      <w:r w:rsidRPr="00046D9C">
        <w:rPr>
          <w:rFonts w:ascii="Times New Roman" w:hAnsi="Times New Roman"/>
          <w:bCs/>
          <w:iCs/>
          <w:sz w:val="24"/>
          <w:szCs w:val="24"/>
        </w:rPr>
        <w:t xml:space="preserve">. и доп. — Москва : Издательство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2024. — 281 с. — (Профессиональное образование). — ISBN 978-5-534-16707-8. — Текст : электронный // Образовательная платформа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[сайт]. — URL: https://urait.ru/bcode/536857 (дата обращения: 05.05.2024).</w:t>
      </w:r>
    </w:p>
    <w:p w14:paraId="51AA8E16" w14:textId="77777777" w:rsidR="0013333E" w:rsidRPr="002A424D" w:rsidRDefault="0013333E" w:rsidP="0013333E">
      <w:pPr>
        <w:spacing w:after="0" w:line="276" w:lineRule="auto"/>
        <w:ind w:left="709" w:firstLine="567"/>
        <w:jc w:val="both"/>
        <w:rPr>
          <w:rFonts w:ascii="Times New Roman" w:hAnsi="Times New Roman"/>
          <w:b/>
          <w:color w:val="FF0000"/>
          <w:sz w:val="24"/>
          <w:szCs w:val="24"/>
        </w:rPr>
      </w:pPr>
      <w:r w:rsidRPr="00046D9C">
        <w:rPr>
          <w:rFonts w:ascii="Times New Roman" w:hAnsi="Times New Roman"/>
          <w:bCs/>
          <w:iCs/>
          <w:sz w:val="24"/>
          <w:szCs w:val="24"/>
        </w:rPr>
        <w:t xml:space="preserve">Чашин, А. Н.  Введение в специальность: юрист : учебное пособие для среднего профессионального образования / А. Н. Чашин. — Москва : Издательство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2024. — 113 с. — (Профессиональное образование). — ISBN 978-5-534-07860-2. — Текст : электронный // Образовательная платформа </w:t>
      </w:r>
      <w:proofErr w:type="spellStart"/>
      <w:r w:rsidRPr="00046D9C">
        <w:rPr>
          <w:rFonts w:ascii="Times New Roman" w:hAnsi="Times New Roman"/>
          <w:bCs/>
          <w:iCs/>
          <w:sz w:val="24"/>
          <w:szCs w:val="24"/>
        </w:rPr>
        <w:t>Юрайт</w:t>
      </w:r>
      <w:proofErr w:type="spellEnd"/>
      <w:r w:rsidRPr="00046D9C">
        <w:rPr>
          <w:rFonts w:ascii="Times New Roman" w:hAnsi="Times New Roman"/>
          <w:bCs/>
          <w:iCs/>
          <w:sz w:val="24"/>
          <w:szCs w:val="24"/>
        </w:rPr>
        <w:t xml:space="preserve"> [сайт]. — URL: https://urait.ru/bcode/540897 (дата обращения: 05.05.2024).</w:t>
      </w:r>
    </w:p>
    <w:p w14:paraId="1719D011" w14:textId="77777777" w:rsidR="0013333E" w:rsidRDefault="0013333E" w:rsidP="0013333E">
      <w:pPr>
        <w:pStyle w:val="afd"/>
        <w:spacing w:after="0" w:line="240" w:lineRule="auto"/>
        <w:ind w:left="709" w:firstLine="425"/>
        <w:jc w:val="both"/>
        <w:rPr>
          <w:rStyle w:val="fontstyle01"/>
          <w:rFonts w:ascii="Times New Roman" w:hAnsi="Times New Roman"/>
          <w:b/>
          <w:sz w:val="24"/>
          <w:szCs w:val="24"/>
        </w:rPr>
      </w:pPr>
      <w:r>
        <w:rPr>
          <w:rStyle w:val="fontstyle01"/>
          <w:rFonts w:ascii="Times New Roman" w:hAnsi="Times New Roman"/>
          <w:sz w:val="24"/>
          <w:szCs w:val="24"/>
        </w:rPr>
        <w:t xml:space="preserve">3.3.2 </w:t>
      </w:r>
      <w:r w:rsidRPr="009E5B87">
        <w:rPr>
          <w:rStyle w:val="fontstyle01"/>
          <w:rFonts w:ascii="Times New Roman" w:hAnsi="Times New Roman"/>
          <w:sz w:val="24"/>
          <w:szCs w:val="24"/>
        </w:rPr>
        <w:t>Основные электронные издания</w:t>
      </w:r>
    </w:p>
    <w:p w14:paraId="544FC922" w14:textId="77777777" w:rsidR="0013333E" w:rsidRPr="002A424D" w:rsidRDefault="0013333E" w:rsidP="0013333E">
      <w:pPr>
        <w:pStyle w:val="afd"/>
        <w:spacing w:after="0" w:line="240" w:lineRule="auto"/>
        <w:ind w:left="709" w:firstLine="425"/>
        <w:jc w:val="both"/>
        <w:rPr>
          <w:rFonts w:ascii="Times New Roman" w:hAnsi="Times New Roman"/>
          <w:b/>
          <w:color w:val="000000"/>
          <w:sz w:val="24"/>
          <w:szCs w:val="24"/>
        </w:rPr>
      </w:pPr>
      <w:r w:rsidRPr="002A424D">
        <w:rPr>
          <w:rFonts w:ascii="Times New Roman" w:hAnsi="Times New Roman"/>
          <w:bCs/>
          <w:iCs/>
          <w:sz w:val="24"/>
          <w:szCs w:val="24"/>
        </w:rPr>
        <w:t>Профессиональные навыки юриста : учебник и практикум для среднего профессионального образования / М. В. </w:t>
      </w:r>
      <w:proofErr w:type="spellStart"/>
      <w:r w:rsidRPr="002A424D">
        <w:rPr>
          <w:rFonts w:ascii="Times New Roman" w:hAnsi="Times New Roman"/>
          <w:bCs/>
          <w:iCs/>
          <w:sz w:val="24"/>
          <w:szCs w:val="24"/>
        </w:rPr>
        <w:t>Немытина</w:t>
      </w:r>
      <w:proofErr w:type="spellEnd"/>
      <w:r w:rsidRPr="002A424D">
        <w:rPr>
          <w:rFonts w:ascii="Times New Roman" w:hAnsi="Times New Roman"/>
          <w:bCs/>
          <w:iCs/>
          <w:sz w:val="24"/>
          <w:szCs w:val="24"/>
        </w:rPr>
        <w:t xml:space="preserve"> [и др.] ; под редакцией М. В. </w:t>
      </w:r>
      <w:proofErr w:type="spellStart"/>
      <w:r w:rsidRPr="002A424D">
        <w:rPr>
          <w:rFonts w:ascii="Times New Roman" w:hAnsi="Times New Roman"/>
          <w:bCs/>
          <w:iCs/>
          <w:sz w:val="24"/>
          <w:szCs w:val="24"/>
        </w:rPr>
        <w:t>Немытиной</w:t>
      </w:r>
      <w:proofErr w:type="spellEnd"/>
      <w:r w:rsidRPr="002A424D">
        <w:rPr>
          <w:rFonts w:ascii="Times New Roman" w:hAnsi="Times New Roman"/>
          <w:bCs/>
          <w:iCs/>
          <w:sz w:val="24"/>
          <w:szCs w:val="24"/>
        </w:rPr>
        <w:t xml:space="preserve">. — Москва : Издательство </w:t>
      </w:r>
      <w:proofErr w:type="spellStart"/>
      <w:r w:rsidRPr="002A424D">
        <w:rPr>
          <w:rFonts w:ascii="Times New Roman" w:hAnsi="Times New Roman"/>
          <w:bCs/>
          <w:iCs/>
          <w:sz w:val="24"/>
          <w:szCs w:val="24"/>
        </w:rPr>
        <w:t>Юрайт</w:t>
      </w:r>
      <w:proofErr w:type="spellEnd"/>
      <w:r w:rsidRPr="002A424D">
        <w:rPr>
          <w:rFonts w:ascii="Times New Roman" w:hAnsi="Times New Roman"/>
          <w:bCs/>
          <w:iCs/>
          <w:sz w:val="24"/>
          <w:szCs w:val="24"/>
        </w:rPr>
        <w:t xml:space="preserve">, 2024. — 211 с. — (Профессиональное образование). — ISBN 978-5-534-08160-2. — Текст : электронный // </w:t>
      </w:r>
      <w:r w:rsidRPr="002A424D">
        <w:rPr>
          <w:rFonts w:ascii="Times New Roman" w:hAnsi="Times New Roman"/>
          <w:bCs/>
          <w:iCs/>
          <w:sz w:val="24"/>
          <w:szCs w:val="24"/>
        </w:rPr>
        <w:lastRenderedPageBreak/>
        <w:t xml:space="preserve">Образовательная платформа </w:t>
      </w:r>
      <w:proofErr w:type="spellStart"/>
      <w:r w:rsidRPr="002A424D">
        <w:rPr>
          <w:rFonts w:ascii="Times New Roman" w:hAnsi="Times New Roman"/>
          <w:bCs/>
          <w:iCs/>
          <w:sz w:val="24"/>
          <w:szCs w:val="24"/>
        </w:rPr>
        <w:t>Юрайт</w:t>
      </w:r>
      <w:proofErr w:type="spellEnd"/>
      <w:r w:rsidRPr="002A424D">
        <w:rPr>
          <w:rFonts w:ascii="Times New Roman" w:hAnsi="Times New Roman"/>
          <w:bCs/>
          <w:iCs/>
          <w:sz w:val="24"/>
          <w:szCs w:val="24"/>
        </w:rPr>
        <w:t xml:space="preserve"> [сайт]. — URL: https://urait.ru/bcode/536665 (дата обращения: 05.05.2024).</w:t>
      </w:r>
    </w:p>
    <w:p w14:paraId="13E3F698" w14:textId="77777777" w:rsidR="0013333E" w:rsidRPr="002A424D" w:rsidRDefault="0013333E" w:rsidP="0013333E">
      <w:pPr>
        <w:pStyle w:val="afd"/>
        <w:spacing w:after="0" w:line="240" w:lineRule="auto"/>
        <w:ind w:left="709" w:firstLine="425"/>
        <w:jc w:val="both"/>
        <w:rPr>
          <w:rFonts w:ascii="Times New Roman" w:hAnsi="Times New Roman"/>
          <w:b/>
          <w:color w:val="000000"/>
          <w:sz w:val="24"/>
          <w:szCs w:val="24"/>
        </w:rPr>
      </w:pPr>
    </w:p>
    <w:p w14:paraId="2B77E582" w14:textId="77777777" w:rsidR="0013333E" w:rsidRPr="00C77D5A" w:rsidRDefault="0013333E" w:rsidP="00C77D5A">
      <w:pPr>
        <w:suppressAutoHyphens/>
        <w:spacing w:after="0" w:line="240" w:lineRule="auto"/>
        <w:jc w:val="both"/>
        <w:rPr>
          <w:rStyle w:val="fontstyle01"/>
          <w:rFonts w:ascii="Times New Roman" w:hAnsi="Times New Roman"/>
          <w:b/>
          <w:sz w:val="24"/>
          <w:szCs w:val="24"/>
        </w:rPr>
      </w:pPr>
      <w:r w:rsidRPr="00C77D5A">
        <w:rPr>
          <w:rStyle w:val="fontstyle01"/>
          <w:rFonts w:ascii="Times New Roman" w:hAnsi="Times New Roman"/>
          <w:b/>
          <w:sz w:val="24"/>
          <w:szCs w:val="24"/>
        </w:rPr>
        <w:t xml:space="preserve">Дополнительные источники </w:t>
      </w:r>
    </w:p>
    <w:p w14:paraId="31AC8039" w14:textId="77777777" w:rsidR="0013333E"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sidRPr="00CC5F1C">
        <w:rPr>
          <w:rFonts w:ascii="Times New Roman" w:hAnsi="Times New Roman"/>
          <w:sz w:val="24"/>
          <w:szCs w:val="24"/>
        </w:rPr>
        <w:t xml:space="preserve">Конституция Российской Федерации: принята всенародным голосованием 12 дек. 1993 г. (с изменениями на 4 октября 2022 года) // Официальный интернет-портал правовой информации www.pravo.gov.ru, 06.10.2022, </w:t>
      </w:r>
      <w:r>
        <w:rPr>
          <w:rFonts w:ascii="Times New Roman" w:hAnsi="Times New Roman"/>
          <w:sz w:val="24"/>
          <w:szCs w:val="24"/>
        </w:rPr>
        <w:t xml:space="preserve">№ </w:t>
      </w:r>
      <w:r w:rsidRPr="00CC5F1C">
        <w:rPr>
          <w:rFonts w:ascii="Times New Roman" w:hAnsi="Times New Roman"/>
          <w:sz w:val="24"/>
          <w:szCs w:val="24"/>
        </w:rPr>
        <w:t>0001202210060013</w:t>
      </w:r>
      <w:r w:rsidRPr="001F657D">
        <w:rPr>
          <w:rFonts w:ascii="Times New Roman" w:hAnsi="Times New Roman"/>
          <w:sz w:val="24"/>
          <w:szCs w:val="24"/>
        </w:rPr>
        <w:t xml:space="preserve"> </w:t>
      </w:r>
    </w:p>
    <w:p w14:paraId="41BFD5EF" w14:textId="77777777" w:rsidR="0013333E" w:rsidRPr="004D3ACB"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конституционный закон от 31.12.1996 </w:t>
      </w:r>
      <w:r>
        <w:rPr>
          <w:rFonts w:ascii="Times New Roman" w:hAnsi="Times New Roman"/>
          <w:sz w:val="24"/>
          <w:szCs w:val="24"/>
        </w:rPr>
        <w:t>№</w:t>
      </w:r>
      <w:r w:rsidRPr="004D3ACB">
        <w:rPr>
          <w:rFonts w:ascii="Times New Roman" w:hAnsi="Times New Roman"/>
          <w:sz w:val="24"/>
          <w:szCs w:val="24"/>
        </w:rPr>
        <w:t xml:space="preserve"> 1-ФКЗ </w:t>
      </w:r>
      <w:r>
        <w:rPr>
          <w:rFonts w:ascii="Times New Roman" w:hAnsi="Times New Roman"/>
          <w:sz w:val="24"/>
          <w:szCs w:val="24"/>
        </w:rPr>
        <w:t>«</w:t>
      </w:r>
      <w:r w:rsidRPr="004D3ACB">
        <w:rPr>
          <w:rFonts w:ascii="Times New Roman" w:hAnsi="Times New Roman"/>
          <w:sz w:val="24"/>
          <w:szCs w:val="24"/>
        </w:rPr>
        <w:t>О судебной системе Российской Федерации</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 06.01.1997, ст.1.</w:t>
      </w:r>
    </w:p>
    <w:p w14:paraId="777F19BF" w14:textId="77777777" w:rsidR="0013333E" w:rsidRPr="004D3ACB"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конституционный закон от 21.07.1994 </w:t>
      </w:r>
      <w:r>
        <w:rPr>
          <w:rFonts w:ascii="Times New Roman" w:hAnsi="Times New Roman"/>
          <w:sz w:val="24"/>
          <w:szCs w:val="24"/>
        </w:rPr>
        <w:t>№</w:t>
      </w:r>
      <w:r w:rsidRPr="004D3ACB">
        <w:rPr>
          <w:rFonts w:ascii="Times New Roman" w:hAnsi="Times New Roman"/>
          <w:sz w:val="24"/>
          <w:szCs w:val="24"/>
        </w:rPr>
        <w:t xml:space="preserve"> 1-ФКЗ </w:t>
      </w:r>
      <w:r>
        <w:rPr>
          <w:rFonts w:ascii="Times New Roman" w:hAnsi="Times New Roman"/>
          <w:sz w:val="24"/>
          <w:szCs w:val="24"/>
        </w:rPr>
        <w:t>«</w:t>
      </w:r>
      <w:r w:rsidRPr="004D3ACB">
        <w:rPr>
          <w:rFonts w:ascii="Times New Roman" w:hAnsi="Times New Roman"/>
          <w:sz w:val="24"/>
          <w:szCs w:val="24"/>
        </w:rPr>
        <w:t>О Конституционном Суде Российской Федерации</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13, 25.07.94, ст.1447</w:t>
      </w:r>
    </w:p>
    <w:p w14:paraId="620BB21D" w14:textId="77777777" w:rsidR="0013333E" w:rsidRPr="004D3ACB"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Pr>
          <w:rFonts w:ascii="Times New Roman" w:hAnsi="Times New Roman"/>
          <w:sz w:val="24"/>
          <w:szCs w:val="24"/>
        </w:rPr>
        <w:t>Ф</w:t>
      </w:r>
      <w:r w:rsidRPr="004D3ACB">
        <w:rPr>
          <w:rFonts w:ascii="Times New Roman" w:hAnsi="Times New Roman"/>
          <w:sz w:val="24"/>
          <w:szCs w:val="24"/>
        </w:rPr>
        <w:t>едера</w:t>
      </w:r>
      <w:r>
        <w:rPr>
          <w:rFonts w:ascii="Times New Roman" w:hAnsi="Times New Roman"/>
          <w:sz w:val="24"/>
          <w:szCs w:val="24"/>
        </w:rPr>
        <w:t>льный</w:t>
      </w:r>
      <w:r w:rsidRPr="004D3ACB">
        <w:rPr>
          <w:rFonts w:ascii="Times New Roman" w:hAnsi="Times New Roman"/>
          <w:sz w:val="24"/>
          <w:szCs w:val="24"/>
        </w:rPr>
        <w:t xml:space="preserve"> </w:t>
      </w:r>
      <w:r>
        <w:rPr>
          <w:rFonts w:ascii="Times New Roman" w:hAnsi="Times New Roman"/>
          <w:sz w:val="24"/>
          <w:szCs w:val="24"/>
        </w:rPr>
        <w:t>к</w:t>
      </w:r>
      <w:r w:rsidRPr="004D3ACB">
        <w:rPr>
          <w:rFonts w:ascii="Times New Roman" w:hAnsi="Times New Roman"/>
          <w:sz w:val="24"/>
          <w:szCs w:val="24"/>
        </w:rPr>
        <w:t>онституц</w:t>
      </w:r>
      <w:r>
        <w:rPr>
          <w:rFonts w:ascii="Times New Roman" w:hAnsi="Times New Roman"/>
          <w:sz w:val="24"/>
          <w:szCs w:val="24"/>
        </w:rPr>
        <w:t xml:space="preserve">ионный </w:t>
      </w:r>
      <w:r w:rsidRPr="004D3ACB">
        <w:rPr>
          <w:rFonts w:ascii="Times New Roman" w:hAnsi="Times New Roman"/>
          <w:sz w:val="24"/>
          <w:szCs w:val="24"/>
        </w:rPr>
        <w:t>закон</w:t>
      </w:r>
      <w:r>
        <w:rPr>
          <w:rFonts w:ascii="Times New Roman" w:hAnsi="Times New Roman"/>
          <w:sz w:val="24"/>
          <w:szCs w:val="24"/>
        </w:rPr>
        <w:t xml:space="preserve"> </w:t>
      </w:r>
      <w:r w:rsidRPr="004D3ACB">
        <w:rPr>
          <w:rFonts w:ascii="Times New Roman" w:hAnsi="Times New Roman"/>
          <w:sz w:val="24"/>
          <w:szCs w:val="24"/>
        </w:rPr>
        <w:t xml:space="preserve">от 06.11.2020, №4-ФКЗ </w:t>
      </w:r>
      <w:r>
        <w:rPr>
          <w:rFonts w:ascii="Times New Roman" w:hAnsi="Times New Roman"/>
          <w:sz w:val="24"/>
          <w:szCs w:val="24"/>
        </w:rPr>
        <w:t>«</w:t>
      </w:r>
      <w:r w:rsidRPr="004D3ACB">
        <w:rPr>
          <w:rFonts w:ascii="Times New Roman" w:hAnsi="Times New Roman"/>
          <w:sz w:val="24"/>
          <w:szCs w:val="24"/>
        </w:rPr>
        <w:t>О Правительстве РФ</w:t>
      </w:r>
      <w:r>
        <w:rPr>
          <w:rFonts w:ascii="Times New Roman" w:hAnsi="Times New Roman"/>
          <w:sz w:val="24"/>
          <w:szCs w:val="24"/>
        </w:rPr>
        <w:t xml:space="preserve">» </w:t>
      </w:r>
      <w:r w:rsidRPr="004D3ACB">
        <w:rPr>
          <w:rFonts w:ascii="Times New Roman" w:hAnsi="Times New Roman"/>
          <w:sz w:val="24"/>
          <w:szCs w:val="24"/>
        </w:rPr>
        <w:t xml:space="preserve">// </w:t>
      </w:r>
      <w:r w:rsidRPr="008C0B89">
        <w:rPr>
          <w:rFonts w:ascii="Times New Roman" w:hAnsi="Times New Roman"/>
          <w:sz w:val="24"/>
          <w:szCs w:val="24"/>
        </w:rPr>
        <w:t xml:space="preserve">Собрание законодательства Российской Федерации, </w:t>
      </w:r>
      <w:r>
        <w:rPr>
          <w:rFonts w:ascii="Times New Roman" w:hAnsi="Times New Roman"/>
          <w:sz w:val="24"/>
          <w:szCs w:val="24"/>
        </w:rPr>
        <w:t>№</w:t>
      </w:r>
      <w:r w:rsidRPr="008C0B89">
        <w:rPr>
          <w:rFonts w:ascii="Times New Roman" w:hAnsi="Times New Roman"/>
          <w:sz w:val="24"/>
          <w:szCs w:val="24"/>
        </w:rPr>
        <w:t xml:space="preserve"> 45, 09.11.2020, ст.7061</w:t>
      </w:r>
    </w:p>
    <w:p w14:paraId="75BCFAF1" w14:textId="77777777" w:rsidR="0013333E"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sidRPr="004D3ACB">
        <w:rPr>
          <w:rFonts w:ascii="Times New Roman" w:hAnsi="Times New Roman"/>
          <w:sz w:val="24"/>
          <w:szCs w:val="24"/>
        </w:rPr>
        <w:t xml:space="preserve">Федеральный закон от 06.10.2003 </w:t>
      </w:r>
      <w:r>
        <w:rPr>
          <w:rFonts w:ascii="Times New Roman" w:hAnsi="Times New Roman"/>
          <w:sz w:val="24"/>
          <w:szCs w:val="24"/>
        </w:rPr>
        <w:t>№</w:t>
      </w:r>
      <w:r w:rsidRPr="004D3ACB">
        <w:rPr>
          <w:rFonts w:ascii="Times New Roman" w:hAnsi="Times New Roman"/>
          <w:sz w:val="24"/>
          <w:szCs w:val="24"/>
        </w:rPr>
        <w:t xml:space="preserve"> 131-ФЗ </w:t>
      </w:r>
      <w:r>
        <w:rPr>
          <w:rFonts w:ascii="Times New Roman" w:hAnsi="Times New Roman"/>
          <w:sz w:val="24"/>
          <w:szCs w:val="24"/>
        </w:rPr>
        <w:t>«</w:t>
      </w:r>
      <w:r w:rsidRPr="004D3ACB">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4D3ACB">
        <w:rPr>
          <w:rFonts w:ascii="Times New Roman" w:hAnsi="Times New Roman"/>
          <w:sz w:val="24"/>
          <w:szCs w:val="24"/>
        </w:rPr>
        <w:t>//</w:t>
      </w:r>
      <w:r>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18, 01.05.2023, ст.3215</w:t>
      </w:r>
    </w:p>
    <w:p w14:paraId="6DF3EBC8" w14:textId="77777777" w:rsidR="0013333E" w:rsidRDefault="0013333E" w:rsidP="00785DEE">
      <w:pPr>
        <w:keepNext/>
        <w:numPr>
          <w:ilvl w:val="0"/>
          <w:numId w:val="28"/>
        </w:numPr>
        <w:spacing w:after="0" w:line="276" w:lineRule="auto"/>
        <w:ind w:left="709" w:firstLine="709"/>
        <w:contextualSpacing/>
        <w:jc w:val="both"/>
        <w:rPr>
          <w:rFonts w:ascii="Times New Roman" w:hAnsi="Times New Roman"/>
          <w:sz w:val="24"/>
          <w:szCs w:val="24"/>
        </w:rPr>
      </w:pPr>
      <w:r w:rsidRPr="00D43B53">
        <w:rPr>
          <w:rFonts w:ascii="Times New Roman" w:hAnsi="Times New Roman"/>
          <w:sz w:val="24"/>
          <w:szCs w:val="24"/>
        </w:rPr>
        <w:t xml:space="preserve">Федеральный закон от 22.02.2014 </w:t>
      </w:r>
      <w:r>
        <w:rPr>
          <w:rFonts w:ascii="Times New Roman" w:hAnsi="Times New Roman"/>
          <w:sz w:val="24"/>
          <w:szCs w:val="24"/>
        </w:rPr>
        <w:t>№</w:t>
      </w:r>
      <w:r w:rsidRPr="00D43B53">
        <w:rPr>
          <w:rFonts w:ascii="Times New Roman" w:hAnsi="Times New Roman"/>
          <w:sz w:val="24"/>
          <w:szCs w:val="24"/>
        </w:rPr>
        <w:t xml:space="preserve"> 20-ФЗ </w:t>
      </w:r>
      <w:r>
        <w:rPr>
          <w:rFonts w:ascii="Times New Roman" w:hAnsi="Times New Roman"/>
          <w:sz w:val="24"/>
          <w:szCs w:val="24"/>
        </w:rPr>
        <w:t>«</w:t>
      </w:r>
      <w:r w:rsidRPr="00D43B53">
        <w:rPr>
          <w:rFonts w:ascii="Times New Roman" w:hAnsi="Times New Roman"/>
          <w:sz w:val="24"/>
          <w:szCs w:val="24"/>
        </w:rPr>
        <w:t>О выборах депутатов Государственной Думы Федерального Собрания Российской Федерации</w:t>
      </w:r>
      <w:r>
        <w:rPr>
          <w:rFonts w:ascii="Times New Roman" w:hAnsi="Times New Roman"/>
          <w:sz w:val="24"/>
          <w:szCs w:val="24"/>
        </w:rPr>
        <w:t xml:space="preserve">» </w:t>
      </w:r>
      <w:r w:rsidRPr="00D43B53">
        <w:rPr>
          <w:rFonts w:ascii="Times New Roman" w:hAnsi="Times New Roman"/>
          <w:sz w:val="24"/>
          <w:szCs w:val="24"/>
        </w:rPr>
        <w:t xml:space="preserve">// </w:t>
      </w:r>
      <w:r w:rsidRPr="008C0B89">
        <w:rPr>
          <w:rFonts w:ascii="Times New Roman" w:hAnsi="Times New Roman"/>
          <w:sz w:val="24"/>
          <w:szCs w:val="24"/>
        </w:rPr>
        <w:t>Собрание законодательства Российской Федерации, № 8, 24.02.2014, ст.740</w:t>
      </w:r>
    </w:p>
    <w:p w14:paraId="41A937CA" w14:textId="77777777" w:rsidR="0013333E" w:rsidRPr="0025467C" w:rsidRDefault="0013333E" w:rsidP="00785DEE">
      <w:pPr>
        <w:keepNext/>
        <w:numPr>
          <w:ilvl w:val="0"/>
          <w:numId w:val="28"/>
        </w:num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09" w:right="-24" w:firstLine="709"/>
        <w:contextualSpacing/>
        <w:jc w:val="both"/>
        <w:rPr>
          <w:rStyle w:val="fontstyle01"/>
          <w:rFonts w:ascii="Times New Roman" w:hAnsi="Times New Roman"/>
          <w:sz w:val="24"/>
          <w:szCs w:val="24"/>
        </w:rPr>
      </w:pPr>
      <w:r w:rsidRPr="0025467C">
        <w:rPr>
          <w:rFonts w:ascii="Times New Roman" w:hAnsi="Times New Roman"/>
          <w:sz w:val="24"/>
          <w:szCs w:val="24"/>
        </w:rPr>
        <w:t xml:space="preserve">Федеральный закон от 22.12.2020 № 439-ФЗ «О порядке формирования Совета Федерации Федерального Собрания Российской Федерации» // </w:t>
      </w:r>
      <w:r w:rsidRPr="008C0B89">
        <w:rPr>
          <w:rFonts w:ascii="Times New Roman" w:hAnsi="Times New Roman"/>
          <w:sz w:val="24"/>
          <w:szCs w:val="24"/>
        </w:rPr>
        <w:t>Собрание законодательства Российской Федерации, № 52 (</w:t>
      </w:r>
      <w:proofErr w:type="spellStart"/>
      <w:r w:rsidRPr="008C0B89">
        <w:rPr>
          <w:rFonts w:ascii="Times New Roman" w:hAnsi="Times New Roman"/>
          <w:sz w:val="24"/>
          <w:szCs w:val="24"/>
        </w:rPr>
        <w:t>ч.I</w:t>
      </w:r>
      <w:proofErr w:type="spellEnd"/>
      <w:r w:rsidRPr="008C0B89">
        <w:rPr>
          <w:rFonts w:ascii="Times New Roman" w:hAnsi="Times New Roman"/>
          <w:sz w:val="24"/>
          <w:szCs w:val="24"/>
        </w:rPr>
        <w:t>), 28.12.2020, ст.8585</w:t>
      </w:r>
    </w:p>
    <w:p w14:paraId="13CE1C06" w14:textId="77777777" w:rsidR="0013333E" w:rsidRDefault="0013333E" w:rsidP="0013333E">
      <w:pPr>
        <w:pStyle w:val="afd"/>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786" w:right="-329"/>
        <w:jc w:val="both"/>
        <w:rPr>
          <w:rStyle w:val="fontstyle01"/>
          <w:rFonts w:ascii="Times New Roman" w:hAnsi="Times New Roman"/>
          <w:sz w:val="24"/>
          <w:szCs w:val="24"/>
        </w:rPr>
      </w:pPr>
    </w:p>
    <w:p w14:paraId="6515CB46" w14:textId="77777777" w:rsidR="0013333E" w:rsidRPr="00142AB6" w:rsidRDefault="0013333E" w:rsidP="00142AB6">
      <w:pPr>
        <w:rPr>
          <w:rFonts w:ascii="Times New Roman" w:hAnsi="Times New Roman" w:cs="Times New Roman"/>
          <w:b/>
          <w:sz w:val="24"/>
          <w:szCs w:val="24"/>
        </w:rPr>
      </w:pPr>
      <w:bookmarkStart w:id="222" w:name="_Toc167204377"/>
      <w:r w:rsidRPr="00142AB6">
        <w:rPr>
          <w:rStyle w:val="fontstyle01"/>
          <w:rFonts w:ascii="Times New Roman" w:hAnsi="Times New Roman" w:cs="Times New Roman"/>
          <w:b/>
          <w:sz w:val="24"/>
          <w:szCs w:val="24"/>
        </w:rPr>
        <w:t xml:space="preserve">4. </w:t>
      </w:r>
      <w:r w:rsidRPr="00142AB6">
        <w:rPr>
          <w:rFonts w:ascii="Times New Roman" w:hAnsi="Times New Roman" w:cs="Times New Roman"/>
          <w:b/>
          <w:sz w:val="24"/>
          <w:szCs w:val="24"/>
        </w:rPr>
        <w:t>КОНТРОЛЬ И ОЦЕНКА РЕЗУЛЬТАТОВ ОСВОЕНИЯ УЧЕБНОЙ ДИСЦИПЛИНЫ</w:t>
      </w:r>
      <w:bookmarkEnd w:id="222"/>
    </w:p>
    <w:tbl>
      <w:tblPr>
        <w:tblW w:w="5000" w:type="pct"/>
        <w:tblCellMar>
          <w:top w:w="15" w:type="dxa"/>
          <w:left w:w="15" w:type="dxa"/>
          <w:bottom w:w="15" w:type="dxa"/>
          <w:right w:w="15" w:type="dxa"/>
        </w:tblCellMar>
        <w:tblLook w:val="04A0" w:firstRow="1" w:lastRow="0" w:firstColumn="1" w:lastColumn="0" w:noHBand="0" w:noVBand="1"/>
      </w:tblPr>
      <w:tblGrid>
        <w:gridCol w:w="6831"/>
        <w:gridCol w:w="3080"/>
      </w:tblGrid>
      <w:tr w:rsidR="0013333E" w14:paraId="25D0EB85"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8D718" w14:textId="77777777" w:rsidR="0013333E" w:rsidRDefault="0013333E" w:rsidP="001A15D6">
            <w:pPr>
              <w:pStyle w:val="afff5"/>
              <w:spacing w:before="0" w:after="0"/>
              <w:jc w:val="center"/>
            </w:pPr>
            <w:r>
              <w:rPr>
                <w:b/>
                <w:bCs/>
                <w:color w:val="000000"/>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05D88" w14:textId="77777777" w:rsidR="0013333E" w:rsidRDefault="0013333E" w:rsidP="001A15D6">
            <w:pPr>
              <w:pStyle w:val="afff5"/>
              <w:spacing w:before="0" w:after="0"/>
              <w:jc w:val="center"/>
            </w:pPr>
            <w:r>
              <w:rPr>
                <w:b/>
                <w:bCs/>
                <w:color w:val="000000"/>
              </w:rPr>
              <w:t>Формы и методы контроля и оценки результатов обучения</w:t>
            </w:r>
          </w:p>
        </w:tc>
      </w:tr>
      <w:tr w:rsidR="0013333E" w14:paraId="122125EC"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8213C" w14:textId="77777777" w:rsidR="0013333E" w:rsidRDefault="0013333E" w:rsidP="001A15D6">
            <w:pPr>
              <w:pStyle w:val="afff5"/>
              <w:spacing w:before="0" w:after="0"/>
              <w:jc w:val="both"/>
            </w:pPr>
            <w:r>
              <w:rPr>
                <w:b/>
                <w:bCs/>
                <w:color w:val="000000"/>
              </w:rPr>
              <w:t>Общие компетенции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FE56C" w14:textId="77777777" w:rsidR="0013333E" w:rsidRDefault="0013333E" w:rsidP="001A15D6"/>
        </w:tc>
      </w:tr>
      <w:tr w:rsidR="0013333E" w14:paraId="70AAEF6D" w14:textId="77777777" w:rsidTr="001A15D6">
        <w:trPr>
          <w:trHeight w:val="7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87F5E" w14:textId="77777777" w:rsidR="0013333E" w:rsidRDefault="0013333E" w:rsidP="001A15D6">
            <w:pPr>
              <w:pStyle w:val="afff5"/>
              <w:spacing w:before="0" w:after="200"/>
              <w:jc w:val="both"/>
            </w:pPr>
            <w:r>
              <w:rPr>
                <w:color w:val="000000"/>
              </w:rPr>
              <w:t>ОК 01. Выбирать способы решения задач профессиональной деятельности применительно к различным контекстам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AE833" w14:textId="77777777" w:rsidR="0013333E" w:rsidRDefault="0013333E" w:rsidP="001A15D6">
            <w:pPr>
              <w:pStyle w:val="afff5"/>
              <w:spacing w:before="0" w:after="200"/>
              <w:jc w:val="both"/>
            </w:pPr>
            <w:r>
              <w:rPr>
                <w:color w:val="000000"/>
              </w:rPr>
              <w:t>Текущий контроль (беседа, фронтальный опрос, тестирование, решение ситуационных задач и т. д.)</w:t>
            </w:r>
          </w:p>
        </w:tc>
      </w:tr>
      <w:tr w:rsidR="0013333E" w14:paraId="3E2FD3BE"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00F06" w14:textId="77777777" w:rsidR="0013333E" w:rsidRDefault="0013333E" w:rsidP="001A15D6">
            <w:pPr>
              <w:pStyle w:val="afff5"/>
              <w:spacing w:before="0" w:after="200"/>
              <w:jc w:val="both"/>
            </w:pPr>
            <w:r>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D3EB5" w14:textId="77777777" w:rsidR="0013333E" w:rsidRDefault="0013333E" w:rsidP="001A15D6">
            <w:pPr>
              <w:pStyle w:val="afff5"/>
              <w:spacing w:before="0" w:after="0"/>
              <w:jc w:val="both"/>
            </w:pPr>
            <w:r>
              <w:rPr>
                <w:color w:val="000000"/>
              </w:rPr>
              <w:t>Диагностика (тестирование, контрольные работы)</w:t>
            </w:r>
          </w:p>
          <w:p w14:paraId="599B8450" w14:textId="77777777" w:rsidR="0013333E" w:rsidRDefault="0013333E" w:rsidP="001A15D6">
            <w:pPr>
              <w:pStyle w:val="afff5"/>
              <w:spacing w:before="0" w:after="200"/>
              <w:jc w:val="both"/>
            </w:pPr>
            <w:r>
              <w:rPr>
                <w:color w:val="000000"/>
              </w:rPr>
              <w:t>Экспертное наблюдение и оценка выполнения практических заданий</w:t>
            </w:r>
          </w:p>
        </w:tc>
      </w:tr>
      <w:tr w:rsidR="0013333E" w14:paraId="7932A209"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B0254" w14:textId="77777777" w:rsidR="0013333E" w:rsidRDefault="0013333E" w:rsidP="001A15D6">
            <w:pPr>
              <w:pStyle w:val="afff5"/>
              <w:spacing w:before="0" w:after="200"/>
              <w:jc w:val="both"/>
            </w:pPr>
            <w:r>
              <w:rPr>
                <w:color w:val="00000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53658" w14:textId="77777777" w:rsidR="0013333E" w:rsidRDefault="0013333E" w:rsidP="001A15D6">
            <w:pPr>
              <w:pStyle w:val="afff5"/>
              <w:spacing w:before="0" w:after="200"/>
              <w:jc w:val="both"/>
            </w:pPr>
            <w:r>
              <w:rPr>
                <w:color w:val="000000"/>
              </w:rPr>
              <w:t>Текущий контроль (беседа, фронтальный опрос, тестирование, решение ситуационных задач и т. д.)</w:t>
            </w:r>
          </w:p>
        </w:tc>
      </w:tr>
      <w:tr w:rsidR="0013333E" w14:paraId="4CEFFAE6"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F2BD5" w14:textId="77777777" w:rsidR="0013333E" w:rsidRDefault="0013333E" w:rsidP="001A15D6">
            <w:pPr>
              <w:pStyle w:val="afff5"/>
              <w:spacing w:before="0" w:after="200"/>
              <w:jc w:val="both"/>
            </w:pPr>
            <w:r>
              <w:rPr>
                <w:color w:val="000000"/>
              </w:rPr>
              <w:t>ОК 04. Эффективно взаимодействовать и работать в коллективе и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147E4" w14:textId="77777777" w:rsidR="0013333E" w:rsidRDefault="0013333E" w:rsidP="001A15D6">
            <w:pPr>
              <w:pStyle w:val="afff5"/>
              <w:spacing w:before="0" w:after="0"/>
              <w:jc w:val="both"/>
            </w:pPr>
            <w:r>
              <w:rPr>
                <w:color w:val="000000"/>
              </w:rPr>
              <w:t>Текущий контроль (беседа, фронтальный опрос, тестирование, решение ситуационных задач и т. д.)</w:t>
            </w:r>
          </w:p>
        </w:tc>
      </w:tr>
      <w:tr w:rsidR="0013333E" w14:paraId="4E0BA6F0" w14:textId="77777777" w:rsidTr="001A15D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93A2C" w14:textId="77777777" w:rsidR="0013333E" w:rsidRDefault="0013333E" w:rsidP="001A15D6">
            <w:pPr>
              <w:pStyle w:val="afff5"/>
              <w:spacing w:before="0" w:after="0"/>
              <w:jc w:val="both"/>
            </w:pPr>
            <w:r>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9840D" w14:textId="77777777" w:rsidR="0013333E" w:rsidRDefault="0013333E" w:rsidP="001A15D6">
            <w:pPr>
              <w:pStyle w:val="afff5"/>
              <w:spacing w:before="0" w:after="200"/>
              <w:jc w:val="both"/>
            </w:pPr>
            <w:r>
              <w:rPr>
                <w:color w:val="000000"/>
              </w:rPr>
              <w:t>Экспертное наблюдение и оценка выполнения практических заданий</w:t>
            </w:r>
          </w:p>
        </w:tc>
      </w:tr>
    </w:tbl>
    <w:p w14:paraId="30101237" w14:textId="77777777" w:rsidR="0013333E" w:rsidRDefault="0013333E" w:rsidP="0013333E">
      <w:pPr>
        <w:pStyle w:val="afd"/>
        <w:spacing w:after="0" w:line="240" w:lineRule="auto"/>
        <w:ind w:left="0" w:firstLine="567"/>
        <w:jc w:val="both"/>
        <w:rPr>
          <w:rFonts w:ascii="Times New Roman" w:hAnsi="Times New Roman"/>
          <w:sz w:val="24"/>
          <w:szCs w:val="24"/>
        </w:rPr>
      </w:pPr>
    </w:p>
    <w:p w14:paraId="73979754" w14:textId="3B4405C4" w:rsidR="002374AD" w:rsidRDefault="002374AD" w:rsidP="002374AD">
      <w:pPr>
        <w:tabs>
          <w:tab w:val="left" w:pos="11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14:paraId="600A5FF3" w14:textId="77777777" w:rsidR="002374AD" w:rsidRDefault="002374AD" w:rsidP="002374AD">
      <w:pPr>
        <w:keepNext/>
        <w:ind w:firstLine="709"/>
        <w:contextualSpacing/>
        <w:jc w:val="right"/>
        <w:rPr>
          <w:rFonts w:ascii="Times New Roman" w:eastAsia="Times New Roman" w:hAnsi="Times New Roman" w:cs="Times New Roman"/>
          <w:b/>
        </w:rPr>
      </w:pPr>
      <w:r>
        <w:rPr>
          <w:rFonts w:ascii="Times New Roman" w:eastAsia="Times New Roman" w:hAnsi="Times New Roman" w:cs="Times New Roman"/>
          <w:b/>
        </w:rPr>
        <w:lastRenderedPageBreak/>
        <w:t>ПРИЛОЖЕНИЕ 1.15</w:t>
      </w:r>
    </w:p>
    <w:p w14:paraId="090FD1FC" w14:textId="77777777" w:rsidR="002374AD" w:rsidRDefault="002374AD" w:rsidP="002374AD">
      <w:pPr>
        <w:keepNext/>
        <w:contextualSpacing/>
        <w:jc w:val="right"/>
        <w:outlineLvl w:val="0"/>
        <w:rPr>
          <w:rFonts w:ascii="Times New Roman" w:hAnsi="Times New Roman" w:cs="Times New Roman"/>
        </w:rPr>
      </w:pPr>
      <w:r>
        <w:rPr>
          <w:rFonts w:ascii="Times New Roman" w:eastAsia="Times New Roman" w:hAnsi="Times New Roman" w:cs="Times New Roman"/>
          <w:b/>
          <w:bCs/>
          <w:kern w:val="32"/>
        </w:rPr>
        <w:t xml:space="preserve">к ОПОП-П по специальности </w:t>
      </w:r>
      <w:r>
        <w:rPr>
          <w:rFonts w:ascii="Times New Roman" w:eastAsia="Times New Roman" w:hAnsi="Times New Roman" w:cs="Times New Roman"/>
          <w:b/>
          <w:bCs/>
          <w:kern w:val="32"/>
        </w:rPr>
        <w:br/>
        <w:t>40.02.04 Юриспруденция (юрист в сфере социального обеспечения)</w:t>
      </w:r>
    </w:p>
    <w:p w14:paraId="3EF768D2" w14:textId="77777777" w:rsidR="002374AD" w:rsidRPr="00F9526F" w:rsidRDefault="002374AD" w:rsidP="002374AD">
      <w:pPr>
        <w:jc w:val="right"/>
        <w:rPr>
          <w:rFonts w:ascii="Times New Roman" w:hAnsi="Times New Roman"/>
          <w:caps/>
          <w:sz w:val="28"/>
          <w:szCs w:val="28"/>
        </w:rPr>
      </w:pPr>
      <w:r w:rsidRPr="00F9526F">
        <w:rPr>
          <w:rFonts w:ascii="Times New Roman" w:hAnsi="Times New Roman"/>
          <w:caps/>
          <w:sz w:val="28"/>
          <w:szCs w:val="28"/>
        </w:rPr>
        <w:t xml:space="preserve"> </w:t>
      </w:r>
    </w:p>
    <w:p w14:paraId="347D0393"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3AFEFC96"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32CECB1"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4D813936" w14:textId="2FFBB432"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663CB495" w14:textId="41E8B0D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6D4F37C" w14:textId="028DAB8D"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0FFAE8FD"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717CB092"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578EB6B7"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p>
    <w:p w14:paraId="1904770E" w14:textId="77777777" w:rsidR="002374AD" w:rsidRPr="008C2A25"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8"/>
          <w:szCs w:val="28"/>
        </w:rPr>
      </w:pPr>
      <w:r w:rsidRPr="008C2A25">
        <w:rPr>
          <w:rFonts w:ascii="Times New Roman" w:hAnsi="Times New Roman"/>
          <w:b/>
          <w:caps/>
          <w:sz w:val="28"/>
          <w:szCs w:val="28"/>
        </w:rPr>
        <w:t>Рабочая ПРОГРАММа УЧЕБНО</w:t>
      </w:r>
      <w:r>
        <w:rPr>
          <w:rFonts w:ascii="Times New Roman" w:hAnsi="Times New Roman"/>
          <w:b/>
          <w:caps/>
          <w:sz w:val="28"/>
          <w:szCs w:val="28"/>
        </w:rPr>
        <w:t>й дисциплины</w:t>
      </w:r>
    </w:p>
    <w:p w14:paraId="496DCAF0" w14:textId="77777777" w:rsidR="00C77D5A" w:rsidRDefault="002374AD" w:rsidP="00C77D5A">
      <w:pPr>
        <w:pStyle w:val="1"/>
      </w:pPr>
      <w:bookmarkStart w:id="223" w:name="_Toc167975993"/>
      <w:r>
        <w:t>ООД.15 иНДИВИДУАЛЬНЫЙ ПРОЕКТ</w:t>
      </w:r>
      <w:bookmarkEnd w:id="223"/>
      <w:r>
        <w:t xml:space="preserve"> </w:t>
      </w:r>
    </w:p>
    <w:p w14:paraId="5C4943EC"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01BF93E6"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2D9985E5" w14:textId="77777777" w:rsidR="002374AD" w:rsidRDefault="002374AD" w:rsidP="002374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p>
    <w:p w14:paraId="75B26387" w14:textId="77777777" w:rsidR="002374AD" w:rsidRDefault="002374AD" w:rsidP="0023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p>
    <w:p w14:paraId="57A131DF" w14:textId="77777777" w:rsidR="002374AD" w:rsidRDefault="002374AD" w:rsidP="002374AD">
      <w:pPr>
        <w:spacing w:line="240" w:lineRule="auto"/>
        <w:rPr>
          <w:rFonts w:ascii="Times New Roman" w:hAnsi="Times New Roman"/>
          <w:sz w:val="24"/>
          <w:szCs w:val="24"/>
        </w:rPr>
      </w:pPr>
    </w:p>
    <w:p w14:paraId="5E030D5B" w14:textId="77777777" w:rsidR="002374AD" w:rsidRDefault="002374AD" w:rsidP="002374AD">
      <w:pPr>
        <w:tabs>
          <w:tab w:val="left" w:pos="3330"/>
        </w:tabs>
        <w:spacing w:line="240" w:lineRule="auto"/>
        <w:rPr>
          <w:rFonts w:ascii="Times New Roman" w:hAnsi="Times New Roman"/>
          <w:sz w:val="24"/>
          <w:szCs w:val="24"/>
        </w:rPr>
      </w:pPr>
    </w:p>
    <w:p w14:paraId="362431A1" w14:textId="77777777" w:rsidR="002374AD" w:rsidRDefault="002374AD" w:rsidP="002374AD">
      <w:pPr>
        <w:tabs>
          <w:tab w:val="left" w:pos="3330"/>
        </w:tabs>
        <w:spacing w:line="240" w:lineRule="auto"/>
        <w:jc w:val="center"/>
        <w:rPr>
          <w:rFonts w:ascii="Times New Roman" w:hAnsi="Times New Roman"/>
          <w:sz w:val="24"/>
          <w:szCs w:val="24"/>
        </w:rPr>
      </w:pPr>
    </w:p>
    <w:p w14:paraId="2590B19A" w14:textId="77777777" w:rsidR="002374AD" w:rsidRDefault="002374AD" w:rsidP="002374AD">
      <w:pPr>
        <w:tabs>
          <w:tab w:val="left" w:pos="3330"/>
        </w:tabs>
        <w:spacing w:line="240" w:lineRule="auto"/>
        <w:jc w:val="center"/>
        <w:rPr>
          <w:rFonts w:ascii="Times New Roman" w:hAnsi="Times New Roman"/>
          <w:sz w:val="24"/>
          <w:szCs w:val="24"/>
        </w:rPr>
      </w:pPr>
    </w:p>
    <w:p w14:paraId="3AFA18B1" w14:textId="77777777" w:rsidR="002374AD" w:rsidRDefault="002374AD" w:rsidP="002374AD">
      <w:pPr>
        <w:tabs>
          <w:tab w:val="left" w:pos="3330"/>
        </w:tabs>
        <w:spacing w:line="240" w:lineRule="auto"/>
        <w:jc w:val="center"/>
        <w:rPr>
          <w:rFonts w:ascii="Times New Roman" w:hAnsi="Times New Roman"/>
          <w:sz w:val="24"/>
          <w:szCs w:val="24"/>
        </w:rPr>
      </w:pPr>
    </w:p>
    <w:p w14:paraId="27921D89" w14:textId="77777777" w:rsidR="002374AD" w:rsidRDefault="002374AD" w:rsidP="002374AD">
      <w:pPr>
        <w:tabs>
          <w:tab w:val="left" w:pos="3330"/>
        </w:tabs>
        <w:spacing w:line="240" w:lineRule="auto"/>
        <w:jc w:val="center"/>
        <w:rPr>
          <w:rFonts w:ascii="Times New Roman" w:hAnsi="Times New Roman"/>
          <w:sz w:val="24"/>
          <w:szCs w:val="24"/>
        </w:rPr>
      </w:pPr>
    </w:p>
    <w:p w14:paraId="2B83E571" w14:textId="77777777" w:rsidR="002374AD" w:rsidRDefault="002374AD" w:rsidP="002374AD">
      <w:pPr>
        <w:tabs>
          <w:tab w:val="left" w:pos="3330"/>
        </w:tabs>
        <w:spacing w:line="240" w:lineRule="auto"/>
        <w:jc w:val="center"/>
        <w:rPr>
          <w:rFonts w:ascii="Times New Roman" w:hAnsi="Times New Roman"/>
          <w:sz w:val="24"/>
          <w:szCs w:val="24"/>
        </w:rPr>
      </w:pPr>
    </w:p>
    <w:p w14:paraId="32918F99" w14:textId="77777777" w:rsidR="002374AD" w:rsidRDefault="002374AD" w:rsidP="002374AD">
      <w:pPr>
        <w:tabs>
          <w:tab w:val="left" w:pos="3330"/>
        </w:tabs>
        <w:spacing w:line="240" w:lineRule="auto"/>
        <w:jc w:val="center"/>
        <w:rPr>
          <w:rFonts w:ascii="Times New Roman" w:hAnsi="Times New Roman"/>
          <w:sz w:val="24"/>
          <w:szCs w:val="24"/>
        </w:rPr>
      </w:pPr>
    </w:p>
    <w:p w14:paraId="153EAEE3" w14:textId="77777777" w:rsidR="002374AD" w:rsidRDefault="002374AD" w:rsidP="002374AD">
      <w:pPr>
        <w:tabs>
          <w:tab w:val="left" w:pos="3330"/>
        </w:tabs>
        <w:spacing w:line="240" w:lineRule="auto"/>
        <w:jc w:val="center"/>
        <w:rPr>
          <w:rFonts w:ascii="Times New Roman" w:hAnsi="Times New Roman"/>
          <w:sz w:val="24"/>
          <w:szCs w:val="24"/>
        </w:rPr>
      </w:pPr>
    </w:p>
    <w:p w14:paraId="20C7E6D3" w14:textId="77777777" w:rsidR="002374AD" w:rsidRDefault="002374AD" w:rsidP="002374AD">
      <w:pPr>
        <w:tabs>
          <w:tab w:val="left" w:pos="3330"/>
        </w:tabs>
        <w:spacing w:line="240" w:lineRule="auto"/>
        <w:rPr>
          <w:rFonts w:ascii="Times New Roman" w:hAnsi="Times New Roman"/>
          <w:sz w:val="24"/>
          <w:szCs w:val="24"/>
        </w:rPr>
      </w:pPr>
    </w:p>
    <w:p w14:paraId="5C4A660B" w14:textId="52908436" w:rsidR="002374AD" w:rsidRPr="002374AD" w:rsidRDefault="00FA2A00" w:rsidP="002374AD">
      <w:pPr>
        <w:tabs>
          <w:tab w:val="left" w:pos="3330"/>
        </w:tabs>
        <w:spacing w:line="240" w:lineRule="auto"/>
        <w:jc w:val="center"/>
        <w:rPr>
          <w:rFonts w:ascii="Times New Roman" w:hAnsi="Times New Roman"/>
          <w:sz w:val="24"/>
          <w:szCs w:val="24"/>
        </w:rPr>
      </w:pPr>
      <w:r>
        <w:rPr>
          <w:rFonts w:ascii="Times New Roman" w:hAnsi="Times New Roman"/>
          <w:sz w:val="24"/>
          <w:szCs w:val="24"/>
        </w:rPr>
        <w:t>2025</w:t>
      </w:r>
      <w:r w:rsidR="002374AD">
        <w:rPr>
          <w:rFonts w:ascii="Times New Roman" w:hAnsi="Times New Roman"/>
          <w:sz w:val="24"/>
          <w:szCs w:val="24"/>
        </w:rPr>
        <w:t xml:space="preserve"> г</w:t>
      </w:r>
    </w:p>
    <w:p w14:paraId="2BB4525F" w14:textId="4E25FB98" w:rsidR="00FA0EB3" w:rsidRPr="00FA0EB3" w:rsidRDefault="002374AD" w:rsidP="002143A0">
      <w:pPr>
        <w:pStyle w:val="afd"/>
        <w:widowControl w:val="0"/>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caps/>
          <w:sz w:val="24"/>
          <w:szCs w:val="24"/>
        </w:rPr>
      </w:pPr>
      <w:r w:rsidRPr="00FA0EB3">
        <w:rPr>
          <w:rFonts w:ascii="Times New Roman" w:hAnsi="Times New Roman"/>
          <w:b/>
          <w:caps/>
          <w:sz w:val="24"/>
          <w:szCs w:val="24"/>
        </w:rPr>
        <w:lastRenderedPageBreak/>
        <w:t>ОБЩАЯ ХАРАКТЕРИСТИКА РАБОЧЕЙ ПРОГР</w:t>
      </w:r>
      <w:r w:rsidR="00FA0EB3" w:rsidRPr="00FA0EB3">
        <w:rPr>
          <w:rFonts w:ascii="Times New Roman" w:hAnsi="Times New Roman"/>
          <w:b/>
          <w:caps/>
          <w:sz w:val="24"/>
          <w:szCs w:val="24"/>
        </w:rPr>
        <w:t>АММЫ УЧЕБНОй дисциплины</w:t>
      </w:r>
    </w:p>
    <w:p w14:paraId="7DA7376A" w14:textId="0F00BDB8" w:rsidR="002374AD" w:rsidRPr="00FA0EB3" w:rsidRDefault="00FA0EB3" w:rsidP="00214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720"/>
        <w:jc w:val="center"/>
        <w:rPr>
          <w:rFonts w:ascii="Times New Roman" w:hAnsi="Times New Roman"/>
          <w:b/>
          <w:caps/>
          <w:sz w:val="24"/>
          <w:szCs w:val="24"/>
        </w:rPr>
      </w:pPr>
      <w:r w:rsidRPr="00FA0EB3">
        <w:rPr>
          <w:rFonts w:ascii="Times New Roman" w:hAnsi="Times New Roman"/>
          <w:b/>
          <w:caps/>
          <w:sz w:val="24"/>
          <w:szCs w:val="24"/>
        </w:rPr>
        <w:t>ООД.</w:t>
      </w:r>
      <w:r w:rsidR="002374AD" w:rsidRPr="00FA0EB3">
        <w:rPr>
          <w:rFonts w:ascii="Times New Roman" w:hAnsi="Times New Roman"/>
          <w:b/>
          <w:caps/>
          <w:sz w:val="24"/>
          <w:szCs w:val="24"/>
        </w:rPr>
        <w:t>15 ИНдивидуальный проект</w:t>
      </w:r>
    </w:p>
    <w:p w14:paraId="1305DC11" w14:textId="77777777" w:rsidR="002374AD" w:rsidRPr="00C47332" w:rsidRDefault="002374AD" w:rsidP="002374AD">
      <w:pPr>
        <w:spacing w:after="0" w:line="240" w:lineRule="auto"/>
        <w:jc w:val="both"/>
        <w:rPr>
          <w:rFonts w:ascii="Times New Roman" w:hAnsi="Times New Roman"/>
          <w:b/>
          <w:sz w:val="24"/>
          <w:szCs w:val="24"/>
        </w:rPr>
      </w:pPr>
      <w:r w:rsidRPr="00C47332">
        <w:rPr>
          <w:rFonts w:ascii="Times New Roman" w:hAnsi="Times New Roman"/>
          <w:b/>
          <w:bCs/>
          <w:sz w:val="24"/>
          <w:szCs w:val="24"/>
        </w:rPr>
        <w:t>1.1. Область применения рабочей программы</w:t>
      </w:r>
    </w:p>
    <w:p w14:paraId="62D823B5" w14:textId="63493865" w:rsidR="002374AD" w:rsidRDefault="002374AD" w:rsidP="002374AD">
      <w:pPr>
        <w:spacing w:after="0" w:line="240" w:lineRule="auto"/>
        <w:jc w:val="both"/>
        <w:rPr>
          <w:rFonts w:ascii="Times New Roman" w:hAnsi="Times New Roman"/>
          <w:b/>
        </w:rPr>
      </w:pPr>
      <w:r w:rsidRPr="00C47332">
        <w:rPr>
          <w:rFonts w:ascii="Times New Roman" w:hAnsi="Times New Roman"/>
          <w:sz w:val="24"/>
          <w:szCs w:val="24"/>
        </w:rPr>
        <w:t>Рабочая программа учебной дисциплины</w:t>
      </w:r>
      <w:r>
        <w:rPr>
          <w:rFonts w:ascii="Times New Roman" w:hAnsi="Times New Roman"/>
          <w:sz w:val="24"/>
          <w:szCs w:val="24"/>
        </w:rPr>
        <w:t xml:space="preserve"> </w:t>
      </w:r>
      <w:r w:rsidRPr="00482488">
        <w:rPr>
          <w:rFonts w:ascii="Times New Roman" w:hAnsi="Times New Roman"/>
          <w:b/>
          <w:sz w:val="24"/>
          <w:szCs w:val="24"/>
        </w:rPr>
        <w:t>00</w:t>
      </w:r>
      <w:r>
        <w:rPr>
          <w:rFonts w:ascii="Times New Roman" w:hAnsi="Times New Roman"/>
          <w:b/>
          <w:sz w:val="24"/>
          <w:szCs w:val="24"/>
        </w:rPr>
        <w:t>Д</w:t>
      </w:r>
      <w:r w:rsidRPr="00482488">
        <w:rPr>
          <w:rFonts w:ascii="Times New Roman" w:hAnsi="Times New Roman"/>
          <w:b/>
          <w:sz w:val="24"/>
          <w:szCs w:val="24"/>
        </w:rPr>
        <w:t>.15</w:t>
      </w:r>
      <w:r w:rsidRPr="00C47332">
        <w:rPr>
          <w:rFonts w:ascii="Times New Roman" w:hAnsi="Times New Roman"/>
          <w:sz w:val="24"/>
          <w:szCs w:val="24"/>
        </w:rPr>
        <w:t xml:space="preserve"> </w:t>
      </w:r>
      <w:r w:rsidRPr="00072BF2">
        <w:rPr>
          <w:rFonts w:ascii="Times New Roman" w:hAnsi="Times New Roman"/>
          <w:b/>
          <w:sz w:val="24"/>
          <w:szCs w:val="24"/>
        </w:rPr>
        <w:t>«Индивидуальный проект»</w:t>
      </w:r>
      <w:r w:rsidRPr="00AF3D37">
        <w:rPr>
          <w:rFonts w:ascii="Times New Roman" w:hAnsi="Times New Roman"/>
          <w:sz w:val="24"/>
          <w:szCs w:val="24"/>
        </w:rPr>
        <w:t xml:space="preserve"> </w:t>
      </w:r>
      <w:r w:rsidR="00FA2A00">
        <w:rPr>
          <w:rFonts w:ascii="Times New Roman" w:hAnsi="Times New Roman"/>
          <w:sz w:val="24"/>
          <w:szCs w:val="24"/>
        </w:rPr>
        <w:t xml:space="preserve">(литература) </w:t>
      </w:r>
      <w:r w:rsidRPr="00AF3D37">
        <w:rPr>
          <w:rFonts w:ascii="Times New Roman" w:hAnsi="Times New Roman"/>
          <w:sz w:val="24"/>
          <w:szCs w:val="24"/>
        </w:rPr>
        <w:t>является частью образовательн</w:t>
      </w:r>
      <w:r>
        <w:rPr>
          <w:rFonts w:ascii="Times New Roman" w:hAnsi="Times New Roman"/>
          <w:sz w:val="24"/>
          <w:szCs w:val="24"/>
        </w:rPr>
        <w:t>ых</w:t>
      </w:r>
      <w:r w:rsidRPr="00AF3D37">
        <w:rPr>
          <w:rFonts w:ascii="Times New Roman" w:hAnsi="Times New Roman"/>
          <w:sz w:val="24"/>
          <w:szCs w:val="24"/>
        </w:rPr>
        <w:t xml:space="preserve"> программ подготовки специалистов среднего звена по специальности</w:t>
      </w:r>
      <w:r>
        <w:rPr>
          <w:rFonts w:ascii="Times New Roman" w:hAnsi="Times New Roman"/>
          <w:sz w:val="24"/>
          <w:szCs w:val="24"/>
        </w:rPr>
        <w:t xml:space="preserve"> </w:t>
      </w:r>
      <w:r w:rsidRPr="00086DDF">
        <w:rPr>
          <w:rFonts w:ascii="Times New Roman" w:hAnsi="Times New Roman"/>
          <w:sz w:val="24"/>
          <w:szCs w:val="24"/>
        </w:rPr>
        <w:t>СПО</w:t>
      </w:r>
      <w:r>
        <w:rPr>
          <w:rFonts w:ascii="Times New Roman" w:hAnsi="Times New Roman"/>
          <w:sz w:val="24"/>
          <w:szCs w:val="24"/>
        </w:rPr>
        <w:t xml:space="preserve"> </w:t>
      </w:r>
      <w:r w:rsidRPr="00482488">
        <w:rPr>
          <w:rFonts w:ascii="Times New Roman" w:hAnsi="Times New Roman"/>
          <w:b/>
          <w:sz w:val="24"/>
          <w:szCs w:val="24"/>
        </w:rPr>
        <w:t>40.02.04</w:t>
      </w:r>
      <w:r>
        <w:rPr>
          <w:rFonts w:ascii="Times New Roman" w:hAnsi="Times New Roman"/>
          <w:sz w:val="24"/>
          <w:szCs w:val="24"/>
        </w:rPr>
        <w:t xml:space="preserve"> </w:t>
      </w:r>
      <w:r w:rsidRPr="00F9526F">
        <w:rPr>
          <w:rFonts w:ascii="Times New Roman" w:hAnsi="Times New Roman"/>
          <w:b/>
          <w:sz w:val="24"/>
          <w:szCs w:val="24"/>
        </w:rPr>
        <w:t>«Юриспруденция</w:t>
      </w:r>
      <w:r>
        <w:rPr>
          <w:rFonts w:ascii="Times New Roman" w:hAnsi="Times New Roman"/>
          <w:b/>
          <w:sz w:val="24"/>
          <w:szCs w:val="24"/>
        </w:rPr>
        <w:t>» (направленность «Юрист в сфере социального обеспечения»).</w:t>
      </w:r>
    </w:p>
    <w:p w14:paraId="18DEC50D" w14:textId="77777777" w:rsidR="002374AD" w:rsidRDefault="002374AD" w:rsidP="002374AD">
      <w:pPr>
        <w:spacing w:after="0" w:line="240" w:lineRule="auto"/>
        <w:jc w:val="both"/>
        <w:rPr>
          <w:rFonts w:ascii="Times New Roman" w:hAnsi="Times New Roman"/>
          <w:b/>
        </w:rPr>
      </w:pPr>
    </w:p>
    <w:p w14:paraId="353A4596" w14:textId="77777777" w:rsidR="002374AD" w:rsidRDefault="002374AD" w:rsidP="002374AD">
      <w:pPr>
        <w:spacing w:after="0" w:line="240" w:lineRule="auto"/>
        <w:jc w:val="both"/>
        <w:rPr>
          <w:rFonts w:ascii="Times New Roman" w:hAnsi="Times New Roman"/>
          <w:b/>
          <w:sz w:val="24"/>
          <w:szCs w:val="24"/>
        </w:rPr>
      </w:pPr>
      <w:r w:rsidRPr="006F30F2">
        <w:rPr>
          <w:rFonts w:ascii="Times New Roman" w:hAnsi="Times New Roman"/>
          <w:b/>
          <w:bCs/>
          <w:sz w:val="24"/>
          <w:szCs w:val="24"/>
        </w:rPr>
        <w:t>1.2. Место учебн</w:t>
      </w:r>
      <w:r>
        <w:rPr>
          <w:rFonts w:ascii="Times New Roman" w:hAnsi="Times New Roman"/>
          <w:b/>
          <w:bCs/>
          <w:sz w:val="24"/>
          <w:szCs w:val="24"/>
        </w:rPr>
        <w:t>ой</w:t>
      </w:r>
      <w:r w:rsidRPr="006F30F2">
        <w:rPr>
          <w:rFonts w:ascii="Times New Roman" w:hAnsi="Times New Roman"/>
          <w:b/>
          <w:bCs/>
          <w:sz w:val="24"/>
          <w:szCs w:val="24"/>
        </w:rPr>
        <w:t xml:space="preserve"> </w:t>
      </w:r>
      <w:r>
        <w:rPr>
          <w:rFonts w:ascii="Times New Roman" w:hAnsi="Times New Roman"/>
          <w:b/>
          <w:bCs/>
          <w:sz w:val="24"/>
          <w:szCs w:val="24"/>
        </w:rPr>
        <w:t>дисциплины</w:t>
      </w:r>
      <w:r w:rsidRPr="006F30F2">
        <w:rPr>
          <w:rFonts w:ascii="Times New Roman" w:hAnsi="Times New Roman"/>
          <w:b/>
          <w:bCs/>
          <w:sz w:val="24"/>
          <w:szCs w:val="24"/>
        </w:rPr>
        <w:t xml:space="preserve"> в структуре основной профессиональной образовательной программы: </w:t>
      </w:r>
      <w:r>
        <w:rPr>
          <w:rFonts w:ascii="Times New Roman" w:hAnsi="Times New Roman"/>
          <w:sz w:val="24"/>
          <w:szCs w:val="24"/>
        </w:rPr>
        <w:t>дисциплина</w:t>
      </w:r>
      <w:r w:rsidRPr="00AE35F2">
        <w:rPr>
          <w:rFonts w:ascii="Times New Roman" w:hAnsi="Times New Roman"/>
          <w:sz w:val="24"/>
          <w:szCs w:val="24"/>
        </w:rPr>
        <w:t xml:space="preserve"> общеобразовательного цикла</w:t>
      </w:r>
      <w:r>
        <w:rPr>
          <w:rFonts w:ascii="Times New Roman" w:hAnsi="Times New Roman"/>
          <w:b/>
          <w:sz w:val="24"/>
          <w:szCs w:val="24"/>
        </w:rPr>
        <w:t>.</w:t>
      </w:r>
    </w:p>
    <w:p w14:paraId="178C585F" w14:textId="77777777" w:rsidR="002374AD" w:rsidRPr="006F30F2" w:rsidRDefault="002374AD" w:rsidP="002374AD">
      <w:pPr>
        <w:spacing w:after="0" w:line="240" w:lineRule="auto"/>
        <w:jc w:val="both"/>
        <w:rPr>
          <w:rFonts w:ascii="Times New Roman" w:hAnsi="Times New Roman"/>
          <w:b/>
          <w:sz w:val="24"/>
          <w:szCs w:val="24"/>
        </w:rPr>
      </w:pPr>
    </w:p>
    <w:p w14:paraId="7E26F5EC" w14:textId="77777777" w:rsidR="002374AD" w:rsidRDefault="002374AD" w:rsidP="002374AD">
      <w:pPr>
        <w:spacing w:after="0" w:line="240" w:lineRule="auto"/>
        <w:jc w:val="both"/>
        <w:rPr>
          <w:rFonts w:ascii="Times New Roman" w:hAnsi="Times New Roman"/>
          <w:b/>
          <w:bCs/>
          <w:color w:val="FF0000"/>
          <w:sz w:val="24"/>
          <w:szCs w:val="24"/>
        </w:rPr>
      </w:pPr>
      <w:r w:rsidRPr="00351214">
        <w:rPr>
          <w:rFonts w:ascii="Times New Roman" w:hAnsi="Times New Roman"/>
          <w:b/>
          <w:bCs/>
          <w:sz w:val="24"/>
          <w:szCs w:val="24"/>
        </w:rPr>
        <w:t>1.3. Цель и планируемые результаты освоения предмета:</w:t>
      </w:r>
      <w:r w:rsidRPr="00351214">
        <w:rPr>
          <w:rFonts w:ascii="Times New Roman" w:hAnsi="Times New Roman"/>
          <w:b/>
          <w:bCs/>
          <w:color w:val="FF0000"/>
          <w:sz w:val="24"/>
          <w:szCs w:val="24"/>
        </w:rPr>
        <w:t xml:space="preserve"> </w:t>
      </w:r>
    </w:p>
    <w:p w14:paraId="37B54E87" w14:textId="77777777" w:rsidR="002374AD" w:rsidRDefault="002374AD" w:rsidP="00237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214">
        <w:rPr>
          <w:rFonts w:ascii="Times New Roman" w:hAnsi="Times New Roman"/>
          <w:sz w:val="24"/>
          <w:szCs w:val="24"/>
        </w:rPr>
        <w:t>Особое значение дисциплина имеет при формирован</w:t>
      </w:r>
      <w:r>
        <w:rPr>
          <w:rFonts w:ascii="Times New Roman" w:hAnsi="Times New Roman"/>
          <w:sz w:val="24"/>
          <w:szCs w:val="24"/>
        </w:rPr>
        <w:t xml:space="preserve">ии и развитии общих и профессиональных компетенций: </w:t>
      </w:r>
    </w:p>
    <w:p w14:paraId="41926B2F" w14:textId="77777777" w:rsidR="002374AD" w:rsidRDefault="002374AD" w:rsidP="00237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bl>
      <w:tblPr>
        <w:tblpPr w:leftFromText="181" w:rightFromText="181" w:vertAnchor="text" w:horzAnchor="margin" w:tblpXSpec="center" w:tblpY="11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379"/>
        <w:gridCol w:w="4147"/>
      </w:tblGrid>
      <w:tr w:rsidR="002374AD" w:rsidRPr="00AF119B" w14:paraId="3F0122D3" w14:textId="77777777" w:rsidTr="00C77D5A">
        <w:trPr>
          <w:trHeight w:val="20"/>
        </w:trPr>
        <w:tc>
          <w:tcPr>
            <w:tcW w:w="2401" w:type="dxa"/>
            <w:vMerge w:val="restart"/>
            <w:shd w:val="clear" w:color="auto" w:fill="auto"/>
          </w:tcPr>
          <w:p w14:paraId="2926B142"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AF119B">
              <w:rPr>
                <w:rFonts w:ascii="Times New Roman" w:hAnsi="Times New Roman"/>
                <w:b/>
              </w:rPr>
              <w:t>Код и наименование формируемых компетенций</w:t>
            </w:r>
          </w:p>
        </w:tc>
        <w:tc>
          <w:tcPr>
            <w:tcW w:w="7526" w:type="dxa"/>
            <w:gridSpan w:val="2"/>
            <w:shd w:val="clear" w:color="auto" w:fill="auto"/>
          </w:tcPr>
          <w:p w14:paraId="4C6AF9E2"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AF119B">
              <w:rPr>
                <w:rFonts w:ascii="Times New Roman" w:hAnsi="Times New Roman"/>
                <w:b/>
              </w:rPr>
              <w:t>Планируемые результаты освоения дисциплины</w:t>
            </w:r>
          </w:p>
        </w:tc>
      </w:tr>
      <w:tr w:rsidR="002374AD" w:rsidRPr="00AF119B" w14:paraId="392D63A3" w14:textId="77777777" w:rsidTr="00C77D5A">
        <w:trPr>
          <w:trHeight w:val="20"/>
        </w:trPr>
        <w:tc>
          <w:tcPr>
            <w:tcW w:w="2401" w:type="dxa"/>
            <w:vMerge/>
            <w:shd w:val="clear" w:color="auto" w:fill="auto"/>
          </w:tcPr>
          <w:p w14:paraId="29A1DCAF"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419BEBD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AF119B">
              <w:rPr>
                <w:rFonts w:ascii="Times New Roman" w:hAnsi="Times New Roman"/>
                <w:b/>
              </w:rPr>
              <w:t xml:space="preserve">Общие (личностные, </w:t>
            </w:r>
            <w:proofErr w:type="spellStart"/>
            <w:r w:rsidRPr="00AF119B">
              <w:rPr>
                <w:rFonts w:ascii="Times New Roman" w:hAnsi="Times New Roman"/>
                <w:b/>
              </w:rPr>
              <w:t>метапредметные</w:t>
            </w:r>
            <w:proofErr w:type="spellEnd"/>
            <w:r w:rsidRPr="00AF119B">
              <w:rPr>
                <w:rFonts w:ascii="Times New Roman" w:hAnsi="Times New Roman"/>
                <w:b/>
              </w:rPr>
              <w:t>)</w:t>
            </w:r>
          </w:p>
        </w:tc>
        <w:tc>
          <w:tcPr>
            <w:tcW w:w="4147" w:type="dxa"/>
            <w:shd w:val="clear" w:color="auto" w:fill="auto"/>
          </w:tcPr>
          <w:p w14:paraId="15B418F0"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AF119B">
              <w:rPr>
                <w:rFonts w:ascii="Times New Roman" w:hAnsi="Times New Roman"/>
                <w:b/>
              </w:rPr>
              <w:t>Дисциплинарные (предметные) результаты</w:t>
            </w:r>
          </w:p>
        </w:tc>
      </w:tr>
      <w:tr w:rsidR="002374AD" w:rsidRPr="00AF119B" w14:paraId="39B750BF" w14:textId="77777777" w:rsidTr="00C77D5A">
        <w:trPr>
          <w:trHeight w:val="20"/>
        </w:trPr>
        <w:tc>
          <w:tcPr>
            <w:tcW w:w="2401" w:type="dxa"/>
            <w:shd w:val="clear" w:color="auto" w:fill="auto"/>
          </w:tcPr>
          <w:p w14:paraId="1D5443C0"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AF119B">
              <w:rPr>
                <w:rFonts w:ascii="Times New Roman" w:hAnsi="Times New Roman" w:cs="Times New Roman"/>
                <w:b/>
                <w:iCs/>
              </w:rPr>
              <w:t>ОК 01.</w:t>
            </w:r>
            <w:r w:rsidRPr="00AF119B">
              <w:rPr>
                <w:rFonts w:ascii="Times New Roman" w:hAnsi="Times New Roman" w:cs="Times New Roman"/>
                <w:iCs/>
              </w:rPr>
              <w:t xml:space="preserve"> Выбирать способы решения задач профессиональной деятельности применительно </w:t>
            </w:r>
            <w:r w:rsidRPr="00AF119B">
              <w:rPr>
                <w:rFonts w:ascii="Times New Roman" w:hAnsi="Times New Roman" w:cs="Times New Roman"/>
                <w:iCs/>
              </w:rPr>
              <w:br/>
              <w:t>к различным контекстам</w:t>
            </w:r>
          </w:p>
          <w:p w14:paraId="44B7E6E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5E230B8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017F314A"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07928A2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1BCB8CD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6AE78EDA"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506028D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140C521F"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37B72CB4"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093ACD23"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2FDC5FBA"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34513C43"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25528B4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6AB6C13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0020512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72D6E32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38D5CED3"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7D6C5395" w14:textId="77777777" w:rsidR="002374AD" w:rsidRPr="00AF119B" w:rsidRDefault="002374AD" w:rsidP="00C77D5A">
            <w:pPr>
              <w:spacing w:after="0" w:line="240" w:lineRule="auto"/>
              <w:jc w:val="both"/>
              <w:rPr>
                <w:rStyle w:val="dt-m"/>
                <w:rFonts w:ascii="Times New Roman" w:hAnsi="Times New Roman"/>
                <w:b/>
                <w:color w:val="808080"/>
                <w:shd w:val="clear" w:color="auto" w:fill="FFFFFF"/>
              </w:rPr>
            </w:pPr>
            <w:r w:rsidRPr="00AF119B">
              <w:rPr>
                <w:rFonts w:ascii="Times New Roman" w:hAnsi="Times New Roman" w:cs="Times New Roman"/>
                <w:b/>
                <w:color w:val="000000"/>
                <w:shd w:val="clear" w:color="auto" w:fill="FFFFFF"/>
              </w:rPr>
              <w:t>Овладение универсальными учебными познавательными действиями:</w:t>
            </w:r>
          </w:p>
          <w:p w14:paraId="3FCF80A7" w14:textId="77777777" w:rsidR="002374AD" w:rsidRPr="00AF119B" w:rsidRDefault="002374AD" w:rsidP="00C77D5A">
            <w:pPr>
              <w:spacing w:after="0" w:line="240" w:lineRule="auto"/>
              <w:jc w:val="both"/>
              <w:rPr>
                <w:rFonts w:ascii="Times New Roman" w:hAnsi="Times New Roman" w:cs="Times New Roman"/>
                <w:b/>
                <w:color w:val="000000"/>
                <w:shd w:val="clear" w:color="auto" w:fill="FFFFFF"/>
              </w:rPr>
            </w:pPr>
            <w:r w:rsidRPr="00AF119B">
              <w:rPr>
                <w:rStyle w:val="dt-m"/>
                <w:rFonts w:ascii="Times New Roman" w:hAnsi="Times New Roman"/>
                <w:color w:val="808080"/>
                <w:shd w:val="clear" w:color="auto" w:fill="FFFFFF"/>
              </w:rPr>
              <w:t xml:space="preserve"> </w:t>
            </w:r>
            <w:r w:rsidRPr="00AF119B">
              <w:rPr>
                <w:rStyle w:val="dt-m"/>
                <w:rFonts w:ascii="Times New Roman" w:hAnsi="Times New Roman"/>
                <w:b/>
                <w:color w:val="808080"/>
                <w:shd w:val="clear" w:color="auto" w:fill="FFFFFF"/>
              </w:rPr>
              <w:t xml:space="preserve">а) </w:t>
            </w:r>
            <w:r w:rsidRPr="00AF119B">
              <w:rPr>
                <w:rFonts w:ascii="Times New Roman" w:hAnsi="Times New Roman" w:cs="Times New Roman"/>
                <w:b/>
                <w:color w:val="000000"/>
                <w:shd w:val="clear" w:color="auto" w:fill="FFFFFF"/>
              </w:rPr>
              <w:t>базовые логические действия:</w:t>
            </w:r>
          </w:p>
          <w:p w14:paraId="16875485" w14:textId="77777777" w:rsidR="002374AD" w:rsidRPr="00AF119B" w:rsidRDefault="002374AD" w:rsidP="00C77D5A">
            <w:pPr>
              <w:spacing w:after="0" w:line="240" w:lineRule="auto"/>
              <w:jc w:val="both"/>
              <w:rPr>
                <w:rFonts w:ascii="Times New Roman" w:hAnsi="Times New Roman" w:cs="Times New Roman"/>
              </w:rPr>
            </w:pPr>
            <w:r w:rsidRPr="00AF119B">
              <w:rPr>
                <w:rFonts w:ascii="Times New Roman" w:hAnsi="Times New Roman" w:cs="Times New Roman"/>
                <w:color w:val="000000"/>
                <w:shd w:val="clear" w:color="auto" w:fill="FFFFFF"/>
              </w:rPr>
              <w:t xml:space="preserve">-самостоятельно формулирует и актуализировать проблему, рассматривать ее всесторонне; </w:t>
            </w:r>
          </w:p>
          <w:p w14:paraId="60C24197" w14:textId="77777777" w:rsidR="002374AD" w:rsidRPr="00AF119B" w:rsidRDefault="002374AD" w:rsidP="00C77D5A">
            <w:pPr>
              <w:pStyle w:val="dt-p"/>
              <w:shd w:val="clear" w:color="auto" w:fill="FFFFFF"/>
              <w:spacing w:before="0" w:beforeAutospacing="0" w:after="0" w:afterAutospacing="0"/>
              <w:jc w:val="both"/>
              <w:textAlignment w:val="baseline"/>
              <w:rPr>
                <w:color w:val="000000"/>
                <w:sz w:val="22"/>
                <w:szCs w:val="22"/>
              </w:rPr>
            </w:pPr>
            <w:r w:rsidRPr="00AF119B">
              <w:rPr>
                <w:color w:val="000000"/>
                <w:sz w:val="22"/>
                <w:szCs w:val="22"/>
              </w:rPr>
              <w:t xml:space="preserve">-устанавливать существенный признак или основания для сравнения, классификации и обобщения; </w:t>
            </w:r>
          </w:p>
          <w:p w14:paraId="175B1E71" w14:textId="77777777" w:rsidR="002374AD" w:rsidRPr="00AF119B" w:rsidRDefault="002374AD" w:rsidP="00C77D5A">
            <w:pPr>
              <w:pStyle w:val="dt-p"/>
              <w:shd w:val="clear" w:color="auto" w:fill="FFFFFF"/>
              <w:spacing w:before="0" w:beforeAutospacing="0" w:after="0" w:afterAutospacing="0"/>
              <w:jc w:val="both"/>
              <w:textAlignment w:val="baseline"/>
              <w:rPr>
                <w:color w:val="000000"/>
                <w:sz w:val="22"/>
                <w:szCs w:val="22"/>
              </w:rPr>
            </w:pPr>
            <w:r w:rsidRPr="00AF119B">
              <w:rPr>
                <w:color w:val="000000"/>
                <w:sz w:val="22"/>
                <w:szCs w:val="22"/>
              </w:rPr>
              <w:t>-определять цели деятельности, задавать параметры и критерии их достижения;</w:t>
            </w:r>
          </w:p>
          <w:p w14:paraId="1DAB8DB3" w14:textId="77777777" w:rsidR="002374AD" w:rsidRPr="00AF119B" w:rsidRDefault="002374AD" w:rsidP="00C77D5A">
            <w:pPr>
              <w:pStyle w:val="dt-p"/>
              <w:shd w:val="clear" w:color="auto" w:fill="FFFFFF"/>
              <w:spacing w:before="0" w:beforeAutospacing="0" w:after="0" w:afterAutospacing="0"/>
              <w:jc w:val="both"/>
              <w:textAlignment w:val="baseline"/>
              <w:rPr>
                <w:color w:val="000000"/>
                <w:sz w:val="22"/>
                <w:szCs w:val="22"/>
              </w:rPr>
            </w:pPr>
            <w:r w:rsidRPr="00AF119B">
              <w:rPr>
                <w:color w:val="000000"/>
                <w:sz w:val="22"/>
                <w:szCs w:val="22"/>
              </w:rPr>
              <w:t xml:space="preserve">-выявлять закономерности и противоречия в рассматриваемых явлениях; </w:t>
            </w:r>
          </w:p>
          <w:p w14:paraId="5967CBCA" w14:textId="77777777" w:rsidR="002374AD" w:rsidRPr="00AF119B" w:rsidRDefault="002374AD" w:rsidP="00C77D5A">
            <w:pPr>
              <w:spacing w:after="0" w:line="240" w:lineRule="auto"/>
              <w:jc w:val="both"/>
              <w:rPr>
                <w:rFonts w:ascii="Times New Roman" w:hAnsi="Times New Roman" w:cs="Times New Roman"/>
              </w:rPr>
            </w:pPr>
            <w:r w:rsidRPr="00AF119B">
              <w:rPr>
                <w:rFonts w:ascii="Times New Roman" w:hAnsi="Times New Roman" w:cs="Times New Roman"/>
                <w:color w:val="000000"/>
              </w:rPr>
              <w:t>-развивать креативное мышление при решении жизненных проблем</w:t>
            </w:r>
            <w:r w:rsidRPr="00AF119B">
              <w:rPr>
                <w:rFonts w:ascii="Times New Roman" w:hAnsi="Times New Roman" w:cs="Times New Roman"/>
                <w:iCs/>
              </w:rPr>
              <w:t xml:space="preserve"> </w:t>
            </w:r>
          </w:p>
          <w:p w14:paraId="7E01F452" w14:textId="77777777" w:rsidR="002374AD" w:rsidRPr="00AF119B" w:rsidRDefault="002374AD" w:rsidP="00C77D5A">
            <w:pPr>
              <w:spacing w:after="0" w:line="240" w:lineRule="auto"/>
              <w:jc w:val="both"/>
              <w:rPr>
                <w:rFonts w:ascii="Times New Roman" w:hAnsi="Times New Roman" w:cs="Times New Roman"/>
                <w:b/>
                <w:color w:val="000000"/>
                <w:shd w:val="clear" w:color="auto" w:fill="FFFFFF"/>
              </w:rPr>
            </w:pPr>
            <w:r w:rsidRPr="00AF119B">
              <w:rPr>
                <w:rStyle w:val="dt-m"/>
                <w:rFonts w:ascii="Times New Roman" w:hAnsi="Times New Roman"/>
                <w:b/>
                <w:color w:val="808080"/>
                <w:shd w:val="clear" w:color="auto" w:fill="FFFFFF"/>
              </w:rPr>
              <w:t>б)</w:t>
            </w:r>
            <w:r w:rsidRPr="00AF119B">
              <w:rPr>
                <w:rFonts w:ascii="Times New Roman" w:hAnsi="Times New Roman" w:cs="Times New Roman"/>
                <w:b/>
                <w:color w:val="000000"/>
                <w:shd w:val="clear" w:color="auto" w:fill="FFFFFF"/>
              </w:rPr>
              <w:t> базовые исследовательские действия:</w:t>
            </w:r>
          </w:p>
          <w:p w14:paraId="2C06FC3B" w14:textId="77777777" w:rsidR="002374AD" w:rsidRPr="00AF119B" w:rsidRDefault="002374AD"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t>-владеть навыками учебно-</w:t>
            </w:r>
          </w:p>
        </w:tc>
        <w:tc>
          <w:tcPr>
            <w:tcW w:w="4147" w:type="dxa"/>
            <w:shd w:val="clear" w:color="auto" w:fill="auto"/>
          </w:tcPr>
          <w:p w14:paraId="23072273"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eastAsia="Arial Unicode MS" w:hAnsi="Times New Roman"/>
              </w:rPr>
              <w:t>-</w:t>
            </w:r>
            <w:r w:rsidRPr="00AF119B">
              <w:rPr>
                <w:rFonts w:ascii="Times New Roman" w:hAnsi="Times New Roman" w:cs="Times New Roman"/>
              </w:rPr>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3C16666"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14:paraId="0D8241FB"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5929F560"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rPr>
            </w:pPr>
            <w:r w:rsidRPr="00AF119B">
              <w:rPr>
                <w:rFonts w:ascii="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374AD" w:rsidRPr="00AF119B" w14:paraId="57C9D0B4" w14:textId="77777777" w:rsidTr="00C77D5A">
        <w:trPr>
          <w:trHeight w:val="20"/>
        </w:trPr>
        <w:tc>
          <w:tcPr>
            <w:tcW w:w="2401" w:type="dxa"/>
            <w:shd w:val="clear" w:color="auto" w:fill="auto"/>
          </w:tcPr>
          <w:p w14:paraId="48A1864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77AA2CC8"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5684FBA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2D67ABE7"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7D3A8598"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p>
          <w:p w14:paraId="49241FC4"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09E36C50" w14:textId="77777777" w:rsidR="002374AD" w:rsidRPr="00AF119B" w:rsidRDefault="002374AD"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lastRenderedPageBreak/>
              <w:t>исследовательской и проектной деятельности, навыками разрешения проблем;</w:t>
            </w:r>
            <w:r w:rsidRPr="00AF119B">
              <w:rPr>
                <w:rFonts w:ascii="Times New Roman" w:hAnsi="Times New Roman" w:cs="Times New Roman"/>
                <w:iCs/>
              </w:rPr>
              <w:t xml:space="preserve"> </w:t>
            </w:r>
          </w:p>
          <w:p w14:paraId="74BEDED3" w14:textId="77777777" w:rsidR="002374AD" w:rsidRPr="00AF119B" w:rsidRDefault="002374AD" w:rsidP="00C77D5A">
            <w:pPr>
              <w:shd w:val="clear" w:color="auto" w:fill="FFFFFF"/>
              <w:spacing w:after="0" w:line="240" w:lineRule="auto"/>
              <w:jc w:val="both"/>
              <w:textAlignment w:val="baseline"/>
              <w:rPr>
                <w:rFonts w:ascii="Times New Roman" w:hAnsi="Times New Roman" w:cs="Times New Roman"/>
                <w:b/>
                <w:color w:val="000000"/>
                <w:shd w:val="clear" w:color="auto" w:fill="FFFFFF"/>
              </w:rPr>
            </w:pPr>
            <w:r w:rsidRPr="00AF119B">
              <w:rPr>
                <w:rFonts w:ascii="Times New Roman" w:hAnsi="Times New Roman" w:cs="Times New Roman"/>
                <w:color w:val="000000"/>
              </w:rPr>
              <w:lastRenderedPageBreak/>
              <w:t>-выявлять причинно-следственные связи и актуализировать задачу, выдвигать гипотезу ее решения.</w:t>
            </w:r>
          </w:p>
        </w:tc>
        <w:tc>
          <w:tcPr>
            <w:tcW w:w="4147" w:type="dxa"/>
            <w:shd w:val="clear" w:color="auto" w:fill="auto"/>
          </w:tcPr>
          <w:p w14:paraId="59773378"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p>
          <w:p w14:paraId="1925BCD4" w14:textId="520AF56F" w:rsidR="002374AD" w:rsidRPr="00AF119B" w:rsidRDefault="002374AD" w:rsidP="00C77D5A">
            <w:pPr>
              <w:widowControl w:val="0"/>
              <w:tabs>
                <w:tab w:val="left" w:pos="243"/>
              </w:tabs>
              <w:spacing w:after="0" w:line="240" w:lineRule="auto"/>
              <w:jc w:val="both"/>
              <w:rPr>
                <w:rFonts w:ascii="Times New Roman" w:eastAsia="Arial Unicode MS" w:hAnsi="Times New Roman"/>
              </w:rPr>
            </w:pPr>
            <w:r w:rsidRPr="00AF119B">
              <w:rPr>
                <w:rFonts w:ascii="Times New Roman" w:hAnsi="Times New Roman" w:cs="Times New Roman"/>
              </w:rPr>
              <w:t xml:space="preserve">-уметь сопоставлять произведения русской и зарубежной литературы и сравнивать их с художественными </w:t>
            </w:r>
            <w:r w:rsidRPr="00AF119B">
              <w:rPr>
                <w:rFonts w:ascii="Times New Roman" w:hAnsi="Times New Roman" w:cs="Times New Roman"/>
              </w:rPr>
              <w:lastRenderedPageBreak/>
              <w:t>интерпретациями в других видах искусств (графика, живопись, театр, кино, музыка и другие);</w:t>
            </w:r>
          </w:p>
        </w:tc>
      </w:tr>
      <w:tr w:rsidR="00142AB6" w:rsidRPr="00AF119B" w14:paraId="741EF51C" w14:textId="77777777" w:rsidTr="00C77D5A">
        <w:trPr>
          <w:trHeight w:val="20"/>
        </w:trPr>
        <w:tc>
          <w:tcPr>
            <w:tcW w:w="2401" w:type="dxa"/>
            <w:vMerge w:val="restart"/>
            <w:shd w:val="clear" w:color="auto" w:fill="auto"/>
          </w:tcPr>
          <w:p w14:paraId="002845FC"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F119B">
              <w:rPr>
                <w:rFonts w:ascii="Times New Roman" w:hAnsi="Times New Roman" w:cs="Times New Roman"/>
                <w:b/>
                <w:iCs/>
              </w:rPr>
              <w:lastRenderedPageBreak/>
              <w:t>ОК 02.</w:t>
            </w:r>
            <w:r w:rsidRPr="00AF119B">
              <w:rPr>
                <w:rFonts w:ascii="Times New Roman" w:hAnsi="Times New Roman" w:cs="Times New Roman"/>
                <w:iCs/>
              </w:rPr>
              <w:t xml:space="preserve"> </w:t>
            </w:r>
            <w:r w:rsidRPr="00AF119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411931D"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1458CB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4340DC9"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C01D8E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DEAB337"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E59C3D1"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65DF66E"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DC3875E"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12CFDD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2612C8AB"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A36CED9"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3AA203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0A2BF7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E97F7D8"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70BFB7B"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1BB4146"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7C3FEFC"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519DA64"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BDC2E27"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48E389E0"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C2D2C04"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4BFE86E5"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7E89D92D"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95D9953"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CFAFEF"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489D5929"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77264F7"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5A984739"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1EF13A57"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9A91E5D" w14:textId="77777777" w:rsidR="00142AB6" w:rsidRPr="00AF119B" w:rsidRDefault="00142AB6" w:rsidP="00D256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7108FA45" w14:textId="77777777" w:rsidR="00142AB6" w:rsidRPr="00AF119B" w:rsidRDefault="00142AB6" w:rsidP="00C77D5A">
            <w:pPr>
              <w:spacing w:after="0" w:line="240" w:lineRule="auto"/>
              <w:jc w:val="both"/>
              <w:rPr>
                <w:rFonts w:ascii="Times New Roman" w:hAnsi="Times New Roman" w:cs="Times New Roman"/>
                <w:b/>
                <w:color w:val="000000"/>
                <w:shd w:val="clear" w:color="auto" w:fill="FFFFFF"/>
              </w:rPr>
            </w:pPr>
            <w:r w:rsidRPr="00AF119B">
              <w:rPr>
                <w:rFonts w:ascii="Times New Roman" w:hAnsi="Times New Roman" w:cs="Times New Roman"/>
                <w:b/>
                <w:color w:val="000000"/>
                <w:shd w:val="clear" w:color="auto" w:fill="FFFFFF"/>
              </w:rPr>
              <w:t>В области ценности научного познания:</w:t>
            </w:r>
          </w:p>
          <w:p w14:paraId="00760BAD" w14:textId="77777777" w:rsidR="00142AB6" w:rsidRPr="00AF119B" w:rsidRDefault="00142AB6" w:rsidP="00C77D5A">
            <w:pPr>
              <w:spacing w:after="0" w:line="240" w:lineRule="auto"/>
              <w:jc w:val="both"/>
              <w:rPr>
                <w:rFonts w:ascii="Times New Roman" w:hAnsi="Times New Roman" w:cs="Times New Roman"/>
              </w:rPr>
            </w:pPr>
            <w:r w:rsidRPr="00AF119B">
              <w:rPr>
                <w:rFonts w:ascii="Times New Roman" w:hAnsi="Times New Roman" w:cs="Times New Roman"/>
                <w:color w:val="000000"/>
                <w:shd w:val="clear" w:color="auto" w:fill="FFFFFF"/>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F119B">
              <w:rPr>
                <w:rFonts w:ascii="Times New Roman" w:hAnsi="Times New Roman" w:cs="Times New Roman"/>
                <w:iCs/>
              </w:rPr>
              <w:t xml:space="preserve"> </w:t>
            </w:r>
          </w:p>
          <w:p w14:paraId="4BAAA0D2" w14:textId="77777777" w:rsidR="00142AB6" w:rsidRPr="00AF119B" w:rsidRDefault="00142AB6" w:rsidP="00C77D5A">
            <w:pPr>
              <w:spacing w:after="0" w:line="240" w:lineRule="auto"/>
              <w:jc w:val="both"/>
              <w:rPr>
                <w:rFonts w:ascii="Times New Roman" w:hAnsi="Times New Roman" w:cs="Times New Roman"/>
              </w:rPr>
            </w:pPr>
            <w:r w:rsidRPr="00AF119B">
              <w:rPr>
                <w:rFonts w:ascii="Times New Roman" w:hAnsi="Times New Roman" w:cs="Times New Roman"/>
                <w:color w:val="000000"/>
                <w:shd w:val="clear" w:color="auto" w:fill="FFFFFF"/>
              </w:rPr>
              <w:t xml:space="preserve">-совершенствование языковой и читательской культуры как средства взаимодействия между людьми и познания мира; </w:t>
            </w:r>
          </w:p>
          <w:p w14:paraId="6BE8823D" w14:textId="77777777" w:rsidR="00142AB6" w:rsidRPr="00AF119B" w:rsidRDefault="00142AB6" w:rsidP="00C77D5A">
            <w:pPr>
              <w:spacing w:after="0" w:line="240" w:lineRule="auto"/>
              <w:jc w:val="both"/>
              <w:rPr>
                <w:rFonts w:ascii="Times New Roman" w:hAnsi="Times New Roman" w:cs="Times New Roman"/>
                <w:iCs/>
              </w:rPr>
            </w:pPr>
            <w:r w:rsidRPr="00AF119B">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1D93D51" w14:textId="77777777" w:rsidR="00142AB6" w:rsidRPr="00AF119B" w:rsidRDefault="00142AB6" w:rsidP="00C77D5A">
            <w:pPr>
              <w:spacing w:after="0" w:line="240" w:lineRule="auto"/>
              <w:jc w:val="both"/>
              <w:rPr>
                <w:rStyle w:val="dt-m"/>
                <w:rFonts w:ascii="Times New Roman" w:hAnsi="Times New Roman"/>
                <w:b/>
                <w:color w:val="808080"/>
                <w:shd w:val="clear" w:color="auto" w:fill="FFFFFF"/>
              </w:rPr>
            </w:pPr>
            <w:r w:rsidRPr="00AF119B">
              <w:rPr>
                <w:rFonts w:ascii="Times New Roman" w:hAnsi="Times New Roman" w:cs="Times New Roman"/>
                <w:b/>
                <w:color w:val="000000"/>
                <w:shd w:val="clear" w:color="auto" w:fill="FFFFFF"/>
              </w:rPr>
              <w:t>Овладение универсальными учебными познавательными действиями:</w:t>
            </w:r>
          </w:p>
          <w:p w14:paraId="161240A4"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b/>
                <w:color w:val="000000"/>
              </w:rPr>
            </w:pPr>
            <w:r w:rsidRPr="00AF119B">
              <w:rPr>
                <w:rFonts w:ascii="Times New Roman" w:hAnsi="Times New Roman" w:cs="Times New Roman"/>
                <w:b/>
                <w:color w:val="808080"/>
              </w:rPr>
              <w:t>в)</w:t>
            </w:r>
            <w:r w:rsidRPr="00AF119B">
              <w:rPr>
                <w:rFonts w:ascii="Times New Roman" w:hAnsi="Times New Roman" w:cs="Times New Roman"/>
                <w:b/>
                <w:color w:val="000000"/>
              </w:rPr>
              <w:t> работа с информацией:</w:t>
            </w:r>
          </w:p>
          <w:p w14:paraId="5546A2DA" w14:textId="77777777" w:rsidR="00142AB6" w:rsidRPr="00AF119B" w:rsidRDefault="00142AB6" w:rsidP="00C77D5A">
            <w:pPr>
              <w:spacing w:after="0" w:line="240" w:lineRule="auto"/>
              <w:jc w:val="both"/>
              <w:rPr>
                <w:rFonts w:ascii="Times New Roman" w:hAnsi="Times New Roman" w:cs="Times New Roman"/>
              </w:rPr>
            </w:pPr>
            <w:r w:rsidRPr="00AF119B">
              <w:rPr>
                <w:rFonts w:ascii="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E265C8" w14:textId="77777777" w:rsidR="00142AB6" w:rsidRPr="00AF119B" w:rsidRDefault="00142AB6" w:rsidP="00C77D5A">
            <w:pPr>
              <w:spacing w:after="0" w:line="240" w:lineRule="auto"/>
              <w:jc w:val="both"/>
              <w:rPr>
                <w:rFonts w:ascii="Times New Roman" w:hAnsi="Times New Roman" w:cs="Times New Roman"/>
              </w:rPr>
            </w:pPr>
            <w:r w:rsidRPr="00AF119B">
              <w:rPr>
                <w:rFonts w:ascii="Times New Roman" w:hAnsi="Times New Roman" w:cs="Times New Roman"/>
                <w:color w:val="00000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330A19" w14:textId="4D9C3C29" w:rsidR="00142AB6" w:rsidRPr="00AF119B" w:rsidRDefault="00142AB6" w:rsidP="00C77D5A">
            <w:pPr>
              <w:spacing w:after="0" w:line="240" w:lineRule="auto"/>
              <w:jc w:val="both"/>
              <w:rPr>
                <w:rFonts w:ascii="Times New Roman" w:hAnsi="Times New Roman" w:cs="Times New Roman"/>
                <w:b/>
                <w:color w:val="000000"/>
                <w:shd w:val="clear" w:color="auto" w:fill="FFFFFF"/>
              </w:rPr>
            </w:pPr>
            <w:r w:rsidRPr="00AF119B">
              <w:rPr>
                <w:rFonts w:ascii="Times New Roman" w:hAnsi="Times New Roman" w:cs="Times New Roman"/>
                <w:color w:val="000000"/>
              </w:rPr>
              <w:t>-оценивать достоверность, легитимность информации, ее соответствие правовым и морально-этическим нормам;</w:t>
            </w:r>
            <w:r w:rsidRPr="00AF119B">
              <w:rPr>
                <w:rFonts w:ascii="Times New Roman" w:hAnsi="Times New Roman" w:cs="Times New Roman"/>
                <w:color w:val="000000"/>
                <w:shd w:val="clear" w:color="auto" w:fill="FFFFFF"/>
              </w:rPr>
              <w:t xml:space="preserve"> </w:t>
            </w:r>
          </w:p>
        </w:tc>
        <w:tc>
          <w:tcPr>
            <w:tcW w:w="4147" w:type="dxa"/>
            <w:shd w:val="clear" w:color="auto" w:fill="auto"/>
          </w:tcPr>
          <w:p w14:paraId="608C3B41" w14:textId="77777777" w:rsidR="00142AB6" w:rsidRPr="00AF119B" w:rsidRDefault="00142AB6" w:rsidP="00C77D5A">
            <w:pPr>
              <w:widowControl w:val="0"/>
              <w:autoSpaceDE w:val="0"/>
              <w:autoSpaceDN w:val="0"/>
              <w:adjustRightInd w:val="0"/>
              <w:spacing w:after="0" w:line="240" w:lineRule="auto"/>
              <w:jc w:val="both"/>
              <w:rPr>
                <w:rFonts w:ascii="Times New Roman" w:hAnsi="Times New Roman" w:cs="Times New Roman"/>
              </w:rPr>
            </w:pPr>
            <w:r w:rsidRPr="00AF119B">
              <w:rPr>
                <w:rFonts w:ascii="OfficinaSansBookC" w:hAnsi="OfficinaSansBookC"/>
              </w:rPr>
              <w:t>-</w:t>
            </w:r>
            <w:r w:rsidRPr="00AF119B">
              <w:rPr>
                <w:rFonts w:ascii="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ECA11FD" w14:textId="77777777" w:rsidR="00142AB6" w:rsidRPr="00AF119B" w:rsidRDefault="00142AB6"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29210DE6" w14:textId="77777777" w:rsidR="00142AB6" w:rsidRPr="00AF119B" w:rsidRDefault="00142AB6" w:rsidP="00C77D5A">
            <w:pPr>
              <w:widowControl w:val="0"/>
              <w:spacing w:after="0" w:line="240" w:lineRule="auto"/>
              <w:ind w:right="-285"/>
              <w:jc w:val="both"/>
              <w:rPr>
                <w:rFonts w:ascii="Times New Roman" w:eastAsia="Arial Unicode MS" w:hAnsi="Times New Roman"/>
              </w:rPr>
            </w:pPr>
          </w:p>
        </w:tc>
      </w:tr>
      <w:tr w:rsidR="00142AB6" w:rsidRPr="00AF119B" w14:paraId="6F60C74F" w14:textId="77777777" w:rsidTr="00C77D5A">
        <w:trPr>
          <w:trHeight w:val="20"/>
        </w:trPr>
        <w:tc>
          <w:tcPr>
            <w:tcW w:w="2401" w:type="dxa"/>
            <w:vMerge/>
            <w:shd w:val="clear" w:color="auto" w:fill="auto"/>
          </w:tcPr>
          <w:p w14:paraId="3ED32E1A"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469C80C0"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t xml:space="preserve"> решения, находить аргументы для доказательства своих утверждений, задавать параметры и критерии решения;</w:t>
            </w:r>
            <w:r w:rsidRPr="00AF119B">
              <w:rPr>
                <w:rFonts w:ascii="Times New Roman" w:hAnsi="Times New Roman" w:cs="Times New Roman"/>
                <w:iCs/>
              </w:rPr>
              <w:t xml:space="preserve"> </w:t>
            </w:r>
          </w:p>
          <w:p w14:paraId="7D040F67"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iCs/>
              </w:rPr>
            </w:pPr>
            <w:r w:rsidRPr="00AF119B">
              <w:rPr>
                <w:rFonts w:ascii="Times New Roman" w:hAnsi="Times New Roman" w:cs="Times New Roman"/>
                <w:color w:val="000000"/>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AF119B">
              <w:rPr>
                <w:rFonts w:ascii="Times New Roman" w:hAnsi="Times New Roman" w:cs="Times New Roman"/>
                <w:iCs/>
              </w:rPr>
              <w:t xml:space="preserve"> </w:t>
            </w:r>
          </w:p>
          <w:p w14:paraId="1FCFD177"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t>-уметь переносить знания в познавательную и практическую области жизнедеятельности;</w:t>
            </w:r>
          </w:p>
          <w:p w14:paraId="02A37D34"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t>-уметь интегрировать знания из разных предметных областей;</w:t>
            </w:r>
            <w:r w:rsidRPr="00AF119B">
              <w:rPr>
                <w:rFonts w:ascii="Times New Roman" w:hAnsi="Times New Roman" w:cs="Times New Roman"/>
                <w:iCs/>
              </w:rPr>
              <w:t xml:space="preserve"> </w:t>
            </w:r>
          </w:p>
          <w:p w14:paraId="5506E57E" w14:textId="77777777" w:rsidR="00142AB6" w:rsidRPr="00AF119B" w:rsidRDefault="00142AB6" w:rsidP="00C77D5A">
            <w:pPr>
              <w:shd w:val="clear" w:color="auto" w:fill="FFFFFF"/>
              <w:spacing w:after="0" w:line="240" w:lineRule="auto"/>
              <w:jc w:val="both"/>
              <w:textAlignment w:val="baseline"/>
              <w:rPr>
                <w:rFonts w:ascii="Times New Roman" w:hAnsi="Times New Roman" w:cs="Times New Roman"/>
                <w:color w:val="000000"/>
              </w:rPr>
            </w:pPr>
            <w:r w:rsidRPr="00AF119B">
              <w:rPr>
                <w:rFonts w:ascii="Times New Roman" w:hAnsi="Times New Roman" w:cs="Times New Roman"/>
                <w:color w:val="000000"/>
              </w:rPr>
              <w:t>-выдвигать новые идеи, предлагать оригинальные подходы и решения;</w:t>
            </w:r>
            <w:r w:rsidRPr="00AF119B">
              <w:rPr>
                <w:rFonts w:ascii="Times New Roman" w:hAnsi="Times New Roman" w:cs="Times New Roman"/>
                <w:iCs/>
              </w:rPr>
              <w:t xml:space="preserve"> </w:t>
            </w:r>
          </w:p>
          <w:p w14:paraId="049EF60F" w14:textId="77777777" w:rsidR="00142AB6" w:rsidRPr="00AF119B" w:rsidRDefault="00142AB6"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hd w:val="clear" w:color="auto" w:fill="FFFFFF"/>
              </w:rPr>
            </w:pPr>
            <w:r w:rsidRPr="00AF119B">
              <w:rPr>
                <w:rFonts w:ascii="Times New Roman" w:hAnsi="Times New Roman" w:cs="Times New Roman"/>
                <w:color w:val="000000"/>
              </w:rPr>
              <w:t>-способность их использования в познавательной и социальной практике</w:t>
            </w:r>
          </w:p>
        </w:tc>
        <w:tc>
          <w:tcPr>
            <w:tcW w:w="4147" w:type="dxa"/>
            <w:shd w:val="clear" w:color="auto" w:fill="auto"/>
          </w:tcPr>
          <w:p w14:paraId="207F62F5"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52041FE7"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0348C507"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19BB446F"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403D1438"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023D742D"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0A9E8EEF" w14:textId="77777777" w:rsidR="00142AB6" w:rsidRPr="00AF119B" w:rsidRDefault="00142AB6" w:rsidP="00C77D5A">
            <w:pPr>
              <w:widowControl w:val="0"/>
              <w:tabs>
                <w:tab w:val="left" w:pos="243"/>
              </w:tabs>
              <w:spacing w:after="0" w:line="240" w:lineRule="auto"/>
              <w:jc w:val="both"/>
              <w:rPr>
                <w:rFonts w:ascii="Times New Roman" w:eastAsia="Arial Unicode MS" w:hAnsi="Times New Roman"/>
              </w:rPr>
            </w:pPr>
          </w:p>
          <w:p w14:paraId="680DAADD" w14:textId="77777777" w:rsidR="00142AB6" w:rsidRPr="00AF119B" w:rsidRDefault="00142AB6" w:rsidP="00C77D5A">
            <w:pPr>
              <w:widowControl w:val="0"/>
              <w:spacing w:after="0" w:line="240" w:lineRule="auto"/>
              <w:ind w:right="-285"/>
              <w:jc w:val="both"/>
              <w:rPr>
                <w:rFonts w:ascii="Times New Roman" w:eastAsia="Arial Unicode MS" w:hAnsi="Times New Roman"/>
              </w:rPr>
            </w:pPr>
          </w:p>
        </w:tc>
      </w:tr>
      <w:tr w:rsidR="002374AD" w:rsidRPr="00AF119B" w14:paraId="7DD28B56" w14:textId="77777777" w:rsidTr="00C77D5A">
        <w:trPr>
          <w:trHeight w:val="20"/>
        </w:trPr>
        <w:tc>
          <w:tcPr>
            <w:tcW w:w="2401" w:type="dxa"/>
            <w:shd w:val="clear" w:color="auto" w:fill="auto"/>
          </w:tcPr>
          <w:p w14:paraId="00791CE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b/>
              </w:rPr>
              <w:lastRenderedPageBreak/>
              <w:t>ОК 04.</w:t>
            </w:r>
            <w:r w:rsidRPr="00AF119B">
              <w:rPr>
                <w:rFonts w:ascii="Times New Roman" w:hAnsi="Times New Roman"/>
              </w:rPr>
              <w:t xml:space="preserve"> Эффективно взаимодействовать и работать в коллективе и команде</w:t>
            </w:r>
          </w:p>
        </w:tc>
        <w:tc>
          <w:tcPr>
            <w:tcW w:w="3379" w:type="dxa"/>
            <w:shd w:val="clear" w:color="auto" w:fill="auto"/>
          </w:tcPr>
          <w:p w14:paraId="3852E76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Овладение универсальными коммуникативными действиями:</w:t>
            </w:r>
          </w:p>
          <w:p w14:paraId="5F84D9E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б) совместная деятельность:</w:t>
            </w:r>
          </w:p>
          <w:p w14:paraId="06A91BB6"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понимать и использовать преимущества командной и</w:t>
            </w:r>
          </w:p>
          <w:p w14:paraId="2098DAF4"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индивидуальной работы;</w:t>
            </w:r>
          </w:p>
          <w:p w14:paraId="23148135"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принимать цели</w:t>
            </w:r>
            <w:r w:rsidRPr="00AF119B">
              <w:rPr>
                <w:rFonts w:ascii="Times New Roman" w:hAnsi="Times New Roman"/>
              </w:rPr>
              <w:tab/>
              <w:t>совместной</w:t>
            </w:r>
            <w:r w:rsidRPr="00AF119B">
              <w:rPr>
                <w:rFonts w:ascii="Times New Roman" w:hAnsi="Times New Roman"/>
              </w:rPr>
              <w:tab/>
              <w:t>деятельности,</w:t>
            </w:r>
          </w:p>
          <w:p w14:paraId="64AD9B6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организовывать и координировать действия по</w:t>
            </w:r>
            <w:r w:rsidRPr="00AF119B">
              <w:rPr>
                <w:rFonts w:ascii="Times New Roman" w:hAnsi="Times New Roman"/>
              </w:rPr>
              <w:tab/>
              <w:t>ее</w:t>
            </w:r>
          </w:p>
          <w:p w14:paraId="7330A83E"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достижению: составлять план действий, распределять роли с учетом мнений участников обсуждать результаты совместной работы;</w:t>
            </w:r>
          </w:p>
          <w:p w14:paraId="2CB35832"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координировать и выполнять работу в условиях реального, виртуального</w:t>
            </w:r>
            <w:r w:rsidRPr="00AF119B">
              <w:rPr>
                <w:rFonts w:ascii="Times New Roman" w:hAnsi="Times New Roman"/>
              </w:rPr>
              <w:tab/>
              <w:t>и комбинированного</w:t>
            </w:r>
          </w:p>
          <w:p w14:paraId="774B51C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взаимодействия;</w:t>
            </w:r>
          </w:p>
          <w:p w14:paraId="1F8E04EF"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-осуществлять позитивное стратегическое поведение в различных ситуациях, проявлять творчество и</w:t>
            </w:r>
          </w:p>
          <w:p w14:paraId="26600830"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воображение, быть инициативным</w:t>
            </w:r>
          </w:p>
          <w:p w14:paraId="4D26D83A"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Овладение универсальными регулятивными действиями:</w:t>
            </w:r>
          </w:p>
          <w:p w14:paraId="66420B26"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г) принятие себя и других людей:</w:t>
            </w:r>
          </w:p>
          <w:p w14:paraId="0EB2A818"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-принимать мотивы и аргументы других людей при</w:t>
            </w:r>
          </w:p>
          <w:p w14:paraId="76E75AC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анализе результатов деятельности;</w:t>
            </w:r>
          </w:p>
          <w:p w14:paraId="2492C875"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lastRenderedPageBreak/>
              <w:t>-признавать свое право и право других людей на ошибки;</w:t>
            </w:r>
          </w:p>
          <w:p w14:paraId="2E20F8A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-развивать способность понимать мир с позиции другого человека;</w:t>
            </w:r>
          </w:p>
          <w:p w14:paraId="41F04229"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color w:val="000000"/>
              </w:rPr>
            </w:pPr>
            <w:r w:rsidRPr="00AF119B">
              <w:rPr>
                <w:rFonts w:ascii="Times New Roman" w:hAnsi="Times New Roman" w:cs="Times New Roman"/>
              </w:rPr>
              <w:t>-давать оценку новым ситуациям;</w:t>
            </w:r>
          </w:p>
        </w:tc>
        <w:tc>
          <w:tcPr>
            <w:tcW w:w="4147" w:type="dxa"/>
            <w:shd w:val="clear" w:color="auto" w:fill="auto"/>
          </w:tcPr>
          <w:p w14:paraId="29153F78" w14:textId="77777777" w:rsidR="002374AD" w:rsidRPr="00AF119B" w:rsidRDefault="002374AD" w:rsidP="009C0A11">
            <w:pPr>
              <w:widowControl w:val="0"/>
              <w:numPr>
                <w:ilvl w:val="0"/>
                <w:numId w:val="8"/>
              </w:numPr>
              <w:tabs>
                <w:tab w:val="clear" w:pos="720"/>
                <w:tab w:val="left" w:pos="243"/>
                <w:tab w:val="num" w:pos="360"/>
              </w:tabs>
              <w:spacing w:after="0" w:line="240" w:lineRule="auto"/>
              <w:ind w:left="0" w:firstLine="0"/>
              <w:jc w:val="both"/>
              <w:rPr>
                <w:rFonts w:ascii="Times New Roman" w:eastAsia="Arial Unicode MS" w:hAnsi="Times New Roman"/>
              </w:rPr>
            </w:pPr>
            <w:r w:rsidRPr="00AF119B">
              <w:rPr>
                <w:rFonts w:ascii="Times New Roman" w:eastAsia="Arial Unicode MS" w:hAnsi="Times New Roman"/>
                <w:color w:val="000000"/>
                <w:shd w:val="clear" w:color="auto" w:fill="FFFFFF"/>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2F309D76" w14:textId="77777777" w:rsidR="002374AD" w:rsidRPr="00AF119B" w:rsidRDefault="002374AD" w:rsidP="009C0A11">
            <w:pPr>
              <w:widowControl w:val="0"/>
              <w:numPr>
                <w:ilvl w:val="0"/>
                <w:numId w:val="8"/>
              </w:numPr>
              <w:tabs>
                <w:tab w:val="clear" w:pos="720"/>
                <w:tab w:val="left" w:pos="243"/>
                <w:tab w:val="num" w:pos="360"/>
              </w:tabs>
              <w:spacing w:after="0" w:line="240" w:lineRule="auto"/>
              <w:ind w:left="0" w:firstLine="0"/>
              <w:rPr>
                <w:rFonts w:ascii="Times New Roman" w:eastAsia="Arial Unicode MS" w:hAnsi="Times New Roman"/>
              </w:rPr>
            </w:pPr>
            <w:r w:rsidRPr="00AF119B">
              <w:rPr>
                <w:rFonts w:ascii="Times New Roman" w:eastAsia="Arial Unicode MS" w:hAnsi="Times New Roman"/>
                <w:color w:val="000000"/>
                <w:shd w:val="clear" w:color="auto" w:fill="FFFFFF"/>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w:t>
            </w:r>
          </w:p>
          <w:p w14:paraId="77157A8D"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0E0B6664"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-аргументированно вести диалог, уметь смягчать конфликтные ситуации;</w:t>
            </w:r>
          </w:p>
          <w:p w14:paraId="6663C4D8"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p>
          <w:p w14:paraId="1C838D5B" w14:textId="77777777" w:rsidR="002374AD" w:rsidRPr="00AF119B" w:rsidRDefault="002374AD" w:rsidP="00C77D5A">
            <w:pPr>
              <w:widowControl w:val="0"/>
              <w:spacing w:after="0" w:line="240" w:lineRule="auto"/>
              <w:ind w:right="-285"/>
              <w:jc w:val="both"/>
              <w:rPr>
                <w:rFonts w:ascii="Times New Roman" w:eastAsia="Arial Unicode MS" w:hAnsi="Times New Roman"/>
              </w:rPr>
            </w:pPr>
          </w:p>
        </w:tc>
      </w:tr>
      <w:tr w:rsidR="002374AD" w:rsidRPr="00AF119B" w14:paraId="37745943" w14:textId="77777777" w:rsidTr="00C77D5A">
        <w:trPr>
          <w:trHeight w:val="20"/>
        </w:trPr>
        <w:tc>
          <w:tcPr>
            <w:tcW w:w="2401" w:type="dxa"/>
            <w:shd w:val="clear" w:color="auto" w:fill="auto"/>
          </w:tcPr>
          <w:p w14:paraId="113853B0"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lastRenderedPageBreak/>
              <w:t>ОК 05.</w:t>
            </w:r>
            <w:r w:rsidRPr="00AF119B">
              <w:rPr>
                <w:rFonts w:ascii="Times New Roman" w:hAnsi="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w:t>
            </w:r>
            <w:r w:rsidRPr="00AF119B">
              <w:rPr>
                <w:rFonts w:ascii="Times New Roman" w:hAnsi="Times New Roman"/>
                <w:b/>
              </w:rPr>
              <w:t xml:space="preserve"> </w:t>
            </w:r>
          </w:p>
          <w:p w14:paraId="38EF3AB7"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4CAC45A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07F953A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3747DA18"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5A86902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7755F6C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37E9D1E4"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2025F351"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6AF43BF2"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36ACA4B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1838707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483FCA4B"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52406E25"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0CCE658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14:paraId="651A791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3379" w:type="dxa"/>
            <w:shd w:val="clear" w:color="auto" w:fill="auto"/>
          </w:tcPr>
          <w:p w14:paraId="43A50B6D"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В области эстетического воспитания:</w:t>
            </w:r>
          </w:p>
          <w:p w14:paraId="2DB42FC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-эстетическое отношение к миру, включая эстетику быта, научного и технического творчества, спорта, труда и общественных отношений;</w:t>
            </w:r>
          </w:p>
          <w:p w14:paraId="749A0E07"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51924D8"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4DC50E7" w14:textId="51A5CE68"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-готовность к самовыражению в разных видах искусства, стремление проявлять качества творческой личности;</w:t>
            </w:r>
          </w:p>
        </w:tc>
        <w:tc>
          <w:tcPr>
            <w:tcW w:w="4147" w:type="dxa"/>
            <w:shd w:val="clear" w:color="auto" w:fill="auto"/>
          </w:tcPr>
          <w:p w14:paraId="1318643E"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9CA6C73"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5AF4E05"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-уметь творчески выразить свое восприятие художественного произведения и явления.</w:t>
            </w:r>
          </w:p>
          <w:p w14:paraId="4150F247"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p>
          <w:p w14:paraId="094839F5"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p>
          <w:p w14:paraId="32E420FB"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p>
          <w:p w14:paraId="74D200C4" w14:textId="77777777" w:rsidR="002374AD" w:rsidRPr="00AF119B" w:rsidRDefault="002374AD" w:rsidP="00C77D5A">
            <w:pPr>
              <w:autoSpaceDE w:val="0"/>
              <w:autoSpaceDN w:val="0"/>
              <w:adjustRightInd w:val="0"/>
              <w:spacing w:after="0" w:line="240" w:lineRule="auto"/>
              <w:jc w:val="both"/>
              <w:rPr>
                <w:rFonts w:ascii="Times New Roman" w:hAnsi="Times New Roman"/>
              </w:rPr>
            </w:pPr>
          </w:p>
        </w:tc>
      </w:tr>
      <w:tr w:rsidR="002374AD" w:rsidRPr="00AF119B" w14:paraId="2955786C" w14:textId="77777777" w:rsidTr="00C77D5A">
        <w:trPr>
          <w:trHeight w:val="20"/>
        </w:trPr>
        <w:tc>
          <w:tcPr>
            <w:tcW w:w="2401" w:type="dxa"/>
            <w:shd w:val="clear" w:color="auto" w:fill="auto"/>
          </w:tcPr>
          <w:p w14:paraId="388911E5"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ОК 09.</w:t>
            </w:r>
          </w:p>
          <w:p w14:paraId="7D805E8C"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xml:space="preserve">Пользоваться профессиональной документацией </w:t>
            </w:r>
          </w:p>
          <w:p w14:paraId="40B81154"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xml:space="preserve">на государственном </w:t>
            </w:r>
          </w:p>
          <w:p w14:paraId="707D8FB7"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xml:space="preserve">и иностранном языках </w:t>
            </w:r>
            <w:proofErr w:type="spellStart"/>
            <w:r w:rsidRPr="00AF119B">
              <w:rPr>
                <w:rFonts w:ascii="Times New Roman" w:hAnsi="Times New Roman"/>
              </w:rPr>
              <w:t>ультурного</w:t>
            </w:r>
            <w:proofErr w:type="spellEnd"/>
            <w:r w:rsidRPr="00AF119B">
              <w:rPr>
                <w:rFonts w:ascii="Times New Roman" w:hAnsi="Times New Roman"/>
              </w:rPr>
              <w:t xml:space="preserve"> контекста</w:t>
            </w:r>
          </w:p>
        </w:tc>
        <w:tc>
          <w:tcPr>
            <w:tcW w:w="3379" w:type="dxa"/>
            <w:shd w:val="clear" w:color="auto" w:fill="auto"/>
          </w:tcPr>
          <w:p w14:paraId="49506179"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Овладение универсальными коммуникативными действиями:</w:t>
            </w:r>
          </w:p>
          <w:p w14:paraId="2BB845D6"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b/>
              </w:rPr>
              <w:t>а) общение:</w:t>
            </w:r>
          </w:p>
          <w:p w14:paraId="575BE547"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F119B">
              <w:rPr>
                <w:rFonts w:ascii="Times New Roman" w:hAnsi="Times New Roman"/>
              </w:rPr>
              <w:t>- осуществлять коммуникации во всех сферах жизни;</w:t>
            </w:r>
          </w:p>
          <w:p w14:paraId="7B77BA05" w14:textId="77777777" w:rsidR="002374AD" w:rsidRPr="00AF119B" w:rsidRDefault="002374AD" w:rsidP="00C77D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F119B">
              <w:rPr>
                <w:rFonts w:ascii="Times New Roman" w:hAnsi="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tc>
        <w:tc>
          <w:tcPr>
            <w:tcW w:w="4147" w:type="dxa"/>
            <w:shd w:val="clear" w:color="auto" w:fill="auto"/>
          </w:tcPr>
          <w:p w14:paraId="1167239A" w14:textId="77777777" w:rsidR="002374AD" w:rsidRPr="00AF119B" w:rsidRDefault="002374AD" w:rsidP="00C77D5A">
            <w:pPr>
              <w:widowControl w:val="0"/>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3CCD9354" w14:textId="77777777" w:rsidR="002374AD" w:rsidRPr="00AF119B" w:rsidRDefault="002374AD" w:rsidP="00C77D5A">
            <w:pPr>
              <w:autoSpaceDE w:val="0"/>
              <w:autoSpaceDN w:val="0"/>
              <w:adjustRightInd w:val="0"/>
              <w:spacing w:after="0" w:line="240" w:lineRule="auto"/>
              <w:jc w:val="both"/>
              <w:rPr>
                <w:rFonts w:ascii="Times New Roman" w:hAnsi="Times New Roman"/>
              </w:rPr>
            </w:pPr>
          </w:p>
          <w:p w14:paraId="745B4BA0" w14:textId="77777777" w:rsidR="002374AD" w:rsidRPr="00AF119B" w:rsidRDefault="002374AD" w:rsidP="00C77D5A">
            <w:pPr>
              <w:autoSpaceDE w:val="0"/>
              <w:autoSpaceDN w:val="0"/>
              <w:adjustRightInd w:val="0"/>
              <w:spacing w:after="0" w:line="240" w:lineRule="auto"/>
              <w:jc w:val="both"/>
              <w:rPr>
                <w:rFonts w:ascii="Times New Roman" w:hAnsi="Times New Roman"/>
              </w:rPr>
            </w:pPr>
          </w:p>
          <w:p w14:paraId="6D712997"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p>
        </w:tc>
      </w:tr>
      <w:tr w:rsidR="002374AD" w:rsidRPr="00AF119B" w14:paraId="4B76C7AC" w14:textId="77777777" w:rsidTr="00C77D5A">
        <w:trPr>
          <w:trHeight w:val="20"/>
        </w:trPr>
        <w:tc>
          <w:tcPr>
            <w:tcW w:w="2401" w:type="dxa"/>
            <w:shd w:val="clear" w:color="auto" w:fill="auto"/>
          </w:tcPr>
          <w:p w14:paraId="4EF996BC" w14:textId="77777777" w:rsidR="002374AD" w:rsidRPr="00AF119B" w:rsidRDefault="002374AD" w:rsidP="00C77D5A">
            <w:pPr>
              <w:pStyle w:val="ConsPlusNormal"/>
              <w:spacing w:after="0" w:line="240" w:lineRule="auto"/>
              <w:jc w:val="both"/>
              <w:rPr>
                <w:rFonts w:ascii="Times New Roman" w:hAnsi="Times New Roman"/>
                <w:b/>
              </w:rPr>
            </w:pPr>
            <w:r w:rsidRPr="00AF119B">
              <w:rPr>
                <w:rFonts w:ascii="Times New Roman" w:hAnsi="Times New Roman"/>
                <w:b/>
              </w:rPr>
              <w:t>ПК 3.1.</w:t>
            </w:r>
            <w:r w:rsidRPr="00AF119B">
              <w:rPr>
                <w:rFonts w:ascii="Times New Roman" w:hAnsi="Times New Roman"/>
              </w:rPr>
              <w:t xml:space="preserve"> Информировать, на приеме и консультировании субъектов права по вопросам социального обеспечения и социальной защиты</w:t>
            </w:r>
          </w:p>
        </w:tc>
        <w:tc>
          <w:tcPr>
            <w:tcW w:w="3379" w:type="dxa"/>
            <w:shd w:val="clear" w:color="auto" w:fill="auto"/>
          </w:tcPr>
          <w:p w14:paraId="5818796C"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b/>
              </w:rPr>
            </w:pPr>
            <w:r w:rsidRPr="00AF119B">
              <w:rPr>
                <w:rFonts w:ascii="Times New Roman" w:hAnsi="Times New Roman" w:cs="Times New Roman"/>
                <w:b/>
              </w:rPr>
              <w:t>Овладение универсальными учебными познавательными действиями:</w:t>
            </w:r>
          </w:p>
          <w:p w14:paraId="3DF6F6E1"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b/>
              </w:rPr>
            </w:pPr>
            <w:r w:rsidRPr="00AF119B">
              <w:rPr>
                <w:rFonts w:ascii="Times New Roman" w:hAnsi="Times New Roman" w:cs="Times New Roman"/>
                <w:b/>
              </w:rPr>
              <w:t>а) базовые логические действия:</w:t>
            </w:r>
          </w:p>
          <w:p w14:paraId="4669FCFD"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b/>
              </w:rPr>
            </w:pPr>
            <w:r w:rsidRPr="00AF119B">
              <w:rPr>
                <w:rFonts w:ascii="Times New Roman" w:hAnsi="Times New Roman" w:cs="Times New Roman"/>
                <w:b/>
              </w:rPr>
              <w:t>-</w:t>
            </w:r>
            <w:r w:rsidRPr="00AF119B">
              <w:rPr>
                <w:rFonts w:ascii="Times New Roman" w:hAnsi="Times New Roman" w:cs="Times New Roman"/>
              </w:rPr>
              <w:t>самостоятельно формулировать и актуализировать проблему, рассматривать ее всесторонне;</w:t>
            </w:r>
          </w:p>
          <w:p w14:paraId="6B1B5B49"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 xml:space="preserve">-устанавливать существенный признак или основания для </w:t>
            </w:r>
            <w:r w:rsidRPr="00AF119B">
              <w:rPr>
                <w:rFonts w:ascii="Times New Roman" w:hAnsi="Times New Roman" w:cs="Times New Roman"/>
              </w:rPr>
              <w:lastRenderedPageBreak/>
              <w:t>сравнения, классификации и обобщения;</w:t>
            </w:r>
          </w:p>
          <w:p w14:paraId="1389F682"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p>
          <w:p w14:paraId="2EC29DCA" w14:textId="77777777" w:rsidR="002374AD" w:rsidRPr="00AF119B" w:rsidRDefault="002374AD" w:rsidP="00C77D5A">
            <w:pPr>
              <w:pStyle w:val="ConsPlusNormal"/>
              <w:spacing w:after="0" w:line="240" w:lineRule="auto"/>
              <w:jc w:val="both"/>
              <w:rPr>
                <w:rFonts w:ascii="Times New Roman" w:hAnsi="Times New Roman"/>
                <w:b/>
              </w:rPr>
            </w:pPr>
          </w:p>
        </w:tc>
        <w:tc>
          <w:tcPr>
            <w:tcW w:w="4147" w:type="dxa"/>
            <w:shd w:val="clear" w:color="auto" w:fill="auto"/>
          </w:tcPr>
          <w:p w14:paraId="63783945" w14:textId="77777777" w:rsidR="002374AD" w:rsidRPr="00AF119B" w:rsidRDefault="002374AD" w:rsidP="00C77D5A">
            <w:pPr>
              <w:autoSpaceDE w:val="0"/>
              <w:autoSpaceDN w:val="0"/>
              <w:adjustRightInd w:val="0"/>
              <w:spacing w:after="0" w:line="240" w:lineRule="auto"/>
              <w:jc w:val="both"/>
              <w:rPr>
                <w:rFonts w:ascii="Times New Roman" w:hAnsi="Times New Roman"/>
              </w:rPr>
            </w:pPr>
            <w:r w:rsidRPr="00AF119B">
              <w:rPr>
                <w:rFonts w:ascii="Times New Roman" w:hAnsi="Times New Roman"/>
              </w:rPr>
              <w:lastRenderedPageBreak/>
              <w:t>-уметь пользоваться различными информационными системами для получения информации по различным вопросам</w:t>
            </w:r>
          </w:p>
          <w:p w14:paraId="163A096D"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b/>
              </w:rPr>
            </w:pPr>
            <w:r w:rsidRPr="00AF119B">
              <w:rPr>
                <w:rFonts w:ascii="Times New Roman" w:hAnsi="Times New Roman" w:cs="Times New Roman"/>
                <w:b/>
              </w:rPr>
              <w:t>-</w:t>
            </w:r>
            <w:r w:rsidRPr="00AF119B">
              <w:rPr>
                <w:rFonts w:ascii="Times New Roman" w:hAnsi="Times New Roman" w:cs="Times New Roman"/>
              </w:rPr>
              <w:t>уметь</w:t>
            </w:r>
            <w:r w:rsidRPr="00AF119B">
              <w:rPr>
                <w:rFonts w:ascii="Times New Roman" w:hAnsi="Times New Roman" w:cs="Times New Roman"/>
                <w:b/>
              </w:rPr>
              <w:t xml:space="preserve"> </w:t>
            </w:r>
            <w:r w:rsidRPr="00AF119B">
              <w:rPr>
                <w:rFonts w:ascii="Times New Roman" w:hAnsi="Times New Roman" w:cs="Times New Roman"/>
              </w:rPr>
              <w:t>самостоятельно формулировать и актуализировать проблему, рассматривать ее всесторонне;</w:t>
            </w:r>
          </w:p>
          <w:p w14:paraId="4B8849A7" w14:textId="77777777" w:rsidR="002374AD" w:rsidRPr="00AF119B" w:rsidRDefault="002374AD" w:rsidP="00C77D5A">
            <w:pPr>
              <w:autoSpaceDE w:val="0"/>
              <w:autoSpaceDN w:val="0"/>
              <w:adjustRightInd w:val="0"/>
              <w:spacing w:after="0" w:line="240" w:lineRule="auto"/>
              <w:jc w:val="both"/>
              <w:rPr>
                <w:rFonts w:ascii="Times New Roman" w:hAnsi="Times New Roman" w:cs="Times New Roman"/>
              </w:rPr>
            </w:pPr>
            <w:r w:rsidRPr="00AF119B">
              <w:rPr>
                <w:rFonts w:ascii="Times New Roman" w:hAnsi="Times New Roman" w:cs="Times New Roman"/>
              </w:rPr>
              <w:t>-уметь устанавливать существенный признак или основания для сравнения, классификации и обобщения;</w:t>
            </w:r>
          </w:p>
          <w:p w14:paraId="6765E7B4" w14:textId="014591B0" w:rsidR="002374AD" w:rsidRPr="00AF119B" w:rsidRDefault="002374AD" w:rsidP="00C77D5A">
            <w:pPr>
              <w:autoSpaceDE w:val="0"/>
              <w:autoSpaceDN w:val="0"/>
              <w:adjustRightInd w:val="0"/>
              <w:spacing w:after="0" w:line="240" w:lineRule="auto"/>
              <w:jc w:val="both"/>
              <w:rPr>
                <w:rFonts w:ascii="Times New Roman" w:hAnsi="Times New Roman"/>
              </w:rPr>
            </w:pPr>
            <w:r w:rsidRPr="00AF119B">
              <w:rPr>
                <w:rFonts w:ascii="Times New Roman" w:hAnsi="Times New Roman"/>
              </w:rPr>
              <w:lastRenderedPageBreak/>
              <w:t>- уметь информировать граждан и юридические лица (через их представителей) по вопросам социального обеспечения;</w:t>
            </w:r>
          </w:p>
        </w:tc>
      </w:tr>
    </w:tbl>
    <w:p w14:paraId="26D6DED0" w14:textId="77777777" w:rsidR="002374AD" w:rsidRDefault="002374AD" w:rsidP="002374AD">
      <w:pPr>
        <w:spacing w:after="0" w:line="240" w:lineRule="auto"/>
        <w:jc w:val="both"/>
        <w:rPr>
          <w:rFonts w:ascii="Times New Roman" w:hAnsi="Times New Roman"/>
          <w:b/>
          <w:bCs/>
          <w:sz w:val="24"/>
          <w:szCs w:val="24"/>
        </w:rPr>
      </w:pPr>
    </w:p>
    <w:p w14:paraId="3199198F" w14:textId="77777777" w:rsidR="002374AD" w:rsidRPr="00BA020D" w:rsidRDefault="002374AD" w:rsidP="002374AD">
      <w:pPr>
        <w:spacing w:after="0" w:line="240" w:lineRule="auto"/>
        <w:jc w:val="both"/>
        <w:rPr>
          <w:rFonts w:ascii="Times New Roman" w:hAnsi="Times New Roman"/>
          <w:b/>
          <w:bCs/>
          <w:sz w:val="24"/>
          <w:szCs w:val="24"/>
        </w:rPr>
      </w:pPr>
    </w:p>
    <w:p w14:paraId="59764A34" w14:textId="77777777" w:rsidR="002374AD" w:rsidRDefault="002374AD" w:rsidP="002374AD">
      <w:pPr>
        <w:spacing w:after="0" w:line="240" w:lineRule="auto"/>
        <w:ind w:left="-567" w:right="566" w:firstLine="567"/>
        <w:jc w:val="both"/>
        <w:rPr>
          <w:rFonts w:ascii="Times New Roman" w:hAnsi="Times New Roman"/>
          <w:b/>
          <w:bCs/>
          <w:sz w:val="24"/>
          <w:szCs w:val="24"/>
        </w:rPr>
      </w:pPr>
      <w:r w:rsidRPr="00BA020D">
        <w:rPr>
          <w:rFonts w:ascii="Times New Roman" w:hAnsi="Times New Roman"/>
          <w:b/>
          <w:bCs/>
          <w:sz w:val="24"/>
          <w:szCs w:val="24"/>
        </w:rPr>
        <w:t>1.4. Количество часов на освоение учебной дисциплины:</w:t>
      </w:r>
    </w:p>
    <w:p w14:paraId="2A09A321" w14:textId="77777777" w:rsidR="002374AD" w:rsidRPr="00BA020D" w:rsidRDefault="002374AD" w:rsidP="002374AD">
      <w:pPr>
        <w:spacing w:after="0" w:line="240" w:lineRule="auto"/>
        <w:ind w:left="-567" w:right="566" w:firstLine="567"/>
        <w:jc w:val="both"/>
        <w:rPr>
          <w:rFonts w:ascii="Times New Roman" w:hAnsi="Times New Roman"/>
          <w:b/>
          <w:sz w:val="24"/>
          <w:szCs w:val="24"/>
        </w:rPr>
      </w:pPr>
      <w:r w:rsidRPr="00BA020D">
        <w:rPr>
          <w:rFonts w:ascii="Times New Roman" w:hAnsi="Times New Roman"/>
          <w:b/>
          <w:sz w:val="24"/>
          <w:szCs w:val="24"/>
        </w:rPr>
        <w:t xml:space="preserve">Объем образовательной нагрузки обучающегося </w:t>
      </w:r>
      <w:r>
        <w:rPr>
          <w:rFonts w:ascii="Times New Roman" w:hAnsi="Times New Roman"/>
          <w:b/>
          <w:sz w:val="24"/>
          <w:szCs w:val="24"/>
          <w:u w:val="single"/>
        </w:rPr>
        <w:t xml:space="preserve">32 </w:t>
      </w:r>
      <w:r w:rsidRPr="00BA020D">
        <w:rPr>
          <w:rFonts w:ascii="Times New Roman" w:hAnsi="Times New Roman"/>
          <w:b/>
          <w:sz w:val="24"/>
          <w:szCs w:val="24"/>
        </w:rPr>
        <w:t>час</w:t>
      </w:r>
      <w:r>
        <w:rPr>
          <w:rFonts w:ascii="Times New Roman" w:hAnsi="Times New Roman"/>
          <w:b/>
          <w:sz w:val="24"/>
          <w:szCs w:val="24"/>
        </w:rPr>
        <w:t>а</w:t>
      </w:r>
      <w:r w:rsidRPr="00BA020D">
        <w:rPr>
          <w:rFonts w:ascii="Times New Roman" w:hAnsi="Times New Roman"/>
          <w:b/>
          <w:sz w:val="24"/>
          <w:szCs w:val="24"/>
        </w:rPr>
        <w:t xml:space="preserve">, в том числе: </w:t>
      </w:r>
    </w:p>
    <w:p w14:paraId="4EC3F497" w14:textId="77777777" w:rsidR="002374AD" w:rsidRPr="00BA020D" w:rsidRDefault="002374AD" w:rsidP="002374AD">
      <w:pPr>
        <w:spacing w:after="0" w:line="240" w:lineRule="auto"/>
        <w:ind w:left="-567" w:right="566" w:firstLine="567"/>
        <w:jc w:val="both"/>
        <w:rPr>
          <w:rFonts w:ascii="Times New Roman" w:hAnsi="Times New Roman"/>
          <w:b/>
          <w:sz w:val="24"/>
          <w:szCs w:val="24"/>
        </w:rPr>
      </w:pPr>
    </w:p>
    <w:tbl>
      <w:tblPr>
        <w:tblW w:w="1005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222"/>
        <w:gridCol w:w="2835"/>
      </w:tblGrid>
      <w:tr w:rsidR="002374AD" w:rsidRPr="008E152D" w14:paraId="544F6337" w14:textId="77777777" w:rsidTr="00CB7101">
        <w:trPr>
          <w:tblCellSpacing w:w="0" w:type="dxa"/>
        </w:trPr>
        <w:tc>
          <w:tcPr>
            <w:tcW w:w="7222" w:type="dxa"/>
            <w:tcBorders>
              <w:top w:val="outset" w:sz="6" w:space="0" w:color="auto"/>
              <w:left w:val="outset" w:sz="6" w:space="0" w:color="auto"/>
              <w:bottom w:val="outset" w:sz="6" w:space="0" w:color="auto"/>
              <w:right w:val="outset" w:sz="6" w:space="0" w:color="auto"/>
            </w:tcBorders>
          </w:tcPr>
          <w:p w14:paraId="4E8B2942" w14:textId="77777777" w:rsidR="002374AD" w:rsidRPr="008E152D" w:rsidRDefault="002374AD" w:rsidP="00CB7101">
            <w:pPr>
              <w:spacing w:after="0" w:line="240" w:lineRule="auto"/>
              <w:ind w:left="-567" w:right="566" w:firstLine="567"/>
              <w:jc w:val="center"/>
              <w:rPr>
                <w:rFonts w:ascii="Times New Roman" w:hAnsi="Times New Roman"/>
                <w:b/>
                <w:sz w:val="24"/>
                <w:szCs w:val="24"/>
              </w:rPr>
            </w:pPr>
            <w:r w:rsidRPr="008E152D">
              <w:rPr>
                <w:rFonts w:ascii="Times New Roman" w:hAnsi="Times New Roman"/>
                <w:b/>
                <w:sz w:val="24"/>
              </w:rPr>
              <w:t>Вид учебной работы</w:t>
            </w:r>
          </w:p>
        </w:tc>
        <w:tc>
          <w:tcPr>
            <w:tcW w:w="2835" w:type="dxa"/>
            <w:tcBorders>
              <w:top w:val="outset" w:sz="6" w:space="0" w:color="auto"/>
              <w:left w:val="outset" w:sz="6" w:space="0" w:color="auto"/>
              <w:bottom w:val="outset" w:sz="6" w:space="0" w:color="auto"/>
              <w:right w:val="outset" w:sz="6" w:space="0" w:color="auto"/>
            </w:tcBorders>
          </w:tcPr>
          <w:p w14:paraId="4BBAB21A" w14:textId="77777777" w:rsidR="002374AD" w:rsidRPr="008E152D" w:rsidRDefault="002374AD" w:rsidP="00CB7101">
            <w:pPr>
              <w:spacing w:after="0" w:line="240" w:lineRule="auto"/>
              <w:ind w:left="146" w:right="566"/>
              <w:jc w:val="both"/>
              <w:rPr>
                <w:rFonts w:ascii="Times New Roman" w:hAnsi="Times New Roman"/>
                <w:b/>
                <w:sz w:val="24"/>
                <w:szCs w:val="24"/>
              </w:rPr>
            </w:pPr>
            <w:r w:rsidRPr="008E152D">
              <w:rPr>
                <w:rFonts w:ascii="Times New Roman" w:hAnsi="Times New Roman"/>
                <w:b/>
                <w:sz w:val="24"/>
                <w:szCs w:val="24"/>
              </w:rPr>
              <w:t>очная форма обучения</w:t>
            </w:r>
          </w:p>
        </w:tc>
      </w:tr>
      <w:tr w:rsidR="002374AD" w:rsidRPr="008E152D" w14:paraId="2E00F19A" w14:textId="77777777" w:rsidTr="00CB7101">
        <w:trPr>
          <w:tblCellSpacing w:w="0" w:type="dxa"/>
        </w:trPr>
        <w:tc>
          <w:tcPr>
            <w:tcW w:w="7222" w:type="dxa"/>
            <w:tcBorders>
              <w:top w:val="outset" w:sz="6" w:space="0" w:color="auto"/>
              <w:left w:val="outset" w:sz="6" w:space="0" w:color="auto"/>
              <w:bottom w:val="outset" w:sz="6" w:space="0" w:color="auto"/>
              <w:right w:val="outset" w:sz="6" w:space="0" w:color="auto"/>
            </w:tcBorders>
          </w:tcPr>
          <w:p w14:paraId="049E11AC" w14:textId="77777777" w:rsidR="002374AD" w:rsidRPr="008E152D" w:rsidRDefault="002374AD" w:rsidP="00CB7101">
            <w:pPr>
              <w:spacing w:after="0" w:line="240" w:lineRule="auto"/>
              <w:ind w:right="566"/>
              <w:jc w:val="both"/>
              <w:rPr>
                <w:rFonts w:ascii="Times New Roman" w:hAnsi="Times New Roman"/>
                <w:sz w:val="24"/>
                <w:szCs w:val="24"/>
              </w:rPr>
            </w:pPr>
            <w:r w:rsidRPr="008E152D">
              <w:rPr>
                <w:rFonts w:ascii="Times New Roman" w:hAnsi="Times New Roman"/>
                <w:sz w:val="24"/>
              </w:rPr>
              <w:t>аудиторной нагрузки обучающихся (теоретических занятий, практических и лабораторных работ, курсовых работ, индивидуальных проектов)</w:t>
            </w:r>
          </w:p>
        </w:tc>
        <w:tc>
          <w:tcPr>
            <w:tcW w:w="2835" w:type="dxa"/>
            <w:tcBorders>
              <w:top w:val="outset" w:sz="6" w:space="0" w:color="auto"/>
              <w:left w:val="outset" w:sz="6" w:space="0" w:color="auto"/>
              <w:bottom w:val="outset" w:sz="6" w:space="0" w:color="auto"/>
              <w:right w:val="outset" w:sz="6" w:space="0" w:color="auto"/>
            </w:tcBorders>
            <w:vAlign w:val="center"/>
          </w:tcPr>
          <w:p w14:paraId="3F189B0C" w14:textId="77777777" w:rsidR="002374AD" w:rsidRPr="008E152D" w:rsidRDefault="002374AD" w:rsidP="00CB7101">
            <w:pPr>
              <w:spacing w:after="0" w:line="240" w:lineRule="auto"/>
              <w:ind w:left="-567" w:right="566" w:firstLine="567"/>
              <w:jc w:val="center"/>
              <w:rPr>
                <w:rFonts w:ascii="Times New Roman" w:hAnsi="Times New Roman"/>
                <w:b/>
                <w:sz w:val="24"/>
                <w:szCs w:val="24"/>
              </w:rPr>
            </w:pPr>
            <w:r w:rsidRPr="008E152D">
              <w:rPr>
                <w:rFonts w:ascii="Times New Roman" w:hAnsi="Times New Roman"/>
                <w:b/>
                <w:sz w:val="24"/>
                <w:szCs w:val="24"/>
              </w:rPr>
              <w:t>24</w:t>
            </w:r>
          </w:p>
        </w:tc>
      </w:tr>
      <w:tr w:rsidR="002374AD" w:rsidRPr="008E152D" w14:paraId="5A7BD3F0" w14:textId="77777777" w:rsidTr="00CB7101">
        <w:trPr>
          <w:trHeight w:val="345"/>
          <w:tblCellSpacing w:w="0" w:type="dxa"/>
        </w:trPr>
        <w:tc>
          <w:tcPr>
            <w:tcW w:w="7222" w:type="dxa"/>
            <w:tcBorders>
              <w:top w:val="outset" w:sz="6" w:space="0" w:color="auto"/>
              <w:left w:val="outset" w:sz="6" w:space="0" w:color="auto"/>
              <w:bottom w:val="outset" w:sz="6" w:space="0" w:color="auto"/>
              <w:right w:val="outset" w:sz="6" w:space="0" w:color="auto"/>
            </w:tcBorders>
          </w:tcPr>
          <w:p w14:paraId="75417D67" w14:textId="77777777" w:rsidR="002374AD" w:rsidRPr="008E152D" w:rsidRDefault="002374AD" w:rsidP="00CB7101">
            <w:pPr>
              <w:spacing w:after="0" w:line="240" w:lineRule="auto"/>
              <w:ind w:left="-567" w:right="566" w:firstLine="567"/>
              <w:jc w:val="both"/>
              <w:rPr>
                <w:rFonts w:ascii="Times New Roman" w:hAnsi="Times New Roman"/>
                <w:sz w:val="24"/>
              </w:rPr>
            </w:pPr>
            <w:r w:rsidRPr="008E152D">
              <w:rPr>
                <w:rFonts w:ascii="Times New Roman" w:hAnsi="Times New Roman"/>
                <w:sz w:val="24"/>
              </w:rPr>
              <w:t>самостоятельной работы обучающихся</w:t>
            </w:r>
          </w:p>
        </w:tc>
        <w:tc>
          <w:tcPr>
            <w:tcW w:w="2835" w:type="dxa"/>
            <w:tcBorders>
              <w:top w:val="outset" w:sz="6" w:space="0" w:color="auto"/>
              <w:left w:val="outset" w:sz="6" w:space="0" w:color="auto"/>
              <w:bottom w:val="outset" w:sz="6" w:space="0" w:color="auto"/>
              <w:right w:val="outset" w:sz="6" w:space="0" w:color="auto"/>
            </w:tcBorders>
            <w:vAlign w:val="center"/>
          </w:tcPr>
          <w:p w14:paraId="6C74DE2A" w14:textId="77777777" w:rsidR="002374AD" w:rsidRPr="008E152D" w:rsidRDefault="002374AD" w:rsidP="00CB7101">
            <w:pPr>
              <w:spacing w:after="0" w:line="240" w:lineRule="auto"/>
              <w:ind w:left="-567" w:right="566" w:firstLine="567"/>
              <w:jc w:val="center"/>
              <w:rPr>
                <w:rFonts w:ascii="Times New Roman" w:hAnsi="Times New Roman"/>
                <w:b/>
                <w:sz w:val="24"/>
                <w:szCs w:val="24"/>
              </w:rPr>
            </w:pPr>
            <w:r w:rsidRPr="008E152D">
              <w:rPr>
                <w:rFonts w:ascii="Times New Roman" w:hAnsi="Times New Roman"/>
                <w:b/>
                <w:sz w:val="24"/>
                <w:szCs w:val="24"/>
              </w:rPr>
              <w:t>-</w:t>
            </w:r>
          </w:p>
        </w:tc>
      </w:tr>
      <w:tr w:rsidR="002374AD" w:rsidRPr="008E152D" w14:paraId="56521CE8" w14:textId="77777777" w:rsidTr="00CB7101">
        <w:trPr>
          <w:trHeight w:val="183"/>
          <w:tblCellSpacing w:w="0" w:type="dxa"/>
        </w:trPr>
        <w:tc>
          <w:tcPr>
            <w:tcW w:w="7222" w:type="dxa"/>
            <w:tcBorders>
              <w:top w:val="outset" w:sz="6" w:space="0" w:color="auto"/>
              <w:left w:val="outset" w:sz="6" w:space="0" w:color="auto"/>
              <w:bottom w:val="outset" w:sz="6" w:space="0" w:color="auto"/>
              <w:right w:val="outset" w:sz="6" w:space="0" w:color="auto"/>
            </w:tcBorders>
          </w:tcPr>
          <w:p w14:paraId="5B7E8091" w14:textId="77777777" w:rsidR="002374AD" w:rsidRPr="008E152D" w:rsidRDefault="002374AD" w:rsidP="00CB7101">
            <w:pPr>
              <w:spacing w:after="0" w:line="240" w:lineRule="auto"/>
              <w:ind w:left="-567" w:right="566" w:firstLine="567"/>
              <w:jc w:val="both"/>
              <w:rPr>
                <w:rFonts w:ascii="Times New Roman" w:hAnsi="Times New Roman"/>
                <w:sz w:val="24"/>
              </w:rPr>
            </w:pPr>
            <w:r w:rsidRPr="008E152D">
              <w:rPr>
                <w:rFonts w:ascii="Times New Roman" w:hAnsi="Times New Roman"/>
                <w:sz w:val="24"/>
              </w:rPr>
              <w:t xml:space="preserve">консультаций </w:t>
            </w:r>
          </w:p>
        </w:tc>
        <w:tc>
          <w:tcPr>
            <w:tcW w:w="2835" w:type="dxa"/>
            <w:tcBorders>
              <w:top w:val="outset" w:sz="6" w:space="0" w:color="auto"/>
              <w:left w:val="outset" w:sz="6" w:space="0" w:color="auto"/>
              <w:bottom w:val="outset" w:sz="6" w:space="0" w:color="auto"/>
              <w:right w:val="outset" w:sz="6" w:space="0" w:color="auto"/>
            </w:tcBorders>
            <w:vAlign w:val="center"/>
          </w:tcPr>
          <w:p w14:paraId="1F172779" w14:textId="77777777" w:rsidR="002374AD" w:rsidRPr="008E152D" w:rsidRDefault="002374AD" w:rsidP="00CB7101">
            <w:pPr>
              <w:spacing w:after="0" w:line="240" w:lineRule="auto"/>
              <w:ind w:left="-567" w:right="566" w:firstLine="567"/>
              <w:jc w:val="center"/>
              <w:rPr>
                <w:rFonts w:ascii="Times New Roman" w:hAnsi="Times New Roman"/>
                <w:b/>
                <w:sz w:val="24"/>
                <w:szCs w:val="24"/>
              </w:rPr>
            </w:pPr>
            <w:r w:rsidRPr="008E152D">
              <w:rPr>
                <w:rFonts w:ascii="Times New Roman" w:hAnsi="Times New Roman"/>
                <w:b/>
                <w:sz w:val="24"/>
                <w:szCs w:val="24"/>
              </w:rPr>
              <w:t>-</w:t>
            </w:r>
          </w:p>
        </w:tc>
      </w:tr>
      <w:tr w:rsidR="002374AD" w:rsidRPr="008E152D" w14:paraId="0AE202D3" w14:textId="77777777" w:rsidTr="00CB7101">
        <w:trPr>
          <w:trHeight w:val="200"/>
          <w:tblCellSpacing w:w="0" w:type="dxa"/>
        </w:trPr>
        <w:tc>
          <w:tcPr>
            <w:tcW w:w="7222" w:type="dxa"/>
            <w:tcBorders>
              <w:top w:val="outset" w:sz="6" w:space="0" w:color="auto"/>
              <w:left w:val="outset" w:sz="6" w:space="0" w:color="auto"/>
              <w:bottom w:val="outset" w:sz="6" w:space="0" w:color="auto"/>
              <w:right w:val="outset" w:sz="6" w:space="0" w:color="auto"/>
            </w:tcBorders>
          </w:tcPr>
          <w:p w14:paraId="272BC2DB" w14:textId="77777777" w:rsidR="002374AD" w:rsidRPr="008E152D" w:rsidRDefault="002374AD" w:rsidP="00CB7101">
            <w:pPr>
              <w:spacing w:after="0" w:line="240" w:lineRule="auto"/>
              <w:ind w:left="142" w:right="566" w:hanging="142"/>
              <w:rPr>
                <w:rFonts w:ascii="Times New Roman" w:hAnsi="Times New Roman"/>
                <w:sz w:val="24"/>
              </w:rPr>
            </w:pPr>
            <w:r w:rsidRPr="008E152D">
              <w:rPr>
                <w:rFonts w:ascii="Times New Roman" w:hAnsi="Times New Roman"/>
                <w:sz w:val="24"/>
              </w:rPr>
              <w:t>промежуточная аттестация в форме</w:t>
            </w:r>
            <w:r>
              <w:rPr>
                <w:rFonts w:ascii="Times New Roman" w:hAnsi="Times New Roman"/>
                <w:sz w:val="24"/>
              </w:rPr>
              <w:t xml:space="preserve"> </w:t>
            </w:r>
            <w:r w:rsidRPr="008E152D">
              <w:rPr>
                <w:rFonts w:ascii="Times New Roman" w:hAnsi="Times New Roman"/>
                <w:sz w:val="24"/>
              </w:rPr>
              <w:t>дифференцированного</w:t>
            </w:r>
            <w:r>
              <w:rPr>
                <w:rFonts w:ascii="Times New Roman" w:hAnsi="Times New Roman"/>
                <w:sz w:val="24"/>
              </w:rPr>
              <w:t xml:space="preserve"> </w:t>
            </w:r>
            <w:r w:rsidRPr="008E152D">
              <w:rPr>
                <w:rFonts w:ascii="Times New Roman" w:hAnsi="Times New Roman"/>
                <w:sz w:val="24"/>
              </w:rPr>
              <w:t>зачета</w:t>
            </w:r>
            <w:r>
              <w:rPr>
                <w:rFonts w:ascii="Times New Roman" w:hAnsi="Times New Roman"/>
                <w:sz w:val="24"/>
              </w:rPr>
              <w:t xml:space="preserve"> (защита проекта)</w:t>
            </w:r>
          </w:p>
        </w:tc>
        <w:tc>
          <w:tcPr>
            <w:tcW w:w="2835" w:type="dxa"/>
            <w:tcBorders>
              <w:top w:val="outset" w:sz="6" w:space="0" w:color="auto"/>
              <w:left w:val="outset" w:sz="6" w:space="0" w:color="auto"/>
              <w:bottom w:val="outset" w:sz="6" w:space="0" w:color="auto"/>
              <w:right w:val="outset" w:sz="6" w:space="0" w:color="auto"/>
            </w:tcBorders>
            <w:vAlign w:val="center"/>
          </w:tcPr>
          <w:p w14:paraId="54DF057A" w14:textId="77777777" w:rsidR="002374AD" w:rsidRPr="008E152D" w:rsidRDefault="002374AD" w:rsidP="00CB7101">
            <w:pPr>
              <w:spacing w:after="0" w:line="240" w:lineRule="auto"/>
              <w:ind w:left="-567" w:right="566" w:firstLine="567"/>
              <w:jc w:val="center"/>
              <w:rPr>
                <w:rFonts w:ascii="Times New Roman" w:hAnsi="Times New Roman"/>
                <w:b/>
                <w:sz w:val="24"/>
                <w:szCs w:val="24"/>
              </w:rPr>
            </w:pPr>
            <w:r w:rsidRPr="008E152D">
              <w:rPr>
                <w:rFonts w:ascii="Times New Roman" w:hAnsi="Times New Roman"/>
                <w:b/>
                <w:sz w:val="24"/>
                <w:szCs w:val="24"/>
              </w:rPr>
              <w:t>8</w:t>
            </w:r>
          </w:p>
        </w:tc>
      </w:tr>
    </w:tbl>
    <w:p w14:paraId="71D53036" w14:textId="138D0D71" w:rsidR="002374AD" w:rsidRDefault="002374AD" w:rsidP="002374AD">
      <w:pPr>
        <w:rPr>
          <w:rFonts w:ascii="Times New Roman" w:hAnsi="Times New Roman"/>
          <w:b/>
          <w:bCs/>
          <w:sz w:val="24"/>
          <w:szCs w:val="24"/>
        </w:rPr>
      </w:pPr>
    </w:p>
    <w:p w14:paraId="1AA77DC8" w14:textId="77777777" w:rsidR="002374AD" w:rsidRPr="00DB1E2F" w:rsidRDefault="002374AD" w:rsidP="002374AD">
      <w:pPr>
        <w:spacing w:after="0" w:line="240" w:lineRule="auto"/>
        <w:rPr>
          <w:rFonts w:ascii="Times New Roman" w:hAnsi="Times New Roman"/>
          <w:b/>
          <w:bCs/>
          <w:sz w:val="24"/>
          <w:szCs w:val="24"/>
        </w:rPr>
      </w:pPr>
      <w:r w:rsidRPr="00DB1E2F">
        <w:rPr>
          <w:rFonts w:ascii="Times New Roman" w:hAnsi="Times New Roman"/>
          <w:b/>
          <w:bCs/>
          <w:sz w:val="24"/>
          <w:szCs w:val="24"/>
        </w:rPr>
        <w:t>2. СТРУКТУРА И СОДЕРЖАНИЕ УЧЕБНОЙ ДИСЦИПЛИНЫ</w:t>
      </w:r>
    </w:p>
    <w:p w14:paraId="2691265E" w14:textId="77777777" w:rsidR="002374AD" w:rsidRDefault="002374AD" w:rsidP="002374AD">
      <w:pPr>
        <w:suppressAutoHyphens/>
        <w:spacing w:after="0" w:line="240" w:lineRule="auto"/>
        <w:rPr>
          <w:rFonts w:ascii="Times New Roman" w:eastAsia="Times New Roman" w:hAnsi="Times New Roman" w:cs="Times New Roman"/>
          <w:b/>
          <w:bCs/>
          <w:sz w:val="24"/>
          <w:szCs w:val="24"/>
          <w:lang w:eastAsia="ar-SA"/>
        </w:rPr>
      </w:pPr>
      <w:r w:rsidRPr="007F0416">
        <w:rPr>
          <w:rFonts w:ascii="Times New Roman" w:eastAsia="Times New Roman" w:hAnsi="Times New Roman" w:cs="Times New Roman"/>
          <w:b/>
          <w:bCs/>
          <w:sz w:val="24"/>
          <w:szCs w:val="24"/>
          <w:lang w:eastAsia="ar-SA"/>
        </w:rPr>
        <w:t>2.1. Объем учебной дисциплины и виды учебной работы</w:t>
      </w:r>
    </w:p>
    <w:p w14:paraId="2979AD48" w14:textId="77777777" w:rsidR="002374AD" w:rsidRPr="007F0416" w:rsidRDefault="002374AD" w:rsidP="002374AD">
      <w:pPr>
        <w:suppressAutoHyphens/>
        <w:spacing w:after="0" w:line="240" w:lineRule="auto"/>
        <w:rPr>
          <w:rFonts w:ascii="Times New Roman" w:eastAsia="Times New Roman" w:hAnsi="Times New Roman" w:cs="Times New Roman"/>
          <w:b/>
          <w:sz w:val="24"/>
          <w:szCs w:val="24"/>
          <w:lang w:eastAsia="ar-SA"/>
        </w:rPr>
      </w:pPr>
    </w:p>
    <w:p w14:paraId="3BF9616C" w14:textId="77777777" w:rsidR="002374AD" w:rsidRPr="00DB1E2F" w:rsidRDefault="002374AD" w:rsidP="002374A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8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3"/>
        <w:gridCol w:w="1620"/>
      </w:tblGrid>
      <w:tr w:rsidR="002374AD" w:rsidRPr="00DB1E2F" w14:paraId="282D99F7" w14:textId="77777777" w:rsidTr="00CB7101">
        <w:trPr>
          <w:trHeight w:val="379"/>
          <w:jc w:val="center"/>
        </w:trPr>
        <w:tc>
          <w:tcPr>
            <w:tcW w:w="8213" w:type="dxa"/>
            <w:shd w:val="clear" w:color="auto" w:fill="auto"/>
          </w:tcPr>
          <w:p w14:paraId="691B43E6" w14:textId="77777777" w:rsidR="002374AD" w:rsidRPr="00DB1E2F" w:rsidRDefault="002374AD" w:rsidP="00CB7101">
            <w:pPr>
              <w:spacing w:after="0" w:line="360" w:lineRule="auto"/>
              <w:jc w:val="center"/>
              <w:rPr>
                <w:rFonts w:ascii="Times New Roman" w:hAnsi="Times New Roman"/>
              </w:rPr>
            </w:pPr>
            <w:r w:rsidRPr="00DB1E2F">
              <w:rPr>
                <w:rFonts w:ascii="Times New Roman" w:hAnsi="Times New Roman"/>
                <w:b/>
              </w:rPr>
              <w:t>Вид учебной работы</w:t>
            </w:r>
          </w:p>
        </w:tc>
        <w:tc>
          <w:tcPr>
            <w:tcW w:w="1620" w:type="dxa"/>
            <w:shd w:val="clear" w:color="auto" w:fill="auto"/>
          </w:tcPr>
          <w:p w14:paraId="5608BC53" w14:textId="77777777" w:rsidR="002374AD" w:rsidRPr="00DB1E2F" w:rsidRDefault="002374AD" w:rsidP="00CB7101">
            <w:pPr>
              <w:spacing w:after="0" w:line="360" w:lineRule="auto"/>
              <w:jc w:val="center"/>
              <w:rPr>
                <w:rFonts w:ascii="Times New Roman" w:hAnsi="Times New Roman"/>
                <w:iCs/>
              </w:rPr>
            </w:pPr>
            <w:r w:rsidRPr="00DB1E2F">
              <w:rPr>
                <w:rFonts w:ascii="Times New Roman" w:hAnsi="Times New Roman"/>
                <w:b/>
                <w:iCs/>
              </w:rPr>
              <w:t>Объем часов</w:t>
            </w:r>
          </w:p>
        </w:tc>
      </w:tr>
      <w:tr w:rsidR="002374AD" w:rsidRPr="00DB1E2F" w14:paraId="73663474" w14:textId="77777777" w:rsidTr="00CB7101">
        <w:trPr>
          <w:trHeight w:val="379"/>
          <w:jc w:val="center"/>
        </w:trPr>
        <w:tc>
          <w:tcPr>
            <w:tcW w:w="8213" w:type="dxa"/>
            <w:shd w:val="clear" w:color="auto" w:fill="auto"/>
          </w:tcPr>
          <w:p w14:paraId="78785C16" w14:textId="77777777" w:rsidR="002374AD" w:rsidRPr="00DB1E2F" w:rsidRDefault="002374AD" w:rsidP="00CB7101">
            <w:pPr>
              <w:spacing w:after="0" w:line="240" w:lineRule="auto"/>
              <w:rPr>
                <w:rFonts w:ascii="Times New Roman" w:hAnsi="Times New Roman"/>
                <w:b/>
              </w:rPr>
            </w:pPr>
            <w:r w:rsidRPr="00DB1E2F">
              <w:rPr>
                <w:rFonts w:ascii="Times New Roman" w:hAnsi="Times New Roman"/>
                <w:b/>
              </w:rPr>
              <w:t>Объем образовательной нагрузки (всего)</w:t>
            </w:r>
          </w:p>
        </w:tc>
        <w:tc>
          <w:tcPr>
            <w:tcW w:w="1620" w:type="dxa"/>
            <w:shd w:val="clear" w:color="auto" w:fill="auto"/>
            <w:vAlign w:val="center"/>
          </w:tcPr>
          <w:p w14:paraId="3C71C382"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32</w:t>
            </w:r>
          </w:p>
        </w:tc>
      </w:tr>
      <w:tr w:rsidR="002374AD" w:rsidRPr="00DB1E2F" w14:paraId="79053661" w14:textId="77777777" w:rsidTr="00CB7101">
        <w:trPr>
          <w:trHeight w:val="379"/>
          <w:jc w:val="center"/>
        </w:trPr>
        <w:tc>
          <w:tcPr>
            <w:tcW w:w="8213" w:type="dxa"/>
            <w:shd w:val="clear" w:color="auto" w:fill="auto"/>
          </w:tcPr>
          <w:p w14:paraId="32F74B5D" w14:textId="77777777" w:rsidR="002374AD" w:rsidRPr="00DB1E2F" w:rsidRDefault="002374AD" w:rsidP="00CB7101">
            <w:pPr>
              <w:spacing w:after="0" w:line="240" w:lineRule="auto"/>
              <w:rPr>
                <w:rFonts w:ascii="Times New Roman" w:hAnsi="Times New Roman"/>
                <w:b/>
              </w:rPr>
            </w:pPr>
            <w:r w:rsidRPr="00931342">
              <w:rPr>
                <w:rFonts w:ascii="Times New Roman" w:hAnsi="Times New Roman"/>
                <w:b/>
                <w:i/>
              </w:rPr>
              <w:t>Из них в форме практической подготовки (профессионально ориентированное содержание)</w:t>
            </w:r>
          </w:p>
        </w:tc>
        <w:tc>
          <w:tcPr>
            <w:tcW w:w="1620" w:type="dxa"/>
            <w:shd w:val="clear" w:color="auto" w:fill="auto"/>
            <w:vAlign w:val="center"/>
          </w:tcPr>
          <w:p w14:paraId="54130720" w14:textId="77777777" w:rsidR="002374AD" w:rsidRPr="00141213" w:rsidRDefault="002374AD" w:rsidP="00CB7101">
            <w:pPr>
              <w:spacing w:after="0" w:line="240" w:lineRule="auto"/>
              <w:jc w:val="center"/>
              <w:rPr>
                <w:rFonts w:ascii="Times New Roman" w:hAnsi="Times New Roman"/>
                <w:b/>
                <w:iCs/>
              </w:rPr>
            </w:pPr>
            <w:r w:rsidRPr="00141213">
              <w:rPr>
                <w:rFonts w:ascii="Times New Roman" w:hAnsi="Times New Roman"/>
                <w:b/>
                <w:iCs/>
              </w:rPr>
              <w:t>12</w:t>
            </w:r>
          </w:p>
        </w:tc>
      </w:tr>
      <w:tr w:rsidR="002374AD" w:rsidRPr="00DB1E2F" w14:paraId="4BC8C5D0" w14:textId="77777777" w:rsidTr="00CB7101">
        <w:trPr>
          <w:trHeight w:val="379"/>
          <w:jc w:val="center"/>
        </w:trPr>
        <w:tc>
          <w:tcPr>
            <w:tcW w:w="8213" w:type="dxa"/>
            <w:shd w:val="clear" w:color="auto" w:fill="auto"/>
          </w:tcPr>
          <w:p w14:paraId="58042CAF" w14:textId="77777777" w:rsidR="002374AD" w:rsidRPr="00DB1E2F" w:rsidRDefault="002374AD" w:rsidP="00CB7101">
            <w:pPr>
              <w:spacing w:after="0" w:line="240" w:lineRule="auto"/>
              <w:jc w:val="both"/>
              <w:rPr>
                <w:rFonts w:ascii="Times New Roman" w:hAnsi="Times New Roman"/>
              </w:rPr>
            </w:pPr>
            <w:r w:rsidRPr="00DB1E2F">
              <w:rPr>
                <w:rFonts w:ascii="Times New Roman" w:hAnsi="Times New Roman"/>
                <w:b/>
              </w:rPr>
              <w:t>Работа обучающихся во взаимодействии с преподавателем</w:t>
            </w:r>
          </w:p>
        </w:tc>
        <w:tc>
          <w:tcPr>
            <w:tcW w:w="1620" w:type="dxa"/>
            <w:shd w:val="clear" w:color="auto" w:fill="auto"/>
            <w:vAlign w:val="center"/>
          </w:tcPr>
          <w:p w14:paraId="333322BF"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32</w:t>
            </w:r>
          </w:p>
        </w:tc>
      </w:tr>
      <w:tr w:rsidR="002374AD" w:rsidRPr="00DB1E2F" w14:paraId="38909797" w14:textId="77777777" w:rsidTr="00CB7101">
        <w:trPr>
          <w:trHeight w:val="380"/>
          <w:jc w:val="center"/>
        </w:trPr>
        <w:tc>
          <w:tcPr>
            <w:tcW w:w="8213" w:type="dxa"/>
            <w:shd w:val="clear" w:color="auto" w:fill="auto"/>
          </w:tcPr>
          <w:p w14:paraId="7059A0E4" w14:textId="77777777" w:rsidR="002374AD" w:rsidRPr="00DB1E2F" w:rsidRDefault="002374AD" w:rsidP="00CB7101">
            <w:pPr>
              <w:spacing w:after="0" w:line="240" w:lineRule="auto"/>
              <w:jc w:val="both"/>
              <w:rPr>
                <w:rFonts w:ascii="Times New Roman" w:hAnsi="Times New Roman"/>
              </w:rPr>
            </w:pPr>
            <w:r w:rsidRPr="00DB1E2F">
              <w:rPr>
                <w:rFonts w:ascii="Times New Roman" w:hAnsi="Times New Roman"/>
              </w:rPr>
              <w:t>в том числе:</w:t>
            </w:r>
          </w:p>
        </w:tc>
        <w:tc>
          <w:tcPr>
            <w:tcW w:w="1620" w:type="dxa"/>
            <w:shd w:val="clear" w:color="auto" w:fill="auto"/>
            <w:vAlign w:val="center"/>
          </w:tcPr>
          <w:p w14:paraId="397E2CFC" w14:textId="77777777" w:rsidR="002374AD" w:rsidRPr="00DB1E2F" w:rsidRDefault="002374AD" w:rsidP="00CB7101">
            <w:pPr>
              <w:spacing w:after="0" w:line="240" w:lineRule="auto"/>
              <w:jc w:val="center"/>
              <w:rPr>
                <w:rFonts w:ascii="Times New Roman" w:hAnsi="Times New Roman"/>
                <w:iCs/>
              </w:rPr>
            </w:pPr>
          </w:p>
        </w:tc>
      </w:tr>
      <w:tr w:rsidR="002374AD" w:rsidRPr="00DB1E2F" w14:paraId="2A470DAB" w14:textId="77777777" w:rsidTr="00CB7101">
        <w:trPr>
          <w:trHeight w:val="379"/>
          <w:jc w:val="center"/>
        </w:trPr>
        <w:tc>
          <w:tcPr>
            <w:tcW w:w="8213" w:type="dxa"/>
            <w:shd w:val="clear" w:color="auto" w:fill="auto"/>
          </w:tcPr>
          <w:p w14:paraId="1E143FBE" w14:textId="77777777" w:rsidR="002374AD" w:rsidRPr="00DB1E2F" w:rsidRDefault="002374AD" w:rsidP="00CB7101">
            <w:pPr>
              <w:spacing w:after="0" w:line="240" w:lineRule="auto"/>
              <w:jc w:val="both"/>
              <w:rPr>
                <w:rFonts w:ascii="Times New Roman" w:hAnsi="Times New Roman"/>
              </w:rPr>
            </w:pPr>
            <w:r w:rsidRPr="00DB1E2F">
              <w:rPr>
                <w:rFonts w:ascii="Times New Roman" w:hAnsi="Times New Roman"/>
              </w:rPr>
              <w:t>теоретические занятия</w:t>
            </w:r>
          </w:p>
        </w:tc>
        <w:tc>
          <w:tcPr>
            <w:tcW w:w="1620" w:type="dxa"/>
            <w:shd w:val="clear" w:color="auto" w:fill="auto"/>
            <w:vAlign w:val="center"/>
          </w:tcPr>
          <w:p w14:paraId="09DE253B"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w:t>
            </w:r>
          </w:p>
        </w:tc>
      </w:tr>
      <w:tr w:rsidR="002374AD" w:rsidRPr="00DB1E2F" w14:paraId="390F6F36" w14:textId="77777777" w:rsidTr="00CB7101">
        <w:trPr>
          <w:trHeight w:val="380"/>
          <w:jc w:val="center"/>
        </w:trPr>
        <w:tc>
          <w:tcPr>
            <w:tcW w:w="8213" w:type="dxa"/>
            <w:shd w:val="clear" w:color="auto" w:fill="auto"/>
          </w:tcPr>
          <w:p w14:paraId="02E42CAC" w14:textId="77777777" w:rsidR="002374AD" w:rsidRPr="00DB1E2F" w:rsidRDefault="002374AD" w:rsidP="00CB7101">
            <w:pPr>
              <w:spacing w:after="0" w:line="240" w:lineRule="auto"/>
              <w:rPr>
                <w:rFonts w:ascii="Times New Roman" w:hAnsi="Times New Roman"/>
              </w:rPr>
            </w:pPr>
            <w:r>
              <w:rPr>
                <w:rFonts w:ascii="Times New Roman" w:hAnsi="Times New Roman"/>
              </w:rPr>
              <w:t xml:space="preserve">практические занятия </w:t>
            </w:r>
          </w:p>
        </w:tc>
        <w:tc>
          <w:tcPr>
            <w:tcW w:w="1620" w:type="dxa"/>
            <w:shd w:val="clear" w:color="auto" w:fill="auto"/>
            <w:vAlign w:val="center"/>
          </w:tcPr>
          <w:p w14:paraId="069263E8" w14:textId="77777777" w:rsidR="002374AD" w:rsidRPr="00EB61BD" w:rsidRDefault="002374AD" w:rsidP="00CB7101">
            <w:pPr>
              <w:spacing w:after="0" w:line="240" w:lineRule="auto"/>
              <w:jc w:val="center"/>
              <w:rPr>
                <w:rFonts w:ascii="Times New Roman" w:hAnsi="Times New Roman"/>
                <w:b/>
                <w:iCs/>
              </w:rPr>
            </w:pPr>
            <w:r>
              <w:rPr>
                <w:rFonts w:ascii="Times New Roman" w:hAnsi="Times New Roman"/>
                <w:b/>
                <w:iCs/>
              </w:rPr>
              <w:t>24</w:t>
            </w:r>
          </w:p>
        </w:tc>
      </w:tr>
      <w:tr w:rsidR="002374AD" w:rsidRPr="00DB1E2F" w14:paraId="2858F1DA" w14:textId="77777777" w:rsidTr="00CB7101">
        <w:trPr>
          <w:trHeight w:val="379"/>
          <w:jc w:val="center"/>
        </w:trPr>
        <w:tc>
          <w:tcPr>
            <w:tcW w:w="8213" w:type="dxa"/>
            <w:shd w:val="clear" w:color="auto" w:fill="auto"/>
          </w:tcPr>
          <w:p w14:paraId="202A305E" w14:textId="77777777" w:rsidR="002374AD" w:rsidRPr="00DB1E2F" w:rsidRDefault="002374AD" w:rsidP="00CB7101">
            <w:pPr>
              <w:spacing w:after="0" w:line="240" w:lineRule="auto"/>
              <w:rPr>
                <w:rFonts w:ascii="Times New Roman" w:hAnsi="Times New Roman"/>
              </w:rPr>
            </w:pPr>
            <w:r w:rsidRPr="00DB1E2F">
              <w:rPr>
                <w:rFonts w:ascii="Times New Roman" w:hAnsi="Times New Roman"/>
              </w:rPr>
              <w:t>консультации</w:t>
            </w:r>
          </w:p>
        </w:tc>
        <w:tc>
          <w:tcPr>
            <w:tcW w:w="1620" w:type="dxa"/>
            <w:shd w:val="clear" w:color="auto" w:fill="auto"/>
            <w:vAlign w:val="center"/>
          </w:tcPr>
          <w:p w14:paraId="0D8E54D4"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w:t>
            </w:r>
          </w:p>
        </w:tc>
      </w:tr>
      <w:tr w:rsidR="002374AD" w:rsidRPr="00DB1E2F" w14:paraId="54B21D58" w14:textId="77777777" w:rsidTr="00CB7101">
        <w:trPr>
          <w:trHeight w:val="379"/>
          <w:jc w:val="center"/>
        </w:trPr>
        <w:tc>
          <w:tcPr>
            <w:tcW w:w="8213" w:type="dxa"/>
            <w:shd w:val="clear" w:color="auto" w:fill="auto"/>
          </w:tcPr>
          <w:p w14:paraId="774311CE" w14:textId="77777777" w:rsidR="002374AD" w:rsidRPr="00DB1E2F" w:rsidRDefault="002374AD" w:rsidP="00CB7101">
            <w:pPr>
              <w:spacing w:after="0" w:line="240" w:lineRule="auto"/>
              <w:rPr>
                <w:rFonts w:ascii="Times New Roman" w:hAnsi="Times New Roman"/>
              </w:rPr>
            </w:pPr>
            <w:r w:rsidRPr="00DB1E2F">
              <w:rPr>
                <w:rFonts w:ascii="Times New Roman" w:hAnsi="Times New Roman"/>
              </w:rPr>
              <w:t>консультации перед экзаменом</w:t>
            </w:r>
          </w:p>
        </w:tc>
        <w:tc>
          <w:tcPr>
            <w:tcW w:w="1620" w:type="dxa"/>
            <w:shd w:val="clear" w:color="auto" w:fill="auto"/>
            <w:vAlign w:val="center"/>
          </w:tcPr>
          <w:p w14:paraId="630F1554"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w:t>
            </w:r>
          </w:p>
        </w:tc>
      </w:tr>
      <w:tr w:rsidR="002374AD" w:rsidRPr="00DB1E2F" w14:paraId="3CE9CAD2" w14:textId="77777777" w:rsidTr="00CB7101">
        <w:trPr>
          <w:trHeight w:val="379"/>
          <w:jc w:val="center"/>
        </w:trPr>
        <w:tc>
          <w:tcPr>
            <w:tcW w:w="8213" w:type="dxa"/>
            <w:shd w:val="clear" w:color="auto" w:fill="auto"/>
          </w:tcPr>
          <w:p w14:paraId="501C8D0A" w14:textId="77777777" w:rsidR="002374AD" w:rsidRPr="00DB1E2F" w:rsidRDefault="002374AD" w:rsidP="00CB7101">
            <w:pPr>
              <w:spacing w:after="0" w:line="240" w:lineRule="auto"/>
              <w:jc w:val="both"/>
              <w:rPr>
                <w:rFonts w:ascii="Times New Roman" w:hAnsi="Times New Roman"/>
                <w:b/>
              </w:rPr>
            </w:pPr>
            <w:r w:rsidRPr="00DB1E2F">
              <w:rPr>
                <w:rFonts w:ascii="Times New Roman" w:hAnsi="Times New Roman"/>
                <w:b/>
              </w:rPr>
              <w:t>Самостоятельная работа обучающегося (всего)</w:t>
            </w:r>
          </w:p>
        </w:tc>
        <w:tc>
          <w:tcPr>
            <w:tcW w:w="1620" w:type="dxa"/>
            <w:shd w:val="clear" w:color="auto" w:fill="auto"/>
            <w:vAlign w:val="center"/>
          </w:tcPr>
          <w:p w14:paraId="725B8AD4" w14:textId="77777777" w:rsidR="002374AD" w:rsidRPr="00DB1E2F" w:rsidRDefault="002374AD" w:rsidP="00CB7101">
            <w:pPr>
              <w:spacing w:after="0" w:line="240" w:lineRule="auto"/>
              <w:jc w:val="center"/>
              <w:rPr>
                <w:rFonts w:ascii="Times New Roman" w:hAnsi="Times New Roman"/>
                <w:b/>
                <w:iCs/>
              </w:rPr>
            </w:pPr>
            <w:r w:rsidRPr="00DB1E2F">
              <w:rPr>
                <w:rFonts w:ascii="Times New Roman" w:hAnsi="Times New Roman"/>
                <w:b/>
                <w:iCs/>
              </w:rPr>
              <w:t>-</w:t>
            </w:r>
          </w:p>
        </w:tc>
      </w:tr>
      <w:tr w:rsidR="002374AD" w:rsidRPr="00DB1E2F" w14:paraId="148FC300" w14:textId="77777777" w:rsidTr="00CB7101">
        <w:trPr>
          <w:trHeight w:val="380"/>
          <w:jc w:val="center"/>
        </w:trPr>
        <w:tc>
          <w:tcPr>
            <w:tcW w:w="8213" w:type="dxa"/>
            <w:shd w:val="clear" w:color="auto" w:fill="auto"/>
          </w:tcPr>
          <w:p w14:paraId="7016B207" w14:textId="77777777" w:rsidR="002374AD" w:rsidRPr="00DB1E2F" w:rsidRDefault="002374AD" w:rsidP="00CB7101">
            <w:pPr>
              <w:tabs>
                <w:tab w:val="left" w:pos="142"/>
              </w:tabs>
              <w:snapToGrid w:val="0"/>
              <w:spacing w:after="0" w:line="240" w:lineRule="auto"/>
              <w:rPr>
                <w:rFonts w:ascii="Times New Roman" w:hAnsi="Times New Roman"/>
              </w:rPr>
            </w:pPr>
            <w:r w:rsidRPr="00DB1E2F">
              <w:rPr>
                <w:rFonts w:ascii="Times New Roman" w:hAnsi="Times New Roman"/>
                <w:b/>
              </w:rPr>
              <w:t xml:space="preserve">Промежуточная аттестация </w:t>
            </w:r>
            <w:r>
              <w:rPr>
                <w:rFonts w:ascii="Times New Roman" w:hAnsi="Times New Roman"/>
              </w:rPr>
              <w:t>в форме дифференцированного зачета (защита проекта)</w:t>
            </w:r>
          </w:p>
        </w:tc>
        <w:tc>
          <w:tcPr>
            <w:tcW w:w="1620" w:type="dxa"/>
            <w:shd w:val="clear" w:color="auto" w:fill="auto"/>
            <w:vAlign w:val="center"/>
          </w:tcPr>
          <w:p w14:paraId="31B8AB48" w14:textId="77777777" w:rsidR="002374AD" w:rsidRPr="00DB1E2F" w:rsidRDefault="002374AD" w:rsidP="00CB7101">
            <w:pPr>
              <w:spacing w:after="0" w:line="240" w:lineRule="auto"/>
              <w:jc w:val="center"/>
              <w:rPr>
                <w:rFonts w:ascii="Times New Roman" w:hAnsi="Times New Roman"/>
                <w:b/>
                <w:iCs/>
              </w:rPr>
            </w:pPr>
            <w:r>
              <w:rPr>
                <w:rFonts w:ascii="Times New Roman" w:hAnsi="Times New Roman"/>
                <w:b/>
                <w:iCs/>
              </w:rPr>
              <w:t>8</w:t>
            </w:r>
          </w:p>
        </w:tc>
      </w:tr>
    </w:tbl>
    <w:p w14:paraId="6A38824E" w14:textId="77777777" w:rsidR="002374AD" w:rsidRPr="00DB1E2F" w:rsidRDefault="002374AD" w:rsidP="002374AD">
      <w:pPr>
        <w:spacing w:after="0" w:line="240" w:lineRule="auto"/>
        <w:sectPr w:rsidR="002374AD" w:rsidRPr="00DB1E2F" w:rsidSect="002374AD">
          <w:footerReference w:type="default" r:id="rId127"/>
          <w:type w:val="continuous"/>
          <w:pgSz w:w="11906" w:h="16838"/>
          <w:pgMar w:top="1134" w:right="1134" w:bottom="1928" w:left="851" w:header="1389" w:footer="1673" w:gutter="0"/>
          <w:cols w:space="720"/>
          <w:docGrid w:linePitch="360"/>
        </w:sectPr>
      </w:pPr>
    </w:p>
    <w:p w14:paraId="14EBEA17" w14:textId="045486E9" w:rsidR="002374AD" w:rsidRPr="00DB1E2F" w:rsidRDefault="002374AD" w:rsidP="002374AD">
      <w:pPr>
        <w:widowControl w:val="0"/>
        <w:autoSpaceDE w:val="0"/>
        <w:autoSpaceDN w:val="0"/>
        <w:spacing w:before="2" w:after="0" w:line="240" w:lineRule="auto"/>
        <w:jc w:val="center"/>
        <w:rPr>
          <w:rFonts w:ascii="Times New Roman" w:eastAsia="Trebuchet MS" w:hAnsi="Times New Roman"/>
          <w:b/>
          <w:sz w:val="24"/>
          <w:szCs w:val="24"/>
        </w:rPr>
      </w:pPr>
      <w:r>
        <w:rPr>
          <w:rFonts w:ascii="Times New Roman" w:eastAsia="Trebuchet MS" w:hAnsi="Times New Roman" w:cs="Trebuchet MS"/>
          <w:b/>
          <w:color w:val="000000"/>
          <w:sz w:val="24"/>
          <w:szCs w:val="24"/>
        </w:rPr>
        <w:lastRenderedPageBreak/>
        <w:t>2.2</w:t>
      </w:r>
      <w:r w:rsidRPr="00DB1E2F">
        <w:rPr>
          <w:rFonts w:ascii="Times New Roman" w:eastAsia="Trebuchet MS" w:hAnsi="Times New Roman" w:cs="Trebuchet MS"/>
          <w:b/>
          <w:color w:val="000000"/>
          <w:sz w:val="24"/>
          <w:szCs w:val="24"/>
        </w:rPr>
        <w:t xml:space="preserve"> Тематический план и содержание учебной дисциплины </w:t>
      </w:r>
      <w:r w:rsidRPr="00DB1E2F">
        <w:rPr>
          <w:rFonts w:ascii="Times New Roman" w:eastAsia="Trebuchet MS" w:hAnsi="Times New Roman" w:cs="Trebuchet MS"/>
          <w:b/>
          <w:caps/>
          <w:color w:val="000000"/>
          <w:sz w:val="24"/>
          <w:szCs w:val="24"/>
        </w:rPr>
        <w:t>«</w:t>
      </w:r>
      <w:r w:rsidR="002143A0">
        <w:rPr>
          <w:rFonts w:ascii="Times New Roman" w:eastAsia="Trebuchet MS" w:hAnsi="Times New Roman" w:cs="Trebuchet MS"/>
          <w:b/>
          <w:bCs/>
          <w:color w:val="000000"/>
          <w:sz w:val="24"/>
          <w:szCs w:val="24"/>
        </w:rPr>
        <w:t>Индивидуальный проект»</w:t>
      </w:r>
    </w:p>
    <w:p w14:paraId="39804295" w14:textId="77777777" w:rsidR="002374AD" w:rsidRPr="00DB1E2F" w:rsidRDefault="002374AD" w:rsidP="002374AD">
      <w:pPr>
        <w:widowControl w:val="0"/>
        <w:autoSpaceDE w:val="0"/>
        <w:autoSpaceDN w:val="0"/>
        <w:spacing w:before="2" w:after="0" w:line="240" w:lineRule="auto"/>
        <w:rPr>
          <w:rFonts w:ascii="Times New Roman" w:eastAsia="Trebuchet MS" w:hAnsi="Times New Roman"/>
          <w:b/>
          <w:sz w:val="24"/>
          <w:szCs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
        <w:gridCol w:w="2415"/>
        <w:gridCol w:w="425"/>
        <w:gridCol w:w="8799"/>
        <w:gridCol w:w="850"/>
        <w:gridCol w:w="992"/>
        <w:gridCol w:w="1073"/>
        <w:gridCol w:w="51"/>
      </w:tblGrid>
      <w:tr w:rsidR="002374AD" w:rsidRPr="00DB1E2F" w14:paraId="521A526D" w14:textId="77777777" w:rsidTr="00DE1282">
        <w:trPr>
          <w:gridAfter w:val="1"/>
          <w:wAfter w:w="51" w:type="dxa"/>
          <w:trHeight w:val="20"/>
        </w:trPr>
        <w:tc>
          <w:tcPr>
            <w:tcW w:w="2430" w:type="dxa"/>
            <w:gridSpan w:val="2"/>
            <w:vMerge w:val="restart"/>
            <w:shd w:val="clear" w:color="auto" w:fill="auto"/>
          </w:tcPr>
          <w:p w14:paraId="088719E3"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Наименование разделов и тем</w:t>
            </w:r>
          </w:p>
        </w:tc>
        <w:tc>
          <w:tcPr>
            <w:tcW w:w="9224" w:type="dxa"/>
            <w:gridSpan w:val="2"/>
            <w:vMerge w:val="restart"/>
            <w:shd w:val="clear" w:color="auto" w:fill="auto"/>
          </w:tcPr>
          <w:p w14:paraId="41F8BF14"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Содержание учебного материала,</w:t>
            </w:r>
            <w:r w:rsidRPr="00DB1E2F">
              <w:rPr>
                <w:rFonts w:ascii="Times New Roman" w:eastAsia="Trebuchet MS" w:hAnsi="Times New Roman" w:cs="Times New Roman"/>
                <w:b/>
                <w:sz w:val="24"/>
                <w:szCs w:val="24"/>
              </w:rPr>
              <w:t xml:space="preserve"> </w:t>
            </w:r>
            <w:r w:rsidRPr="00DB1E2F">
              <w:rPr>
                <w:rFonts w:ascii="Times New Roman" w:hAnsi="Times New Roman" w:cs="Times New Roman"/>
                <w:b/>
                <w:sz w:val="24"/>
                <w:szCs w:val="24"/>
              </w:rPr>
              <w:t>лабораторные и практические занятия</w:t>
            </w:r>
          </w:p>
          <w:p w14:paraId="7EC74325"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842" w:type="dxa"/>
            <w:gridSpan w:val="2"/>
            <w:shd w:val="clear" w:color="auto" w:fill="auto"/>
          </w:tcPr>
          <w:p w14:paraId="3D67DD53"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Объем часов</w:t>
            </w:r>
          </w:p>
        </w:tc>
        <w:tc>
          <w:tcPr>
            <w:tcW w:w="1073" w:type="dxa"/>
            <w:vMerge w:val="restart"/>
            <w:shd w:val="clear" w:color="auto" w:fill="auto"/>
          </w:tcPr>
          <w:p w14:paraId="54A28ECB"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Коды компетенций</w:t>
            </w:r>
            <w:r>
              <w:rPr>
                <w:rFonts w:ascii="Times New Roman" w:hAnsi="Times New Roman" w:cs="Times New Roman"/>
                <w:b/>
                <w:sz w:val="24"/>
                <w:szCs w:val="24"/>
              </w:rPr>
              <w:t xml:space="preserve"> ФГОС СПО</w:t>
            </w:r>
            <w:r w:rsidRPr="00DB1E2F">
              <w:rPr>
                <w:rFonts w:ascii="Times New Roman" w:hAnsi="Times New Roman" w:cs="Times New Roman"/>
                <w:b/>
                <w:sz w:val="24"/>
                <w:szCs w:val="24"/>
              </w:rPr>
              <w:t>, формированию которых способствует элемент программы</w:t>
            </w:r>
          </w:p>
          <w:p w14:paraId="7B4CF32F" w14:textId="77777777" w:rsidR="002374AD" w:rsidRPr="00DB1E2F" w:rsidRDefault="002374AD" w:rsidP="00DE1282">
            <w:pPr>
              <w:spacing w:after="0" w:line="240" w:lineRule="auto"/>
              <w:jc w:val="center"/>
              <w:rPr>
                <w:rFonts w:ascii="Times New Roman" w:hAnsi="Times New Roman" w:cs="Times New Roman"/>
                <w:b/>
                <w:sz w:val="24"/>
                <w:szCs w:val="24"/>
              </w:rPr>
            </w:pPr>
          </w:p>
        </w:tc>
      </w:tr>
      <w:tr w:rsidR="002374AD" w:rsidRPr="00DB1E2F" w14:paraId="4930F03B" w14:textId="77777777" w:rsidTr="00DE1282">
        <w:trPr>
          <w:gridAfter w:val="1"/>
          <w:wAfter w:w="51" w:type="dxa"/>
          <w:trHeight w:val="20"/>
        </w:trPr>
        <w:tc>
          <w:tcPr>
            <w:tcW w:w="2430" w:type="dxa"/>
            <w:gridSpan w:val="2"/>
            <w:vMerge/>
            <w:shd w:val="clear" w:color="auto" w:fill="auto"/>
          </w:tcPr>
          <w:p w14:paraId="56D8FF48" w14:textId="77777777" w:rsidR="002374AD" w:rsidRPr="00DB1E2F" w:rsidRDefault="002374AD" w:rsidP="00DE1282">
            <w:pPr>
              <w:spacing w:after="0" w:line="240" w:lineRule="auto"/>
              <w:rPr>
                <w:rFonts w:ascii="Times New Roman" w:hAnsi="Times New Roman" w:cs="Times New Roman"/>
                <w:sz w:val="24"/>
                <w:szCs w:val="24"/>
              </w:rPr>
            </w:pPr>
          </w:p>
        </w:tc>
        <w:tc>
          <w:tcPr>
            <w:tcW w:w="9224" w:type="dxa"/>
            <w:gridSpan w:val="2"/>
            <w:vMerge/>
            <w:shd w:val="clear" w:color="auto" w:fill="auto"/>
          </w:tcPr>
          <w:p w14:paraId="5DC64545" w14:textId="77777777" w:rsidR="002374AD" w:rsidRPr="00DB1E2F" w:rsidRDefault="002374AD" w:rsidP="00DE1282">
            <w:pPr>
              <w:spacing w:after="0" w:line="240" w:lineRule="auto"/>
              <w:rPr>
                <w:rFonts w:ascii="Times New Roman" w:hAnsi="Times New Roman" w:cs="Times New Roman"/>
                <w:sz w:val="24"/>
                <w:szCs w:val="24"/>
              </w:rPr>
            </w:pPr>
          </w:p>
        </w:tc>
        <w:tc>
          <w:tcPr>
            <w:tcW w:w="850" w:type="dxa"/>
            <w:shd w:val="clear" w:color="auto" w:fill="auto"/>
          </w:tcPr>
          <w:p w14:paraId="1A5C5949"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Всего</w:t>
            </w:r>
          </w:p>
        </w:tc>
        <w:tc>
          <w:tcPr>
            <w:tcW w:w="992" w:type="dxa"/>
            <w:shd w:val="clear" w:color="auto" w:fill="auto"/>
          </w:tcPr>
          <w:p w14:paraId="63DA0A9A"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из них в форме практического подготовки</w:t>
            </w:r>
          </w:p>
          <w:p w14:paraId="3ED5A1EB"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073" w:type="dxa"/>
            <w:vMerge/>
            <w:shd w:val="clear" w:color="auto" w:fill="auto"/>
          </w:tcPr>
          <w:p w14:paraId="24B18466"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02AA551E" w14:textId="77777777" w:rsidTr="00DE1282">
        <w:trPr>
          <w:gridAfter w:val="1"/>
          <w:wAfter w:w="51" w:type="dxa"/>
          <w:trHeight w:val="20"/>
        </w:trPr>
        <w:tc>
          <w:tcPr>
            <w:tcW w:w="2430" w:type="dxa"/>
            <w:gridSpan w:val="2"/>
            <w:shd w:val="clear" w:color="auto" w:fill="auto"/>
          </w:tcPr>
          <w:p w14:paraId="757CE398"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1</w:t>
            </w:r>
          </w:p>
        </w:tc>
        <w:tc>
          <w:tcPr>
            <w:tcW w:w="9224" w:type="dxa"/>
            <w:gridSpan w:val="2"/>
            <w:shd w:val="clear" w:color="auto" w:fill="auto"/>
          </w:tcPr>
          <w:p w14:paraId="53342817"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2</w:t>
            </w:r>
          </w:p>
        </w:tc>
        <w:tc>
          <w:tcPr>
            <w:tcW w:w="850" w:type="dxa"/>
            <w:shd w:val="clear" w:color="auto" w:fill="auto"/>
          </w:tcPr>
          <w:p w14:paraId="12F2ED86"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3</w:t>
            </w:r>
          </w:p>
        </w:tc>
        <w:tc>
          <w:tcPr>
            <w:tcW w:w="992" w:type="dxa"/>
            <w:shd w:val="clear" w:color="auto" w:fill="auto"/>
          </w:tcPr>
          <w:p w14:paraId="0C8EE821"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4</w:t>
            </w:r>
          </w:p>
        </w:tc>
        <w:tc>
          <w:tcPr>
            <w:tcW w:w="1073" w:type="dxa"/>
            <w:shd w:val="clear" w:color="auto" w:fill="auto"/>
          </w:tcPr>
          <w:p w14:paraId="616BE12D"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5</w:t>
            </w:r>
          </w:p>
        </w:tc>
      </w:tr>
      <w:tr w:rsidR="002374AD" w:rsidRPr="00DB1E2F" w14:paraId="7846CBF7" w14:textId="77777777" w:rsidTr="00DE1282">
        <w:trPr>
          <w:gridAfter w:val="1"/>
          <w:wAfter w:w="51" w:type="dxa"/>
          <w:trHeight w:val="20"/>
        </w:trPr>
        <w:tc>
          <w:tcPr>
            <w:tcW w:w="11654" w:type="dxa"/>
            <w:gridSpan w:val="4"/>
            <w:shd w:val="clear" w:color="auto" w:fill="auto"/>
          </w:tcPr>
          <w:p w14:paraId="5B90043D" w14:textId="77777777" w:rsidR="002374AD" w:rsidRPr="00104E55" w:rsidRDefault="002374AD" w:rsidP="00DE1282">
            <w:pPr>
              <w:spacing w:after="0" w:line="240" w:lineRule="auto"/>
              <w:rPr>
                <w:rFonts w:ascii="Times New Roman" w:hAnsi="Times New Roman" w:cs="Times New Roman"/>
                <w:b/>
                <w:sz w:val="24"/>
                <w:szCs w:val="24"/>
              </w:rPr>
            </w:pPr>
            <w:r w:rsidRPr="00104E55">
              <w:rPr>
                <w:rFonts w:ascii="Times New Roman" w:hAnsi="Times New Roman" w:cs="Times New Roman"/>
                <w:b/>
                <w:sz w:val="24"/>
                <w:szCs w:val="24"/>
              </w:rPr>
              <w:t xml:space="preserve">Раздел 1. </w:t>
            </w:r>
            <w:r>
              <w:rPr>
                <w:rFonts w:ascii="Times New Roman" w:hAnsi="Times New Roman" w:cs="Times New Roman"/>
                <w:b/>
                <w:sz w:val="24"/>
                <w:szCs w:val="24"/>
              </w:rPr>
              <w:t xml:space="preserve">Введение в проектную культуру </w:t>
            </w:r>
          </w:p>
        </w:tc>
        <w:tc>
          <w:tcPr>
            <w:tcW w:w="850" w:type="dxa"/>
            <w:shd w:val="clear" w:color="auto" w:fill="auto"/>
          </w:tcPr>
          <w:p w14:paraId="3EFF75AC" w14:textId="77777777" w:rsidR="002374AD" w:rsidRPr="00DB1E2F" w:rsidRDefault="002374AD" w:rsidP="00DE1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2" w:type="dxa"/>
            <w:shd w:val="clear" w:color="auto" w:fill="auto"/>
          </w:tcPr>
          <w:p w14:paraId="69522C56"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107BCBD1"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1DA66D25" w14:textId="77777777" w:rsidTr="00DE1282">
        <w:trPr>
          <w:gridAfter w:val="1"/>
          <w:wAfter w:w="51" w:type="dxa"/>
          <w:trHeight w:val="20"/>
        </w:trPr>
        <w:tc>
          <w:tcPr>
            <w:tcW w:w="2430" w:type="dxa"/>
            <w:gridSpan w:val="2"/>
            <w:vMerge w:val="restart"/>
            <w:shd w:val="clear" w:color="auto" w:fill="auto"/>
          </w:tcPr>
          <w:p w14:paraId="4F0BC807" w14:textId="77777777" w:rsidR="002374AD" w:rsidRPr="00DB1E2F" w:rsidRDefault="002374AD" w:rsidP="00DE1282">
            <w:pPr>
              <w:spacing w:after="0" w:line="240" w:lineRule="auto"/>
              <w:rPr>
                <w:rFonts w:ascii="Times New Roman" w:hAnsi="Times New Roman" w:cs="Times New Roman"/>
                <w:sz w:val="24"/>
                <w:szCs w:val="24"/>
              </w:rPr>
            </w:pPr>
            <w:r w:rsidRPr="00DB1E2F">
              <w:rPr>
                <w:rFonts w:ascii="Times New Roman" w:hAnsi="Times New Roman" w:cs="Times New Roman"/>
                <w:b/>
                <w:sz w:val="24"/>
                <w:szCs w:val="24"/>
              </w:rPr>
              <w:t>Тема 1.1</w:t>
            </w:r>
            <w:r w:rsidRPr="00682478">
              <w:rPr>
                <w:rFonts w:ascii="Times New Roman" w:hAnsi="Times New Roman" w:cs="Times New Roman"/>
                <w:b/>
                <w:sz w:val="24"/>
                <w:szCs w:val="24"/>
              </w:rPr>
              <w:t xml:space="preserve">. Введение в проектную </w:t>
            </w:r>
            <w:r>
              <w:rPr>
                <w:rFonts w:ascii="Times New Roman" w:hAnsi="Times New Roman" w:cs="Times New Roman"/>
                <w:b/>
                <w:sz w:val="24"/>
                <w:szCs w:val="24"/>
              </w:rPr>
              <w:t xml:space="preserve"> и исследовательскую </w:t>
            </w:r>
            <w:r w:rsidRPr="00682478">
              <w:rPr>
                <w:rFonts w:ascii="Times New Roman" w:hAnsi="Times New Roman" w:cs="Times New Roman"/>
                <w:b/>
                <w:sz w:val="24"/>
                <w:szCs w:val="24"/>
              </w:rPr>
              <w:t>деятельность</w:t>
            </w:r>
          </w:p>
        </w:tc>
        <w:tc>
          <w:tcPr>
            <w:tcW w:w="9224" w:type="dxa"/>
            <w:gridSpan w:val="2"/>
            <w:shd w:val="clear" w:color="auto" w:fill="auto"/>
          </w:tcPr>
          <w:p w14:paraId="120593C8" w14:textId="77777777" w:rsidR="002374AD" w:rsidRPr="00DB1E2F" w:rsidRDefault="002374AD" w:rsidP="00DE1282">
            <w:pPr>
              <w:spacing w:after="0" w:line="240" w:lineRule="auto"/>
              <w:rPr>
                <w:rFonts w:ascii="Times New Roman" w:hAnsi="Times New Roman" w:cs="Times New Roman"/>
                <w:sz w:val="24"/>
                <w:szCs w:val="24"/>
              </w:rPr>
            </w:pPr>
            <w:r w:rsidRPr="00DB1E2F">
              <w:rPr>
                <w:rFonts w:ascii="Times New Roman" w:hAnsi="Times New Roman" w:cs="Times New Roman"/>
                <w:sz w:val="24"/>
                <w:szCs w:val="24"/>
              </w:rPr>
              <w:t>Со</w:t>
            </w:r>
            <w:r w:rsidRPr="00DB1E2F">
              <w:rPr>
                <w:rFonts w:ascii="Times New Roman" w:hAnsi="Times New Roman" w:cs="Times New Roman"/>
                <w:b/>
                <w:sz w:val="24"/>
                <w:szCs w:val="24"/>
              </w:rPr>
              <w:t>держание учебного материала</w:t>
            </w:r>
          </w:p>
        </w:tc>
        <w:tc>
          <w:tcPr>
            <w:tcW w:w="850" w:type="dxa"/>
            <w:shd w:val="clear" w:color="auto" w:fill="auto"/>
          </w:tcPr>
          <w:p w14:paraId="7B030DF5" w14:textId="77777777" w:rsidR="002374AD" w:rsidRPr="00DB1E2F" w:rsidRDefault="002374AD" w:rsidP="00DE1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shd w:val="clear" w:color="auto" w:fill="auto"/>
          </w:tcPr>
          <w:p w14:paraId="3F3B79F3"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67C22230"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70C26C78" w14:textId="77777777" w:rsidTr="00DE1282">
        <w:trPr>
          <w:gridAfter w:val="1"/>
          <w:wAfter w:w="51" w:type="dxa"/>
          <w:trHeight w:val="20"/>
        </w:trPr>
        <w:tc>
          <w:tcPr>
            <w:tcW w:w="2430" w:type="dxa"/>
            <w:gridSpan w:val="2"/>
            <w:vMerge/>
            <w:shd w:val="clear" w:color="auto" w:fill="auto"/>
          </w:tcPr>
          <w:p w14:paraId="14B5F8E3" w14:textId="77777777" w:rsidR="002374AD" w:rsidRPr="00DB1E2F" w:rsidRDefault="002374AD" w:rsidP="00DE1282">
            <w:pPr>
              <w:spacing w:after="0" w:line="240" w:lineRule="auto"/>
              <w:rPr>
                <w:rFonts w:ascii="Times New Roman" w:hAnsi="Times New Roman" w:cs="Times New Roman"/>
                <w:b/>
                <w:sz w:val="24"/>
                <w:szCs w:val="24"/>
              </w:rPr>
            </w:pPr>
          </w:p>
        </w:tc>
        <w:tc>
          <w:tcPr>
            <w:tcW w:w="9224" w:type="dxa"/>
            <w:gridSpan w:val="2"/>
            <w:shd w:val="clear" w:color="auto" w:fill="auto"/>
          </w:tcPr>
          <w:p w14:paraId="2419EB24" w14:textId="77777777" w:rsidR="002374AD" w:rsidRPr="001722DC" w:rsidRDefault="002374AD" w:rsidP="00DE1282">
            <w:pPr>
              <w:spacing w:after="0" w:line="240" w:lineRule="auto"/>
              <w:rPr>
                <w:rFonts w:ascii="Times New Roman"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115E9348" w14:textId="77777777" w:rsidR="002374AD" w:rsidRDefault="002374AD" w:rsidP="00DE1282">
            <w:pPr>
              <w:spacing w:after="0" w:line="240" w:lineRule="auto"/>
              <w:jc w:val="center"/>
              <w:rPr>
                <w:rFonts w:ascii="Times New Roman" w:hAnsi="Times New Roman" w:cs="Times New Roman"/>
                <w:b/>
                <w:sz w:val="24"/>
                <w:szCs w:val="24"/>
              </w:rPr>
            </w:pPr>
          </w:p>
        </w:tc>
        <w:tc>
          <w:tcPr>
            <w:tcW w:w="992" w:type="dxa"/>
            <w:shd w:val="clear" w:color="auto" w:fill="auto"/>
          </w:tcPr>
          <w:p w14:paraId="7444E468" w14:textId="77777777" w:rsidR="002374AD"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11FB4CEA"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3D1ACBE4" w14:textId="77777777" w:rsidTr="00DE1282">
        <w:trPr>
          <w:gridAfter w:val="1"/>
          <w:wAfter w:w="51" w:type="dxa"/>
          <w:trHeight w:val="20"/>
        </w:trPr>
        <w:tc>
          <w:tcPr>
            <w:tcW w:w="2430" w:type="dxa"/>
            <w:gridSpan w:val="2"/>
            <w:vMerge/>
            <w:shd w:val="clear" w:color="auto" w:fill="auto"/>
          </w:tcPr>
          <w:p w14:paraId="6DC83206" w14:textId="77777777" w:rsidR="002374AD" w:rsidRPr="00DB1E2F" w:rsidRDefault="002374AD" w:rsidP="00DE1282">
            <w:pPr>
              <w:spacing w:after="0" w:line="240" w:lineRule="auto"/>
              <w:rPr>
                <w:rFonts w:ascii="Times New Roman" w:hAnsi="Times New Roman" w:cs="Times New Roman"/>
                <w:sz w:val="24"/>
                <w:szCs w:val="24"/>
              </w:rPr>
            </w:pPr>
          </w:p>
        </w:tc>
        <w:tc>
          <w:tcPr>
            <w:tcW w:w="425" w:type="dxa"/>
            <w:shd w:val="clear" w:color="auto" w:fill="auto"/>
          </w:tcPr>
          <w:p w14:paraId="343408E4" w14:textId="77777777" w:rsidR="002374AD" w:rsidRPr="00DB1E2F" w:rsidRDefault="002374AD" w:rsidP="00DE1282">
            <w:pPr>
              <w:spacing w:after="0" w:line="240" w:lineRule="auto"/>
              <w:rPr>
                <w:rFonts w:ascii="Times New Roman" w:hAnsi="Times New Roman" w:cs="Times New Roman"/>
                <w:b/>
                <w:sz w:val="24"/>
                <w:szCs w:val="24"/>
              </w:rPr>
            </w:pPr>
          </w:p>
          <w:p w14:paraId="4B45DE48" w14:textId="77777777" w:rsidR="002374AD" w:rsidRPr="00DB1E2F" w:rsidRDefault="002374AD" w:rsidP="00DE1282">
            <w:pPr>
              <w:spacing w:after="0" w:line="240" w:lineRule="auto"/>
              <w:rPr>
                <w:rFonts w:ascii="Times New Roman" w:hAnsi="Times New Roman" w:cs="Times New Roman"/>
                <w:b/>
                <w:sz w:val="24"/>
                <w:szCs w:val="24"/>
              </w:rPr>
            </w:pPr>
          </w:p>
          <w:p w14:paraId="526D469F" w14:textId="77777777" w:rsidR="002374AD" w:rsidRPr="00DB1E2F" w:rsidRDefault="002374AD" w:rsidP="00DE1282">
            <w:pPr>
              <w:spacing w:after="0" w:line="240" w:lineRule="auto"/>
              <w:rPr>
                <w:rFonts w:ascii="Times New Roman" w:hAnsi="Times New Roman" w:cs="Times New Roman"/>
                <w:b/>
                <w:sz w:val="24"/>
                <w:szCs w:val="24"/>
              </w:rPr>
            </w:pPr>
          </w:p>
          <w:p w14:paraId="453B3321"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1</w:t>
            </w:r>
          </w:p>
          <w:p w14:paraId="0B254C03" w14:textId="77777777" w:rsidR="002374AD" w:rsidRPr="00DB1E2F" w:rsidRDefault="002374AD" w:rsidP="00DE1282">
            <w:pPr>
              <w:spacing w:after="0" w:line="240" w:lineRule="auto"/>
              <w:rPr>
                <w:rFonts w:ascii="Times New Roman" w:hAnsi="Times New Roman" w:cs="Times New Roman"/>
                <w:b/>
                <w:sz w:val="24"/>
                <w:szCs w:val="24"/>
              </w:rPr>
            </w:pPr>
          </w:p>
          <w:p w14:paraId="30E1CC75" w14:textId="77777777" w:rsidR="002374AD" w:rsidRPr="00DB1E2F" w:rsidRDefault="002374AD" w:rsidP="00DE1282">
            <w:pPr>
              <w:spacing w:after="0" w:line="240" w:lineRule="auto"/>
              <w:rPr>
                <w:rFonts w:ascii="Times New Roman" w:hAnsi="Times New Roman" w:cs="Times New Roman"/>
                <w:b/>
                <w:sz w:val="24"/>
                <w:szCs w:val="24"/>
              </w:rPr>
            </w:pPr>
          </w:p>
        </w:tc>
        <w:tc>
          <w:tcPr>
            <w:tcW w:w="8799" w:type="dxa"/>
            <w:shd w:val="clear" w:color="auto" w:fill="auto"/>
          </w:tcPr>
          <w:p w14:paraId="616D7546" w14:textId="77777777" w:rsidR="002374AD" w:rsidRDefault="002374AD" w:rsidP="00DE1282">
            <w:pPr>
              <w:shd w:val="clear" w:color="auto" w:fill="FFFFFF"/>
              <w:spacing w:after="0" w:line="240" w:lineRule="auto"/>
              <w:ind w:left="212" w:right="362"/>
              <w:jc w:val="both"/>
              <w:rPr>
                <w:rFonts w:ascii="Times New Roman" w:eastAsia="Times New Roman" w:hAnsi="Times New Roman" w:cs="Times New Roman"/>
                <w:color w:val="000000"/>
                <w:sz w:val="23"/>
                <w:szCs w:val="23"/>
              </w:rPr>
            </w:pPr>
            <w:r>
              <w:rPr>
                <w:rFonts w:ascii="Times New Roman" w:hAnsi="Times New Roman" w:cs="Times New Roman"/>
                <w:b/>
                <w:sz w:val="24"/>
                <w:szCs w:val="24"/>
              </w:rPr>
              <w:t>Практическая работа№1: Индивидуальный проект как вид учебной деятельности</w:t>
            </w:r>
            <w:r w:rsidRPr="00DB1E2F">
              <w:rPr>
                <w:rFonts w:ascii="Times New Roman" w:hAnsi="Times New Roman" w:cs="Times New Roman"/>
                <w:b/>
                <w:sz w:val="24"/>
                <w:szCs w:val="24"/>
              </w:rPr>
              <w:t>/</w:t>
            </w:r>
            <w:r>
              <w:rPr>
                <w:rFonts w:ascii="Times New Roman" w:hAnsi="Times New Roman" w:cs="Times New Roman"/>
                <w:b/>
                <w:sz w:val="24"/>
                <w:szCs w:val="24"/>
              </w:rPr>
              <w:t>.</w:t>
            </w:r>
            <w:r w:rsidRPr="00DB1E2F">
              <w:rPr>
                <w:rFonts w:ascii="Times New Roman" w:hAnsi="Times New Roman" w:cs="Times New Roman"/>
                <w:sz w:val="24"/>
                <w:szCs w:val="24"/>
              </w:rPr>
              <w:t xml:space="preserve"> </w:t>
            </w:r>
            <w:r w:rsidRPr="00D73BBD">
              <w:rPr>
                <w:rFonts w:ascii="Times New Roman" w:eastAsia="Times New Roman" w:hAnsi="Times New Roman" w:cs="Times New Roman"/>
                <w:color w:val="000000"/>
                <w:sz w:val="24"/>
                <w:szCs w:val="24"/>
              </w:rPr>
              <w:t xml:space="preserve">Основные подходы </w:t>
            </w:r>
            <w:r>
              <w:rPr>
                <w:rFonts w:ascii="Times New Roman" w:eastAsia="Times New Roman" w:hAnsi="Times New Roman" w:cs="Times New Roman"/>
                <w:color w:val="000000"/>
                <w:sz w:val="24"/>
                <w:szCs w:val="24"/>
              </w:rPr>
              <w:t>к определению понятия «проект». С</w:t>
            </w:r>
            <w:r w:rsidRPr="00D73BBD">
              <w:rPr>
                <w:rFonts w:ascii="Times New Roman" w:eastAsia="Times New Roman" w:hAnsi="Times New Roman" w:cs="Times New Roman"/>
                <w:color w:val="000000"/>
                <w:sz w:val="24"/>
                <w:szCs w:val="24"/>
              </w:rPr>
              <w:t>труктура и характеристика основных элементов проекта. Понятие «индивидуальный проект», проектная деятельность, проектная культура.</w:t>
            </w:r>
            <w:r>
              <w:rPr>
                <w:rFonts w:ascii="Times New Roman" w:eastAsia="Times New Roman" w:hAnsi="Times New Roman" w:cs="Times New Roman"/>
                <w:color w:val="000000"/>
                <w:sz w:val="24"/>
                <w:szCs w:val="24"/>
              </w:rPr>
              <w:t xml:space="preserve"> </w:t>
            </w:r>
            <w:r w:rsidRPr="00D73BBD">
              <w:rPr>
                <w:rFonts w:ascii="Times New Roman" w:eastAsia="Times New Roman" w:hAnsi="Times New Roman" w:cs="Times New Roman"/>
                <w:color w:val="000000"/>
                <w:sz w:val="24"/>
                <w:szCs w:val="24"/>
              </w:rPr>
              <w:t>Цели, задачи проектирования в современном мире, проблемы. Научные школы. Методология и технология проектной деятельности</w:t>
            </w:r>
            <w:r w:rsidRPr="00D73BBD">
              <w:rPr>
                <w:rFonts w:ascii="Times New Roman" w:eastAsia="Times New Roman" w:hAnsi="Times New Roman" w:cs="Times New Roman"/>
                <w:color w:val="000000"/>
                <w:sz w:val="23"/>
                <w:szCs w:val="23"/>
              </w:rPr>
              <w:t>.</w:t>
            </w:r>
          </w:p>
          <w:p w14:paraId="3F38F74A" w14:textId="77777777" w:rsidR="002374AD" w:rsidRPr="00072BF2" w:rsidRDefault="002374AD" w:rsidP="00DE1282">
            <w:pPr>
              <w:shd w:val="clear" w:color="auto" w:fill="FFFFFF"/>
              <w:spacing w:after="0" w:line="240" w:lineRule="auto"/>
              <w:ind w:left="212" w:right="362"/>
              <w:jc w:val="both"/>
              <w:rPr>
                <w:rFonts w:ascii="Times New Roman" w:eastAsia="Times New Roman" w:hAnsi="Times New Roman" w:cs="Times New Roman"/>
                <w:color w:val="000000"/>
              </w:rPr>
            </w:pPr>
          </w:p>
          <w:p w14:paraId="0773AB33" w14:textId="77777777" w:rsidR="002374AD" w:rsidRPr="00DB1E2F" w:rsidRDefault="002374AD" w:rsidP="00DE1282">
            <w:pPr>
              <w:spacing w:after="0" w:line="240" w:lineRule="auto"/>
              <w:rPr>
                <w:rFonts w:ascii="Times New Roman" w:hAnsi="Times New Roman" w:cs="Times New Roman"/>
                <w:sz w:val="24"/>
                <w:szCs w:val="24"/>
              </w:rPr>
            </w:pPr>
            <w:r w:rsidRPr="00DB1E2F">
              <w:rPr>
                <w:rFonts w:ascii="Times New Roman" w:hAnsi="Times New Roman" w:cs="Times New Roman"/>
                <w:b/>
                <w:sz w:val="24"/>
                <w:szCs w:val="24"/>
              </w:rPr>
              <w:t>Задание на дом</w:t>
            </w:r>
            <w:r>
              <w:rPr>
                <w:rFonts w:ascii="Times New Roman" w:hAnsi="Times New Roman" w:cs="Times New Roman"/>
                <w:b/>
                <w:sz w:val="24"/>
                <w:szCs w:val="24"/>
              </w:rPr>
              <w:t xml:space="preserve">: </w:t>
            </w:r>
            <w:r w:rsidRPr="00104E55">
              <w:rPr>
                <w:rFonts w:ascii="Times New Roman" w:hAnsi="Times New Roman" w:cs="Times New Roman"/>
                <w:sz w:val="24"/>
                <w:szCs w:val="24"/>
              </w:rPr>
              <w:t>выбрать тему, начать отбор материала</w:t>
            </w:r>
            <w:r w:rsidRPr="00DB1E2F">
              <w:rPr>
                <w:rFonts w:ascii="Times New Roman" w:hAnsi="Times New Roman" w:cs="Times New Roman"/>
                <w:sz w:val="24"/>
                <w:szCs w:val="24"/>
              </w:rPr>
              <w:t xml:space="preserve"> </w:t>
            </w:r>
          </w:p>
        </w:tc>
        <w:tc>
          <w:tcPr>
            <w:tcW w:w="850" w:type="dxa"/>
            <w:shd w:val="clear" w:color="auto" w:fill="auto"/>
          </w:tcPr>
          <w:p w14:paraId="7B7B8AC8"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2</w:t>
            </w:r>
          </w:p>
        </w:tc>
        <w:tc>
          <w:tcPr>
            <w:tcW w:w="992" w:type="dxa"/>
            <w:shd w:val="clear" w:color="auto" w:fill="auto"/>
          </w:tcPr>
          <w:p w14:paraId="4D8810E5" w14:textId="77777777" w:rsidR="002374AD" w:rsidRPr="00DB1E2F" w:rsidRDefault="002374AD" w:rsidP="00DE1282">
            <w:pPr>
              <w:spacing w:after="0" w:line="240" w:lineRule="auto"/>
              <w:jc w:val="center"/>
              <w:rPr>
                <w:rFonts w:ascii="Times New Roman" w:hAnsi="Times New Roman" w:cs="Times New Roman"/>
                <w:sz w:val="24"/>
                <w:szCs w:val="24"/>
              </w:rPr>
            </w:pPr>
          </w:p>
        </w:tc>
        <w:tc>
          <w:tcPr>
            <w:tcW w:w="1073" w:type="dxa"/>
            <w:shd w:val="clear" w:color="auto" w:fill="auto"/>
          </w:tcPr>
          <w:p w14:paraId="77FCECF1" w14:textId="77777777" w:rsidR="002374AD" w:rsidRPr="00DB1E2F" w:rsidRDefault="002374AD" w:rsidP="00DE1282">
            <w:pPr>
              <w:spacing w:after="0" w:line="240" w:lineRule="auto"/>
              <w:rPr>
                <w:rFonts w:ascii="Times New Roman" w:hAnsi="Times New Roman" w:cs="Times New Roman"/>
                <w:sz w:val="24"/>
                <w:szCs w:val="24"/>
              </w:rPr>
            </w:pPr>
            <w:r>
              <w:rPr>
                <w:rFonts w:ascii="Times New Roman" w:hAnsi="Times New Roman"/>
                <w:sz w:val="24"/>
                <w:szCs w:val="24"/>
              </w:rPr>
              <w:t>ОК 01, ОК 02, ОК 04, ОК05, ОК09</w:t>
            </w:r>
          </w:p>
        </w:tc>
      </w:tr>
      <w:tr w:rsidR="002374AD" w:rsidRPr="00DB1E2F" w14:paraId="0071DC57" w14:textId="77777777" w:rsidTr="00DE1282">
        <w:trPr>
          <w:gridAfter w:val="1"/>
          <w:wAfter w:w="51" w:type="dxa"/>
          <w:trHeight w:val="20"/>
        </w:trPr>
        <w:tc>
          <w:tcPr>
            <w:tcW w:w="2430" w:type="dxa"/>
            <w:gridSpan w:val="2"/>
            <w:vMerge w:val="restart"/>
            <w:shd w:val="clear" w:color="auto" w:fill="auto"/>
          </w:tcPr>
          <w:p w14:paraId="480CCADC" w14:textId="77777777" w:rsidR="002374AD" w:rsidRPr="00DB1E2F" w:rsidRDefault="002374AD" w:rsidP="00DE1282">
            <w:pPr>
              <w:spacing w:after="0" w:line="240" w:lineRule="auto"/>
              <w:rPr>
                <w:rFonts w:ascii="Times New Roman" w:hAnsi="Times New Roman" w:cs="Times New Roman"/>
                <w:sz w:val="24"/>
                <w:szCs w:val="24"/>
              </w:rPr>
            </w:pPr>
            <w:r>
              <w:rPr>
                <w:rFonts w:ascii="Times New Roman" w:hAnsi="Times New Roman" w:cs="Times New Roman"/>
                <w:b/>
                <w:sz w:val="24"/>
                <w:szCs w:val="24"/>
              </w:rPr>
              <w:t>Тема 1.2</w:t>
            </w:r>
            <w:r w:rsidRPr="00682478">
              <w:rPr>
                <w:rFonts w:ascii="Times New Roman" w:hAnsi="Times New Roman" w:cs="Times New Roman"/>
                <w:b/>
                <w:sz w:val="24"/>
                <w:szCs w:val="24"/>
              </w:rPr>
              <w:t>.</w:t>
            </w:r>
            <w:r>
              <w:rPr>
                <w:rFonts w:ascii="Times New Roman" w:hAnsi="Times New Roman" w:cs="Times New Roman"/>
                <w:b/>
                <w:sz w:val="24"/>
                <w:szCs w:val="24"/>
              </w:rPr>
              <w:t xml:space="preserve"> </w:t>
            </w:r>
            <w:r w:rsidRPr="00F327B5">
              <w:rPr>
                <w:rFonts w:ascii="Times New Roman" w:eastAsia="Calibri" w:hAnsi="Times New Roman" w:cs="Times New Roman"/>
                <w:b/>
                <w:sz w:val="24"/>
                <w:szCs w:val="24"/>
              </w:rPr>
              <w:t>Инициализация проекта, исследования</w:t>
            </w:r>
          </w:p>
        </w:tc>
        <w:tc>
          <w:tcPr>
            <w:tcW w:w="9224" w:type="dxa"/>
            <w:gridSpan w:val="2"/>
            <w:shd w:val="clear" w:color="auto" w:fill="auto"/>
          </w:tcPr>
          <w:p w14:paraId="2DCF3C61" w14:textId="77777777" w:rsidR="002374AD" w:rsidRPr="00DB1E2F" w:rsidRDefault="002374AD" w:rsidP="00DE1282">
            <w:pPr>
              <w:spacing w:after="0" w:line="240" w:lineRule="auto"/>
              <w:rPr>
                <w:rFonts w:ascii="Times New Roman" w:hAnsi="Times New Roman" w:cs="Times New Roman"/>
                <w:b/>
                <w:sz w:val="24"/>
                <w:szCs w:val="24"/>
              </w:rPr>
            </w:pPr>
            <w:r w:rsidRPr="00DB1E2F">
              <w:rPr>
                <w:rFonts w:ascii="Times New Roman" w:hAnsi="Times New Roman" w:cs="Times New Roman"/>
                <w:sz w:val="24"/>
                <w:szCs w:val="24"/>
              </w:rPr>
              <w:t>Со</w:t>
            </w:r>
            <w:r w:rsidRPr="00DB1E2F">
              <w:rPr>
                <w:rFonts w:ascii="Times New Roman" w:hAnsi="Times New Roman" w:cs="Times New Roman"/>
                <w:b/>
                <w:sz w:val="24"/>
                <w:szCs w:val="24"/>
              </w:rPr>
              <w:t>держание учебного материала</w:t>
            </w:r>
          </w:p>
        </w:tc>
        <w:tc>
          <w:tcPr>
            <w:tcW w:w="850" w:type="dxa"/>
            <w:shd w:val="clear" w:color="auto" w:fill="auto"/>
          </w:tcPr>
          <w:p w14:paraId="024C22A5"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2</w:t>
            </w:r>
          </w:p>
        </w:tc>
        <w:tc>
          <w:tcPr>
            <w:tcW w:w="992" w:type="dxa"/>
            <w:shd w:val="clear" w:color="auto" w:fill="auto"/>
          </w:tcPr>
          <w:p w14:paraId="3DD9B968"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64AA9DBA"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2E9BEC1F" w14:textId="77777777" w:rsidTr="00DE1282">
        <w:trPr>
          <w:gridAfter w:val="1"/>
          <w:wAfter w:w="51" w:type="dxa"/>
          <w:trHeight w:val="20"/>
        </w:trPr>
        <w:tc>
          <w:tcPr>
            <w:tcW w:w="2430" w:type="dxa"/>
            <w:gridSpan w:val="2"/>
            <w:vMerge/>
            <w:shd w:val="clear" w:color="auto" w:fill="auto"/>
          </w:tcPr>
          <w:p w14:paraId="2B1E9B12" w14:textId="77777777" w:rsidR="002374AD" w:rsidRDefault="002374AD" w:rsidP="00DE1282">
            <w:pPr>
              <w:spacing w:after="0" w:line="240" w:lineRule="auto"/>
              <w:rPr>
                <w:rFonts w:ascii="Times New Roman" w:hAnsi="Times New Roman" w:cs="Times New Roman"/>
                <w:b/>
                <w:sz w:val="24"/>
                <w:szCs w:val="24"/>
              </w:rPr>
            </w:pPr>
          </w:p>
        </w:tc>
        <w:tc>
          <w:tcPr>
            <w:tcW w:w="9224" w:type="dxa"/>
            <w:gridSpan w:val="2"/>
            <w:shd w:val="clear" w:color="auto" w:fill="auto"/>
          </w:tcPr>
          <w:p w14:paraId="502FD47C" w14:textId="77777777" w:rsidR="002374AD" w:rsidRPr="00DB1E2F" w:rsidRDefault="002374AD" w:rsidP="00DE1282">
            <w:pPr>
              <w:spacing w:after="0" w:line="240" w:lineRule="auto"/>
              <w:rPr>
                <w:rFonts w:ascii="Times New Roman" w:hAnsi="Times New Roman" w:cs="Times New Roman"/>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55F7814F"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992" w:type="dxa"/>
            <w:shd w:val="clear" w:color="auto" w:fill="auto"/>
          </w:tcPr>
          <w:p w14:paraId="13289735"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173D8820"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6F9A2039" w14:textId="77777777" w:rsidTr="00DE1282">
        <w:trPr>
          <w:gridAfter w:val="1"/>
          <w:wAfter w:w="51" w:type="dxa"/>
          <w:trHeight w:val="20"/>
        </w:trPr>
        <w:tc>
          <w:tcPr>
            <w:tcW w:w="2430" w:type="dxa"/>
            <w:gridSpan w:val="2"/>
            <w:vMerge/>
            <w:shd w:val="clear" w:color="auto" w:fill="auto"/>
          </w:tcPr>
          <w:p w14:paraId="2EBE3974" w14:textId="77777777" w:rsidR="002374AD" w:rsidRPr="00DB1E2F" w:rsidRDefault="002374AD" w:rsidP="00DE1282">
            <w:pPr>
              <w:spacing w:after="0" w:line="240" w:lineRule="auto"/>
              <w:rPr>
                <w:rFonts w:ascii="Times New Roman" w:hAnsi="Times New Roman" w:cs="Times New Roman"/>
                <w:sz w:val="24"/>
                <w:szCs w:val="24"/>
              </w:rPr>
            </w:pPr>
          </w:p>
        </w:tc>
        <w:tc>
          <w:tcPr>
            <w:tcW w:w="425" w:type="dxa"/>
            <w:shd w:val="clear" w:color="auto" w:fill="auto"/>
          </w:tcPr>
          <w:p w14:paraId="52AEE8F6" w14:textId="77777777" w:rsidR="002374AD" w:rsidRPr="00DB1E2F" w:rsidRDefault="002374AD" w:rsidP="00DE1282">
            <w:pPr>
              <w:spacing w:after="0" w:line="240" w:lineRule="auto"/>
              <w:jc w:val="center"/>
              <w:rPr>
                <w:rFonts w:ascii="Times New Roman" w:hAnsi="Times New Roman" w:cs="Times New Roman"/>
                <w:sz w:val="24"/>
                <w:szCs w:val="24"/>
              </w:rPr>
            </w:pPr>
          </w:p>
          <w:p w14:paraId="1B2C0CB2"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1</w:t>
            </w:r>
          </w:p>
        </w:tc>
        <w:tc>
          <w:tcPr>
            <w:tcW w:w="8799" w:type="dxa"/>
            <w:shd w:val="clear" w:color="auto" w:fill="auto"/>
          </w:tcPr>
          <w:p w14:paraId="03EFCEA7" w14:textId="77777777" w:rsidR="002374AD" w:rsidRPr="00BC252D" w:rsidRDefault="002374AD" w:rsidP="00DE1282">
            <w:pPr>
              <w:spacing w:after="0" w:line="240" w:lineRule="auto"/>
              <w:ind w:left="106" w:hanging="106"/>
              <w:jc w:val="both"/>
              <w:rPr>
                <w:rFonts w:ascii="Times New Roman" w:eastAsia="Times New Roman" w:hAnsi="Times New Roman" w:cs="Times New Roman"/>
                <w:color w:val="000000"/>
              </w:rPr>
            </w:pPr>
            <w:r>
              <w:rPr>
                <w:rFonts w:ascii="Times New Roman" w:hAnsi="Times New Roman" w:cs="Times New Roman"/>
                <w:b/>
                <w:sz w:val="24"/>
                <w:szCs w:val="24"/>
              </w:rPr>
              <w:t>Практическая работа№2:</w:t>
            </w:r>
            <w:r w:rsidRPr="00E85643">
              <w:rPr>
                <w:rFonts w:ascii="Times New Roman" w:eastAsia="Times New Roman" w:hAnsi="Times New Roman" w:cs="Times New Roman"/>
                <w:b/>
                <w:color w:val="000000"/>
                <w:sz w:val="24"/>
                <w:szCs w:val="24"/>
              </w:rPr>
              <w:t xml:space="preserve">Типы </w:t>
            </w:r>
            <w:r>
              <w:rPr>
                <w:rFonts w:ascii="Times New Roman" w:eastAsia="Times New Roman" w:hAnsi="Times New Roman" w:cs="Times New Roman"/>
                <w:b/>
                <w:color w:val="000000"/>
                <w:sz w:val="24"/>
                <w:szCs w:val="24"/>
              </w:rPr>
              <w:t>проектов/.</w:t>
            </w:r>
            <w:r>
              <w:rPr>
                <w:rFonts w:ascii="Times New Roman" w:eastAsia="Times New Roman" w:hAnsi="Times New Roman" w:cs="Times New Roman"/>
                <w:color w:val="000000"/>
                <w:sz w:val="24"/>
                <w:szCs w:val="24"/>
              </w:rPr>
              <w:t xml:space="preserve"> И</w:t>
            </w:r>
            <w:r w:rsidRPr="003E1EB4">
              <w:rPr>
                <w:rFonts w:ascii="Times New Roman" w:eastAsia="Times New Roman" w:hAnsi="Times New Roman" w:cs="Times New Roman"/>
                <w:color w:val="000000"/>
                <w:sz w:val="24"/>
                <w:szCs w:val="24"/>
              </w:rPr>
              <w:t>сследовательские, творческие,</w:t>
            </w:r>
            <w:r w:rsidRPr="00D73BBD">
              <w:rPr>
                <w:rFonts w:ascii="Times New Roman" w:eastAsia="Times New Roman" w:hAnsi="Times New Roman" w:cs="Times New Roman"/>
                <w:color w:val="000000"/>
                <w:sz w:val="24"/>
                <w:szCs w:val="24"/>
              </w:rPr>
              <w:t xml:space="preserve"> волонтерские, социальной направленности, бизнес- планы, проекты - прорывы. Проекты в современном мире проектирования</w:t>
            </w:r>
            <w:r>
              <w:rPr>
                <w:rFonts w:ascii="Times New Roman" w:eastAsia="Times New Roman" w:hAnsi="Times New Roman" w:cs="Times New Roman"/>
                <w:color w:val="000000"/>
              </w:rPr>
              <w:t xml:space="preserve"> </w:t>
            </w:r>
            <w:r w:rsidRPr="003E1EB4">
              <w:rPr>
                <w:rFonts w:ascii="Times New Roman" w:eastAsia="Times New Roman" w:hAnsi="Times New Roman" w:cs="Times New Roman"/>
                <w:color w:val="000000"/>
                <w:sz w:val="24"/>
                <w:szCs w:val="24"/>
              </w:rPr>
              <w:t>информационные, игровые и т.д.</w:t>
            </w:r>
          </w:p>
          <w:p w14:paraId="21D782CF" w14:textId="77777777" w:rsidR="002374AD" w:rsidRPr="00DB1E2F" w:rsidRDefault="002374AD" w:rsidP="00DE12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B1E2F">
              <w:rPr>
                <w:rFonts w:ascii="Times New Roman" w:hAnsi="Times New Roman" w:cs="Times New Roman"/>
                <w:b/>
                <w:sz w:val="24"/>
                <w:szCs w:val="24"/>
              </w:rPr>
              <w:t>Задание на дом:</w:t>
            </w:r>
            <w:r w:rsidRPr="00DB1E2F">
              <w:rPr>
                <w:rFonts w:ascii="Times New Roman" w:hAnsi="Times New Roman" w:cs="Times New Roman"/>
                <w:sz w:val="24"/>
                <w:szCs w:val="24"/>
              </w:rPr>
              <w:t xml:space="preserve"> </w:t>
            </w:r>
            <w:r>
              <w:rPr>
                <w:rFonts w:ascii="Times New Roman" w:hAnsi="Times New Roman" w:cs="Times New Roman"/>
                <w:sz w:val="24"/>
                <w:szCs w:val="24"/>
              </w:rPr>
              <w:t>определить цели, задачи, предмет, объект исследования</w:t>
            </w:r>
          </w:p>
        </w:tc>
        <w:tc>
          <w:tcPr>
            <w:tcW w:w="850" w:type="dxa"/>
            <w:shd w:val="clear" w:color="auto" w:fill="auto"/>
          </w:tcPr>
          <w:p w14:paraId="63C20422"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2</w:t>
            </w:r>
          </w:p>
        </w:tc>
        <w:tc>
          <w:tcPr>
            <w:tcW w:w="992" w:type="dxa"/>
            <w:shd w:val="clear" w:color="auto" w:fill="auto"/>
          </w:tcPr>
          <w:p w14:paraId="25256A63" w14:textId="77777777" w:rsidR="002374AD" w:rsidRPr="00DB1E2F" w:rsidRDefault="002374AD" w:rsidP="00DE1282">
            <w:pPr>
              <w:spacing w:after="0" w:line="240" w:lineRule="auto"/>
              <w:jc w:val="center"/>
              <w:rPr>
                <w:rFonts w:ascii="Times New Roman" w:hAnsi="Times New Roman" w:cs="Times New Roman"/>
                <w:sz w:val="24"/>
                <w:szCs w:val="24"/>
              </w:rPr>
            </w:pPr>
          </w:p>
        </w:tc>
        <w:tc>
          <w:tcPr>
            <w:tcW w:w="1073" w:type="dxa"/>
            <w:shd w:val="clear" w:color="auto" w:fill="auto"/>
          </w:tcPr>
          <w:p w14:paraId="276F303B" w14:textId="77777777" w:rsidR="002374AD" w:rsidRPr="00DB1E2F" w:rsidRDefault="002374AD" w:rsidP="00DE1282">
            <w:pPr>
              <w:spacing w:after="0" w:line="240" w:lineRule="auto"/>
              <w:rPr>
                <w:rFonts w:ascii="Times New Roman" w:hAnsi="Times New Roman" w:cs="Times New Roman"/>
                <w:sz w:val="24"/>
                <w:szCs w:val="24"/>
              </w:rPr>
            </w:pPr>
            <w:r>
              <w:rPr>
                <w:rFonts w:ascii="Times New Roman" w:hAnsi="Times New Roman"/>
                <w:sz w:val="24"/>
                <w:szCs w:val="24"/>
              </w:rPr>
              <w:t xml:space="preserve">ОК 01, ОК 02, ОК 04, </w:t>
            </w:r>
            <w:r>
              <w:rPr>
                <w:rFonts w:ascii="Times New Roman" w:hAnsi="Times New Roman"/>
                <w:sz w:val="24"/>
                <w:szCs w:val="24"/>
              </w:rPr>
              <w:lastRenderedPageBreak/>
              <w:t>ОК05, ОК09</w:t>
            </w:r>
          </w:p>
        </w:tc>
      </w:tr>
      <w:tr w:rsidR="002374AD" w:rsidRPr="00DB1E2F" w14:paraId="3E44771E" w14:textId="77777777" w:rsidTr="00DE1282">
        <w:trPr>
          <w:gridAfter w:val="1"/>
          <w:wAfter w:w="51" w:type="dxa"/>
          <w:trHeight w:val="20"/>
        </w:trPr>
        <w:tc>
          <w:tcPr>
            <w:tcW w:w="2430" w:type="dxa"/>
            <w:gridSpan w:val="2"/>
            <w:vMerge w:val="restart"/>
            <w:shd w:val="clear" w:color="auto" w:fill="auto"/>
          </w:tcPr>
          <w:p w14:paraId="06D30DEA" w14:textId="77777777" w:rsidR="002374AD" w:rsidRPr="00F327B5" w:rsidRDefault="002374AD" w:rsidP="00DE1282">
            <w:pPr>
              <w:shd w:val="clear" w:color="auto" w:fill="FFFFFF"/>
              <w:spacing w:after="0" w:line="240" w:lineRule="auto"/>
              <w:ind w:right="362"/>
              <w:jc w:val="center"/>
              <w:rPr>
                <w:rFonts w:ascii="Times New Roman" w:eastAsia="Times New Roman" w:hAnsi="Times New Roman" w:cs="Times New Roman"/>
                <w:b/>
                <w:color w:val="000000"/>
                <w:sz w:val="24"/>
                <w:szCs w:val="24"/>
              </w:rPr>
            </w:pPr>
            <w:r w:rsidRPr="00F327B5">
              <w:rPr>
                <w:rFonts w:ascii="Times New Roman" w:hAnsi="Times New Roman" w:cs="Times New Roman"/>
                <w:b/>
                <w:sz w:val="24"/>
                <w:szCs w:val="24"/>
              </w:rPr>
              <w:lastRenderedPageBreak/>
              <w:t>Тема 1.3.</w:t>
            </w:r>
            <w:r w:rsidRPr="00F327B5">
              <w:rPr>
                <w:rFonts w:ascii="Times New Roman" w:hAnsi="Times New Roman" w:cs="Times New Roman"/>
                <w:sz w:val="24"/>
                <w:szCs w:val="24"/>
              </w:rPr>
              <w:t xml:space="preserve"> </w:t>
            </w:r>
            <w:r w:rsidRPr="00F327B5">
              <w:rPr>
                <w:rFonts w:ascii="Times New Roman" w:hAnsi="Times New Roman" w:cs="Times New Roman"/>
                <w:b/>
                <w:sz w:val="24"/>
                <w:szCs w:val="24"/>
              </w:rPr>
              <w:t>Методологические атрибуты исследовательской деятельности</w:t>
            </w:r>
          </w:p>
          <w:p w14:paraId="69C9905D" w14:textId="77777777" w:rsidR="002374AD" w:rsidRPr="00DB1E2F" w:rsidRDefault="002374AD" w:rsidP="00DE1282">
            <w:pPr>
              <w:shd w:val="clear" w:color="auto" w:fill="FFFFFF"/>
              <w:spacing w:after="0" w:line="240" w:lineRule="auto"/>
              <w:ind w:right="362"/>
              <w:rPr>
                <w:rFonts w:ascii="Times New Roman" w:hAnsi="Times New Roman" w:cs="Times New Roman"/>
                <w:sz w:val="24"/>
                <w:szCs w:val="24"/>
              </w:rPr>
            </w:pPr>
          </w:p>
        </w:tc>
        <w:tc>
          <w:tcPr>
            <w:tcW w:w="9224" w:type="dxa"/>
            <w:gridSpan w:val="2"/>
            <w:shd w:val="clear" w:color="auto" w:fill="auto"/>
          </w:tcPr>
          <w:p w14:paraId="74B42F20" w14:textId="77777777" w:rsidR="002374AD" w:rsidRPr="00DB1E2F" w:rsidRDefault="002374AD" w:rsidP="00DE1282">
            <w:pPr>
              <w:spacing w:after="0" w:line="240" w:lineRule="auto"/>
              <w:rPr>
                <w:rFonts w:ascii="Times New Roman" w:hAnsi="Times New Roman" w:cs="Times New Roman"/>
                <w:sz w:val="24"/>
                <w:szCs w:val="24"/>
              </w:rPr>
            </w:pPr>
            <w:r w:rsidRPr="00DB1E2F">
              <w:rPr>
                <w:rFonts w:ascii="Times New Roman" w:hAnsi="Times New Roman" w:cs="Times New Roman"/>
                <w:sz w:val="24"/>
                <w:szCs w:val="24"/>
              </w:rPr>
              <w:t>Со</w:t>
            </w:r>
            <w:r w:rsidRPr="00DB1E2F">
              <w:rPr>
                <w:rFonts w:ascii="Times New Roman" w:hAnsi="Times New Roman" w:cs="Times New Roman"/>
                <w:b/>
                <w:sz w:val="24"/>
                <w:szCs w:val="24"/>
              </w:rPr>
              <w:t>держание учебного материала</w:t>
            </w:r>
          </w:p>
        </w:tc>
        <w:tc>
          <w:tcPr>
            <w:tcW w:w="850" w:type="dxa"/>
            <w:shd w:val="clear" w:color="auto" w:fill="auto"/>
          </w:tcPr>
          <w:p w14:paraId="3F80DBAE" w14:textId="77777777" w:rsidR="002374AD" w:rsidRPr="00DB1E2F" w:rsidRDefault="002374AD" w:rsidP="00DE1282">
            <w:pPr>
              <w:spacing w:after="0" w:line="240" w:lineRule="auto"/>
              <w:jc w:val="center"/>
              <w:rPr>
                <w:rFonts w:ascii="Times New Roman" w:hAnsi="Times New Roman" w:cs="Times New Roman"/>
                <w:b/>
                <w:sz w:val="24"/>
                <w:szCs w:val="24"/>
              </w:rPr>
            </w:pPr>
            <w:r w:rsidRPr="00DB1E2F">
              <w:rPr>
                <w:rFonts w:ascii="Times New Roman" w:hAnsi="Times New Roman" w:cs="Times New Roman"/>
                <w:b/>
                <w:sz w:val="24"/>
                <w:szCs w:val="24"/>
              </w:rPr>
              <w:t>2</w:t>
            </w:r>
          </w:p>
        </w:tc>
        <w:tc>
          <w:tcPr>
            <w:tcW w:w="992" w:type="dxa"/>
            <w:shd w:val="clear" w:color="auto" w:fill="auto"/>
          </w:tcPr>
          <w:p w14:paraId="4D788232" w14:textId="77777777" w:rsidR="002374AD" w:rsidRPr="00072BF2"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232785CB"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50C25C05" w14:textId="77777777" w:rsidTr="00DE1282">
        <w:trPr>
          <w:gridAfter w:val="1"/>
          <w:wAfter w:w="51" w:type="dxa"/>
          <w:trHeight w:val="20"/>
        </w:trPr>
        <w:tc>
          <w:tcPr>
            <w:tcW w:w="2430" w:type="dxa"/>
            <w:gridSpan w:val="2"/>
            <w:vMerge/>
            <w:shd w:val="clear" w:color="auto" w:fill="auto"/>
          </w:tcPr>
          <w:p w14:paraId="639A807B" w14:textId="77777777" w:rsidR="002374AD" w:rsidRDefault="002374AD" w:rsidP="00DE1282">
            <w:pPr>
              <w:shd w:val="clear" w:color="auto" w:fill="FFFFFF"/>
              <w:spacing w:after="0" w:line="240" w:lineRule="auto"/>
              <w:ind w:right="362"/>
              <w:rPr>
                <w:rFonts w:ascii="Times New Roman" w:hAnsi="Times New Roman" w:cs="Times New Roman"/>
                <w:b/>
                <w:sz w:val="24"/>
                <w:szCs w:val="24"/>
              </w:rPr>
            </w:pPr>
          </w:p>
        </w:tc>
        <w:tc>
          <w:tcPr>
            <w:tcW w:w="9224" w:type="dxa"/>
            <w:gridSpan w:val="2"/>
            <w:shd w:val="clear" w:color="auto" w:fill="auto"/>
          </w:tcPr>
          <w:p w14:paraId="393FCC92" w14:textId="77777777" w:rsidR="002374AD" w:rsidRPr="00DB1E2F" w:rsidRDefault="002374AD" w:rsidP="00DE1282">
            <w:pPr>
              <w:spacing w:after="0" w:line="240" w:lineRule="auto"/>
              <w:rPr>
                <w:rFonts w:ascii="Times New Roman" w:hAnsi="Times New Roman" w:cs="Times New Roman"/>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5F97C75E" w14:textId="77777777" w:rsidR="002374AD" w:rsidRPr="00DB1E2F" w:rsidRDefault="002374AD" w:rsidP="00DE1282">
            <w:pPr>
              <w:spacing w:after="0" w:line="240" w:lineRule="auto"/>
              <w:jc w:val="center"/>
              <w:rPr>
                <w:rFonts w:ascii="Times New Roman" w:hAnsi="Times New Roman" w:cs="Times New Roman"/>
                <w:b/>
                <w:sz w:val="24"/>
                <w:szCs w:val="24"/>
              </w:rPr>
            </w:pPr>
          </w:p>
        </w:tc>
        <w:tc>
          <w:tcPr>
            <w:tcW w:w="992" w:type="dxa"/>
            <w:shd w:val="clear" w:color="auto" w:fill="auto"/>
          </w:tcPr>
          <w:p w14:paraId="5CC8422E" w14:textId="77777777" w:rsidR="002374AD" w:rsidRPr="00072BF2" w:rsidRDefault="002374AD" w:rsidP="00DE1282">
            <w:pPr>
              <w:spacing w:after="0" w:line="240" w:lineRule="auto"/>
              <w:jc w:val="center"/>
              <w:rPr>
                <w:rFonts w:ascii="Times New Roman" w:hAnsi="Times New Roman" w:cs="Times New Roman"/>
                <w:b/>
                <w:sz w:val="24"/>
                <w:szCs w:val="24"/>
              </w:rPr>
            </w:pPr>
          </w:p>
        </w:tc>
        <w:tc>
          <w:tcPr>
            <w:tcW w:w="1073" w:type="dxa"/>
            <w:shd w:val="clear" w:color="auto" w:fill="auto"/>
          </w:tcPr>
          <w:p w14:paraId="099FC12C" w14:textId="77777777" w:rsidR="002374AD" w:rsidRPr="00DB1E2F" w:rsidRDefault="002374AD" w:rsidP="00DE1282">
            <w:pPr>
              <w:spacing w:after="0" w:line="240" w:lineRule="auto"/>
              <w:rPr>
                <w:rFonts w:ascii="Times New Roman" w:hAnsi="Times New Roman" w:cs="Times New Roman"/>
                <w:sz w:val="24"/>
                <w:szCs w:val="24"/>
              </w:rPr>
            </w:pPr>
          </w:p>
        </w:tc>
      </w:tr>
      <w:tr w:rsidR="002374AD" w:rsidRPr="00DB1E2F" w14:paraId="7822482D" w14:textId="77777777" w:rsidTr="00DE1282">
        <w:trPr>
          <w:gridAfter w:val="1"/>
          <w:wAfter w:w="51" w:type="dxa"/>
          <w:trHeight w:val="20"/>
        </w:trPr>
        <w:tc>
          <w:tcPr>
            <w:tcW w:w="2430" w:type="dxa"/>
            <w:gridSpan w:val="2"/>
            <w:vMerge/>
            <w:shd w:val="clear" w:color="auto" w:fill="auto"/>
          </w:tcPr>
          <w:p w14:paraId="4B511E02" w14:textId="77777777" w:rsidR="002374AD" w:rsidRPr="00DB1E2F" w:rsidRDefault="002374AD" w:rsidP="00DE1282">
            <w:pPr>
              <w:spacing w:after="0" w:line="240" w:lineRule="auto"/>
              <w:rPr>
                <w:rFonts w:ascii="Times New Roman" w:hAnsi="Times New Roman" w:cs="Times New Roman"/>
                <w:sz w:val="24"/>
                <w:szCs w:val="24"/>
              </w:rPr>
            </w:pPr>
          </w:p>
        </w:tc>
        <w:tc>
          <w:tcPr>
            <w:tcW w:w="425" w:type="dxa"/>
            <w:shd w:val="clear" w:color="auto" w:fill="auto"/>
          </w:tcPr>
          <w:p w14:paraId="01F905AD" w14:textId="77777777" w:rsidR="002374AD" w:rsidRPr="00DB1E2F" w:rsidRDefault="002374AD" w:rsidP="00DE1282">
            <w:pPr>
              <w:spacing w:after="0" w:line="240" w:lineRule="auto"/>
              <w:rPr>
                <w:rFonts w:ascii="Times New Roman" w:hAnsi="Times New Roman" w:cs="Times New Roman"/>
                <w:sz w:val="24"/>
                <w:szCs w:val="24"/>
              </w:rPr>
            </w:pPr>
          </w:p>
          <w:p w14:paraId="495B743F" w14:textId="77777777" w:rsidR="002374AD" w:rsidRPr="00DB1E2F" w:rsidRDefault="002374AD" w:rsidP="00DE1282">
            <w:pPr>
              <w:spacing w:after="0" w:line="240" w:lineRule="auto"/>
              <w:jc w:val="center"/>
              <w:rPr>
                <w:rFonts w:ascii="Times New Roman" w:hAnsi="Times New Roman" w:cs="Times New Roman"/>
                <w:sz w:val="24"/>
                <w:szCs w:val="24"/>
              </w:rPr>
            </w:pPr>
          </w:p>
          <w:p w14:paraId="548769C8"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1</w:t>
            </w:r>
          </w:p>
          <w:p w14:paraId="69F206C7" w14:textId="77777777" w:rsidR="002374AD" w:rsidRPr="00DB1E2F" w:rsidRDefault="002374AD" w:rsidP="00DE1282">
            <w:pPr>
              <w:spacing w:after="0" w:line="240" w:lineRule="auto"/>
              <w:rPr>
                <w:rFonts w:ascii="Times New Roman" w:hAnsi="Times New Roman" w:cs="Times New Roman"/>
                <w:sz w:val="24"/>
                <w:szCs w:val="24"/>
              </w:rPr>
            </w:pPr>
          </w:p>
          <w:p w14:paraId="04FAFA6E" w14:textId="77777777" w:rsidR="002374AD" w:rsidRPr="00DB1E2F" w:rsidRDefault="002374AD" w:rsidP="00DE1282">
            <w:pPr>
              <w:spacing w:after="0" w:line="240" w:lineRule="auto"/>
              <w:rPr>
                <w:rFonts w:ascii="Times New Roman" w:hAnsi="Times New Roman" w:cs="Times New Roman"/>
                <w:sz w:val="24"/>
                <w:szCs w:val="24"/>
              </w:rPr>
            </w:pPr>
          </w:p>
          <w:p w14:paraId="2B660449" w14:textId="77777777" w:rsidR="002374AD" w:rsidRPr="00DB1E2F" w:rsidRDefault="002374AD" w:rsidP="00DE1282">
            <w:pPr>
              <w:spacing w:after="0" w:line="240" w:lineRule="auto"/>
              <w:rPr>
                <w:rFonts w:ascii="Times New Roman" w:hAnsi="Times New Roman" w:cs="Times New Roman"/>
                <w:sz w:val="24"/>
                <w:szCs w:val="24"/>
              </w:rPr>
            </w:pPr>
          </w:p>
          <w:p w14:paraId="03BF3273" w14:textId="77777777" w:rsidR="002374AD" w:rsidRPr="00DB1E2F" w:rsidRDefault="002374AD" w:rsidP="00DE1282">
            <w:pPr>
              <w:spacing w:after="0" w:line="240" w:lineRule="auto"/>
              <w:rPr>
                <w:rFonts w:ascii="Times New Roman" w:hAnsi="Times New Roman" w:cs="Times New Roman"/>
                <w:sz w:val="24"/>
                <w:szCs w:val="24"/>
              </w:rPr>
            </w:pPr>
          </w:p>
        </w:tc>
        <w:tc>
          <w:tcPr>
            <w:tcW w:w="8799" w:type="dxa"/>
            <w:shd w:val="clear" w:color="auto" w:fill="auto"/>
          </w:tcPr>
          <w:p w14:paraId="58FF15A8" w14:textId="77777777" w:rsidR="002374AD" w:rsidRDefault="002374AD" w:rsidP="00DE1282">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Практическая работа№3: </w:t>
            </w:r>
            <w:r w:rsidRPr="00A47B3D">
              <w:rPr>
                <w:rFonts w:ascii="Times New Roman" w:eastAsia="Times New Roman" w:hAnsi="Times New Roman" w:cs="Times New Roman"/>
                <w:b/>
                <w:color w:val="000000"/>
                <w:sz w:val="24"/>
                <w:szCs w:val="24"/>
              </w:rPr>
              <w:t>Методология и технология проектной деятельности/</w:t>
            </w:r>
            <w:r>
              <w:rPr>
                <w:rFonts w:ascii="Times New Roman" w:eastAsia="Times New Roman" w:hAnsi="Times New Roman" w:cs="Times New Roman"/>
                <w:b/>
                <w:color w:val="000000"/>
                <w:sz w:val="24"/>
                <w:szCs w:val="24"/>
              </w:rPr>
              <w:t>.</w:t>
            </w:r>
            <w:r w:rsidRPr="00A47B3D">
              <w:rPr>
                <w:rFonts w:ascii="Times New Roman" w:eastAsia="Times New Roman" w:hAnsi="Times New Roman" w:cs="Times New Roman"/>
                <w:color w:val="000000"/>
                <w:sz w:val="24"/>
                <w:szCs w:val="24"/>
              </w:rPr>
              <w:t xml:space="preserve"> Методы исследования</w:t>
            </w:r>
            <w:r w:rsidRPr="00A47B3D">
              <w:rPr>
                <w:rFonts w:ascii="Times New Roman" w:eastAsia="Times New Roman" w:hAnsi="Times New Roman" w:cs="Times New Roman"/>
                <w:b/>
                <w:bCs/>
                <w:color w:val="000000"/>
                <w:sz w:val="24"/>
                <w:szCs w:val="24"/>
              </w:rPr>
              <w:t>:</w:t>
            </w:r>
            <w:r w:rsidRPr="00A47B3D">
              <w:rPr>
                <w:rFonts w:ascii="Times New Roman" w:eastAsia="Times New Roman" w:hAnsi="Times New Roman" w:cs="Times New Roman"/>
                <w:color w:val="000000"/>
                <w:sz w:val="24"/>
                <w:szCs w:val="24"/>
              </w:rPr>
              <w:t xml:space="preserve"> Методы эмпирического </w:t>
            </w:r>
            <w:r>
              <w:rPr>
                <w:rFonts w:ascii="Times New Roman" w:eastAsia="Times New Roman" w:hAnsi="Times New Roman" w:cs="Times New Roman"/>
                <w:color w:val="000000"/>
                <w:sz w:val="24"/>
                <w:szCs w:val="24"/>
              </w:rPr>
              <w:t xml:space="preserve">и теоретического </w:t>
            </w:r>
            <w:r w:rsidRPr="00A47B3D">
              <w:rPr>
                <w:rFonts w:ascii="Times New Roman" w:eastAsia="Times New Roman" w:hAnsi="Times New Roman" w:cs="Times New Roman"/>
                <w:color w:val="000000"/>
                <w:sz w:val="24"/>
                <w:szCs w:val="24"/>
              </w:rPr>
              <w:t>уровня: наблюдение, интервью, опрос, собеседование,  наблюдение</w:t>
            </w:r>
            <w:r>
              <w:rPr>
                <w:rFonts w:ascii="Calibri" w:eastAsia="Times New Roman" w:hAnsi="Calibri" w:cs="Arial"/>
                <w:color w:val="000000"/>
              </w:rPr>
              <w:t xml:space="preserve">. </w:t>
            </w:r>
            <w:r w:rsidRPr="00A47B3D">
              <w:rPr>
                <w:rFonts w:ascii="Times New Roman" w:eastAsia="Times New Roman" w:hAnsi="Times New Roman" w:cs="Times New Roman"/>
                <w:color w:val="000000"/>
                <w:sz w:val="24"/>
                <w:szCs w:val="24"/>
              </w:rPr>
              <w:t>Вариативность определения области знаний, сфер деятельности: присоединение к существующим официальным программа</w:t>
            </w:r>
            <w:r>
              <w:rPr>
                <w:rFonts w:ascii="Times New Roman" w:eastAsia="Times New Roman" w:hAnsi="Times New Roman" w:cs="Times New Roman"/>
                <w:color w:val="000000"/>
                <w:sz w:val="24"/>
                <w:szCs w:val="24"/>
              </w:rPr>
              <w:t>м</w:t>
            </w:r>
            <w:r w:rsidRPr="00A47B3D">
              <w:rPr>
                <w:rFonts w:ascii="Times New Roman" w:eastAsia="Times New Roman" w:hAnsi="Times New Roman" w:cs="Times New Roman"/>
                <w:color w:val="000000"/>
                <w:sz w:val="24"/>
                <w:szCs w:val="24"/>
              </w:rPr>
              <w:t>; собственная заинтересованность; неудовлетворенность ситуацией; желание более глубоко разобраться в учебном предмете; самостоятельный выбор</w:t>
            </w:r>
            <w:r>
              <w:rPr>
                <w:rFonts w:ascii="Times New Roman" w:eastAsia="Times New Roman" w:hAnsi="Times New Roman" w:cs="Times New Roman"/>
                <w:color w:val="000000"/>
                <w:sz w:val="24"/>
                <w:szCs w:val="24"/>
              </w:rPr>
              <w:t>. Постановка целей, задач, определение предмета и объекта  исследования.</w:t>
            </w:r>
          </w:p>
          <w:p w14:paraId="4CEEAA7E" w14:textId="77777777" w:rsidR="002374AD" w:rsidRPr="00773D5E" w:rsidRDefault="002374AD" w:rsidP="00DE1282">
            <w:pPr>
              <w:spacing w:after="0" w:line="240" w:lineRule="auto"/>
              <w:jc w:val="both"/>
              <w:rPr>
                <w:rFonts w:ascii="Calibri" w:eastAsia="Times New Roman" w:hAnsi="Calibri" w:cs="Arial"/>
                <w:color w:val="000000"/>
              </w:rPr>
            </w:pPr>
          </w:p>
          <w:p w14:paraId="7B0F8327" w14:textId="77777777" w:rsidR="002374AD" w:rsidRPr="00DB1E2F" w:rsidRDefault="002374AD" w:rsidP="00DE1282">
            <w:pPr>
              <w:spacing w:after="0" w:line="240" w:lineRule="auto"/>
              <w:jc w:val="both"/>
              <w:rPr>
                <w:rFonts w:ascii="Times New Roman" w:hAnsi="Times New Roman" w:cs="Times New Roman"/>
                <w:sz w:val="24"/>
                <w:szCs w:val="24"/>
              </w:rPr>
            </w:pPr>
            <w:r w:rsidRPr="00DB1E2F">
              <w:rPr>
                <w:rFonts w:ascii="Times New Roman" w:hAnsi="Times New Roman" w:cs="Times New Roman"/>
                <w:b/>
                <w:sz w:val="24"/>
                <w:szCs w:val="24"/>
              </w:rPr>
              <w:t>Задание на дом:</w:t>
            </w:r>
            <w:r w:rsidRPr="00DB1E2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к</w:t>
            </w:r>
            <w:r w:rsidRPr="0005574A">
              <w:rPr>
                <w:rFonts w:ascii="Times New Roman" w:eastAsia="Times New Roman" w:hAnsi="Times New Roman" w:cs="Times New Roman"/>
                <w:color w:val="000000"/>
                <w:sz w:val="24"/>
                <w:szCs w:val="24"/>
              </w:rPr>
              <w:t>онспект</w:t>
            </w:r>
            <w:r>
              <w:rPr>
                <w:rFonts w:ascii="Times New Roman" w:eastAsia="Times New Roman" w:hAnsi="Times New Roman" w:cs="Times New Roman"/>
                <w:color w:val="000000"/>
                <w:sz w:val="24"/>
                <w:szCs w:val="24"/>
              </w:rPr>
              <w:t>:</w:t>
            </w:r>
            <w:r w:rsidRPr="0005574A">
              <w:rPr>
                <w:rFonts w:ascii="Times New Roman" w:eastAsia="Times New Roman" w:hAnsi="Times New Roman" w:cs="Times New Roman"/>
                <w:color w:val="000000"/>
                <w:sz w:val="24"/>
                <w:szCs w:val="24"/>
              </w:rPr>
              <w:t xml:space="preserve"> Проблема исследования.</w:t>
            </w:r>
          </w:p>
        </w:tc>
        <w:tc>
          <w:tcPr>
            <w:tcW w:w="850" w:type="dxa"/>
            <w:shd w:val="clear" w:color="auto" w:fill="auto"/>
          </w:tcPr>
          <w:p w14:paraId="1D277824" w14:textId="77777777" w:rsidR="002374AD" w:rsidRPr="00DB1E2F" w:rsidRDefault="002374AD" w:rsidP="00DE1282">
            <w:pPr>
              <w:spacing w:after="0" w:line="240" w:lineRule="auto"/>
              <w:jc w:val="center"/>
              <w:rPr>
                <w:rFonts w:ascii="Times New Roman" w:hAnsi="Times New Roman" w:cs="Times New Roman"/>
                <w:sz w:val="24"/>
                <w:szCs w:val="24"/>
              </w:rPr>
            </w:pPr>
            <w:r w:rsidRPr="00DB1E2F">
              <w:rPr>
                <w:rFonts w:ascii="Times New Roman" w:hAnsi="Times New Roman" w:cs="Times New Roman"/>
                <w:sz w:val="24"/>
                <w:szCs w:val="24"/>
              </w:rPr>
              <w:t>2</w:t>
            </w:r>
          </w:p>
        </w:tc>
        <w:tc>
          <w:tcPr>
            <w:tcW w:w="992" w:type="dxa"/>
            <w:shd w:val="clear" w:color="auto" w:fill="auto"/>
          </w:tcPr>
          <w:p w14:paraId="0E38B20E" w14:textId="77777777" w:rsidR="002374AD" w:rsidRPr="00DB1E2F" w:rsidRDefault="002374AD" w:rsidP="00DE1282">
            <w:pPr>
              <w:spacing w:after="0" w:line="240" w:lineRule="auto"/>
              <w:jc w:val="center"/>
              <w:rPr>
                <w:rFonts w:ascii="Times New Roman" w:hAnsi="Times New Roman" w:cs="Times New Roman"/>
                <w:sz w:val="24"/>
                <w:szCs w:val="24"/>
              </w:rPr>
            </w:pPr>
          </w:p>
        </w:tc>
        <w:tc>
          <w:tcPr>
            <w:tcW w:w="1073" w:type="dxa"/>
            <w:shd w:val="clear" w:color="auto" w:fill="auto"/>
          </w:tcPr>
          <w:p w14:paraId="301386AC" w14:textId="77777777" w:rsidR="002374AD" w:rsidRPr="00DB1E2F" w:rsidRDefault="002374AD" w:rsidP="00DE1282">
            <w:pPr>
              <w:spacing w:after="0" w:line="240" w:lineRule="auto"/>
              <w:rPr>
                <w:rFonts w:ascii="Times New Roman" w:hAnsi="Times New Roman" w:cs="Times New Roman"/>
                <w:sz w:val="24"/>
                <w:szCs w:val="24"/>
              </w:rPr>
            </w:pPr>
            <w:r>
              <w:rPr>
                <w:rFonts w:ascii="Times New Roman" w:hAnsi="Times New Roman"/>
                <w:sz w:val="24"/>
                <w:szCs w:val="24"/>
              </w:rPr>
              <w:t>ОК 01, ОК 02, ОК 04, ОК05, ОК09</w:t>
            </w:r>
          </w:p>
        </w:tc>
      </w:tr>
      <w:tr w:rsidR="002374AD" w:rsidRPr="00DB1E2F" w14:paraId="2F4991B0" w14:textId="77777777" w:rsidTr="00DE1282">
        <w:trPr>
          <w:gridAfter w:val="1"/>
          <w:wAfter w:w="51" w:type="dxa"/>
          <w:trHeight w:val="20"/>
        </w:trPr>
        <w:tc>
          <w:tcPr>
            <w:tcW w:w="2430" w:type="dxa"/>
            <w:gridSpan w:val="2"/>
            <w:vMerge w:val="restart"/>
            <w:shd w:val="clear" w:color="auto" w:fill="auto"/>
          </w:tcPr>
          <w:p w14:paraId="5637E26E" w14:textId="77777777" w:rsidR="002374AD" w:rsidRPr="00DB1E2F" w:rsidRDefault="002374AD" w:rsidP="00DE1282">
            <w:pPr>
              <w:spacing w:after="0" w:line="240" w:lineRule="auto"/>
              <w:rPr>
                <w:rFonts w:ascii="Times New Roman" w:eastAsia="Trebuchet MS" w:hAnsi="Times New Roman" w:cs="Times New Roman"/>
                <w:sz w:val="24"/>
                <w:szCs w:val="24"/>
              </w:rPr>
            </w:pPr>
            <w:r>
              <w:rPr>
                <w:rFonts w:ascii="Times New Roman" w:eastAsia="Trebuchet MS" w:hAnsi="Times New Roman" w:cs="Times New Roman"/>
                <w:b/>
                <w:sz w:val="24"/>
                <w:szCs w:val="24"/>
              </w:rPr>
              <w:t>Тема 1.4</w:t>
            </w:r>
            <w:r w:rsidRPr="00DB1E2F">
              <w:rPr>
                <w:rFonts w:ascii="Times New Roman" w:eastAsia="Trebuchet MS" w:hAnsi="Times New Roman" w:cs="Times New Roman"/>
                <w:b/>
                <w:sz w:val="24"/>
                <w:szCs w:val="24"/>
              </w:rPr>
              <w:t>.</w:t>
            </w:r>
            <w:r w:rsidRPr="00DB1E2F">
              <w:rPr>
                <w:rFonts w:ascii="Times New Roman" w:eastAsia="Trebuchet MS" w:hAnsi="Times New Roman" w:cs="Times New Roman"/>
                <w:sz w:val="24"/>
                <w:szCs w:val="24"/>
              </w:rPr>
              <w:t xml:space="preserve"> </w:t>
            </w:r>
            <w:r w:rsidRPr="00B452F3">
              <w:rPr>
                <w:rFonts w:ascii="Times New Roman" w:eastAsia="Trebuchet MS" w:hAnsi="Times New Roman" w:cs="Times New Roman"/>
                <w:b/>
                <w:sz w:val="24"/>
                <w:szCs w:val="24"/>
              </w:rPr>
              <w:t>Презентация и защита проекта.</w:t>
            </w:r>
          </w:p>
        </w:tc>
        <w:tc>
          <w:tcPr>
            <w:tcW w:w="9224" w:type="dxa"/>
            <w:gridSpan w:val="2"/>
            <w:shd w:val="clear" w:color="auto" w:fill="auto"/>
          </w:tcPr>
          <w:p w14:paraId="38F66802" w14:textId="77777777" w:rsidR="002374AD" w:rsidRPr="00DB1E2F" w:rsidRDefault="002374AD" w:rsidP="00DE1282">
            <w:pPr>
              <w:spacing w:after="0" w:line="240" w:lineRule="auto"/>
              <w:rPr>
                <w:rFonts w:ascii="Times New Roman" w:eastAsia="Trebuchet MS" w:hAnsi="Times New Roman" w:cs="Times New Roman"/>
                <w:b/>
                <w:sz w:val="24"/>
                <w:szCs w:val="24"/>
                <w:lang w:val="en-US"/>
              </w:rPr>
            </w:pPr>
            <w:r w:rsidRPr="00DB1E2F">
              <w:rPr>
                <w:rFonts w:ascii="Times New Roman" w:hAnsi="Times New Roman" w:cs="Times New Roman"/>
                <w:sz w:val="24"/>
                <w:szCs w:val="24"/>
              </w:rPr>
              <w:t>Со</w:t>
            </w:r>
            <w:r w:rsidRPr="00DB1E2F">
              <w:rPr>
                <w:rFonts w:ascii="Times New Roman" w:hAnsi="Times New Roman" w:cs="Times New Roman"/>
                <w:b/>
                <w:sz w:val="24"/>
                <w:szCs w:val="24"/>
              </w:rPr>
              <w:t>держание учебного материала</w:t>
            </w:r>
          </w:p>
        </w:tc>
        <w:tc>
          <w:tcPr>
            <w:tcW w:w="850" w:type="dxa"/>
            <w:shd w:val="clear" w:color="auto" w:fill="auto"/>
          </w:tcPr>
          <w:p w14:paraId="6000EA98" w14:textId="77777777" w:rsidR="002374AD" w:rsidRPr="00072BF2"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w:t>
            </w:r>
          </w:p>
        </w:tc>
        <w:tc>
          <w:tcPr>
            <w:tcW w:w="992" w:type="dxa"/>
            <w:shd w:val="clear" w:color="auto" w:fill="auto"/>
          </w:tcPr>
          <w:p w14:paraId="1E34A934" w14:textId="77777777" w:rsidR="002374AD" w:rsidRPr="00DB1E2F" w:rsidRDefault="002374AD" w:rsidP="00DE1282">
            <w:pPr>
              <w:spacing w:after="0" w:line="240" w:lineRule="auto"/>
              <w:jc w:val="center"/>
              <w:rPr>
                <w:rFonts w:ascii="Times New Roman" w:eastAsia="Trebuchet MS" w:hAnsi="Times New Roman" w:cs="Times New Roman"/>
                <w:b/>
                <w:sz w:val="24"/>
                <w:szCs w:val="24"/>
              </w:rPr>
            </w:pPr>
          </w:p>
        </w:tc>
        <w:tc>
          <w:tcPr>
            <w:tcW w:w="1073" w:type="dxa"/>
            <w:shd w:val="clear" w:color="auto" w:fill="auto"/>
          </w:tcPr>
          <w:p w14:paraId="654BFD84"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25B2946E" w14:textId="77777777" w:rsidTr="00DE1282">
        <w:trPr>
          <w:gridAfter w:val="1"/>
          <w:wAfter w:w="51" w:type="dxa"/>
          <w:trHeight w:val="20"/>
        </w:trPr>
        <w:tc>
          <w:tcPr>
            <w:tcW w:w="2430" w:type="dxa"/>
            <w:gridSpan w:val="2"/>
            <w:vMerge/>
            <w:shd w:val="clear" w:color="auto" w:fill="auto"/>
          </w:tcPr>
          <w:p w14:paraId="3466D385" w14:textId="77777777" w:rsidR="002374AD" w:rsidRDefault="002374AD" w:rsidP="00DE1282">
            <w:pPr>
              <w:spacing w:after="0" w:line="240" w:lineRule="auto"/>
              <w:rPr>
                <w:rFonts w:ascii="Times New Roman" w:eastAsia="Trebuchet MS" w:hAnsi="Times New Roman" w:cs="Times New Roman"/>
                <w:b/>
                <w:sz w:val="24"/>
                <w:szCs w:val="24"/>
              </w:rPr>
            </w:pPr>
          </w:p>
        </w:tc>
        <w:tc>
          <w:tcPr>
            <w:tcW w:w="9224" w:type="dxa"/>
            <w:gridSpan w:val="2"/>
            <w:shd w:val="clear" w:color="auto" w:fill="auto"/>
          </w:tcPr>
          <w:p w14:paraId="67CD7333" w14:textId="77777777" w:rsidR="002374AD" w:rsidRPr="00DB1E2F" w:rsidRDefault="002374AD" w:rsidP="00DE1282">
            <w:pPr>
              <w:spacing w:after="0" w:line="240" w:lineRule="auto"/>
              <w:rPr>
                <w:rFonts w:ascii="Times New Roman" w:hAnsi="Times New Roman" w:cs="Times New Roman"/>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4FC95C38" w14:textId="77777777" w:rsidR="002374AD" w:rsidRDefault="002374AD" w:rsidP="00DE1282">
            <w:pPr>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7AE3B15F" w14:textId="77777777" w:rsidR="002374AD" w:rsidRDefault="002374AD" w:rsidP="00DE1282">
            <w:pPr>
              <w:spacing w:after="0" w:line="240" w:lineRule="auto"/>
              <w:jc w:val="center"/>
              <w:rPr>
                <w:rFonts w:ascii="Times New Roman" w:eastAsia="Trebuchet MS" w:hAnsi="Times New Roman" w:cs="Times New Roman"/>
                <w:b/>
                <w:sz w:val="24"/>
                <w:szCs w:val="24"/>
              </w:rPr>
            </w:pPr>
          </w:p>
        </w:tc>
        <w:tc>
          <w:tcPr>
            <w:tcW w:w="1073" w:type="dxa"/>
            <w:shd w:val="clear" w:color="auto" w:fill="auto"/>
          </w:tcPr>
          <w:p w14:paraId="0C189256"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39D0D94C" w14:textId="77777777" w:rsidTr="00DE1282">
        <w:trPr>
          <w:gridAfter w:val="1"/>
          <w:wAfter w:w="51" w:type="dxa"/>
          <w:trHeight w:val="20"/>
        </w:trPr>
        <w:tc>
          <w:tcPr>
            <w:tcW w:w="2430" w:type="dxa"/>
            <w:gridSpan w:val="2"/>
            <w:vMerge/>
            <w:shd w:val="clear" w:color="auto" w:fill="auto"/>
          </w:tcPr>
          <w:p w14:paraId="4EF519B9"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c>
          <w:tcPr>
            <w:tcW w:w="425" w:type="dxa"/>
            <w:shd w:val="clear" w:color="auto" w:fill="auto"/>
          </w:tcPr>
          <w:p w14:paraId="2BE8BF46"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p w14:paraId="1AFEBDF1" w14:textId="77777777" w:rsidR="002374AD" w:rsidRPr="00DB1E2F" w:rsidRDefault="002374AD" w:rsidP="00DE1282">
            <w:pPr>
              <w:spacing w:after="0" w:line="240" w:lineRule="auto"/>
              <w:jc w:val="center"/>
              <w:rPr>
                <w:rFonts w:ascii="Times New Roman" w:eastAsia="Trebuchet MS" w:hAnsi="Times New Roman" w:cs="Times New Roman"/>
                <w:sz w:val="24"/>
                <w:szCs w:val="24"/>
                <w:lang w:val="en-US"/>
              </w:rPr>
            </w:pPr>
            <w:r w:rsidRPr="00DB1E2F">
              <w:rPr>
                <w:rFonts w:ascii="Times New Roman" w:eastAsia="Trebuchet MS" w:hAnsi="Times New Roman" w:cs="Times New Roman"/>
                <w:sz w:val="24"/>
                <w:szCs w:val="24"/>
              </w:rPr>
              <w:t>1</w:t>
            </w:r>
          </w:p>
        </w:tc>
        <w:tc>
          <w:tcPr>
            <w:tcW w:w="8799" w:type="dxa"/>
            <w:shd w:val="clear" w:color="auto" w:fill="auto"/>
          </w:tcPr>
          <w:p w14:paraId="39C99467" w14:textId="77777777" w:rsidR="002374AD" w:rsidRDefault="002374AD" w:rsidP="00DE1282">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Практическая работа№4: </w:t>
            </w:r>
            <w:r w:rsidRPr="007C543F">
              <w:rPr>
                <w:rFonts w:ascii="Times New Roman" w:eastAsia="Times New Roman" w:hAnsi="Times New Roman" w:cs="Times New Roman"/>
                <w:b/>
                <w:color w:val="000000"/>
                <w:sz w:val="24"/>
                <w:szCs w:val="24"/>
              </w:rPr>
              <w:t>Презентация  проектов</w:t>
            </w:r>
            <w:r w:rsidRPr="00DB1E2F">
              <w:rPr>
                <w:rFonts w:ascii="Times New Roman" w:eastAsia="Trebuchet MS" w:hAnsi="Times New Roman" w:cs="Times New Roman"/>
                <w:b/>
                <w:sz w:val="24"/>
                <w:szCs w:val="24"/>
              </w:rPr>
              <w:t>/</w:t>
            </w:r>
            <w:r>
              <w:rPr>
                <w:rFonts w:ascii="Times New Roman" w:eastAsia="Trebuchet MS" w:hAnsi="Times New Roman" w:cs="Times New Roman"/>
                <w:b/>
                <w:sz w:val="24"/>
                <w:szCs w:val="24"/>
              </w:rPr>
              <w:t>.</w:t>
            </w:r>
            <w:r w:rsidRPr="00DB1E2F">
              <w:rPr>
                <w:rFonts w:ascii="Times New Roman" w:eastAsia="Trebuchet MS" w:hAnsi="Times New Roman" w:cs="Times New Roman"/>
                <w:sz w:val="24"/>
                <w:szCs w:val="24"/>
              </w:rPr>
              <w:t xml:space="preserve"> </w:t>
            </w:r>
            <w:r w:rsidRPr="007C543F">
              <w:rPr>
                <w:rFonts w:ascii="Times New Roman" w:eastAsia="Times New Roman" w:hAnsi="Times New Roman" w:cs="Times New Roman"/>
                <w:color w:val="000000"/>
                <w:sz w:val="24"/>
                <w:szCs w:val="24"/>
              </w:rPr>
              <w:t xml:space="preserve">Презентация и защита замыслов проектов и исследовательских работ. Структура проекта, </w:t>
            </w:r>
            <w:r>
              <w:rPr>
                <w:rFonts w:ascii="Times New Roman" w:eastAsia="Times New Roman" w:hAnsi="Times New Roman" w:cs="Times New Roman"/>
                <w:color w:val="000000"/>
                <w:sz w:val="24"/>
                <w:szCs w:val="24"/>
              </w:rPr>
              <w:t xml:space="preserve">Структура </w:t>
            </w:r>
            <w:r w:rsidRPr="007C543F">
              <w:rPr>
                <w:rFonts w:ascii="Times New Roman" w:eastAsia="Times New Roman" w:hAnsi="Times New Roman" w:cs="Times New Roman"/>
                <w:color w:val="000000"/>
                <w:sz w:val="24"/>
                <w:szCs w:val="24"/>
              </w:rPr>
              <w:t>исследовательской работы.</w:t>
            </w:r>
          </w:p>
          <w:p w14:paraId="054F02B2" w14:textId="77777777" w:rsidR="002374AD" w:rsidRDefault="002374AD" w:rsidP="00DE1282">
            <w:pPr>
              <w:spacing w:after="0" w:line="240" w:lineRule="auto"/>
              <w:jc w:val="both"/>
              <w:rPr>
                <w:rFonts w:ascii="Times New Roman" w:eastAsia="Trebuchet MS" w:hAnsi="Times New Roman" w:cs="Times New Roman"/>
                <w:sz w:val="24"/>
                <w:szCs w:val="24"/>
              </w:rPr>
            </w:pPr>
          </w:p>
          <w:p w14:paraId="432720E2" w14:textId="77777777" w:rsidR="002374AD" w:rsidRPr="00DB1E2F" w:rsidRDefault="002374AD" w:rsidP="00DE1282">
            <w:pPr>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sidRPr="00DB1E2F">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860557">
              <w:rPr>
                <w:rFonts w:ascii="Times New Roman" w:eastAsia="Times New Roman" w:hAnsi="Times New Roman" w:cs="Times New Roman"/>
                <w:color w:val="000000"/>
                <w:sz w:val="24"/>
                <w:szCs w:val="24"/>
              </w:rPr>
              <w:t>редставление структуры индивидуального проекта (учебного исследования).</w:t>
            </w:r>
          </w:p>
        </w:tc>
        <w:tc>
          <w:tcPr>
            <w:tcW w:w="850" w:type="dxa"/>
            <w:shd w:val="clear" w:color="auto" w:fill="auto"/>
          </w:tcPr>
          <w:p w14:paraId="4F255D1C"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6771E14C" w14:textId="77777777" w:rsidR="002374AD" w:rsidRPr="00F95267" w:rsidRDefault="002374AD" w:rsidP="00DE1282">
            <w:pPr>
              <w:spacing w:after="0" w:line="240" w:lineRule="auto"/>
              <w:jc w:val="center"/>
              <w:rPr>
                <w:rFonts w:ascii="Times New Roman" w:eastAsia="Trebuchet MS" w:hAnsi="Times New Roman" w:cs="Times New Roman"/>
                <w:sz w:val="24"/>
                <w:szCs w:val="24"/>
              </w:rPr>
            </w:pPr>
          </w:p>
        </w:tc>
        <w:tc>
          <w:tcPr>
            <w:tcW w:w="1073" w:type="dxa"/>
            <w:shd w:val="clear" w:color="auto" w:fill="auto"/>
          </w:tcPr>
          <w:p w14:paraId="16DD108E" w14:textId="77777777" w:rsidR="002374AD" w:rsidRPr="00F95267" w:rsidRDefault="002374AD" w:rsidP="00DE1282">
            <w:pPr>
              <w:spacing w:after="0" w:line="240" w:lineRule="auto"/>
              <w:rPr>
                <w:rFonts w:ascii="Times New Roman" w:eastAsia="Trebuchet MS" w:hAnsi="Times New Roman" w:cs="Times New Roman"/>
                <w:sz w:val="24"/>
                <w:szCs w:val="24"/>
              </w:rPr>
            </w:pPr>
            <w:r>
              <w:rPr>
                <w:rFonts w:ascii="Times New Roman" w:hAnsi="Times New Roman"/>
                <w:sz w:val="24"/>
                <w:szCs w:val="24"/>
              </w:rPr>
              <w:t xml:space="preserve">ОК 01, ОК 02, ОК 04, ОК05, ОК09 </w:t>
            </w:r>
          </w:p>
        </w:tc>
      </w:tr>
      <w:tr w:rsidR="002374AD" w:rsidRPr="00DB1E2F" w14:paraId="098D5B0B" w14:textId="77777777" w:rsidTr="00DE1282">
        <w:trPr>
          <w:gridAfter w:val="1"/>
          <w:wAfter w:w="51" w:type="dxa"/>
          <w:trHeight w:val="20"/>
        </w:trPr>
        <w:tc>
          <w:tcPr>
            <w:tcW w:w="11654" w:type="dxa"/>
            <w:gridSpan w:val="4"/>
            <w:shd w:val="clear" w:color="auto" w:fill="auto"/>
          </w:tcPr>
          <w:p w14:paraId="1C2D1DEA" w14:textId="77777777" w:rsidR="002374AD" w:rsidRPr="00DB1E2F" w:rsidRDefault="002374AD" w:rsidP="00DE1282">
            <w:pPr>
              <w:spacing w:after="0" w:line="240" w:lineRule="auto"/>
              <w:rPr>
                <w:rFonts w:ascii="Times New Roman" w:eastAsia="Trebuchet MS" w:hAnsi="Times New Roman" w:cs="Times New Roman"/>
                <w:b/>
                <w:sz w:val="24"/>
                <w:szCs w:val="24"/>
              </w:rPr>
            </w:pPr>
            <w:r w:rsidRPr="00DB1E2F">
              <w:rPr>
                <w:rFonts w:ascii="Times New Roman" w:eastAsia="Trebuchet MS" w:hAnsi="Times New Roman" w:cs="Times New Roman"/>
                <w:b/>
                <w:sz w:val="24"/>
                <w:szCs w:val="24"/>
              </w:rPr>
              <w:t xml:space="preserve">Раздел 2. </w:t>
            </w:r>
            <w:r w:rsidRPr="00AF119B">
              <w:rPr>
                <w:rFonts w:ascii="Times New Roman" w:eastAsia="Times New Roman" w:hAnsi="Times New Roman" w:cs="Times New Roman"/>
                <w:b/>
                <w:bCs/>
                <w:color w:val="000000"/>
              </w:rPr>
              <w:t>Информационные ресурсы проектной и исследовательской деятельности</w:t>
            </w:r>
          </w:p>
        </w:tc>
        <w:tc>
          <w:tcPr>
            <w:tcW w:w="850" w:type="dxa"/>
            <w:shd w:val="clear" w:color="auto" w:fill="auto"/>
          </w:tcPr>
          <w:p w14:paraId="09E163AA" w14:textId="77777777" w:rsidR="002374AD" w:rsidRPr="00DB1E2F"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8</w:t>
            </w:r>
          </w:p>
        </w:tc>
        <w:tc>
          <w:tcPr>
            <w:tcW w:w="992" w:type="dxa"/>
            <w:shd w:val="clear" w:color="auto" w:fill="auto"/>
          </w:tcPr>
          <w:p w14:paraId="26B93971" w14:textId="77777777" w:rsidR="002374AD" w:rsidRPr="00DB1E2F"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8</w:t>
            </w:r>
          </w:p>
        </w:tc>
        <w:tc>
          <w:tcPr>
            <w:tcW w:w="1073" w:type="dxa"/>
            <w:shd w:val="clear" w:color="auto" w:fill="auto"/>
          </w:tcPr>
          <w:p w14:paraId="2ADD5EDF" w14:textId="77777777" w:rsidR="002374AD" w:rsidRPr="00DB1E2F" w:rsidRDefault="002374AD" w:rsidP="00DE1282">
            <w:pPr>
              <w:spacing w:after="0" w:line="240" w:lineRule="auto"/>
              <w:rPr>
                <w:rFonts w:ascii="Times New Roman" w:eastAsia="Trebuchet MS" w:hAnsi="Times New Roman" w:cs="Times New Roman"/>
                <w:sz w:val="24"/>
                <w:szCs w:val="24"/>
              </w:rPr>
            </w:pPr>
          </w:p>
        </w:tc>
      </w:tr>
      <w:tr w:rsidR="002374AD" w:rsidRPr="00DB1E2F" w14:paraId="3F97B084" w14:textId="77777777" w:rsidTr="00DE1282">
        <w:trPr>
          <w:gridAfter w:val="1"/>
          <w:wAfter w:w="51" w:type="dxa"/>
          <w:trHeight w:val="20"/>
        </w:trPr>
        <w:tc>
          <w:tcPr>
            <w:tcW w:w="2430" w:type="dxa"/>
            <w:gridSpan w:val="2"/>
            <w:vMerge w:val="restart"/>
            <w:shd w:val="clear" w:color="auto" w:fill="auto"/>
          </w:tcPr>
          <w:p w14:paraId="0EEA7A29" w14:textId="77777777" w:rsidR="002374AD" w:rsidRPr="004E61D5" w:rsidRDefault="002374AD" w:rsidP="00DE1282">
            <w:pPr>
              <w:spacing w:after="0" w:line="240" w:lineRule="auto"/>
              <w:jc w:val="both"/>
              <w:rPr>
                <w:rFonts w:ascii="Times New Roman" w:eastAsia="Trebuchet MS" w:hAnsi="Times New Roman" w:cs="Times New Roman"/>
                <w:b/>
                <w:sz w:val="24"/>
                <w:szCs w:val="24"/>
              </w:rPr>
            </w:pPr>
            <w:r w:rsidRPr="00DB1E2F">
              <w:rPr>
                <w:rFonts w:ascii="Times New Roman" w:eastAsia="Trebuchet MS" w:hAnsi="Times New Roman" w:cs="Times New Roman"/>
                <w:b/>
                <w:sz w:val="24"/>
                <w:szCs w:val="24"/>
              </w:rPr>
              <w:t>Тема 2.1</w:t>
            </w:r>
            <w:r w:rsidRPr="002B38F6">
              <w:rPr>
                <w:rFonts w:ascii="Times New Roman" w:eastAsia="Trebuchet MS" w:hAnsi="Times New Roman" w:cs="Times New Roman"/>
                <w:b/>
                <w:sz w:val="24"/>
                <w:szCs w:val="24"/>
              </w:rPr>
              <w:t xml:space="preserve">. </w:t>
            </w:r>
            <w:r w:rsidRPr="007C543F">
              <w:rPr>
                <w:rFonts w:ascii="Times New Roman" w:eastAsia="Times New Roman" w:hAnsi="Times New Roman" w:cs="Times New Roman"/>
                <w:b/>
                <w:color w:val="000000"/>
                <w:sz w:val="24"/>
                <w:szCs w:val="24"/>
              </w:rPr>
              <w:t xml:space="preserve"> </w:t>
            </w:r>
            <w:r w:rsidRPr="007C543F">
              <w:rPr>
                <w:rFonts w:ascii="Times New Roman" w:eastAsia="Times New Roman" w:hAnsi="Times New Roman" w:cs="Times New Roman"/>
                <w:b/>
                <w:color w:val="000000"/>
                <w:sz w:val="24"/>
                <w:szCs w:val="24"/>
                <w:shd w:val="clear" w:color="auto" w:fill="FFFFFF"/>
              </w:rPr>
              <w:t>Поиск и систематизация информации</w:t>
            </w:r>
          </w:p>
          <w:p w14:paraId="545D1D1B" w14:textId="77777777" w:rsidR="002374AD" w:rsidRPr="00DB1E2F" w:rsidRDefault="002374AD" w:rsidP="00DE1282">
            <w:pPr>
              <w:spacing w:after="0" w:line="240" w:lineRule="auto"/>
              <w:rPr>
                <w:rFonts w:ascii="Times New Roman" w:eastAsia="Trebuchet MS" w:hAnsi="Times New Roman" w:cs="Times New Roman"/>
                <w:sz w:val="24"/>
                <w:szCs w:val="24"/>
              </w:rPr>
            </w:pPr>
          </w:p>
        </w:tc>
        <w:tc>
          <w:tcPr>
            <w:tcW w:w="9224" w:type="dxa"/>
            <w:gridSpan w:val="2"/>
            <w:shd w:val="clear" w:color="auto" w:fill="auto"/>
          </w:tcPr>
          <w:p w14:paraId="13328714" w14:textId="77777777" w:rsidR="002374AD" w:rsidRPr="00DB1E2F" w:rsidRDefault="002374AD" w:rsidP="00DE1282">
            <w:pPr>
              <w:spacing w:after="0" w:line="240" w:lineRule="auto"/>
              <w:rPr>
                <w:rFonts w:ascii="Times New Roman" w:hAnsi="Times New Roman" w:cs="Times New Roman"/>
                <w:b/>
                <w:bCs/>
                <w:color w:val="000000" w:themeColor="text1"/>
                <w:sz w:val="28"/>
                <w:szCs w:val="28"/>
              </w:rPr>
            </w:pPr>
            <w:r w:rsidRPr="00DB1E2F">
              <w:rPr>
                <w:rFonts w:ascii="Times New Roman" w:hAnsi="Times New Roman" w:cs="Times New Roman"/>
                <w:b/>
                <w:bCs/>
                <w:color w:val="000000" w:themeColor="text1"/>
                <w:sz w:val="24"/>
                <w:szCs w:val="24"/>
              </w:rPr>
              <w:t>Содержание</w:t>
            </w:r>
            <w:r w:rsidRPr="00DB1E2F">
              <w:rPr>
                <w:rFonts w:ascii="Times New Roman" w:hAnsi="Times New Roman" w:cs="Times New Roman"/>
                <w:b/>
                <w:bCs/>
                <w:color w:val="000000" w:themeColor="text1"/>
                <w:sz w:val="28"/>
                <w:szCs w:val="28"/>
              </w:rPr>
              <w:t xml:space="preserve"> </w:t>
            </w:r>
            <w:r w:rsidRPr="00DB1E2F">
              <w:rPr>
                <w:rFonts w:ascii="Times New Roman" w:hAnsi="Times New Roman" w:cs="Times New Roman"/>
                <w:b/>
                <w:bCs/>
                <w:color w:val="000000" w:themeColor="text1"/>
                <w:sz w:val="24"/>
                <w:szCs w:val="24"/>
              </w:rPr>
              <w:t>учебного материала</w:t>
            </w:r>
          </w:p>
        </w:tc>
        <w:tc>
          <w:tcPr>
            <w:tcW w:w="850" w:type="dxa"/>
            <w:shd w:val="clear" w:color="auto" w:fill="auto"/>
          </w:tcPr>
          <w:p w14:paraId="1474BDD2" w14:textId="77777777" w:rsidR="002374AD" w:rsidRPr="00CC5C32"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w:t>
            </w:r>
          </w:p>
        </w:tc>
        <w:tc>
          <w:tcPr>
            <w:tcW w:w="992" w:type="dxa"/>
            <w:shd w:val="clear" w:color="auto" w:fill="auto"/>
          </w:tcPr>
          <w:p w14:paraId="5DA2D391" w14:textId="77777777" w:rsidR="002374AD" w:rsidRPr="0038079D" w:rsidRDefault="002374AD" w:rsidP="00DE1282">
            <w:pPr>
              <w:spacing w:after="0" w:line="240" w:lineRule="auto"/>
              <w:jc w:val="center"/>
              <w:rPr>
                <w:rFonts w:ascii="Times New Roman" w:eastAsia="Trebuchet MS" w:hAnsi="Times New Roman" w:cs="Times New Roman"/>
                <w:b/>
                <w:sz w:val="24"/>
                <w:szCs w:val="24"/>
              </w:rPr>
            </w:pPr>
            <w:r w:rsidRPr="0038079D">
              <w:rPr>
                <w:rFonts w:ascii="Times New Roman" w:eastAsia="Trebuchet MS" w:hAnsi="Times New Roman" w:cs="Times New Roman"/>
                <w:b/>
                <w:sz w:val="24"/>
                <w:szCs w:val="24"/>
              </w:rPr>
              <w:t>2</w:t>
            </w:r>
          </w:p>
        </w:tc>
        <w:tc>
          <w:tcPr>
            <w:tcW w:w="1073" w:type="dxa"/>
            <w:shd w:val="clear" w:color="auto" w:fill="auto"/>
          </w:tcPr>
          <w:p w14:paraId="4A9B36F2"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635076CB" w14:textId="77777777" w:rsidTr="00DE1282">
        <w:trPr>
          <w:gridAfter w:val="1"/>
          <w:wAfter w:w="51" w:type="dxa"/>
          <w:trHeight w:val="20"/>
        </w:trPr>
        <w:tc>
          <w:tcPr>
            <w:tcW w:w="2430" w:type="dxa"/>
            <w:gridSpan w:val="2"/>
            <w:vMerge/>
            <w:shd w:val="clear" w:color="auto" w:fill="auto"/>
          </w:tcPr>
          <w:p w14:paraId="395B802F" w14:textId="77777777" w:rsidR="002374AD" w:rsidRPr="00DB1E2F" w:rsidRDefault="002374AD" w:rsidP="00DE1282">
            <w:pPr>
              <w:spacing w:after="0" w:line="240" w:lineRule="auto"/>
              <w:jc w:val="both"/>
              <w:rPr>
                <w:rFonts w:ascii="Times New Roman" w:eastAsia="Trebuchet MS" w:hAnsi="Times New Roman" w:cs="Times New Roman"/>
                <w:b/>
                <w:sz w:val="24"/>
                <w:szCs w:val="24"/>
              </w:rPr>
            </w:pPr>
          </w:p>
        </w:tc>
        <w:tc>
          <w:tcPr>
            <w:tcW w:w="9224" w:type="dxa"/>
            <w:gridSpan w:val="2"/>
            <w:shd w:val="clear" w:color="auto" w:fill="auto"/>
          </w:tcPr>
          <w:p w14:paraId="065168D0" w14:textId="77777777" w:rsidR="002374AD" w:rsidRPr="00DB1E2F" w:rsidRDefault="002374AD" w:rsidP="00DE1282">
            <w:pPr>
              <w:spacing w:after="0" w:line="240" w:lineRule="auto"/>
              <w:rPr>
                <w:rFonts w:ascii="Times New Roman" w:hAnsi="Times New Roman" w:cs="Times New Roman"/>
                <w:b/>
                <w:bCs/>
                <w:color w:val="000000" w:themeColor="text1"/>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7C2EAFF4" w14:textId="77777777" w:rsidR="002374AD" w:rsidRDefault="002374AD" w:rsidP="00DE1282">
            <w:pPr>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26210CEB" w14:textId="77777777" w:rsidR="002374AD" w:rsidRPr="0038079D" w:rsidRDefault="002374AD" w:rsidP="00DE1282">
            <w:pPr>
              <w:spacing w:after="0" w:line="240" w:lineRule="auto"/>
              <w:jc w:val="center"/>
              <w:rPr>
                <w:rFonts w:ascii="Times New Roman" w:eastAsia="Trebuchet MS" w:hAnsi="Times New Roman" w:cs="Times New Roman"/>
                <w:b/>
                <w:sz w:val="24"/>
                <w:szCs w:val="24"/>
              </w:rPr>
            </w:pPr>
          </w:p>
        </w:tc>
        <w:tc>
          <w:tcPr>
            <w:tcW w:w="1073" w:type="dxa"/>
            <w:shd w:val="clear" w:color="auto" w:fill="auto"/>
          </w:tcPr>
          <w:p w14:paraId="5CF94ECA"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305C5983" w14:textId="77777777" w:rsidTr="00DE1282">
        <w:trPr>
          <w:gridAfter w:val="1"/>
          <w:wAfter w:w="51" w:type="dxa"/>
          <w:trHeight w:val="20"/>
        </w:trPr>
        <w:tc>
          <w:tcPr>
            <w:tcW w:w="2430" w:type="dxa"/>
            <w:gridSpan w:val="2"/>
            <w:vMerge/>
            <w:shd w:val="clear" w:color="auto" w:fill="auto"/>
          </w:tcPr>
          <w:p w14:paraId="20EA3AAA"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c>
          <w:tcPr>
            <w:tcW w:w="425" w:type="dxa"/>
            <w:shd w:val="clear" w:color="auto" w:fill="auto"/>
          </w:tcPr>
          <w:p w14:paraId="54D95B55" w14:textId="77777777" w:rsidR="002374AD" w:rsidRPr="00DB1E2F" w:rsidRDefault="002374AD" w:rsidP="00DE1282">
            <w:pPr>
              <w:spacing w:after="0" w:line="240" w:lineRule="auto"/>
              <w:jc w:val="center"/>
              <w:rPr>
                <w:rFonts w:ascii="Times New Roman" w:eastAsia="Trebuchet MS" w:hAnsi="Times New Roman" w:cs="Times New Roman"/>
                <w:sz w:val="24"/>
                <w:szCs w:val="24"/>
                <w:lang w:val="en-US"/>
              </w:rPr>
            </w:pPr>
          </w:p>
          <w:p w14:paraId="3191A1F9" w14:textId="77777777" w:rsidR="002374AD" w:rsidRPr="00DB1E2F" w:rsidRDefault="002374AD" w:rsidP="00DE1282">
            <w:pPr>
              <w:spacing w:after="0" w:line="240" w:lineRule="auto"/>
              <w:jc w:val="center"/>
              <w:rPr>
                <w:rFonts w:ascii="Times New Roman" w:eastAsia="Trebuchet MS" w:hAnsi="Times New Roman" w:cs="Times New Roman"/>
                <w:sz w:val="24"/>
                <w:szCs w:val="24"/>
                <w:lang w:val="en-US"/>
              </w:rPr>
            </w:pPr>
          </w:p>
          <w:p w14:paraId="3AFF9BFC" w14:textId="77777777" w:rsidR="002374AD" w:rsidRPr="00DB1E2F" w:rsidRDefault="002374AD" w:rsidP="00DE1282">
            <w:pPr>
              <w:spacing w:after="0" w:line="240" w:lineRule="auto"/>
              <w:jc w:val="center"/>
              <w:rPr>
                <w:rFonts w:ascii="Times New Roman" w:eastAsia="Trebuchet MS" w:hAnsi="Times New Roman" w:cs="Times New Roman"/>
                <w:sz w:val="24"/>
                <w:szCs w:val="24"/>
                <w:lang w:val="en-US"/>
              </w:rPr>
            </w:pPr>
          </w:p>
          <w:p w14:paraId="7B0FD3CE"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1</w:t>
            </w:r>
          </w:p>
          <w:p w14:paraId="293D8E0F" w14:textId="77777777" w:rsidR="002374AD" w:rsidRPr="00DB1E2F" w:rsidRDefault="002374AD" w:rsidP="00DE1282">
            <w:pPr>
              <w:spacing w:after="0" w:line="240" w:lineRule="auto"/>
              <w:rPr>
                <w:rFonts w:ascii="Times New Roman" w:eastAsia="Trebuchet MS" w:hAnsi="Times New Roman"/>
                <w:sz w:val="24"/>
                <w:szCs w:val="24"/>
                <w:lang w:val="en-US"/>
              </w:rPr>
            </w:pPr>
          </w:p>
        </w:tc>
        <w:tc>
          <w:tcPr>
            <w:tcW w:w="8799" w:type="dxa"/>
            <w:shd w:val="clear" w:color="auto" w:fill="auto"/>
          </w:tcPr>
          <w:p w14:paraId="6E022EC4" w14:textId="77777777" w:rsidR="002374AD" w:rsidRPr="004E08F2" w:rsidRDefault="002374AD" w:rsidP="00DE1282">
            <w:pPr>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eastAsia="Trebuchet MS" w:hAnsi="Times New Roman" w:cs="Times New Roman"/>
                <w:b/>
                <w:sz w:val="24"/>
                <w:szCs w:val="24"/>
              </w:rPr>
              <w:t xml:space="preserve"> </w:t>
            </w:r>
            <w:r>
              <w:rPr>
                <w:rFonts w:ascii="Times New Roman" w:hAnsi="Times New Roman" w:cs="Times New Roman"/>
                <w:b/>
                <w:sz w:val="24"/>
                <w:szCs w:val="24"/>
              </w:rPr>
              <w:t>Практическая работа№5:</w:t>
            </w:r>
            <w:r w:rsidRPr="007C543F">
              <w:rPr>
                <w:rFonts w:ascii="Times New Roman" w:eastAsia="Times New Roman" w:hAnsi="Times New Roman" w:cs="Times New Roman"/>
                <w:b/>
                <w:color w:val="000000"/>
                <w:sz w:val="24"/>
                <w:szCs w:val="24"/>
                <w:shd w:val="clear" w:color="auto" w:fill="FFFFFF"/>
              </w:rPr>
              <w:t>Работа с информационными источниками</w:t>
            </w:r>
            <w:r w:rsidRPr="00DB1E2F">
              <w:rPr>
                <w:rFonts w:ascii="Times New Roman" w:eastAsia="Trebuchet MS" w:hAnsi="Times New Roman" w:cs="Times New Roman"/>
                <w:b/>
                <w:sz w:val="24"/>
                <w:szCs w:val="24"/>
              </w:rPr>
              <w:t>/</w:t>
            </w:r>
            <w:r>
              <w:rPr>
                <w:rFonts w:ascii="Times New Roman" w:eastAsia="Trebuchet MS" w:hAnsi="Times New Roman" w:cs="Times New Roman"/>
                <w:b/>
                <w:sz w:val="24"/>
                <w:szCs w:val="24"/>
              </w:rPr>
              <w:t xml:space="preserve">. </w:t>
            </w:r>
            <w:r w:rsidRPr="007C543F">
              <w:rPr>
                <w:rFonts w:ascii="Times New Roman" w:eastAsia="Times New Roman" w:hAnsi="Times New Roman" w:cs="Times New Roman"/>
                <w:color w:val="000000"/>
                <w:shd w:val="clear" w:color="auto" w:fill="FFFFFF"/>
              </w:rPr>
              <w:t xml:space="preserve"> </w:t>
            </w:r>
            <w:r w:rsidRPr="007C543F">
              <w:rPr>
                <w:rFonts w:ascii="Times New Roman" w:eastAsia="Times New Roman" w:hAnsi="Times New Roman" w:cs="Times New Roman"/>
                <w:color w:val="000000"/>
                <w:sz w:val="24"/>
                <w:szCs w:val="24"/>
              </w:rPr>
              <w:t>Работа с информационными источниками. Поиск и систематизация информации. Информационная культура. Инструментарий работы с информацией - методы, приемы, технологии. Отбор и систематизация информации.</w:t>
            </w:r>
            <w:r w:rsidRPr="007C543F">
              <w:rPr>
                <w:rFonts w:ascii="Times New Roman" w:eastAsia="Times New Roman" w:hAnsi="Times New Roman" w:cs="Times New Roman"/>
                <w:color w:val="000000"/>
                <w:shd w:val="clear" w:color="auto" w:fill="FFFFFF"/>
              </w:rPr>
              <w:t xml:space="preserve"> </w:t>
            </w:r>
          </w:p>
          <w:p w14:paraId="64C90345" w14:textId="77777777" w:rsidR="002374AD" w:rsidRPr="00DB1E2F" w:rsidRDefault="002374AD" w:rsidP="00DE1282">
            <w:pPr>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 xml:space="preserve"> Задание на дом:</w:t>
            </w:r>
            <w:r>
              <w:rPr>
                <w:rFonts w:ascii="Times New Roman" w:eastAsia="Calibri" w:hAnsi="Times New Roman" w:cs="Times New Roman"/>
                <w:bCs/>
                <w:sz w:val="24"/>
                <w:szCs w:val="24"/>
              </w:rPr>
              <w:t xml:space="preserve">  сбор и систематизация материала</w:t>
            </w:r>
          </w:p>
        </w:tc>
        <w:tc>
          <w:tcPr>
            <w:tcW w:w="850" w:type="dxa"/>
            <w:shd w:val="clear" w:color="auto" w:fill="auto"/>
          </w:tcPr>
          <w:p w14:paraId="0E8F67D4"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2E8EE9DD" w14:textId="77777777" w:rsidR="002374AD" w:rsidRPr="004E61D5"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073" w:type="dxa"/>
            <w:shd w:val="clear" w:color="auto" w:fill="auto"/>
          </w:tcPr>
          <w:p w14:paraId="3BAE7F74" w14:textId="77777777" w:rsidR="002374AD" w:rsidRPr="004E61D5" w:rsidRDefault="002374AD" w:rsidP="00DE1282">
            <w:pPr>
              <w:spacing w:after="0" w:line="240" w:lineRule="auto"/>
              <w:rPr>
                <w:rFonts w:ascii="Times New Roman" w:eastAsia="Trebuchet MS" w:hAnsi="Times New Roman" w:cs="Times New Roman"/>
                <w:sz w:val="24"/>
                <w:szCs w:val="24"/>
              </w:rPr>
            </w:pPr>
            <w:r>
              <w:rPr>
                <w:rFonts w:ascii="Times New Roman" w:hAnsi="Times New Roman"/>
                <w:sz w:val="24"/>
                <w:szCs w:val="24"/>
              </w:rPr>
              <w:t>ОК 01, ОК 02, ОК04, ОК05, ОК09, ПК3.1</w:t>
            </w:r>
          </w:p>
        </w:tc>
      </w:tr>
      <w:tr w:rsidR="002374AD" w:rsidRPr="00DB1E2F" w14:paraId="3580737C" w14:textId="77777777" w:rsidTr="00DE1282">
        <w:trPr>
          <w:gridAfter w:val="1"/>
          <w:wAfter w:w="51" w:type="dxa"/>
          <w:trHeight w:val="20"/>
        </w:trPr>
        <w:tc>
          <w:tcPr>
            <w:tcW w:w="2430" w:type="dxa"/>
            <w:gridSpan w:val="2"/>
            <w:vMerge w:val="restart"/>
            <w:shd w:val="clear" w:color="auto" w:fill="auto"/>
          </w:tcPr>
          <w:p w14:paraId="61E2BE4B" w14:textId="77777777" w:rsidR="002374AD" w:rsidRPr="00DB1E2F" w:rsidRDefault="002374AD" w:rsidP="00DE1282">
            <w:pPr>
              <w:spacing w:after="0" w:line="240" w:lineRule="auto"/>
              <w:rPr>
                <w:rFonts w:ascii="Times New Roman" w:eastAsia="Trebuchet MS" w:hAnsi="Times New Roman" w:cs="Times New Roman"/>
                <w:sz w:val="24"/>
                <w:szCs w:val="24"/>
              </w:rPr>
            </w:pPr>
            <w:r w:rsidRPr="00DB1E2F">
              <w:rPr>
                <w:rFonts w:ascii="Times New Roman" w:eastAsia="Trebuchet MS" w:hAnsi="Times New Roman" w:cs="Times New Roman"/>
                <w:b/>
                <w:sz w:val="24"/>
                <w:szCs w:val="24"/>
              </w:rPr>
              <w:t>Тема 2.2.</w:t>
            </w:r>
            <w:r w:rsidRPr="00DB1E2F">
              <w:rPr>
                <w:rFonts w:ascii="Times New Roman" w:eastAsia="Trebuchet MS" w:hAnsi="Times New Roman" w:cs="Times New Roman"/>
                <w:sz w:val="24"/>
                <w:szCs w:val="24"/>
              </w:rPr>
              <w:t xml:space="preserve"> </w:t>
            </w:r>
            <w:r w:rsidRPr="004E61D5">
              <w:rPr>
                <w:rFonts w:ascii="Times New Roman" w:eastAsia="Trebuchet MS" w:hAnsi="Times New Roman" w:cs="Times New Roman"/>
                <w:b/>
                <w:sz w:val="24"/>
                <w:szCs w:val="24"/>
              </w:rPr>
              <w:t>Оформление проектной работы</w:t>
            </w:r>
          </w:p>
        </w:tc>
        <w:tc>
          <w:tcPr>
            <w:tcW w:w="9224" w:type="dxa"/>
            <w:gridSpan w:val="2"/>
            <w:shd w:val="clear" w:color="auto" w:fill="auto"/>
          </w:tcPr>
          <w:p w14:paraId="52AB3CEE" w14:textId="77777777" w:rsidR="002374AD" w:rsidRPr="00DB1E2F" w:rsidRDefault="002374AD" w:rsidP="00DE1282">
            <w:pPr>
              <w:spacing w:after="0" w:line="240" w:lineRule="auto"/>
              <w:rPr>
                <w:rFonts w:ascii="Times New Roman" w:eastAsia="Trebuchet MS" w:hAnsi="Times New Roman" w:cs="Times New Roman"/>
                <w:b/>
                <w:sz w:val="24"/>
                <w:szCs w:val="24"/>
                <w:lang w:val="en-US"/>
              </w:rPr>
            </w:pPr>
            <w:r w:rsidRPr="00DB1E2F">
              <w:rPr>
                <w:rFonts w:ascii="Times New Roman" w:eastAsia="Trebuchet MS" w:hAnsi="Times New Roman" w:cs="Times New Roman"/>
                <w:b/>
                <w:sz w:val="24"/>
                <w:szCs w:val="24"/>
              </w:rPr>
              <w:t>С</w:t>
            </w:r>
            <w:r w:rsidRPr="004E61D5">
              <w:rPr>
                <w:rFonts w:ascii="Times New Roman" w:eastAsia="Trebuchet MS" w:hAnsi="Times New Roman" w:cs="Times New Roman"/>
                <w:b/>
                <w:sz w:val="24"/>
                <w:szCs w:val="24"/>
              </w:rPr>
              <w:t>одержание</w:t>
            </w:r>
            <w:r w:rsidRPr="00DB1E2F">
              <w:rPr>
                <w:rFonts w:ascii="Times New Roman" w:eastAsia="Trebuchet MS" w:hAnsi="Times New Roman" w:cs="Times New Roman"/>
                <w:b/>
                <w:sz w:val="24"/>
                <w:szCs w:val="24"/>
              </w:rPr>
              <w:t xml:space="preserve"> учебного материала</w:t>
            </w:r>
          </w:p>
        </w:tc>
        <w:tc>
          <w:tcPr>
            <w:tcW w:w="850" w:type="dxa"/>
            <w:shd w:val="clear" w:color="auto" w:fill="auto"/>
          </w:tcPr>
          <w:p w14:paraId="0E4D4FB4" w14:textId="77777777" w:rsidR="002374AD" w:rsidRPr="004E08F2"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6</w:t>
            </w:r>
          </w:p>
        </w:tc>
        <w:tc>
          <w:tcPr>
            <w:tcW w:w="992" w:type="dxa"/>
            <w:shd w:val="clear" w:color="auto" w:fill="auto"/>
          </w:tcPr>
          <w:p w14:paraId="46F76CAE" w14:textId="77777777" w:rsidR="002374AD" w:rsidRPr="0038079D" w:rsidRDefault="002374AD" w:rsidP="00DE1282">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6</w:t>
            </w:r>
          </w:p>
        </w:tc>
        <w:tc>
          <w:tcPr>
            <w:tcW w:w="1073" w:type="dxa"/>
            <w:shd w:val="clear" w:color="auto" w:fill="auto"/>
          </w:tcPr>
          <w:p w14:paraId="1D112335"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44BCDE78" w14:textId="77777777" w:rsidTr="00DE1282">
        <w:trPr>
          <w:gridAfter w:val="1"/>
          <w:wAfter w:w="51" w:type="dxa"/>
          <w:trHeight w:val="20"/>
        </w:trPr>
        <w:tc>
          <w:tcPr>
            <w:tcW w:w="2430" w:type="dxa"/>
            <w:gridSpan w:val="2"/>
            <w:vMerge/>
            <w:shd w:val="clear" w:color="auto" w:fill="auto"/>
          </w:tcPr>
          <w:p w14:paraId="1BDB1D9D" w14:textId="77777777" w:rsidR="002374AD" w:rsidRPr="00DB1E2F" w:rsidRDefault="002374AD" w:rsidP="00DE1282">
            <w:pPr>
              <w:spacing w:after="0" w:line="240" w:lineRule="auto"/>
              <w:rPr>
                <w:rFonts w:ascii="Times New Roman" w:eastAsia="Trebuchet MS" w:hAnsi="Times New Roman" w:cs="Times New Roman"/>
                <w:b/>
                <w:sz w:val="24"/>
                <w:szCs w:val="24"/>
              </w:rPr>
            </w:pPr>
          </w:p>
        </w:tc>
        <w:tc>
          <w:tcPr>
            <w:tcW w:w="9224" w:type="dxa"/>
            <w:gridSpan w:val="2"/>
            <w:shd w:val="clear" w:color="auto" w:fill="auto"/>
          </w:tcPr>
          <w:p w14:paraId="400BC10A" w14:textId="77777777" w:rsidR="002374AD" w:rsidRPr="00DB1E2F" w:rsidRDefault="002374AD" w:rsidP="00DE1282">
            <w:pPr>
              <w:spacing w:after="0" w:line="240" w:lineRule="auto"/>
              <w:rPr>
                <w:rFonts w:ascii="Times New Roman" w:eastAsia="Trebuchet MS"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1DF96E88" w14:textId="77777777" w:rsidR="002374AD" w:rsidRDefault="002374AD" w:rsidP="00DE1282">
            <w:pPr>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05121F57" w14:textId="77777777" w:rsidR="002374AD" w:rsidRDefault="002374AD" w:rsidP="00DE1282">
            <w:pPr>
              <w:spacing w:after="0" w:line="240" w:lineRule="auto"/>
              <w:jc w:val="center"/>
              <w:rPr>
                <w:rFonts w:ascii="Times New Roman" w:eastAsia="Trebuchet MS" w:hAnsi="Times New Roman" w:cs="Times New Roman"/>
                <w:b/>
                <w:sz w:val="24"/>
                <w:szCs w:val="24"/>
              </w:rPr>
            </w:pPr>
          </w:p>
        </w:tc>
        <w:tc>
          <w:tcPr>
            <w:tcW w:w="1073" w:type="dxa"/>
            <w:shd w:val="clear" w:color="auto" w:fill="auto"/>
          </w:tcPr>
          <w:p w14:paraId="23490E78"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401463C6" w14:textId="77777777" w:rsidTr="00DE1282">
        <w:trPr>
          <w:gridAfter w:val="1"/>
          <w:wAfter w:w="51" w:type="dxa"/>
          <w:trHeight w:val="20"/>
        </w:trPr>
        <w:tc>
          <w:tcPr>
            <w:tcW w:w="2430" w:type="dxa"/>
            <w:gridSpan w:val="2"/>
            <w:vMerge/>
            <w:shd w:val="clear" w:color="auto" w:fill="auto"/>
          </w:tcPr>
          <w:p w14:paraId="1CAF895F"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c>
          <w:tcPr>
            <w:tcW w:w="425" w:type="dxa"/>
            <w:shd w:val="clear" w:color="auto" w:fill="auto"/>
          </w:tcPr>
          <w:p w14:paraId="1535CAF2"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p w14:paraId="4BB759B0"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p w14:paraId="53F8A27B"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1</w:t>
            </w:r>
          </w:p>
          <w:p w14:paraId="047E37F5"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c>
          <w:tcPr>
            <w:tcW w:w="8799" w:type="dxa"/>
            <w:shd w:val="clear" w:color="auto" w:fill="auto"/>
          </w:tcPr>
          <w:p w14:paraId="79355B5C" w14:textId="77777777" w:rsidR="002374AD" w:rsidRDefault="002374AD" w:rsidP="00DE1282">
            <w:pPr>
              <w:spacing w:after="0" w:line="240" w:lineRule="auto"/>
              <w:jc w:val="both"/>
              <w:rPr>
                <w:rFonts w:ascii="Times New Roman" w:eastAsia="Times New Roman" w:hAnsi="Times New Roman" w:cs="Times New Roman"/>
                <w:color w:val="000000"/>
                <w:sz w:val="24"/>
                <w:szCs w:val="24"/>
              </w:rPr>
            </w:pPr>
            <w:r>
              <w:rPr>
                <w:rFonts w:ascii="Times New Roman" w:eastAsia="Trebuchet MS" w:hAnsi="Times New Roman" w:cs="Times New Roman"/>
                <w:b/>
                <w:sz w:val="24"/>
                <w:szCs w:val="24"/>
              </w:rPr>
              <w:t xml:space="preserve"> </w:t>
            </w:r>
            <w:r>
              <w:rPr>
                <w:rFonts w:ascii="Times New Roman" w:hAnsi="Times New Roman" w:cs="Times New Roman"/>
                <w:b/>
                <w:sz w:val="24"/>
                <w:szCs w:val="24"/>
              </w:rPr>
              <w:t xml:space="preserve">Практическая работа№6: </w:t>
            </w:r>
            <w:r w:rsidRPr="007C543F">
              <w:rPr>
                <w:rFonts w:ascii="Times New Roman" w:eastAsia="Times New Roman" w:hAnsi="Times New Roman" w:cs="Times New Roman"/>
                <w:b/>
                <w:color w:val="000000"/>
                <w:sz w:val="24"/>
                <w:szCs w:val="24"/>
                <w:shd w:val="clear" w:color="auto" w:fill="FFFFFF"/>
              </w:rPr>
              <w:t>Тре</w:t>
            </w:r>
            <w:r>
              <w:rPr>
                <w:rFonts w:ascii="Times New Roman" w:eastAsia="Times New Roman" w:hAnsi="Times New Roman" w:cs="Times New Roman"/>
                <w:b/>
                <w:color w:val="000000"/>
                <w:sz w:val="24"/>
                <w:szCs w:val="24"/>
                <w:shd w:val="clear" w:color="auto" w:fill="FFFFFF"/>
              </w:rPr>
              <w:t xml:space="preserve">бования к оформлению проектной </w:t>
            </w:r>
            <w:r w:rsidRPr="007C543F">
              <w:rPr>
                <w:rFonts w:ascii="Times New Roman" w:eastAsia="Times New Roman" w:hAnsi="Times New Roman" w:cs="Times New Roman"/>
                <w:b/>
                <w:color w:val="000000"/>
                <w:sz w:val="24"/>
                <w:szCs w:val="24"/>
                <w:shd w:val="clear" w:color="auto" w:fill="FFFFFF"/>
              </w:rPr>
              <w:t xml:space="preserve"> работы</w:t>
            </w:r>
            <w:r w:rsidRPr="002B38F6">
              <w:rPr>
                <w:rFonts w:ascii="Times New Roman" w:eastAsia="Trebuchet MS" w:hAnsi="Times New Roman" w:cs="Times New Roman"/>
                <w:b/>
                <w:sz w:val="24"/>
                <w:szCs w:val="24"/>
              </w:rPr>
              <w:t>/</w:t>
            </w:r>
            <w:r>
              <w:rPr>
                <w:rFonts w:ascii="Times New Roman" w:eastAsia="Trebuchet MS" w:hAnsi="Times New Roman" w:cs="Times New Roman"/>
                <w:b/>
                <w:sz w:val="24"/>
                <w:szCs w:val="24"/>
              </w:rPr>
              <w:t>.</w:t>
            </w:r>
            <w:r w:rsidRPr="002B38F6">
              <w:rPr>
                <w:rFonts w:ascii="Times New Roman" w:eastAsia="Trebuchet MS" w:hAnsi="Times New Roman" w:cs="Times New Roman"/>
                <w:b/>
                <w:sz w:val="24"/>
                <w:szCs w:val="24"/>
              </w:rPr>
              <w:t xml:space="preserve"> </w:t>
            </w:r>
            <w:r w:rsidRPr="006C5040">
              <w:rPr>
                <w:rFonts w:ascii="Times New Roman" w:eastAsia="Times New Roman" w:hAnsi="Times New Roman" w:cs="Times New Roman"/>
                <w:color w:val="000000"/>
                <w:sz w:val="24"/>
                <w:szCs w:val="24"/>
              </w:rPr>
              <w:t>Библиография, справочная литература, каталоги. Оформление таблиц, рисунков и иллюстрированных плакатов, ссылок, сносок, списка литературы.</w:t>
            </w:r>
          </w:p>
          <w:p w14:paraId="0EFEE2D1" w14:textId="77777777" w:rsidR="002374AD" w:rsidRPr="006C5040" w:rsidRDefault="002374AD" w:rsidP="00DE1282">
            <w:pPr>
              <w:spacing w:after="0" w:line="240" w:lineRule="auto"/>
              <w:jc w:val="both"/>
              <w:rPr>
                <w:rFonts w:ascii="Times New Roman" w:eastAsia="Trebuchet MS" w:hAnsi="Times New Roman" w:cs="Times New Roman"/>
                <w:b/>
                <w:sz w:val="24"/>
                <w:szCs w:val="24"/>
              </w:rPr>
            </w:pPr>
          </w:p>
          <w:p w14:paraId="63503248" w14:textId="77777777" w:rsidR="002374AD" w:rsidRPr="00DB1E2F" w:rsidRDefault="002374AD" w:rsidP="00DE1282">
            <w:pPr>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 xml:space="preserve">Задание на дом: </w:t>
            </w:r>
            <w:r w:rsidRPr="006C5040">
              <w:rPr>
                <w:rFonts w:ascii="Times New Roman" w:eastAsia="Calibri" w:hAnsi="Times New Roman" w:cs="Times New Roman"/>
                <w:bCs/>
                <w:iCs/>
                <w:sz w:val="24"/>
                <w:szCs w:val="24"/>
              </w:rPr>
              <w:t>оформить</w:t>
            </w:r>
            <w:r>
              <w:rPr>
                <w:rFonts w:ascii="Times New Roman" w:eastAsia="Calibri" w:hAnsi="Times New Roman" w:cs="Times New Roman"/>
                <w:bCs/>
                <w:iCs/>
                <w:sz w:val="24"/>
                <w:szCs w:val="24"/>
              </w:rPr>
              <w:t xml:space="preserve"> список информационных источников, ссылки, сноски.</w:t>
            </w:r>
          </w:p>
        </w:tc>
        <w:tc>
          <w:tcPr>
            <w:tcW w:w="850" w:type="dxa"/>
            <w:shd w:val="clear" w:color="auto" w:fill="auto"/>
          </w:tcPr>
          <w:p w14:paraId="16A5E381"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75157C30" w14:textId="77777777" w:rsidR="002374AD" w:rsidRPr="0038079D"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073" w:type="dxa"/>
            <w:vMerge w:val="restart"/>
            <w:shd w:val="clear" w:color="auto" w:fill="auto"/>
          </w:tcPr>
          <w:p w14:paraId="544A43B5" w14:textId="77777777" w:rsidR="002374AD" w:rsidRPr="00A63C4C" w:rsidRDefault="002374AD" w:rsidP="00DE1282">
            <w:pPr>
              <w:spacing w:after="0" w:line="240" w:lineRule="auto"/>
              <w:rPr>
                <w:rFonts w:ascii="Times New Roman" w:eastAsia="Trebuchet MS" w:hAnsi="Times New Roman" w:cs="Times New Roman"/>
                <w:sz w:val="24"/>
                <w:szCs w:val="24"/>
              </w:rPr>
            </w:pPr>
            <w:r>
              <w:rPr>
                <w:rFonts w:ascii="Times New Roman" w:hAnsi="Times New Roman"/>
                <w:sz w:val="24"/>
                <w:szCs w:val="24"/>
              </w:rPr>
              <w:t>ОК 01, ОК 02, ОК 04, ОК05, ОК09, ПК3.1</w:t>
            </w:r>
          </w:p>
        </w:tc>
      </w:tr>
      <w:tr w:rsidR="002374AD" w:rsidRPr="00DB1E2F" w14:paraId="4960834E" w14:textId="77777777" w:rsidTr="00DE1282">
        <w:trPr>
          <w:gridAfter w:val="1"/>
          <w:wAfter w:w="51" w:type="dxa"/>
          <w:trHeight w:val="20"/>
        </w:trPr>
        <w:tc>
          <w:tcPr>
            <w:tcW w:w="2430" w:type="dxa"/>
            <w:gridSpan w:val="2"/>
            <w:vMerge/>
            <w:shd w:val="clear" w:color="auto" w:fill="auto"/>
          </w:tcPr>
          <w:p w14:paraId="694487C8" w14:textId="77777777" w:rsidR="002374AD" w:rsidRPr="00A63C4C" w:rsidRDefault="002374AD" w:rsidP="00DE1282">
            <w:pPr>
              <w:spacing w:after="0" w:line="240" w:lineRule="auto"/>
              <w:rPr>
                <w:rFonts w:ascii="Times New Roman" w:eastAsia="Trebuchet MS" w:hAnsi="Times New Roman" w:cs="Times New Roman"/>
                <w:sz w:val="24"/>
                <w:szCs w:val="24"/>
              </w:rPr>
            </w:pPr>
          </w:p>
        </w:tc>
        <w:tc>
          <w:tcPr>
            <w:tcW w:w="425" w:type="dxa"/>
            <w:shd w:val="clear" w:color="auto" w:fill="auto"/>
          </w:tcPr>
          <w:p w14:paraId="0519F03B"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8799" w:type="dxa"/>
            <w:shd w:val="clear" w:color="auto" w:fill="auto"/>
          </w:tcPr>
          <w:p w14:paraId="4F21C27A" w14:textId="77777777" w:rsidR="002374AD" w:rsidRDefault="002374AD" w:rsidP="00DE1282">
            <w:pP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  </w:t>
            </w:r>
            <w:r>
              <w:rPr>
                <w:rFonts w:ascii="Times New Roman" w:hAnsi="Times New Roman" w:cs="Times New Roman"/>
                <w:b/>
                <w:sz w:val="24"/>
                <w:szCs w:val="24"/>
              </w:rPr>
              <w:t xml:space="preserve">Практическая работа№7: </w:t>
            </w:r>
            <w:r w:rsidRPr="007C543F">
              <w:rPr>
                <w:rFonts w:ascii="Times New Roman" w:eastAsia="Times New Roman" w:hAnsi="Times New Roman" w:cs="Times New Roman"/>
                <w:b/>
                <w:color w:val="000000"/>
                <w:sz w:val="24"/>
                <w:szCs w:val="24"/>
              </w:rPr>
              <w:t>Оформление проектной (исследо</w:t>
            </w:r>
            <w:r>
              <w:rPr>
                <w:rFonts w:ascii="Times New Roman" w:eastAsia="Times New Roman" w:hAnsi="Times New Roman" w:cs="Times New Roman"/>
                <w:b/>
                <w:color w:val="000000"/>
                <w:sz w:val="24"/>
                <w:szCs w:val="24"/>
              </w:rPr>
              <w:t xml:space="preserve">вательской) работы обучающегося </w:t>
            </w:r>
            <w:r w:rsidRPr="004E61D5">
              <w:rPr>
                <w:rFonts w:ascii="Times New Roman" w:eastAsia="Trebuchet MS" w:hAnsi="Times New Roman" w:cs="Times New Roman"/>
                <w:b/>
                <w:sz w:val="24"/>
                <w:szCs w:val="24"/>
              </w:rPr>
              <w:t>/</w:t>
            </w:r>
            <w:r>
              <w:rPr>
                <w:rFonts w:ascii="Times New Roman" w:eastAsia="Trebuchet MS" w:hAnsi="Times New Roman" w:cs="Times New Roman"/>
                <w:b/>
                <w:sz w:val="24"/>
                <w:szCs w:val="24"/>
              </w:rPr>
              <w:t>.</w:t>
            </w:r>
            <w:r w:rsidRPr="004E61D5">
              <w:rPr>
                <w:rFonts w:ascii="Times New Roman" w:eastAsia="Trebuchet MS" w:hAnsi="Times New Roman" w:cs="Times New Roman"/>
                <w:b/>
                <w:sz w:val="24"/>
                <w:szCs w:val="24"/>
              </w:rPr>
              <w:t xml:space="preserve"> </w:t>
            </w:r>
            <w:r>
              <w:rPr>
                <w:rFonts w:ascii="Times New Roman" w:eastAsia="Trebuchet MS" w:hAnsi="Times New Roman" w:cs="Times New Roman"/>
                <w:b/>
                <w:sz w:val="24"/>
                <w:szCs w:val="24"/>
              </w:rPr>
              <w:t xml:space="preserve"> </w:t>
            </w:r>
            <w:r w:rsidRPr="0038079D">
              <w:rPr>
                <w:rFonts w:ascii="Times New Roman" w:eastAsia="Trebuchet MS" w:hAnsi="Times New Roman" w:cs="Times New Roman"/>
                <w:sz w:val="24"/>
                <w:szCs w:val="24"/>
              </w:rPr>
              <w:t xml:space="preserve">Соответствие </w:t>
            </w:r>
            <w:r>
              <w:rPr>
                <w:rFonts w:ascii="Times New Roman" w:eastAsia="Trebuchet MS" w:hAnsi="Times New Roman" w:cs="Times New Roman"/>
                <w:sz w:val="24"/>
                <w:szCs w:val="24"/>
              </w:rPr>
              <w:t xml:space="preserve"> оформления проектной работы согласно требованиям.</w:t>
            </w:r>
          </w:p>
          <w:p w14:paraId="60ED19C5" w14:textId="77777777" w:rsidR="002374AD" w:rsidRPr="00DB1E2F" w:rsidRDefault="002374AD" w:rsidP="00DE1282">
            <w:pPr>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sidRPr="00DB1E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заниматься оформлением проектной работы</w:t>
            </w:r>
          </w:p>
        </w:tc>
        <w:tc>
          <w:tcPr>
            <w:tcW w:w="850" w:type="dxa"/>
            <w:shd w:val="clear" w:color="auto" w:fill="auto"/>
          </w:tcPr>
          <w:p w14:paraId="03028EA2"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14269E31" w14:textId="77777777" w:rsidR="002374AD"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p w14:paraId="288F8044" w14:textId="77777777" w:rsidR="002374AD" w:rsidRDefault="002374AD" w:rsidP="00DE1282">
            <w:pPr>
              <w:spacing w:after="0" w:line="240" w:lineRule="auto"/>
              <w:jc w:val="center"/>
              <w:rPr>
                <w:rFonts w:ascii="Times New Roman" w:eastAsia="Trebuchet MS" w:hAnsi="Times New Roman" w:cs="Times New Roman"/>
                <w:sz w:val="24"/>
                <w:szCs w:val="24"/>
              </w:rPr>
            </w:pPr>
          </w:p>
          <w:p w14:paraId="24387F9B" w14:textId="77777777" w:rsidR="002374AD" w:rsidRDefault="002374AD" w:rsidP="00DE1282">
            <w:pPr>
              <w:spacing w:after="0" w:line="240" w:lineRule="auto"/>
              <w:jc w:val="center"/>
              <w:rPr>
                <w:rFonts w:ascii="Times New Roman" w:eastAsia="Trebuchet MS" w:hAnsi="Times New Roman" w:cs="Times New Roman"/>
                <w:sz w:val="24"/>
                <w:szCs w:val="24"/>
              </w:rPr>
            </w:pPr>
          </w:p>
          <w:p w14:paraId="26841B0D" w14:textId="77777777" w:rsidR="002374AD" w:rsidRDefault="002374AD" w:rsidP="00DE1282">
            <w:pPr>
              <w:spacing w:after="0" w:line="240" w:lineRule="auto"/>
              <w:jc w:val="center"/>
              <w:rPr>
                <w:rFonts w:ascii="Times New Roman" w:eastAsia="Trebuchet MS" w:hAnsi="Times New Roman" w:cs="Times New Roman"/>
                <w:sz w:val="24"/>
                <w:szCs w:val="24"/>
              </w:rPr>
            </w:pPr>
          </w:p>
          <w:p w14:paraId="350E8EFA"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p>
        </w:tc>
        <w:tc>
          <w:tcPr>
            <w:tcW w:w="1073" w:type="dxa"/>
            <w:vMerge/>
            <w:shd w:val="clear" w:color="auto" w:fill="auto"/>
          </w:tcPr>
          <w:p w14:paraId="0A8FCAB7"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619848FA" w14:textId="77777777" w:rsidTr="00DE1282">
        <w:trPr>
          <w:gridAfter w:val="1"/>
          <w:wAfter w:w="51" w:type="dxa"/>
          <w:trHeight w:val="20"/>
        </w:trPr>
        <w:tc>
          <w:tcPr>
            <w:tcW w:w="2430" w:type="dxa"/>
            <w:gridSpan w:val="2"/>
            <w:vMerge/>
            <w:shd w:val="clear" w:color="auto" w:fill="auto"/>
          </w:tcPr>
          <w:p w14:paraId="169A235A"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c>
          <w:tcPr>
            <w:tcW w:w="425" w:type="dxa"/>
            <w:shd w:val="clear" w:color="auto" w:fill="auto"/>
          </w:tcPr>
          <w:p w14:paraId="324AE945"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3</w:t>
            </w:r>
          </w:p>
        </w:tc>
        <w:tc>
          <w:tcPr>
            <w:tcW w:w="8799" w:type="dxa"/>
            <w:shd w:val="clear" w:color="auto" w:fill="auto"/>
          </w:tcPr>
          <w:p w14:paraId="7EE3D108" w14:textId="77777777" w:rsidR="002374AD" w:rsidRDefault="002374AD" w:rsidP="00DE1282">
            <w:pPr>
              <w:spacing w:after="0" w:line="240" w:lineRule="auto"/>
              <w:jc w:val="both"/>
              <w:rPr>
                <w:rFonts w:ascii="Times New Roman" w:eastAsia="Trebuchet MS" w:hAnsi="Times New Roman" w:cs="Times New Roman"/>
                <w:sz w:val="24"/>
                <w:szCs w:val="24"/>
              </w:rPr>
            </w:pPr>
            <w:r>
              <w:rPr>
                <w:rFonts w:ascii="Times New Roman" w:hAnsi="Times New Roman" w:cs="Times New Roman"/>
                <w:b/>
                <w:sz w:val="24"/>
                <w:szCs w:val="24"/>
              </w:rPr>
              <w:t xml:space="preserve">Практическая работа№8: </w:t>
            </w:r>
            <w:r w:rsidRPr="007C543F">
              <w:rPr>
                <w:rFonts w:ascii="Times New Roman" w:eastAsia="Times New Roman" w:hAnsi="Times New Roman" w:cs="Times New Roman"/>
                <w:b/>
                <w:color w:val="000000"/>
                <w:sz w:val="24"/>
                <w:szCs w:val="24"/>
              </w:rPr>
              <w:t>Оформление проектной (исследо</w:t>
            </w:r>
            <w:r>
              <w:rPr>
                <w:rFonts w:ascii="Times New Roman" w:eastAsia="Times New Roman" w:hAnsi="Times New Roman" w:cs="Times New Roman"/>
                <w:b/>
                <w:color w:val="000000"/>
                <w:sz w:val="24"/>
                <w:szCs w:val="24"/>
              </w:rPr>
              <w:t>вательской) работы обучающегося</w:t>
            </w:r>
            <w:r w:rsidRPr="004E61D5">
              <w:rPr>
                <w:rFonts w:ascii="Times New Roman" w:eastAsia="Trebuchet MS" w:hAnsi="Times New Roman" w:cs="Times New Roman"/>
                <w:b/>
                <w:sz w:val="24"/>
                <w:szCs w:val="24"/>
              </w:rPr>
              <w:t>/</w:t>
            </w:r>
            <w:r>
              <w:rPr>
                <w:rFonts w:ascii="Times New Roman" w:eastAsia="Trebuchet MS" w:hAnsi="Times New Roman" w:cs="Times New Roman"/>
                <w:b/>
                <w:sz w:val="24"/>
                <w:szCs w:val="24"/>
              </w:rPr>
              <w:t>.</w:t>
            </w:r>
            <w:r w:rsidRPr="004E61D5">
              <w:rPr>
                <w:rFonts w:ascii="Times New Roman" w:eastAsia="Trebuchet MS" w:hAnsi="Times New Roman" w:cs="Times New Roman"/>
                <w:b/>
                <w:sz w:val="24"/>
                <w:szCs w:val="24"/>
              </w:rPr>
              <w:t xml:space="preserve"> </w:t>
            </w:r>
            <w:r>
              <w:rPr>
                <w:rFonts w:ascii="Times New Roman" w:eastAsia="Trebuchet MS" w:hAnsi="Times New Roman" w:cs="Times New Roman"/>
                <w:b/>
                <w:sz w:val="24"/>
                <w:szCs w:val="24"/>
              </w:rPr>
              <w:t xml:space="preserve"> </w:t>
            </w:r>
            <w:r w:rsidRPr="0038079D">
              <w:rPr>
                <w:rFonts w:ascii="Times New Roman" w:eastAsia="Trebuchet MS" w:hAnsi="Times New Roman" w:cs="Times New Roman"/>
                <w:sz w:val="24"/>
                <w:szCs w:val="24"/>
              </w:rPr>
              <w:t xml:space="preserve">Соответствие </w:t>
            </w:r>
            <w:r>
              <w:rPr>
                <w:rFonts w:ascii="Times New Roman" w:eastAsia="Trebuchet MS" w:hAnsi="Times New Roman" w:cs="Times New Roman"/>
                <w:sz w:val="24"/>
                <w:szCs w:val="24"/>
              </w:rPr>
              <w:t xml:space="preserve"> оформления проектной работы согласно требованиям.</w:t>
            </w:r>
          </w:p>
          <w:p w14:paraId="4BDAE536" w14:textId="77777777" w:rsidR="002374AD" w:rsidRDefault="002374AD" w:rsidP="00DE1282">
            <w:pPr>
              <w:spacing w:after="0" w:line="240" w:lineRule="auto"/>
              <w:jc w:val="both"/>
              <w:rPr>
                <w:rFonts w:ascii="Times New Roman" w:eastAsia="Trebuchet MS" w:hAnsi="Times New Roman" w:cs="Times New Roman"/>
                <w:b/>
                <w:sz w:val="24"/>
                <w:szCs w:val="24"/>
              </w:rPr>
            </w:pPr>
            <w:r w:rsidRPr="00DB1E2F">
              <w:rPr>
                <w:rFonts w:ascii="Times New Roman" w:eastAsia="Calibri" w:hAnsi="Times New Roman" w:cs="Times New Roman"/>
                <w:b/>
                <w:bCs/>
                <w:iCs/>
                <w:sz w:val="24"/>
                <w:szCs w:val="24"/>
              </w:rPr>
              <w:t>Задание на дом:</w:t>
            </w:r>
            <w:r>
              <w:rPr>
                <w:rFonts w:ascii="Times New Roman" w:eastAsia="Calibri" w:hAnsi="Times New Roman" w:cs="Times New Roman"/>
                <w:bCs/>
                <w:sz w:val="24"/>
                <w:szCs w:val="24"/>
              </w:rPr>
              <w:t xml:space="preserve"> заниматься оформлением проектной работы</w:t>
            </w:r>
          </w:p>
        </w:tc>
        <w:tc>
          <w:tcPr>
            <w:tcW w:w="850" w:type="dxa"/>
            <w:shd w:val="clear" w:color="auto" w:fill="auto"/>
          </w:tcPr>
          <w:p w14:paraId="27982BD3" w14:textId="77777777" w:rsidR="002374AD" w:rsidRPr="00DB1E2F"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992" w:type="dxa"/>
            <w:shd w:val="clear" w:color="auto" w:fill="auto"/>
          </w:tcPr>
          <w:p w14:paraId="13D60403" w14:textId="77777777" w:rsidR="002374AD" w:rsidRDefault="002374AD" w:rsidP="00DE1282">
            <w:pPr>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p w14:paraId="1464B013" w14:textId="77777777" w:rsidR="002374AD" w:rsidRDefault="002374AD" w:rsidP="00DE1282">
            <w:pPr>
              <w:spacing w:after="0" w:line="240" w:lineRule="auto"/>
              <w:jc w:val="center"/>
              <w:rPr>
                <w:rFonts w:ascii="Times New Roman" w:eastAsia="Trebuchet MS" w:hAnsi="Times New Roman" w:cs="Times New Roman"/>
                <w:sz w:val="24"/>
                <w:szCs w:val="24"/>
              </w:rPr>
            </w:pPr>
          </w:p>
          <w:p w14:paraId="75C3793A" w14:textId="77777777" w:rsidR="002374AD" w:rsidRDefault="002374AD" w:rsidP="00DE1282">
            <w:pPr>
              <w:spacing w:after="0" w:line="240" w:lineRule="auto"/>
              <w:jc w:val="center"/>
              <w:rPr>
                <w:rFonts w:ascii="Times New Roman" w:eastAsia="Trebuchet MS" w:hAnsi="Times New Roman" w:cs="Times New Roman"/>
                <w:sz w:val="24"/>
                <w:szCs w:val="24"/>
              </w:rPr>
            </w:pPr>
          </w:p>
          <w:p w14:paraId="670EAC57" w14:textId="77777777" w:rsidR="002374AD" w:rsidRDefault="002374AD" w:rsidP="00DE1282">
            <w:pPr>
              <w:spacing w:after="0" w:line="240" w:lineRule="auto"/>
              <w:jc w:val="center"/>
              <w:rPr>
                <w:rFonts w:ascii="Times New Roman" w:eastAsia="Trebuchet MS" w:hAnsi="Times New Roman" w:cs="Times New Roman"/>
                <w:sz w:val="24"/>
                <w:szCs w:val="24"/>
              </w:rPr>
            </w:pPr>
          </w:p>
        </w:tc>
        <w:tc>
          <w:tcPr>
            <w:tcW w:w="1073" w:type="dxa"/>
            <w:vMerge/>
            <w:shd w:val="clear" w:color="auto" w:fill="auto"/>
          </w:tcPr>
          <w:p w14:paraId="38F672A0"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6C6921EB" w14:textId="77777777" w:rsidTr="00DE1282">
        <w:trPr>
          <w:gridAfter w:val="1"/>
          <w:wAfter w:w="51" w:type="dxa"/>
          <w:trHeight w:val="20"/>
        </w:trPr>
        <w:tc>
          <w:tcPr>
            <w:tcW w:w="11654" w:type="dxa"/>
            <w:gridSpan w:val="4"/>
            <w:shd w:val="clear" w:color="auto" w:fill="auto"/>
          </w:tcPr>
          <w:p w14:paraId="2A348B65" w14:textId="77777777" w:rsidR="002374AD" w:rsidRPr="00F33EAC" w:rsidRDefault="002374AD" w:rsidP="00DE1282">
            <w:pPr>
              <w:spacing w:after="0" w:line="240" w:lineRule="auto"/>
              <w:rPr>
                <w:rFonts w:ascii="Times New Roman" w:eastAsia="Calibri" w:hAnsi="Times New Roman" w:cs="Times New Roman"/>
                <w:b/>
                <w:bCs/>
                <w:sz w:val="24"/>
                <w:szCs w:val="24"/>
              </w:rPr>
            </w:pPr>
            <w:r w:rsidRPr="00CC5C32">
              <w:rPr>
                <w:rFonts w:ascii="Times New Roman" w:eastAsia="Trebuchet MS" w:hAnsi="Times New Roman" w:cs="Times New Roman"/>
                <w:b/>
                <w:sz w:val="24"/>
                <w:szCs w:val="24"/>
              </w:rPr>
              <w:t xml:space="preserve">Раздел 3. </w:t>
            </w:r>
            <w:r>
              <w:rPr>
                <w:rFonts w:ascii="Times New Roman" w:eastAsia="Trebuchet MS" w:hAnsi="Times New Roman" w:cs="Times New Roman"/>
                <w:b/>
                <w:sz w:val="24"/>
                <w:szCs w:val="24"/>
              </w:rPr>
              <w:t>Подготовка к защите проектной (исследовательской) работы</w:t>
            </w:r>
          </w:p>
        </w:tc>
        <w:tc>
          <w:tcPr>
            <w:tcW w:w="850" w:type="dxa"/>
            <w:shd w:val="clear" w:color="auto" w:fill="auto"/>
          </w:tcPr>
          <w:p w14:paraId="3CD45CBC" w14:textId="77777777" w:rsidR="002374AD" w:rsidRPr="001A1783" w:rsidRDefault="002374AD" w:rsidP="00DE1282">
            <w:pPr>
              <w:spacing w:after="0" w:line="240" w:lineRule="auto"/>
              <w:jc w:val="center"/>
              <w:rPr>
                <w:rFonts w:ascii="Times New Roman" w:eastAsia="Trebuchet MS" w:hAnsi="Times New Roman" w:cs="Times New Roman"/>
                <w:b/>
                <w:sz w:val="24"/>
                <w:szCs w:val="24"/>
              </w:rPr>
            </w:pPr>
            <w:r w:rsidRPr="001A1783">
              <w:rPr>
                <w:rFonts w:ascii="Times New Roman" w:eastAsia="Trebuchet MS" w:hAnsi="Times New Roman" w:cs="Times New Roman"/>
                <w:b/>
                <w:sz w:val="24"/>
                <w:szCs w:val="24"/>
              </w:rPr>
              <w:t>4</w:t>
            </w:r>
          </w:p>
        </w:tc>
        <w:tc>
          <w:tcPr>
            <w:tcW w:w="992" w:type="dxa"/>
            <w:shd w:val="clear" w:color="auto" w:fill="auto"/>
          </w:tcPr>
          <w:p w14:paraId="39F6773B" w14:textId="77777777" w:rsidR="002374AD" w:rsidRPr="001A1783" w:rsidRDefault="002374AD" w:rsidP="00DE1282">
            <w:pPr>
              <w:spacing w:after="0" w:line="240" w:lineRule="auto"/>
              <w:jc w:val="center"/>
              <w:rPr>
                <w:rFonts w:ascii="Times New Roman" w:eastAsia="Trebuchet MS" w:hAnsi="Times New Roman" w:cs="Times New Roman"/>
                <w:b/>
                <w:sz w:val="24"/>
                <w:szCs w:val="24"/>
              </w:rPr>
            </w:pPr>
            <w:r w:rsidRPr="001A1783">
              <w:rPr>
                <w:rFonts w:ascii="Times New Roman" w:eastAsia="Trebuchet MS" w:hAnsi="Times New Roman" w:cs="Times New Roman"/>
                <w:b/>
                <w:sz w:val="24"/>
                <w:szCs w:val="24"/>
              </w:rPr>
              <w:t>4</w:t>
            </w:r>
          </w:p>
        </w:tc>
        <w:tc>
          <w:tcPr>
            <w:tcW w:w="1073" w:type="dxa"/>
            <w:shd w:val="clear" w:color="auto" w:fill="auto"/>
          </w:tcPr>
          <w:p w14:paraId="3F48F198" w14:textId="77777777" w:rsidR="002374AD" w:rsidRPr="00DB1E2F" w:rsidRDefault="002374AD" w:rsidP="00DE1282">
            <w:pPr>
              <w:spacing w:after="0" w:line="240" w:lineRule="auto"/>
              <w:rPr>
                <w:rFonts w:ascii="Times New Roman" w:eastAsia="Trebuchet MS" w:hAnsi="Times New Roman" w:cs="Times New Roman"/>
                <w:sz w:val="24"/>
                <w:szCs w:val="24"/>
                <w:lang w:val="en-US"/>
              </w:rPr>
            </w:pPr>
          </w:p>
        </w:tc>
      </w:tr>
      <w:tr w:rsidR="002374AD" w:rsidRPr="00DB1E2F" w14:paraId="12BAF29F" w14:textId="77777777" w:rsidTr="00DE1282">
        <w:trPr>
          <w:gridAfter w:val="1"/>
          <w:wAfter w:w="51" w:type="dxa"/>
          <w:trHeight w:val="20"/>
        </w:trPr>
        <w:tc>
          <w:tcPr>
            <w:tcW w:w="2430" w:type="dxa"/>
            <w:gridSpan w:val="2"/>
            <w:vMerge w:val="restart"/>
            <w:shd w:val="clear" w:color="auto" w:fill="auto"/>
          </w:tcPr>
          <w:p w14:paraId="18471C13" w14:textId="77777777" w:rsidR="002374AD" w:rsidRPr="00DB1E2F" w:rsidRDefault="002374AD" w:rsidP="00DE1282">
            <w:pPr>
              <w:widowControl w:val="0"/>
              <w:autoSpaceDE w:val="0"/>
              <w:autoSpaceDN w:val="0"/>
              <w:spacing w:after="0" w:line="240" w:lineRule="auto"/>
              <w:ind w:right="309"/>
              <w:rPr>
                <w:rFonts w:ascii="Times New Roman" w:eastAsia="Trebuchet MS" w:hAnsi="Times New Roman" w:cs="Times New Roman"/>
                <w:sz w:val="24"/>
                <w:szCs w:val="24"/>
              </w:rPr>
            </w:pPr>
            <w:r>
              <w:rPr>
                <w:rFonts w:ascii="Times New Roman" w:eastAsia="Trebuchet MS" w:hAnsi="Times New Roman" w:cs="Times New Roman"/>
                <w:b/>
                <w:sz w:val="24"/>
                <w:szCs w:val="24"/>
              </w:rPr>
              <w:t>Тема 3.1</w:t>
            </w:r>
            <w:r w:rsidRPr="00DB1E2F">
              <w:rPr>
                <w:rFonts w:ascii="Times New Roman" w:eastAsia="Trebuchet MS" w:hAnsi="Times New Roman" w:cs="Times New Roman"/>
                <w:sz w:val="24"/>
                <w:szCs w:val="24"/>
              </w:rPr>
              <w:t xml:space="preserve">. </w:t>
            </w:r>
            <w:r w:rsidRPr="0038079D">
              <w:rPr>
                <w:rFonts w:ascii="Times New Roman" w:eastAsia="Times New Roman" w:hAnsi="Times New Roman" w:cs="Times New Roman"/>
                <w:b/>
                <w:color w:val="000000"/>
                <w:sz w:val="24"/>
                <w:szCs w:val="24"/>
                <w:shd w:val="clear" w:color="auto" w:fill="FFFFFF"/>
              </w:rPr>
              <w:t>Публичное выступление: от подготовки до реализации</w:t>
            </w:r>
            <w:r>
              <w:rPr>
                <w:rFonts w:ascii="Times New Roman" w:eastAsia="Times New Roman" w:hAnsi="Times New Roman" w:cs="Times New Roman"/>
                <w:b/>
                <w:color w:val="000000"/>
                <w:sz w:val="24"/>
                <w:szCs w:val="24"/>
                <w:shd w:val="clear" w:color="auto" w:fill="FFFFFF"/>
              </w:rPr>
              <w:t xml:space="preserve"> проекта</w:t>
            </w:r>
          </w:p>
        </w:tc>
        <w:tc>
          <w:tcPr>
            <w:tcW w:w="9224" w:type="dxa"/>
            <w:gridSpan w:val="2"/>
            <w:shd w:val="clear" w:color="auto" w:fill="auto"/>
          </w:tcPr>
          <w:p w14:paraId="7B0CC75C"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lang w:val="en-US"/>
              </w:rPr>
            </w:pPr>
            <w:r w:rsidRPr="00DB1E2F">
              <w:rPr>
                <w:rFonts w:ascii="Times New Roman" w:eastAsia="Trebuchet MS" w:hAnsi="Times New Roman" w:cs="Times New Roman"/>
                <w:b/>
                <w:sz w:val="24"/>
                <w:szCs w:val="24"/>
              </w:rPr>
              <w:t>С</w:t>
            </w:r>
            <w:r w:rsidRPr="00DB1E2F">
              <w:rPr>
                <w:rFonts w:ascii="Times New Roman" w:eastAsia="Trebuchet MS" w:hAnsi="Times New Roman" w:cs="Times New Roman"/>
                <w:b/>
                <w:sz w:val="24"/>
                <w:szCs w:val="24"/>
                <w:lang w:val="en-US"/>
              </w:rPr>
              <w:t>одержание</w:t>
            </w:r>
            <w:r w:rsidRPr="00DB1E2F">
              <w:rPr>
                <w:rFonts w:ascii="Times New Roman" w:eastAsia="Trebuchet MS" w:hAnsi="Times New Roman" w:cs="Times New Roman"/>
                <w:b/>
                <w:sz w:val="24"/>
                <w:szCs w:val="24"/>
              </w:rPr>
              <w:t xml:space="preserve"> учебного материала</w:t>
            </w:r>
          </w:p>
        </w:tc>
        <w:tc>
          <w:tcPr>
            <w:tcW w:w="850" w:type="dxa"/>
            <w:shd w:val="clear" w:color="auto" w:fill="auto"/>
          </w:tcPr>
          <w:p w14:paraId="3449190C"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lang w:val="en-US"/>
              </w:rPr>
            </w:pPr>
            <w:r w:rsidRPr="00DB1E2F">
              <w:rPr>
                <w:rFonts w:ascii="Times New Roman" w:eastAsia="Trebuchet MS" w:hAnsi="Times New Roman" w:cs="Times New Roman"/>
                <w:b/>
                <w:sz w:val="24"/>
                <w:szCs w:val="24"/>
                <w:lang w:val="en-US"/>
              </w:rPr>
              <w:t>4</w:t>
            </w:r>
          </w:p>
        </w:tc>
        <w:tc>
          <w:tcPr>
            <w:tcW w:w="992" w:type="dxa"/>
            <w:shd w:val="clear" w:color="auto" w:fill="auto"/>
          </w:tcPr>
          <w:p w14:paraId="7352A850" w14:textId="77777777" w:rsidR="002374AD" w:rsidRPr="0038079D"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 xml:space="preserve">   </w:t>
            </w:r>
            <w:r w:rsidRPr="0038079D">
              <w:rPr>
                <w:rFonts w:ascii="Times New Roman" w:eastAsia="Trebuchet MS" w:hAnsi="Times New Roman" w:cs="Times New Roman"/>
                <w:b/>
                <w:sz w:val="24"/>
                <w:szCs w:val="24"/>
              </w:rPr>
              <w:t>4</w:t>
            </w:r>
          </w:p>
        </w:tc>
        <w:tc>
          <w:tcPr>
            <w:tcW w:w="1073" w:type="dxa"/>
            <w:shd w:val="clear" w:color="auto" w:fill="auto"/>
          </w:tcPr>
          <w:p w14:paraId="451005CA" w14:textId="77777777" w:rsidR="002374AD" w:rsidRPr="00DB1E2F" w:rsidRDefault="002374AD" w:rsidP="00DE1282">
            <w:pPr>
              <w:widowControl w:val="0"/>
              <w:autoSpaceDE w:val="0"/>
              <w:autoSpaceDN w:val="0"/>
              <w:spacing w:after="0" w:line="240" w:lineRule="auto"/>
              <w:ind w:right="188"/>
              <w:jc w:val="center"/>
              <w:rPr>
                <w:rFonts w:ascii="Times New Roman" w:eastAsia="Trebuchet MS" w:hAnsi="Times New Roman" w:cs="Times New Roman"/>
                <w:sz w:val="24"/>
                <w:szCs w:val="24"/>
                <w:lang w:val="en-US"/>
              </w:rPr>
            </w:pPr>
          </w:p>
        </w:tc>
      </w:tr>
      <w:tr w:rsidR="002374AD" w:rsidRPr="00DB1E2F" w14:paraId="7F77D2E7" w14:textId="77777777" w:rsidTr="00DE1282">
        <w:trPr>
          <w:gridAfter w:val="1"/>
          <w:wAfter w:w="51" w:type="dxa"/>
          <w:trHeight w:val="20"/>
        </w:trPr>
        <w:tc>
          <w:tcPr>
            <w:tcW w:w="2430" w:type="dxa"/>
            <w:gridSpan w:val="2"/>
            <w:vMerge/>
            <w:shd w:val="clear" w:color="auto" w:fill="auto"/>
          </w:tcPr>
          <w:p w14:paraId="28FA883E" w14:textId="77777777" w:rsidR="002374AD" w:rsidRDefault="002374AD" w:rsidP="00DE1282">
            <w:pPr>
              <w:widowControl w:val="0"/>
              <w:autoSpaceDE w:val="0"/>
              <w:autoSpaceDN w:val="0"/>
              <w:spacing w:after="0" w:line="240" w:lineRule="auto"/>
              <w:ind w:right="309"/>
              <w:rPr>
                <w:rFonts w:ascii="Times New Roman" w:eastAsia="Trebuchet MS" w:hAnsi="Times New Roman" w:cs="Times New Roman"/>
                <w:b/>
                <w:sz w:val="24"/>
                <w:szCs w:val="24"/>
              </w:rPr>
            </w:pPr>
          </w:p>
        </w:tc>
        <w:tc>
          <w:tcPr>
            <w:tcW w:w="9224" w:type="dxa"/>
            <w:gridSpan w:val="2"/>
            <w:shd w:val="clear" w:color="auto" w:fill="auto"/>
          </w:tcPr>
          <w:p w14:paraId="2E497B21"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54057B33"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lang w:val="en-US"/>
              </w:rPr>
            </w:pPr>
          </w:p>
        </w:tc>
        <w:tc>
          <w:tcPr>
            <w:tcW w:w="992" w:type="dxa"/>
            <w:shd w:val="clear" w:color="auto" w:fill="auto"/>
          </w:tcPr>
          <w:p w14:paraId="7154480A" w14:textId="77777777" w:rsidR="002374AD"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p>
        </w:tc>
        <w:tc>
          <w:tcPr>
            <w:tcW w:w="1073" w:type="dxa"/>
            <w:shd w:val="clear" w:color="auto" w:fill="auto"/>
          </w:tcPr>
          <w:p w14:paraId="495C92C8" w14:textId="77777777" w:rsidR="002374AD" w:rsidRPr="00DB1E2F" w:rsidRDefault="002374AD" w:rsidP="00DE1282">
            <w:pPr>
              <w:widowControl w:val="0"/>
              <w:autoSpaceDE w:val="0"/>
              <w:autoSpaceDN w:val="0"/>
              <w:spacing w:after="0" w:line="240" w:lineRule="auto"/>
              <w:ind w:right="188"/>
              <w:jc w:val="center"/>
              <w:rPr>
                <w:rFonts w:ascii="Times New Roman" w:eastAsia="Trebuchet MS" w:hAnsi="Times New Roman" w:cs="Times New Roman"/>
                <w:sz w:val="24"/>
                <w:szCs w:val="24"/>
                <w:lang w:val="en-US"/>
              </w:rPr>
            </w:pPr>
          </w:p>
        </w:tc>
      </w:tr>
      <w:tr w:rsidR="002374AD" w:rsidRPr="00DB1E2F" w14:paraId="69425B52" w14:textId="77777777" w:rsidTr="00DE1282">
        <w:trPr>
          <w:gridAfter w:val="1"/>
          <w:wAfter w:w="51" w:type="dxa"/>
          <w:trHeight w:val="20"/>
        </w:trPr>
        <w:tc>
          <w:tcPr>
            <w:tcW w:w="2430" w:type="dxa"/>
            <w:gridSpan w:val="2"/>
            <w:vMerge/>
            <w:shd w:val="clear" w:color="auto" w:fill="auto"/>
          </w:tcPr>
          <w:p w14:paraId="32E2D65D"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425" w:type="dxa"/>
            <w:shd w:val="clear" w:color="auto" w:fill="auto"/>
          </w:tcPr>
          <w:p w14:paraId="43467DBC"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p w14:paraId="025267DF"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1</w:t>
            </w:r>
          </w:p>
          <w:p w14:paraId="2E678FEF"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8799" w:type="dxa"/>
            <w:shd w:val="clear" w:color="auto" w:fill="auto"/>
          </w:tcPr>
          <w:p w14:paraId="560986F6" w14:textId="77777777" w:rsidR="002374AD" w:rsidRDefault="002374AD" w:rsidP="00DE1282">
            <w:pPr>
              <w:widowControl w:val="0"/>
              <w:autoSpaceDE w:val="0"/>
              <w:autoSpaceDN w:val="0"/>
              <w:spacing w:after="0" w:line="240" w:lineRule="auto"/>
              <w:jc w:val="both"/>
              <w:rPr>
                <w:rFonts w:ascii="Times New Roman" w:eastAsia="Times New Roman" w:hAnsi="Times New Roman" w:cs="Times New Roman"/>
                <w:color w:val="000000"/>
              </w:rPr>
            </w:pPr>
            <w:r>
              <w:rPr>
                <w:rFonts w:ascii="Times New Roman" w:eastAsia="Trebuchet MS" w:hAnsi="Times New Roman" w:cs="Times New Roman"/>
                <w:b/>
                <w:sz w:val="24"/>
                <w:szCs w:val="24"/>
              </w:rPr>
              <w:t xml:space="preserve"> </w:t>
            </w:r>
            <w:r>
              <w:rPr>
                <w:rFonts w:ascii="Times New Roman" w:hAnsi="Times New Roman" w:cs="Times New Roman"/>
                <w:b/>
                <w:sz w:val="24"/>
                <w:szCs w:val="24"/>
              </w:rPr>
              <w:t xml:space="preserve">Практическая работа№9: </w:t>
            </w:r>
            <w:r w:rsidRPr="00894ECE">
              <w:rPr>
                <w:rFonts w:ascii="Times New Roman" w:eastAsia="Times New Roman" w:hAnsi="Times New Roman" w:cs="Times New Roman"/>
                <w:b/>
                <w:color w:val="000000"/>
              </w:rPr>
              <w:t>Представление результатов учебного проекта/</w:t>
            </w:r>
            <w:r w:rsidRPr="007C543F">
              <w:rPr>
                <w:rFonts w:ascii="Times New Roman" w:eastAsia="Times New Roman" w:hAnsi="Times New Roman" w:cs="Times New Roman"/>
                <w:color w:val="000000"/>
              </w:rPr>
              <w:t>.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14:paraId="6EB8FCC6" w14:textId="77777777" w:rsidR="002374AD" w:rsidRPr="00DB1E2F"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sidRPr="00DB1E2F">
              <w:rPr>
                <w:rFonts w:ascii="Times New Roman" w:eastAsia="Calibri" w:hAnsi="Times New Roman" w:cs="Times New Roman"/>
                <w:bCs/>
                <w:iCs/>
                <w:sz w:val="24"/>
                <w:szCs w:val="24"/>
              </w:rPr>
              <w:t xml:space="preserve"> </w:t>
            </w:r>
            <w:r>
              <w:rPr>
                <w:rFonts w:ascii="Times New Roman" w:eastAsia="Calibri" w:hAnsi="Times New Roman" w:cs="Times New Roman"/>
                <w:bCs/>
                <w:sz w:val="24"/>
                <w:szCs w:val="24"/>
              </w:rPr>
              <w:t>заниматься</w:t>
            </w:r>
            <w:r>
              <w:rPr>
                <w:rFonts w:ascii="Times New Roman" w:eastAsia="Calibri" w:hAnsi="Times New Roman" w:cs="Times New Roman"/>
                <w:bCs/>
                <w:iCs/>
                <w:sz w:val="24"/>
                <w:szCs w:val="24"/>
              </w:rPr>
              <w:t xml:space="preserve"> оформлением проектной работы</w:t>
            </w:r>
          </w:p>
        </w:tc>
        <w:tc>
          <w:tcPr>
            <w:tcW w:w="850" w:type="dxa"/>
            <w:shd w:val="clear" w:color="auto" w:fill="auto"/>
          </w:tcPr>
          <w:p w14:paraId="49C62EEA"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5302B1EE" w14:textId="77777777" w:rsidR="002374AD" w:rsidRPr="0038079D"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073" w:type="dxa"/>
            <w:shd w:val="clear" w:color="auto" w:fill="auto"/>
          </w:tcPr>
          <w:p w14:paraId="2970D905" w14:textId="77777777" w:rsidR="002374AD" w:rsidRPr="00A63C4C" w:rsidRDefault="002374AD" w:rsidP="00DE1282">
            <w:pPr>
              <w:widowControl w:val="0"/>
              <w:autoSpaceDE w:val="0"/>
              <w:autoSpaceDN w:val="0"/>
              <w:spacing w:after="0" w:line="240" w:lineRule="auto"/>
              <w:rPr>
                <w:rFonts w:ascii="Times New Roman" w:eastAsia="Trebuchet MS" w:hAnsi="Times New Roman" w:cs="Times New Roman"/>
                <w:sz w:val="24"/>
                <w:szCs w:val="24"/>
              </w:rPr>
            </w:pPr>
            <w:r>
              <w:rPr>
                <w:rFonts w:ascii="Times New Roman" w:hAnsi="Times New Roman"/>
                <w:sz w:val="24"/>
                <w:szCs w:val="24"/>
              </w:rPr>
              <w:t>ОК 01, ОК 02, ОК 04, ОК05, ОК09, ПК3.1</w:t>
            </w:r>
          </w:p>
        </w:tc>
      </w:tr>
      <w:tr w:rsidR="002374AD" w:rsidRPr="00DB1E2F" w14:paraId="3F96AECD" w14:textId="77777777" w:rsidTr="00DE1282">
        <w:trPr>
          <w:gridAfter w:val="1"/>
          <w:wAfter w:w="51" w:type="dxa"/>
          <w:trHeight w:val="20"/>
        </w:trPr>
        <w:tc>
          <w:tcPr>
            <w:tcW w:w="2430" w:type="dxa"/>
            <w:gridSpan w:val="2"/>
            <w:vMerge w:val="restart"/>
            <w:shd w:val="clear" w:color="auto" w:fill="auto"/>
          </w:tcPr>
          <w:p w14:paraId="31B65612" w14:textId="77777777" w:rsidR="002374AD" w:rsidRPr="00DB1E2F" w:rsidRDefault="002374AD" w:rsidP="00DE1282">
            <w:pPr>
              <w:widowControl w:val="0"/>
              <w:autoSpaceDE w:val="0"/>
              <w:autoSpaceDN w:val="0"/>
              <w:spacing w:after="0" w:line="240" w:lineRule="auto"/>
              <w:ind w:right="208"/>
              <w:rPr>
                <w:rFonts w:ascii="Times New Roman" w:eastAsia="Trebuchet MS" w:hAnsi="Times New Roman" w:cs="Times New Roman"/>
                <w:sz w:val="24"/>
                <w:szCs w:val="24"/>
              </w:rPr>
            </w:pPr>
            <w:r>
              <w:rPr>
                <w:rFonts w:ascii="Times New Roman" w:eastAsia="Trebuchet MS" w:hAnsi="Times New Roman" w:cs="Times New Roman"/>
                <w:b/>
                <w:sz w:val="24"/>
                <w:szCs w:val="24"/>
              </w:rPr>
              <w:t>Тема 3.2.</w:t>
            </w:r>
            <w:r w:rsidRPr="0038079D">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b/>
                <w:color w:val="000000"/>
                <w:sz w:val="24"/>
                <w:szCs w:val="24"/>
                <w:shd w:val="clear" w:color="auto" w:fill="FFFFFF"/>
              </w:rPr>
              <w:t>Результаты</w:t>
            </w:r>
            <w:r w:rsidRPr="0038079D">
              <w:rPr>
                <w:rFonts w:ascii="Times New Roman" w:eastAsia="Times New Roman" w:hAnsi="Times New Roman" w:cs="Times New Roman"/>
                <w:b/>
                <w:color w:val="000000"/>
                <w:sz w:val="24"/>
                <w:szCs w:val="24"/>
                <w:shd w:val="clear" w:color="auto" w:fill="FFFFFF"/>
              </w:rPr>
              <w:t xml:space="preserve"> учебного проекта</w:t>
            </w:r>
          </w:p>
        </w:tc>
        <w:tc>
          <w:tcPr>
            <w:tcW w:w="9224" w:type="dxa"/>
            <w:gridSpan w:val="2"/>
            <w:shd w:val="clear" w:color="auto" w:fill="auto"/>
          </w:tcPr>
          <w:p w14:paraId="3B10BEFD"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lang w:val="en-US"/>
              </w:rPr>
            </w:pPr>
            <w:r w:rsidRPr="00DB1E2F">
              <w:rPr>
                <w:rFonts w:ascii="Times New Roman" w:eastAsia="Trebuchet MS" w:hAnsi="Times New Roman" w:cs="Times New Roman"/>
                <w:b/>
                <w:sz w:val="24"/>
                <w:szCs w:val="24"/>
              </w:rPr>
              <w:t xml:space="preserve"> С</w:t>
            </w:r>
            <w:r w:rsidRPr="00DB1E2F">
              <w:rPr>
                <w:rFonts w:ascii="Times New Roman" w:eastAsia="Trebuchet MS" w:hAnsi="Times New Roman" w:cs="Times New Roman"/>
                <w:b/>
                <w:sz w:val="24"/>
                <w:szCs w:val="24"/>
                <w:lang w:val="en-US"/>
              </w:rPr>
              <w:t>одержание</w:t>
            </w:r>
            <w:r w:rsidRPr="00DB1E2F">
              <w:rPr>
                <w:rFonts w:ascii="Times New Roman" w:eastAsia="Trebuchet MS" w:hAnsi="Times New Roman" w:cs="Times New Roman"/>
                <w:b/>
                <w:sz w:val="24"/>
                <w:szCs w:val="24"/>
              </w:rPr>
              <w:t xml:space="preserve"> учебного материала</w:t>
            </w:r>
          </w:p>
        </w:tc>
        <w:tc>
          <w:tcPr>
            <w:tcW w:w="850" w:type="dxa"/>
            <w:shd w:val="clear" w:color="auto" w:fill="auto"/>
          </w:tcPr>
          <w:p w14:paraId="0C7BD092" w14:textId="77777777" w:rsidR="002374AD" w:rsidRPr="0038079D"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w:t>
            </w:r>
          </w:p>
        </w:tc>
        <w:tc>
          <w:tcPr>
            <w:tcW w:w="992" w:type="dxa"/>
            <w:shd w:val="clear" w:color="auto" w:fill="auto"/>
          </w:tcPr>
          <w:p w14:paraId="04FD30A8" w14:textId="77777777" w:rsidR="002374AD" w:rsidRPr="00BC252D"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 xml:space="preserve">   </w:t>
            </w:r>
            <w:r w:rsidRPr="00BC252D">
              <w:rPr>
                <w:rFonts w:ascii="Times New Roman" w:eastAsia="Trebuchet MS" w:hAnsi="Times New Roman" w:cs="Times New Roman"/>
                <w:b/>
                <w:sz w:val="24"/>
                <w:szCs w:val="24"/>
              </w:rPr>
              <w:t>2</w:t>
            </w:r>
          </w:p>
        </w:tc>
        <w:tc>
          <w:tcPr>
            <w:tcW w:w="1073" w:type="dxa"/>
            <w:shd w:val="clear" w:color="auto" w:fill="auto"/>
          </w:tcPr>
          <w:p w14:paraId="004058AE" w14:textId="77777777" w:rsidR="002374AD" w:rsidRPr="00DB1E2F" w:rsidRDefault="002374AD" w:rsidP="00DE1282">
            <w:pPr>
              <w:widowControl w:val="0"/>
              <w:autoSpaceDE w:val="0"/>
              <w:autoSpaceDN w:val="0"/>
              <w:spacing w:after="0" w:line="240" w:lineRule="auto"/>
              <w:ind w:right="188"/>
              <w:rPr>
                <w:rFonts w:ascii="Times New Roman" w:eastAsia="Trebuchet MS" w:hAnsi="Times New Roman" w:cs="Times New Roman"/>
                <w:sz w:val="24"/>
                <w:szCs w:val="24"/>
                <w:lang w:val="en-US"/>
              </w:rPr>
            </w:pPr>
          </w:p>
        </w:tc>
      </w:tr>
      <w:tr w:rsidR="002374AD" w:rsidRPr="00DB1E2F" w14:paraId="395D0D89" w14:textId="77777777" w:rsidTr="00DE1282">
        <w:trPr>
          <w:gridAfter w:val="1"/>
          <w:wAfter w:w="51" w:type="dxa"/>
          <w:trHeight w:val="20"/>
        </w:trPr>
        <w:tc>
          <w:tcPr>
            <w:tcW w:w="2430" w:type="dxa"/>
            <w:gridSpan w:val="2"/>
            <w:vMerge/>
            <w:shd w:val="clear" w:color="auto" w:fill="auto"/>
          </w:tcPr>
          <w:p w14:paraId="12BCD308" w14:textId="77777777" w:rsidR="002374AD" w:rsidRDefault="002374AD" w:rsidP="00DE1282">
            <w:pPr>
              <w:widowControl w:val="0"/>
              <w:autoSpaceDE w:val="0"/>
              <w:autoSpaceDN w:val="0"/>
              <w:spacing w:after="0" w:line="240" w:lineRule="auto"/>
              <w:ind w:right="208"/>
              <w:rPr>
                <w:rFonts w:ascii="Times New Roman" w:eastAsia="Trebuchet MS" w:hAnsi="Times New Roman" w:cs="Times New Roman"/>
                <w:b/>
                <w:sz w:val="24"/>
                <w:szCs w:val="24"/>
              </w:rPr>
            </w:pPr>
          </w:p>
        </w:tc>
        <w:tc>
          <w:tcPr>
            <w:tcW w:w="9224" w:type="dxa"/>
            <w:gridSpan w:val="2"/>
            <w:shd w:val="clear" w:color="auto" w:fill="auto"/>
          </w:tcPr>
          <w:p w14:paraId="70F892A0"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0B1DF139" w14:textId="77777777" w:rsidR="002374AD"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16BBDD2B" w14:textId="77777777" w:rsidR="002374AD"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p>
        </w:tc>
        <w:tc>
          <w:tcPr>
            <w:tcW w:w="1073" w:type="dxa"/>
            <w:shd w:val="clear" w:color="auto" w:fill="auto"/>
          </w:tcPr>
          <w:p w14:paraId="40207CB5" w14:textId="77777777" w:rsidR="002374AD" w:rsidRPr="00DB1E2F" w:rsidRDefault="002374AD" w:rsidP="00DE1282">
            <w:pPr>
              <w:widowControl w:val="0"/>
              <w:autoSpaceDE w:val="0"/>
              <w:autoSpaceDN w:val="0"/>
              <w:spacing w:after="0" w:line="240" w:lineRule="auto"/>
              <w:ind w:right="188"/>
              <w:rPr>
                <w:rFonts w:ascii="Times New Roman" w:eastAsia="Trebuchet MS" w:hAnsi="Times New Roman" w:cs="Times New Roman"/>
                <w:sz w:val="24"/>
                <w:szCs w:val="24"/>
                <w:lang w:val="en-US"/>
              </w:rPr>
            </w:pPr>
          </w:p>
        </w:tc>
      </w:tr>
      <w:tr w:rsidR="002374AD" w:rsidRPr="00DB1E2F" w14:paraId="36B4DFB6" w14:textId="77777777" w:rsidTr="00DE1282">
        <w:trPr>
          <w:gridAfter w:val="1"/>
          <w:wAfter w:w="51" w:type="dxa"/>
          <w:trHeight w:val="20"/>
        </w:trPr>
        <w:tc>
          <w:tcPr>
            <w:tcW w:w="2430" w:type="dxa"/>
            <w:gridSpan w:val="2"/>
            <w:vMerge/>
            <w:shd w:val="clear" w:color="auto" w:fill="auto"/>
          </w:tcPr>
          <w:p w14:paraId="41DD1C2F"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425" w:type="dxa"/>
            <w:shd w:val="clear" w:color="auto" w:fill="auto"/>
          </w:tcPr>
          <w:p w14:paraId="5A8F01A0"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1</w:t>
            </w:r>
          </w:p>
        </w:tc>
        <w:tc>
          <w:tcPr>
            <w:tcW w:w="8799" w:type="dxa"/>
            <w:shd w:val="clear" w:color="auto" w:fill="auto"/>
          </w:tcPr>
          <w:p w14:paraId="3B3E4D10" w14:textId="77777777" w:rsidR="002374AD" w:rsidRDefault="002374AD" w:rsidP="00DE1282">
            <w:pPr>
              <w:widowControl w:val="0"/>
              <w:autoSpaceDE w:val="0"/>
              <w:autoSpaceDN w:val="0"/>
              <w:spacing w:after="0" w:line="240" w:lineRule="auto"/>
              <w:jc w:val="both"/>
              <w:rPr>
                <w:rFonts w:ascii="Times New Roman" w:eastAsia="Times New Roman" w:hAnsi="Times New Roman" w:cs="Times New Roman"/>
                <w:color w:val="000000"/>
              </w:rPr>
            </w:pPr>
            <w:r>
              <w:rPr>
                <w:rFonts w:ascii="Times New Roman" w:hAnsi="Times New Roman" w:cs="Times New Roman"/>
                <w:b/>
                <w:sz w:val="24"/>
                <w:szCs w:val="24"/>
              </w:rPr>
              <w:t xml:space="preserve">Практическая работа№10: </w:t>
            </w:r>
            <w:r w:rsidRPr="00894ECE">
              <w:rPr>
                <w:rFonts w:ascii="Times New Roman" w:eastAsia="Times New Roman" w:hAnsi="Times New Roman" w:cs="Times New Roman"/>
                <w:b/>
                <w:color w:val="000000"/>
              </w:rPr>
              <w:t>Представление результатов учебного проекта</w:t>
            </w:r>
            <w:r w:rsidRPr="00DB1E2F">
              <w:rPr>
                <w:rFonts w:ascii="Times New Roman" w:eastAsia="Trebuchet MS" w:hAnsi="Times New Roman" w:cs="Times New Roman"/>
                <w:b/>
                <w:sz w:val="24"/>
                <w:szCs w:val="24"/>
              </w:rPr>
              <w:t xml:space="preserve">/ </w:t>
            </w:r>
            <w:r w:rsidRPr="007C543F">
              <w:rPr>
                <w:rFonts w:ascii="Times New Roman" w:eastAsia="Times New Roman" w:hAnsi="Times New Roman" w:cs="Times New Roman"/>
                <w:color w:val="000000"/>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r>
              <w:rPr>
                <w:rFonts w:ascii="Times New Roman" w:eastAsia="Times New Roman" w:hAnsi="Times New Roman" w:cs="Times New Roman"/>
                <w:color w:val="000000"/>
              </w:rPr>
              <w:t xml:space="preserve"> </w:t>
            </w:r>
            <w:r w:rsidRPr="007C543F">
              <w:rPr>
                <w:rFonts w:ascii="Times New Roman" w:eastAsia="Times New Roman" w:hAnsi="Times New Roman" w:cs="Times New Roman"/>
                <w:color w:val="000000"/>
              </w:rPr>
              <w:t xml:space="preserve">Оценка </w:t>
            </w:r>
            <w:r>
              <w:rPr>
                <w:rFonts w:ascii="Times New Roman" w:eastAsia="Times New Roman" w:hAnsi="Times New Roman" w:cs="Times New Roman"/>
                <w:color w:val="000000"/>
              </w:rPr>
              <w:t>индивидуального проекта</w:t>
            </w:r>
            <w:r w:rsidRPr="007C543F">
              <w:rPr>
                <w:rFonts w:ascii="Times New Roman" w:eastAsia="Times New Roman" w:hAnsi="Times New Roman" w:cs="Times New Roman"/>
                <w:color w:val="000000"/>
              </w:rPr>
              <w:t>. Карта самооценки индивидуального проекта Анализ выполнения проекта, достигнутых результатов (успехов и неудач) и причин этого, анализ достижений поставленной цели.</w:t>
            </w:r>
          </w:p>
          <w:p w14:paraId="601F34E7" w14:textId="77777777" w:rsidR="002374AD" w:rsidRPr="00BC252D"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p>
          <w:p w14:paraId="283D76CF" w14:textId="77777777" w:rsidR="002374AD" w:rsidRPr="00DB1E2F"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sidRPr="00DB1E2F">
              <w:rPr>
                <w:rFonts w:ascii="Times New Roman" w:eastAsia="Calibri" w:hAnsi="Times New Roman" w:cs="Times New Roman"/>
                <w:bCs/>
                <w:iCs/>
                <w:sz w:val="24"/>
                <w:szCs w:val="24"/>
              </w:rPr>
              <w:t xml:space="preserve"> </w:t>
            </w:r>
            <w:r>
              <w:rPr>
                <w:rFonts w:ascii="Times New Roman" w:eastAsia="Calibri" w:hAnsi="Times New Roman" w:cs="Times New Roman"/>
                <w:bCs/>
                <w:sz w:val="24"/>
                <w:szCs w:val="24"/>
              </w:rPr>
              <w:t>заниматься</w:t>
            </w:r>
            <w:r>
              <w:rPr>
                <w:rFonts w:ascii="Times New Roman" w:eastAsia="Calibri" w:hAnsi="Times New Roman" w:cs="Times New Roman"/>
                <w:bCs/>
                <w:iCs/>
                <w:sz w:val="24"/>
                <w:szCs w:val="24"/>
              </w:rPr>
              <w:t xml:space="preserve"> оформлением проектной работы</w:t>
            </w:r>
          </w:p>
        </w:tc>
        <w:tc>
          <w:tcPr>
            <w:tcW w:w="850" w:type="dxa"/>
            <w:shd w:val="clear" w:color="auto" w:fill="auto"/>
          </w:tcPr>
          <w:p w14:paraId="5903A476"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7BC924B8" w14:textId="77777777" w:rsidR="002374AD" w:rsidRPr="00CC5C32"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073" w:type="dxa"/>
            <w:shd w:val="clear" w:color="auto" w:fill="auto"/>
          </w:tcPr>
          <w:p w14:paraId="6E92AF96" w14:textId="77777777" w:rsidR="002374AD" w:rsidRDefault="002374AD" w:rsidP="00DE128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ОК 01,</w:t>
            </w:r>
          </w:p>
          <w:p w14:paraId="0C66FA5E" w14:textId="77777777" w:rsidR="002374AD" w:rsidRDefault="002374AD" w:rsidP="00DE128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ОК 02,</w:t>
            </w:r>
          </w:p>
          <w:p w14:paraId="659F98C6" w14:textId="77777777" w:rsidR="002374AD" w:rsidRPr="00CC5C32" w:rsidRDefault="002374AD" w:rsidP="00DE1282">
            <w:pPr>
              <w:widowControl w:val="0"/>
              <w:autoSpaceDE w:val="0"/>
              <w:autoSpaceDN w:val="0"/>
              <w:spacing w:after="0" w:line="240" w:lineRule="auto"/>
              <w:rPr>
                <w:rFonts w:ascii="Times New Roman" w:eastAsia="Trebuchet MS" w:hAnsi="Times New Roman" w:cs="Times New Roman"/>
                <w:sz w:val="24"/>
                <w:szCs w:val="24"/>
              </w:rPr>
            </w:pPr>
            <w:r>
              <w:rPr>
                <w:rFonts w:ascii="Times New Roman" w:hAnsi="Times New Roman"/>
                <w:sz w:val="24"/>
                <w:szCs w:val="24"/>
              </w:rPr>
              <w:t>ОК 04, ОК05, ОК09, ПК3.1</w:t>
            </w:r>
          </w:p>
        </w:tc>
      </w:tr>
      <w:tr w:rsidR="002374AD" w:rsidRPr="00DB1E2F" w14:paraId="5BE6B500" w14:textId="77777777" w:rsidTr="00DE1282">
        <w:trPr>
          <w:gridBefore w:val="1"/>
          <w:wBefore w:w="15" w:type="dxa"/>
          <w:trHeight w:val="20"/>
        </w:trPr>
        <w:tc>
          <w:tcPr>
            <w:tcW w:w="11639" w:type="dxa"/>
            <w:gridSpan w:val="3"/>
            <w:shd w:val="clear" w:color="auto" w:fill="auto"/>
          </w:tcPr>
          <w:p w14:paraId="53F725A7" w14:textId="77777777" w:rsidR="002374AD" w:rsidRPr="00CC5C32"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Pr>
                <w:rFonts w:ascii="Times New Roman" w:eastAsia="Trebuchet MS" w:hAnsi="Times New Roman" w:cs="Times New Roman"/>
                <w:b/>
                <w:sz w:val="24"/>
                <w:szCs w:val="24"/>
              </w:rPr>
              <w:t xml:space="preserve">Раздел 4  </w:t>
            </w:r>
            <w:r w:rsidRPr="00AF119B">
              <w:rPr>
                <w:rFonts w:ascii="Times New Roman" w:eastAsia="Trebuchet MS" w:hAnsi="Times New Roman" w:cs="Times New Roman"/>
                <w:b/>
                <w:sz w:val="24"/>
                <w:szCs w:val="24"/>
              </w:rPr>
              <w:t xml:space="preserve">Развитие </w:t>
            </w:r>
            <w:r w:rsidRPr="00AF119B">
              <w:rPr>
                <w:rFonts w:ascii="Times New Roman" w:eastAsia="Times New Roman" w:hAnsi="Times New Roman" w:cs="Times New Roman"/>
                <w:b/>
                <w:bCs/>
                <w:color w:val="000000"/>
              </w:rPr>
              <w:t>коммуникативных  навыков</w:t>
            </w:r>
          </w:p>
        </w:tc>
        <w:tc>
          <w:tcPr>
            <w:tcW w:w="850" w:type="dxa"/>
            <w:shd w:val="clear" w:color="auto" w:fill="auto"/>
          </w:tcPr>
          <w:p w14:paraId="4B6C5E05"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4</w:t>
            </w:r>
          </w:p>
        </w:tc>
        <w:tc>
          <w:tcPr>
            <w:tcW w:w="992" w:type="dxa"/>
            <w:shd w:val="clear" w:color="auto" w:fill="auto"/>
          </w:tcPr>
          <w:p w14:paraId="175FC44E" w14:textId="77777777" w:rsidR="002374AD" w:rsidRPr="00DB1E2F" w:rsidRDefault="002374AD" w:rsidP="00DE1282">
            <w:pPr>
              <w:widowControl w:val="0"/>
              <w:autoSpaceDE w:val="0"/>
              <w:autoSpaceDN w:val="0"/>
              <w:spacing w:after="0" w:line="240" w:lineRule="auto"/>
              <w:ind w:right="189"/>
              <w:jc w:val="center"/>
              <w:rPr>
                <w:rFonts w:ascii="Times New Roman" w:eastAsia="Trebuchet MS" w:hAnsi="Times New Roman" w:cs="Times New Roman"/>
                <w:sz w:val="24"/>
                <w:szCs w:val="24"/>
                <w:lang w:val="en-US"/>
              </w:rPr>
            </w:pPr>
            <w:r>
              <w:rPr>
                <w:rFonts w:ascii="Times New Roman" w:eastAsia="Trebuchet MS" w:hAnsi="Times New Roman" w:cs="Times New Roman"/>
                <w:b/>
                <w:sz w:val="24"/>
                <w:szCs w:val="24"/>
              </w:rPr>
              <w:t>4</w:t>
            </w:r>
          </w:p>
        </w:tc>
        <w:tc>
          <w:tcPr>
            <w:tcW w:w="1124" w:type="dxa"/>
            <w:gridSpan w:val="2"/>
            <w:shd w:val="clear" w:color="auto" w:fill="auto"/>
          </w:tcPr>
          <w:p w14:paraId="4FFA99AF" w14:textId="77777777" w:rsidR="002374AD" w:rsidRPr="00DB1E2F" w:rsidRDefault="002374AD" w:rsidP="00DE1282">
            <w:pPr>
              <w:widowControl w:val="0"/>
              <w:autoSpaceDE w:val="0"/>
              <w:autoSpaceDN w:val="0"/>
              <w:spacing w:after="0" w:line="240" w:lineRule="auto"/>
              <w:ind w:right="188"/>
              <w:jc w:val="center"/>
              <w:rPr>
                <w:rFonts w:ascii="Times New Roman" w:eastAsia="Trebuchet MS" w:hAnsi="Times New Roman" w:cs="Times New Roman"/>
                <w:sz w:val="24"/>
                <w:szCs w:val="24"/>
                <w:lang w:val="en-US"/>
              </w:rPr>
            </w:pPr>
          </w:p>
        </w:tc>
      </w:tr>
      <w:tr w:rsidR="002374AD" w:rsidRPr="00DB1E2F" w14:paraId="181EF994" w14:textId="77777777" w:rsidTr="00DE1282">
        <w:trPr>
          <w:gridBefore w:val="1"/>
          <w:wBefore w:w="15" w:type="dxa"/>
          <w:trHeight w:val="20"/>
        </w:trPr>
        <w:tc>
          <w:tcPr>
            <w:tcW w:w="2415" w:type="dxa"/>
            <w:vMerge w:val="restart"/>
            <w:shd w:val="clear" w:color="auto" w:fill="auto"/>
          </w:tcPr>
          <w:p w14:paraId="3CBAA674" w14:textId="77777777" w:rsidR="002374AD" w:rsidRPr="007C543F" w:rsidRDefault="002374AD" w:rsidP="00DE1282">
            <w:pPr>
              <w:spacing w:after="0" w:line="240" w:lineRule="auto"/>
              <w:rPr>
                <w:rFonts w:ascii="Times New Roman" w:eastAsia="Times New Roman" w:hAnsi="Times New Roman" w:cs="Times New Roman"/>
                <w:color w:val="000000"/>
                <w:sz w:val="24"/>
                <w:szCs w:val="24"/>
              </w:rPr>
            </w:pPr>
            <w:r w:rsidRPr="007C543F">
              <w:rPr>
                <w:rFonts w:ascii="Times New Roman" w:eastAsia="Times New Roman" w:hAnsi="Times New Roman" w:cs="Times New Roman"/>
                <w:b/>
                <w:bCs/>
                <w:color w:val="000000"/>
              </w:rPr>
              <w:lastRenderedPageBreak/>
              <w:t>Тема 4.1.</w:t>
            </w:r>
          </w:p>
          <w:p w14:paraId="5F9087BB" w14:textId="77777777" w:rsidR="002374AD" w:rsidRPr="00B9513E" w:rsidRDefault="002374AD" w:rsidP="00DE1282">
            <w:pPr>
              <w:widowControl w:val="0"/>
              <w:autoSpaceDE w:val="0"/>
              <w:autoSpaceDN w:val="0"/>
              <w:spacing w:after="0" w:line="240" w:lineRule="auto"/>
              <w:ind w:right="198"/>
              <w:rPr>
                <w:rFonts w:ascii="Times New Roman" w:eastAsia="Trebuchet MS" w:hAnsi="Times New Roman" w:cs="Times New Roman"/>
                <w:b/>
                <w:sz w:val="24"/>
                <w:szCs w:val="24"/>
              </w:rPr>
            </w:pPr>
            <w:r w:rsidRPr="00B9513E">
              <w:rPr>
                <w:rFonts w:ascii="Times New Roman" w:eastAsia="Times New Roman" w:hAnsi="Times New Roman" w:cs="Times New Roman"/>
                <w:b/>
                <w:color w:val="000000"/>
                <w:sz w:val="24"/>
                <w:szCs w:val="24"/>
                <w:shd w:val="clear" w:color="auto" w:fill="FFFFFF"/>
              </w:rPr>
              <w:t xml:space="preserve">Коммуникативная деятельность. </w:t>
            </w:r>
          </w:p>
          <w:p w14:paraId="46B3F7BC" w14:textId="77777777" w:rsidR="002374AD" w:rsidRDefault="002374AD" w:rsidP="00DE1282">
            <w:pPr>
              <w:widowControl w:val="0"/>
              <w:autoSpaceDE w:val="0"/>
              <w:autoSpaceDN w:val="0"/>
              <w:spacing w:after="0" w:line="240" w:lineRule="auto"/>
              <w:ind w:right="198"/>
              <w:rPr>
                <w:rFonts w:ascii="Times New Roman" w:eastAsia="Trebuchet MS" w:hAnsi="Times New Roman" w:cs="Times New Roman"/>
                <w:b/>
                <w:sz w:val="24"/>
                <w:szCs w:val="24"/>
              </w:rPr>
            </w:pPr>
          </w:p>
          <w:p w14:paraId="0133C93B" w14:textId="77777777" w:rsidR="002374AD" w:rsidRPr="00CC5C32" w:rsidRDefault="002374AD" w:rsidP="00DE1282">
            <w:pPr>
              <w:widowControl w:val="0"/>
              <w:autoSpaceDE w:val="0"/>
              <w:autoSpaceDN w:val="0"/>
              <w:spacing w:after="0" w:line="240" w:lineRule="auto"/>
              <w:ind w:right="198"/>
              <w:rPr>
                <w:rFonts w:ascii="Times New Roman" w:eastAsia="Trebuchet MS" w:hAnsi="Times New Roman" w:cs="Times New Roman"/>
                <w:sz w:val="24"/>
                <w:szCs w:val="24"/>
              </w:rPr>
            </w:pPr>
          </w:p>
        </w:tc>
        <w:tc>
          <w:tcPr>
            <w:tcW w:w="9224" w:type="dxa"/>
            <w:gridSpan w:val="2"/>
            <w:shd w:val="clear" w:color="auto" w:fill="auto"/>
          </w:tcPr>
          <w:p w14:paraId="3ABB9F6C"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lang w:val="en-US"/>
              </w:rPr>
            </w:pPr>
            <w:r w:rsidRPr="00DB1E2F">
              <w:rPr>
                <w:rFonts w:ascii="Times New Roman" w:eastAsia="Trebuchet MS" w:hAnsi="Times New Roman" w:cs="Times New Roman"/>
                <w:b/>
                <w:sz w:val="24"/>
                <w:szCs w:val="24"/>
              </w:rPr>
              <w:t>С</w:t>
            </w:r>
            <w:r w:rsidRPr="00DB1E2F">
              <w:rPr>
                <w:rFonts w:ascii="Times New Roman" w:eastAsia="Trebuchet MS" w:hAnsi="Times New Roman" w:cs="Times New Roman"/>
                <w:b/>
                <w:sz w:val="24"/>
                <w:szCs w:val="24"/>
                <w:lang w:val="en-US"/>
              </w:rPr>
              <w:t>одержание</w:t>
            </w:r>
            <w:r w:rsidRPr="00DB1E2F">
              <w:rPr>
                <w:rFonts w:ascii="Times New Roman" w:eastAsia="Trebuchet MS" w:hAnsi="Times New Roman" w:cs="Times New Roman"/>
                <w:b/>
                <w:sz w:val="24"/>
                <w:szCs w:val="24"/>
              </w:rPr>
              <w:t xml:space="preserve"> учебного материала</w:t>
            </w:r>
          </w:p>
        </w:tc>
        <w:tc>
          <w:tcPr>
            <w:tcW w:w="850" w:type="dxa"/>
            <w:shd w:val="clear" w:color="auto" w:fill="auto"/>
          </w:tcPr>
          <w:p w14:paraId="4ADFB48C"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sidRPr="00DB1E2F">
              <w:rPr>
                <w:rFonts w:ascii="Times New Roman" w:eastAsia="Trebuchet MS" w:hAnsi="Times New Roman" w:cs="Times New Roman"/>
                <w:b/>
                <w:sz w:val="24"/>
                <w:szCs w:val="24"/>
              </w:rPr>
              <w:t>2</w:t>
            </w:r>
          </w:p>
        </w:tc>
        <w:tc>
          <w:tcPr>
            <w:tcW w:w="992" w:type="dxa"/>
            <w:shd w:val="clear" w:color="auto" w:fill="auto"/>
          </w:tcPr>
          <w:p w14:paraId="031E3AA7" w14:textId="77777777" w:rsidR="002374AD" w:rsidRPr="0005574A"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w:t>
            </w:r>
          </w:p>
        </w:tc>
        <w:tc>
          <w:tcPr>
            <w:tcW w:w="1124" w:type="dxa"/>
            <w:gridSpan w:val="2"/>
            <w:shd w:val="clear" w:color="auto" w:fill="auto"/>
          </w:tcPr>
          <w:p w14:paraId="39BCB956" w14:textId="77777777" w:rsidR="002374AD" w:rsidRPr="00DB1E2F" w:rsidRDefault="002374AD" w:rsidP="00DE1282">
            <w:pPr>
              <w:widowControl w:val="0"/>
              <w:autoSpaceDE w:val="0"/>
              <w:autoSpaceDN w:val="0"/>
              <w:spacing w:after="0" w:line="240" w:lineRule="auto"/>
              <w:ind w:right="188"/>
              <w:jc w:val="center"/>
              <w:rPr>
                <w:rFonts w:ascii="Times New Roman" w:eastAsia="Trebuchet MS" w:hAnsi="Times New Roman" w:cs="Times New Roman"/>
                <w:sz w:val="24"/>
                <w:szCs w:val="24"/>
                <w:lang w:val="en-US"/>
              </w:rPr>
            </w:pPr>
          </w:p>
        </w:tc>
      </w:tr>
      <w:tr w:rsidR="002374AD" w:rsidRPr="00DB1E2F" w14:paraId="13300806" w14:textId="77777777" w:rsidTr="00DE1282">
        <w:trPr>
          <w:gridBefore w:val="1"/>
          <w:wBefore w:w="15" w:type="dxa"/>
          <w:trHeight w:val="20"/>
        </w:trPr>
        <w:tc>
          <w:tcPr>
            <w:tcW w:w="2415" w:type="dxa"/>
            <w:vMerge/>
            <w:shd w:val="clear" w:color="auto" w:fill="auto"/>
          </w:tcPr>
          <w:p w14:paraId="77596B5E" w14:textId="77777777" w:rsidR="002374AD" w:rsidRPr="007C543F" w:rsidRDefault="002374AD" w:rsidP="00DE1282">
            <w:pPr>
              <w:spacing w:after="0" w:line="240" w:lineRule="auto"/>
              <w:rPr>
                <w:rFonts w:ascii="Times New Roman" w:eastAsia="Times New Roman" w:hAnsi="Times New Roman" w:cs="Times New Roman"/>
                <w:b/>
                <w:bCs/>
                <w:color w:val="000000"/>
              </w:rPr>
            </w:pPr>
          </w:p>
        </w:tc>
        <w:tc>
          <w:tcPr>
            <w:tcW w:w="9224" w:type="dxa"/>
            <w:gridSpan w:val="2"/>
            <w:shd w:val="clear" w:color="auto" w:fill="auto"/>
          </w:tcPr>
          <w:p w14:paraId="3C78F5BA"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0777AEB9"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1576B3FE" w14:textId="77777777" w:rsidR="002374AD" w:rsidRPr="0005574A" w:rsidRDefault="002374AD" w:rsidP="00DE1282">
            <w:pPr>
              <w:widowControl w:val="0"/>
              <w:autoSpaceDE w:val="0"/>
              <w:autoSpaceDN w:val="0"/>
              <w:spacing w:after="0" w:line="240" w:lineRule="auto"/>
              <w:ind w:right="188"/>
              <w:jc w:val="center"/>
              <w:rPr>
                <w:rFonts w:ascii="Times New Roman" w:eastAsia="Trebuchet MS" w:hAnsi="Times New Roman" w:cs="Times New Roman"/>
                <w:b/>
                <w:sz w:val="24"/>
                <w:szCs w:val="24"/>
              </w:rPr>
            </w:pPr>
          </w:p>
        </w:tc>
        <w:tc>
          <w:tcPr>
            <w:tcW w:w="1124" w:type="dxa"/>
            <w:gridSpan w:val="2"/>
            <w:shd w:val="clear" w:color="auto" w:fill="auto"/>
          </w:tcPr>
          <w:p w14:paraId="05E3E760" w14:textId="77777777" w:rsidR="002374AD" w:rsidRPr="00DB1E2F" w:rsidRDefault="002374AD" w:rsidP="00DE1282">
            <w:pPr>
              <w:widowControl w:val="0"/>
              <w:autoSpaceDE w:val="0"/>
              <w:autoSpaceDN w:val="0"/>
              <w:spacing w:after="0" w:line="240" w:lineRule="auto"/>
              <w:ind w:right="188"/>
              <w:jc w:val="center"/>
              <w:rPr>
                <w:rFonts w:ascii="Times New Roman" w:eastAsia="Trebuchet MS" w:hAnsi="Times New Roman" w:cs="Times New Roman"/>
                <w:sz w:val="24"/>
                <w:szCs w:val="24"/>
                <w:lang w:val="en-US"/>
              </w:rPr>
            </w:pPr>
          </w:p>
        </w:tc>
      </w:tr>
      <w:tr w:rsidR="002374AD" w:rsidRPr="00DB1E2F" w14:paraId="644F3D8D" w14:textId="77777777" w:rsidTr="00DE1282">
        <w:trPr>
          <w:gridBefore w:val="1"/>
          <w:wBefore w:w="15" w:type="dxa"/>
          <w:trHeight w:val="20"/>
        </w:trPr>
        <w:tc>
          <w:tcPr>
            <w:tcW w:w="2415" w:type="dxa"/>
            <w:vMerge/>
            <w:shd w:val="clear" w:color="auto" w:fill="auto"/>
          </w:tcPr>
          <w:p w14:paraId="34B07FDC"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425" w:type="dxa"/>
            <w:shd w:val="clear" w:color="auto" w:fill="auto"/>
          </w:tcPr>
          <w:p w14:paraId="7225DECE" w14:textId="77777777" w:rsidR="002374AD" w:rsidRPr="00DB1E2F" w:rsidRDefault="002374AD" w:rsidP="00DE1282">
            <w:pPr>
              <w:widowControl w:val="0"/>
              <w:autoSpaceDE w:val="0"/>
              <w:autoSpaceDN w:val="0"/>
              <w:spacing w:after="0" w:line="240" w:lineRule="auto"/>
              <w:ind w:right="98"/>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1</w:t>
            </w:r>
          </w:p>
          <w:p w14:paraId="31E17468" w14:textId="77777777" w:rsidR="002374AD" w:rsidRPr="00DB1E2F" w:rsidRDefault="002374AD" w:rsidP="00DE1282">
            <w:pPr>
              <w:widowControl w:val="0"/>
              <w:autoSpaceDE w:val="0"/>
              <w:autoSpaceDN w:val="0"/>
              <w:spacing w:after="0" w:line="240" w:lineRule="auto"/>
              <w:ind w:right="98"/>
              <w:jc w:val="both"/>
              <w:rPr>
                <w:rFonts w:ascii="Times New Roman" w:eastAsia="Trebuchet MS" w:hAnsi="Times New Roman" w:cs="Times New Roman"/>
                <w:sz w:val="24"/>
                <w:szCs w:val="24"/>
                <w:lang w:val="en-US"/>
              </w:rPr>
            </w:pPr>
          </w:p>
          <w:p w14:paraId="313B7F17" w14:textId="77777777" w:rsidR="002374AD" w:rsidRPr="00DB1E2F" w:rsidRDefault="002374AD" w:rsidP="00DE1282">
            <w:pPr>
              <w:widowControl w:val="0"/>
              <w:autoSpaceDE w:val="0"/>
              <w:autoSpaceDN w:val="0"/>
              <w:spacing w:after="0" w:line="240" w:lineRule="auto"/>
              <w:ind w:right="98"/>
              <w:jc w:val="both"/>
              <w:rPr>
                <w:rFonts w:ascii="Times New Roman" w:eastAsia="Trebuchet MS" w:hAnsi="Times New Roman" w:cs="Times New Roman"/>
                <w:sz w:val="24"/>
                <w:szCs w:val="24"/>
                <w:lang w:val="en-US"/>
              </w:rPr>
            </w:pPr>
          </w:p>
          <w:p w14:paraId="52876FDE" w14:textId="77777777" w:rsidR="002374AD"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p>
          <w:p w14:paraId="30DB81AC" w14:textId="77777777" w:rsidR="002374AD" w:rsidRPr="00B9513E"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p>
        </w:tc>
        <w:tc>
          <w:tcPr>
            <w:tcW w:w="8799" w:type="dxa"/>
            <w:shd w:val="clear" w:color="auto" w:fill="auto"/>
          </w:tcPr>
          <w:p w14:paraId="700A7E25" w14:textId="77777777" w:rsidR="002374AD" w:rsidRDefault="002374AD" w:rsidP="00DE1282">
            <w:pPr>
              <w:widowControl w:val="0"/>
              <w:autoSpaceDE w:val="0"/>
              <w:autoSpaceDN w:val="0"/>
              <w:spacing w:after="0" w:line="240" w:lineRule="auto"/>
              <w:ind w:right="98"/>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Практическая работа №11:   </w:t>
            </w:r>
            <w:r w:rsidRPr="00B9513E">
              <w:rPr>
                <w:rFonts w:ascii="Times New Roman" w:eastAsia="Times New Roman" w:hAnsi="Times New Roman" w:cs="Times New Roman"/>
                <w:b/>
                <w:color w:val="000000"/>
                <w:sz w:val="24"/>
                <w:szCs w:val="24"/>
              </w:rPr>
              <w:t>Коммуникации. Диалог. Монолог</w:t>
            </w:r>
            <w:r>
              <w:rPr>
                <w:rFonts w:ascii="Times New Roman" w:eastAsia="Times New Roman" w:hAnsi="Times New Roman" w:cs="Times New Roman"/>
                <w:color w:val="000000"/>
              </w:rPr>
              <w:t>/</w:t>
            </w:r>
            <w:r w:rsidRPr="007C543F">
              <w:rPr>
                <w:rFonts w:ascii="Times New Roman" w:eastAsia="Times New Roman" w:hAnsi="Times New Roman" w:cs="Times New Roman"/>
                <w:color w:val="000000"/>
              </w:rPr>
              <w:t xml:space="preserve">. </w:t>
            </w:r>
            <w:r w:rsidRPr="00B9513E">
              <w:rPr>
                <w:rFonts w:ascii="Times New Roman" w:eastAsia="Times New Roman" w:hAnsi="Times New Roman" w:cs="Times New Roman"/>
                <w:color w:val="000000"/>
                <w:sz w:val="24"/>
                <w:szCs w:val="24"/>
              </w:rPr>
              <w:t>Коммуникации в профессиональной среде и в обществе в целом. Формы и пр</w:t>
            </w:r>
            <w:r w:rsidRPr="00B9513E">
              <w:rPr>
                <w:rFonts w:ascii="Times New Roman" w:eastAsia="Times New Roman" w:hAnsi="Times New Roman" w:cs="Times New Roman"/>
                <w:i/>
                <w:color w:val="000000"/>
                <w:sz w:val="24"/>
                <w:szCs w:val="24"/>
              </w:rPr>
              <w:t>инци</w:t>
            </w:r>
            <w:r w:rsidRPr="00B9513E">
              <w:rPr>
                <w:rFonts w:ascii="Times New Roman" w:eastAsia="Times New Roman" w:hAnsi="Times New Roman" w:cs="Times New Roman"/>
                <w:color w:val="000000"/>
                <w:sz w:val="24"/>
                <w:szCs w:val="24"/>
              </w:rPr>
              <w:t>пы делового общения. Вербальное и невербальное общение.</w:t>
            </w:r>
            <w:r w:rsidRPr="00DB1E2F">
              <w:rPr>
                <w:rFonts w:ascii="Times New Roman" w:eastAsia="Trebuchet MS" w:hAnsi="Times New Roman" w:cs="Times New Roman"/>
                <w:sz w:val="24"/>
                <w:szCs w:val="24"/>
              </w:rPr>
              <w:t xml:space="preserve"> </w:t>
            </w:r>
          </w:p>
          <w:p w14:paraId="698AC6E9" w14:textId="77777777" w:rsidR="002374AD" w:rsidRPr="00DB1E2F" w:rsidRDefault="002374AD" w:rsidP="00DE1282">
            <w:pPr>
              <w:widowControl w:val="0"/>
              <w:autoSpaceDE w:val="0"/>
              <w:autoSpaceDN w:val="0"/>
              <w:spacing w:after="0" w:line="240" w:lineRule="auto"/>
              <w:ind w:right="98"/>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sidRPr="00266128">
              <w:rPr>
                <w:rFonts w:ascii="Times New Roman" w:eastAsia="Calibri" w:hAnsi="Times New Roman" w:cs="Times New Roman"/>
                <w:bCs/>
                <w:iCs/>
                <w:sz w:val="24"/>
                <w:szCs w:val="24"/>
              </w:rPr>
              <w:t xml:space="preserve"> готовиться к защите индивидуального проекта</w:t>
            </w:r>
          </w:p>
        </w:tc>
        <w:tc>
          <w:tcPr>
            <w:tcW w:w="850" w:type="dxa"/>
            <w:shd w:val="clear" w:color="auto" w:fill="auto"/>
          </w:tcPr>
          <w:p w14:paraId="0BFDD853"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2460AF69"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124" w:type="dxa"/>
            <w:gridSpan w:val="2"/>
            <w:shd w:val="clear" w:color="auto" w:fill="auto"/>
          </w:tcPr>
          <w:p w14:paraId="2C361F05" w14:textId="77777777" w:rsidR="002374AD" w:rsidRDefault="002374AD" w:rsidP="00DE12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ОК 01, </w:t>
            </w:r>
          </w:p>
          <w:p w14:paraId="3350CE6C" w14:textId="77777777" w:rsidR="002374AD" w:rsidRDefault="002374AD" w:rsidP="00DE12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ОК 02, </w:t>
            </w:r>
          </w:p>
          <w:p w14:paraId="3E0BC347" w14:textId="77777777" w:rsidR="002374AD" w:rsidRPr="00A63C4C"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hAnsi="Times New Roman"/>
                <w:sz w:val="24"/>
                <w:szCs w:val="24"/>
              </w:rPr>
              <w:t>ОК 04, ОК05, ОК09, ПК3.1</w:t>
            </w:r>
          </w:p>
        </w:tc>
      </w:tr>
      <w:tr w:rsidR="002374AD" w:rsidRPr="00DB1E2F" w14:paraId="32EBB164" w14:textId="77777777" w:rsidTr="00DE1282">
        <w:trPr>
          <w:gridBefore w:val="1"/>
          <w:wBefore w:w="15" w:type="dxa"/>
          <w:trHeight w:val="20"/>
        </w:trPr>
        <w:tc>
          <w:tcPr>
            <w:tcW w:w="2415" w:type="dxa"/>
            <w:vMerge w:val="restart"/>
            <w:shd w:val="clear" w:color="auto" w:fill="auto"/>
          </w:tcPr>
          <w:p w14:paraId="4EF9445B" w14:textId="77777777" w:rsidR="002374AD" w:rsidRDefault="002374AD" w:rsidP="00DE1282">
            <w:pPr>
              <w:widowControl w:val="0"/>
              <w:autoSpaceDE w:val="0"/>
              <w:autoSpaceDN w:val="0"/>
              <w:spacing w:after="0" w:line="240" w:lineRule="auto"/>
              <w:rPr>
                <w:rFonts w:ascii="Times New Roman" w:eastAsia="Trebuchet MS" w:hAnsi="Times New Roman" w:cs="Times New Roman"/>
                <w:b/>
                <w:sz w:val="24"/>
                <w:szCs w:val="24"/>
              </w:rPr>
            </w:pPr>
          </w:p>
          <w:p w14:paraId="4BC033BF" w14:textId="77777777" w:rsidR="002374AD" w:rsidRPr="00B9513E" w:rsidRDefault="002374AD" w:rsidP="00DE1282">
            <w:pPr>
              <w:spacing w:after="0" w:line="240" w:lineRule="auto"/>
              <w:rPr>
                <w:rFonts w:ascii="Times New Roman" w:eastAsia="Times New Roman" w:hAnsi="Times New Roman" w:cs="Times New Roman"/>
                <w:b/>
                <w:color w:val="000000"/>
                <w:sz w:val="24"/>
                <w:szCs w:val="24"/>
              </w:rPr>
            </w:pPr>
            <w:r w:rsidRPr="00B9513E">
              <w:rPr>
                <w:rFonts w:ascii="Times New Roman" w:eastAsia="Times New Roman" w:hAnsi="Times New Roman" w:cs="Times New Roman"/>
                <w:b/>
                <w:bCs/>
                <w:color w:val="000000"/>
                <w:sz w:val="24"/>
                <w:szCs w:val="24"/>
              </w:rPr>
              <w:t>Тема 4.2</w:t>
            </w:r>
          </w:p>
          <w:p w14:paraId="278DF450" w14:textId="77777777" w:rsidR="002374AD" w:rsidRPr="00B9513E"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sidRPr="00B9513E">
              <w:rPr>
                <w:rFonts w:ascii="Times New Roman" w:eastAsia="Times New Roman" w:hAnsi="Times New Roman" w:cs="Times New Roman"/>
                <w:b/>
                <w:color w:val="000000"/>
                <w:sz w:val="24"/>
                <w:szCs w:val="24"/>
                <w:shd w:val="clear" w:color="auto" w:fill="FFFFFF"/>
              </w:rPr>
              <w:t xml:space="preserve">Стратегии группового взаимодействия. </w:t>
            </w:r>
          </w:p>
          <w:p w14:paraId="0BE2774F"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9224" w:type="dxa"/>
            <w:gridSpan w:val="2"/>
            <w:shd w:val="clear" w:color="auto" w:fill="auto"/>
          </w:tcPr>
          <w:p w14:paraId="0A07C7CD" w14:textId="77777777" w:rsidR="002374AD"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r w:rsidRPr="00DB1E2F">
              <w:rPr>
                <w:rFonts w:ascii="Times New Roman" w:eastAsia="Trebuchet MS" w:hAnsi="Times New Roman" w:cs="Times New Roman"/>
                <w:b/>
                <w:sz w:val="24"/>
                <w:szCs w:val="24"/>
              </w:rPr>
              <w:t>С</w:t>
            </w:r>
            <w:r w:rsidRPr="00DB1E2F">
              <w:rPr>
                <w:rFonts w:ascii="Times New Roman" w:eastAsia="Trebuchet MS" w:hAnsi="Times New Roman" w:cs="Times New Roman"/>
                <w:b/>
                <w:sz w:val="24"/>
                <w:szCs w:val="24"/>
                <w:lang w:val="en-US"/>
              </w:rPr>
              <w:t>одержание</w:t>
            </w:r>
            <w:r w:rsidRPr="00DB1E2F">
              <w:rPr>
                <w:rFonts w:ascii="Times New Roman" w:eastAsia="Trebuchet MS" w:hAnsi="Times New Roman" w:cs="Times New Roman"/>
                <w:b/>
                <w:sz w:val="24"/>
                <w:szCs w:val="24"/>
              </w:rPr>
              <w:t xml:space="preserve"> учебного материала</w:t>
            </w:r>
          </w:p>
          <w:p w14:paraId="6788BC7E" w14:textId="77777777" w:rsidR="002374AD" w:rsidRDefault="002374AD" w:rsidP="00DE1282">
            <w:pPr>
              <w:widowControl w:val="0"/>
              <w:autoSpaceDE w:val="0"/>
              <w:autoSpaceDN w:val="0"/>
              <w:spacing w:after="0" w:line="240" w:lineRule="auto"/>
              <w:ind w:right="98"/>
              <w:jc w:val="both"/>
              <w:rPr>
                <w:rFonts w:ascii="Times New Roman" w:eastAsia="Trebuchet MS" w:hAnsi="Times New Roman" w:cs="Times New Roman"/>
                <w:b/>
                <w:sz w:val="24"/>
                <w:szCs w:val="24"/>
              </w:rPr>
            </w:pPr>
          </w:p>
        </w:tc>
        <w:tc>
          <w:tcPr>
            <w:tcW w:w="850" w:type="dxa"/>
            <w:shd w:val="clear" w:color="auto" w:fill="auto"/>
          </w:tcPr>
          <w:p w14:paraId="03B41062" w14:textId="77777777" w:rsidR="002374AD" w:rsidRPr="0005574A"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sidRPr="0005574A">
              <w:rPr>
                <w:rFonts w:ascii="Times New Roman" w:eastAsia="Trebuchet MS" w:hAnsi="Times New Roman" w:cs="Times New Roman"/>
                <w:b/>
                <w:sz w:val="24"/>
                <w:szCs w:val="24"/>
              </w:rPr>
              <w:t>2</w:t>
            </w:r>
          </w:p>
        </w:tc>
        <w:tc>
          <w:tcPr>
            <w:tcW w:w="992" w:type="dxa"/>
            <w:shd w:val="clear" w:color="auto" w:fill="auto"/>
          </w:tcPr>
          <w:p w14:paraId="2DE53494" w14:textId="77777777" w:rsidR="002374AD" w:rsidRPr="0005574A"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sidRPr="0005574A">
              <w:rPr>
                <w:rFonts w:ascii="Times New Roman" w:eastAsia="Trebuchet MS" w:hAnsi="Times New Roman" w:cs="Times New Roman"/>
                <w:b/>
                <w:sz w:val="24"/>
                <w:szCs w:val="24"/>
              </w:rPr>
              <w:t>2</w:t>
            </w:r>
          </w:p>
        </w:tc>
        <w:tc>
          <w:tcPr>
            <w:tcW w:w="1124" w:type="dxa"/>
            <w:gridSpan w:val="2"/>
            <w:shd w:val="clear" w:color="auto" w:fill="auto"/>
          </w:tcPr>
          <w:p w14:paraId="4D1ED55A"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lang w:val="en-US"/>
              </w:rPr>
            </w:pPr>
          </w:p>
        </w:tc>
      </w:tr>
      <w:tr w:rsidR="002374AD" w:rsidRPr="00DB1E2F" w14:paraId="437EB7F6" w14:textId="77777777" w:rsidTr="00DE1282">
        <w:trPr>
          <w:gridBefore w:val="1"/>
          <w:wBefore w:w="15" w:type="dxa"/>
          <w:trHeight w:val="20"/>
        </w:trPr>
        <w:tc>
          <w:tcPr>
            <w:tcW w:w="2415" w:type="dxa"/>
            <w:vMerge/>
            <w:shd w:val="clear" w:color="auto" w:fill="auto"/>
          </w:tcPr>
          <w:p w14:paraId="17011F0D" w14:textId="77777777" w:rsidR="002374AD" w:rsidRDefault="002374AD" w:rsidP="00DE1282">
            <w:pPr>
              <w:widowControl w:val="0"/>
              <w:autoSpaceDE w:val="0"/>
              <w:autoSpaceDN w:val="0"/>
              <w:spacing w:after="0" w:line="240" w:lineRule="auto"/>
              <w:rPr>
                <w:rFonts w:ascii="Times New Roman" w:eastAsia="Trebuchet MS" w:hAnsi="Times New Roman" w:cs="Times New Roman"/>
                <w:b/>
                <w:sz w:val="24"/>
                <w:szCs w:val="24"/>
              </w:rPr>
            </w:pPr>
          </w:p>
        </w:tc>
        <w:tc>
          <w:tcPr>
            <w:tcW w:w="9224" w:type="dxa"/>
            <w:gridSpan w:val="2"/>
            <w:shd w:val="clear" w:color="auto" w:fill="auto"/>
          </w:tcPr>
          <w:p w14:paraId="2110E168" w14:textId="77777777" w:rsidR="002374AD" w:rsidRPr="00DB1E2F" w:rsidRDefault="002374AD" w:rsidP="00DE1282">
            <w:pPr>
              <w:widowControl w:val="0"/>
              <w:autoSpaceDE w:val="0"/>
              <w:autoSpaceDN w:val="0"/>
              <w:spacing w:after="0" w:line="240" w:lineRule="auto"/>
              <w:jc w:val="both"/>
              <w:rPr>
                <w:rFonts w:ascii="Times New Roman" w:eastAsia="Trebuchet MS" w:hAnsi="Times New Roman" w:cs="Times New Roman"/>
                <w:b/>
                <w:sz w:val="24"/>
                <w:szCs w:val="24"/>
              </w:rPr>
            </w:pPr>
            <w:r w:rsidRPr="001722DC">
              <w:rPr>
                <w:rFonts w:ascii="Times New Roman" w:hAnsi="Times New Roman" w:cs="Times New Roman"/>
                <w:b/>
                <w:sz w:val="24"/>
                <w:szCs w:val="24"/>
              </w:rPr>
              <w:t>Практические работы</w:t>
            </w:r>
          </w:p>
        </w:tc>
        <w:tc>
          <w:tcPr>
            <w:tcW w:w="850" w:type="dxa"/>
            <w:shd w:val="clear" w:color="auto" w:fill="auto"/>
          </w:tcPr>
          <w:p w14:paraId="1FA428A7" w14:textId="77777777" w:rsidR="002374AD" w:rsidRPr="0005574A"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77B84849" w14:textId="77777777" w:rsidR="002374AD" w:rsidRPr="0005574A"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1124" w:type="dxa"/>
            <w:gridSpan w:val="2"/>
            <w:shd w:val="clear" w:color="auto" w:fill="auto"/>
          </w:tcPr>
          <w:p w14:paraId="73BA0C81"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lang w:val="en-US"/>
              </w:rPr>
            </w:pPr>
          </w:p>
        </w:tc>
      </w:tr>
      <w:tr w:rsidR="002374AD" w:rsidRPr="00DB1E2F" w14:paraId="4F02373C" w14:textId="77777777" w:rsidTr="00DE1282">
        <w:trPr>
          <w:gridBefore w:val="1"/>
          <w:wBefore w:w="15" w:type="dxa"/>
          <w:trHeight w:val="20"/>
        </w:trPr>
        <w:tc>
          <w:tcPr>
            <w:tcW w:w="2415" w:type="dxa"/>
            <w:vMerge/>
            <w:shd w:val="clear" w:color="auto" w:fill="auto"/>
          </w:tcPr>
          <w:p w14:paraId="6F641F06"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c>
          <w:tcPr>
            <w:tcW w:w="425" w:type="dxa"/>
            <w:shd w:val="clear" w:color="auto" w:fill="auto"/>
          </w:tcPr>
          <w:p w14:paraId="6F070E08" w14:textId="77777777" w:rsidR="002374AD" w:rsidRPr="00DB1E2F" w:rsidRDefault="002374AD" w:rsidP="00DE1282">
            <w:pPr>
              <w:widowControl w:val="0"/>
              <w:autoSpaceDE w:val="0"/>
              <w:autoSpaceDN w:val="0"/>
              <w:spacing w:after="0" w:line="240" w:lineRule="auto"/>
              <w:ind w:right="156"/>
              <w:jc w:val="both"/>
              <w:rPr>
                <w:rFonts w:ascii="Times New Roman" w:eastAsia="Trebuchet MS" w:hAnsi="Times New Roman" w:cs="Times New Roman"/>
                <w:sz w:val="24"/>
                <w:szCs w:val="24"/>
                <w:lang w:val="en-US"/>
              </w:rPr>
            </w:pPr>
          </w:p>
          <w:p w14:paraId="762CF43A" w14:textId="77777777" w:rsidR="002374AD" w:rsidRPr="00DB1E2F" w:rsidRDefault="002374AD" w:rsidP="00DE1282">
            <w:pPr>
              <w:widowControl w:val="0"/>
              <w:autoSpaceDE w:val="0"/>
              <w:autoSpaceDN w:val="0"/>
              <w:spacing w:after="0" w:line="240" w:lineRule="auto"/>
              <w:ind w:right="156"/>
              <w:jc w:val="both"/>
              <w:rPr>
                <w:rFonts w:ascii="Times New Roman" w:eastAsia="Trebuchet MS" w:hAnsi="Times New Roman" w:cs="Times New Roman"/>
                <w:sz w:val="24"/>
                <w:szCs w:val="24"/>
                <w:lang w:val="en-US"/>
              </w:rPr>
            </w:pPr>
          </w:p>
          <w:p w14:paraId="35A25E31" w14:textId="77777777" w:rsidR="002374AD" w:rsidRPr="00DB1E2F" w:rsidRDefault="002374AD" w:rsidP="00DE1282">
            <w:pPr>
              <w:widowControl w:val="0"/>
              <w:autoSpaceDE w:val="0"/>
              <w:autoSpaceDN w:val="0"/>
              <w:spacing w:after="0" w:line="240" w:lineRule="auto"/>
              <w:ind w:right="156"/>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w:t>
            </w:r>
          </w:p>
          <w:p w14:paraId="310440DD" w14:textId="77777777" w:rsidR="002374AD" w:rsidRPr="00DB1E2F" w:rsidRDefault="002374AD" w:rsidP="00DE1282">
            <w:pPr>
              <w:widowControl w:val="0"/>
              <w:autoSpaceDE w:val="0"/>
              <w:autoSpaceDN w:val="0"/>
              <w:spacing w:after="0" w:line="240" w:lineRule="auto"/>
              <w:ind w:right="156"/>
              <w:jc w:val="both"/>
              <w:rPr>
                <w:rFonts w:ascii="Times New Roman" w:eastAsia="Trebuchet MS" w:hAnsi="Times New Roman" w:cs="Times New Roman"/>
                <w:sz w:val="24"/>
                <w:szCs w:val="24"/>
                <w:lang w:val="en-US"/>
              </w:rPr>
            </w:pPr>
          </w:p>
          <w:p w14:paraId="0B392792" w14:textId="77777777" w:rsidR="002374AD" w:rsidRPr="00DB1E2F" w:rsidRDefault="002374AD" w:rsidP="00DE1282">
            <w:pPr>
              <w:widowControl w:val="0"/>
              <w:autoSpaceDE w:val="0"/>
              <w:autoSpaceDN w:val="0"/>
              <w:spacing w:after="0" w:line="240" w:lineRule="auto"/>
              <w:jc w:val="both"/>
              <w:rPr>
                <w:rFonts w:ascii="Times New Roman" w:eastAsia="Trebuchet MS" w:hAnsi="Times New Roman" w:cs="Times New Roman"/>
                <w:sz w:val="24"/>
                <w:szCs w:val="24"/>
                <w:lang w:val="en-US"/>
              </w:rPr>
            </w:pPr>
          </w:p>
        </w:tc>
        <w:tc>
          <w:tcPr>
            <w:tcW w:w="8799" w:type="dxa"/>
            <w:shd w:val="clear" w:color="auto" w:fill="auto"/>
          </w:tcPr>
          <w:p w14:paraId="2AAFB1E1" w14:textId="77777777" w:rsidR="002374AD" w:rsidRDefault="002374AD" w:rsidP="00DE1282">
            <w:pPr>
              <w:widowControl w:val="0"/>
              <w:autoSpaceDE w:val="0"/>
              <w:autoSpaceDN w:val="0"/>
              <w:spacing w:after="0" w:line="240" w:lineRule="auto"/>
              <w:ind w:right="98"/>
              <w:jc w:val="both"/>
              <w:rPr>
                <w:rFonts w:ascii="Times New Roman" w:eastAsia="Times New Roman" w:hAnsi="Times New Roman" w:cs="Times New Roman"/>
                <w:color w:val="000000"/>
                <w:sz w:val="24"/>
                <w:szCs w:val="24"/>
              </w:rPr>
            </w:pPr>
            <w:r>
              <w:rPr>
                <w:rFonts w:ascii="Times New Roman" w:eastAsia="Trebuchet MS" w:hAnsi="Times New Roman" w:cs="Times New Roman"/>
                <w:b/>
                <w:sz w:val="24"/>
                <w:szCs w:val="24"/>
              </w:rPr>
              <w:t xml:space="preserve">  Практическая работа №12: </w:t>
            </w:r>
            <w:r w:rsidRPr="00B9513E">
              <w:rPr>
                <w:rFonts w:ascii="Times New Roman" w:eastAsia="Times New Roman" w:hAnsi="Times New Roman" w:cs="Times New Roman"/>
                <w:b/>
                <w:color w:val="000000"/>
                <w:sz w:val="24"/>
                <w:szCs w:val="24"/>
              </w:rPr>
              <w:t>Аргументация. Спор. Дискуссия/.</w:t>
            </w:r>
            <w:r w:rsidRPr="00B9513E">
              <w:rPr>
                <w:rFonts w:ascii="Times New Roman" w:eastAsia="Times New Roman" w:hAnsi="Times New Roman" w:cs="Times New Roman"/>
                <w:color w:val="000000"/>
                <w:sz w:val="24"/>
                <w:szCs w:val="24"/>
              </w:rPr>
              <w:t xml:space="preserve"> Групповое общение как деловое взаимодействие. Ориентация на участников. Ориентация на понимание. Правила ведения спора. Дискуссия: виды и технологии. Дискуссия.   Дебаты.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Публичное выступление. Публичная защита результатов проектной деятельности, исследований. Рефлексия проектной деятельности, исследований.</w:t>
            </w:r>
          </w:p>
          <w:p w14:paraId="2BA3176A" w14:textId="77777777" w:rsidR="002374AD" w:rsidRPr="00DB1E2F" w:rsidRDefault="002374AD" w:rsidP="00DE1282">
            <w:pPr>
              <w:widowControl w:val="0"/>
              <w:autoSpaceDE w:val="0"/>
              <w:autoSpaceDN w:val="0"/>
              <w:spacing w:after="0" w:line="240" w:lineRule="auto"/>
              <w:jc w:val="both"/>
              <w:rPr>
                <w:rFonts w:ascii="Times New Roman" w:eastAsia="Trebuchet MS" w:hAnsi="Times New Roman" w:cs="Times New Roman"/>
                <w:sz w:val="24"/>
                <w:szCs w:val="24"/>
              </w:rPr>
            </w:pPr>
            <w:r w:rsidRPr="00DB1E2F">
              <w:rPr>
                <w:rFonts w:ascii="Times New Roman" w:eastAsia="Calibri" w:hAnsi="Times New Roman" w:cs="Times New Roman"/>
                <w:b/>
                <w:bCs/>
                <w:iCs/>
                <w:sz w:val="24"/>
                <w:szCs w:val="24"/>
              </w:rPr>
              <w:t>Задание на дом</w:t>
            </w:r>
            <w:r>
              <w:rPr>
                <w:rFonts w:ascii="Times New Roman" w:eastAsia="Calibri" w:hAnsi="Times New Roman" w:cs="Times New Roman"/>
                <w:b/>
                <w:bCs/>
                <w:iCs/>
                <w:sz w:val="24"/>
                <w:szCs w:val="24"/>
              </w:rPr>
              <w:t xml:space="preserve">: </w:t>
            </w:r>
            <w:r w:rsidRPr="00266128">
              <w:rPr>
                <w:rFonts w:ascii="Times New Roman" w:eastAsia="Calibri" w:hAnsi="Times New Roman" w:cs="Times New Roman"/>
                <w:bCs/>
                <w:iCs/>
                <w:sz w:val="24"/>
                <w:szCs w:val="24"/>
              </w:rPr>
              <w:t>готовиться к защите индивидуального проекта</w:t>
            </w:r>
          </w:p>
        </w:tc>
        <w:tc>
          <w:tcPr>
            <w:tcW w:w="850" w:type="dxa"/>
            <w:shd w:val="clear" w:color="auto" w:fill="auto"/>
          </w:tcPr>
          <w:p w14:paraId="2AC61447"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sidRPr="00DB1E2F">
              <w:rPr>
                <w:rFonts w:ascii="Times New Roman" w:eastAsia="Trebuchet MS" w:hAnsi="Times New Roman" w:cs="Times New Roman"/>
                <w:sz w:val="24"/>
                <w:szCs w:val="24"/>
              </w:rPr>
              <w:t>2</w:t>
            </w:r>
          </w:p>
        </w:tc>
        <w:tc>
          <w:tcPr>
            <w:tcW w:w="992" w:type="dxa"/>
            <w:shd w:val="clear" w:color="auto" w:fill="auto"/>
          </w:tcPr>
          <w:p w14:paraId="0C04A84F"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1124" w:type="dxa"/>
            <w:gridSpan w:val="2"/>
            <w:shd w:val="clear" w:color="auto" w:fill="auto"/>
          </w:tcPr>
          <w:p w14:paraId="29B9A13D" w14:textId="77777777" w:rsidR="002374AD" w:rsidRDefault="002374AD" w:rsidP="00DE12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ОК 01, </w:t>
            </w:r>
          </w:p>
          <w:p w14:paraId="516B6006" w14:textId="77777777" w:rsidR="002374AD" w:rsidRDefault="002374AD" w:rsidP="00DE12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ОК 02, </w:t>
            </w:r>
          </w:p>
          <w:p w14:paraId="1F4FAF3B" w14:textId="77777777" w:rsidR="002374AD" w:rsidRPr="00A63C4C"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hAnsi="Times New Roman"/>
                <w:sz w:val="24"/>
                <w:szCs w:val="24"/>
              </w:rPr>
              <w:t>ОК 04, ОК05, ОК09, ПК3.1</w:t>
            </w:r>
          </w:p>
        </w:tc>
      </w:tr>
      <w:tr w:rsidR="002374AD" w:rsidRPr="00DB1E2F" w14:paraId="24AB182A" w14:textId="77777777" w:rsidTr="00DE1282">
        <w:trPr>
          <w:gridBefore w:val="1"/>
          <w:wBefore w:w="15" w:type="dxa"/>
          <w:trHeight w:val="20"/>
        </w:trPr>
        <w:tc>
          <w:tcPr>
            <w:tcW w:w="11639" w:type="dxa"/>
            <w:gridSpan w:val="3"/>
            <w:shd w:val="clear" w:color="auto" w:fill="auto"/>
          </w:tcPr>
          <w:p w14:paraId="230DD99B" w14:textId="77777777" w:rsidR="002374AD" w:rsidRPr="00C409B9"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b/>
                <w:bCs/>
                <w:sz w:val="24"/>
                <w:szCs w:val="24"/>
              </w:rPr>
            </w:pPr>
            <w:r>
              <w:rPr>
                <w:rFonts w:ascii="Times New Roman" w:eastAsia="Trebuchet MS" w:hAnsi="Times New Roman" w:cs="Times New Roman"/>
                <w:b/>
                <w:sz w:val="24"/>
                <w:szCs w:val="24"/>
              </w:rPr>
              <w:t>Раздел 5 Защита проектной работы</w:t>
            </w:r>
          </w:p>
        </w:tc>
        <w:tc>
          <w:tcPr>
            <w:tcW w:w="850" w:type="dxa"/>
            <w:shd w:val="clear" w:color="auto" w:fill="auto"/>
          </w:tcPr>
          <w:p w14:paraId="6561DCDB"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sidRPr="00266128">
              <w:rPr>
                <w:rFonts w:ascii="Times New Roman" w:eastAsia="Trebuchet MS" w:hAnsi="Times New Roman" w:cs="Times New Roman"/>
                <w:b/>
                <w:sz w:val="24"/>
                <w:szCs w:val="24"/>
              </w:rPr>
              <w:t>8</w:t>
            </w:r>
          </w:p>
        </w:tc>
        <w:tc>
          <w:tcPr>
            <w:tcW w:w="992" w:type="dxa"/>
            <w:shd w:val="clear" w:color="auto" w:fill="auto"/>
          </w:tcPr>
          <w:p w14:paraId="7662BDAF"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lang w:val="en-US"/>
              </w:rPr>
            </w:pPr>
          </w:p>
        </w:tc>
        <w:tc>
          <w:tcPr>
            <w:tcW w:w="1124" w:type="dxa"/>
            <w:gridSpan w:val="2"/>
            <w:shd w:val="clear" w:color="auto" w:fill="auto"/>
          </w:tcPr>
          <w:p w14:paraId="4513D3A4"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r>
      <w:tr w:rsidR="002374AD" w:rsidRPr="00DB1E2F" w14:paraId="2734C59C" w14:textId="77777777" w:rsidTr="00DE1282">
        <w:trPr>
          <w:gridBefore w:val="1"/>
          <w:wBefore w:w="15" w:type="dxa"/>
          <w:trHeight w:val="20"/>
        </w:trPr>
        <w:tc>
          <w:tcPr>
            <w:tcW w:w="2415" w:type="dxa"/>
            <w:vMerge w:val="restart"/>
            <w:shd w:val="clear" w:color="auto" w:fill="auto"/>
          </w:tcPr>
          <w:p w14:paraId="52CAD813" w14:textId="77777777" w:rsidR="002374AD" w:rsidRDefault="002374AD" w:rsidP="00DE1282">
            <w:pPr>
              <w:widowControl w:val="0"/>
              <w:autoSpaceDE w:val="0"/>
              <w:autoSpaceDN w:val="0"/>
              <w:spacing w:after="0" w:line="240" w:lineRule="auto"/>
              <w:jc w:val="both"/>
              <w:rPr>
                <w:rFonts w:ascii="Times New Roman" w:eastAsia="Trebuchet MS" w:hAnsi="Times New Roman" w:cs="Times New Roman"/>
                <w:b/>
                <w:sz w:val="24"/>
                <w:szCs w:val="24"/>
              </w:rPr>
            </w:pPr>
          </w:p>
          <w:p w14:paraId="4AD0426B" w14:textId="77777777" w:rsidR="002374AD"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sidRPr="00DE06D9">
              <w:rPr>
                <w:rFonts w:ascii="Times New Roman" w:eastAsia="Trebuchet MS" w:hAnsi="Times New Roman" w:cs="Times New Roman"/>
                <w:b/>
                <w:sz w:val="24"/>
                <w:szCs w:val="24"/>
              </w:rPr>
              <w:t xml:space="preserve"> Тема 5.1. Презентация  и защита проектов</w:t>
            </w:r>
          </w:p>
        </w:tc>
        <w:tc>
          <w:tcPr>
            <w:tcW w:w="9224" w:type="dxa"/>
            <w:gridSpan w:val="2"/>
            <w:shd w:val="clear" w:color="auto" w:fill="auto"/>
          </w:tcPr>
          <w:p w14:paraId="7B811780" w14:textId="0F5A99C4" w:rsidR="002374AD" w:rsidRDefault="002374AD" w:rsidP="00DE1282">
            <w:pPr>
              <w:widowControl w:val="0"/>
              <w:autoSpaceDE w:val="0"/>
              <w:autoSpaceDN w:val="0"/>
              <w:spacing w:after="0" w:line="240" w:lineRule="auto"/>
              <w:jc w:val="both"/>
              <w:rPr>
                <w:rFonts w:ascii="Times New Roman" w:eastAsia="Trebuchet MS" w:hAnsi="Times New Roman" w:cs="Times New Roman"/>
                <w:b/>
                <w:sz w:val="24"/>
                <w:szCs w:val="24"/>
              </w:rPr>
            </w:pPr>
            <w:r w:rsidRPr="00DB1E2F">
              <w:rPr>
                <w:rFonts w:ascii="Times New Roman" w:eastAsia="Trebuchet MS" w:hAnsi="Times New Roman" w:cs="Times New Roman"/>
                <w:b/>
                <w:sz w:val="24"/>
                <w:szCs w:val="24"/>
              </w:rPr>
              <w:t>С</w:t>
            </w:r>
            <w:r w:rsidRPr="00DB1E2F">
              <w:rPr>
                <w:rFonts w:ascii="Times New Roman" w:eastAsia="Trebuchet MS" w:hAnsi="Times New Roman" w:cs="Times New Roman"/>
                <w:b/>
                <w:sz w:val="24"/>
                <w:szCs w:val="24"/>
                <w:lang w:val="en-US"/>
              </w:rPr>
              <w:t>одержание</w:t>
            </w:r>
            <w:r w:rsidRPr="00DB1E2F">
              <w:rPr>
                <w:rFonts w:ascii="Times New Roman" w:eastAsia="Trebuchet MS" w:hAnsi="Times New Roman" w:cs="Times New Roman"/>
                <w:b/>
                <w:sz w:val="24"/>
                <w:szCs w:val="24"/>
              </w:rPr>
              <w:t xml:space="preserve"> учебного материала</w:t>
            </w:r>
          </w:p>
        </w:tc>
        <w:tc>
          <w:tcPr>
            <w:tcW w:w="850" w:type="dxa"/>
            <w:shd w:val="clear" w:color="auto" w:fill="auto"/>
          </w:tcPr>
          <w:p w14:paraId="226F8163"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992" w:type="dxa"/>
            <w:shd w:val="clear" w:color="auto" w:fill="auto"/>
          </w:tcPr>
          <w:p w14:paraId="2AC37E6B"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p>
        </w:tc>
        <w:tc>
          <w:tcPr>
            <w:tcW w:w="1124" w:type="dxa"/>
            <w:gridSpan w:val="2"/>
            <w:shd w:val="clear" w:color="auto" w:fill="auto"/>
          </w:tcPr>
          <w:p w14:paraId="28D5A557" w14:textId="77777777" w:rsidR="002374AD" w:rsidRPr="00DB1E2F" w:rsidRDefault="002374AD" w:rsidP="00DE1282">
            <w:pPr>
              <w:widowControl w:val="0"/>
              <w:autoSpaceDE w:val="0"/>
              <w:autoSpaceDN w:val="0"/>
              <w:spacing w:after="0" w:line="240" w:lineRule="auto"/>
              <w:rPr>
                <w:rFonts w:ascii="Times New Roman" w:eastAsia="Trebuchet MS" w:hAnsi="Times New Roman" w:cs="Times New Roman"/>
                <w:sz w:val="24"/>
                <w:szCs w:val="24"/>
                <w:lang w:val="en-US"/>
              </w:rPr>
            </w:pPr>
          </w:p>
        </w:tc>
      </w:tr>
      <w:tr w:rsidR="002374AD" w:rsidRPr="00DB1E2F" w14:paraId="71C5C8CB" w14:textId="77777777" w:rsidTr="00DE1282">
        <w:trPr>
          <w:gridBefore w:val="1"/>
          <w:wBefore w:w="15" w:type="dxa"/>
          <w:trHeight w:val="20"/>
        </w:trPr>
        <w:tc>
          <w:tcPr>
            <w:tcW w:w="2415" w:type="dxa"/>
            <w:vMerge/>
            <w:shd w:val="clear" w:color="auto" w:fill="auto"/>
          </w:tcPr>
          <w:p w14:paraId="2E8DC4B2" w14:textId="77777777" w:rsidR="002374AD" w:rsidRPr="00DE06D9" w:rsidRDefault="002374AD" w:rsidP="00DE1282">
            <w:pPr>
              <w:widowControl w:val="0"/>
              <w:autoSpaceDE w:val="0"/>
              <w:autoSpaceDN w:val="0"/>
              <w:spacing w:after="0" w:line="240" w:lineRule="auto"/>
              <w:rPr>
                <w:rFonts w:ascii="Times New Roman" w:eastAsia="Trebuchet MS" w:hAnsi="Times New Roman" w:cs="Times New Roman"/>
                <w:b/>
                <w:sz w:val="24"/>
                <w:szCs w:val="24"/>
              </w:rPr>
            </w:pPr>
          </w:p>
        </w:tc>
        <w:tc>
          <w:tcPr>
            <w:tcW w:w="9224" w:type="dxa"/>
            <w:gridSpan w:val="2"/>
            <w:shd w:val="clear" w:color="auto" w:fill="auto"/>
          </w:tcPr>
          <w:p w14:paraId="0FBF9E09" w14:textId="77777777" w:rsidR="002374AD" w:rsidRPr="00266128"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color w:val="000000"/>
                <w:shd w:val="clear" w:color="auto" w:fill="FFFFFF"/>
              </w:rPr>
              <w:t xml:space="preserve">   </w:t>
            </w:r>
            <w:r>
              <w:rPr>
                <w:rFonts w:ascii="Times New Roman" w:eastAsia="Trebuchet MS" w:hAnsi="Times New Roman" w:cs="Times New Roman"/>
                <w:b/>
                <w:sz w:val="24"/>
                <w:szCs w:val="24"/>
              </w:rPr>
              <w:t>Защита проекта.</w:t>
            </w:r>
          </w:p>
        </w:tc>
        <w:tc>
          <w:tcPr>
            <w:tcW w:w="850" w:type="dxa"/>
            <w:shd w:val="clear" w:color="auto" w:fill="auto"/>
          </w:tcPr>
          <w:p w14:paraId="451E69AE"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992" w:type="dxa"/>
            <w:shd w:val="clear" w:color="auto" w:fill="auto"/>
          </w:tcPr>
          <w:p w14:paraId="3AC90AB5"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p>
        </w:tc>
        <w:tc>
          <w:tcPr>
            <w:tcW w:w="1124" w:type="dxa"/>
            <w:gridSpan w:val="2"/>
            <w:shd w:val="clear" w:color="auto" w:fill="auto"/>
          </w:tcPr>
          <w:p w14:paraId="4DAC9B11"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r>
      <w:tr w:rsidR="002374AD" w:rsidRPr="00DB1E2F" w14:paraId="7D7DA0EE" w14:textId="77777777" w:rsidTr="00DE1282">
        <w:trPr>
          <w:gridBefore w:val="1"/>
          <w:wBefore w:w="15" w:type="dxa"/>
          <w:trHeight w:val="20"/>
        </w:trPr>
        <w:tc>
          <w:tcPr>
            <w:tcW w:w="2415" w:type="dxa"/>
            <w:vMerge/>
            <w:shd w:val="clear" w:color="auto" w:fill="auto"/>
          </w:tcPr>
          <w:p w14:paraId="4BB509FC"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c>
          <w:tcPr>
            <w:tcW w:w="9224" w:type="dxa"/>
            <w:gridSpan w:val="2"/>
            <w:shd w:val="clear" w:color="auto" w:fill="auto"/>
          </w:tcPr>
          <w:p w14:paraId="7B4CD44C" w14:textId="77777777" w:rsidR="002374AD" w:rsidRPr="00266128"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color w:val="000000"/>
                <w:shd w:val="clear" w:color="auto" w:fill="FFFFFF"/>
              </w:rPr>
              <w:t xml:space="preserve">   </w:t>
            </w:r>
            <w:r>
              <w:rPr>
                <w:rFonts w:ascii="Times New Roman" w:eastAsia="Trebuchet MS" w:hAnsi="Times New Roman" w:cs="Times New Roman"/>
                <w:b/>
                <w:sz w:val="24"/>
                <w:szCs w:val="24"/>
              </w:rPr>
              <w:t>Защита проекта.</w:t>
            </w:r>
          </w:p>
        </w:tc>
        <w:tc>
          <w:tcPr>
            <w:tcW w:w="850" w:type="dxa"/>
            <w:shd w:val="clear" w:color="auto" w:fill="auto"/>
          </w:tcPr>
          <w:p w14:paraId="4D7959F3"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992" w:type="dxa"/>
            <w:shd w:val="clear" w:color="auto" w:fill="auto"/>
          </w:tcPr>
          <w:p w14:paraId="437CA04F"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p>
        </w:tc>
        <w:tc>
          <w:tcPr>
            <w:tcW w:w="1124" w:type="dxa"/>
            <w:gridSpan w:val="2"/>
            <w:shd w:val="clear" w:color="auto" w:fill="auto"/>
          </w:tcPr>
          <w:p w14:paraId="1F1ED928"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r>
      <w:tr w:rsidR="002374AD" w:rsidRPr="00DB1E2F" w14:paraId="00DC8CE3" w14:textId="77777777" w:rsidTr="00DE1282">
        <w:trPr>
          <w:gridBefore w:val="1"/>
          <w:wBefore w:w="15" w:type="dxa"/>
          <w:trHeight w:val="20"/>
        </w:trPr>
        <w:tc>
          <w:tcPr>
            <w:tcW w:w="2415" w:type="dxa"/>
            <w:vMerge/>
            <w:shd w:val="clear" w:color="auto" w:fill="auto"/>
          </w:tcPr>
          <w:p w14:paraId="5793BCA7"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c>
          <w:tcPr>
            <w:tcW w:w="9224" w:type="dxa"/>
            <w:gridSpan w:val="2"/>
            <w:shd w:val="clear" w:color="auto" w:fill="auto"/>
          </w:tcPr>
          <w:p w14:paraId="59B9259D" w14:textId="77777777" w:rsidR="002374AD" w:rsidRPr="00266128"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color w:val="000000"/>
                <w:shd w:val="clear" w:color="auto" w:fill="FFFFFF"/>
              </w:rPr>
              <w:t xml:space="preserve">   </w:t>
            </w:r>
            <w:r>
              <w:rPr>
                <w:rFonts w:ascii="Times New Roman" w:eastAsia="Trebuchet MS" w:hAnsi="Times New Roman" w:cs="Times New Roman"/>
                <w:b/>
                <w:sz w:val="24"/>
                <w:szCs w:val="24"/>
              </w:rPr>
              <w:t>Защита проекта.</w:t>
            </w:r>
          </w:p>
        </w:tc>
        <w:tc>
          <w:tcPr>
            <w:tcW w:w="850" w:type="dxa"/>
            <w:shd w:val="clear" w:color="auto" w:fill="auto"/>
          </w:tcPr>
          <w:p w14:paraId="2EE4D4CC"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992" w:type="dxa"/>
            <w:shd w:val="clear" w:color="auto" w:fill="auto"/>
          </w:tcPr>
          <w:p w14:paraId="1BC46B01"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p>
        </w:tc>
        <w:tc>
          <w:tcPr>
            <w:tcW w:w="1124" w:type="dxa"/>
            <w:gridSpan w:val="2"/>
            <w:shd w:val="clear" w:color="auto" w:fill="auto"/>
          </w:tcPr>
          <w:p w14:paraId="5949D77C"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r>
      <w:tr w:rsidR="002374AD" w:rsidRPr="00DB1E2F" w14:paraId="36B69783" w14:textId="77777777" w:rsidTr="00DE1282">
        <w:trPr>
          <w:gridBefore w:val="1"/>
          <w:wBefore w:w="15" w:type="dxa"/>
          <w:trHeight w:val="20"/>
        </w:trPr>
        <w:tc>
          <w:tcPr>
            <w:tcW w:w="2415" w:type="dxa"/>
            <w:vMerge/>
            <w:shd w:val="clear" w:color="auto" w:fill="auto"/>
          </w:tcPr>
          <w:p w14:paraId="281595F7"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c>
          <w:tcPr>
            <w:tcW w:w="9224" w:type="dxa"/>
            <w:gridSpan w:val="2"/>
            <w:shd w:val="clear" w:color="auto" w:fill="auto"/>
          </w:tcPr>
          <w:p w14:paraId="5F26F2BB" w14:textId="77777777" w:rsidR="002374AD" w:rsidRPr="007C543F"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w:t>
            </w:r>
            <w:r>
              <w:rPr>
                <w:rFonts w:ascii="Times New Roman" w:eastAsia="Trebuchet MS" w:hAnsi="Times New Roman" w:cs="Times New Roman"/>
                <w:b/>
                <w:sz w:val="24"/>
                <w:szCs w:val="24"/>
              </w:rPr>
              <w:t>Защита проекта). Дифференцированный зачет.</w:t>
            </w:r>
          </w:p>
        </w:tc>
        <w:tc>
          <w:tcPr>
            <w:tcW w:w="850" w:type="dxa"/>
            <w:shd w:val="clear" w:color="auto" w:fill="auto"/>
          </w:tcPr>
          <w:p w14:paraId="743AD8A5" w14:textId="77777777" w:rsidR="002374AD" w:rsidRPr="00DB1E2F"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c>
          <w:tcPr>
            <w:tcW w:w="992" w:type="dxa"/>
            <w:shd w:val="clear" w:color="auto" w:fill="auto"/>
          </w:tcPr>
          <w:p w14:paraId="109618E5"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p>
        </w:tc>
        <w:tc>
          <w:tcPr>
            <w:tcW w:w="1124" w:type="dxa"/>
            <w:gridSpan w:val="2"/>
            <w:shd w:val="clear" w:color="auto" w:fill="auto"/>
          </w:tcPr>
          <w:p w14:paraId="6945D2D8"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r>
      <w:tr w:rsidR="002374AD" w:rsidRPr="00DB1E2F" w14:paraId="04815DAD" w14:textId="77777777" w:rsidTr="00DE1282">
        <w:trPr>
          <w:gridBefore w:val="1"/>
          <w:wBefore w:w="15" w:type="dxa"/>
          <w:trHeight w:val="20"/>
        </w:trPr>
        <w:tc>
          <w:tcPr>
            <w:tcW w:w="2415" w:type="dxa"/>
            <w:shd w:val="clear" w:color="auto" w:fill="auto"/>
          </w:tcPr>
          <w:p w14:paraId="15DF5DC6"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b/>
                <w:sz w:val="24"/>
                <w:szCs w:val="24"/>
              </w:rPr>
            </w:pPr>
            <w:r>
              <w:rPr>
                <w:rFonts w:ascii="Times New Roman" w:eastAsia="Trebuchet MS" w:hAnsi="Times New Roman" w:cs="Times New Roman"/>
                <w:b/>
                <w:sz w:val="24"/>
                <w:szCs w:val="24"/>
              </w:rPr>
              <w:t>Всего</w:t>
            </w:r>
            <w:r w:rsidRPr="00266128">
              <w:rPr>
                <w:rFonts w:ascii="Times New Roman" w:eastAsia="Trebuchet MS" w:hAnsi="Times New Roman" w:cs="Times New Roman"/>
                <w:b/>
                <w:sz w:val="24"/>
                <w:szCs w:val="24"/>
              </w:rPr>
              <w:t>:</w:t>
            </w:r>
            <w:r w:rsidRPr="00DE06D9">
              <w:rPr>
                <w:rFonts w:ascii="Times New Roman" w:eastAsia="Trebuchet MS" w:hAnsi="Times New Roman" w:cs="Times New Roman"/>
                <w:b/>
                <w:sz w:val="24"/>
                <w:szCs w:val="24"/>
              </w:rPr>
              <w:t xml:space="preserve"> </w:t>
            </w:r>
          </w:p>
        </w:tc>
        <w:tc>
          <w:tcPr>
            <w:tcW w:w="9224" w:type="dxa"/>
            <w:gridSpan w:val="2"/>
            <w:shd w:val="clear" w:color="auto" w:fill="auto"/>
          </w:tcPr>
          <w:p w14:paraId="351D3EF6" w14:textId="77777777" w:rsidR="002374AD" w:rsidRDefault="002374AD" w:rsidP="00DE12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color w:val="000000"/>
                <w:shd w:val="clear" w:color="auto" w:fill="FFFFFF"/>
              </w:rPr>
            </w:pPr>
          </w:p>
        </w:tc>
        <w:tc>
          <w:tcPr>
            <w:tcW w:w="850" w:type="dxa"/>
            <w:shd w:val="clear" w:color="auto" w:fill="auto"/>
          </w:tcPr>
          <w:p w14:paraId="3E052887"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b/>
                <w:sz w:val="24"/>
                <w:szCs w:val="24"/>
              </w:rPr>
            </w:pPr>
            <w:r w:rsidRPr="00266128">
              <w:rPr>
                <w:rFonts w:ascii="Times New Roman" w:eastAsia="Trebuchet MS" w:hAnsi="Times New Roman" w:cs="Times New Roman"/>
                <w:b/>
                <w:sz w:val="24"/>
                <w:szCs w:val="24"/>
              </w:rPr>
              <w:t>32</w:t>
            </w:r>
          </w:p>
        </w:tc>
        <w:tc>
          <w:tcPr>
            <w:tcW w:w="992" w:type="dxa"/>
            <w:shd w:val="clear" w:color="auto" w:fill="auto"/>
          </w:tcPr>
          <w:p w14:paraId="66F08F9E" w14:textId="77777777" w:rsidR="002374AD" w:rsidRPr="00266128" w:rsidRDefault="002374AD" w:rsidP="00DE1282">
            <w:pPr>
              <w:widowControl w:val="0"/>
              <w:autoSpaceDE w:val="0"/>
              <w:autoSpaceDN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b/>
                <w:sz w:val="24"/>
                <w:szCs w:val="24"/>
              </w:rPr>
              <w:t>12</w:t>
            </w:r>
          </w:p>
        </w:tc>
        <w:tc>
          <w:tcPr>
            <w:tcW w:w="1124" w:type="dxa"/>
            <w:gridSpan w:val="2"/>
            <w:shd w:val="clear" w:color="auto" w:fill="auto"/>
          </w:tcPr>
          <w:p w14:paraId="35C292AA" w14:textId="77777777" w:rsidR="002374AD" w:rsidRPr="00266128" w:rsidRDefault="002374AD" w:rsidP="00DE1282">
            <w:pPr>
              <w:widowControl w:val="0"/>
              <w:autoSpaceDE w:val="0"/>
              <w:autoSpaceDN w:val="0"/>
              <w:spacing w:after="0" w:line="240" w:lineRule="auto"/>
              <w:rPr>
                <w:rFonts w:ascii="Times New Roman" w:eastAsia="Trebuchet MS" w:hAnsi="Times New Roman" w:cs="Times New Roman"/>
                <w:sz w:val="24"/>
                <w:szCs w:val="24"/>
              </w:rPr>
            </w:pPr>
          </w:p>
        </w:tc>
      </w:tr>
    </w:tbl>
    <w:p w14:paraId="02FA80B7" w14:textId="26078D28" w:rsidR="002143A0" w:rsidRDefault="002143A0" w:rsidP="002143A0">
      <w:pPr>
        <w:rPr>
          <w:rFonts w:ascii="Times New Roman" w:eastAsia="Trebuchet MS" w:hAnsi="Times New Roman" w:cs="Times New Roman"/>
          <w:sz w:val="24"/>
          <w:szCs w:val="24"/>
        </w:rPr>
      </w:pPr>
    </w:p>
    <w:p w14:paraId="0ABF089B" w14:textId="77777777" w:rsidR="002374AD" w:rsidRPr="002143A0" w:rsidRDefault="002374AD" w:rsidP="002143A0">
      <w:pPr>
        <w:rPr>
          <w:rFonts w:ascii="Times New Roman" w:eastAsia="Trebuchet MS" w:hAnsi="Times New Roman" w:cs="Times New Roman"/>
          <w:sz w:val="24"/>
          <w:szCs w:val="24"/>
        </w:rPr>
        <w:sectPr w:rsidR="002374AD" w:rsidRPr="002143A0">
          <w:footerReference w:type="default" r:id="rId128"/>
          <w:pgSz w:w="16840" w:h="11910" w:orient="landscape"/>
          <w:pgMar w:top="1100" w:right="1020" w:bottom="1120" w:left="1020" w:header="0" w:footer="922" w:gutter="0"/>
          <w:cols w:space="720"/>
        </w:sectPr>
      </w:pPr>
    </w:p>
    <w:p w14:paraId="03293B6E" w14:textId="77777777" w:rsidR="002374AD" w:rsidRPr="00DB1E2F" w:rsidRDefault="002374AD" w:rsidP="002374AD">
      <w:pPr>
        <w:autoSpaceDE w:val="0"/>
        <w:spacing w:after="0" w:line="240" w:lineRule="auto"/>
        <w:jc w:val="center"/>
        <w:rPr>
          <w:rFonts w:ascii="Times New Roman" w:hAnsi="Times New Roman"/>
          <w:b/>
          <w:bCs/>
          <w:sz w:val="24"/>
          <w:szCs w:val="24"/>
        </w:rPr>
      </w:pPr>
      <w:r w:rsidRPr="00DB1E2F">
        <w:rPr>
          <w:rFonts w:ascii="Times New Roman" w:hAnsi="Times New Roman"/>
          <w:b/>
          <w:bCs/>
          <w:sz w:val="24"/>
          <w:szCs w:val="24"/>
        </w:rPr>
        <w:lastRenderedPageBreak/>
        <w:t>3. УСЛОВИЯ РЕАЛИЗАЦИИ ПРОГРАММЫ ДИСЦИПЛИНЫ</w:t>
      </w:r>
    </w:p>
    <w:p w14:paraId="5FD98D94" w14:textId="77777777" w:rsidR="002374AD" w:rsidRPr="00DB1E2F" w:rsidRDefault="002374AD" w:rsidP="002374AD">
      <w:pPr>
        <w:autoSpaceDE w:val="0"/>
        <w:spacing w:after="0" w:line="240" w:lineRule="auto"/>
        <w:jc w:val="both"/>
        <w:rPr>
          <w:rFonts w:ascii="Times New Roman" w:hAnsi="Times New Roman"/>
          <w:b/>
          <w:sz w:val="24"/>
          <w:szCs w:val="24"/>
        </w:rPr>
      </w:pPr>
      <w:r w:rsidRPr="00DB1E2F">
        <w:rPr>
          <w:rFonts w:ascii="Times New Roman" w:hAnsi="Times New Roman"/>
          <w:b/>
          <w:bCs/>
          <w:sz w:val="24"/>
          <w:szCs w:val="24"/>
        </w:rPr>
        <w:t xml:space="preserve">3.1. </w:t>
      </w:r>
      <w:r w:rsidRPr="00DB1E2F">
        <w:rPr>
          <w:rFonts w:ascii="Times New Roman" w:hAnsi="Times New Roman"/>
          <w:b/>
          <w:sz w:val="24"/>
          <w:szCs w:val="24"/>
        </w:rPr>
        <w:t>Требования к минимальному материально</w:t>
      </w:r>
      <w:r w:rsidRPr="00DB1E2F">
        <w:rPr>
          <w:rFonts w:ascii="Times New Roman" w:hAnsi="Times New Roman"/>
          <w:b/>
          <w:bCs/>
          <w:sz w:val="24"/>
          <w:szCs w:val="24"/>
        </w:rPr>
        <w:t>-</w:t>
      </w:r>
      <w:r w:rsidRPr="00DB1E2F">
        <w:rPr>
          <w:rFonts w:ascii="Times New Roman" w:hAnsi="Times New Roman"/>
          <w:b/>
          <w:sz w:val="24"/>
          <w:szCs w:val="24"/>
        </w:rPr>
        <w:t>техническому</w:t>
      </w:r>
    </w:p>
    <w:p w14:paraId="38193D76" w14:textId="77777777" w:rsidR="002374AD" w:rsidRPr="00DB1E2F" w:rsidRDefault="002374AD" w:rsidP="002374AD">
      <w:pPr>
        <w:autoSpaceDE w:val="0"/>
        <w:spacing w:after="0" w:line="240" w:lineRule="auto"/>
        <w:jc w:val="both"/>
        <w:rPr>
          <w:rFonts w:ascii="Times New Roman" w:hAnsi="Times New Roman"/>
          <w:b/>
          <w:sz w:val="24"/>
          <w:szCs w:val="24"/>
        </w:rPr>
      </w:pPr>
      <w:r w:rsidRPr="00DB1E2F">
        <w:rPr>
          <w:rFonts w:ascii="Times New Roman" w:hAnsi="Times New Roman"/>
          <w:b/>
          <w:sz w:val="24"/>
          <w:szCs w:val="24"/>
        </w:rPr>
        <w:t>обеспечению</w:t>
      </w:r>
    </w:p>
    <w:p w14:paraId="3B57A86A" w14:textId="77777777" w:rsidR="002374AD" w:rsidRPr="00DB1E2F" w:rsidRDefault="002374AD" w:rsidP="002374AD">
      <w:pPr>
        <w:autoSpaceDE w:val="0"/>
        <w:spacing w:after="0" w:line="240" w:lineRule="auto"/>
        <w:jc w:val="both"/>
        <w:rPr>
          <w:rFonts w:ascii="Times New Roman" w:hAnsi="Times New Roman"/>
          <w:sz w:val="24"/>
          <w:szCs w:val="24"/>
        </w:rPr>
      </w:pPr>
      <w:r w:rsidRPr="00DB1E2F">
        <w:rPr>
          <w:rFonts w:ascii="Times New Roman" w:hAnsi="Times New Roman"/>
          <w:sz w:val="24"/>
          <w:szCs w:val="24"/>
        </w:rPr>
        <w:t>Реализация программы предмета осуществляется в учебном кабинете «Русский язык и литература»;</w:t>
      </w:r>
    </w:p>
    <w:p w14:paraId="2CE4CE77" w14:textId="77777777" w:rsidR="002374AD" w:rsidRPr="00DB1E2F" w:rsidRDefault="002374AD" w:rsidP="002374AD">
      <w:pPr>
        <w:autoSpaceDE w:val="0"/>
        <w:spacing w:after="0" w:line="240" w:lineRule="auto"/>
        <w:jc w:val="both"/>
        <w:rPr>
          <w:rFonts w:ascii="Times New Roman" w:hAnsi="Times New Roman"/>
          <w:b/>
          <w:sz w:val="24"/>
          <w:szCs w:val="24"/>
        </w:rPr>
      </w:pPr>
      <w:r w:rsidRPr="00DB1E2F">
        <w:rPr>
          <w:rFonts w:ascii="Times New Roman" w:hAnsi="Times New Roman"/>
          <w:b/>
          <w:sz w:val="24"/>
          <w:szCs w:val="24"/>
        </w:rPr>
        <w:t>Оборудование учебного кабинета:</w:t>
      </w:r>
    </w:p>
    <w:p w14:paraId="60D16A8B" w14:textId="77777777" w:rsidR="002374AD" w:rsidRPr="00DB1E2F" w:rsidRDefault="002374AD" w:rsidP="002374AD">
      <w:pPr>
        <w:autoSpaceDE w:val="0"/>
        <w:spacing w:after="0" w:line="240" w:lineRule="auto"/>
        <w:jc w:val="both"/>
        <w:rPr>
          <w:rFonts w:ascii="Times New Roman" w:hAnsi="Times New Roman"/>
          <w:bCs/>
          <w:sz w:val="24"/>
          <w:szCs w:val="24"/>
        </w:rPr>
      </w:pPr>
      <w:r w:rsidRPr="00DB1E2F">
        <w:rPr>
          <w:rFonts w:ascii="Times New Roman" w:hAnsi="Times New Roman"/>
          <w:sz w:val="24"/>
          <w:szCs w:val="24"/>
        </w:rPr>
        <w:t xml:space="preserve">-учебники, словари (по количеству обучающихся в группе), </w:t>
      </w:r>
      <w:r w:rsidRPr="00DB1E2F">
        <w:rPr>
          <w:rFonts w:ascii="Times New Roman" w:hAnsi="Times New Roman"/>
          <w:bCs/>
          <w:sz w:val="24"/>
          <w:szCs w:val="24"/>
        </w:rPr>
        <w:t xml:space="preserve">дидактический материал </w:t>
      </w:r>
    </w:p>
    <w:p w14:paraId="5CF142FE" w14:textId="77777777" w:rsidR="002374AD" w:rsidRPr="00DB1E2F" w:rsidRDefault="002374AD" w:rsidP="002374AD">
      <w:pPr>
        <w:widowControl w:val="0"/>
        <w:tabs>
          <w:tab w:val="left" w:pos="268"/>
        </w:tabs>
        <w:autoSpaceDE w:val="0"/>
        <w:autoSpaceDN w:val="0"/>
        <w:spacing w:after="0" w:line="325" w:lineRule="exact"/>
        <w:ind w:left="-113"/>
        <w:jc w:val="both"/>
        <w:rPr>
          <w:rFonts w:ascii="Times New Roman" w:hAnsi="Times New Roman"/>
          <w:sz w:val="24"/>
          <w:szCs w:val="24"/>
        </w:rPr>
      </w:pPr>
      <w:r w:rsidRPr="00DB1E2F">
        <w:rPr>
          <w:rFonts w:ascii="Times New Roman" w:hAnsi="Times New Roman"/>
          <w:sz w:val="24"/>
          <w:szCs w:val="24"/>
        </w:rPr>
        <w:t xml:space="preserve">  -залы</w:t>
      </w:r>
      <w:r w:rsidRPr="00DB1E2F">
        <w:rPr>
          <w:rFonts w:ascii="Times New Roman" w:hAnsi="Times New Roman"/>
          <w:spacing w:val="17"/>
          <w:sz w:val="24"/>
          <w:szCs w:val="24"/>
        </w:rPr>
        <w:t xml:space="preserve"> </w:t>
      </w:r>
      <w:r w:rsidRPr="00DB1E2F">
        <w:rPr>
          <w:rFonts w:ascii="Times New Roman" w:hAnsi="Times New Roman"/>
          <w:sz w:val="24"/>
          <w:szCs w:val="24"/>
        </w:rPr>
        <w:t>(библиотека,</w:t>
      </w:r>
      <w:r w:rsidRPr="00DB1E2F">
        <w:rPr>
          <w:rFonts w:ascii="Times New Roman" w:hAnsi="Times New Roman"/>
          <w:spacing w:val="15"/>
          <w:sz w:val="24"/>
          <w:szCs w:val="24"/>
        </w:rPr>
        <w:t xml:space="preserve"> </w:t>
      </w:r>
      <w:r w:rsidRPr="00DB1E2F">
        <w:rPr>
          <w:rFonts w:ascii="Times New Roman" w:hAnsi="Times New Roman"/>
          <w:sz w:val="24"/>
          <w:szCs w:val="24"/>
        </w:rPr>
        <w:t>читальный</w:t>
      </w:r>
      <w:r w:rsidRPr="00DB1E2F">
        <w:rPr>
          <w:rFonts w:ascii="Times New Roman" w:hAnsi="Times New Roman"/>
          <w:spacing w:val="19"/>
          <w:sz w:val="24"/>
          <w:szCs w:val="24"/>
        </w:rPr>
        <w:t xml:space="preserve"> </w:t>
      </w:r>
      <w:r w:rsidRPr="00DB1E2F">
        <w:rPr>
          <w:rFonts w:ascii="Times New Roman" w:hAnsi="Times New Roman"/>
          <w:sz w:val="24"/>
          <w:szCs w:val="24"/>
        </w:rPr>
        <w:t>зал</w:t>
      </w:r>
      <w:r w:rsidRPr="00DB1E2F">
        <w:rPr>
          <w:rFonts w:ascii="Times New Roman" w:hAnsi="Times New Roman"/>
          <w:spacing w:val="19"/>
          <w:sz w:val="24"/>
          <w:szCs w:val="24"/>
        </w:rPr>
        <w:t xml:space="preserve"> </w:t>
      </w:r>
      <w:r w:rsidRPr="00DB1E2F">
        <w:rPr>
          <w:rFonts w:ascii="Times New Roman" w:hAnsi="Times New Roman"/>
          <w:sz w:val="24"/>
          <w:szCs w:val="24"/>
        </w:rPr>
        <w:t>с</w:t>
      </w:r>
      <w:r w:rsidRPr="00DB1E2F">
        <w:rPr>
          <w:rFonts w:ascii="Times New Roman" w:hAnsi="Times New Roman"/>
          <w:spacing w:val="18"/>
          <w:sz w:val="24"/>
          <w:szCs w:val="24"/>
        </w:rPr>
        <w:t xml:space="preserve"> </w:t>
      </w:r>
      <w:r w:rsidRPr="00DB1E2F">
        <w:rPr>
          <w:rFonts w:ascii="Times New Roman" w:hAnsi="Times New Roman"/>
          <w:sz w:val="24"/>
          <w:szCs w:val="24"/>
        </w:rPr>
        <w:t>выходом</w:t>
      </w:r>
      <w:r w:rsidRPr="00DB1E2F">
        <w:rPr>
          <w:rFonts w:ascii="Times New Roman" w:hAnsi="Times New Roman"/>
          <w:spacing w:val="18"/>
          <w:sz w:val="24"/>
          <w:szCs w:val="24"/>
        </w:rPr>
        <w:t xml:space="preserve"> </w:t>
      </w:r>
      <w:r w:rsidRPr="00DB1E2F">
        <w:rPr>
          <w:rFonts w:ascii="Times New Roman" w:hAnsi="Times New Roman"/>
          <w:sz w:val="24"/>
          <w:szCs w:val="24"/>
        </w:rPr>
        <w:t>в</w:t>
      </w:r>
      <w:r w:rsidRPr="00DB1E2F">
        <w:rPr>
          <w:rFonts w:ascii="Times New Roman" w:hAnsi="Times New Roman"/>
          <w:spacing w:val="16"/>
          <w:sz w:val="24"/>
          <w:szCs w:val="24"/>
        </w:rPr>
        <w:t xml:space="preserve"> </w:t>
      </w:r>
      <w:r w:rsidRPr="00DB1E2F">
        <w:rPr>
          <w:rFonts w:ascii="Times New Roman" w:hAnsi="Times New Roman"/>
          <w:sz w:val="24"/>
          <w:szCs w:val="24"/>
        </w:rPr>
        <w:t>сеть</w:t>
      </w:r>
      <w:r w:rsidRPr="00DB1E2F">
        <w:rPr>
          <w:rFonts w:ascii="Times New Roman" w:hAnsi="Times New Roman"/>
          <w:spacing w:val="19"/>
          <w:sz w:val="24"/>
          <w:szCs w:val="24"/>
        </w:rPr>
        <w:t xml:space="preserve"> </w:t>
      </w:r>
      <w:r w:rsidRPr="00DB1E2F">
        <w:rPr>
          <w:rFonts w:ascii="Times New Roman" w:hAnsi="Times New Roman"/>
          <w:sz w:val="24"/>
          <w:szCs w:val="24"/>
        </w:rPr>
        <w:t>Интернет).</w:t>
      </w:r>
    </w:p>
    <w:p w14:paraId="2EA3E4B7" w14:textId="77777777" w:rsidR="002374AD" w:rsidRPr="00DB1E2F" w:rsidRDefault="002374AD" w:rsidP="002374AD">
      <w:pPr>
        <w:autoSpaceDE w:val="0"/>
        <w:spacing w:after="0" w:line="240" w:lineRule="auto"/>
        <w:jc w:val="both"/>
        <w:rPr>
          <w:rFonts w:ascii="Times New Roman" w:hAnsi="Times New Roman"/>
          <w:b/>
          <w:sz w:val="24"/>
          <w:szCs w:val="24"/>
        </w:rPr>
      </w:pPr>
      <w:r w:rsidRPr="00DB1E2F">
        <w:rPr>
          <w:rFonts w:ascii="Times New Roman" w:hAnsi="Times New Roman"/>
          <w:b/>
          <w:sz w:val="24"/>
          <w:szCs w:val="24"/>
        </w:rPr>
        <w:t>Технические средства обучения:</w:t>
      </w:r>
    </w:p>
    <w:p w14:paraId="6089FD2C" w14:textId="77777777" w:rsidR="002374AD" w:rsidRDefault="002374AD" w:rsidP="002374AD">
      <w:pPr>
        <w:autoSpaceDE w:val="0"/>
        <w:spacing w:after="0" w:line="240" w:lineRule="auto"/>
        <w:jc w:val="both"/>
        <w:rPr>
          <w:rFonts w:ascii="Times New Roman" w:hAnsi="Times New Roman"/>
          <w:sz w:val="24"/>
          <w:szCs w:val="24"/>
        </w:rPr>
      </w:pPr>
      <w:r w:rsidRPr="00DB1E2F">
        <w:rPr>
          <w:rFonts w:ascii="Times New Roman" w:hAnsi="Times New Roman"/>
          <w:sz w:val="24"/>
          <w:szCs w:val="24"/>
        </w:rPr>
        <w:t xml:space="preserve">компьютер с лицензионным программным обеспечением, </w:t>
      </w:r>
      <w:proofErr w:type="spellStart"/>
      <w:r w:rsidRPr="00DB1E2F">
        <w:rPr>
          <w:rFonts w:ascii="Times New Roman" w:hAnsi="Times New Roman"/>
          <w:sz w:val="24"/>
          <w:szCs w:val="24"/>
        </w:rPr>
        <w:t>мультимедиапроектор</w:t>
      </w:r>
      <w:proofErr w:type="spellEnd"/>
      <w:r w:rsidRPr="00DB1E2F">
        <w:rPr>
          <w:rFonts w:ascii="Times New Roman" w:hAnsi="Times New Roman"/>
          <w:sz w:val="24"/>
          <w:szCs w:val="24"/>
        </w:rPr>
        <w:t>.</w:t>
      </w:r>
    </w:p>
    <w:p w14:paraId="28C25FC5" w14:textId="77777777" w:rsidR="002374AD" w:rsidRDefault="002374AD" w:rsidP="002374AD">
      <w:pPr>
        <w:spacing w:after="0" w:line="240" w:lineRule="auto"/>
        <w:jc w:val="both"/>
        <w:rPr>
          <w:rStyle w:val="fontstyle01"/>
          <w:rFonts w:ascii="Times New Roman" w:hAnsi="Times New Roman"/>
          <w:b/>
          <w:color w:val="FF0000"/>
          <w:sz w:val="24"/>
          <w:szCs w:val="24"/>
        </w:rPr>
      </w:pPr>
      <w:r w:rsidRPr="00BC3DFC">
        <w:rPr>
          <w:rFonts w:ascii="Times New Roman" w:hAnsi="Times New Roman"/>
          <w:b/>
          <w:bCs/>
          <w:sz w:val="24"/>
          <w:szCs w:val="24"/>
        </w:rPr>
        <w:t xml:space="preserve">3.2. </w:t>
      </w:r>
      <w:r w:rsidRPr="00BC3DFC">
        <w:rPr>
          <w:rFonts w:ascii="Times New Roman" w:hAnsi="Times New Roman"/>
          <w:b/>
          <w:sz w:val="24"/>
          <w:szCs w:val="24"/>
        </w:rPr>
        <w:t>Информационное обеспечение обучения</w:t>
      </w:r>
      <w:r w:rsidRPr="000B7A6B">
        <w:rPr>
          <w:rStyle w:val="fontstyle01"/>
          <w:rFonts w:ascii="Times New Roman" w:hAnsi="Times New Roman"/>
          <w:b/>
          <w:color w:val="FF0000"/>
          <w:sz w:val="24"/>
          <w:szCs w:val="24"/>
        </w:rPr>
        <w:t xml:space="preserve"> </w:t>
      </w:r>
    </w:p>
    <w:p w14:paraId="43E0D9CA" w14:textId="77777777" w:rsidR="002374AD" w:rsidRPr="00467CBE" w:rsidRDefault="002374AD" w:rsidP="002374AD">
      <w:pPr>
        <w:spacing w:after="0" w:line="240" w:lineRule="auto"/>
        <w:jc w:val="both"/>
        <w:rPr>
          <w:rStyle w:val="fontstyle01"/>
          <w:rFonts w:ascii="Times New Roman" w:hAnsi="Times New Roman"/>
          <w:sz w:val="24"/>
          <w:szCs w:val="24"/>
        </w:rPr>
      </w:pPr>
      <w:r w:rsidRPr="00467CBE">
        <w:rPr>
          <w:rStyle w:val="fontstyle01"/>
          <w:rFonts w:ascii="Times New Roman" w:hAnsi="Times New Roman"/>
          <w:sz w:val="24"/>
          <w:szCs w:val="24"/>
        </w:rPr>
        <w:t>Э</w:t>
      </w:r>
      <w:r>
        <w:rPr>
          <w:rStyle w:val="fontstyle01"/>
          <w:rFonts w:ascii="Times New Roman" w:hAnsi="Times New Roman"/>
          <w:sz w:val="24"/>
          <w:szCs w:val="24"/>
        </w:rPr>
        <w:t>лектронные ресурсы образовательных сайтов</w:t>
      </w:r>
    </w:p>
    <w:p w14:paraId="240FF054" w14:textId="77777777" w:rsidR="002374AD" w:rsidRPr="00BB3A3C" w:rsidRDefault="002374AD" w:rsidP="002374AD">
      <w:pPr>
        <w:suppressAutoHyphens/>
        <w:spacing w:after="0" w:line="360" w:lineRule="auto"/>
        <w:ind w:firstLine="709"/>
        <w:jc w:val="both"/>
        <w:rPr>
          <w:rFonts w:ascii="Times New Roman" w:eastAsia="Times New Roman" w:hAnsi="Times New Roman" w:cs="Times New Roman"/>
          <w:b/>
          <w:bCs/>
          <w:sz w:val="24"/>
          <w:szCs w:val="24"/>
        </w:rPr>
      </w:pPr>
      <w:r w:rsidRPr="00BB3A3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Pr="00BB3A3C">
        <w:rPr>
          <w:rFonts w:ascii="Times New Roman" w:eastAsia="Times New Roman" w:hAnsi="Times New Roman" w:cs="Times New Roman"/>
          <w:b/>
          <w:bCs/>
          <w:sz w:val="24"/>
          <w:szCs w:val="24"/>
        </w:rPr>
        <w:t>. Информационное обеспечение реализации программы</w:t>
      </w:r>
    </w:p>
    <w:p w14:paraId="1283871B" w14:textId="77777777" w:rsidR="002374AD" w:rsidRPr="005C0D40" w:rsidRDefault="002374AD" w:rsidP="002374AD">
      <w:pPr>
        <w:suppressAutoHyphens/>
        <w:spacing w:after="0" w:line="360" w:lineRule="auto"/>
        <w:ind w:firstLine="709"/>
        <w:jc w:val="both"/>
        <w:rPr>
          <w:rFonts w:ascii="Times New Roman" w:eastAsia="Times New Roman" w:hAnsi="Times New Roman" w:cs="Times New Roman"/>
          <w:b/>
          <w:color w:val="FF0000"/>
          <w:sz w:val="24"/>
          <w:szCs w:val="24"/>
          <w:lang w:eastAsia="ar-SA"/>
        </w:rPr>
      </w:pPr>
      <w:r w:rsidRPr="00BB3A3C">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eastAsia="ar-SA"/>
        </w:rPr>
        <w:t xml:space="preserve">2.1. </w:t>
      </w:r>
      <w:r w:rsidRPr="00BB3A3C">
        <w:rPr>
          <w:rFonts w:ascii="Times New Roman" w:eastAsia="Times New Roman" w:hAnsi="Times New Roman" w:cs="Times New Roman"/>
          <w:b/>
          <w:color w:val="000000"/>
          <w:sz w:val="24"/>
          <w:szCs w:val="24"/>
          <w:lang w:eastAsia="ar-SA"/>
        </w:rPr>
        <w:t xml:space="preserve"> Основные печатные издания </w:t>
      </w:r>
    </w:p>
    <w:p w14:paraId="5AE2E050" w14:textId="77777777" w:rsidR="002374AD" w:rsidRPr="007E7E8D" w:rsidRDefault="002374AD" w:rsidP="00785DEE">
      <w:pPr>
        <w:pStyle w:val="afd"/>
        <w:numPr>
          <w:ilvl w:val="0"/>
          <w:numId w:val="29"/>
        </w:numPr>
        <w:spacing w:line="240" w:lineRule="auto"/>
        <w:ind w:left="0" w:firstLine="709"/>
        <w:jc w:val="both"/>
        <w:rPr>
          <w:rFonts w:ascii="Times New Roman" w:hAnsi="Times New Roman" w:cs="Times New Roman"/>
          <w:b/>
          <w:color w:val="000000"/>
          <w:sz w:val="24"/>
          <w:szCs w:val="24"/>
        </w:rPr>
      </w:pPr>
      <w:r w:rsidRPr="00592293">
        <w:rPr>
          <w:rFonts w:ascii="Times New Roman" w:hAnsi="Times New Roman" w:cs="Times New Roman"/>
          <w:sz w:val="24"/>
          <w:szCs w:val="24"/>
        </w:rPr>
        <w:t xml:space="preserve">Афанасьев В. В. Основы учебно-исследовательской деятельности: учебное пособие для среднего профессионального образования / В. В. Афанасьев, О. В. </w:t>
      </w:r>
      <w:proofErr w:type="spellStart"/>
      <w:r w:rsidRPr="00592293">
        <w:rPr>
          <w:rFonts w:ascii="Times New Roman" w:hAnsi="Times New Roman" w:cs="Times New Roman"/>
          <w:sz w:val="24"/>
          <w:szCs w:val="24"/>
        </w:rPr>
        <w:t>Грибкова</w:t>
      </w:r>
      <w:proofErr w:type="spellEnd"/>
      <w:r w:rsidRPr="00592293">
        <w:rPr>
          <w:rFonts w:ascii="Times New Roman" w:hAnsi="Times New Roman" w:cs="Times New Roman"/>
          <w:sz w:val="24"/>
          <w:szCs w:val="24"/>
        </w:rPr>
        <w:t xml:space="preserve">, Л. И. </w:t>
      </w:r>
      <w:proofErr w:type="spellStart"/>
      <w:r w:rsidRPr="00592293">
        <w:rPr>
          <w:rFonts w:ascii="Times New Roman" w:hAnsi="Times New Roman" w:cs="Times New Roman"/>
          <w:sz w:val="24"/>
          <w:szCs w:val="24"/>
        </w:rPr>
        <w:t>Уколова</w:t>
      </w:r>
      <w:proofErr w:type="spellEnd"/>
      <w:r w:rsidRPr="00592293">
        <w:rPr>
          <w:rFonts w:ascii="Times New Roman" w:hAnsi="Times New Roman" w:cs="Times New Roman"/>
          <w:sz w:val="24"/>
          <w:szCs w:val="24"/>
        </w:rPr>
        <w:t xml:space="preserve">. — Москва: Издательство </w:t>
      </w:r>
      <w:proofErr w:type="spellStart"/>
      <w:r w:rsidRPr="00592293">
        <w:rPr>
          <w:rFonts w:ascii="Times New Roman" w:hAnsi="Times New Roman" w:cs="Times New Roman"/>
          <w:sz w:val="24"/>
          <w:szCs w:val="24"/>
        </w:rPr>
        <w:t>Юрайт</w:t>
      </w:r>
      <w:proofErr w:type="spellEnd"/>
      <w:r w:rsidRPr="00592293">
        <w:rPr>
          <w:rFonts w:ascii="Times New Roman" w:hAnsi="Times New Roman" w:cs="Times New Roman"/>
          <w:sz w:val="24"/>
          <w:szCs w:val="24"/>
        </w:rPr>
        <w:t xml:space="preserve">, 2023. — 154 с. — (Профессиональное образование). — ISBN 978-5-534-10342-7. — Текст: электронный // Образовательная платформа </w:t>
      </w:r>
      <w:proofErr w:type="spellStart"/>
      <w:r w:rsidRPr="00592293">
        <w:rPr>
          <w:rFonts w:ascii="Times New Roman" w:hAnsi="Times New Roman" w:cs="Times New Roman"/>
          <w:sz w:val="24"/>
          <w:szCs w:val="24"/>
        </w:rPr>
        <w:t>Юрайт</w:t>
      </w:r>
      <w:proofErr w:type="spellEnd"/>
      <w:r w:rsidRPr="00592293">
        <w:rPr>
          <w:rFonts w:ascii="Times New Roman" w:hAnsi="Times New Roman" w:cs="Times New Roman"/>
          <w:sz w:val="24"/>
          <w:szCs w:val="24"/>
        </w:rPr>
        <w:t xml:space="preserve"> [сайт]. — URL: </w:t>
      </w:r>
      <w:hyperlink r:id="rId129" w:history="1">
        <w:r w:rsidRPr="002875FB">
          <w:rPr>
            <w:rStyle w:val="ae"/>
            <w:rFonts w:ascii="Times New Roman" w:hAnsi="Times New Roman"/>
            <w:sz w:val="24"/>
            <w:szCs w:val="24"/>
          </w:rPr>
          <w:t>https://urait.ru/bcode/517735</w:t>
        </w:r>
      </w:hyperlink>
    </w:p>
    <w:p w14:paraId="4CC43E2B" w14:textId="77777777" w:rsidR="002374AD" w:rsidRPr="007E7E8D" w:rsidRDefault="002374AD" w:rsidP="00785DEE">
      <w:pPr>
        <w:pStyle w:val="afd"/>
        <w:numPr>
          <w:ilvl w:val="0"/>
          <w:numId w:val="29"/>
        </w:numPr>
        <w:spacing w:line="240" w:lineRule="auto"/>
        <w:ind w:left="0" w:firstLine="709"/>
        <w:jc w:val="both"/>
        <w:rPr>
          <w:rFonts w:ascii="Times New Roman" w:hAnsi="Times New Roman" w:cs="Times New Roman"/>
          <w:color w:val="000000"/>
          <w:sz w:val="24"/>
          <w:szCs w:val="24"/>
        </w:rPr>
      </w:pPr>
      <w:r w:rsidRPr="007E7E8D">
        <w:rPr>
          <w:rFonts w:ascii="Times New Roman" w:hAnsi="Times New Roman" w:cs="Times New Roman"/>
          <w:color w:val="000000"/>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w:t>
      </w:r>
      <w:r>
        <w:rPr>
          <w:rFonts w:ascii="Times New Roman" w:hAnsi="Times New Roman" w:cs="Times New Roman"/>
          <w:color w:val="000000"/>
          <w:sz w:val="24"/>
          <w:szCs w:val="24"/>
        </w:rPr>
        <w:t>2</w:t>
      </w:r>
      <w:r w:rsidRPr="007E7E8D">
        <w:rPr>
          <w:rFonts w:ascii="Times New Roman" w:hAnsi="Times New Roman" w:cs="Times New Roman"/>
          <w:color w:val="000000"/>
          <w:sz w:val="24"/>
          <w:szCs w:val="24"/>
        </w:rPr>
        <w:t>1. – С. 64-68</w:t>
      </w:r>
    </w:p>
    <w:p w14:paraId="1F91E10C" w14:textId="77777777" w:rsidR="002374AD" w:rsidRDefault="002374AD" w:rsidP="00785DEE">
      <w:pPr>
        <w:pStyle w:val="afd"/>
        <w:numPr>
          <w:ilvl w:val="0"/>
          <w:numId w:val="29"/>
        </w:numPr>
        <w:spacing w:line="240" w:lineRule="auto"/>
        <w:ind w:left="0" w:firstLine="709"/>
        <w:jc w:val="both"/>
        <w:rPr>
          <w:rFonts w:ascii="Times New Roman" w:hAnsi="Times New Roman" w:cs="Times New Roman"/>
          <w:color w:val="000000"/>
          <w:sz w:val="24"/>
          <w:szCs w:val="24"/>
        </w:rPr>
      </w:pPr>
      <w:proofErr w:type="spellStart"/>
      <w:r w:rsidRPr="00592293">
        <w:rPr>
          <w:rFonts w:ascii="Times New Roman" w:hAnsi="Times New Roman" w:cs="Times New Roman"/>
          <w:color w:val="000000"/>
          <w:sz w:val="24"/>
          <w:szCs w:val="24"/>
        </w:rPr>
        <w:t>Байкова</w:t>
      </w:r>
      <w:proofErr w:type="spellEnd"/>
      <w:r w:rsidRPr="00592293">
        <w:rPr>
          <w:rFonts w:ascii="Times New Roman" w:hAnsi="Times New Roman" w:cs="Times New Roman"/>
          <w:color w:val="000000"/>
          <w:sz w:val="24"/>
          <w:szCs w:val="24"/>
        </w:rPr>
        <w:t xml:space="preserve"> Л. А. Основы учебно-исследовательской деятельности: учебное пособие для среднего профессионального образования / Л. А. </w:t>
      </w:r>
      <w:proofErr w:type="spellStart"/>
      <w:r w:rsidRPr="00592293">
        <w:rPr>
          <w:rFonts w:ascii="Times New Roman" w:hAnsi="Times New Roman" w:cs="Times New Roman"/>
          <w:color w:val="000000"/>
          <w:sz w:val="24"/>
          <w:szCs w:val="24"/>
        </w:rPr>
        <w:t>Байкова</w:t>
      </w:r>
      <w:proofErr w:type="spellEnd"/>
      <w:r w:rsidRPr="00592293">
        <w:rPr>
          <w:rFonts w:ascii="Times New Roman" w:hAnsi="Times New Roman" w:cs="Times New Roman"/>
          <w:color w:val="000000"/>
          <w:sz w:val="24"/>
          <w:szCs w:val="24"/>
        </w:rPr>
        <w:t xml:space="preserve">. — 2-е изд., </w:t>
      </w:r>
      <w:proofErr w:type="spellStart"/>
      <w:r w:rsidRPr="00592293">
        <w:rPr>
          <w:rFonts w:ascii="Times New Roman" w:hAnsi="Times New Roman" w:cs="Times New Roman"/>
          <w:color w:val="000000"/>
          <w:sz w:val="24"/>
          <w:szCs w:val="24"/>
        </w:rPr>
        <w:t>испр</w:t>
      </w:r>
      <w:proofErr w:type="spellEnd"/>
      <w:r w:rsidRPr="00592293">
        <w:rPr>
          <w:rFonts w:ascii="Times New Roman" w:hAnsi="Times New Roman" w:cs="Times New Roman"/>
          <w:color w:val="000000"/>
          <w:sz w:val="24"/>
          <w:szCs w:val="24"/>
        </w:rPr>
        <w:t xml:space="preserve">. и доп. — Москва: Издательство </w:t>
      </w:r>
      <w:proofErr w:type="spellStart"/>
      <w:r w:rsidRPr="00592293">
        <w:rPr>
          <w:rFonts w:ascii="Times New Roman" w:hAnsi="Times New Roman" w:cs="Times New Roman"/>
          <w:color w:val="000000"/>
          <w:sz w:val="24"/>
          <w:szCs w:val="24"/>
        </w:rPr>
        <w:t>Юрайт</w:t>
      </w:r>
      <w:proofErr w:type="spellEnd"/>
      <w:r w:rsidRPr="00592293">
        <w:rPr>
          <w:rFonts w:ascii="Times New Roman" w:hAnsi="Times New Roman" w:cs="Times New Roman"/>
          <w:color w:val="000000"/>
          <w:sz w:val="24"/>
          <w:szCs w:val="24"/>
        </w:rPr>
        <w:t xml:space="preserve">, 2023. — 122 с. — (Профессиональное образование). — ISBN 978-5-534-12527-6. — Текст: электронный // Образовательная платформа </w:t>
      </w:r>
      <w:proofErr w:type="spellStart"/>
      <w:r w:rsidRPr="00592293">
        <w:rPr>
          <w:rFonts w:ascii="Times New Roman" w:hAnsi="Times New Roman" w:cs="Times New Roman"/>
          <w:color w:val="000000"/>
          <w:sz w:val="24"/>
          <w:szCs w:val="24"/>
        </w:rPr>
        <w:t>Юрайт</w:t>
      </w:r>
      <w:proofErr w:type="spellEnd"/>
      <w:r w:rsidRPr="00592293">
        <w:rPr>
          <w:rFonts w:ascii="Times New Roman" w:hAnsi="Times New Roman" w:cs="Times New Roman"/>
          <w:color w:val="000000"/>
          <w:sz w:val="24"/>
          <w:szCs w:val="24"/>
        </w:rPr>
        <w:t xml:space="preserve"> [сайт]. — URL: </w:t>
      </w:r>
      <w:hyperlink r:id="rId130" w:history="1">
        <w:r w:rsidRPr="002875FB">
          <w:rPr>
            <w:rStyle w:val="ae"/>
            <w:rFonts w:ascii="Times New Roman" w:hAnsi="Times New Roman"/>
            <w:sz w:val="24"/>
            <w:szCs w:val="24"/>
          </w:rPr>
          <w:t>https://urait.ru/bcode/518041</w:t>
        </w:r>
      </w:hyperlink>
    </w:p>
    <w:p w14:paraId="3A7352A4" w14:textId="77777777" w:rsidR="002374AD" w:rsidRDefault="002374AD" w:rsidP="00785DEE">
      <w:pPr>
        <w:pStyle w:val="afd"/>
        <w:numPr>
          <w:ilvl w:val="0"/>
          <w:numId w:val="29"/>
        </w:numPr>
        <w:spacing w:line="240" w:lineRule="auto"/>
        <w:ind w:left="0" w:firstLine="709"/>
        <w:jc w:val="both"/>
        <w:rPr>
          <w:rFonts w:ascii="Times New Roman" w:hAnsi="Times New Roman" w:cs="Times New Roman"/>
          <w:color w:val="000000"/>
          <w:sz w:val="24"/>
          <w:szCs w:val="24"/>
        </w:rPr>
      </w:pPr>
      <w:r w:rsidRPr="007E7E8D">
        <w:rPr>
          <w:rFonts w:ascii="Times New Roman" w:hAnsi="Times New Roman" w:cs="Times New Roman"/>
          <w:color w:val="000000"/>
          <w:sz w:val="24"/>
          <w:szCs w:val="24"/>
        </w:rPr>
        <w:t xml:space="preserve">Куклина Е. Н. Основы учебно-исследовательской деятельности: учебное пособие для среднего профессионального образования / Е. Н. Куклина, М. А. </w:t>
      </w:r>
      <w:proofErr w:type="spellStart"/>
      <w:r w:rsidRPr="007E7E8D">
        <w:rPr>
          <w:rFonts w:ascii="Times New Roman" w:hAnsi="Times New Roman" w:cs="Times New Roman"/>
          <w:color w:val="000000"/>
          <w:sz w:val="24"/>
          <w:szCs w:val="24"/>
        </w:rPr>
        <w:t>Мазниченко</w:t>
      </w:r>
      <w:proofErr w:type="spellEnd"/>
      <w:r w:rsidRPr="007E7E8D">
        <w:rPr>
          <w:rFonts w:ascii="Times New Roman" w:hAnsi="Times New Roman" w:cs="Times New Roman"/>
          <w:color w:val="000000"/>
          <w:sz w:val="24"/>
          <w:szCs w:val="24"/>
        </w:rPr>
        <w:t xml:space="preserve">, И. А. </w:t>
      </w:r>
      <w:proofErr w:type="spellStart"/>
      <w:r w:rsidRPr="007E7E8D">
        <w:rPr>
          <w:rFonts w:ascii="Times New Roman" w:hAnsi="Times New Roman" w:cs="Times New Roman"/>
          <w:color w:val="000000"/>
          <w:sz w:val="24"/>
          <w:szCs w:val="24"/>
        </w:rPr>
        <w:t>Мушкина</w:t>
      </w:r>
      <w:proofErr w:type="spellEnd"/>
      <w:r w:rsidRPr="007E7E8D">
        <w:rPr>
          <w:rFonts w:ascii="Times New Roman" w:hAnsi="Times New Roman" w:cs="Times New Roman"/>
          <w:color w:val="000000"/>
          <w:sz w:val="24"/>
          <w:szCs w:val="24"/>
        </w:rPr>
        <w:t xml:space="preserve">. — 2-е изд., </w:t>
      </w:r>
      <w:proofErr w:type="spellStart"/>
      <w:r w:rsidRPr="007E7E8D">
        <w:rPr>
          <w:rFonts w:ascii="Times New Roman" w:hAnsi="Times New Roman" w:cs="Times New Roman"/>
          <w:color w:val="000000"/>
          <w:sz w:val="24"/>
          <w:szCs w:val="24"/>
        </w:rPr>
        <w:t>испр</w:t>
      </w:r>
      <w:proofErr w:type="spellEnd"/>
      <w:r w:rsidRPr="007E7E8D">
        <w:rPr>
          <w:rFonts w:ascii="Times New Roman" w:hAnsi="Times New Roman" w:cs="Times New Roman"/>
          <w:color w:val="000000"/>
          <w:sz w:val="24"/>
          <w:szCs w:val="24"/>
        </w:rPr>
        <w:t xml:space="preserve">. и доп. — Москва: Издательство </w:t>
      </w:r>
      <w:proofErr w:type="spellStart"/>
      <w:r w:rsidRPr="007E7E8D">
        <w:rPr>
          <w:rFonts w:ascii="Times New Roman" w:hAnsi="Times New Roman" w:cs="Times New Roman"/>
          <w:color w:val="000000"/>
          <w:sz w:val="24"/>
          <w:szCs w:val="24"/>
        </w:rPr>
        <w:t>Юрайт</w:t>
      </w:r>
      <w:proofErr w:type="spellEnd"/>
      <w:r w:rsidRPr="007E7E8D">
        <w:rPr>
          <w:rFonts w:ascii="Times New Roman" w:hAnsi="Times New Roman" w:cs="Times New Roman"/>
          <w:color w:val="000000"/>
          <w:sz w:val="24"/>
          <w:szCs w:val="24"/>
        </w:rPr>
        <w:t xml:space="preserve">, 2022. — 235 с. — (Профессиональное образование). — ISBN 978-5-534-08818-2. — Текст: электронный // Образовательная платформа </w:t>
      </w:r>
      <w:proofErr w:type="spellStart"/>
      <w:r w:rsidRPr="007E7E8D">
        <w:rPr>
          <w:rFonts w:ascii="Times New Roman" w:hAnsi="Times New Roman" w:cs="Times New Roman"/>
          <w:color w:val="000000"/>
          <w:sz w:val="24"/>
          <w:szCs w:val="24"/>
        </w:rPr>
        <w:t>Юрайт</w:t>
      </w:r>
      <w:proofErr w:type="spellEnd"/>
      <w:r w:rsidRPr="007E7E8D">
        <w:rPr>
          <w:rFonts w:ascii="Times New Roman" w:hAnsi="Times New Roman" w:cs="Times New Roman"/>
          <w:color w:val="000000"/>
          <w:sz w:val="24"/>
          <w:szCs w:val="24"/>
        </w:rPr>
        <w:t xml:space="preserve"> [сайт]. — URL: </w:t>
      </w:r>
      <w:hyperlink r:id="rId131" w:history="1">
        <w:r w:rsidRPr="002875FB">
          <w:rPr>
            <w:rStyle w:val="ae"/>
            <w:rFonts w:ascii="Times New Roman" w:hAnsi="Times New Roman"/>
            <w:sz w:val="24"/>
            <w:szCs w:val="24"/>
          </w:rPr>
          <w:t>https://urait.ru/bcode/491765</w:t>
        </w:r>
      </w:hyperlink>
    </w:p>
    <w:p w14:paraId="753629C7" w14:textId="77777777" w:rsidR="002374AD" w:rsidRDefault="002374AD" w:rsidP="00785DEE">
      <w:pPr>
        <w:pStyle w:val="afd"/>
        <w:numPr>
          <w:ilvl w:val="0"/>
          <w:numId w:val="29"/>
        </w:numPr>
        <w:spacing w:after="0" w:line="240" w:lineRule="auto"/>
        <w:ind w:left="0" w:firstLine="709"/>
        <w:jc w:val="both"/>
        <w:rPr>
          <w:rFonts w:ascii="Times New Roman" w:hAnsi="Times New Roman" w:cs="Times New Roman"/>
          <w:color w:val="000000"/>
          <w:sz w:val="24"/>
          <w:szCs w:val="24"/>
        </w:rPr>
      </w:pPr>
      <w:r w:rsidRPr="007E7E8D">
        <w:rPr>
          <w:rFonts w:ascii="Times New Roman" w:hAnsi="Times New Roman" w:cs="Times New Roman"/>
          <w:color w:val="000000"/>
          <w:sz w:val="24"/>
          <w:szCs w:val="24"/>
        </w:rPr>
        <w:t xml:space="preserve">Управление проектами: учебник и практикум для среднего профессионального образования / А. И. Балашов, Е. М. Рогова, М. В. Тихонова, Е. А. Ткаченко; под общей редакцией Е. М. Роговой. — Москва: Издательство </w:t>
      </w:r>
      <w:proofErr w:type="spellStart"/>
      <w:r w:rsidRPr="007E7E8D">
        <w:rPr>
          <w:rFonts w:ascii="Times New Roman" w:hAnsi="Times New Roman" w:cs="Times New Roman"/>
          <w:color w:val="000000"/>
          <w:sz w:val="24"/>
          <w:szCs w:val="24"/>
        </w:rPr>
        <w:t>Юрайт</w:t>
      </w:r>
      <w:proofErr w:type="spellEnd"/>
      <w:r w:rsidRPr="007E7E8D">
        <w:rPr>
          <w:rFonts w:ascii="Times New Roman" w:hAnsi="Times New Roman" w:cs="Times New Roman"/>
          <w:color w:val="000000"/>
          <w:sz w:val="24"/>
          <w:szCs w:val="24"/>
        </w:rPr>
        <w:t>, 2023. — 383 с.</w:t>
      </w:r>
    </w:p>
    <w:p w14:paraId="39EDAD15" w14:textId="77777777" w:rsidR="002374AD" w:rsidRDefault="002374AD" w:rsidP="002374AD">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3.2.2 </w:t>
      </w:r>
      <w:r w:rsidRPr="007E7E8D">
        <w:rPr>
          <w:rFonts w:ascii="Times New Roman" w:hAnsi="Times New Roman" w:cs="Times New Roman"/>
          <w:b/>
          <w:sz w:val="24"/>
          <w:szCs w:val="24"/>
        </w:rPr>
        <w:t>Дополнительные источники</w:t>
      </w:r>
    </w:p>
    <w:p w14:paraId="6E15C6C8" w14:textId="77777777" w:rsidR="002374AD" w:rsidRPr="00BB3A3C" w:rsidRDefault="002374AD" w:rsidP="00785DEE">
      <w:pPr>
        <w:pStyle w:val="afd"/>
        <w:numPr>
          <w:ilvl w:val="0"/>
          <w:numId w:val="30"/>
        </w:numPr>
        <w:spacing w:after="0" w:line="240" w:lineRule="auto"/>
        <w:ind w:left="0" w:firstLine="709"/>
        <w:jc w:val="both"/>
        <w:rPr>
          <w:rFonts w:ascii="Times New Roman" w:hAnsi="Times New Roman" w:cs="Times New Roman"/>
          <w:sz w:val="24"/>
          <w:szCs w:val="24"/>
        </w:rPr>
      </w:pPr>
      <w:proofErr w:type="spellStart"/>
      <w:r w:rsidRPr="00BB3A3C">
        <w:rPr>
          <w:rFonts w:ascii="Times New Roman" w:hAnsi="Times New Roman" w:cs="Times New Roman"/>
          <w:sz w:val="24"/>
          <w:szCs w:val="24"/>
        </w:rPr>
        <w:t>Байкова</w:t>
      </w:r>
      <w:proofErr w:type="spellEnd"/>
      <w:r w:rsidRPr="00BB3A3C">
        <w:rPr>
          <w:rFonts w:ascii="Times New Roman" w:hAnsi="Times New Roman" w:cs="Times New Roman"/>
          <w:sz w:val="24"/>
          <w:szCs w:val="24"/>
        </w:rPr>
        <w:t xml:space="preserve"> Л. А. Основы учебно-исследовательской деятельности: учебное пособие для среднего профессионального образования / Л. А. </w:t>
      </w:r>
      <w:proofErr w:type="spellStart"/>
      <w:r w:rsidRPr="00BB3A3C">
        <w:rPr>
          <w:rFonts w:ascii="Times New Roman" w:hAnsi="Times New Roman" w:cs="Times New Roman"/>
          <w:sz w:val="24"/>
          <w:szCs w:val="24"/>
        </w:rPr>
        <w:t>Байкова</w:t>
      </w:r>
      <w:proofErr w:type="spellEnd"/>
      <w:r w:rsidRPr="00BB3A3C">
        <w:rPr>
          <w:rFonts w:ascii="Times New Roman" w:hAnsi="Times New Roman" w:cs="Times New Roman"/>
          <w:sz w:val="24"/>
          <w:szCs w:val="24"/>
        </w:rPr>
        <w:t xml:space="preserve">. — 2-е изд., </w:t>
      </w:r>
      <w:proofErr w:type="spellStart"/>
      <w:r w:rsidRPr="00BB3A3C">
        <w:rPr>
          <w:rFonts w:ascii="Times New Roman" w:hAnsi="Times New Roman" w:cs="Times New Roman"/>
          <w:sz w:val="24"/>
          <w:szCs w:val="24"/>
        </w:rPr>
        <w:t>испр</w:t>
      </w:r>
      <w:proofErr w:type="spellEnd"/>
      <w:r w:rsidRPr="00BB3A3C">
        <w:rPr>
          <w:rFonts w:ascii="Times New Roman" w:hAnsi="Times New Roman" w:cs="Times New Roman"/>
          <w:sz w:val="24"/>
          <w:szCs w:val="24"/>
        </w:rPr>
        <w:t xml:space="preserve">. и доп. — Москва: Издательство </w:t>
      </w:r>
      <w:proofErr w:type="spellStart"/>
      <w:r w:rsidRPr="00BB3A3C">
        <w:rPr>
          <w:rFonts w:ascii="Times New Roman" w:hAnsi="Times New Roman" w:cs="Times New Roman"/>
          <w:sz w:val="24"/>
          <w:szCs w:val="24"/>
        </w:rPr>
        <w:t>Юрайт</w:t>
      </w:r>
      <w:proofErr w:type="spellEnd"/>
      <w:r w:rsidRPr="00BB3A3C">
        <w:rPr>
          <w:rFonts w:ascii="Times New Roman" w:hAnsi="Times New Roman" w:cs="Times New Roman"/>
          <w:sz w:val="24"/>
          <w:szCs w:val="24"/>
        </w:rPr>
        <w:t xml:space="preserve">, 2022. — 122 с. — (Профессиональное образование). — ISBN 978-5-534-12527-6. — Текст: электронный // Образовательная платформа </w:t>
      </w:r>
      <w:proofErr w:type="spellStart"/>
      <w:r w:rsidRPr="00BB3A3C">
        <w:rPr>
          <w:rFonts w:ascii="Times New Roman" w:hAnsi="Times New Roman" w:cs="Times New Roman"/>
          <w:sz w:val="24"/>
          <w:szCs w:val="24"/>
        </w:rPr>
        <w:t>Юрайт</w:t>
      </w:r>
      <w:proofErr w:type="spellEnd"/>
      <w:r w:rsidRPr="00BB3A3C">
        <w:rPr>
          <w:rFonts w:ascii="Times New Roman" w:hAnsi="Times New Roman" w:cs="Times New Roman"/>
          <w:sz w:val="24"/>
          <w:szCs w:val="24"/>
        </w:rPr>
        <w:t xml:space="preserve"> [сайт]. —</w:t>
      </w:r>
      <w:r w:rsidRPr="00BB3A3C">
        <w:rPr>
          <w:rFonts w:ascii="Times New Roman" w:hAnsi="Times New Roman" w:cs="Times New Roman"/>
          <w:sz w:val="24"/>
          <w:szCs w:val="24"/>
          <w:lang w:val="en-US"/>
        </w:rPr>
        <w:t>URL</w:t>
      </w:r>
      <w:r w:rsidRPr="00BB3A3C">
        <w:rPr>
          <w:rFonts w:ascii="Times New Roman" w:hAnsi="Times New Roman" w:cs="Times New Roman"/>
          <w:sz w:val="24"/>
          <w:szCs w:val="24"/>
        </w:rPr>
        <w:t xml:space="preserve">: </w:t>
      </w:r>
      <w:hyperlink r:id="rId132" w:history="1">
        <w:r w:rsidRPr="00BB3A3C">
          <w:rPr>
            <w:rStyle w:val="ae"/>
            <w:rFonts w:ascii="Times New Roman" w:hAnsi="Times New Roman"/>
            <w:sz w:val="24"/>
            <w:szCs w:val="24"/>
            <w:lang w:val="en-US"/>
          </w:rPr>
          <w:t>https</w:t>
        </w:r>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urait</w:t>
        </w:r>
        <w:proofErr w:type="spellEnd"/>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ru</w:t>
        </w:r>
        <w:proofErr w:type="spellEnd"/>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bcode</w:t>
        </w:r>
        <w:proofErr w:type="spellEnd"/>
        <w:r w:rsidRPr="00BB3A3C">
          <w:rPr>
            <w:rStyle w:val="ae"/>
            <w:rFonts w:ascii="Times New Roman" w:hAnsi="Times New Roman"/>
            <w:sz w:val="24"/>
            <w:szCs w:val="24"/>
          </w:rPr>
          <w:t>/495558</w:t>
        </w:r>
      </w:hyperlink>
    </w:p>
    <w:p w14:paraId="5477E3C9" w14:textId="77777777" w:rsidR="002374AD" w:rsidRPr="00BB3A3C" w:rsidRDefault="002374AD" w:rsidP="00785DEE">
      <w:pPr>
        <w:pStyle w:val="afd"/>
        <w:numPr>
          <w:ilvl w:val="0"/>
          <w:numId w:val="30"/>
        </w:numPr>
        <w:spacing w:after="0" w:line="240" w:lineRule="auto"/>
        <w:ind w:left="0" w:firstLine="709"/>
        <w:jc w:val="both"/>
        <w:rPr>
          <w:rFonts w:ascii="Times New Roman" w:hAnsi="Times New Roman" w:cs="Times New Roman"/>
          <w:sz w:val="24"/>
          <w:szCs w:val="24"/>
        </w:rPr>
      </w:pPr>
      <w:r w:rsidRPr="00BB3A3C">
        <w:rPr>
          <w:rFonts w:ascii="Times New Roman" w:hAnsi="Times New Roman" w:cs="Times New Roman"/>
          <w:sz w:val="24"/>
          <w:szCs w:val="24"/>
        </w:rPr>
        <w:t xml:space="preserve">Образцов П. И. Основы учебно-исследовательской деятельности: учебное пособие для среднего профессионального образования / П. И. Образцов. — 2-е изд., </w:t>
      </w:r>
      <w:proofErr w:type="spellStart"/>
      <w:r w:rsidRPr="00BB3A3C">
        <w:rPr>
          <w:rFonts w:ascii="Times New Roman" w:hAnsi="Times New Roman" w:cs="Times New Roman"/>
          <w:sz w:val="24"/>
          <w:szCs w:val="24"/>
        </w:rPr>
        <w:t>испр</w:t>
      </w:r>
      <w:proofErr w:type="spellEnd"/>
      <w:r w:rsidRPr="00BB3A3C">
        <w:rPr>
          <w:rFonts w:ascii="Times New Roman" w:hAnsi="Times New Roman" w:cs="Times New Roman"/>
          <w:sz w:val="24"/>
          <w:szCs w:val="24"/>
        </w:rPr>
        <w:t xml:space="preserve">. и доп. — Москва: Издательство </w:t>
      </w:r>
      <w:proofErr w:type="spellStart"/>
      <w:r w:rsidRPr="00BB3A3C">
        <w:rPr>
          <w:rFonts w:ascii="Times New Roman" w:hAnsi="Times New Roman" w:cs="Times New Roman"/>
          <w:sz w:val="24"/>
          <w:szCs w:val="24"/>
        </w:rPr>
        <w:t>Юрайт</w:t>
      </w:r>
      <w:proofErr w:type="spellEnd"/>
      <w:r w:rsidRPr="00BB3A3C">
        <w:rPr>
          <w:rFonts w:ascii="Times New Roman" w:hAnsi="Times New Roman" w:cs="Times New Roman"/>
          <w:sz w:val="24"/>
          <w:szCs w:val="24"/>
        </w:rPr>
        <w:t xml:space="preserve">, 2022. — 156 с. — (Профессиональное образование). — ISBN 978-5-534-10315-1. — Текст: электронный // Образовательная платформа </w:t>
      </w:r>
      <w:proofErr w:type="spellStart"/>
      <w:r w:rsidRPr="00BB3A3C">
        <w:rPr>
          <w:rFonts w:ascii="Times New Roman" w:hAnsi="Times New Roman" w:cs="Times New Roman"/>
          <w:sz w:val="24"/>
          <w:szCs w:val="24"/>
        </w:rPr>
        <w:t>Юрайт</w:t>
      </w:r>
      <w:proofErr w:type="spellEnd"/>
      <w:r w:rsidRPr="00BB3A3C">
        <w:rPr>
          <w:rFonts w:ascii="Times New Roman" w:hAnsi="Times New Roman" w:cs="Times New Roman"/>
          <w:sz w:val="24"/>
          <w:szCs w:val="24"/>
        </w:rPr>
        <w:t xml:space="preserve"> [сайт]. — </w:t>
      </w:r>
      <w:r w:rsidRPr="00BB3A3C">
        <w:rPr>
          <w:rFonts w:ascii="Times New Roman" w:hAnsi="Times New Roman" w:cs="Times New Roman"/>
          <w:sz w:val="24"/>
          <w:szCs w:val="24"/>
          <w:lang w:val="en-US"/>
        </w:rPr>
        <w:t>URL</w:t>
      </w:r>
      <w:r w:rsidRPr="00BB3A3C">
        <w:rPr>
          <w:rFonts w:ascii="Times New Roman" w:hAnsi="Times New Roman" w:cs="Times New Roman"/>
          <w:sz w:val="24"/>
          <w:szCs w:val="24"/>
        </w:rPr>
        <w:t xml:space="preserve">: </w:t>
      </w:r>
      <w:hyperlink r:id="rId133" w:history="1">
        <w:r w:rsidRPr="00BB3A3C">
          <w:rPr>
            <w:rStyle w:val="ae"/>
            <w:rFonts w:ascii="Times New Roman" w:hAnsi="Times New Roman"/>
            <w:sz w:val="24"/>
            <w:szCs w:val="24"/>
            <w:lang w:val="en-US"/>
          </w:rPr>
          <w:t>https</w:t>
        </w:r>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urait</w:t>
        </w:r>
        <w:proofErr w:type="spellEnd"/>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ru</w:t>
        </w:r>
        <w:proofErr w:type="spellEnd"/>
        <w:r w:rsidRPr="00BB3A3C">
          <w:rPr>
            <w:rStyle w:val="ae"/>
            <w:rFonts w:ascii="Times New Roman" w:hAnsi="Times New Roman"/>
            <w:sz w:val="24"/>
            <w:szCs w:val="24"/>
          </w:rPr>
          <w:t>/</w:t>
        </w:r>
        <w:proofErr w:type="spellStart"/>
        <w:r w:rsidRPr="00BB3A3C">
          <w:rPr>
            <w:rStyle w:val="ae"/>
            <w:rFonts w:ascii="Times New Roman" w:hAnsi="Times New Roman"/>
            <w:sz w:val="24"/>
            <w:szCs w:val="24"/>
            <w:lang w:val="en-US"/>
          </w:rPr>
          <w:t>bcode</w:t>
        </w:r>
        <w:proofErr w:type="spellEnd"/>
        <w:r w:rsidRPr="00BB3A3C">
          <w:rPr>
            <w:rStyle w:val="ae"/>
            <w:rFonts w:ascii="Times New Roman" w:hAnsi="Times New Roman"/>
            <w:sz w:val="24"/>
            <w:szCs w:val="24"/>
          </w:rPr>
          <w:t>/495279</w:t>
        </w:r>
      </w:hyperlink>
    </w:p>
    <w:p w14:paraId="166A7D0C" w14:textId="77777777" w:rsidR="002374AD" w:rsidRDefault="002374AD" w:rsidP="002374AD">
      <w:pPr>
        <w:spacing w:after="0" w:line="240" w:lineRule="auto"/>
        <w:ind w:left="720"/>
        <w:contextualSpacing/>
        <w:rPr>
          <w:rFonts w:ascii="Times New Roman" w:hAnsi="Times New Roman"/>
          <w:b/>
          <w:sz w:val="24"/>
          <w:szCs w:val="24"/>
        </w:rPr>
      </w:pPr>
    </w:p>
    <w:p w14:paraId="0E4C05D6" w14:textId="77777777" w:rsidR="002374AD" w:rsidRDefault="002374AD" w:rsidP="002374AD">
      <w:pPr>
        <w:spacing w:after="0" w:line="240" w:lineRule="auto"/>
        <w:ind w:left="720"/>
        <w:contextualSpacing/>
        <w:rPr>
          <w:rFonts w:ascii="Times New Roman" w:hAnsi="Times New Roman"/>
          <w:b/>
          <w:sz w:val="24"/>
          <w:szCs w:val="24"/>
        </w:rPr>
      </w:pPr>
    </w:p>
    <w:p w14:paraId="584F3640" w14:textId="77777777" w:rsidR="002374AD" w:rsidRDefault="002374AD" w:rsidP="002374AD">
      <w:pPr>
        <w:spacing w:after="0" w:line="240" w:lineRule="auto"/>
        <w:ind w:left="720"/>
        <w:contextualSpacing/>
        <w:rPr>
          <w:rFonts w:ascii="Times New Roman" w:hAnsi="Times New Roman"/>
          <w:b/>
          <w:sz w:val="24"/>
          <w:szCs w:val="24"/>
        </w:rPr>
      </w:pPr>
    </w:p>
    <w:p w14:paraId="71E11335" w14:textId="77777777" w:rsidR="002374AD" w:rsidRPr="00DB1E2F" w:rsidRDefault="002374AD" w:rsidP="00785DEE">
      <w:pPr>
        <w:numPr>
          <w:ilvl w:val="0"/>
          <w:numId w:val="31"/>
        </w:numPr>
        <w:spacing w:after="0" w:line="240" w:lineRule="auto"/>
        <w:contextualSpacing/>
        <w:jc w:val="center"/>
        <w:rPr>
          <w:rFonts w:ascii="Times New Roman" w:hAnsi="Times New Roman"/>
          <w:b/>
          <w:sz w:val="24"/>
          <w:szCs w:val="24"/>
        </w:rPr>
      </w:pPr>
      <w:r w:rsidRPr="00DB1E2F">
        <w:rPr>
          <w:rFonts w:ascii="Times New Roman" w:hAnsi="Times New Roman"/>
          <w:b/>
          <w:sz w:val="24"/>
          <w:szCs w:val="24"/>
        </w:rPr>
        <w:lastRenderedPageBreak/>
        <w:t>КОНТРОЛЬ И ОЦЕНКА РЕЗУЛЬТАТОВ ОСВОЕНИЯ УЧЕБНОЙ ДИСЦИПЛИНЫ</w:t>
      </w:r>
    </w:p>
    <w:p w14:paraId="62AACFEA" w14:textId="77777777" w:rsidR="002374AD" w:rsidRPr="00DB1E2F" w:rsidRDefault="002374AD" w:rsidP="002374AD">
      <w:pPr>
        <w:spacing w:after="0" w:line="240" w:lineRule="auto"/>
        <w:ind w:left="720"/>
        <w:contextualSpacing/>
        <w:rPr>
          <w:rFonts w:ascii="Times New Roman" w:hAnsi="Times New Roman"/>
          <w:b/>
          <w:sz w:val="24"/>
          <w:szCs w:val="24"/>
        </w:rPr>
      </w:pPr>
    </w:p>
    <w:p w14:paraId="4DF720FE" w14:textId="77777777" w:rsidR="002374AD" w:rsidRPr="00DB1E2F" w:rsidRDefault="002374AD" w:rsidP="002374AD">
      <w:pPr>
        <w:spacing w:after="0" w:line="240" w:lineRule="auto"/>
        <w:ind w:firstLine="567"/>
        <w:contextualSpacing/>
        <w:jc w:val="both"/>
        <w:rPr>
          <w:rFonts w:ascii="Times New Roman" w:hAnsi="Times New Roman"/>
          <w:color w:val="C00000"/>
          <w:sz w:val="24"/>
          <w:szCs w:val="24"/>
        </w:rPr>
      </w:pPr>
      <w:r w:rsidRPr="00DB1E2F">
        <w:rPr>
          <w:rFonts w:ascii="Times New Roman" w:hAnsi="Times New Roman"/>
          <w:sz w:val="24"/>
          <w:szCs w:val="24"/>
        </w:rPr>
        <w:t xml:space="preserve">Контроль и оценка результатов освоения общеобразовательной дисциплины раскрываются через предметные, </w:t>
      </w:r>
      <w:proofErr w:type="spellStart"/>
      <w:r w:rsidRPr="00DB1E2F">
        <w:rPr>
          <w:rFonts w:ascii="Times New Roman" w:hAnsi="Times New Roman"/>
          <w:sz w:val="24"/>
          <w:szCs w:val="24"/>
        </w:rPr>
        <w:t>метапредметные</w:t>
      </w:r>
      <w:proofErr w:type="spellEnd"/>
      <w:r w:rsidRPr="00DB1E2F">
        <w:rPr>
          <w:rFonts w:ascii="Times New Roman" w:hAnsi="Times New Roman"/>
          <w:sz w:val="24"/>
          <w:szCs w:val="24"/>
        </w:rPr>
        <w:t xml:space="preserve"> и личностные результаты, направленные на формирование общих и профессиональных компетенций по разделам и темам содержания учебного материала</w:t>
      </w:r>
      <w:r w:rsidRPr="00DB1E2F">
        <w:rPr>
          <w:rFonts w:ascii="Times New Roman" w:hAnsi="Times New Roman"/>
          <w:color w:val="C00000"/>
          <w:sz w:val="24"/>
          <w:szCs w:val="24"/>
        </w:rPr>
        <w:t>.</w:t>
      </w:r>
    </w:p>
    <w:p w14:paraId="1CB99A13" w14:textId="77777777" w:rsidR="002374AD" w:rsidRPr="00DB1E2F" w:rsidRDefault="002374AD" w:rsidP="002374A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3512"/>
      </w:tblGrid>
      <w:tr w:rsidR="002374AD" w:rsidRPr="00DB1E2F" w14:paraId="4A19515B" w14:textId="77777777" w:rsidTr="00CB7101">
        <w:tc>
          <w:tcPr>
            <w:tcW w:w="6068" w:type="dxa"/>
            <w:shd w:val="clear" w:color="auto" w:fill="auto"/>
          </w:tcPr>
          <w:p w14:paraId="175890AA" w14:textId="77777777" w:rsidR="002374AD" w:rsidRPr="00DB1E2F" w:rsidRDefault="002374AD" w:rsidP="00CB7101">
            <w:pPr>
              <w:spacing w:after="0" w:line="240" w:lineRule="auto"/>
              <w:contextualSpacing/>
              <w:jc w:val="center"/>
              <w:rPr>
                <w:rFonts w:ascii="Times New Roman" w:hAnsi="Times New Roman"/>
                <w:b/>
                <w:sz w:val="24"/>
                <w:szCs w:val="24"/>
              </w:rPr>
            </w:pPr>
            <w:r w:rsidRPr="00DB1E2F">
              <w:rPr>
                <w:rFonts w:ascii="Times New Roman" w:hAnsi="Times New Roman"/>
                <w:b/>
                <w:bCs/>
                <w:sz w:val="24"/>
                <w:szCs w:val="24"/>
              </w:rPr>
              <w:t>Результаты обучения</w:t>
            </w:r>
          </w:p>
        </w:tc>
        <w:tc>
          <w:tcPr>
            <w:tcW w:w="3612" w:type="dxa"/>
            <w:shd w:val="clear" w:color="auto" w:fill="auto"/>
          </w:tcPr>
          <w:p w14:paraId="3BB2815B" w14:textId="77777777" w:rsidR="002374AD" w:rsidRPr="00DB1E2F" w:rsidRDefault="002374AD" w:rsidP="00CB7101">
            <w:pPr>
              <w:spacing w:after="0" w:line="240" w:lineRule="auto"/>
              <w:contextualSpacing/>
              <w:jc w:val="center"/>
              <w:rPr>
                <w:rFonts w:ascii="Times New Roman" w:hAnsi="Times New Roman"/>
                <w:b/>
                <w:sz w:val="24"/>
                <w:szCs w:val="24"/>
              </w:rPr>
            </w:pPr>
            <w:r w:rsidRPr="00DB1E2F">
              <w:rPr>
                <w:rFonts w:ascii="Times New Roman" w:hAnsi="Times New Roman"/>
                <w:b/>
                <w:bCs/>
                <w:sz w:val="24"/>
                <w:szCs w:val="24"/>
              </w:rPr>
              <w:t>Формы и методы контроля и оценки результатов обучения</w:t>
            </w:r>
          </w:p>
        </w:tc>
      </w:tr>
      <w:tr w:rsidR="002374AD" w:rsidRPr="00DB1E2F" w14:paraId="7F7DF5F9" w14:textId="77777777" w:rsidTr="00CB7101">
        <w:tc>
          <w:tcPr>
            <w:tcW w:w="6068" w:type="dxa"/>
            <w:shd w:val="clear" w:color="auto" w:fill="auto"/>
          </w:tcPr>
          <w:p w14:paraId="4852ECF8" w14:textId="77777777" w:rsidR="002374AD" w:rsidRPr="00DB1E2F" w:rsidRDefault="002374AD" w:rsidP="00CB7101">
            <w:pPr>
              <w:spacing w:after="0" w:line="240" w:lineRule="auto"/>
              <w:contextualSpacing/>
              <w:jc w:val="both"/>
              <w:rPr>
                <w:rFonts w:ascii="Times New Roman" w:hAnsi="Times New Roman"/>
                <w:b/>
                <w:sz w:val="24"/>
                <w:szCs w:val="24"/>
              </w:rPr>
            </w:pPr>
            <w:r w:rsidRPr="00DB1E2F">
              <w:rPr>
                <w:rFonts w:ascii="Times New Roman" w:hAnsi="Times New Roman"/>
                <w:b/>
                <w:sz w:val="24"/>
                <w:szCs w:val="24"/>
              </w:rPr>
              <w:t>Общие компетенции</w:t>
            </w:r>
          </w:p>
        </w:tc>
        <w:tc>
          <w:tcPr>
            <w:tcW w:w="3612" w:type="dxa"/>
            <w:shd w:val="clear" w:color="auto" w:fill="auto"/>
          </w:tcPr>
          <w:p w14:paraId="3059C8ED" w14:textId="77777777" w:rsidR="002374AD" w:rsidRPr="00DB1E2F" w:rsidRDefault="002374AD" w:rsidP="00CB7101">
            <w:pPr>
              <w:spacing w:after="0" w:line="240" w:lineRule="auto"/>
              <w:contextualSpacing/>
              <w:jc w:val="both"/>
              <w:rPr>
                <w:rFonts w:ascii="Times New Roman" w:hAnsi="Times New Roman"/>
                <w:sz w:val="24"/>
                <w:szCs w:val="24"/>
              </w:rPr>
            </w:pPr>
          </w:p>
        </w:tc>
      </w:tr>
      <w:tr w:rsidR="002374AD" w:rsidRPr="00DB1E2F" w14:paraId="47888D94" w14:textId="77777777" w:rsidTr="00CB7101">
        <w:tc>
          <w:tcPr>
            <w:tcW w:w="6068" w:type="dxa"/>
            <w:shd w:val="clear" w:color="auto" w:fill="auto"/>
          </w:tcPr>
          <w:p w14:paraId="1E525568" w14:textId="77777777" w:rsidR="002374AD" w:rsidRDefault="002374AD" w:rsidP="00CB7101">
            <w:pPr>
              <w:spacing w:after="0" w:line="240" w:lineRule="auto"/>
              <w:contextualSpacing/>
              <w:jc w:val="both"/>
              <w:rPr>
                <w:rFonts w:ascii="Times New Roman" w:hAnsi="Times New Roman"/>
                <w:b/>
                <w:sz w:val="24"/>
                <w:szCs w:val="24"/>
              </w:rPr>
            </w:pPr>
          </w:p>
          <w:p w14:paraId="57A34BAD" w14:textId="77777777" w:rsidR="002374AD"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290CE1">
              <w:rPr>
                <w:rFonts w:ascii="Times New Roman" w:hAnsi="Times New Roman" w:cs="Times New Roman"/>
                <w:b/>
                <w:iCs/>
                <w:sz w:val="24"/>
                <w:szCs w:val="24"/>
              </w:rPr>
              <w:t>ОК 01.</w:t>
            </w:r>
            <w:r w:rsidRPr="000B46B7">
              <w:rPr>
                <w:rFonts w:ascii="Times New Roman" w:hAnsi="Times New Roman" w:cs="Times New Roman"/>
                <w:iCs/>
                <w:sz w:val="24"/>
                <w:szCs w:val="24"/>
              </w:rPr>
              <w:t xml:space="preserve"> Выбирать способы решения задач профессиональной деятельности применительно </w:t>
            </w:r>
            <w:r w:rsidRPr="000B46B7">
              <w:rPr>
                <w:rFonts w:ascii="Times New Roman" w:hAnsi="Times New Roman" w:cs="Times New Roman"/>
                <w:iCs/>
                <w:sz w:val="24"/>
                <w:szCs w:val="24"/>
              </w:rPr>
              <w:br/>
              <w:t>к различным контекстам</w:t>
            </w:r>
          </w:p>
          <w:p w14:paraId="2E9AFDF8" w14:textId="77777777" w:rsidR="002374AD" w:rsidRPr="00DB1E2F" w:rsidRDefault="002374AD" w:rsidP="00CB7101">
            <w:pPr>
              <w:spacing w:after="0" w:line="240" w:lineRule="auto"/>
              <w:contextualSpacing/>
              <w:jc w:val="both"/>
              <w:rPr>
                <w:rFonts w:ascii="Times New Roman" w:hAnsi="Times New Roman"/>
                <w:b/>
                <w:sz w:val="24"/>
                <w:szCs w:val="24"/>
              </w:rPr>
            </w:pPr>
          </w:p>
        </w:tc>
        <w:tc>
          <w:tcPr>
            <w:tcW w:w="3612" w:type="dxa"/>
            <w:shd w:val="clear" w:color="auto" w:fill="auto"/>
          </w:tcPr>
          <w:p w14:paraId="0B0DEFEF"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30BA5953"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78019326"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6F771C60"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r w:rsidR="002374AD" w:rsidRPr="00DB1E2F" w14:paraId="0C948105" w14:textId="77777777" w:rsidTr="00CB7101">
        <w:trPr>
          <w:trHeight w:val="1230"/>
        </w:trPr>
        <w:tc>
          <w:tcPr>
            <w:tcW w:w="6068" w:type="dxa"/>
            <w:shd w:val="clear" w:color="auto" w:fill="auto"/>
          </w:tcPr>
          <w:p w14:paraId="5CAC4699"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b/>
                <w:sz w:val="24"/>
                <w:szCs w:val="24"/>
              </w:rPr>
              <w:t>ОК 02</w:t>
            </w:r>
            <w:r>
              <w:rPr>
                <w:rFonts w:ascii="Times New Roman" w:hAnsi="Times New Roman"/>
                <w:b/>
                <w:sz w:val="24"/>
                <w:szCs w:val="24"/>
              </w:rPr>
              <w:t>.</w:t>
            </w:r>
            <w:r>
              <w:rPr>
                <w:rFonts w:ascii="Times New Roman" w:hAnsi="Times New Roman"/>
                <w:sz w:val="24"/>
                <w:szCs w:val="24"/>
              </w:rPr>
              <w:t xml:space="preserve"> </w:t>
            </w:r>
            <w:r w:rsidRPr="00DB1E2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2" w:type="dxa"/>
            <w:shd w:val="clear" w:color="auto" w:fill="auto"/>
          </w:tcPr>
          <w:p w14:paraId="581D41A2"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756BCCD3"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439DA6D9"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1216B7C3"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r w:rsidR="002374AD" w:rsidRPr="00DB1E2F" w14:paraId="617F56AC" w14:textId="77777777" w:rsidTr="00CB7101">
        <w:trPr>
          <w:trHeight w:val="1410"/>
        </w:trPr>
        <w:tc>
          <w:tcPr>
            <w:tcW w:w="6068" w:type="dxa"/>
            <w:shd w:val="clear" w:color="auto" w:fill="auto"/>
          </w:tcPr>
          <w:p w14:paraId="382653BD"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b/>
                <w:sz w:val="24"/>
                <w:szCs w:val="24"/>
              </w:rPr>
              <w:t>ОК 04.</w:t>
            </w:r>
            <w:r w:rsidRPr="00DB1E2F">
              <w:rPr>
                <w:rFonts w:ascii="Times New Roman" w:hAnsi="Times New Roman"/>
                <w:sz w:val="24"/>
                <w:szCs w:val="24"/>
              </w:rPr>
              <w:t xml:space="preserve">  Эффективно взаимодействовать </w:t>
            </w:r>
          </w:p>
          <w:p w14:paraId="316758F8"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и работать в коллективе и команде</w:t>
            </w:r>
          </w:p>
        </w:tc>
        <w:tc>
          <w:tcPr>
            <w:tcW w:w="3612" w:type="dxa"/>
            <w:shd w:val="clear" w:color="auto" w:fill="auto"/>
          </w:tcPr>
          <w:p w14:paraId="64CCFDBB"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272ECE65"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49B0BBE7"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1C256423"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r w:rsidR="002374AD" w:rsidRPr="00DB1E2F" w14:paraId="012A6E42" w14:textId="77777777" w:rsidTr="00CB7101">
        <w:tc>
          <w:tcPr>
            <w:tcW w:w="6068" w:type="dxa"/>
            <w:shd w:val="clear" w:color="auto" w:fill="auto"/>
          </w:tcPr>
          <w:p w14:paraId="6D2CFB05"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b/>
                <w:sz w:val="24"/>
                <w:szCs w:val="24"/>
              </w:rPr>
              <w:t>ОК 05.</w:t>
            </w:r>
            <w:r w:rsidRPr="00DB1E2F">
              <w:rPr>
                <w:rFonts w:ascii="Times New Roman" w:hAnsi="Times New Roman"/>
                <w:sz w:val="24"/>
                <w:szCs w:val="24"/>
              </w:rPr>
              <w:t xml:space="preserve">  Осуществлять устную </w:t>
            </w:r>
          </w:p>
          <w:p w14:paraId="71A6D64A"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 xml:space="preserve">и письменную коммуникацию </w:t>
            </w:r>
          </w:p>
          <w:p w14:paraId="2877CF3E"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 xml:space="preserve">на государственном языке Российской Федерации с учетом особенностей социального </w:t>
            </w:r>
          </w:p>
          <w:p w14:paraId="175648D4"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и культурного контекста</w:t>
            </w:r>
          </w:p>
        </w:tc>
        <w:tc>
          <w:tcPr>
            <w:tcW w:w="3612" w:type="dxa"/>
            <w:shd w:val="clear" w:color="auto" w:fill="auto"/>
          </w:tcPr>
          <w:p w14:paraId="6434B58B"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55258F1B"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1CEFD115"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3734D70A"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r w:rsidR="002374AD" w:rsidRPr="00DB1E2F" w14:paraId="1F5E01D3" w14:textId="77777777" w:rsidTr="00CB7101">
        <w:tc>
          <w:tcPr>
            <w:tcW w:w="6068" w:type="dxa"/>
            <w:shd w:val="clear" w:color="auto" w:fill="auto"/>
          </w:tcPr>
          <w:p w14:paraId="53D4825D"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B1E2F">
              <w:rPr>
                <w:rFonts w:ascii="Times New Roman" w:hAnsi="Times New Roman"/>
                <w:b/>
                <w:sz w:val="24"/>
                <w:szCs w:val="24"/>
              </w:rPr>
              <w:t>ОК 09</w:t>
            </w:r>
          </w:p>
          <w:p w14:paraId="1A99FFF5"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 xml:space="preserve">Пользоваться профессиональной документацией </w:t>
            </w:r>
          </w:p>
          <w:p w14:paraId="20FD149A"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B1E2F">
              <w:rPr>
                <w:rFonts w:ascii="Times New Roman" w:hAnsi="Times New Roman"/>
                <w:sz w:val="24"/>
                <w:szCs w:val="24"/>
              </w:rPr>
              <w:t xml:space="preserve">на государственном </w:t>
            </w:r>
          </w:p>
          <w:p w14:paraId="280C0D12" w14:textId="77777777" w:rsidR="002374AD" w:rsidRPr="00DB1E2F" w:rsidRDefault="002374AD" w:rsidP="00CB71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B1E2F">
              <w:rPr>
                <w:rFonts w:ascii="Times New Roman" w:hAnsi="Times New Roman"/>
                <w:sz w:val="24"/>
                <w:szCs w:val="24"/>
              </w:rPr>
              <w:t>и иностранном языках</w:t>
            </w:r>
          </w:p>
        </w:tc>
        <w:tc>
          <w:tcPr>
            <w:tcW w:w="3612" w:type="dxa"/>
            <w:shd w:val="clear" w:color="auto" w:fill="auto"/>
          </w:tcPr>
          <w:p w14:paraId="715E3D0F"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47595A44"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49E8B93F"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001777DD"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r w:rsidR="002374AD" w:rsidRPr="00DB1E2F" w14:paraId="363A3E58" w14:textId="77777777" w:rsidTr="00CB7101">
        <w:tc>
          <w:tcPr>
            <w:tcW w:w="6068" w:type="dxa"/>
            <w:shd w:val="clear" w:color="auto" w:fill="auto"/>
          </w:tcPr>
          <w:p w14:paraId="7478B964" w14:textId="77777777" w:rsidR="002374AD" w:rsidRPr="00DB1E2F" w:rsidRDefault="002374AD" w:rsidP="00CB7101">
            <w:pPr>
              <w:spacing w:after="0" w:line="240" w:lineRule="auto"/>
              <w:contextualSpacing/>
              <w:jc w:val="both"/>
              <w:rPr>
                <w:rFonts w:ascii="Times New Roman" w:hAnsi="Times New Roman"/>
                <w:sz w:val="24"/>
                <w:szCs w:val="24"/>
              </w:rPr>
            </w:pPr>
            <w:r w:rsidRPr="00DB1E2F">
              <w:rPr>
                <w:rFonts w:ascii="Times New Roman" w:hAnsi="Times New Roman"/>
                <w:b/>
                <w:sz w:val="24"/>
                <w:szCs w:val="24"/>
              </w:rPr>
              <w:t>Профессиональные компетенции</w:t>
            </w:r>
            <w:r w:rsidRPr="00DB1E2F">
              <w:rPr>
                <w:rFonts w:ascii="Times New Roman" w:hAnsi="Times New Roman"/>
                <w:sz w:val="24"/>
                <w:szCs w:val="24"/>
              </w:rPr>
              <w:t xml:space="preserve"> </w:t>
            </w:r>
          </w:p>
        </w:tc>
        <w:tc>
          <w:tcPr>
            <w:tcW w:w="3612" w:type="dxa"/>
            <w:shd w:val="clear" w:color="auto" w:fill="auto"/>
          </w:tcPr>
          <w:p w14:paraId="566D3294" w14:textId="77777777" w:rsidR="002374AD" w:rsidRPr="00DB1E2F" w:rsidRDefault="002374AD" w:rsidP="00CB7101">
            <w:pPr>
              <w:spacing w:after="0" w:line="240" w:lineRule="auto"/>
              <w:contextualSpacing/>
              <w:jc w:val="both"/>
              <w:rPr>
                <w:rFonts w:ascii="Times New Roman" w:hAnsi="Times New Roman"/>
                <w:sz w:val="24"/>
                <w:szCs w:val="24"/>
              </w:rPr>
            </w:pPr>
          </w:p>
        </w:tc>
      </w:tr>
      <w:tr w:rsidR="002374AD" w:rsidRPr="00DB1E2F" w14:paraId="1C789B72" w14:textId="77777777" w:rsidTr="00CB7101">
        <w:tc>
          <w:tcPr>
            <w:tcW w:w="6068" w:type="dxa"/>
            <w:shd w:val="clear" w:color="auto" w:fill="auto"/>
          </w:tcPr>
          <w:p w14:paraId="737682FE" w14:textId="77777777" w:rsidR="002374AD" w:rsidRPr="00CB3EA1" w:rsidRDefault="002374AD" w:rsidP="00CB7101">
            <w:pPr>
              <w:pStyle w:val="ConsPlusNormal"/>
              <w:spacing w:before="220"/>
              <w:jc w:val="both"/>
              <w:rPr>
                <w:rFonts w:ascii="Times New Roman" w:hAnsi="Times New Roman" w:cs="Times New Roman"/>
                <w:sz w:val="24"/>
                <w:szCs w:val="24"/>
              </w:rPr>
            </w:pPr>
            <w:r>
              <w:rPr>
                <w:rFonts w:ascii="Times New Roman" w:hAnsi="Times New Roman"/>
                <w:b/>
                <w:sz w:val="24"/>
                <w:szCs w:val="24"/>
              </w:rPr>
              <w:t>ПК3.3</w:t>
            </w:r>
            <w:r w:rsidRPr="00DB1E2F">
              <w:rPr>
                <w:rFonts w:ascii="Times New Roman" w:hAnsi="Times New Roman"/>
                <w:sz w:val="24"/>
                <w:szCs w:val="24"/>
              </w:rPr>
              <w:t xml:space="preserve">  </w:t>
            </w:r>
            <w:r w:rsidRPr="0010285A">
              <w:rPr>
                <w:rFonts w:ascii="Times New Roman" w:hAnsi="Times New Roman" w:cs="Times New Roman"/>
                <w:sz w:val="24"/>
                <w:szCs w:val="24"/>
              </w:rPr>
              <w:t>Составлять заявления, запросы, проекты ответов на них, процессуальные документы с использованием информационных справочно-правовых систем.</w:t>
            </w:r>
          </w:p>
          <w:p w14:paraId="248C3FFD" w14:textId="77777777" w:rsidR="002374AD" w:rsidRDefault="002374AD" w:rsidP="00CB7101">
            <w:pPr>
              <w:pStyle w:val="ConsPlusNormal"/>
              <w:spacing w:before="220"/>
              <w:jc w:val="both"/>
            </w:pPr>
          </w:p>
          <w:p w14:paraId="337F8E2C" w14:textId="77777777" w:rsidR="002374AD" w:rsidRPr="00DB1E2F" w:rsidRDefault="002374AD" w:rsidP="00CB7101">
            <w:pPr>
              <w:rPr>
                <w:rFonts w:ascii="Times New Roman" w:hAnsi="Times New Roman"/>
                <w:sz w:val="24"/>
                <w:szCs w:val="24"/>
              </w:rPr>
            </w:pPr>
          </w:p>
        </w:tc>
        <w:tc>
          <w:tcPr>
            <w:tcW w:w="3612" w:type="dxa"/>
            <w:shd w:val="clear" w:color="auto" w:fill="auto"/>
          </w:tcPr>
          <w:p w14:paraId="3F7E0FD7"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собеседование</w:t>
            </w:r>
          </w:p>
          <w:p w14:paraId="62328D7C"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DB1E2F">
              <w:rPr>
                <w:rFonts w:ascii="Times New Roman" w:hAnsi="Times New Roman"/>
                <w:sz w:val="24"/>
                <w:szCs w:val="24"/>
              </w:rPr>
              <w:t xml:space="preserve">ценка </w:t>
            </w:r>
            <w:r>
              <w:rPr>
                <w:rFonts w:ascii="Times New Roman" w:hAnsi="Times New Roman"/>
                <w:sz w:val="24"/>
                <w:szCs w:val="24"/>
              </w:rPr>
              <w:t xml:space="preserve">хода и </w:t>
            </w:r>
            <w:r w:rsidRPr="00DB1E2F">
              <w:rPr>
                <w:rFonts w:ascii="Times New Roman" w:hAnsi="Times New Roman"/>
                <w:sz w:val="24"/>
                <w:szCs w:val="24"/>
              </w:rPr>
              <w:t xml:space="preserve">результатов </w:t>
            </w:r>
            <w:r>
              <w:rPr>
                <w:rFonts w:ascii="Times New Roman" w:hAnsi="Times New Roman"/>
                <w:sz w:val="24"/>
                <w:szCs w:val="24"/>
              </w:rPr>
              <w:t xml:space="preserve">индивидуального </w:t>
            </w:r>
          </w:p>
          <w:p w14:paraId="486ABAD8" w14:textId="77777777" w:rsidR="002374AD"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защита проекта</w:t>
            </w:r>
          </w:p>
          <w:p w14:paraId="418EC06B" w14:textId="77777777" w:rsidR="002374AD" w:rsidRPr="00DB1E2F" w:rsidRDefault="002374AD" w:rsidP="00CB7101">
            <w:pPr>
              <w:spacing w:after="0" w:line="240" w:lineRule="auto"/>
              <w:contextualSpacing/>
              <w:jc w:val="both"/>
              <w:rPr>
                <w:rFonts w:ascii="Times New Roman" w:hAnsi="Times New Roman"/>
                <w:sz w:val="24"/>
                <w:szCs w:val="24"/>
              </w:rPr>
            </w:pPr>
            <w:r>
              <w:rPr>
                <w:rFonts w:ascii="Times New Roman" w:hAnsi="Times New Roman"/>
                <w:sz w:val="24"/>
                <w:szCs w:val="24"/>
              </w:rPr>
              <w:t>презентация</w:t>
            </w:r>
          </w:p>
        </w:tc>
      </w:tr>
    </w:tbl>
    <w:p w14:paraId="05E66DDE" w14:textId="60872199" w:rsidR="002143A0" w:rsidRDefault="002143A0" w:rsidP="002374AD"/>
    <w:p w14:paraId="3B20D9ED" w14:textId="77777777" w:rsidR="002143A0" w:rsidRDefault="002143A0">
      <w:r>
        <w:br w:type="page"/>
      </w:r>
    </w:p>
    <w:p w14:paraId="6A5BD855" w14:textId="77777777" w:rsidR="002374AD" w:rsidRDefault="002374AD" w:rsidP="002374AD"/>
    <w:p w14:paraId="7EEF9737" w14:textId="643F86BB" w:rsidR="00505B5C" w:rsidRPr="00DE1282" w:rsidRDefault="00505B5C" w:rsidP="00505B5C">
      <w:pPr>
        <w:shd w:val="clear" w:color="auto" w:fill="FFFFFF"/>
        <w:spacing w:after="0" w:line="225" w:lineRule="atLeast"/>
        <w:jc w:val="right"/>
        <w:rPr>
          <w:rFonts w:ascii="Times New Roman" w:eastAsia="Times New Roman" w:hAnsi="Times New Roman" w:cs="Times New Roman"/>
          <w:b/>
          <w:color w:val="181818"/>
          <w:sz w:val="24"/>
          <w:szCs w:val="24"/>
        </w:rPr>
      </w:pPr>
      <w:r w:rsidRPr="00DE1282">
        <w:rPr>
          <w:rFonts w:ascii="Times New Roman" w:eastAsia="Times New Roman" w:hAnsi="Times New Roman" w:cs="Times New Roman"/>
          <w:b/>
          <w:color w:val="181818"/>
          <w:sz w:val="24"/>
          <w:szCs w:val="24"/>
        </w:rPr>
        <w:t xml:space="preserve">Приложение 1 </w:t>
      </w:r>
    </w:p>
    <w:p w14:paraId="74209BC8" w14:textId="5257AD30" w:rsidR="00505B5C" w:rsidRPr="00DE1282" w:rsidRDefault="00505B5C" w:rsidP="00505B5C">
      <w:pPr>
        <w:shd w:val="clear" w:color="auto" w:fill="FFFFFF"/>
        <w:spacing w:after="0" w:line="225" w:lineRule="atLeast"/>
        <w:jc w:val="center"/>
        <w:rPr>
          <w:rFonts w:ascii="Times New Roman" w:eastAsia="Times New Roman" w:hAnsi="Times New Roman" w:cs="Times New Roman"/>
          <w:b/>
          <w:color w:val="181818"/>
          <w:sz w:val="24"/>
          <w:szCs w:val="24"/>
        </w:rPr>
      </w:pPr>
      <w:r w:rsidRPr="00DE1282">
        <w:rPr>
          <w:rFonts w:ascii="Times New Roman" w:eastAsia="Times New Roman" w:hAnsi="Times New Roman" w:cs="Times New Roman"/>
          <w:b/>
          <w:color w:val="181818"/>
          <w:sz w:val="24"/>
          <w:szCs w:val="24"/>
        </w:rPr>
        <w:t>Примерный перечень тем индивидуальных проектов</w:t>
      </w:r>
    </w:p>
    <w:p w14:paraId="693B13E9" w14:textId="1A60642B"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w:t>
      </w:r>
      <w:r w:rsidRPr="00DE1282">
        <w:rPr>
          <w:rFonts w:ascii="Times New Roman" w:hAnsi="Times New Roman" w:cs="Times New Roman"/>
          <w:sz w:val="24"/>
          <w:szCs w:val="24"/>
        </w:rPr>
        <w:t xml:space="preserve"> Риторические приемы в диалогах героев Ф.М. Достоевского (на материале нескольких эпизодов романа "Преступление и наказание").</w:t>
      </w:r>
    </w:p>
    <w:p w14:paraId="1A77C0C4"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2.  Тема «униженных и оскорбленных» в творчестве В. Гюго и</w:t>
      </w:r>
      <w:r w:rsidRPr="00DE1282">
        <w:rPr>
          <w:rFonts w:ascii="Times New Roman" w:eastAsia="Times New Roman" w:hAnsi="Times New Roman" w:cs="Times New Roman"/>
          <w:color w:val="181818"/>
          <w:sz w:val="24"/>
          <w:szCs w:val="24"/>
        </w:rPr>
        <w:br/>
        <w:t>Ф.М. Достоевского.</w:t>
      </w:r>
    </w:p>
    <w:p w14:paraId="7F2AE0FD"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 xml:space="preserve">3.  Мир </w:t>
      </w:r>
      <w:proofErr w:type="spellStart"/>
      <w:r w:rsidRPr="00DE1282">
        <w:rPr>
          <w:rFonts w:ascii="Times New Roman" w:eastAsia="Times New Roman" w:hAnsi="Times New Roman" w:cs="Times New Roman"/>
          <w:color w:val="181818"/>
          <w:sz w:val="24"/>
          <w:szCs w:val="24"/>
        </w:rPr>
        <w:t>фэнтези</w:t>
      </w:r>
      <w:proofErr w:type="spellEnd"/>
      <w:r w:rsidRPr="00DE1282">
        <w:rPr>
          <w:rFonts w:ascii="Times New Roman" w:eastAsia="Times New Roman" w:hAnsi="Times New Roman" w:cs="Times New Roman"/>
          <w:color w:val="181818"/>
          <w:sz w:val="24"/>
          <w:szCs w:val="24"/>
        </w:rPr>
        <w:t xml:space="preserve"> в современной литературе.</w:t>
      </w:r>
    </w:p>
    <w:p w14:paraId="2B06362F"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4.  Поэзия 60-х – 70-х гг. XX века (темы, идеи, жанровое своеобразие).</w:t>
      </w:r>
    </w:p>
    <w:p w14:paraId="28596EAF"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5. Образ птицы в русской литературе.</w:t>
      </w:r>
    </w:p>
    <w:p w14:paraId="09F7FF9A"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6. Певцы земли воронежской – А.В. Кольцов, И.С. Никитин.</w:t>
      </w:r>
    </w:p>
    <w:p w14:paraId="0A156A20"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7. Слово и музыка в стихах А.А. Фета.</w:t>
      </w:r>
    </w:p>
    <w:p w14:paraId="7295036C"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8. Тема пути в русской литературе.</w:t>
      </w:r>
    </w:p>
    <w:p w14:paraId="59B1301B"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9</w:t>
      </w:r>
      <w:r w:rsidRPr="00DE1282">
        <w:rPr>
          <w:rFonts w:ascii="Times New Roman" w:eastAsia="Times New Roman" w:hAnsi="Times New Roman" w:cs="Times New Roman"/>
          <w:color w:val="000000"/>
          <w:sz w:val="24"/>
          <w:szCs w:val="24"/>
        </w:rPr>
        <w:t xml:space="preserve"> Телевидение и литература: что окажется сильнее?</w:t>
      </w:r>
      <w:r w:rsidRPr="00DE1282">
        <w:rPr>
          <w:rFonts w:ascii="Times New Roman" w:eastAsia="Times New Roman" w:hAnsi="Times New Roman" w:cs="Times New Roman"/>
          <w:color w:val="181818"/>
          <w:sz w:val="24"/>
          <w:szCs w:val="24"/>
        </w:rPr>
        <w:t xml:space="preserve">. </w:t>
      </w:r>
    </w:p>
    <w:p w14:paraId="7D8F6EF8"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10. Литература на экране (экранная жизнь произведений русской литературы XIX – XX вв.).</w:t>
      </w:r>
    </w:p>
    <w:p w14:paraId="02A12745"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11. Памятники литературным героям.</w:t>
      </w:r>
    </w:p>
    <w:p w14:paraId="7B6C2940"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12.  Поэзия бардов (возникновение и развитие).</w:t>
      </w:r>
    </w:p>
    <w:p w14:paraId="7F777C60"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13.  Влияние произведений живописи на произведения художественной литературы.</w:t>
      </w:r>
    </w:p>
    <w:p w14:paraId="25EB7706"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14.  Развитие жанра антиутопии (Е. Замятин, О. Хаксли, Дж. Оруэлл).</w:t>
      </w:r>
    </w:p>
    <w:p w14:paraId="5541D64E"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15.  «В прекрасном и яростном мире» А. Платонова.</w:t>
      </w:r>
    </w:p>
    <w:p w14:paraId="59C73FDB"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16.  Литературная места Воронежа и Орла.</w:t>
      </w:r>
    </w:p>
    <w:p w14:paraId="4BE9A660"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17.  Имена Серебряного века.</w:t>
      </w:r>
    </w:p>
    <w:p w14:paraId="5DA08757"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18. «Экология души» в повестях В.Г. Распутина.</w:t>
      </w:r>
    </w:p>
    <w:p w14:paraId="727505F8"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19.  История фантастики. Происхождение и развитие.</w:t>
      </w:r>
    </w:p>
    <w:p w14:paraId="0E72F47B"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20.  Современная русская литература: направления и жанры.</w:t>
      </w:r>
    </w:p>
    <w:p w14:paraId="6B19D00C"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21.  Человек на войне, правда о нем (по произведениям о Великой Отечественной войне).</w:t>
      </w:r>
    </w:p>
    <w:p w14:paraId="584F537F"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22. Эпоха Серебряного века.</w:t>
      </w:r>
    </w:p>
    <w:p w14:paraId="764301C8"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 xml:space="preserve">23. Новое в драматургии </w:t>
      </w:r>
      <w:proofErr w:type="spellStart"/>
      <w:r w:rsidRPr="00DE1282">
        <w:rPr>
          <w:rFonts w:ascii="Times New Roman" w:eastAsia="Times New Roman" w:hAnsi="Times New Roman" w:cs="Times New Roman"/>
          <w:color w:val="181818"/>
          <w:sz w:val="24"/>
          <w:szCs w:val="24"/>
        </w:rPr>
        <w:t>А.П.Чехова</w:t>
      </w:r>
      <w:proofErr w:type="spellEnd"/>
      <w:r w:rsidRPr="00DE1282">
        <w:rPr>
          <w:rFonts w:ascii="Times New Roman" w:eastAsia="Times New Roman" w:hAnsi="Times New Roman" w:cs="Times New Roman"/>
          <w:color w:val="181818"/>
          <w:sz w:val="24"/>
          <w:szCs w:val="24"/>
        </w:rPr>
        <w:t>.</w:t>
      </w:r>
    </w:p>
    <w:p w14:paraId="03A83CE9"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 xml:space="preserve">24. Царскосельский лицей в жизни </w:t>
      </w:r>
      <w:proofErr w:type="spellStart"/>
      <w:r w:rsidRPr="00DE1282">
        <w:rPr>
          <w:rFonts w:ascii="Times New Roman" w:eastAsia="Times New Roman" w:hAnsi="Times New Roman" w:cs="Times New Roman"/>
          <w:color w:val="181818"/>
          <w:sz w:val="24"/>
          <w:szCs w:val="24"/>
        </w:rPr>
        <w:t>А.С.Пушкина</w:t>
      </w:r>
      <w:proofErr w:type="spellEnd"/>
      <w:r w:rsidRPr="00DE1282">
        <w:rPr>
          <w:rFonts w:ascii="Times New Roman" w:eastAsia="Times New Roman" w:hAnsi="Times New Roman" w:cs="Times New Roman"/>
          <w:color w:val="181818"/>
          <w:sz w:val="24"/>
          <w:szCs w:val="24"/>
        </w:rPr>
        <w:t>.</w:t>
      </w:r>
    </w:p>
    <w:p w14:paraId="683575CF" w14:textId="77777777" w:rsidR="002374AD" w:rsidRPr="00DE1282" w:rsidRDefault="002374AD" w:rsidP="00505B5C">
      <w:pPr>
        <w:shd w:val="clear" w:color="auto" w:fill="FFFFFF"/>
        <w:spacing w:after="0" w:line="225" w:lineRule="atLeast"/>
        <w:jc w:val="both"/>
        <w:rPr>
          <w:rFonts w:ascii="Times New Roman" w:eastAsia="Times New Roman" w:hAnsi="Times New Roman" w:cs="Times New Roman"/>
          <w:color w:val="181818"/>
          <w:sz w:val="24"/>
          <w:szCs w:val="24"/>
        </w:rPr>
      </w:pPr>
      <w:r w:rsidRPr="00DE1282">
        <w:rPr>
          <w:rFonts w:ascii="Times New Roman" w:eastAsia="Times New Roman" w:hAnsi="Times New Roman" w:cs="Times New Roman"/>
          <w:color w:val="181818"/>
          <w:sz w:val="24"/>
          <w:szCs w:val="24"/>
        </w:rPr>
        <w:t>25. Детектив. История жанра.</w:t>
      </w:r>
    </w:p>
    <w:p w14:paraId="65F564C2"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26. Библейские мотивы в романе Ф.М. Достоевского "Преступление и наказание". </w:t>
      </w:r>
    </w:p>
    <w:p w14:paraId="12274929"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27. Макар Девушкин как предшественник Раскольникова. </w:t>
      </w:r>
    </w:p>
    <w:p w14:paraId="082E65D7"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28. Раскольников и «лики зла» в романе Ф.М. Достоевского. </w:t>
      </w:r>
    </w:p>
    <w:p w14:paraId="7705A89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29. Поэтика поэмы </w:t>
      </w:r>
      <w:proofErr w:type="spellStart"/>
      <w:r w:rsidRPr="00DE1282">
        <w:rPr>
          <w:rFonts w:ascii="Times New Roman" w:hAnsi="Times New Roman" w:cs="Times New Roman"/>
          <w:sz w:val="24"/>
          <w:szCs w:val="24"/>
        </w:rPr>
        <w:t>Н.А.Некрасова</w:t>
      </w:r>
      <w:proofErr w:type="spellEnd"/>
      <w:r w:rsidRPr="00DE1282">
        <w:rPr>
          <w:rFonts w:ascii="Times New Roman" w:hAnsi="Times New Roman" w:cs="Times New Roman"/>
          <w:sz w:val="24"/>
          <w:szCs w:val="24"/>
        </w:rPr>
        <w:t xml:space="preserve"> «Кому на Руси жить хорошо» (по нескольким эпизодам). </w:t>
      </w:r>
    </w:p>
    <w:p w14:paraId="2F20BD1C"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30. Образ русской женщины в творчестве Н.А. Некрасова и А.Г. Венецианова.</w:t>
      </w:r>
    </w:p>
    <w:p w14:paraId="1603AD85"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30. Роль художественной детали в рассказах А.П. Чехова «Значащие» имена и фамилии литературных персонажей в ранних юмористических рассказах Чехова. </w:t>
      </w:r>
    </w:p>
    <w:p w14:paraId="262492B2"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31. Пословица в творчестве А.Н. Островского (любое произведение).</w:t>
      </w:r>
    </w:p>
    <w:p w14:paraId="641C8629"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32.  Вооружение русской и французской армии в романе «Война и мир». </w:t>
      </w:r>
    </w:p>
    <w:p w14:paraId="3553C862"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33. Изображение военных действий в произведениях Л.Н. Толстого. </w:t>
      </w:r>
    </w:p>
    <w:p w14:paraId="6A3B2A3F"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34. Расписание дня дворянина в романе «Война и мир». </w:t>
      </w:r>
    </w:p>
    <w:p w14:paraId="7AD09A22"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33. Роль сравнений в романе Л.Н. Толстого «Война и мир» (несколько эпизодов). </w:t>
      </w:r>
    </w:p>
    <w:p w14:paraId="2FB61618"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34. Внешний облик «нового» человека («Отцы и дети» Тургенева, 35. Жесты и слова героев в романе И.С. Тургенева «Отцы и дети». </w:t>
      </w:r>
    </w:p>
    <w:p w14:paraId="777A676A"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36. Геополитика России: защита национально-государственных интересов страны в творчестве Л. Н. Толстого, Н. А. Некрасова, Ф. И. Тютчева. </w:t>
      </w:r>
    </w:p>
    <w:p w14:paraId="2DDE3F66"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37. Размежевание общественно-политических сил в 1860-е гг., полемика на страницах периодической печати. Журналы «Современник» и «Русское слово» и их роль в общественном движении. </w:t>
      </w:r>
    </w:p>
    <w:p w14:paraId="4233097E"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lastRenderedPageBreak/>
        <w:t xml:space="preserve">38.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 </w:t>
      </w:r>
    </w:p>
    <w:p w14:paraId="3AFFEDA8"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39. Роман Ф.М. Достоевского «Преступление и наказание», постановка и решение в нем проблем нравственного выбора и ответственности человека за судьбы мира. </w:t>
      </w:r>
    </w:p>
    <w:p w14:paraId="074D196E"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40. Н.С. Лесков и его сказания о правдоискателях и народных праведниках («Соборяне», «Очарованный странник», «Левша</w:t>
      </w:r>
    </w:p>
    <w:p w14:paraId="33D54ACF"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41. Поиски положительного героя и идеалов А.П. Чехова в рассказах («Моя жизнь», «Дом с мезонином», «Попрыгунья»). </w:t>
      </w:r>
    </w:p>
    <w:p w14:paraId="18A3A35F"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42. Модернистские течения. Символизм и </w:t>
      </w:r>
      <w:proofErr w:type="spellStart"/>
      <w:r w:rsidRPr="00DE1282">
        <w:rPr>
          <w:rFonts w:ascii="Times New Roman" w:hAnsi="Times New Roman" w:cs="Times New Roman"/>
          <w:sz w:val="24"/>
          <w:szCs w:val="24"/>
        </w:rPr>
        <w:t>младосимволизм</w:t>
      </w:r>
      <w:proofErr w:type="spellEnd"/>
      <w:r w:rsidRPr="00DE1282">
        <w:rPr>
          <w:rFonts w:ascii="Times New Roman" w:hAnsi="Times New Roman" w:cs="Times New Roman"/>
          <w:sz w:val="24"/>
          <w:szCs w:val="24"/>
        </w:rPr>
        <w:t xml:space="preserve">. Футуризм. </w:t>
      </w:r>
    </w:p>
    <w:p w14:paraId="58BF2184"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43. Тема исторических судеб России в творчестве А.А. Блока. </w:t>
      </w:r>
    </w:p>
    <w:p w14:paraId="3775B306"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44. Акмеизм как течение в литературе; представители акмеизма.</w:t>
      </w:r>
    </w:p>
    <w:p w14:paraId="3961C080"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44. Судьба и творчество М.И. Цветаевой.</w:t>
      </w:r>
    </w:p>
    <w:p w14:paraId="7622C7BD"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45. Роман-эпопея М. Шолохова «Тихий Дон». Неповторимость изображения русского характера в романе.</w:t>
      </w:r>
    </w:p>
    <w:p w14:paraId="2F558450"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46. Отражение трагических противоречий эпохи в творчестве А. Ахматовой, О. Мандельштама. </w:t>
      </w:r>
    </w:p>
    <w:p w14:paraId="7EC1C534"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47. Патриотическая поэзия и песни Великой Отечественной войны. </w:t>
      </w:r>
    </w:p>
    <w:p w14:paraId="6AB75B6B"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48. Познавательная, нравственно-воспитательная и эстетическая роль русской литературы XIX в., ее мировое значение и актуальное звучание для современности. </w:t>
      </w:r>
    </w:p>
    <w:p w14:paraId="173AF7B5"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48. </w:t>
      </w:r>
      <w:proofErr w:type="spellStart"/>
      <w:r w:rsidRPr="00DE1282">
        <w:rPr>
          <w:rFonts w:ascii="Times New Roman" w:hAnsi="Times New Roman" w:cs="Times New Roman"/>
          <w:sz w:val="24"/>
          <w:szCs w:val="24"/>
        </w:rPr>
        <w:t>Неомодернистская</w:t>
      </w:r>
      <w:proofErr w:type="spellEnd"/>
      <w:r w:rsidRPr="00DE1282">
        <w:rPr>
          <w:rFonts w:ascii="Times New Roman" w:hAnsi="Times New Roman" w:cs="Times New Roman"/>
          <w:sz w:val="24"/>
          <w:szCs w:val="24"/>
        </w:rPr>
        <w:t xml:space="preserve"> и постмодернистская проза В. Ерофеева «Москва – Петушки». </w:t>
      </w:r>
    </w:p>
    <w:p w14:paraId="4C3D9A7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49. Духовный мир русского человека в лирических стихах и поэмах Н. Рубцова. </w:t>
      </w:r>
    </w:p>
    <w:p w14:paraId="725ACA06"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50.  Лирика поэтов фронтового поколения М. Дудина, С. Орлова, Б. Слуцкого и др. </w:t>
      </w:r>
    </w:p>
    <w:p w14:paraId="2005346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51. Осмысление Великой  Отечественной войны в литературе Урала.</w:t>
      </w:r>
    </w:p>
    <w:p w14:paraId="02B72BCF"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52. Многообразие народных характеров творчестве В. Шукшина. </w:t>
      </w:r>
    </w:p>
    <w:p w14:paraId="48184B03"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53. Поэзия 60-х </w:t>
      </w:r>
      <w:proofErr w:type="spellStart"/>
      <w:r w:rsidRPr="00DE1282">
        <w:rPr>
          <w:rFonts w:ascii="Times New Roman" w:hAnsi="Times New Roman" w:cs="Times New Roman"/>
          <w:sz w:val="24"/>
          <w:szCs w:val="24"/>
        </w:rPr>
        <w:t>г.г</w:t>
      </w:r>
      <w:proofErr w:type="spellEnd"/>
      <w:r w:rsidRPr="00DE1282">
        <w:rPr>
          <w:rFonts w:ascii="Times New Roman" w:hAnsi="Times New Roman" w:cs="Times New Roman"/>
          <w:sz w:val="24"/>
          <w:szCs w:val="24"/>
        </w:rPr>
        <w:t xml:space="preserve">. ХХ века. </w:t>
      </w:r>
    </w:p>
    <w:p w14:paraId="67028F60"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54. Книги стихов И. Бродского «Часть речи», «Конец прекрасной эпохи», «Урания» и др. </w:t>
      </w:r>
    </w:p>
    <w:p w14:paraId="68434C2F"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 55. Театр А. Вампилова: «Старший сын», «Утиная охота», «Провинциальные анекдоты». </w:t>
      </w:r>
    </w:p>
    <w:p w14:paraId="78CEA00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56.  История возникновения </w:t>
      </w:r>
      <w:proofErr w:type="spellStart"/>
      <w:r w:rsidRPr="00DE1282">
        <w:rPr>
          <w:rFonts w:ascii="Times New Roman" w:hAnsi="Times New Roman" w:cs="Times New Roman"/>
          <w:sz w:val="24"/>
          <w:szCs w:val="24"/>
        </w:rPr>
        <w:t>фанфиков</w:t>
      </w:r>
      <w:proofErr w:type="spellEnd"/>
      <w:r w:rsidRPr="00DE1282">
        <w:rPr>
          <w:rFonts w:ascii="Times New Roman" w:hAnsi="Times New Roman" w:cs="Times New Roman"/>
          <w:sz w:val="24"/>
          <w:szCs w:val="24"/>
        </w:rPr>
        <w:t xml:space="preserve"> и их развитие.. </w:t>
      </w:r>
    </w:p>
    <w:p w14:paraId="29DD4D03"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57. Великая Отечественная война в русской художественной литературе.</w:t>
      </w:r>
    </w:p>
    <w:p w14:paraId="29E02F4D"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58. Современные бестселлеры - подлинная литература или дань моде (на примере одного из авторов). </w:t>
      </w:r>
    </w:p>
    <w:p w14:paraId="1883743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59. Особенности жанра </w:t>
      </w:r>
      <w:proofErr w:type="spellStart"/>
      <w:r w:rsidRPr="00DE1282">
        <w:rPr>
          <w:rFonts w:ascii="Times New Roman" w:hAnsi="Times New Roman" w:cs="Times New Roman"/>
          <w:sz w:val="24"/>
          <w:szCs w:val="24"/>
        </w:rPr>
        <w:t>фэнтези</w:t>
      </w:r>
      <w:proofErr w:type="spellEnd"/>
      <w:r w:rsidRPr="00DE1282">
        <w:rPr>
          <w:rFonts w:ascii="Times New Roman" w:hAnsi="Times New Roman" w:cs="Times New Roman"/>
          <w:sz w:val="24"/>
          <w:szCs w:val="24"/>
        </w:rPr>
        <w:t>.</w:t>
      </w:r>
    </w:p>
    <w:p w14:paraId="060D3FC4" w14:textId="77777777" w:rsidR="002374AD" w:rsidRPr="00DE1282" w:rsidRDefault="002374AD" w:rsidP="00505B5C">
      <w:pPr>
        <w:spacing w:after="0"/>
        <w:jc w:val="both"/>
        <w:rPr>
          <w:rFonts w:ascii="Times New Roman" w:eastAsia="Times New Roman" w:hAnsi="Times New Roman" w:cs="Times New Roman"/>
          <w:color w:val="000000"/>
          <w:sz w:val="24"/>
          <w:szCs w:val="24"/>
        </w:rPr>
      </w:pPr>
      <w:r w:rsidRPr="00DE1282">
        <w:rPr>
          <w:rFonts w:ascii="Times New Roman" w:hAnsi="Times New Roman" w:cs="Times New Roman"/>
          <w:sz w:val="24"/>
          <w:szCs w:val="24"/>
        </w:rPr>
        <w:t xml:space="preserve">60. </w:t>
      </w:r>
      <w:r w:rsidRPr="00DE1282">
        <w:rPr>
          <w:rFonts w:ascii="Times New Roman" w:eastAsia="Times New Roman" w:hAnsi="Times New Roman" w:cs="Times New Roman"/>
          <w:color w:val="000000"/>
          <w:sz w:val="24"/>
          <w:szCs w:val="24"/>
        </w:rPr>
        <w:t>Образ матери в лирике С. Есенина.</w:t>
      </w:r>
    </w:p>
    <w:p w14:paraId="4553EC03" w14:textId="77777777" w:rsidR="002374AD" w:rsidRPr="00DE1282" w:rsidRDefault="002374AD" w:rsidP="00505B5C">
      <w:pPr>
        <w:spacing w:after="0"/>
        <w:jc w:val="both"/>
        <w:rPr>
          <w:rFonts w:ascii="Times New Roman" w:eastAsia="Times New Roman" w:hAnsi="Times New Roman" w:cs="Times New Roman"/>
          <w:color w:val="000000"/>
          <w:sz w:val="24"/>
          <w:szCs w:val="24"/>
        </w:rPr>
      </w:pPr>
      <w:r w:rsidRPr="00DE1282">
        <w:rPr>
          <w:rFonts w:ascii="Times New Roman" w:eastAsia="Times New Roman" w:hAnsi="Times New Roman" w:cs="Times New Roman"/>
          <w:color w:val="000000"/>
          <w:sz w:val="24"/>
          <w:szCs w:val="24"/>
        </w:rPr>
        <w:t>61. Окказионализмы как средство художественной выразительности в лирике С.А. Есенина</w:t>
      </w:r>
    </w:p>
    <w:p w14:paraId="3F921691"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eastAsia="Times New Roman" w:hAnsi="Times New Roman" w:cs="Times New Roman"/>
          <w:color w:val="000000"/>
          <w:sz w:val="24"/>
          <w:szCs w:val="24"/>
        </w:rPr>
        <w:t xml:space="preserve">62. </w:t>
      </w:r>
      <w:r w:rsidRPr="00DE1282">
        <w:rPr>
          <w:rFonts w:ascii="Times New Roman" w:hAnsi="Times New Roman" w:cs="Times New Roman"/>
          <w:sz w:val="24"/>
          <w:szCs w:val="24"/>
        </w:rPr>
        <w:t xml:space="preserve">Геополитика России: защита национально-государственных интересов страны в творчестве Л. Н. Толстого, Н. А. Некрасова, Ф. И. Тютчева. </w:t>
      </w:r>
    </w:p>
    <w:p w14:paraId="62788C98" w14:textId="77777777" w:rsidR="002374AD" w:rsidRPr="00DE1282" w:rsidRDefault="002374AD" w:rsidP="00505B5C">
      <w:pPr>
        <w:spacing w:after="0"/>
        <w:jc w:val="both"/>
        <w:rPr>
          <w:rFonts w:ascii="Times New Roman" w:hAnsi="Times New Roman" w:cs="Times New Roman"/>
          <w:sz w:val="24"/>
          <w:szCs w:val="24"/>
        </w:rPr>
      </w:pPr>
      <w:r w:rsidRPr="00DE1282">
        <w:rPr>
          <w:rFonts w:ascii="Times New Roman" w:hAnsi="Times New Roman" w:cs="Times New Roman"/>
          <w:sz w:val="24"/>
          <w:szCs w:val="24"/>
        </w:rPr>
        <w:t xml:space="preserve">63. Творчество </w:t>
      </w:r>
      <w:proofErr w:type="spellStart"/>
      <w:r w:rsidRPr="00DE1282">
        <w:rPr>
          <w:rFonts w:ascii="Times New Roman" w:hAnsi="Times New Roman" w:cs="Times New Roman"/>
          <w:sz w:val="24"/>
          <w:szCs w:val="24"/>
        </w:rPr>
        <w:t>В.Шукшина</w:t>
      </w:r>
      <w:proofErr w:type="spellEnd"/>
      <w:r w:rsidRPr="00DE1282">
        <w:rPr>
          <w:rFonts w:ascii="Times New Roman" w:hAnsi="Times New Roman" w:cs="Times New Roman"/>
          <w:sz w:val="24"/>
          <w:szCs w:val="24"/>
        </w:rPr>
        <w:t xml:space="preserve"> в киноискусстве.</w:t>
      </w:r>
    </w:p>
    <w:p w14:paraId="076C5D28" w14:textId="76CD1231" w:rsidR="002374AD" w:rsidRPr="00DE1282" w:rsidRDefault="002374AD" w:rsidP="00505B5C">
      <w:pPr>
        <w:shd w:val="clear" w:color="auto" w:fill="FFFFFF"/>
        <w:spacing w:after="0" w:line="240" w:lineRule="auto"/>
        <w:jc w:val="both"/>
        <w:rPr>
          <w:rFonts w:ascii="Times New Roman" w:hAnsi="Times New Roman" w:cs="Times New Roman"/>
          <w:sz w:val="24"/>
          <w:szCs w:val="24"/>
        </w:rPr>
      </w:pPr>
      <w:r w:rsidRPr="00DE1282">
        <w:rPr>
          <w:rFonts w:ascii="Times New Roman" w:hAnsi="Times New Roman" w:cs="Times New Roman"/>
          <w:sz w:val="24"/>
          <w:szCs w:val="24"/>
        </w:rPr>
        <w:t>64.  Патриотическая поэзия и песни Великой Отечественной войны.</w:t>
      </w:r>
    </w:p>
    <w:p w14:paraId="15187192" w14:textId="77777777" w:rsidR="00C34F4A" w:rsidRPr="002143A0" w:rsidRDefault="00C34F4A" w:rsidP="002143A0">
      <w:pPr>
        <w:rPr>
          <w:rFonts w:ascii="Arial" w:eastAsia="Times New Roman" w:hAnsi="Arial" w:cs="Arial"/>
          <w:sz w:val="28"/>
          <w:szCs w:val="28"/>
        </w:rPr>
      </w:pPr>
    </w:p>
    <w:sectPr w:rsidR="00C34F4A" w:rsidRPr="002143A0" w:rsidSect="00C9642E">
      <w:headerReference w:type="even" r:id="rId134"/>
      <w:headerReference w:type="default" r:id="rId135"/>
      <w:footerReference w:type="even" r:id="rId136"/>
      <w:footerReference w:type="default" r:id="rId137"/>
      <w:headerReference w:type="first" r:id="rId138"/>
      <w:footerReference w:type="first" r:id="rId139"/>
      <w:type w:val="continuous"/>
      <w:pgSz w:w="11910" w:h="16840"/>
      <w:pgMar w:top="1134" w:right="850" w:bottom="1134" w:left="1701" w:header="0" w:footer="922"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08DEB" w14:textId="77777777" w:rsidR="001F63E3" w:rsidRDefault="001F63E3" w:rsidP="001C6328">
      <w:pPr>
        <w:spacing w:after="0" w:line="240" w:lineRule="auto"/>
      </w:pPr>
      <w:r>
        <w:separator/>
      </w:r>
    </w:p>
  </w:endnote>
  <w:endnote w:type="continuationSeparator" w:id="0">
    <w:p w14:paraId="0D3D4790" w14:textId="77777777" w:rsidR="001F63E3" w:rsidRDefault="001F63E3" w:rsidP="001C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OfficinaSansBookC">
    <w:altName w:val="Courier New"/>
    <w:panose1 w:val="00000000000000000000"/>
    <w:charset w:val="CC"/>
    <w:family w:val="modern"/>
    <w:notTrueType/>
    <w:pitch w:val="variable"/>
    <w:sig w:usb0="800002AF" w:usb1="1000004A" w:usb2="00000000" w:usb3="00000000" w:csb0="00000005"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MS Gothic"/>
    <w:panose1 w:val="00000000000000000000"/>
    <w:charset w:val="80"/>
    <w:family w:val="auto"/>
    <w:notTrueType/>
    <w:pitch w:val="default"/>
    <w:sig w:usb0="00000000" w:usb1="08070000" w:usb2="00000010" w:usb3="00000000" w:csb0="00020004" w:csb1="00000000"/>
  </w:font>
  <w:font w:name="FranklinGothicMediumC-Italic">
    <w:altName w:val="Arial"/>
    <w:charset w:val="CC"/>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1386" w14:textId="1D206662" w:rsidR="001F63E3" w:rsidRDefault="001F63E3">
    <w:pPr>
      <w:spacing w:line="14" w:lineRule="auto"/>
      <w:rPr>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6A8C" w14:textId="77777777" w:rsidR="001F63E3" w:rsidRDefault="001F63E3" w:rsidP="0005016A">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B975F65" w14:textId="77777777" w:rsidR="001F63E3" w:rsidRDefault="001F63E3">
    <w:pPr>
      <w:pStyle w:val="af4"/>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1C9F" w14:textId="77777777" w:rsidR="001F63E3" w:rsidRDefault="001F63E3">
    <w:pPr>
      <w:pStyle w:val="af4"/>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387" w14:textId="77777777" w:rsidR="001F63E3" w:rsidRDefault="001F63E3" w:rsidP="0005016A">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81C16E9" w14:textId="77777777" w:rsidR="001F63E3" w:rsidRDefault="001F63E3"/>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E3F2" w14:textId="77777777" w:rsidR="001F63E3" w:rsidRPr="007B50EC" w:rsidRDefault="001F63E3">
    <w:pPr>
      <w:pStyle w:val="af4"/>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B777" w14:textId="77777777" w:rsidR="001F63E3" w:rsidRDefault="001F63E3"/>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3733" w14:textId="77777777" w:rsidR="001F63E3" w:rsidRDefault="001F63E3">
    <w:pPr>
      <w:spacing w:line="14" w:lineRule="auto"/>
      <w:rPr>
        <w:sz w:val="20"/>
        <w:szCs w:val="20"/>
      </w:rPr>
    </w:pPr>
    <w:r>
      <w:rPr>
        <w:noProof/>
      </w:rPr>
      <mc:AlternateContent>
        <mc:Choice Requires="wps">
          <w:drawing>
            <wp:anchor distT="0" distB="0" distL="114300" distR="114300" simplePos="0" relativeHeight="251665408" behindDoc="1" locked="0" layoutInCell="1" allowOverlap="1" wp14:anchorId="23552B77" wp14:editId="15713EA3">
              <wp:simplePos x="0" y="0"/>
              <wp:positionH relativeFrom="page">
                <wp:posOffset>6855460</wp:posOffset>
              </wp:positionH>
              <wp:positionV relativeFrom="page">
                <wp:posOffset>9917430</wp:posOffset>
              </wp:positionV>
              <wp:extent cx="194310" cy="165735"/>
              <wp:effectExtent l="0" t="1905" r="0" b="38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3F3A" w14:textId="77777777" w:rsidR="001F63E3" w:rsidRDefault="001F63E3">
                          <w:pPr>
                            <w:spacing w:line="245" w:lineRule="exact"/>
                            <w:ind w:left="40"/>
                            <w:rPr>
                              <w:rFonts w:eastAsia="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52B77" id="_x0000_t202" coordsize="21600,21600" o:spt="202" path="m,l,21600r21600,l21600,xe">
              <v:stroke joinstyle="miter"/>
              <v:path gradientshapeok="t" o:connecttype="rect"/>
            </v:shapetype>
            <v:shape id="Text Box 3" o:spid="_x0000_s1028" type="#_x0000_t202" style="position:absolute;margin-left:539.8pt;margin-top:780.9pt;width:1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Cl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0MeXpWhWD10MLfrqHbXC1VFV7L/KvCnGxqQjf05WUoqsoKSA939x0L64O&#10;OMqA7LoPooAw5KCFBepL2ZjaQTUQoEObns6tMankJmQUTnw4yeHIn03nk6mNQOLxciuVfkdFg4yR&#10;YAmdt+DkeK+0SYbEo4uJxUXG6tp2v+ZXG+A47EBouGrOTBK2mT8iL9outovQCYPZ1gm9NHVW2SZ0&#10;Zpk/n6aTdLNJ/Z8mrh/GFSsKyk2YUVh++GeNO0l8kMRZWkrUrDBwJiUl97tNLdGRgLAz+50KcuHm&#10;XqdhiwBcXlDyg9BbB5GTzRZzJ8zCqRPNvYXj+dE6mnlhFKbZNaV7xum/U0JdgqNpMB209Ftunv1e&#10;cyNxwzSMjpo1CV6cnUhsFLjlhW2tJqwe7ItSmPSfSwHtHhtt9WokOohV97vevozARDda3oniCQQs&#10;BQgMtAhjD4xKyO8YdTBCEqy+HYikGNXvOTwCM29GQ47GbjQIz+FqgjVGg7nRw1w6tJLtK0AenhkX&#10;K3goJbMifs7i9LxgLFgupxFm5s7lv/V6HrTLXwAAAP//AwBQSwMEFAAGAAgAAAAhAOK1kPLhAAAA&#10;DwEAAA8AAABkcnMvZG93bnJldi54bWxMj8FOwzAQRO9I/IO1SNyonUqkTYhTVQhOSIg0HDg6sZtY&#10;jdchdtvw92xOcNvZHc2+KXazG9jFTMF6lJCsBDCDrdcWOwmf9evDFliICrUaPBoJPybArry9KVSu&#10;/RUrcznEjlEIhlxJ6GMcc85D2xunwsqPBul29JNTkeTUcT2pK4W7ga+FSLlTFulDr0bz3Jv2dDg7&#10;CfsvrF7s93vzUR0rW9eZwLf0JOX93bx/AhbNHP/MsOATOpTE1Pgz6sAG0mKTpeSl6TFNqMXiSRKx&#10;BtYsu+0mA14W/H+P8hcAAP//AwBQSwECLQAUAAYACAAAACEAtoM4kv4AAADhAQAAEwAAAAAAAAAA&#10;AAAAAAAAAAAAW0NvbnRlbnRfVHlwZXNdLnhtbFBLAQItABQABgAIAAAAIQA4/SH/1gAAAJQBAAAL&#10;AAAAAAAAAAAAAAAAAC8BAABfcmVscy8ucmVsc1BLAQItABQABgAIAAAAIQACcRClrwIAALAFAAAO&#10;AAAAAAAAAAAAAAAAAC4CAABkcnMvZTJvRG9jLnhtbFBLAQItABQABgAIAAAAIQDitZDy4QAAAA8B&#10;AAAPAAAAAAAAAAAAAAAAAAkFAABkcnMvZG93bnJldi54bWxQSwUGAAAAAAQABADzAAAAFwYAAAAA&#10;" filled="f" stroked="f">
              <v:textbox inset="0,0,0,0">
                <w:txbxContent>
                  <w:p w14:paraId="40963F3A" w14:textId="77777777" w:rsidR="001F63E3" w:rsidRDefault="001F63E3">
                    <w:pPr>
                      <w:spacing w:line="245" w:lineRule="exact"/>
                      <w:ind w:left="40"/>
                      <w:rPr>
                        <w:rFonts w:eastAsia="Calibri" w:cs="Calibri"/>
                      </w:rPr>
                    </w:pPr>
                  </w:p>
                </w:txbxContent>
              </v:textbox>
              <w10:wrap anchorx="page" anchory="page"/>
            </v:shape>
          </w:pict>
        </mc:Fallback>
      </mc:AlternateContent>
    </w:r>
  </w:p>
  <w:p w14:paraId="673A7E76" w14:textId="77777777" w:rsidR="001F63E3" w:rsidRDefault="001F63E3"/>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4CED" w14:textId="77777777" w:rsidR="001F63E3" w:rsidRDefault="001F63E3" w:rsidP="0005016A">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A5A12F7" w14:textId="77777777" w:rsidR="001F63E3" w:rsidRDefault="001F63E3"/>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4103" w14:textId="77777777" w:rsidR="001F63E3" w:rsidRPr="007B50EC" w:rsidRDefault="001F63E3">
    <w:pPr>
      <w:pStyle w:val="af4"/>
      <w:rPr>
        <w:rFonts w:ascii="Times New Roman" w:hAnsi="Times New Roman"/>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FAD1" w14:textId="77777777" w:rsidR="001F63E3" w:rsidRDefault="001F63E3"/>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A189" w14:textId="77777777" w:rsidR="001F63E3" w:rsidRDefault="001F63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8998" w14:textId="6CDCC9C0" w:rsidR="001F63E3" w:rsidRDefault="001F63E3">
    <w:pPr>
      <w:pStyle w:val="ac"/>
      <w:spacing w:line="14" w:lineRule="auto"/>
      <w:rPr>
        <w:sz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E199" w14:textId="13D1F776" w:rsidR="001F63E3" w:rsidRDefault="001F63E3">
    <w:pPr>
      <w:pStyle w:val="af4"/>
      <w:jc w:val="center"/>
    </w:pPr>
    <w:r>
      <w:fldChar w:fldCharType="begin"/>
    </w:r>
    <w:r>
      <w:instrText>PAGE   \* MERGEFORMAT</w:instrText>
    </w:r>
    <w:r>
      <w:fldChar w:fldCharType="separate"/>
    </w:r>
    <w:r w:rsidR="00ED7FD8">
      <w:rPr>
        <w:noProof/>
      </w:rPr>
      <w:t>48</w:t>
    </w:r>
    <w:r>
      <w:fldChar w:fldCharType="end"/>
    </w:r>
  </w:p>
  <w:p w14:paraId="372D8E3D" w14:textId="77777777" w:rsidR="001F63E3" w:rsidRDefault="001F63E3">
    <w:pPr>
      <w:pStyle w:val="af4"/>
      <w:ind w:right="36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1435" w14:textId="77777777" w:rsidR="001F63E3" w:rsidRDefault="001F63E3"/>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7FDC" w14:textId="77777777" w:rsidR="001F63E3" w:rsidRDefault="001F63E3" w:rsidP="0047447C">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B6AE148" w14:textId="77777777" w:rsidR="001F63E3" w:rsidRDefault="001F63E3">
    <w:pPr>
      <w:pStyle w:val="af4"/>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E6B0" w14:textId="77777777" w:rsidR="001F63E3" w:rsidRDefault="001F63E3">
    <w:pPr>
      <w:pStyle w:val="af4"/>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B758" w14:textId="77777777" w:rsidR="001F63E3" w:rsidRDefault="001F63E3" w:rsidP="007A47F0">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654931F" w14:textId="77777777" w:rsidR="001F63E3" w:rsidRDefault="001F63E3">
    <w:pPr>
      <w:pStyle w:val="af4"/>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A785" w14:textId="4F71C062" w:rsidR="001F63E3" w:rsidRPr="007B50EC" w:rsidRDefault="001F63E3" w:rsidP="007A47F0">
    <w:pPr>
      <w:pStyle w:val="af4"/>
      <w:framePr w:wrap="around" w:vAnchor="text" w:hAnchor="margin" w:xAlign="center" w:y="1"/>
      <w:rPr>
        <w:rStyle w:val="af1"/>
        <w:rFonts w:ascii="Times New Roman" w:hAnsi="Times New Roman"/>
        <w:sz w:val="24"/>
        <w:szCs w:val="24"/>
      </w:rPr>
    </w:pPr>
    <w:r w:rsidRPr="007B50EC">
      <w:rPr>
        <w:rStyle w:val="af1"/>
        <w:rFonts w:ascii="Times New Roman" w:hAnsi="Times New Roman"/>
        <w:sz w:val="24"/>
        <w:szCs w:val="24"/>
      </w:rPr>
      <w:fldChar w:fldCharType="begin"/>
    </w:r>
    <w:r w:rsidRPr="007B50EC">
      <w:rPr>
        <w:rStyle w:val="af1"/>
        <w:rFonts w:ascii="Times New Roman" w:hAnsi="Times New Roman"/>
        <w:sz w:val="24"/>
        <w:szCs w:val="24"/>
      </w:rPr>
      <w:instrText xml:space="preserve">PAGE  </w:instrText>
    </w:r>
    <w:r w:rsidRPr="007B50EC">
      <w:rPr>
        <w:rStyle w:val="af1"/>
        <w:rFonts w:ascii="Times New Roman" w:hAnsi="Times New Roman"/>
        <w:sz w:val="24"/>
        <w:szCs w:val="24"/>
      </w:rPr>
      <w:fldChar w:fldCharType="separate"/>
    </w:r>
    <w:r w:rsidR="00ED7FD8">
      <w:rPr>
        <w:rStyle w:val="af1"/>
        <w:rFonts w:ascii="Times New Roman" w:hAnsi="Times New Roman"/>
        <w:noProof/>
        <w:sz w:val="24"/>
        <w:szCs w:val="24"/>
      </w:rPr>
      <w:t>56</w:t>
    </w:r>
    <w:r w:rsidRPr="007B50EC">
      <w:rPr>
        <w:rStyle w:val="af1"/>
        <w:rFonts w:ascii="Times New Roman" w:hAnsi="Times New Roman"/>
        <w:sz w:val="24"/>
        <w:szCs w:val="24"/>
      </w:rPr>
      <w:fldChar w:fldCharType="end"/>
    </w:r>
  </w:p>
  <w:p w14:paraId="3E22625F" w14:textId="77777777" w:rsidR="001F63E3" w:rsidRDefault="001F63E3">
    <w:pPr>
      <w:pStyle w:val="af4"/>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A48E" w14:textId="77777777" w:rsidR="001F63E3" w:rsidRDefault="001F63E3" w:rsidP="007A47F0">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295A8E9" w14:textId="77777777" w:rsidR="001F63E3" w:rsidRDefault="001F63E3"/>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64B7" w14:textId="15A92D4D" w:rsidR="001F63E3" w:rsidRDefault="001F63E3">
    <w:pPr>
      <w:pStyle w:val="af4"/>
      <w:jc w:val="center"/>
    </w:pPr>
    <w:r>
      <w:fldChar w:fldCharType="begin"/>
    </w:r>
    <w:r>
      <w:instrText>PAGE   \* MERGEFORMAT</w:instrText>
    </w:r>
    <w:r>
      <w:fldChar w:fldCharType="separate"/>
    </w:r>
    <w:r w:rsidR="00ED7FD8">
      <w:rPr>
        <w:noProof/>
      </w:rPr>
      <w:t>94</w:t>
    </w:r>
    <w:r>
      <w:fldChar w:fldCharType="end"/>
    </w:r>
  </w:p>
  <w:p w14:paraId="36E59CDE" w14:textId="77777777" w:rsidR="001F63E3" w:rsidRPr="007B50EC" w:rsidRDefault="001F63E3">
    <w:pPr>
      <w:pStyle w:val="af4"/>
      <w:rPr>
        <w:rFonts w:ascii="Times New Roman" w:hAnsi="Times New Roman"/>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E430" w14:textId="77777777" w:rsidR="001F63E3" w:rsidRDefault="001F63E3"/>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82E1" w14:textId="77777777" w:rsidR="001F63E3" w:rsidRDefault="001F63E3" w:rsidP="0047447C">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B2BE61A" w14:textId="77777777" w:rsidR="001F63E3" w:rsidRDefault="001F63E3">
    <w:pPr>
      <w:pStyle w:val="af4"/>
    </w:pPr>
  </w:p>
  <w:p w14:paraId="3E2750A8" w14:textId="77777777" w:rsidR="001F63E3" w:rsidRDefault="001F63E3"/>
  <w:p w14:paraId="054E1560" w14:textId="77777777" w:rsidR="001F63E3" w:rsidRDefault="001F63E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4F45" w14:textId="1D99505B" w:rsidR="001F63E3" w:rsidRDefault="001F63E3">
    <w:pPr>
      <w:pStyle w:val="ac"/>
      <w:spacing w:line="14" w:lineRule="auto"/>
      <w:rPr>
        <w:sz w:val="19"/>
      </w:rPr>
    </w:pPr>
    <w:r>
      <w:rPr>
        <w:noProof/>
      </w:rPr>
      <mc:AlternateContent>
        <mc:Choice Requires="wps">
          <w:drawing>
            <wp:anchor distT="0" distB="0" distL="114300" distR="114300" simplePos="0" relativeHeight="251676672" behindDoc="1" locked="0" layoutInCell="1" allowOverlap="1" wp14:anchorId="4BE43161" wp14:editId="7EE7CC66">
              <wp:simplePos x="0" y="0"/>
              <wp:positionH relativeFrom="page">
                <wp:posOffset>3665855</wp:posOffset>
              </wp:positionH>
              <wp:positionV relativeFrom="page">
                <wp:posOffset>9888220</wp:posOffset>
              </wp:positionV>
              <wp:extent cx="228600" cy="194310"/>
              <wp:effectExtent l="0" t="0" r="0" b="152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6A70" w14:textId="77777777" w:rsidR="001F63E3" w:rsidRDefault="001F63E3">
                          <w:pPr>
                            <w:pStyle w:val="ac"/>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43161" id="_x0000_t202" coordsize="21600,21600" o:spt="202" path="m,l,21600r21600,l21600,xe">
              <v:stroke joinstyle="miter"/>
              <v:path gradientshapeok="t" o:connecttype="rect"/>
            </v:shapetype>
            <v:shape id="Надпись 6" o:spid="_x0000_s1026" type="#_x0000_t202" style="position:absolute;margin-left:288.65pt;margin-top:778.6pt;width:18pt;height:15.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CxgIAAK4FAAAOAAAAZHJzL2Uyb0RvYy54bWysVM2O0zAQviPxDpbv2fxsmm2iTdFu0yCk&#10;5UdaeAA3cRqLxA6223RBHLjzCrwDBw7ceIXuGzF2mnZ/LgjIwZrY42/mm/k858+2bYM2VComeIr9&#10;Ew8jygtRMr5K8bu3uTPFSGnCS9IITlN8QxV+Nnv65LzvEhqIWjQllQhAuEr6LsW11l3iuqqoaUvU&#10;iegoh8NKyJZo+JUrt5SkB/S2cQPPi9xeyLKToqBKwW42HOKZxa8qWujXVaWoRk2KITdtV2nXpVnd&#10;2TlJVpJ0NSv2aZC/yKIljEPQA1RGNEFryR5BtayQQolKnxSidUVVsYJaDsDG9x6wua5JRy0XKI7q&#10;DmVS/w+2eLV5IxErUxxhxEkLLdp9233f/dj92v28/XL7FUWmRn2nEnC97sBZby/FFnpt+aruShTv&#10;FeJiXhO+ohdSir6mpIQcfXPTvXN1wFEGZNm/FCUEI2stLNC2kq0pIJQEATr06ubQH7rVqIDNIJhG&#10;HpwUcOTH4alv++eSZLzcSaWfU9EiY6RYQvstONlcKW2SIcnoYmJxkbOmsRJo+L0NcBx2IDRcNWcm&#10;CdvRT7EXL6aLaeiEQbRwQi/LnIt8HjpR7p9NstNsPs/8zyauHyY1K0vKTZhRXX74Z93b63zQxUFf&#10;SjSsNHAmJSVXy3kj0YaAunP72ZLDydHNvZ+GLQJweUDJD0LvMoidPJqeOWEeTpz4zJs6nh9fxpEX&#10;xmGW36d0xTj9d0qoT3E8CSaDlo5JP+Dm2e8xN5K0TMP8aFib4unBiSRGgQte2tZqwprBvlMKk/6x&#10;FNDusdFWr0aig1j1drkFFCPipShvQLlSgLJAhDD0wKiF/IhRDwMkxerDmkiKUfOCg/rNtBkNORrL&#10;0SC8gKsp1hgN5lwPU2ndSbaqAXl4X1xcwAupmFXvMYv9u4KhYEnsB5iZOnf/rddxzM5+AwAA//8D&#10;AFBLAwQUAAYACAAAACEAX+EH1+EAAAANAQAADwAAAGRycy9kb3ducmV2LnhtbEyPzU7DMBCE70i8&#10;g7VI3KjTVvlpGqeqEJyQEGk4cHRiN7Ear0PstuHt2Z7guDOfZmeK3WwHdtGTNw4FLBcRMI2tUwY7&#10;AZ/161MGzAeJSg4OtYAf7WFX3t8VMlfuipW+HELHKAR9LgX0IYw5577ttZV+4UaN5B3dZGWgc+q4&#10;muSVwu3AV1GUcCsN0odejvq51+3pcLYC9l9YvZjv9+ajOlamrjcRviUnIR4f5v0WWNBz+IPhVp+q&#10;Q0mdGndG5dkgIE7TNaFkxHG6AkZIslyT1NykLM2AlwX/v6L8BQAA//8DAFBLAQItABQABgAIAAAA&#10;IQC2gziS/gAAAOEBAAATAAAAAAAAAAAAAAAAAAAAAABbQ29udGVudF9UeXBlc10ueG1sUEsBAi0A&#10;FAAGAAgAAAAhADj9If/WAAAAlAEAAAsAAAAAAAAAAAAAAAAALwEAAF9yZWxzLy5yZWxzUEsBAi0A&#10;FAAGAAgAAAAhAAL/sQLGAgAArgUAAA4AAAAAAAAAAAAAAAAALgIAAGRycy9lMm9Eb2MueG1sUEsB&#10;Ai0AFAAGAAgAAAAhAF/hB9fhAAAADQEAAA8AAAAAAAAAAAAAAAAAIAUAAGRycy9kb3ducmV2Lnht&#10;bFBLBQYAAAAABAAEAPMAAAAuBgAAAAA=&#10;" filled="f" stroked="f">
              <v:textbox inset="0,0,0,0">
                <w:txbxContent>
                  <w:p w14:paraId="24006A70" w14:textId="77777777" w:rsidR="001F63E3" w:rsidRDefault="001F63E3">
                    <w:pPr>
                      <w:pStyle w:val="ac"/>
                      <w:spacing w:before="10"/>
                      <w:ind w:left="60"/>
                    </w:pP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A1E6" w14:textId="77777777" w:rsidR="001F63E3" w:rsidRDefault="001F63E3" w:rsidP="00377D5C">
    <w:pPr>
      <w:pStyle w:val="af4"/>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1C8" w14:textId="68376532" w:rsidR="001F63E3" w:rsidRDefault="001F63E3">
    <w:pPr>
      <w:spacing w:line="14" w:lineRule="auto"/>
      <w:rPr>
        <w:sz w:val="20"/>
        <w:szCs w:val="20"/>
      </w:rPr>
    </w:pPr>
    <w:r>
      <w:rPr>
        <w:noProof/>
      </w:rPr>
      <mc:AlternateContent>
        <mc:Choice Requires="wps">
          <w:drawing>
            <wp:anchor distT="0" distB="0" distL="114300" distR="114300" simplePos="0" relativeHeight="251674624" behindDoc="1" locked="0" layoutInCell="1" allowOverlap="1" wp14:anchorId="2ED90EA0" wp14:editId="453DA032">
              <wp:simplePos x="0" y="0"/>
              <wp:positionH relativeFrom="page">
                <wp:posOffset>6855460</wp:posOffset>
              </wp:positionH>
              <wp:positionV relativeFrom="page">
                <wp:posOffset>9917430</wp:posOffset>
              </wp:positionV>
              <wp:extent cx="194310" cy="165735"/>
              <wp:effectExtent l="0" t="1905"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ED69" w14:textId="77777777" w:rsidR="001F63E3" w:rsidRDefault="001F63E3">
                          <w:pPr>
                            <w:spacing w:line="245" w:lineRule="exact"/>
                            <w:ind w:left="40"/>
                            <w:rPr>
                              <w:rFonts w:eastAsia="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90EA0" id="_x0000_t202" coordsize="21600,21600" o:spt="202" path="m,l,21600r21600,l21600,xe">
              <v:stroke joinstyle="miter"/>
              <v:path gradientshapeok="t" o:connecttype="rect"/>
            </v:shapetype>
            <v:shape id="Надпись 2" o:spid="_x0000_s1029" type="#_x0000_t202" style="position:absolute;margin-left:539.8pt;margin-top:780.9pt;width:1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uqxwIAALU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HCAEScNtGj3dfdt9333c/fj9vPtFxSYGnWtisH1ugVnvb0UW+i15avaK5G/&#10;U4iLeUX4il5IKbqKkgJy9M1N9+Rqj6MMyLJ7IQoIRtZaWKBtKRtTQCgJAnTo1c2xP3SrUW5CRuHA&#10;h5McjvzRcDwY2ggkPlxupdLPqGiQMRIsof0WnGyulDbJkPjgYmJxkbG6thKo+b0NcOx3IDRcNWcm&#10;CdvRj5EXLSaLSeiEwWjhhF6aOhfZPHRGmT8epoN0Pk/9TyauH8YVKwrKTZiDuvzwz7q313mvi6O+&#10;lKhZYeBMSkqulvNaog0BdWf22xfkxM29n4YtAnB5QMkPQu8yiJxsNBk7YRYOnWjsTRzPjy6jkRdG&#10;YZrdp3TFOP13SqhLcDQMhr2WfsvNs99jbiRumIb5UbMmwZOjE4mNAhe8sK3VhNW9fVIKk/5dKaDd&#10;h0ZbvRqJ9mLV2+XWPo+BiW60vBTFDQhYChAYaBFmHxiVkB8w6mCOJFi9XxNJMaqfc3gEZugcDHkw&#10;lgeD8ByuJlhj1Jtz3Q+ndSvZqgLk/plxcQEPpWRWxHdZ7J8XzAbLZT/HzPA5/bded9N29gsAAP//&#10;AwBQSwMEFAAGAAgAAAAhAOK1kPLhAAAADwEAAA8AAABkcnMvZG93bnJldi54bWxMj8FOwzAQRO9I&#10;/IO1SNyonUqkTYhTVQhOSIg0HDg6sZtYjdchdtvw92xOcNvZHc2+KXazG9jFTMF6lJCsBDCDrdcW&#10;Owmf9evDFliICrUaPBoJPybArry9KVSu/RUrcznEjlEIhlxJ6GMcc85D2xunwsqPBul29JNTkeTU&#10;cT2pK4W7ga+FSLlTFulDr0bz3Jv2dDg7CfsvrF7s93vzUR0rW9eZwLf0JOX93bx/AhbNHP/MsOAT&#10;OpTE1Pgz6sAG0mKTpeSl6TFNqMXiSRKxBtYsu+0mA14W/H+P8hcAAP//AwBQSwECLQAUAAYACAAA&#10;ACEAtoM4kv4AAADhAQAAEwAAAAAAAAAAAAAAAAAAAAAAW0NvbnRlbnRfVHlwZXNdLnhtbFBLAQIt&#10;ABQABgAIAAAAIQA4/SH/1gAAAJQBAAALAAAAAAAAAAAAAAAAAC8BAABfcmVscy8ucmVsc1BLAQIt&#10;ABQABgAIAAAAIQDasFuqxwIAALUFAAAOAAAAAAAAAAAAAAAAAC4CAABkcnMvZTJvRG9jLnhtbFBL&#10;AQItABQABgAIAAAAIQDitZDy4QAAAA8BAAAPAAAAAAAAAAAAAAAAACEFAABkcnMvZG93bnJldi54&#10;bWxQSwUGAAAAAAQABADzAAAALwYAAAAA&#10;" filled="f" stroked="f">
              <v:textbox inset="0,0,0,0">
                <w:txbxContent>
                  <w:p w14:paraId="5812ED69" w14:textId="77777777" w:rsidR="001F63E3" w:rsidRDefault="001F63E3">
                    <w:pPr>
                      <w:spacing w:line="245" w:lineRule="exact"/>
                      <w:ind w:left="40"/>
                      <w:rPr>
                        <w:rFonts w:eastAsia="Calibri" w:cs="Calibri"/>
                      </w:rPr>
                    </w:pP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9B76" w14:textId="77777777" w:rsidR="001F63E3" w:rsidRDefault="001F63E3" w:rsidP="007A47F0">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1A0F839" w14:textId="77777777" w:rsidR="001F63E3" w:rsidRDefault="001F63E3"/>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0F89" w14:textId="0AE8CA83" w:rsidR="001F63E3" w:rsidRDefault="001F63E3" w:rsidP="007A47F0">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D7FD8">
      <w:rPr>
        <w:rStyle w:val="af1"/>
        <w:noProof/>
      </w:rPr>
      <w:t>44</w:t>
    </w:r>
    <w:r>
      <w:rPr>
        <w:rStyle w:val="af1"/>
      </w:rPr>
      <w:fldChar w:fldCharType="end"/>
    </w:r>
  </w:p>
  <w:p w14:paraId="4465D236" w14:textId="77777777" w:rsidR="001F63E3" w:rsidRPr="007B50EC" w:rsidRDefault="001F63E3">
    <w:pPr>
      <w:pStyle w:val="af4"/>
      <w:rPr>
        <w:rFonts w:ascii="Times New Roman" w:hAnsi="Times New Roman"/>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BA40" w14:textId="77777777" w:rsidR="001F63E3" w:rsidRDefault="001F63E3"/>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04476"/>
      <w:showingPlcHdr/>
    </w:sdtPr>
    <w:sdtEndPr/>
    <w:sdtContent>
      <w:p w14:paraId="1F647713" w14:textId="3EA6F088" w:rsidR="001F63E3" w:rsidRDefault="001F63E3">
        <w:pPr>
          <w:pStyle w:val="af4"/>
          <w:jc w:val="right"/>
        </w:pPr>
        <w:r>
          <w:t xml:space="preserve">     </w:t>
        </w:r>
      </w:p>
    </w:sdtContent>
  </w:sdt>
  <w:p w14:paraId="6C38CF65" w14:textId="77777777" w:rsidR="001F63E3" w:rsidRDefault="001F63E3">
    <w:pPr>
      <w:pStyle w:val="af4"/>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054C" w14:textId="77777777" w:rsidR="001F63E3" w:rsidRDefault="001F63E3">
    <w:pPr>
      <w:spacing w:line="14" w:lineRule="auto"/>
      <w:rPr>
        <w:sz w:val="20"/>
        <w:szCs w:val="20"/>
      </w:rPr>
    </w:pPr>
    <w:r>
      <w:rPr>
        <w:noProof/>
      </w:rPr>
      <mc:AlternateContent>
        <mc:Choice Requires="wps">
          <w:drawing>
            <wp:anchor distT="0" distB="0" distL="114300" distR="114300" simplePos="0" relativeHeight="251672576" behindDoc="1" locked="0" layoutInCell="1" allowOverlap="1" wp14:anchorId="76A76268" wp14:editId="0E772400">
              <wp:simplePos x="0" y="0"/>
              <wp:positionH relativeFrom="page">
                <wp:posOffset>6855460</wp:posOffset>
              </wp:positionH>
              <wp:positionV relativeFrom="page">
                <wp:posOffset>9917430</wp:posOffset>
              </wp:positionV>
              <wp:extent cx="194310" cy="165735"/>
              <wp:effectExtent l="0" t="1905" r="0" b="38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BC2D9" w14:textId="01AF1771" w:rsidR="001F63E3" w:rsidRDefault="001F63E3">
                          <w:pPr>
                            <w:spacing w:line="245" w:lineRule="exact"/>
                            <w:ind w:left="40"/>
                            <w:rPr>
                              <w:rFonts w:eastAsia="Calibri" w:cs="Calibri"/>
                            </w:rPr>
                          </w:pPr>
                          <w:r>
                            <w:fldChar w:fldCharType="begin"/>
                          </w:r>
                          <w:r>
                            <w:instrText xml:space="preserve"> PAGE </w:instrText>
                          </w:r>
                          <w:r>
                            <w:fldChar w:fldCharType="separate"/>
                          </w:r>
                          <w:r w:rsidR="00ED7FD8">
                            <w:rPr>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76268" id="_x0000_t202" coordsize="21600,21600" o:spt="202" path="m,l,21600r21600,l21600,xe">
              <v:stroke joinstyle="miter"/>
              <v:path gradientshapeok="t" o:connecttype="rect"/>
            </v:shapetype>
            <v:shape id="_x0000_s1030" type="#_x0000_t202" style="position:absolute;margin-left:539.8pt;margin-top:780.9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Ye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RoYsrTtSoGr4cW/HQP29BmS1W19yL/qhAXm4rwPV1JKbqKkgLS881N9+Lq&#10;gKMMyK77IAoIQw5aWKC+lI2pHVQDATq06encGpNKbkJG4cSHkxyO/Nl0PpnaCCQeL7dS6XdUNMgY&#10;CZbQeQtOjvdKm2RIPLqYWFxkrK5t92t+tQGOww6EhqvmzCRhm/kj8qLtYrsInTCYbZ3QS1NnlW1C&#10;Z5b582k6STeb1P9p4vphXLGioNyEGYXlh3/WuJPEB0mcpaVEzQoDZ1JScr/b1BIdCQg7s9+pIBdu&#10;7nUatgjA5QUlPwi9dRA52Wwxd8IsnDrR3Fs4nh+to5kXRmGaXVO6Z5z+OyXUJTiaBtNBS7/l5tnv&#10;NTcSN0zD6KhZk+DF2YnERoFbXtjWasLqwb4ohUn/uRTQ7rHRVq9GooNYdb/r7csITXSj5Z0onkDA&#10;UoDAQIsw9sCohPyOUQcjJMHq24FIilH9nsMjMPNmNORo7EaD8ByuJlhjNJgbPcylQyvZvgLk4Zlx&#10;sYKHUjIr4ucsTs8LxoLlchphZu5c/luv50G7/AUAAP//AwBQSwMEFAAGAAgAAAAhAOK1kPLhAAAA&#10;DwEAAA8AAABkcnMvZG93bnJldi54bWxMj8FOwzAQRO9I/IO1SNyonUqkTYhTVQhOSIg0HDg6sZtY&#10;jdchdtvw92xOcNvZHc2+KXazG9jFTMF6lJCsBDCDrdcWOwmf9evDFliICrUaPBoJPybArry9KVSu&#10;/RUrcznEjlEIhlxJ6GMcc85D2xunwsqPBul29JNTkeTUcT2pK4W7ga+FSLlTFulDr0bz3Jv2dDg7&#10;CfsvrF7s93vzUR0rW9eZwLf0JOX93bx/AhbNHP/MsOATOpTE1Pgz6sAG0mKTpeSl6TFNqMXiSRKx&#10;BtYsu+0mA14W/H+P8hcAAP//AwBQSwECLQAUAAYACAAAACEAtoM4kv4AAADhAQAAEwAAAAAAAAAA&#10;AAAAAAAAAAAAW0NvbnRlbnRfVHlwZXNdLnhtbFBLAQItABQABgAIAAAAIQA4/SH/1gAAAJQBAAAL&#10;AAAAAAAAAAAAAAAAAC8BAABfcmVscy8ucmVsc1BLAQItABQABgAIAAAAIQBf47YerwIAALAFAAAO&#10;AAAAAAAAAAAAAAAAAC4CAABkcnMvZTJvRG9jLnhtbFBLAQItABQABgAIAAAAIQDitZDy4QAAAA8B&#10;AAAPAAAAAAAAAAAAAAAAAAkFAABkcnMvZG93bnJldi54bWxQSwUGAAAAAAQABADzAAAAFwYAAAAA&#10;" filled="f" stroked="f">
              <v:textbox inset="0,0,0,0">
                <w:txbxContent>
                  <w:p w14:paraId="22CBC2D9" w14:textId="01AF1771" w:rsidR="001F63E3" w:rsidRDefault="001F63E3">
                    <w:pPr>
                      <w:spacing w:line="245" w:lineRule="exact"/>
                      <w:ind w:left="40"/>
                      <w:rPr>
                        <w:rFonts w:eastAsia="Calibri" w:cs="Calibri"/>
                      </w:rPr>
                    </w:pPr>
                    <w:r>
                      <w:fldChar w:fldCharType="begin"/>
                    </w:r>
                    <w:r>
                      <w:instrText xml:space="preserve"> PAGE </w:instrText>
                    </w:r>
                    <w:r>
                      <w:fldChar w:fldCharType="separate"/>
                    </w:r>
                    <w:r w:rsidR="00ED7FD8">
                      <w:rPr>
                        <w:noProof/>
                      </w:rPr>
                      <w:t>81</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0951" w14:textId="50AB996A" w:rsidR="001F63E3" w:rsidRDefault="001F63E3">
    <w:pPr>
      <w:pStyle w:val="af4"/>
      <w:jc w:val="right"/>
    </w:pPr>
  </w:p>
  <w:p w14:paraId="3FA52711" w14:textId="77777777" w:rsidR="001F63E3" w:rsidRDefault="001F63E3">
    <w:pPr>
      <w:pStyle w:val="af4"/>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DB16" w14:textId="63ACAFF4" w:rsidR="001F63E3" w:rsidRDefault="001F63E3">
    <w:pPr>
      <w:spacing w:line="14" w:lineRule="auto"/>
      <w:rPr>
        <w:sz w:val="20"/>
        <w:szCs w:val="2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BFB0" w14:textId="3AB4592C" w:rsidR="001F63E3" w:rsidRDefault="001F63E3">
    <w:pPr>
      <w:pStyle w:val="ac"/>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A150" w14:textId="1AED678C" w:rsidR="001F63E3" w:rsidRDefault="001F63E3">
    <w:pPr>
      <w:pStyle w:val="ac"/>
      <w:spacing w:line="14" w:lineRule="auto"/>
      <w:rPr>
        <w:sz w:val="20"/>
      </w:rPr>
    </w:pPr>
    <w:r>
      <w:rPr>
        <w:noProof/>
      </w:rPr>
      <mc:AlternateContent>
        <mc:Choice Requires="wps">
          <w:drawing>
            <wp:anchor distT="0" distB="0" distL="114300" distR="114300" simplePos="0" relativeHeight="251677696" behindDoc="1" locked="0" layoutInCell="1" allowOverlap="1" wp14:anchorId="0C473D1E" wp14:editId="3DA5C117">
              <wp:simplePos x="0" y="0"/>
              <wp:positionH relativeFrom="page">
                <wp:posOffset>3760470</wp:posOffset>
              </wp:positionH>
              <wp:positionV relativeFrom="page">
                <wp:posOffset>9916160</wp:posOffset>
              </wp:positionV>
              <wp:extent cx="219710" cy="165735"/>
              <wp:effectExtent l="0" t="0" r="8890"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098D" w14:textId="77777777" w:rsidR="001F63E3" w:rsidRDefault="001F63E3">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73D1E" id="_x0000_t202" coordsize="21600,21600" o:spt="202" path="m,l,21600r21600,l21600,xe">
              <v:stroke joinstyle="miter"/>
              <v:path gradientshapeok="t" o:connecttype="rect"/>
            </v:shapetype>
            <v:shape id="Надпись 4" o:spid="_x0000_s1027" type="#_x0000_t202" style="position:absolute;margin-left:296.1pt;margin-top:780.8pt;width:17.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jB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tc/DitloeSmKGxCwFCAw0CLMPjAqIT9g1MEcSbB6vyaSYlQ/5/AIzNAZDDkY&#10;y8EgPIerCdYY9eZc98Np3Uq2qgC5f2ZcXMBDKZkV8V0W++cFs8Fy2c8xM3yO/63X3bSd/QIAAP//&#10;AwBQSwMEFAAGAAgAAAAhAJoKPPrhAAAADQEAAA8AAABkcnMvZG93bnJldi54bWxMj8FuwjAQRO+V&#10;+g/WVuqtOETCQBoHoao9VaoI6aFHJzaJRbxOYwPp33c5wXFnnmZn8s3kenY2Y7AeJcxnCTCDjdcW&#10;Wwnf1cfLCliICrXqPRoJfybApnh8yFWm/QVLc97HllEIhkxJ6GIcMs5D0xmnwswPBsk7+NGpSOfY&#10;cj2qC4W7nqdJIrhTFulDpwbz1pnmuD85CdsfLN/t71e9Kw+lrap1gp/iKOXz07R9BRbNFG8wXOtT&#10;dSioU+1PqAPrJSzWaUooGQsxF8AIEamgNfVVWi2XwIuc368o/gEAAP//AwBQSwECLQAUAAYACAAA&#10;ACEAtoM4kv4AAADhAQAAEwAAAAAAAAAAAAAAAAAAAAAAW0NvbnRlbnRfVHlwZXNdLnhtbFBLAQIt&#10;ABQABgAIAAAAIQA4/SH/1gAAAJQBAAALAAAAAAAAAAAAAAAAAC8BAABfcmVscy8ucmVsc1BLAQIt&#10;ABQABgAIAAAAIQDNrvjBxwIAALUFAAAOAAAAAAAAAAAAAAAAAC4CAABkcnMvZTJvRG9jLnhtbFBL&#10;AQItABQABgAIAAAAIQCaCjz64QAAAA0BAAAPAAAAAAAAAAAAAAAAACEFAABkcnMvZG93bnJldi54&#10;bWxQSwUGAAAAAAQABADzAAAALwYAAAAA&#10;" filled="f" stroked="f">
              <v:textbox inset="0,0,0,0">
                <w:txbxContent>
                  <w:p w14:paraId="3F00098D" w14:textId="77777777" w:rsidR="001F63E3" w:rsidRDefault="001F63E3">
                    <w:pPr>
                      <w:spacing w:line="245" w:lineRule="exact"/>
                      <w:ind w:left="60"/>
                      <w:rPr>
                        <w:rFonts w:ascii="Calibri"/>
                      </w:rPr>
                    </w:pP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A9F6" w14:textId="4A682B9D" w:rsidR="001F63E3" w:rsidRDefault="001F63E3">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2173CBA" w14:textId="77777777" w:rsidR="001F63E3" w:rsidRDefault="001F63E3"/>
  <w:p w14:paraId="5E115CDE" w14:textId="77777777" w:rsidR="001F63E3" w:rsidRDefault="001F63E3"/>
  <w:p w14:paraId="63CA6F39" w14:textId="77777777" w:rsidR="001F63E3" w:rsidRDefault="001F63E3"/>
  <w:p w14:paraId="250CC115" w14:textId="77777777" w:rsidR="001F63E3" w:rsidRDefault="001F63E3"/>
  <w:p w14:paraId="779C73D9" w14:textId="77777777" w:rsidR="001F63E3" w:rsidRDefault="001F63E3"/>
  <w:p w14:paraId="1E8A6A1A" w14:textId="77777777" w:rsidR="001F63E3" w:rsidRDefault="001F63E3"/>
  <w:p w14:paraId="01EF6BD5" w14:textId="77777777" w:rsidR="001F63E3" w:rsidRDefault="001F63E3"/>
  <w:p w14:paraId="281655FB" w14:textId="77777777" w:rsidR="001F63E3" w:rsidRDefault="001F63E3"/>
  <w:p w14:paraId="7067F51F" w14:textId="77777777" w:rsidR="001F63E3" w:rsidRDefault="001F63E3"/>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8CA6" w14:textId="77777777" w:rsidR="001F63E3" w:rsidRPr="002143A0" w:rsidRDefault="001F63E3" w:rsidP="002143A0">
    <w:pPr>
      <w:pStyle w:val="af4"/>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DD8C0" w14:textId="31A9A6E1" w:rsidR="001F63E3" w:rsidRDefault="001F63E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EB9E" w14:textId="77777777" w:rsidR="001F63E3" w:rsidRDefault="001F63E3" w:rsidP="0005016A">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DE7F17B" w14:textId="77777777" w:rsidR="001F63E3" w:rsidRDefault="001F63E3">
    <w:pPr>
      <w:pStyle w:val="af4"/>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6135" w14:textId="77777777" w:rsidR="001F63E3" w:rsidRDefault="001F63E3">
    <w:pPr>
      <w:pStyle w:val="af4"/>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C7C6" w14:textId="77777777" w:rsidR="001F63E3" w:rsidRDefault="001F63E3" w:rsidP="0005016A">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79AC7C8" w14:textId="77777777" w:rsidR="001F63E3" w:rsidRDefault="001F63E3"/>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69F1E" w14:textId="77777777" w:rsidR="001F63E3" w:rsidRPr="007B50EC" w:rsidRDefault="001F63E3">
    <w:pPr>
      <w:pStyle w:val="af4"/>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C98A" w14:textId="77777777" w:rsidR="001F63E3" w:rsidRDefault="001F63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7FA8" w14:textId="77777777" w:rsidR="001F63E3" w:rsidRDefault="001F63E3" w:rsidP="001C6328">
      <w:pPr>
        <w:spacing w:after="0" w:line="240" w:lineRule="auto"/>
      </w:pPr>
      <w:r>
        <w:separator/>
      </w:r>
    </w:p>
  </w:footnote>
  <w:footnote w:type="continuationSeparator" w:id="0">
    <w:p w14:paraId="69CFC78F" w14:textId="77777777" w:rsidR="001F63E3" w:rsidRDefault="001F63E3" w:rsidP="001C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1B72" w14:textId="77777777" w:rsidR="001F63E3" w:rsidRDefault="001F63E3"/>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D0D7" w14:textId="77777777" w:rsidR="001F63E3" w:rsidRDefault="001F63E3"/>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F022" w14:textId="77777777" w:rsidR="001F63E3" w:rsidRDefault="001F63E3"/>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715A" w14:textId="77777777" w:rsidR="001F63E3" w:rsidRDefault="001F63E3"/>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D7C6" w14:textId="77777777" w:rsidR="001F63E3" w:rsidRDefault="001F63E3"/>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F7B3" w14:textId="77777777" w:rsidR="001F63E3" w:rsidRDefault="001F63E3"/>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518A" w14:textId="77777777" w:rsidR="001F63E3" w:rsidRDefault="001F63E3"/>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6553" w14:textId="77777777" w:rsidR="001F63E3" w:rsidRDefault="001F63E3"/>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1879" w14:textId="77777777" w:rsidR="001F63E3" w:rsidRDefault="001F63E3"/>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6ADC" w14:textId="77777777" w:rsidR="001F63E3" w:rsidRDefault="001F63E3"/>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2D7C" w14:textId="66AB9DF1" w:rsidR="001F63E3" w:rsidRDefault="001F63E3"/>
  <w:p w14:paraId="0BE36B70" w14:textId="77777777" w:rsidR="001F63E3" w:rsidRDefault="001F63E3"/>
  <w:p w14:paraId="2AB61F48" w14:textId="77777777" w:rsidR="001F63E3" w:rsidRDefault="001F63E3"/>
  <w:p w14:paraId="79B28859" w14:textId="77777777" w:rsidR="001F63E3" w:rsidRDefault="001F63E3"/>
  <w:p w14:paraId="7AFF38FA" w14:textId="77777777" w:rsidR="001F63E3" w:rsidRDefault="001F63E3"/>
  <w:p w14:paraId="1A38D13A" w14:textId="77777777" w:rsidR="001F63E3" w:rsidRDefault="001F63E3"/>
  <w:p w14:paraId="3B44E13A" w14:textId="77777777" w:rsidR="001F63E3" w:rsidRDefault="001F63E3"/>
  <w:p w14:paraId="2B632D16" w14:textId="77777777" w:rsidR="001F63E3" w:rsidRDefault="001F63E3"/>
  <w:p w14:paraId="4B48632C" w14:textId="77777777" w:rsidR="001F63E3" w:rsidRDefault="001F63E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35E0" w14:textId="77777777" w:rsidR="001F63E3" w:rsidRDefault="001F63E3"/>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90BB" w14:textId="77777777" w:rsidR="001F63E3" w:rsidRPr="002143A0" w:rsidRDefault="001F63E3" w:rsidP="002143A0">
    <w:pPr>
      <w:pStyle w:val="af5"/>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D55C" w14:textId="5473E5CC" w:rsidR="001F63E3" w:rsidRDefault="001F63E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8A9D" w14:textId="77777777" w:rsidR="001F63E3" w:rsidRDefault="001F63E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FDDD" w14:textId="77777777" w:rsidR="001F63E3" w:rsidRDefault="001F63E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A1FD" w14:textId="77777777" w:rsidR="001F63E3" w:rsidRDefault="001F63E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A2E5" w14:textId="77777777" w:rsidR="001F63E3" w:rsidRDefault="001F63E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5E3F" w14:textId="77777777" w:rsidR="001F63E3" w:rsidRDefault="001F63E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6B88" w14:textId="77777777" w:rsidR="001F63E3" w:rsidRDefault="001F63E3"/>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A2AF" w14:textId="77777777" w:rsidR="001F63E3" w:rsidRDefault="001F63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b/>
      </w:r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4F1329"/>
    <w:multiLevelType w:val="hybridMultilevel"/>
    <w:tmpl w:val="14A8AEEE"/>
    <w:lvl w:ilvl="0" w:tplc="3DA407F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8A42A8"/>
    <w:multiLevelType w:val="hybridMultilevel"/>
    <w:tmpl w:val="2A6CB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446B0"/>
    <w:multiLevelType w:val="hybridMultilevel"/>
    <w:tmpl w:val="93EA0FF2"/>
    <w:lvl w:ilvl="0" w:tplc="03C612D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C9724CC"/>
    <w:multiLevelType w:val="multilevel"/>
    <w:tmpl w:val="B210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2560E5C"/>
    <w:multiLevelType w:val="hybridMultilevel"/>
    <w:tmpl w:val="C4825976"/>
    <w:lvl w:ilvl="0" w:tplc="7D9C6CC4">
      <w:start w:val="1"/>
      <w:numFmt w:val="decimal"/>
      <w:lvlText w:val="%1."/>
      <w:lvlJc w:val="left"/>
      <w:pPr>
        <w:ind w:left="286" w:hanging="286"/>
      </w:pPr>
      <w:rPr>
        <w:rFonts w:ascii="Times New Roman" w:eastAsia="Times New Roman" w:hAnsi="Times New Roman" w:cs="Times New Roman" w:hint="default"/>
        <w:w w:val="100"/>
        <w:sz w:val="24"/>
        <w:szCs w:val="24"/>
        <w:lang w:val="ru-RU" w:eastAsia="en-US" w:bidi="ar-SA"/>
      </w:rPr>
    </w:lvl>
    <w:lvl w:ilvl="1" w:tplc="3A4AA34C">
      <w:numFmt w:val="bullet"/>
      <w:lvlText w:val="•"/>
      <w:lvlJc w:val="left"/>
      <w:pPr>
        <w:ind w:left="1298" w:hanging="286"/>
      </w:pPr>
      <w:rPr>
        <w:rFonts w:hint="default"/>
        <w:lang w:val="ru-RU" w:eastAsia="en-US" w:bidi="ar-SA"/>
      </w:rPr>
    </w:lvl>
    <w:lvl w:ilvl="2" w:tplc="0C3E2340">
      <w:numFmt w:val="bullet"/>
      <w:lvlText w:val="•"/>
      <w:lvlJc w:val="left"/>
      <w:pPr>
        <w:ind w:left="2303" w:hanging="286"/>
      </w:pPr>
      <w:rPr>
        <w:rFonts w:hint="default"/>
        <w:lang w:val="ru-RU" w:eastAsia="en-US" w:bidi="ar-SA"/>
      </w:rPr>
    </w:lvl>
    <w:lvl w:ilvl="3" w:tplc="9C7E3C7A">
      <w:numFmt w:val="bullet"/>
      <w:lvlText w:val="•"/>
      <w:lvlJc w:val="left"/>
      <w:pPr>
        <w:ind w:left="3307" w:hanging="286"/>
      </w:pPr>
      <w:rPr>
        <w:rFonts w:hint="default"/>
        <w:lang w:val="ru-RU" w:eastAsia="en-US" w:bidi="ar-SA"/>
      </w:rPr>
    </w:lvl>
    <w:lvl w:ilvl="4" w:tplc="80108C68">
      <w:numFmt w:val="bullet"/>
      <w:lvlText w:val="•"/>
      <w:lvlJc w:val="left"/>
      <w:pPr>
        <w:ind w:left="4312" w:hanging="286"/>
      </w:pPr>
      <w:rPr>
        <w:rFonts w:hint="default"/>
        <w:lang w:val="ru-RU" w:eastAsia="en-US" w:bidi="ar-SA"/>
      </w:rPr>
    </w:lvl>
    <w:lvl w:ilvl="5" w:tplc="09929A2E">
      <w:numFmt w:val="bullet"/>
      <w:lvlText w:val="•"/>
      <w:lvlJc w:val="left"/>
      <w:pPr>
        <w:ind w:left="5317" w:hanging="286"/>
      </w:pPr>
      <w:rPr>
        <w:rFonts w:hint="default"/>
        <w:lang w:val="ru-RU" w:eastAsia="en-US" w:bidi="ar-SA"/>
      </w:rPr>
    </w:lvl>
    <w:lvl w:ilvl="6" w:tplc="59487CAC">
      <w:numFmt w:val="bullet"/>
      <w:lvlText w:val="•"/>
      <w:lvlJc w:val="left"/>
      <w:pPr>
        <w:ind w:left="6321" w:hanging="286"/>
      </w:pPr>
      <w:rPr>
        <w:rFonts w:hint="default"/>
        <w:lang w:val="ru-RU" w:eastAsia="en-US" w:bidi="ar-SA"/>
      </w:rPr>
    </w:lvl>
    <w:lvl w:ilvl="7" w:tplc="59D48120">
      <w:numFmt w:val="bullet"/>
      <w:lvlText w:val="•"/>
      <w:lvlJc w:val="left"/>
      <w:pPr>
        <w:ind w:left="7326" w:hanging="286"/>
      </w:pPr>
      <w:rPr>
        <w:rFonts w:hint="default"/>
        <w:lang w:val="ru-RU" w:eastAsia="en-US" w:bidi="ar-SA"/>
      </w:rPr>
    </w:lvl>
    <w:lvl w:ilvl="8" w:tplc="2C3692AE">
      <w:numFmt w:val="bullet"/>
      <w:lvlText w:val="•"/>
      <w:lvlJc w:val="left"/>
      <w:pPr>
        <w:ind w:left="8331" w:hanging="286"/>
      </w:pPr>
      <w:rPr>
        <w:rFonts w:hint="default"/>
        <w:lang w:val="ru-RU" w:eastAsia="en-US" w:bidi="ar-SA"/>
      </w:rPr>
    </w:lvl>
  </w:abstractNum>
  <w:abstractNum w:abstractNumId="11" w15:restartNumberingAfterBreak="0">
    <w:nsid w:val="13DC14E1"/>
    <w:multiLevelType w:val="hybridMultilevel"/>
    <w:tmpl w:val="14A8AEEE"/>
    <w:lvl w:ilvl="0" w:tplc="3DA407F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416444"/>
    <w:multiLevelType w:val="hybridMultilevel"/>
    <w:tmpl w:val="7EA86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6A06D4"/>
    <w:multiLevelType w:val="hybridMultilevel"/>
    <w:tmpl w:val="E0966338"/>
    <w:lvl w:ilvl="0" w:tplc="E00AA330">
      <w:start w:val="1"/>
      <w:numFmt w:val="decimal"/>
      <w:lvlText w:val="%1."/>
      <w:lvlJc w:val="left"/>
      <w:pPr>
        <w:ind w:left="1069" w:hanging="360"/>
      </w:pPr>
      <w:rPr>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0F5FA1"/>
    <w:multiLevelType w:val="hybridMultilevel"/>
    <w:tmpl w:val="00D0830A"/>
    <w:lvl w:ilvl="0" w:tplc="ACEEBC36">
      <w:start w:val="1"/>
      <w:numFmt w:val="decimal"/>
      <w:lvlText w:val="%1."/>
      <w:lvlJc w:val="left"/>
      <w:pPr>
        <w:ind w:left="577" w:hanging="360"/>
      </w:pPr>
      <w:rPr>
        <w:rFonts w:ascii="Times New Roman" w:eastAsia="Times New Roman" w:hAnsi="Times New Roman" w:cs="Times New Roman" w:hint="default"/>
        <w:w w:val="100"/>
        <w:sz w:val="24"/>
        <w:szCs w:val="24"/>
        <w:lang w:val="ru-RU" w:eastAsia="en-US" w:bidi="ar-SA"/>
      </w:rPr>
    </w:lvl>
    <w:lvl w:ilvl="1" w:tplc="F6B299CC">
      <w:numFmt w:val="bullet"/>
      <w:lvlText w:val="•"/>
      <w:lvlJc w:val="left"/>
      <w:pPr>
        <w:ind w:left="1534" w:hanging="360"/>
      </w:pPr>
      <w:rPr>
        <w:rFonts w:hint="default"/>
        <w:lang w:val="ru-RU" w:eastAsia="en-US" w:bidi="ar-SA"/>
      </w:rPr>
    </w:lvl>
    <w:lvl w:ilvl="2" w:tplc="B6902E42">
      <w:numFmt w:val="bullet"/>
      <w:lvlText w:val="•"/>
      <w:lvlJc w:val="left"/>
      <w:pPr>
        <w:ind w:left="2489" w:hanging="360"/>
      </w:pPr>
      <w:rPr>
        <w:rFonts w:hint="default"/>
        <w:lang w:val="ru-RU" w:eastAsia="en-US" w:bidi="ar-SA"/>
      </w:rPr>
    </w:lvl>
    <w:lvl w:ilvl="3" w:tplc="232EE2B4">
      <w:numFmt w:val="bullet"/>
      <w:lvlText w:val="•"/>
      <w:lvlJc w:val="left"/>
      <w:pPr>
        <w:ind w:left="3443" w:hanging="360"/>
      </w:pPr>
      <w:rPr>
        <w:rFonts w:hint="default"/>
        <w:lang w:val="ru-RU" w:eastAsia="en-US" w:bidi="ar-SA"/>
      </w:rPr>
    </w:lvl>
    <w:lvl w:ilvl="4" w:tplc="D5280842">
      <w:numFmt w:val="bullet"/>
      <w:lvlText w:val="•"/>
      <w:lvlJc w:val="left"/>
      <w:pPr>
        <w:ind w:left="4398" w:hanging="360"/>
      </w:pPr>
      <w:rPr>
        <w:rFonts w:hint="default"/>
        <w:lang w:val="ru-RU" w:eastAsia="en-US" w:bidi="ar-SA"/>
      </w:rPr>
    </w:lvl>
    <w:lvl w:ilvl="5" w:tplc="0ED6991C">
      <w:numFmt w:val="bullet"/>
      <w:lvlText w:val="•"/>
      <w:lvlJc w:val="left"/>
      <w:pPr>
        <w:ind w:left="5353" w:hanging="360"/>
      </w:pPr>
      <w:rPr>
        <w:rFonts w:hint="default"/>
        <w:lang w:val="ru-RU" w:eastAsia="en-US" w:bidi="ar-SA"/>
      </w:rPr>
    </w:lvl>
    <w:lvl w:ilvl="6" w:tplc="2BA028F4">
      <w:numFmt w:val="bullet"/>
      <w:lvlText w:val="•"/>
      <w:lvlJc w:val="left"/>
      <w:pPr>
        <w:ind w:left="6307" w:hanging="360"/>
      </w:pPr>
      <w:rPr>
        <w:rFonts w:hint="default"/>
        <w:lang w:val="ru-RU" w:eastAsia="en-US" w:bidi="ar-SA"/>
      </w:rPr>
    </w:lvl>
    <w:lvl w:ilvl="7" w:tplc="92F40BFA">
      <w:numFmt w:val="bullet"/>
      <w:lvlText w:val="•"/>
      <w:lvlJc w:val="left"/>
      <w:pPr>
        <w:ind w:left="7262" w:hanging="360"/>
      </w:pPr>
      <w:rPr>
        <w:rFonts w:hint="default"/>
        <w:lang w:val="ru-RU" w:eastAsia="en-US" w:bidi="ar-SA"/>
      </w:rPr>
    </w:lvl>
    <w:lvl w:ilvl="8" w:tplc="F7E014D4">
      <w:numFmt w:val="bullet"/>
      <w:lvlText w:val="•"/>
      <w:lvlJc w:val="left"/>
      <w:pPr>
        <w:ind w:left="8217" w:hanging="360"/>
      </w:pPr>
      <w:rPr>
        <w:rFonts w:hint="default"/>
        <w:lang w:val="ru-RU" w:eastAsia="en-US" w:bidi="ar-SA"/>
      </w:rPr>
    </w:lvl>
  </w:abstractNum>
  <w:abstractNum w:abstractNumId="16" w15:restartNumberingAfterBreak="0">
    <w:nsid w:val="258C19BB"/>
    <w:multiLevelType w:val="hybridMultilevel"/>
    <w:tmpl w:val="BE008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791741"/>
    <w:multiLevelType w:val="hybridMultilevel"/>
    <w:tmpl w:val="7A80FD40"/>
    <w:lvl w:ilvl="0" w:tplc="1A8CB104">
      <w:start w:val="1"/>
      <w:numFmt w:val="decimal"/>
      <w:lvlText w:val="%1."/>
      <w:lvlJc w:val="left"/>
      <w:pPr>
        <w:ind w:left="720" w:hanging="360"/>
      </w:pPr>
      <w:rPr>
        <w:rFonts w:ascii="Times New Roman" w:eastAsia="Times New Roman" w:hAnsi="Times New Roman"/>
      </w:rPr>
    </w:lvl>
    <w:lvl w:ilvl="1" w:tplc="6BBEEF3A">
      <w:start w:val="1"/>
      <w:numFmt w:val="lowerLetter"/>
      <w:lvlText w:val="%2."/>
      <w:lvlJc w:val="left"/>
      <w:pPr>
        <w:ind w:left="1440" w:hanging="360"/>
      </w:pPr>
    </w:lvl>
    <w:lvl w:ilvl="2" w:tplc="493C18B2">
      <w:start w:val="1"/>
      <w:numFmt w:val="lowerRoman"/>
      <w:lvlText w:val="%3."/>
      <w:lvlJc w:val="right"/>
      <w:pPr>
        <w:ind w:left="2160" w:hanging="180"/>
      </w:pPr>
    </w:lvl>
    <w:lvl w:ilvl="3" w:tplc="E050D7BA">
      <w:start w:val="1"/>
      <w:numFmt w:val="decimal"/>
      <w:lvlText w:val="%4."/>
      <w:lvlJc w:val="left"/>
      <w:pPr>
        <w:ind w:left="2880" w:hanging="360"/>
      </w:pPr>
    </w:lvl>
    <w:lvl w:ilvl="4" w:tplc="7494AE44">
      <w:start w:val="1"/>
      <w:numFmt w:val="lowerLetter"/>
      <w:lvlText w:val="%5."/>
      <w:lvlJc w:val="left"/>
      <w:pPr>
        <w:ind w:left="3600" w:hanging="360"/>
      </w:pPr>
    </w:lvl>
    <w:lvl w:ilvl="5" w:tplc="1B3C1636">
      <w:start w:val="1"/>
      <w:numFmt w:val="lowerRoman"/>
      <w:lvlText w:val="%6."/>
      <w:lvlJc w:val="right"/>
      <w:pPr>
        <w:ind w:left="4320" w:hanging="180"/>
      </w:pPr>
    </w:lvl>
    <w:lvl w:ilvl="6" w:tplc="86E0CB84">
      <w:start w:val="1"/>
      <w:numFmt w:val="decimal"/>
      <w:lvlText w:val="%7."/>
      <w:lvlJc w:val="left"/>
      <w:pPr>
        <w:ind w:left="5040" w:hanging="360"/>
      </w:pPr>
    </w:lvl>
    <w:lvl w:ilvl="7" w:tplc="352C4A7C">
      <w:start w:val="1"/>
      <w:numFmt w:val="lowerLetter"/>
      <w:lvlText w:val="%8."/>
      <w:lvlJc w:val="left"/>
      <w:pPr>
        <w:ind w:left="5760" w:hanging="360"/>
      </w:pPr>
    </w:lvl>
    <w:lvl w:ilvl="8" w:tplc="F7D65E28">
      <w:start w:val="1"/>
      <w:numFmt w:val="lowerRoman"/>
      <w:lvlText w:val="%9."/>
      <w:lvlJc w:val="right"/>
      <w:pPr>
        <w:ind w:left="6480" w:hanging="180"/>
      </w:pPr>
    </w:lvl>
  </w:abstractNum>
  <w:abstractNum w:abstractNumId="2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C1A2E"/>
    <w:multiLevelType w:val="multilevel"/>
    <w:tmpl w:val="15582FB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0800F3"/>
    <w:multiLevelType w:val="multilevel"/>
    <w:tmpl w:val="207A4D0E"/>
    <w:lvl w:ilvl="0">
      <w:start w:val="1"/>
      <w:numFmt w:val="decimal"/>
      <w:lvlText w:val="%1."/>
      <w:lvlJc w:val="left"/>
      <w:pPr>
        <w:ind w:left="577" w:hanging="360"/>
      </w:pPr>
      <w:rPr>
        <w:rFonts w:ascii="Times New Roman" w:eastAsia="Times New Roman" w:hAnsi="Times New Roman" w:cs="Times New Roman"/>
        <w:sz w:val="24"/>
        <w:szCs w:val="24"/>
      </w:rPr>
    </w:lvl>
    <w:lvl w:ilvl="1">
      <w:numFmt w:val="bullet"/>
      <w:lvlText w:val="•"/>
      <w:lvlJc w:val="left"/>
      <w:pPr>
        <w:ind w:left="1534" w:hanging="360"/>
      </w:pPr>
    </w:lvl>
    <w:lvl w:ilvl="2">
      <w:numFmt w:val="bullet"/>
      <w:lvlText w:val="•"/>
      <w:lvlJc w:val="left"/>
      <w:pPr>
        <w:ind w:left="2489" w:hanging="360"/>
      </w:pPr>
    </w:lvl>
    <w:lvl w:ilvl="3">
      <w:numFmt w:val="bullet"/>
      <w:lvlText w:val="•"/>
      <w:lvlJc w:val="left"/>
      <w:pPr>
        <w:ind w:left="3443" w:hanging="360"/>
      </w:pPr>
    </w:lvl>
    <w:lvl w:ilvl="4">
      <w:numFmt w:val="bullet"/>
      <w:lvlText w:val="•"/>
      <w:lvlJc w:val="left"/>
      <w:pPr>
        <w:ind w:left="4398" w:hanging="360"/>
      </w:pPr>
    </w:lvl>
    <w:lvl w:ilvl="5">
      <w:numFmt w:val="bullet"/>
      <w:lvlText w:val="•"/>
      <w:lvlJc w:val="left"/>
      <w:pPr>
        <w:ind w:left="5353" w:hanging="360"/>
      </w:pPr>
    </w:lvl>
    <w:lvl w:ilvl="6">
      <w:numFmt w:val="bullet"/>
      <w:lvlText w:val="•"/>
      <w:lvlJc w:val="left"/>
      <w:pPr>
        <w:ind w:left="6307" w:hanging="360"/>
      </w:pPr>
    </w:lvl>
    <w:lvl w:ilvl="7">
      <w:numFmt w:val="bullet"/>
      <w:lvlText w:val="•"/>
      <w:lvlJc w:val="left"/>
      <w:pPr>
        <w:ind w:left="7262" w:hanging="360"/>
      </w:pPr>
    </w:lvl>
    <w:lvl w:ilvl="8">
      <w:numFmt w:val="bullet"/>
      <w:lvlText w:val="•"/>
      <w:lvlJc w:val="left"/>
      <w:pPr>
        <w:ind w:left="8217" w:hanging="360"/>
      </w:pPr>
    </w:lvl>
  </w:abstractNum>
  <w:abstractNum w:abstractNumId="23" w15:restartNumberingAfterBreak="0">
    <w:nsid w:val="3EF20D0D"/>
    <w:multiLevelType w:val="hybridMultilevel"/>
    <w:tmpl w:val="AB4AD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134FCB"/>
    <w:multiLevelType w:val="hybridMultilevel"/>
    <w:tmpl w:val="C4B29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8A37E5"/>
    <w:multiLevelType w:val="multilevel"/>
    <w:tmpl w:val="1A603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B229C8"/>
    <w:multiLevelType w:val="hybridMultilevel"/>
    <w:tmpl w:val="B024042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15:restartNumberingAfterBreak="0">
    <w:nsid w:val="44C624F0"/>
    <w:multiLevelType w:val="multilevel"/>
    <w:tmpl w:val="44C624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4EB2ED6"/>
    <w:multiLevelType w:val="hybridMultilevel"/>
    <w:tmpl w:val="13F860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1A520A"/>
    <w:multiLevelType w:val="multilevel"/>
    <w:tmpl w:val="7B12EC14"/>
    <w:lvl w:ilvl="0">
      <w:start w:val="1"/>
      <w:numFmt w:val="decimal"/>
      <w:lvlText w:val="%1."/>
      <w:lvlJc w:val="left"/>
      <w:pPr>
        <w:ind w:left="720" w:hanging="360"/>
      </w:pPr>
    </w:lvl>
    <w:lvl w:ilvl="1">
      <w:start w:val="1"/>
      <w:numFmt w:val="decimal"/>
      <w:isLgl/>
      <w:lvlText w:val="%1.%2."/>
      <w:lvlJc w:val="left"/>
      <w:pPr>
        <w:ind w:left="1300" w:hanging="360"/>
      </w:pPr>
      <w:rPr>
        <w:rFonts w:hint="default"/>
      </w:rPr>
    </w:lvl>
    <w:lvl w:ilvl="2">
      <w:start w:val="1"/>
      <w:numFmt w:val="decimal"/>
      <w:isLgl/>
      <w:lvlText w:val="%1.%2.%3."/>
      <w:lvlJc w:val="left"/>
      <w:pPr>
        <w:ind w:left="224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6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280" w:hanging="1440"/>
      </w:pPr>
      <w:rPr>
        <w:rFonts w:hint="default"/>
      </w:rPr>
    </w:lvl>
    <w:lvl w:ilvl="7">
      <w:start w:val="1"/>
      <w:numFmt w:val="decimal"/>
      <w:isLgl/>
      <w:lvlText w:val="%1.%2.%3.%4.%5.%6.%7.%8."/>
      <w:lvlJc w:val="left"/>
      <w:pPr>
        <w:ind w:left="5860" w:hanging="1440"/>
      </w:pPr>
      <w:rPr>
        <w:rFonts w:hint="default"/>
      </w:rPr>
    </w:lvl>
    <w:lvl w:ilvl="8">
      <w:start w:val="1"/>
      <w:numFmt w:val="decimal"/>
      <w:isLgl/>
      <w:lvlText w:val="%1.%2.%3.%4.%5.%6.%7.%8.%9."/>
      <w:lvlJc w:val="left"/>
      <w:pPr>
        <w:ind w:left="6800" w:hanging="1800"/>
      </w:pPr>
      <w:rPr>
        <w:rFonts w:hint="default"/>
      </w:rPr>
    </w:lvl>
  </w:abstractNum>
  <w:abstractNum w:abstractNumId="30" w15:restartNumberingAfterBreak="0">
    <w:nsid w:val="49D527F6"/>
    <w:multiLevelType w:val="multilevel"/>
    <w:tmpl w:val="7AB0286C"/>
    <w:lvl w:ilvl="0">
      <w:start w:val="3"/>
      <w:numFmt w:val="decimal"/>
      <w:lvlText w:val="%1"/>
      <w:lvlJc w:val="left"/>
      <w:pPr>
        <w:ind w:left="217" w:hanging="420"/>
      </w:pPr>
    </w:lvl>
    <w:lvl w:ilvl="1">
      <w:start w:val="1"/>
      <w:numFmt w:val="decimal"/>
      <w:lvlText w:val="%1.%2."/>
      <w:lvlJc w:val="left"/>
      <w:pPr>
        <w:ind w:left="217" w:hanging="420"/>
      </w:pPr>
      <w:rPr>
        <w:rFonts w:ascii="Times New Roman" w:eastAsia="Times New Roman" w:hAnsi="Times New Roman" w:cs="Times New Roman"/>
        <w:b/>
        <w:sz w:val="24"/>
        <w:szCs w:val="24"/>
      </w:rPr>
    </w:lvl>
    <w:lvl w:ilvl="2">
      <w:numFmt w:val="bullet"/>
      <w:lvlText w:val="•"/>
      <w:lvlJc w:val="left"/>
      <w:pPr>
        <w:ind w:left="2201" w:hanging="420"/>
      </w:pPr>
    </w:lvl>
    <w:lvl w:ilvl="3">
      <w:numFmt w:val="bullet"/>
      <w:lvlText w:val="•"/>
      <w:lvlJc w:val="left"/>
      <w:pPr>
        <w:ind w:left="3191" w:hanging="420"/>
      </w:pPr>
    </w:lvl>
    <w:lvl w:ilvl="4">
      <w:numFmt w:val="bullet"/>
      <w:lvlText w:val="•"/>
      <w:lvlJc w:val="left"/>
      <w:pPr>
        <w:ind w:left="4182" w:hanging="420"/>
      </w:pPr>
    </w:lvl>
    <w:lvl w:ilvl="5">
      <w:numFmt w:val="bullet"/>
      <w:lvlText w:val="•"/>
      <w:lvlJc w:val="left"/>
      <w:pPr>
        <w:ind w:left="5173" w:hanging="420"/>
      </w:pPr>
    </w:lvl>
    <w:lvl w:ilvl="6">
      <w:numFmt w:val="bullet"/>
      <w:lvlText w:val="•"/>
      <w:lvlJc w:val="left"/>
      <w:pPr>
        <w:ind w:left="6163" w:hanging="420"/>
      </w:pPr>
    </w:lvl>
    <w:lvl w:ilvl="7">
      <w:numFmt w:val="bullet"/>
      <w:lvlText w:val="•"/>
      <w:lvlJc w:val="left"/>
      <w:pPr>
        <w:ind w:left="7154" w:hanging="420"/>
      </w:pPr>
    </w:lvl>
    <w:lvl w:ilvl="8">
      <w:numFmt w:val="bullet"/>
      <w:lvlText w:val="•"/>
      <w:lvlJc w:val="left"/>
      <w:pPr>
        <w:ind w:left="8145" w:hanging="420"/>
      </w:pPr>
    </w:lvl>
  </w:abstractNum>
  <w:abstractNum w:abstractNumId="31" w15:restartNumberingAfterBreak="0">
    <w:nsid w:val="4C023C0B"/>
    <w:multiLevelType w:val="hybridMultilevel"/>
    <w:tmpl w:val="EAF4236C"/>
    <w:lvl w:ilvl="0" w:tplc="738413A2">
      <w:start w:val="1"/>
      <w:numFmt w:val="decimal"/>
      <w:lvlText w:val="%1."/>
      <w:lvlJc w:val="left"/>
      <w:pPr>
        <w:ind w:left="1777"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2"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29D1A39"/>
    <w:multiLevelType w:val="hybridMultilevel"/>
    <w:tmpl w:val="518E19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3BD4FA9"/>
    <w:multiLevelType w:val="multilevel"/>
    <w:tmpl w:val="787CA91A"/>
    <w:lvl w:ilvl="0">
      <w:start w:val="2"/>
      <w:numFmt w:val="decimal"/>
      <w:lvlText w:val="%1."/>
      <w:lvlJc w:val="left"/>
      <w:pPr>
        <w:ind w:left="360" w:hanging="360"/>
      </w:pPr>
      <w:rPr>
        <w:rFonts w:hint="default"/>
        <w:color w:val="000000"/>
      </w:rPr>
    </w:lvl>
    <w:lvl w:ilvl="1">
      <w:start w:val="2"/>
      <w:numFmt w:val="decimal"/>
      <w:lvlText w:val="%1.%2."/>
      <w:lvlJc w:val="left"/>
      <w:pPr>
        <w:ind w:left="1840" w:hanging="360"/>
      </w:pPr>
      <w:rPr>
        <w:rFonts w:hint="default"/>
        <w:color w:val="000000"/>
      </w:rPr>
    </w:lvl>
    <w:lvl w:ilvl="2">
      <w:start w:val="1"/>
      <w:numFmt w:val="decimal"/>
      <w:lvlText w:val="%1.%2.%3."/>
      <w:lvlJc w:val="left"/>
      <w:pPr>
        <w:ind w:left="3680" w:hanging="720"/>
      </w:pPr>
      <w:rPr>
        <w:rFonts w:hint="default"/>
        <w:color w:val="000000"/>
      </w:rPr>
    </w:lvl>
    <w:lvl w:ilvl="3">
      <w:start w:val="1"/>
      <w:numFmt w:val="decimal"/>
      <w:lvlText w:val="%1.%2.%3.%4."/>
      <w:lvlJc w:val="left"/>
      <w:pPr>
        <w:ind w:left="5160" w:hanging="720"/>
      </w:pPr>
      <w:rPr>
        <w:rFonts w:hint="default"/>
        <w:color w:val="000000"/>
      </w:rPr>
    </w:lvl>
    <w:lvl w:ilvl="4">
      <w:start w:val="1"/>
      <w:numFmt w:val="decimal"/>
      <w:lvlText w:val="%1.%2.%3.%4.%5."/>
      <w:lvlJc w:val="left"/>
      <w:pPr>
        <w:ind w:left="7000" w:hanging="1080"/>
      </w:pPr>
      <w:rPr>
        <w:rFonts w:hint="default"/>
        <w:color w:val="000000"/>
      </w:rPr>
    </w:lvl>
    <w:lvl w:ilvl="5">
      <w:start w:val="1"/>
      <w:numFmt w:val="decimal"/>
      <w:lvlText w:val="%1.%2.%3.%4.%5.%6."/>
      <w:lvlJc w:val="left"/>
      <w:pPr>
        <w:ind w:left="8480" w:hanging="1080"/>
      </w:pPr>
      <w:rPr>
        <w:rFonts w:hint="default"/>
        <w:color w:val="000000"/>
      </w:rPr>
    </w:lvl>
    <w:lvl w:ilvl="6">
      <w:start w:val="1"/>
      <w:numFmt w:val="decimal"/>
      <w:lvlText w:val="%1.%2.%3.%4.%5.%6.%7."/>
      <w:lvlJc w:val="left"/>
      <w:pPr>
        <w:ind w:left="10320" w:hanging="1440"/>
      </w:pPr>
      <w:rPr>
        <w:rFonts w:hint="default"/>
        <w:color w:val="000000"/>
      </w:rPr>
    </w:lvl>
    <w:lvl w:ilvl="7">
      <w:start w:val="1"/>
      <w:numFmt w:val="decimal"/>
      <w:lvlText w:val="%1.%2.%3.%4.%5.%6.%7.%8."/>
      <w:lvlJc w:val="left"/>
      <w:pPr>
        <w:ind w:left="11800" w:hanging="1440"/>
      </w:pPr>
      <w:rPr>
        <w:rFonts w:hint="default"/>
        <w:color w:val="000000"/>
      </w:rPr>
    </w:lvl>
    <w:lvl w:ilvl="8">
      <w:start w:val="1"/>
      <w:numFmt w:val="decimal"/>
      <w:lvlText w:val="%1.%2.%3.%4.%5.%6.%7.%8.%9."/>
      <w:lvlJc w:val="left"/>
      <w:pPr>
        <w:ind w:left="13640" w:hanging="1800"/>
      </w:pPr>
      <w:rPr>
        <w:rFonts w:hint="default"/>
        <w:color w:val="000000"/>
      </w:rPr>
    </w:lvl>
  </w:abstractNum>
  <w:abstractNum w:abstractNumId="35" w15:restartNumberingAfterBreak="0">
    <w:nsid w:val="55CA6B80"/>
    <w:multiLevelType w:val="multilevel"/>
    <w:tmpl w:val="B240C9CE"/>
    <w:lvl w:ilvl="0">
      <w:start w:val="3"/>
      <w:numFmt w:val="decimal"/>
      <w:lvlText w:val="%1."/>
      <w:lvlJc w:val="left"/>
      <w:pPr>
        <w:ind w:left="1069" w:hanging="360"/>
      </w:pPr>
      <w:rPr>
        <w:rFonts w:hint="default"/>
      </w:rPr>
    </w:lvl>
    <w:lvl w:ilvl="1">
      <w:start w:val="1"/>
      <w:numFmt w:val="decimal"/>
      <w:isLgl/>
      <w:lvlText w:val="%2."/>
      <w:lvlJc w:val="left"/>
      <w:pPr>
        <w:ind w:left="1309" w:hanging="600"/>
      </w:pPr>
      <w:rPr>
        <w:rFonts w:ascii="Times New Roman" w:eastAsia="Times New Roman" w:hAnsi="Times New Roman" w:cs="Times New Roman"/>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58660E5E"/>
    <w:multiLevelType w:val="hybridMultilevel"/>
    <w:tmpl w:val="C4825976"/>
    <w:lvl w:ilvl="0" w:tplc="7D9C6CC4">
      <w:start w:val="1"/>
      <w:numFmt w:val="decimal"/>
      <w:lvlText w:val="%1."/>
      <w:lvlJc w:val="left"/>
      <w:pPr>
        <w:ind w:left="112" w:hanging="286"/>
      </w:pPr>
      <w:rPr>
        <w:rFonts w:ascii="Times New Roman" w:eastAsia="Times New Roman" w:hAnsi="Times New Roman" w:cs="Times New Roman" w:hint="default"/>
        <w:w w:val="100"/>
        <w:sz w:val="24"/>
        <w:szCs w:val="24"/>
        <w:lang w:val="ru-RU" w:eastAsia="en-US" w:bidi="ar-SA"/>
      </w:rPr>
    </w:lvl>
    <w:lvl w:ilvl="1" w:tplc="3A4AA34C">
      <w:numFmt w:val="bullet"/>
      <w:lvlText w:val="•"/>
      <w:lvlJc w:val="left"/>
      <w:pPr>
        <w:ind w:left="1124" w:hanging="286"/>
      </w:pPr>
      <w:rPr>
        <w:rFonts w:hint="default"/>
        <w:lang w:val="ru-RU" w:eastAsia="en-US" w:bidi="ar-SA"/>
      </w:rPr>
    </w:lvl>
    <w:lvl w:ilvl="2" w:tplc="0C3E2340">
      <w:numFmt w:val="bullet"/>
      <w:lvlText w:val="•"/>
      <w:lvlJc w:val="left"/>
      <w:pPr>
        <w:ind w:left="2129" w:hanging="286"/>
      </w:pPr>
      <w:rPr>
        <w:rFonts w:hint="default"/>
        <w:lang w:val="ru-RU" w:eastAsia="en-US" w:bidi="ar-SA"/>
      </w:rPr>
    </w:lvl>
    <w:lvl w:ilvl="3" w:tplc="9C7E3C7A">
      <w:numFmt w:val="bullet"/>
      <w:lvlText w:val="•"/>
      <w:lvlJc w:val="left"/>
      <w:pPr>
        <w:ind w:left="3133" w:hanging="286"/>
      </w:pPr>
      <w:rPr>
        <w:rFonts w:hint="default"/>
        <w:lang w:val="ru-RU" w:eastAsia="en-US" w:bidi="ar-SA"/>
      </w:rPr>
    </w:lvl>
    <w:lvl w:ilvl="4" w:tplc="80108C68">
      <w:numFmt w:val="bullet"/>
      <w:lvlText w:val="•"/>
      <w:lvlJc w:val="left"/>
      <w:pPr>
        <w:ind w:left="4138" w:hanging="286"/>
      </w:pPr>
      <w:rPr>
        <w:rFonts w:hint="default"/>
        <w:lang w:val="ru-RU" w:eastAsia="en-US" w:bidi="ar-SA"/>
      </w:rPr>
    </w:lvl>
    <w:lvl w:ilvl="5" w:tplc="09929A2E">
      <w:numFmt w:val="bullet"/>
      <w:lvlText w:val="•"/>
      <w:lvlJc w:val="left"/>
      <w:pPr>
        <w:ind w:left="5143" w:hanging="286"/>
      </w:pPr>
      <w:rPr>
        <w:rFonts w:hint="default"/>
        <w:lang w:val="ru-RU" w:eastAsia="en-US" w:bidi="ar-SA"/>
      </w:rPr>
    </w:lvl>
    <w:lvl w:ilvl="6" w:tplc="59487CAC">
      <w:numFmt w:val="bullet"/>
      <w:lvlText w:val="•"/>
      <w:lvlJc w:val="left"/>
      <w:pPr>
        <w:ind w:left="6147" w:hanging="286"/>
      </w:pPr>
      <w:rPr>
        <w:rFonts w:hint="default"/>
        <w:lang w:val="ru-RU" w:eastAsia="en-US" w:bidi="ar-SA"/>
      </w:rPr>
    </w:lvl>
    <w:lvl w:ilvl="7" w:tplc="59D48120">
      <w:numFmt w:val="bullet"/>
      <w:lvlText w:val="•"/>
      <w:lvlJc w:val="left"/>
      <w:pPr>
        <w:ind w:left="7152" w:hanging="286"/>
      </w:pPr>
      <w:rPr>
        <w:rFonts w:hint="default"/>
        <w:lang w:val="ru-RU" w:eastAsia="en-US" w:bidi="ar-SA"/>
      </w:rPr>
    </w:lvl>
    <w:lvl w:ilvl="8" w:tplc="2C3692AE">
      <w:numFmt w:val="bullet"/>
      <w:lvlText w:val="•"/>
      <w:lvlJc w:val="left"/>
      <w:pPr>
        <w:ind w:left="8157" w:hanging="286"/>
      </w:pPr>
      <w:rPr>
        <w:rFonts w:hint="default"/>
        <w:lang w:val="ru-RU" w:eastAsia="en-US" w:bidi="ar-SA"/>
      </w:rPr>
    </w:lvl>
  </w:abstractNum>
  <w:abstractNum w:abstractNumId="37" w15:restartNumberingAfterBreak="0">
    <w:nsid w:val="5CBC60BB"/>
    <w:multiLevelType w:val="hybridMultilevel"/>
    <w:tmpl w:val="5E70581E"/>
    <w:lvl w:ilvl="0" w:tplc="F612C780">
      <w:start w:val="4"/>
      <w:numFmt w:val="decimal"/>
      <w:suff w:val="space"/>
      <w:lvlText w:val="%1."/>
      <w:lvlJc w:val="left"/>
      <w:pPr>
        <w:ind w:left="720" w:hanging="360"/>
      </w:pPr>
      <w:rPr>
        <w:rFonts w:hint="default"/>
      </w:rPr>
    </w:lvl>
    <w:lvl w:ilvl="1" w:tplc="2AB8335C">
      <w:start w:val="1"/>
      <w:numFmt w:val="lowerLetter"/>
      <w:lvlText w:val="%2."/>
      <w:lvlJc w:val="left"/>
      <w:pPr>
        <w:ind w:left="1440" w:hanging="360"/>
      </w:pPr>
    </w:lvl>
    <w:lvl w:ilvl="2" w:tplc="AC608CD8">
      <w:start w:val="1"/>
      <w:numFmt w:val="lowerRoman"/>
      <w:lvlText w:val="%3."/>
      <w:lvlJc w:val="right"/>
      <w:pPr>
        <w:ind w:left="2160" w:hanging="180"/>
      </w:pPr>
    </w:lvl>
    <w:lvl w:ilvl="3" w:tplc="BAE8E242">
      <w:start w:val="1"/>
      <w:numFmt w:val="decimal"/>
      <w:lvlText w:val="%4."/>
      <w:lvlJc w:val="left"/>
      <w:pPr>
        <w:ind w:left="2880" w:hanging="360"/>
      </w:pPr>
    </w:lvl>
    <w:lvl w:ilvl="4" w:tplc="875A2EE0">
      <w:start w:val="1"/>
      <w:numFmt w:val="lowerLetter"/>
      <w:lvlText w:val="%5."/>
      <w:lvlJc w:val="left"/>
      <w:pPr>
        <w:ind w:left="3600" w:hanging="360"/>
      </w:pPr>
    </w:lvl>
    <w:lvl w:ilvl="5" w:tplc="B20CEF82">
      <w:start w:val="1"/>
      <w:numFmt w:val="lowerRoman"/>
      <w:lvlText w:val="%6."/>
      <w:lvlJc w:val="right"/>
      <w:pPr>
        <w:ind w:left="4320" w:hanging="180"/>
      </w:pPr>
    </w:lvl>
    <w:lvl w:ilvl="6" w:tplc="D194CE28">
      <w:start w:val="1"/>
      <w:numFmt w:val="decimal"/>
      <w:lvlText w:val="%7."/>
      <w:lvlJc w:val="left"/>
      <w:pPr>
        <w:ind w:left="5040" w:hanging="360"/>
      </w:pPr>
    </w:lvl>
    <w:lvl w:ilvl="7" w:tplc="5978D76E">
      <w:start w:val="1"/>
      <w:numFmt w:val="lowerLetter"/>
      <w:lvlText w:val="%8."/>
      <w:lvlJc w:val="left"/>
      <w:pPr>
        <w:ind w:left="5760" w:hanging="360"/>
      </w:pPr>
    </w:lvl>
    <w:lvl w:ilvl="8" w:tplc="38B014DE">
      <w:start w:val="1"/>
      <w:numFmt w:val="lowerRoman"/>
      <w:lvlText w:val="%9."/>
      <w:lvlJc w:val="right"/>
      <w:pPr>
        <w:ind w:left="6480" w:hanging="180"/>
      </w:pPr>
    </w:lvl>
  </w:abstractNum>
  <w:abstractNum w:abstractNumId="38" w15:restartNumberingAfterBreak="0">
    <w:nsid w:val="605021AC"/>
    <w:multiLevelType w:val="hybridMultilevel"/>
    <w:tmpl w:val="1C52C732"/>
    <w:lvl w:ilvl="0" w:tplc="4EF21A2E">
      <w:numFmt w:val="bullet"/>
      <w:lvlText w:val=""/>
      <w:lvlJc w:val="left"/>
      <w:pPr>
        <w:ind w:left="1030" w:hanging="209"/>
      </w:pPr>
      <w:rPr>
        <w:rFonts w:ascii="Symbol" w:eastAsia="Symbol" w:hAnsi="Symbol" w:cs="Symbol" w:hint="default"/>
        <w:w w:val="100"/>
        <w:sz w:val="24"/>
        <w:szCs w:val="24"/>
        <w:lang w:val="ru-RU" w:eastAsia="en-US" w:bidi="ar-SA"/>
      </w:rPr>
    </w:lvl>
    <w:lvl w:ilvl="1" w:tplc="BE287E16">
      <w:numFmt w:val="bullet"/>
      <w:lvlText w:val="•"/>
      <w:lvlJc w:val="left"/>
      <w:pPr>
        <w:ind w:left="1952" w:hanging="209"/>
      </w:pPr>
      <w:rPr>
        <w:rFonts w:hint="default"/>
        <w:lang w:val="ru-RU" w:eastAsia="en-US" w:bidi="ar-SA"/>
      </w:rPr>
    </w:lvl>
    <w:lvl w:ilvl="2" w:tplc="74E4ED60">
      <w:numFmt w:val="bullet"/>
      <w:lvlText w:val="•"/>
      <w:lvlJc w:val="left"/>
      <w:pPr>
        <w:ind w:left="2865" w:hanging="209"/>
      </w:pPr>
      <w:rPr>
        <w:rFonts w:hint="default"/>
        <w:lang w:val="ru-RU" w:eastAsia="en-US" w:bidi="ar-SA"/>
      </w:rPr>
    </w:lvl>
    <w:lvl w:ilvl="3" w:tplc="0114CC0E">
      <w:numFmt w:val="bullet"/>
      <w:lvlText w:val="•"/>
      <w:lvlJc w:val="left"/>
      <w:pPr>
        <w:ind w:left="3777" w:hanging="209"/>
      </w:pPr>
      <w:rPr>
        <w:rFonts w:hint="default"/>
        <w:lang w:val="ru-RU" w:eastAsia="en-US" w:bidi="ar-SA"/>
      </w:rPr>
    </w:lvl>
    <w:lvl w:ilvl="4" w:tplc="B6F0CA94">
      <w:numFmt w:val="bullet"/>
      <w:lvlText w:val="•"/>
      <w:lvlJc w:val="left"/>
      <w:pPr>
        <w:ind w:left="4690" w:hanging="209"/>
      </w:pPr>
      <w:rPr>
        <w:rFonts w:hint="default"/>
        <w:lang w:val="ru-RU" w:eastAsia="en-US" w:bidi="ar-SA"/>
      </w:rPr>
    </w:lvl>
    <w:lvl w:ilvl="5" w:tplc="45DEE916">
      <w:numFmt w:val="bullet"/>
      <w:lvlText w:val="•"/>
      <w:lvlJc w:val="left"/>
      <w:pPr>
        <w:ind w:left="5603" w:hanging="209"/>
      </w:pPr>
      <w:rPr>
        <w:rFonts w:hint="default"/>
        <w:lang w:val="ru-RU" w:eastAsia="en-US" w:bidi="ar-SA"/>
      </w:rPr>
    </w:lvl>
    <w:lvl w:ilvl="6" w:tplc="7818C2D8">
      <w:numFmt w:val="bullet"/>
      <w:lvlText w:val="•"/>
      <w:lvlJc w:val="left"/>
      <w:pPr>
        <w:ind w:left="6515" w:hanging="209"/>
      </w:pPr>
      <w:rPr>
        <w:rFonts w:hint="default"/>
        <w:lang w:val="ru-RU" w:eastAsia="en-US" w:bidi="ar-SA"/>
      </w:rPr>
    </w:lvl>
    <w:lvl w:ilvl="7" w:tplc="7BC6E9D0">
      <w:numFmt w:val="bullet"/>
      <w:lvlText w:val="•"/>
      <w:lvlJc w:val="left"/>
      <w:pPr>
        <w:ind w:left="7428" w:hanging="209"/>
      </w:pPr>
      <w:rPr>
        <w:rFonts w:hint="default"/>
        <w:lang w:val="ru-RU" w:eastAsia="en-US" w:bidi="ar-SA"/>
      </w:rPr>
    </w:lvl>
    <w:lvl w:ilvl="8" w:tplc="8F120868">
      <w:numFmt w:val="bullet"/>
      <w:lvlText w:val="•"/>
      <w:lvlJc w:val="left"/>
      <w:pPr>
        <w:ind w:left="8341" w:hanging="209"/>
      </w:pPr>
      <w:rPr>
        <w:rFonts w:hint="default"/>
        <w:lang w:val="ru-RU" w:eastAsia="en-US" w:bidi="ar-SA"/>
      </w:rPr>
    </w:lvl>
  </w:abstractNum>
  <w:abstractNum w:abstractNumId="39" w15:restartNumberingAfterBreak="0">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40" w15:restartNumberingAfterBreak="0">
    <w:nsid w:val="61AF4715"/>
    <w:multiLevelType w:val="hybridMultilevel"/>
    <w:tmpl w:val="636A41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86400AF"/>
    <w:multiLevelType w:val="multilevel"/>
    <w:tmpl w:val="C61A5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F343CE"/>
    <w:multiLevelType w:val="hybridMultilevel"/>
    <w:tmpl w:val="0FF486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AF7581"/>
    <w:multiLevelType w:val="hybridMultilevel"/>
    <w:tmpl w:val="5608F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B35C1E"/>
    <w:multiLevelType w:val="hybridMultilevel"/>
    <w:tmpl w:val="7FBCDB0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6D4F4A82"/>
    <w:multiLevelType w:val="hybridMultilevel"/>
    <w:tmpl w:val="0A1C1AA4"/>
    <w:lvl w:ilvl="0" w:tplc="57C46B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C56C4D"/>
    <w:multiLevelType w:val="hybridMultilevel"/>
    <w:tmpl w:val="9BA2363A"/>
    <w:lvl w:ilvl="0" w:tplc="9C72574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74DD094A"/>
    <w:multiLevelType w:val="hybridMultilevel"/>
    <w:tmpl w:val="3F7A7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AFA1699"/>
    <w:multiLevelType w:val="hybridMultilevel"/>
    <w:tmpl w:val="3DF09388"/>
    <w:lvl w:ilvl="0" w:tplc="2B560724">
      <w:start w:val="1"/>
      <w:numFmt w:val="decimal"/>
      <w:lvlText w:val="%1."/>
      <w:lvlJc w:val="left"/>
      <w:pPr>
        <w:ind w:left="941" w:hanging="240"/>
        <w:jc w:val="right"/>
      </w:pPr>
      <w:rPr>
        <w:rFonts w:ascii="Times New Roman" w:eastAsia="Times New Roman" w:hAnsi="Times New Roman" w:cs="Times New Roman" w:hint="default"/>
        <w:b/>
        <w:bCs/>
        <w:w w:val="100"/>
        <w:sz w:val="24"/>
        <w:szCs w:val="24"/>
        <w:lang w:val="ru-RU" w:eastAsia="en-US" w:bidi="ar-SA"/>
      </w:rPr>
    </w:lvl>
    <w:lvl w:ilvl="1" w:tplc="35D6DEE6">
      <w:numFmt w:val="none"/>
      <w:lvlText w:val=""/>
      <w:lvlJc w:val="left"/>
      <w:pPr>
        <w:tabs>
          <w:tab w:val="num" w:pos="360"/>
        </w:tabs>
      </w:pPr>
    </w:lvl>
    <w:lvl w:ilvl="2" w:tplc="D2CC585A">
      <w:numFmt w:val="none"/>
      <w:lvlText w:val=""/>
      <w:lvlJc w:val="left"/>
      <w:pPr>
        <w:tabs>
          <w:tab w:val="num" w:pos="360"/>
        </w:tabs>
      </w:pPr>
    </w:lvl>
    <w:lvl w:ilvl="3" w:tplc="E924C476">
      <w:numFmt w:val="bullet"/>
      <w:lvlText w:val="•"/>
      <w:lvlJc w:val="left"/>
      <w:pPr>
        <w:ind w:left="1420" w:hanging="600"/>
      </w:pPr>
      <w:rPr>
        <w:rFonts w:hint="default"/>
        <w:lang w:val="ru-RU" w:eastAsia="en-US" w:bidi="ar-SA"/>
      </w:rPr>
    </w:lvl>
    <w:lvl w:ilvl="4" w:tplc="7E307CD2">
      <w:numFmt w:val="bullet"/>
      <w:lvlText w:val="•"/>
      <w:lvlJc w:val="left"/>
      <w:pPr>
        <w:ind w:left="2649" w:hanging="600"/>
      </w:pPr>
      <w:rPr>
        <w:rFonts w:hint="default"/>
        <w:lang w:val="ru-RU" w:eastAsia="en-US" w:bidi="ar-SA"/>
      </w:rPr>
    </w:lvl>
    <w:lvl w:ilvl="5" w:tplc="E730CBB6">
      <w:numFmt w:val="bullet"/>
      <w:lvlText w:val="•"/>
      <w:lvlJc w:val="left"/>
      <w:pPr>
        <w:ind w:left="3878" w:hanging="600"/>
      </w:pPr>
      <w:rPr>
        <w:rFonts w:hint="default"/>
        <w:lang w:val="ru-RU" w:eastAsia="en-US" w:bidi="ar-SA"/>
      </w:rPr>
    </w:lvl>
    <w:lvl w:ilvl="6" w:tplc="B09499C0">
      <w:numFmt w:val="bullet"/>
      <w:lvlText w:val="•"/>
      <w:lvlJc w:val="left"/>
      <w:pPr>
        <w:ind w:left="5108" w:hanging="600"/>
      </w:pPr>
      <w:rPr>
        <w:rFonts w:hint="default"/>
        <w:lang w:val="ru-RU" w:eastAsia="en-US" w:bidi="ar-SA"/>
      </w:rPr>
    </w:lvl>
    <w:lvl w:ilvl="7" w:tplc="E83CDB54">
      <w:numFmt w:val="bullet"/>
      <w:lvlText w:val="•"/>
      <w:lvlJc w:val="left"/>
      <w:pPr>
        <w:ind w:left="6337" w:hanging="600"/>
      </w:pPr>
      <w:rPr>
        <w:rFonts w:hint="default"/>
        <w:lang w:val="ru-RU" w:eastAsia="en-US" w:bidi="ar-SA"/>
      </w:rPr>
    </w:lvl>
    <w:lvl w:ilvl="8" w:tplc="A524EFFC">
      <w:numFmt w:val="bullet"/>
      <w:lvlText w:val="•"/>
      <w:lvlJc w:val="left"/>
      <w:pPr>
        <w:ind w:left="7567" w:hanging="600"/>
      </w:pPr>
      <w:rPr>
        <w:rFonts w:hint="default"/>
        <w:lang w:val="ru-RU" w:eastAsia="en-US" w:bidi="ar-SA"/>
      </w:rPr>
    </w:lvl>
  </w:abstractNum>
  <w:abstractNum w:abstractNumId="52" w15:restartNumberingAfterBreak="0">
    <w:nsid w:val="7E2B0D62"/>
    <w:multiLevelType w:val="multilevel"/>
    <w:tmpl w:val="AEC8B67A"/>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3" w15:restartNumberingAfterBreak="0">
    <w:nsid w:val="7E69672F"/>
    <w:multiLevelType w:val="multilevel"/>
    <w:tmpl w:val="99C49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52"/>
  </w:num>
  <w:num w:numId="4">
    <w:abstractNumId w:val="36"/>
  </w:num>
  <w:num w:numId="5">
    <w:abstractNumId w:val="38"/>
  </w:num>
  <w:num w:numId="6">
    <w:abstractNumId w:val="51"/>
  </w:num>
  <w:num w:numId="7">
    <w:abstractNumId w:val="10"/>
  </w:num>
  <w:num w:numId="8">
    <w:abstractNumId w:val="2"/>
  </w:num>
  <w:num w:numId="9">
    <w:abstractNumId w:val="5"/>
  </w:num>
  <w:num w:numId="10">
    <w:abstractNumId w:val="29"/>
  </w:num>
  <w:num w:numId="11">
    <w:abstractNumId w:val="46"/>
  </w:num>
  <w:num w:numId="12">
    <w:abstractNumId w:val="21"/>
  </w:num>
  <w:num w:numId="13">
    <w:abstractNumId w:val="26"/>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0"/>
  </w:num>
  <w:num w:numId="17">
    <w:abstractNumId w:val="24"/>
  </w:num>
  <w:num w:numId="18">
    <w:abstractNumId w:val="33"/>
  </w:num>
  <w:num w:numId="19">
    <w:abstractNumId w:val="12"/>
  </w:num>
  <w:num w:numId="20">
    <w:abstractNumId w:val="42"/>
  </w:num>
  <w:num w:numId="21">
    <w:abstractNumId w:val="15"/>
  </w:num>
  <w:num w:numId="22">
    <w:abstractNumId w:val="35"/>
  </w:num>
  <w:num w:numId="23">
    <w:abstractNumId w:val="31"/>
  </w:num>
  <w:num w:numId="24">
    <w:abstractNumId w:val="13"/>
  </w:num>
  <w:num w:numId="25">
    <w:abstractNumId w:val="28"/>
  </w:num>
  <w:num w:numId="26">
    <w:abstractNumId w:val="23"/>
  </w:num>
  <w:num w:numId="27">
    <w:abstractNumId w:val="47"/>
  </w:num>
  <w:num w:numId="28">
    <w:abstractNumId w:val="45"/>
  </w:num>
  <w:num w:numId="29">
    <w:abstractNumId w:val="7"/>
  </w:num>
  <w:num w:numId="30">
    <w:abstractNumId w:val="49"/>
  </w:num>
  <w:num w:numId="31">
    <w:abstractNumId w:val="11"/>
  </w:num>
  <w:num w:numId="32">
    <w:abstractNumId w:val="18"/>
  </w:num>
  <w:num w:numId="33">
    <w:abstractNumId w:val="20"/>
  </w:num>
  <w:num w:numId="34">
    <w:abstractNumId w:val="6"/>
  </w:num>
  <w:num w:numId="35">
    <w:abstractNumId w:val="16"/>
  </w:num>
  <w:num w:numId="36">
    <w:abstractNumId w:val="48"/>
  </w:num>
  <w:num w:numId="37">
    <w:abstractNumId w:val="32"/>
  </w:num>
  <w:num w:numId="38">
    <w:abstractNumId w:val="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0"/>
  </w:num>
  <w:num w:numId="43">
    <w:abstractNumId w:val="44"/>
  </w:num>
  <w:num w:numId="44">
    <w:abstractNumId w:val="17"/>
  </w:num>
  <w:num w:numId="45">
    <w:abstractNumId w:val="50"/>
  </w:num>
  <w:num w:numId="46">
    <w:abstractNumId w:val="22"/>
  </w:num>
  <w:num w:numId="47">
    <w:abstractNumId w:val="30"/>
  </w:num>
  <w:num w:numId="48">
    <w:abstractNumId w:val="25"/>
  </w:num>
  <w:num w:numId="49">
    <w:abstractNumId w:val="53"/>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C"/>
    <w:rsid w:val="000020D2"/>
    <w:rsid w:val="0000540F"/>
    <w:rsid w:val="000318F1"/>
    <w:rsid w:val="0005016A"/>
    <w:rsid w:val="00057243"/>
    <w:rsid w:val="000964AA"/>
    <w:rsid w:val="000E218E"/>
    <w:rsid w:val="000F7CE1"/>
    <w:rsid w:val="00126EA1"/>
    <w:rsid w:val="0013333E"/>
    <w:rsid w:val="00137513"/>
    <w:rsid w:val="00142AB6"/>
    <w:rsid w:val="00156A7B"/>
    <w:rsid w:val="0017769E"/>
    <w:rsid w:val="001A15D6"/>
    <w:rsid w:val="001A350E"/>
    <w:rsid w:val="001C6328"/>
    <w:rsid w:val="001F63E3"/>
    <w:rsid w:val="002143A0"/>
    <w:rsid w:val="00217A10"/>
    <w:rsid w:val="00231721"/>
    <w:rsid w:val="0023689C"/>
    <w:rsid w:val="002374AD"/>
    <w:rsid w:val="00243BBF"/>
    <w:rsid w:val="0025227E"/>
    <w:rsid w:val="0025785F"/>
    <w:rsid w:val="00296329"/>
    <w:rsid w:val="002B2368"/>
    <w:rsid w:val="002E3B0F"/>
    <w:rsid w:val="002E44E3"/>
    <w:rsid w:val="002E544B"/>
    <w:rsid w:val="00322AA8"/>
    <w:rsid w:val="0033272B"/>
    <w:rsid w:val="00353A31"/>
    <w:rsid w:val="00361C50"/>
    <w:rsid w:val="00366FCD"/>
    <w:rsid w:val="00377D5C"/>
    <w:rsid w:val="00381566"/>
    <w:rsid w:val="003973F7"/>
    <w:rsid w:val="003D55E4"/>
    <w:rsid w:val="003E7FD4"/>
    <w:rsid w:val="00413D74"/>
    <w:rsid w:val="00460772"/>
    <w:rsid w:val="0046188F"/>
    <w:rsid w:val="0046398F"/>
    <w:rsid w:val="0047447C"/>
    <w:rsid w:val="004D5201"/>
    <w:rsid w:val="00505B5C"/>
    <w:rsid w:val="00587C09"/>
    <w:rsid w:val="005A7646"/>
    <w:rsid w:val="005D3D46"/>
    <w:rsid w:val="005D4215"/>
    <w:rsid w:val="005E4EBC"/>
    <w:rsid w:val="0063701F"/>
    <w:rsid w:val="00641CF1"/>
    <w:rsid w:val="00652271"/>
    <w:rsid w:val="006615FA"/>
    <w:rsid w:val="00696D48"/>
    <w:rsid w:val="00700086"/>
    <w:rsid w:val="00703E6E"/>
    <w:rsid w:val="00713800"/>
    <w:rsid w:val="007424A6"/>
    <w:rsid w:val="0077071A"/>
    <w:rsid w:val="00775C30"/>
    <w:rsid w:val="00785DEE"/>
    <w:rsid w:val="007A3894"/>
    <w:rsid w:val="007A47F0"/>
    <w:rsid w:val="007B08D7"/>
    <w:rsid w:val="007B24A2"/>
    <w:rsid w:val="007B672C"/>
    <w:rsid w:val="007D1240"/>
    <w:rsid w:val="0081262F"/>
    <w:rsid w:val="008456B8"/>
    <w:rsid w:val="008472FB"/>
    <w:rsid w:val="008553BF"/>
    <w:rsid w:val="00871DFF"/>
    <w:rsid w:val="00877926"/>
    <w:rsid w:val="00901082"/>
    <w:rsid w:val="009163CC"/>
    <w:rsid w:val="00943B5E"/>
    <w:rsid w:val="00955ED8"/>
    <w:rsid w:val="009A35CB"/>
    <w:rsid w:val="009B073D"/>
    <w:rsid w:val="009B24AB"/>
    <w:rsid w:val="009C0A11"/>
    <w:rsid w:val="009D084B"/>
    <w:rsid w:val="00A53C8D"/>
    <w:rsid w:val="00A7776F"/>
    <w:rsid w:val="00A82341"/>
    <w:rsid w:val="00A92D46"/>
    <w:rsid w:val="00AB5C28"/>
    <w:rsid w:val="00AC65D7"/>
    <w:rsid w:val="00AE1521"/>
    <w:rsid w:val="00B70E1D"/>
    <w:rsid w:val="00C22D7D"/>
    <w:rsid w:val="00C22D95"/>
    <w:rsid w:val="00C34F4A"/>
    <w:rsid w:val="00C436A3"/>
    <w:rsid w:val="00C52174"/>
    <w:rsid w:val="00C6501E"/>
    <w:rsid w:val="00C77D5A"/>
    <w:rsid w:val="00C86E06"/>
    <w:rsid w:val="00C9642E"/>
    <w:rsid w:val="00CB5EC0"/>
    <w:rsid w:val="00CB7101"/>
    <w:rsid w:val="00CE1722"/>
    <w:rsid w:val="00CE3EAB"/>
    <w:rsid w:val="00CF245A"/>
    <w:rsid w:val="00CF54C9"/>
    <w:rsid w:val="00D256DE"/>
    <w:rsid w:val="00D72465"/>
    <w:rsid w:val="00D850F6"/>
    <w:rsid w:val="00DB5CB4"/>
    <w:rsid w:val="00DC5353"/>
    <w:rsid w:val="00DD4A18"/>
    <w:rsid w:val="00DD6E97"/>
    <w:rsid w:val="00DE1282"/>
    <w:rsid w:val="00DE4F45"/>
    <w:rsid w:val="00DF306C"/>
    <w:rsid w:val="00E21FA1"/>
    <w:rsid w:val="00E55DBB"/>
    <w:rsid w:val="00E86238"/>
    <w:rsid w:val="00ED7FD8"/>
    <w:rsid w:val="00EE17F6"/>
    <w:rsid w:val="00F1491E"/>
    <w:rsid w:val="00F22CBE"/>
    <w:rsid w:val="00F22FC8"/>
    <w:rsid w:val="00F92FAD"/>
    <w:rsid w:val="00F938AA"/>
    <w:rsid w:val="00FA0EB3"/>
    <w:rsid w:val="00FA2A00"/>
    <w:rsid w:val="00FD3E33"/>
    <w:rsid w:val="00FE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67291891"/>
  <w15:chartTrackingRefBased/>
  <w15:docId w15:val="{84119548-199F-4674-AF68-5F8EAD7F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2C"/>
    <w:rPr>
      <w:rFonts w:eastAsiaTheme="minorEastAsia"/>
      <w:lang w:eastAsia="ru-RU"/>
    </w:rPr>
  </w:style>
  <w:style w:type="paragraph" w:styleId="1">
    <w:name w:val="heading 1"/>
    <w:basedOn w:val="a"/>
    <w:next w:val="a"/>
    <w:link w:val="10"/>
    <w:qFormat/>
    <w:rsid w:val="007B08D7"/>
    <w:pPr>
      <w:keepNext/>
      <w:keepLines/>
      <w:spacing w:before="360"/>
      <w:jc w:val="center"/>
      <w:outlineLvl w:val="0"/>
    </w:pPr>
    <w:rPr>
      <w:rFonts w:ascii="Times New Roman Полужирный" w:eastAsiaTheme="majorEastAsia" w:hAnsi="Times New Roman Полужирный" w:cstheme="majorBidi"/>
      <w:b/>
      <w:bCs/>
      <w:caps/>
      <w:color w:val="000000" w:themeColor="text1"/>
      <w:sz w:val="24"/>
      <w:szCs w:val="36"/>
    </w:rPr>
  </w:style>
  <w:style w:type="paragraph" w:styleId="2">
    <w:name w:val="heading 2"/>
    <w:basedOn w:val="a"/>
    <w:next w:val="a"/>
    <w:link w:val="20"/>
    <w:uiPriority w:val="1"/>
    <w:unhideWhenUsed/>
    <w:qFormat/>
    <w:rsid w:val="007B672C"/>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nhideWhenUsed/>
    <w:qFormat/>
    <w:rsid w:val="007B672C"/>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7B672C"/>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unhideWhenUsed/>
    <w:qFormat/>
    <w:rsid w:val="007B672C"/>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unhideWhenUsed/>
    <w:qFormat/>
    <w:rsid w:val="007B672C"/>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unhideWhenUsed/>
    <w:qFormat/>
    <w:rsid w:val="007B67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7B67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B67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8D7"/>
    <w:rPr>
      <w:rFonts w:ascii="Times New Roman Полужирный" w:eastAsiaTheme="majorEastAsia" w:hAnsi="Times New Roman Полужирный" w:cstheme="majorBidi"/>
      <w:b/>
      <w:bCs/>
      <w:caps/>
      <w:color w:val="000000" w:themeColor="text1"/>
      <w:sz w:val="24"/>
      <w:szCs w:val="36"/>
      <w:lang w:eastAsia="ru-RU"/>
    </w:rPr>
  </w:style>
  <w:style w:type="character" w:customStyle="1" w:styleId="20">
    <w:name w:val="Заголовок 2 Знак"/>
    <w:basedOn w:val="a0"/>
    <w:link w:val="2"/>
    <w:uiPriority w:val="1"/>
    <w:rsid w:val="007B672C"/>
    <w:rPr>
      <w:rFonts w:asciiTheme="majorHAnsi" w:eastAsiaTheme="majorEastAsia" w:hAnsiTheme="majorHAnsi" w:cstheme="majorBidi"/>
      <w:b/>
      <w:bCs/>
      <w:smallCaps/>
      <w:color w:val="000000" w:themeColor="text1"/>
      <w:sz w:val="28"/>
      <w:szCs w:val="28"/>
      <w:lang w:eastAsia="ru-RU"/>
    </w:rPr>
  </w:style>
  <w:style w:type="character" w:customStyle="1" w:styleId="30">
    <w:name w:val="Заголовок 3 Знак"/>
    <w:basedOn w:val="a0"/>
    <w:link w:val="3"/>
    <w:rsid w:val="007B672C"/>
    <w:rPr>
      <w:rFonts w:asciiTheme="majorHAnsi" w:eastAsiaTheme="majorEastAsia" w:hAnsiTheme="majorHAnsi" w:cstheme="majorBidi"/>
      <w:b/>
      <w:bCs/>
      <w:color w:val="000000" w:themeColor="text1"/>
      <w:lang w:eastAsia="ru-RU"/>
    </w:rPr>
  </w:style>
  <w:style w:type="character" w:customStyle="1" w:styleId="40">
    <w:name w:val="Заголовок 4 Знак"/>
    <w:basedOn w:val="a0"/>
    <w:link w:val="4"/>
    <w:uiPriority w:val="9"/>
    <w:rsid w:val="007B672C"/>
    <w:rPr>
      <w:rFonts w:asciiTheme="majorHAnsi" w:eastAsiaTheme="majorEastAsia" w:hAnsiTheme="majorHAnsi" w:cstheme="majorBidi"/>
      <w:b/>
      <w:bCs/>
      <w:i/>
      <w:iCs/>
      <w:color w:val="000000" w:themeColor="text1"/>
      <w:lang w:eastAsia="ru-RU"/>
    </w:rPr>
  </w:style>
  <w:style w:type="character" w:customStyle="1" w:styleId="50">
    <w:name w:val="Заголовок 5 Знак"/>
    <w:basedOn w:val="a0"/>
    <w:link w:val="5"/>
    <w:uiPriority w:val="9"/>
    <w:rsid w:val="007B672C"/>
    <w:rPr>
      <w:rFonts w:asciiTheme="majorHAnsi" w:eastAsiaTheme="majorEastAsia" w:hAnsiTheme="majorHAnsi" w:cstheme="majorBidi"/>
      <w:color w:val="323E4F" w:themeColor="text2" w:themeShade="BF"/>
      <w:lang w:eastAsia="ru-RU"/>
    </w:rPr>
  </w:style>
  <w:style w:type="character" w:customStyle="1" w:styleId="60">
    <w:name w:val="Заголовок 6 Знак"/>
    <w:basedOn w:val="a0"/>
    <w:link w:val="6"/>
    <w:uiPriority w:val="9"/>
    <w:rsid w:val="007B672C"/>
    <w:rPr>
      <w:rFonts w:asciiTheme="majorHAnsi" w:eastAsiaTheme="majorEastAsia" w:hAnsiTheme="majorHAnsi" w:cstheme="majorBidi"/>
      <w:i/>
      <w:iCs/>
      <w:color w:val="323E4F" w:themeColor="text2" w:themeShade="BF"/>
      <w:lang w:eastAsia="ru-RU"/>
    </w:rPr>
  </w:style>
  <w:style w:type="character" w:customStyle="1" w:styleId="70">
    <w:name w:val="Заголовок 7 Знак"/>
    <w:basedOn w:val="a0"/>
    <w:link w:val="7"/>
    <w:uiPriority w:val="9"/>
    <w:rsid w:val="007B672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9"/>
    <w:rsid w:val="007B672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7B672C"/>
    <w:rPr>
      <w:rFonts w:asciiTheme="majorHAnsi" w:eastAsiaTheme="majorEastAsia" w:hAnsiTheme="majorHAnsi" w:cstheme="majorBidi"/>
      <w:i/>
      <w:iCs/>
      <w:color w:val="404040" w:themeColor="text1" w:themeTint="BF"/>
      <w:sz w:val="20"/>
      <w:szCs w:val="20"/>
      <w:lang w:eastAsia="ru-RU"/>
    </w:rPr>
  </w:style>
  <w:style w:type="character" w:customStyle="1" w:styleId="Heading2Char">
    <w:name w:val="Heading 2 Char"/>
    <w:basedOn w:val="a0"/>
    <w:link w:val="21"/>
    <w:uiPriority w:val="9"/>
    <w:rsid w:val="007B672C"/>
    <w:rPr>
      <w:rFonts w:ascii="Arial" w:eastAsia="Arial" w:hAnsi="Arial" w:cs="Arial"/>
      <w:sz w:val="34"/>
    </w:rPr>
  </w:style>
  <w:style w:type="character" w:customStyle="1" w:styleId="Heading3Char">
    <w:name w:val="Heading 3 Char"/>
    <w:basedOn w:val="a0"/>
    <w:uiPriority w:val="9"/>
    <w:rsid w:val="007B672C"/>
    <w:rPr>
      <w:rFonts w:ascii="Arial" w:eastAsia="Arial" w:hAnsi="Arial" w:cs="Arial"/>
      <w:sz w:val="30"/>
      <w:szCs w:val="30"/>
    </w:rPr>
  </w:style>
  <w:style w:type="character" w:customStyle="1" w:styleId="Heading4Char">
    <w:name w:val="Heading 4 Char"/>
    <w:basedOn w:val="a0"/>
    <w:link w:val="41"/>
    <w:uiPriority w:val="9"/>
    <w:rsid w:val="007B672C"/>
    <w:rPr>
      <w:rFonts w:ascii="Arial" w:eastAsia="Arial" w:hAnsi="Arial" w:cs="Arial"/>
      <w:b/>
      <w:bCs/>
      <w:sz w:val="26"/>
      <w:szCs w:val="26"/>
    </w:rPr>
  </w:style>
  <w:style w:type="character" w:customStyle="1" w:styleId="Heading5Char">
    <w:name w:val="Heading 5 Char"/>
    <w:basedOn w:val="a0"/>
    <w:link w:val="51"/>
    <w:uiPriority w:val="9"/>
    <w:rsid w:val="007B672C"/>
    <w:rPr>
      <w:rFonts w:ascii="Arial" w:eastAsia="Arial" w:hAnsi="Arial" w:cs="Arial"/>
      <w:b/>
      <w:bCs/>
      <w:sz w:val="24"/>
      <w:szCs w:val="24"/>
    </w:rPr>
  </w:style>
  <w:style w:type="character" w:customStyle="1" w:styleId="Heading6Char">
    <w:name w:val="Heading 6 Char"/>
    <w:basedOn w:val="a0"/>
    <w:link w:val="61"/>
    <w:uiPriority w:val="9"/>
    <w:rsid w:val="007B672C"/>
    <w:rPr>
      <w:rFonts w:ascii="Arial" w:eastAsia="Arial" w:hAnsi="Arial" w:cs="Arial"/>
      <w:b/>
      <w:bCs/>
      <w:sz w:val="22"/>
      <w:szCs w:val="22"/>
    </w:rPr>
  </w:style>
  <w:style w:type="character" w:customStyle="1" w:styleId="Heading7Char">
    <w:name w:val="Heading 7 Char"/>
    <w:basedOn w:val="a0"/>
    <w:uiPriority w:val="9"/>
    <w:rsid w:val="007B672C"/>
    <w:rPr>
      <w:rFonts w:ascii="Arial" w:eastAsia="Arial" w:hAnsi="Arial" w:cs="Arial"/>
      <w:b/>
      <w:bCs/>
      <w:i/>
      <w:iCs/>
      <w:sz w:val="22"/>
      <w:szCs w:val="22"/>
    </w:rPr>
  </w:style>
  <w:style w:type="character" w:customStyle="1" w:styleId="Heading8Char">
    <w:name w:val="Heading 8 Char"/>
    <w:basedOn w:val="a0"/>
    <w:uiPriority w:val="9"/>
    <w:rsid w:val="007B672C"/>
    <w:rPr>
      <w:rFonts w:ascii="Arial" w:eastAsia="Arial" w:hAnsi="Arial" w:cs="Arial"/>
      <w:i/>
      <w:iCs/>
      <w:sz w:val="22"/>
      <w:szCs w:val="22"/>
    </w:rPr>
  </w:style>
  <w:style w:type="character" w:customStyle="1" w:styleId="Heading9Char">
    <w:name w:val="Heading 9 Char"/>
    <w:basedOn w:val="a0"/>
    <w:uiPriority w:val="9"/>
    <w:rsid w:val="007B672C"/>
    <w:rPr>
      <w:rFonts w:ascii="Arial" w:eastAsia="Arial" w:hAnsi="Arial" w:cs="Arial"/>
      <w:i/>
      <w:iCs/>
      <w:sz w:val="21"/>
      <w:szCs w:val="21"/>
    </w:rPr>
  </w:style>
  <w:style w:type="character" w:customStyle="1" w:styleId="TitleChar">
    <w:name w:val="Title Char"/>
    <w:basedOn w:val="a0"/>
    <w:uiPriority w:val="10"/>
    <w:rsid w:val="007B672C"/>
    <w:rPr>
      <w:sz w:val="48"/>
      <w:szCs w:val="48"/>
    </w:rPr>
  </w:style>
  <w:style w:type="character" w:customStyle="1" w:styleId="SubtitleChar">
    <w:name w:val="Subtitle Char"/>
    <w:basedOn w:val="a0"/>
    <w:uiPriority w:val="11"/>
    <w:rsid w:val="007B672C"/>
    <w:rPr>
      <w:sz w:val="24"/>
      <w:szCs w:val="24"/>
    </w:rPr>
  </w:style>
  <w:style w:type="character" w:customStyle="1" w:styleId="QuoteChar">
    <w:name w:val="Quote Char"/>
    <w:uiPriority w:val="29"/>
    <w:rsid w:val="007B672C"/>
    <w:rPr>
      <w:i/>
    </w:rPr>
  </w:style>
  <w:style w:type="character" w:customStyle="1" w:styleId="IntenseQuoteChar">
    <w:name w:val="Intense Quote Char"/>
    <w:uiPriority w:val="30"/>
    <w:rsid w:val="007B672C"/>
    <w:rPr>
      <w:i/>
    </w:rPr>
  </w:style>
  <w:style w:type="character" w:customStyle="1" w:styleId="CaptionChar">
    <w:name w:val="Caption Char"/>
    <w:uiPriority w:val="99"/>
    <w:rsid w:val="007B672C"/>
  </w:style>
  <w:style w:type="table" w:customStyle="1" w:styleId="TableGridLight">
    <w:name w:val="Table Grid Light"/>
    <w:basedOn w:val="a1"/>
    <w:uiPriority w:val="59"/>
    <w:rsid w:val="007B672C"/>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7B672C"/>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B672C"/>
    <w:pPr>
      <w:spacing w:after="0" w:line="240" w:lineRule="auto"/>
    </w:pPr>
    <w:rPr>
      <w:rFonts w:eastAsiaTheme="minorEastAsia"/>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B672C"/>
    <w:pPr>
      <w:spacing w:after="0" w:line="240" w:lineRule="auto"/>
    </w:pPr>
    <w:rPr>
      <w:rFonts w:eastAsiaTheme="minorEastAsia"/>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B672C"/>
    <w:pPr>
      <w:spacing w:after="0" w:line="240" w:lineRule="auto"/>
    </w:pPr>
    <w:rPr>
      <w:rFonts w:eastAsiaTheme="minorEastAsia"/>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B672C"/>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B672C"/>
    <w:pPr>
      <w:spacing w:after="0" w:line="240" w:lineRule="auto"/>
    </w:pPr>
    <w:rPr>
      <w:rFonts w:eastAsiaTheme="minorEastAsia"/>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B672C"/>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B672C"/>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B672C"/>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B672C"/>
    <w:pPr>
      <w:spacing w:after="0" w:line="240" w:lineRule="auto"/>
    </w:pPr>
    <w:rPr>
      <w:rFonts w:eastAsiaTheme="minorEastAsia"/>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B672C"/>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B672C"/>
    <w:pPr>
      <w:spacing w:after="0" w:line="240" w:lineRule="auto"/>
    </w:pPr>
    <w:rPr>
      <w:rFonts w:eastAsiaTheme="minorEastAsia"/>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B672C"/>
    <w:pPr>
      <w:spacing w:after="0" w:line="240" w:lineRule="auto"/>
    </w:pPr>
    <w:rPr>
      <w:rFonts w:eastAsiaTheme="minorEastAsia"/>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B672C"/>
    <w:pPr>
      <w:spacing w:after="0" w:line="240" w:lineRule="auto"/>
    </w:pPr>
    <w:rPr>
      <w:rFonts w:eastAsiaTheme="minorEastAsia"/>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B672C"/>
    <w:pPr>
      <w:spacing w:after="0" w:line="240" w:lineRule="auto"/>
    </w:pPr>
    <w:rPr>
      <w:rFonts w:eastAsiaTheme="minorEastAsia"/>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B672C"/>
    <w:pPr>
      <w:spacing w:after="0" w:line="240" w:lineRule="auto"/>
    </w:pPr>
    <w:rPr>
      <w:rFonts w:eastAsiaTheme="minorEastAsia"/>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B672C"/>
    <w:pPr>
      <w:spacing w:after="0" w:line="240" w:lineRule="auto"/>
    </w:pPr>
    <w:rPr>
      <w:rFonts w:eastAsiaTheme="minorEastAsi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B672C"/>
    <w:pPr>
      <w:spacing w:after="0" w:line="240" w:lineRule="auto"/>
    </w:pPr>
    <w:rPr>
      <w:rFonts w:eastAsiaTheme="minorEastAsia"/>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B672C"/>
    <w:pPr>
      <w:spacing w:after="0" w:line="240" w:lineRule="auto"/>
    </w:pPr>
    <w:rPr>
      <w:rFonts w:eastAsiaTheme="minorEastAsia"/>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B672C"/>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B672C"/>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B672C"/>
    <w:pPr>
      <w:spacing w:after="0" w:line="240" w:lineRule="auto"/>
    </w:pPr>
    <w:rPr>
      <w:rFonts w:eastAsiaTheme="minorEastAsia"/>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B672C"/>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B672C"/>
    <w:pPr>
      <w:spacing w:after="40" w:line="240" w:lineRule="auto"/>
    </w:pPr>
    <w:rPr>
      <w:sz w:val="18"/>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7B672C"/>
    <w:rPr>
      <w:rFonts w:eastAsiaTheme="minorEastAsia"/>
      <w:sz w:val="18"/>
      <w:lang w:eastAsia="ru-RU"/>
    </w:rPr>
  </w:style>
  <w:style w:type="character" w:styleId="a5">
    <w:name w:val="footnote reference"/>
    <w:basedOn w:val="a0"/>
    <w:link w:val="12"/>
    <w:uiPriority w:val="99"/>
    <w:unhideWhenUsed/>
    <w:rsid w:val="007B672C"/>
    <w:rPr>
      <w:vertAlign w:val="superscript"/>
    </w:rPr>
  </w:style>
  <w:style w:type="paragraph" w:styleId="a6">
    <w:name w:val="endnote text"/>
    <w:basedOn w:val="a"/>
    <w:link w:val="a7"/>
    <w:uiPriority w:val="99"/>
    <w:semiHidden/>
    <w:unhideWhenUsed/>
    <w:rsid w:val="007B672C"/>
    <w:pPr>
      <w:spacing w:after="0" w:line="240" w:lineRule="auto"/>
    </w:pPr>
    <w:rPr>
      <w:sz w:val="20"/>
    </w:rPr>
  </w:style>
  <w:style w:type="character" w:customStyle="1" w:styleId="a7">
    <w:name w:val="Текст концевой сноски Знак"/>
    <w:basedOn w:val="a0"/>
    <w:link w:val="a6"/>
    <w:uiPriority w:val="99"/>
    <w:semiHidden/>
    <w:rsid w:val="007B672C"/>
    <w:rPr>
      <w:rFonts w:eastAsiaTheme="minorEastAsia"/>
      <w:sz w:val="20"/>
      <w:lang w:eastAsia="ru-RU"/>
    </w:rPr>
  </w:style>
  <w:style w:type="character" w:styleId="a8">
    <w:name w:val="endnote reference"/>
    <w:basedOn w:val="a0"/>
    <w:uiPriority w:val="99"/>
    <w:semiHidden/>
    <w:unhideWhenUsed/>
    <w:rsid w:val="007B672C"/>
    <w:rPr>
      <w:vertAlign w:val="superscript"/>
    </w:rPr>
  </w:style>
  <w:style w:type="paragraph" w:styleId="22">
    <w:name w:val="toc 2"/>
    <w:basedOn w:val="a"/>
    <w:next w:val="a"/>
    <w:uiPriority w:val="39"/>
    <w:unhideWhenUsed/>
    <w:rsid w:val="007B672C"/>
    <w:pPr>
      <w:spacing w:after="0"/>
      <w:ind w:left="220"/>
    </w:pPr>
    <w:rPr>
      <w:rFonts w:cstheme="minorHAnsi"/>
      <w:smallCaps/>
      <w:sz w:val="20"/>
      <w:szCs w:val="20"/>
    </w:rPr>
  </w:style>
  <w:style w:type="paragraph" w:styleId="32">
    <w:name w:val="toc 3"/>
    <w:basedOn w:val="a"/>
    <w:next w:val="a"/>
    <w:uiPriority w:val="39"/>
    <w:unhideWhenUsed/>
    <w:rsid w:val="007B672C"/>
    <w:pPr>
      <w:spacing w:after="0"/>
      <w:ind w:left="440"/>
    </w:pPr>
    <w:rPr>
      <w:rFonts w:cstheme="minorHAnsi"/>
      <w:i/>
      <w:iCs/>
      <w:sz w:val="20"/>
      <w:szCs w:val="20"/>
    </w:rPr>
  </w:style>
  <w:style w:type="paragraph" w:styleId="42">
    <w:name w:val="toc 4"/>
    <w:basedOn w:val="a"/>
    <w:next w:val="a"/>
    <w:uiPriority w:val="39"/>
    <w:unhideWhenUsed/>
    <w:rsid w:val="007B672C"/>
    <w:pPr>
      <w:spacing w:after="0"/>
      <w:ind w:left="660"/>
    </w:pPr>
    <w:rPr>
      <w:rFonts w:cstheme="minorHAnsi"/>
      <w:sz w:val="18"/>
      <w:szCs w:val="18"/>
    </w:rPr>
  </w:style>
  <w:style w:type="paragraph" w:styleId="52">
    <w:name w:val="toc 5"/>
    <w:basedOn w:val="a"/>
    <w:next w:val="a"/>
    <w:uiPriority w:val="39"/>
    <w:unhideWhenUsed/>
    <w:rsid w:val="007B672C"/>
    <w:pPr>
      <w:spacing w:after="0"/>
      <w:ind w:left="880"/>
    </w:pPr>
    <w:rPr>
      <w:rFonts w:cstheme="minorHAnsi"/>
      <w:sz w:val="18"/>
      <w:szCs w:val="18"/>
    </w:rPr>
  </w:style>
  <w:style w:type="paragraph" w:styleId="62">
    <w:name w:val="toc 6"/>
    <w:basedOn w:val="a"/>
    <w:next w:val="a"/>
    <w:uiPriority w:val="39"/>
    <w:unhideWhenUsed/>
    <w:rsid w:val="007B672C"/>
    <w:pPr>
      <w:spacing w:after="0"/>
      <w:ind w:left="1100"/>
    </w:pPr>
    <w:rPr>
      <w:rFonts w:cstheme="minorHAnsi"/>
      <w:sz w:val="18"/>
      <w:szCs w:val="18"/>
    </w:rPr>
  </w:style>
  <w:style w:type="paragraph" w:styleId="71">
    <w:name w:val="toc 7"/>
    <w:basedOn w:val="a"/>
    <w:next w:val="a"/>
    <w:uiPriority w:val="39"/>
    <w:unhideWhenUsed/>
    <w:rsid w:val="007B672C"/>
    <w:pPr>
      <w:spacing w:after="0"/>
      <w:ind w:left="1320"/>
    </w:pPr>
    <w:rPr>
      <w:rFonts w:cstheme="minorHAnsi"/>
      <w:sz w:val="18"/>
      <w:szCs w:val="18"/>
    </w:rPr>
  </w:style>
  <w:style w:type="paragraph" w:styleId="81">
    <w:name w:val="toc 8"/>
    <w:basedOn w:val="a"/>
    <w:next w:val="a"/>
    <w:uiPriority w:val="39"/>
    <w:unhideWhenUsed/>
    <w:rsid w:val="007B672C"/>
    <w:pPr>
      <w:spacing w:after="0"/>
      <w:ind w:left="1540"/>
    </w:pPr>
    <w:rPr>
      <w:rFonts w:cstheme="minorHAnsi"/>
      <w:sz w:val="18"/>
      <w:szCs w:val="18"/>
    </w:rPr>
  </w:style>
  <w:style w:type="paragraph" w:styleId="91">
    <w:name w:val="toc 9"/>
    <w:basedOn w:val="a"/>
    <w:next w:val="a"/>
    <w:uiPriority w:val="39"/>
    <w:unhideWhenUsed/>
    <w:rsid w:val="007B672C"/>
    <w:pPr>
      <w:spacing w:after="0"/>
      <w:ind w:left="1760"/>
    </w:pPr>
    <w:rPr>
      <w:rFonts w:cstheme="minorHAnsi"/>
      <w:sz w:val="18"/>
      <w:szCs w:val="18"/>
    </w:rPr>
  </w:style>
  <w:style w:type="paragraph" w:styleId="a9">
    <w:name w:val="table of figures"/>
    <w:basedOn w:val="a"/>
    <w:next w:val="a"/>
    <w:uiPriority w:val="99"/>
    <w:unhideWhenUsed/>
    <w:rsid w:val="007B672C"/>
    <w:pPr>
      <w:spacing w:after="0"/>
    </w:pPr>
  </w:style>
  <w:style w:type="paragraph" w:styleId="aa">
    <w:name w:val="Title"/>
    <w:basedOn w:val="a"/>
    <w:next w:val="a"/>
    <w:link w:val="ab"/>
    <w:uiPriority w:val="10"/>
    <w:qFormat/>
    <w:rsid w:val="007B672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b">
    <w:name w:val="Заголовок Знак"/>
    <w:basedOn w:val="a0"/>
    <w:link w:val="aa"/>
    <w:uiPriority w:val="10"/>
    <w:rsid w:val="007B672C"/>
    <w:rPr>
      <w:rFonts w:asciiTheme="majorHAnsi" w:eastAsiaTheme="majorEastAsia" w:hAnsiTheme="majorHAnsi" w:cstheme="majorBidi"/>
      <w:color w:val="000000" w:themeColor="text1"/>
      <w:sz w:val="56"/>
      <w:szCs w:val="56"/>
      <w:lang w:eastAsia="ru-RU"/>
    </w:rPr>
  </w:style>
  <w:style w:type="paragraph" w:styleId="ac">
    <w:name w:val="Body Text"/>
    <w:basedOn w:val="a"/>
    <w:link w:val="ad"/>
    <w:uiPriority w:val="99"/>
    <w:qFormat/>
    <w:rsid w:val="007B672C"/>
    <w:pPr>
      <w:spacing w:after="120"/>
    </w:pPr>
  </w:style>
  <w:style w:type="character" w:customStyle="1" w:styleId="ad">
    <w:name w:val="Основной текст Знак"/>
    <w:basedOn w:val="a0"/>
    <w:link w:val="ac"/>
    <w:uiPriority w:val="1"/>
    <w:rsid w:val="007B672C"/>
    <w:rPr>
      <w:rFonts w:eastAsiaTheme="minorEastAsia"/>
      <w:lang w:eastAsia="ru-RU"/>
    </w:rPr>
  </w:style>
  <w:style w:type="character" w:customStyle="1" w:styleId="WW8Num2z0">
    <w:name w:val="WW8Num2z0"/>
    <w:rsid w:val="007B672C"/>
    <w:rPr>
      <w:rFonts w:ascii="Times New Roman" w:eastAsia="Times New Roman" w:hAnsi="Times New Roman"/>
    </w:rPr>
  </w:style>
  <w:style w:type="character" w:customStyle="1" w:styleId="Absatz-Standardschriftart">
    <w:name w:val="Absatz-Standardschriftart"/>
    <w:rsid w:val="007B672C"/>
  </w:style>
  <w:style w:type="character" w:customStyle="1" w:styleId="WW-Absatz-Standardschriftart">
    <w:name w:val="WW-Absatz-Standardschriftart"/>
    <w:rsid w:val="007B672C"/>
  </w:style>
  <w:style w:type="character" w:customStyle="1" w:styleId="WW-Absatz-Standardschriftart1">
    <w:name w:val="WW-Absatz-Standardschriftart1"/>
    <w:rsid w:val="007B672C"/>
  </w:style>
  <w:style w:type="character" w:customStyle="1" w:styleId="33">
    <w:name w:val="Основной шрифт абзаца3"/>
    <w:rsid w:val="007B672C"/>
  </w:style>
  <w:style w:type="character" w:customStyle="1" w:styleId="WW-Absatz-Standardschriftart11">
    <w:name w:val="WW-Absatz-Standardschriftart11"/>
    <w:rsid w:val="007B672C"/>
  </w:style>
  <w:style w:type="character" w:customStyle="1" w:styleId="WW-Absatz-Standardschriftart111">
    <w:name w:val="WW-Absatz-Standardschriftart111"/>
    <w:rsid w:val="007B672C"/>
  </w:style>
  <w:style w:type="character" w:customStyle="1" w:styleId="WW-Absatz-Standardschriftart1111">
    <w:name w:val="WW-Absatz-Standardschriftart1111"/>
    <w:rsid w:val="007B672C"/>
  </w:style>
  <w:style w:type="character" w:customStyle="1" w:styleId="WW-Absatz-Standardschriftart11111">
    <w:name w:val="WW-Absatz-Standardschriftart11111"/>
    <w:rsid w:val="007B672C"/>
  </w:style>
  <w:style w:type="character" w:customStyle="1" w:styleId="WW8Num4z0">
    <w:name w:val="WW8Num4z0"/>
    <w:rsid w:val="007B672C"/>
    <w:rPr>
      <w:rFonts w:ascii="Times New Roman" w:eastAsia="Times New Roman" w:hAnsi="Times New Roman"/>
    </w:rPr>
  </w:style>
  <w:style w:type="character" w:customStyle="1" w:styleId="WW8Num4z1">
    <w:name w:val="WW8Num4z1"/>
    <w:rsid w:val="007B672C"/>
    <w:rPr>
      <w:rFonts w:ascii="Courier New" w:hAnsi="Courier New"/>
    </w:rPr>
  </w:style>
  <w:style w:type="character" w:customStyle="1" w:styleId="WW8Num4z2">
    <w:name w:val="WW8Num4z2"/>
    <w:rsid w:val="007B672C"/>
    <w:rPr>
      <w:rFonts w:ascii="Wingdings" w:hAnsi="Wingdings"/>
    </w:rPr>
  </w:style>
  <w:style w:type="character" w:customStyle="1" w:styleId="WW8Num4z3">
    <w:name w:val="WW8Num4z3"/>
    <w:rsid w:val="007B672C"/>
    <w:rPr>
      <w:rFonts w:ascii="Symbol" w:hAnsi="Symbol"/>
    </w:rPr>
  </w:style>
  <w:style w:type="character" w:customStyle="1" w:styleId="23">
    <w:name w:val="Основной шрифт абзаца2"/>
    <w:rsid w:val="007B672C"/>
  </w:style>
  <w:style w:type="character" w:customStyle="1" w:styleId="WW-Absatz-Standardschriftart111111">
    <w:name w:val="WW-Absatz-Standardschriftart111111"/>
    <w:rsid w:val="007B672C"/>
  </w:style>
  <w:style w:type="character" w:customStyle="1" w:styleId="WW-Absatz-Standardschriftart1111111">
    <w:name w:val="WW-Absatz-Standardschriftart1111111"/>
    <w:rsid w:val="007B672C"/>
  </w:style>
  <w:style w:type="character" w:customStyle="1" w:styleId="WW-Absatz-Standardschriftart11111111">
    <w:name w:val="WW-Absatz-Standardschriftart11111111"/>
    <w:rsid w:val="007B672C"/>
  </w:style>
  <w:style w:type="character" w:customStyle="1" w:styleId="WW-Absatz-Standardschriftart111111111">
    <w:name w:val="WW-Absatz-Standardschriftart111111111"/>
    <w:rsid w:val="007B672C"/>
  </w:style>
  <w:style w:type="character" w:customStyle="1" w:styleId="WW-Absatz-Standardschriftart1111111111">
    <w:name w:val="WW-Absatz-Standardschriftart1111111111"/>
    <w:rsid w:val="007B672C"/>
  </w:style>
  <w:style w:type="character" w:customStyle="1" w:styleId="WW-Absatz-Standardschriftart11111111111">
    <w:name w:val="WW-Absatz-Standardschriftart11111111111"/>
    <w:rsid w:val="007B672C"/>
  </w:style>
  <w:style w:type="character" w:customStyle="1" w:styleId="WW8Num1z0">
    <w:name w:val="WW8Num1z0"/>
    <w:rsid w:val="007B672C"/>
    <w:rPr>
      <w:rFonts w:cs="Times New Roman"/>
      <w:b/>
    </w:rPr>
  </w:style>
  <w:style w:type="character" w:customStyle="1" w:styleId="WW8Num1z1">
    <w:name w:val="WW8Num1z1"/>
    <w:rsid w:val="007B672C"/>
    <w:rPr>
      <w:rFonts w:cs="Times New Roman"/>
    </w:rPr>
  </w:style>
  <w:style w:type="character" w:customStyle="1" w:styleId="WW8Num2z1">
    <w:name w:val="WW8Num2z1"/>
    <w:rsid w:val="007B672C"/>
    <w:rPr>
      <w:rFonts w:ascii="Courier New" w:hAnsi="Courier New"/>
    </w:rPr>
  </w:style>
  <w:style w:type="character" w:customStyle="1" w:styleId="WW8Num2z2">
    <w:name w:val="WW8Num2z2"/>
    <w:rsid w:val="007B672C"/>
    <w:rPr>
      <w:rFonts w:ascii="Wingdings" w:hAnsi="Wingdings"/>
    </w:rPr>
  </w:style>
  <w:style w:type="character" w:customStyle="1" w:styleId="WW8Num2z3">
    <w:name w:val="WW8Num2z3"/>
    <w:rsid w:val="007B672C"/>
    <w:rPr>
      <w:rFonts w:ascii="Symbol" w:hAnsi="Symbol"/>
    </w:rPr>
  </w:style>
  <w:style w:type="character" w:customStyle="1" w:styleId="WW8Num3z0">
    <w:name w:val="WW8Num3z0"/>
    <w:rsid w:val="007B672C"/>
    <w:rPr>
      <w:rFonts w:cs="Times New Roman"/>
    </w:rPr>
  </w:style>
  <w:style w:type="character" w:customStyle="1" w:styleId="13">
    <w:name w:val="Основной шрифт абзаца1"/>
    <w:rsid w:val="007B672C"/>
  </w:style>
  <w:style w:type="character" w:customStyle="1" w:styleId="Heading1Char">
    <w:name w:val="Heading 1 Char"/>
    <w:rsid w:val="007B672C"/>
    <w:rPr>
      <w:rFonts w:ascii="Cambria" w:hAnsi="Cambria"/>
      <w:b/>
      <w:bCs/>
      <w:color w:val="365F91"/>
      <w:sz w:val="28"/>
      <w:szCs w:val="28"/>
      <w:lang w:val="ru-RU" w:eastAsia="ar-SA" w:bidi="ar-SA"/>
    </w:rPr>
  </w:style>
  <w:style w:type="character" w:customStyle="1" w:styleId="FooterChar">
    <w:name w:val="Footer Char"/>
    <w:rsid w:val="007B672C"/>
    <w:rPr>
      <w:rFonts w:ascii="Calibri" w:hAnsi="Calibri"/>
      <w:sz w:val="22"/>
      <w:szCs w:val="22"/>
      <w:lang w:val="ru-RU" w:eastAsia="ar-SA" w:bidi="ar-SA"/>
    </w:rPr>
  </w:style>
  <w:style w:type="character" w:styleId="ae">
    <w:name w:val="Hyperlink"/>
    <w:uiPriority w:val="99"/>
    <w:rsid w:val="007B672C"/>
    <w:rPr>
      <w:rFonts w:cs="Times New Roman"/>
      <w:color w:val="0000FF"/>
      <w:u w:val="single"/>
    </w:rPr>
  </w:style>
  <w:style w:type="character" w:customStyle="1" w:styleId="HeaderChar">
    <w:name w:val="Header Char"/>
    <w:rsid w:val="007B672C"/>
    <w:rPr>
      <w:rFonts w:ascii="Calibri" w:hAnsi="Calibri"/>
      <w:sz w:val="22"/>
      <w:szCs w:val="22"/>
      <w:lang w:val="ru-RU" w:eastAsia="ar-SA" w:bidi="ar-SA"/>
    </w:rPr>
  </w:style>
  <w:style w:type="character" w:customStyle="1" w:styleId="af">
    <w:name w:val="Маркеры списка"/>
    <w:rsid w:val="007B672C"/>
    <w:rPr>
      <w:rFonts w:ascii="OpenSymbol" w:eastAsia="OpenSymbol" w:hAnsi="OpenSymbol" w:cs="OpenSymbol"/>
    </w:rPr>
  </w:style>
  <w:style w:type="character" w:customStyle="1" w:styleId="af0">
    <w:name w:val="Символ нумерации"/>
    <w:rsid w:val="007B672C"/>
  </w:style>
  <w:style w:type="character" w:styleId="af1">
    <w:name w:val="page number"/>
    <w:basedOn w:val="23"/>
    <w:rsid w:val="007B672C"/>
  </w:style>
  <w:style w:type="character" w:customStyle="1" w:styleId="af2">
    <w:name w:val="Нижний колонтитул Знак"/>
    <w:uiPriority w:val="99"/>
    <w:rsid w:val="007B672C"/>
    <w:rPr>
      <w:rFonts w:ascii="Calibri" w:hAnsi="Calibri"/>
      <w:sz w:val="22"/>
      <w:szCs w:val="22"/>
    </w:rPr>
  </w:style>
  <w:style w:type="paragraph" w:styleId="af3">
    <w:name w:val="List"/>
    <w:basedOn w:val="ac"/>
    <w:rsid w:val="007B672C"/>
    <w:rPr>
      <w:rFonts w:ascii="Arial" w:hAnsi="Arial" w:cs="Tahoma"/>
    </w:rPr>
  </w:style>
  <w:style w:type="paragraph" w:customStyle="1" w:styleId="34">
    <w:name w:val="Название3"/>
    <w:basedOn w:val="a"/>
    <w:uiPriority w:val="99"/>
    <w:rsid w:val="007B672C"/>
    <w:pPr>
      <w:suppressLineNumbers/>
      <w:spacing w:before="120" w:after="120"/>
    </w:pPr>
    <w:rPr>
      <w:rFonts w:ascii="Arial" w:hAnsi="Arial" w:cs="Mangal"/>
      <w:i/>
      <w:iCs/>
      <w:sz w:val="20"/>
      <w:szCs w:val="24"/>
    </w:rPr>
  </w:style>
  <w:style w:type="paragraph" w:customStyle="1" w:styleId="35">
    <w:name w:val="Указатель3"/>
    <w:basedOn w:val="a"/>
    <w:uiPriority w:val="99"/>
    <w:rsid w:val="007B672C"/>
    <w:pPr>
      <w:suppressLineNumbers/>
    </w:pPr>
    <w:rPr>
      <w:rFonts w:ascii="Arial" w:hAnsi="Arial" w:cs="Mangal"/>
    </w:rPr>
  </w:style>
  <w:style w:type="paragraph" w:customStyle="1" w:styleId="24">
    <w:name w:val="Название2"/>
    <w:basedOn w:val="a"/>
    <w:uiPriority w:val="99"/>
    <w:rsid w:val="007B672C"/>
    <w:pPr>
      <w:suppressLineNumbers/>
      <w:spacing w:before="120" w:after="120"/>
    </w:pPr>
    <w:rPr>
      <w:rFonts w:ascii="Arial" w:hAnsi="Arial" w:cs="Mangal"/>
      <w:i/>
      <w:iCs/>
      <w:sz w:val="20"/>
      <w:szCs w:val="24"/>
    </w:rPr>
  </w:style>
  <w:style w:type="paragraph" w:customStyle="1" w:styleId="25">
    <w:name w:val="Указатель2"/>
    <w:basedOn w:val="a"/>
    <w:uiPriority w:val="99"/>
    <w:rsid w:val="007B672C"/>
    <w:pPr>
      <w:suppressLineNumbers/>
    </w:pPr>
    <w:rPr>
      <w:rFonts w:ascii="Arial" w:hAnsi="Arial" w:cs="Mangal"/>
    </w:rPr>
  </w:style>
  <w:style w:type="paragraph" w:customStyle="1" w:styleId="14">
    <w:name w:val="Название1"/>
    <w:basedOn w:val="a"/>
    <w:uiPriority w:val="99"/>
    <w:rsid w:val="007B672C"/>
    <w:pPr>
      <w:suppressLineNumbers/>
      <w:spacing w:before="120" w:after="120"/>
    </w:pPr>
    <w:rPr>
      <w:rFonts w:ascii="Arial" w:hAnsi="Arial" w:cs="Tahoma"/>
      <w:i/>
      <w:iCs/>
      <w:sz w:val="20"/>
      <w:szCs w:val="24"/>
    </w:rPr>
  </w:style>
  <w:style w:type="paragraph" w:customStyle="1" w:styleId="15">
    <w:name w:val="Указатель1"/>
    <w:basedOn w:val="a"/>
    <w:uiPriority w:val="99"/>
    <w:rsid w:val="007B672C"/>
    <w:pPr>
      <w:suppressLineNumbers/>
    </w:pPr>
    <w:rPr>
      <w:rFonts w:ascii="Arial" w:hAnsi="Arial" w:cs="Tahoma"/>
    </w:rPr>
  </w:style>
  <w:style w:type="paragraph" w:styleId="af4">
    <w:name w:val="footer"/>
    <w:basedOn w:val="a"/>
    <w:link w:val="16"/>
    <w:uiPriority w:val="99"/>
    <w:rsid w:val="007B672C"/>
    <w:pPr>
      <w:tabs>
        <w:tab w:val="center" w:pos="4677"/>
        <w:tab w:val="right" w:pos="9355"/>
      </w:tabs>
      <w:spacing w:after="0" w:line="240" w:lineRule="auto"/>
    </w:pPr>
  </w:style>
  <w:style w:type="character" w:customStyle="1" w:styleId="16">
    <w:name w:val="Нижний колонтитул Знак1"/>
    <w:basedOn w:val="a0"/>
    <w:link w:val="af4"/>
    <w:uiPriority w:val="99"/>
    <w:rsid w:val="007B672C"/>
    <w:rPr>
      <w:rFonts w:eastAsiaTheme="minorEastAsia"/>
      <w:lang w:eastAsia="ru-RU"/>
    </w:rPr>
  </w:style>
  <w:style w:type="paragraph" w:customStyle="1" w:styleId="17">
    <w:name w:val="Абзац списка1"/>
    <w:basedOn w:val="a"/>
    <w:rsid w:val="007B672C"/>
    <w:pPr>
      <w:ind w:left="720"/>
    </w:pPr>
  </w:style>
  <w:style w:type="paragraph" w:styleId="af5">
    <w:name w:val="header"/>
    <w:basedOn w:val="a"/>
    <w:link w:val="af6"/>
    <w:uiPriority w:val="99"/>
    <w:rsid w:val="007B672C"/>
    <w:pPr>
      <w:tabs>
        <w:tab w:val="center" w:pos="4677"/>
        <w:tab w:val="right" w:pos="9355"/>
      </w:tabs>
    </w:pPr>
  </w:style>
  <w:style w:type="character" w:customStyle="1" w:styleId="af6">
    <w:name w:val="Верхний колонтитул Знак"/>
    <w:basedOn w:val="a0"/>
    <w:link w:val="af5"/>
    <w:uiPriority w:val="99"/>
    <w:rsid w:val="007B672C"/>
    <w:rPr>
      <w:rFonts w:eastAsiaTheme="minorEastAsia"/>
      <w:lang w:eastAsia="ru-RU"/>
    </w:rPr>
  </w:style>
  <w:style w:type="paragraph" w:customStyle="1" w:styleId="af7">
    <w:name w:val="Содержимое врезки"/>
    <w:basedOn w:val="ac"/>
    <w:uiPriority w:val="99"/>
    <w:rsid w:val="007B672C"/>
  </w:style>
  <w:style w:type="paragraph" w:customStyle="1" w:styleId="af8">
    <w:name w:val="Содержимое таблицы"/>
    <w:basedOn w:val="a"/>
    <w:uiPriority w:val="99"/>
    <w:rsid w:val="007B672C"/>
    <w:pPr>
      <w:suppressLineNumbers/>
    </w:pPr>
  </w:style>
  <w:style w:type="paragraph" w:customStyle="1" w:styleId="af9">
    <w:name w:val="Заголовок таблицы"/>
    <w:basedOn w:val="af8"/>
    <w:uiPriority w:val="99"/>
    <w:rsid w:val="007B672C"/>
    <w:pPr>
      <w:jc w:val="center"/>
    </w:pPr>
    <w:rPr>
      <w:b/>
      <w:bCs/>
    </w:rPr>
  </w:style>
  <w:style w:type="paragraph" w:styleId="afa">
    <w:name w:val="Balloon Text"/>
    <w:basedOn w:val="a"/>
    <w:link w:val="afb"/>
    <w:uiPriority w:val="99"/>
    <w:rsid w:val="007B672C"/>
    <w:pPr>
      <w:spacing w:after="0" w:line="240" w:lineRule="auto"/>
    </w:pPr>
    <w:rPr>
      <w:rFonts w:ascii="Segoe UI" w:hAnsi="Segoe UI"/>
      <w:sz w:val="18"/>
      <w:szCs w:val="18"/>
    </w:rPr>
  </w:style>
  <w:style w:type="character" w:customStyle="1" w:styleId="afb">
    <w:name w:val="Текст выноски Знак"/>
    <w:basedOn w:val="a0"/>
    <w:link w:val="afa"/>
    <w:uiPriority w:val="99"/>
    <w:rsid w:val="007B672C"/>
    <w:rPr>
      <w:rFonts w:ascii="Segoe UI" w:eastAsiaTheme="minorEastAsia" w:hAnsi="Segoe UI"/>
      <w:sz w:val="18"/>
      <w:szCs w:val="18"/>
      <w:lang w:eastAsia="ru-RU"/>
    </w:rPr>
  </w:style>
  <w:style w:type="character" w:customStyle="1" w:styleId="120">
    <w:name w:val="Заголовок №1 (2)"/>
    <w:rsid w:val="007B672C"/>
    <w:rPr>
      <w:rFonts w:ascii="Times New Roman" w:eastAsia="Times New Roman" w:hAnsi="Times New Roman" w:cs="Times New Roman"/>
      <w:color w:val="000000"/>
      <w:spacing w:val="0"/>
      <w:position w:val="0"/>
      <w:sz w:val="21"/>
      <w:szCs w:val="21"/>
      <w:u w:val="none"/>
      <w:lang w:val="de-DE" w:eastAsia="de-DE" w:bidi="de-DE"/>
    </w:rPr>
  </w:style>
  <w:style w:type="character" w:styleId="afc">
    <w:name w:val="FollowedHyperlink"/>
    <w:uiPriority w:val="99"/>
    <w:rsid w:val="007B672C"/>
    <w:rPr>
      <w:color w:val="954F72"/>
      <w:u w:val="single"/>
    </w:rPr>
  </w:style>
  <w:style w:type="character" w:customStyle="1" w:styleId="Bodytext2">
    <w:name w:val="Body text (2)_"/>
    <w:link w:val="Bodytext21"/>
    <w:qFormat/>
    <w:rsid w:val="007B672C"/>
    <w:rPr>
      <w:shd w:val="clear" w:color="auto" w:fill="FFFFFF"/>
    </w:rPr>
  </w:style>
  <w:style w:type="paragraph" w:customStyle="1" w:styleId="Bodytext21">
    <w:name w:val="Body text (2)1"/>
    <w:basedOn w:val="a"/>
    <w:link w:val="Bodytext2"/>
    <w:qFormat/>
    <w:rsid w:val="007B672C"/>
    <w:pPr>
      <w:widowControl w:val="0"/>
      <w:shd w:val="clear" w:color="auto" w:fill="FFFFFF"/>
      <w:spacing w:before="360" w:after="0" w:line="274" w:lineRule="exact"/>
      <w:jc w:val="both"/>
    </w:pPr>
    <w:rPr>
      <w:rFonts w:eastAsiaTheme="minorHAnsi"/>
      <w:lang w:eastAsia="en-US"/>
    </w:rPr>
  </w:style>
  <w:style w:type="character" w:customStyle="1" w:styleId="Heading4">
    <w:name w:val="Heading #4_"/>
    <w:link w:val="Heading41"/>
    <w:uiPriority w:val="99"/>
    <w:rsid w:val="007B672C"/>
    <w:rPr>
      <w:b/>
      <w:bCs/>
      <w:shd w:val="clear" w:color="auto" w:fill="FFFFFF"/>
    </w:rPr>
  </w:style>
  <w:style w:type="paragraph" w:customStyle="1" w:styleId="Heading41">
    <w:name w:val="Heading #41"/>
    <w:basedOn w:val="a"/>
    <w:link w:val="Heading4"/>
    <w:uiPriority w:val="99"/>
    <w:rsid w:val="007B672C"/>
    <w:pPr>
      <w:widowControl w:val="0"/>
      <w:shd w:val="clear" w:color="auto" w:fill="FFFFFF"/>
      <w:spacing w:after="360" w:line="240" w:lineRule="atLeast"/>
      <w:outlineLvl w:val="3"/>
    </w:pPr>
    <w:rPr>
      <w:rFonts w:eastAsiaTheme="minorHAnsi"/>
      <w:b/>
      <w:bCs/>
      <w:lang w:eastAsia="en-US"/>
    </w:rPr>
  </w:style>
  <w:style w:type="character" w:customStyle="1" w:styleId="Bodytext3">
    <w:name w:val="Body text (3)_"/>
    <w:link w:val="Bodytext31"/>
    <w:uiPriority w:val="99"/>
    <w:rsid w:val="007B672C"/>
    <w:rPr>
      <w:b/>
      <w:bCs/>
      <w:shd w:val="clear" w:color="auto" w:fill="FFFFFF"/>
    </w:rPr>
  </w:style>
  <w:style w:type="paragraph" w:customStyle="1" w:styleId="Bodytext31">
    <w:name w:val="Body text (3)1"/>
    <w:basedOn w:val="a"/>
    <w:link w:val="Bodytext3"/>
    <w:uiPriority w:val="99"/>
    <w:rsid w:val="007B672C"/>
    <w:pPr>
      <w:widowControl w:val="0"/>
      <w:shd w:val="clear" w:color="auto" w:fill="FFFFFF"/>
      <w:spacing w:after="720" w:line="278" w:lineRule="exact"/>
      <w:jc w:val="center"/>
    </w:pPr>
    <w:rPr>
      <w:rFonts w:eastAsiaTheme="minorHAnsi"/>
      <w:b/>
      <w:bCs/>
      <w:lang w:eastAsia="en-US"/>
    </w:rPr>
  </w:style>
  <w:style w:type="paragraph" w:styleId="af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e"/>
    <w:qFormat/>
    <w:rsid w:val="007B672C"/>
    <w:pPr>
      <w:ind w:left="720"/>
      <w:contextualSpacing/>
    </w:pPr>
  </w:style>
  <w:style w:type="character" w:styleId="aff">
    <w:name w:val="Emphasis"/>
    <w:basedOn w:val="a0"/>
    <w:qFormat/>
    <w:rsid w:val="007B672C"/>
    <w:rPr>
      <w:i/>
      <w:iCs/>
      <w:color w:val="auto"/>
    </w:rPr>
  </w:style>
  <w:style w:type="paragraph" w:customStyle="1" w:styleId="TableParagraph">
    <w:name w:val="Table Paragraph"/>
    <w:basedOn w:val="a"/>
    <w:uiPriority w:val="1"/>
    <w:qFormat/>
    <w:rsid w:val="007B672C"/>
    <w:pPr>
      <w:widowControl w:val="0"/>
      <w:spacing w:after="0" w:line="240" w:lineRule="auto"/>
    </w:pPr>
    <w:rPr>
      <w:rFonts w:ascii="Calibri" w:eastAsia="Calibri" w:hAnsi="Calibri" w:cs="Times New Roman"/>
      <w:lang w:val="en-US" w:eastAsia="en-US"/>
    </w:rPr>
  </w:style>
  <w:style w:type="character" w:styleId="aff0">
    <w:name w:val="annotation reference"/>
    <w:uiPriority w:val="99"/>
    <w:rsid w:val="007B672C"/>
    <w:rPr>
      <w:sz w:val="16"/>
      <w:szCs w:val="16"/>
    </w:rPr>
  </w:style>
  <w:style w:type="paragraph" w:styleId="aff1">
    <w:name w:val="annotation text"/>
    <w:basedOn w:val="a"/>
    <w:link w:val="aff2"/>
    <w:uiPriority w:val="99"/>
    <w:rsid w:val="007B672C"/>
    <w:rPr>
      <w:sz w:val="20"/>
      <w:szCs w:val="20"/>
    </w:rPr>
  </w:style>
  <w:style w:type="character" w:customStyle="1" w:styleId="aff2">
    <w:name w:val="Текст примечания Знак"/>
    <w:basedOn w:val="a0"/>
    <w:link w:val="aff1"/>
    <w:uiPriority w:val="99"/>
    <w:rsid w:val="007B672C"/>
    <w:rPr>
      <w:rFonts w:eastAsiaTheme="minorEastAsia"/>
      <w:sz w:val="20"/>
      <w:szCs w:val="20"/>
      <w:lang w:eastAsia="ru-RU"/>
    </w:rPr>
  </w:style>
  <w:style w:type="character" w:customStyle="1" w:styleId="af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d"/>
    <w:qFormat/>
    <w:rsid w:val="007B672C"/>
    <w:rPr>
      <w:rFonts w:eastAsiaTheme="minorEastAsia"/>
      <w:lang w:eastAsia="ru-RU"/>
    </w:rPr>
  </w:style>
  <w:style w:type="paragraph" w:customStyle="1" w:styleId="ConsPlusNormal">
    <w:name w:val="ConsPlusNormal"/>
    <w:uiPriority w:val="99"/>
    <w:qFormat/>
    <w:rsid w:val="007B672C"/>
    <w:pPr>
      <w:widowControl w:val="0"/>
    </w:pPr>
    <w:rPr>
      <w:rFonts w:ascii="Calibri" w:eastAsiaTheme="minorEastAsia" w:hAnsi="Calibri" w:cs="Calibri"/>
      <w:lang w:eastAsia="ru-RU"/>
    </w:rPr>
  </w:style>
  <w:style w:type="table" w:customStyle="1" w:styleId="TableNormal">
    <w:name w:val="Table Normal"/>
    <w:unhideWhenUsed/>
    <w:qFormat/>
    <w:rsid w:val="007B672C"/>
    <w:pPr>
      <w:widowControl w:val="0"/>
    </w:pPr>
    <w:rPr>
      <w:rFonts w:ascii="Calibri" w:eastAsia="Calibri" w:hAnsi="Calibri"/>
      <w:lang w:val="en-US"/>
    </w:rPr>
    <w:tblPr>
      <w:tblInd w:w="0" w:type="dxa"/>
      <w:tblCellMar>
        <w:top w:w="0" w:type="dxa"/>
        <w:left w:w="0" w:type="dxa"/>
        <w:bottom w:w="0" w:type="dxa"/>
        <w:right w:w="0" w:type="dxa"/>
      </w:tblCellMar>
    </w:tblPr>
  </w:style>
  <w:style w:type="paragraph" w:styleId="18">
    <w:name w:val="toc 1"/>
    <w:basedOn w:val="a"/>
    <w:link w:val="19"/>
    <w:uiPriority w:val="39"/>
    <w:rsid w:val="007B672C"/>
    <w:pPr>
      <w:spacing w:before="120" w:after="120"/>
    </w:pPr>
    <w:rPr>
      <w:rFonts w:cstheme="minorHAnsi"/>
      <w:b/>
      <w:bCs/>
      <w:caps/>
      <w:sz w:val="20"/>
      <w:szCs w:val="20"/>
    </w:rPr>
  </w:style>
  <w:style w:type="character" w:styleId="aff3">
    <w:name w:val="Strong"/>
    <w:basedOn w:val="a0"/>
    <w:uiPriority w:val="22"/>
    <w:qFormat/>
    <w:rsid w:val="007B672C"/>
    <w:rPr>
      <w:b/>
      <w:bCs/>
      <w:color w:val="000000" w:themeColor="text1"/>
    </w:rPr>
  </w:style>
  <w:style w:type="numbering" w:customStyle="1" w:styleId="1a">
    <w:name w:val="Нет списка1"/>
    <w:next w:val="a2"/>
    <w:uiPriority w:val="99"/>
    <w:semiHidden/>
    <w:unhideWhenUsed/>
    <w:rsid w:val="007B672C"/>
  </w:style>
  <w:style w:type="table" w:customStyle="1" w:styleId="TableNormal1">
    <w:name w:val="Table Normal1"/>
    <w:uiPriority w:val="2"/>
    <w:semiHidden/>
    <w:unhideWhenUsed/>
    <w:qFormat/>
    <w:rsid w:val="007B672C"/>
    <w:pPr>
      <w:widowControl w:val="0"/>
    </w:pPr>
    <w:rPr>
      <w:rFonts w:ascii="Calibri" w:eastAsia="Calibri" w:hAnsi="Calibri"/>
      <w:lang w:val="en-US"/>
    </w:rPr>
    <w:tblPr>
      <w:tblInd w:w="0" w:type="dxa"/>
      <w:tblCellMar>
        <w:top w:w="0" w:type="dxa"/>
        <w:left w:w="0" w:type="dxa"/>
        <w:bottom w:w="0" w:type="dxa"/>
        <w:right w:w="0" w:type="dxa"/>
      </w:tblCellMar>
    </w:tblPr>
  </w:style>
  <w:style w:type="paragraph" w:styleId="aff4">
    <w:name w:val="caption"/>
    <w:basedOn w:val="a"/>
    <w:next w:val="a"/>
    <w:uiPriority w:val="35"/>
    <w:semiHidden/>
    <w:unhideWhenUsed/>
    <w:qFormat/>
    <w:rsid w:val="007B672C"/>
    <w:pPr>
      <w:spacing w:after="200" w:line="240" w:lineRule="auto"/>
    </w:pPr>
    <w:rPr>
      <w:i/>
      <w:iCs/>
      <w:color w:val="44546A" w:themeColor="text2"/>
      <w:sz w:val="18"/>
      <w:szCs w:val="18"/>
    </w:rPr>
  </w:style>
  <w:style w:type="paragraph" w:styleId="aff5">
    <w:name w:val="Subtitle"/>
    <w:basedOn w:val="a"/>
    <w:next w:val="a"/>
    <w:link w:val="aff6"/>
    <w:uiPriority w:val="11"/>
    <w:qFormat/>
    <w:rsid w:val="007B672C"/>
    <w:pPr>
      <w:numPr>
        <w:ilvl w:val="1"/>
      </w:numPr>
    </w:pPr>
    <w:rPr>
      <w:color w:val="5A5A5A" w:themeColor="text1" w:themeTint="A5"/>
      <w:spacing w:val="10"/>
    </w:rPr>
  </w:style>
  <w:style w:type="character" w:customStyle="1" w:styleId="aff6">
    <w:name w:val="Подзаголовок Знак"/>
    <w:basedOn w:val="a0"/>
    <w:link w:val="aff5"/>
    <w:uiPriority w:val="11"/>
    <w:rsid w:val="007B672C"/>
    <w:rPr>
      <w:rFonts w:eastAsiaTheme="minorEastAsia"/>
      <w:color w:val="5A5A5A" w:themeColor="text1" w:themeTint="A5"/>
      <w:spacing w:val="10"/>
      <w:lang w:eastAsia="ru-RU"/>
    </w:rPr>
  </w:style>
  <w:style w:type="paragraph" w:styleId="aff7">
    <w:name w:val="No Spacing"/>
    <w:link w:val="aff8"/>
    <w:uiPriority w:val="1"/>
    <w:qFormat/>
    <w:rsid w:val="007B672C"/>
    <w:pPr>
      <w:spacing w:after="0" w:line="240" w:lineRule="auto"/>
    </w:pPr>
    <w:rPr>
      <w:rFonts w:eastAsiaTheme="minorEastAsia"/>
      <w:lang w:eastAsia="ru-RU"/>
    </w:rPr>
  </w:style>
  <w:style w:type="paragraph" w:styleId="26">
    <w:name w:val="Quote"/>
    <w:basedOn w:val="a"/>
    <w:next w:val="a"/>
    <w:link w:val="27"/>
    <w:uiPriority w:val="29"/>
    <w:qFormat/>
    <w:rsid w:val="007B672C"/>
    <w:pPr>
      <w:spacing w:before="160"/>
      <w:ind w:left="720" w:right="720"/>
    </w:pPr>
    <w:rPr>
      <w:i/>
      <w:iCs/>
      <w:color w:val="000000" w:themeColor="text1"/>
    </w:rPr>
  </w:style>
  <w:style w:type="character" w:customStyle="1" w:styleId="27">
    <w:name w:val="Цитата 2 Знак"/>
    <w:basedOn w:val="a0"/>
    <w:link w:val="26"/>
    <w:uiPriority w:val="29"/>
    <w:rsid w:val="007B672C"/>
    <w:rPr>
      <w:rFonts w:eastAsiaTheme="minorEastAsia"/>
      <w:i/>
      <w:iCs/>
      <w:color w:val="000000" w:themeColor="text1"/>
      <w:lang w:eastAsia="ru-RU"/>
    </w:rPr>
  </w:style>
  <w:style w:type="paragraph" w:styleId="aff9">
    <w:name w:val="Intense Quote"/>
    <w:basedOn w:val="a"/>
    <w:next w:val="a"/>
    <w:link w:val="affa"/>
    <w:uiPriority w:val="30"/>
    <w:qFormat/>
    <w:rsid w:val="007B672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fa">
    <w:name w:val="Выделенная цитата Знак"/>
    <w:basedOn w:val="a0"/>
    <w:link w:val="aff9"/>
    <w:uiPriority w:val="30"/>
    <w:rsid w:val="007B672C"/>
    <w:rPr>
      <w:rFonts w:eastAsiaTheme="minorEastAsia"/>
      <w:color w:val="000000" w:themeColor="text1"/>
      <w:shd w:val="clear" w:color="auto" w:fill="F2F2F2" w:themeFill="background1" w:themeFillShade="F2"/>
      <w:lang w:eastAsia="ru-RU"/>
    </w:rPr>
  </w:style>
  <w:style w:type="character" w:styleId="affb">
    <w:name w:val="Subtle Emphasis"/>
    <w:basedOn w:val="a0"/>
    <w:uiPriority w:val="19"/>
    <w:qFormat/>
    <w:rsid w:val="007B672C"/>
    <w:rPr>
      <w:i/>
      <w:iCs/>
      <w:color w:val="404040" w:themeColor="text1" w:themeTint="BF"/>
    </w:rPr>
  </w:style>
  <w:style w:type="character" w:styleId="affc">
    <w:name w:val="Intense Emphasis"/>
    <w:basedOn w:val="a0"/>
    <w:uiPriority w:val="21"/>
    <w:qFormat/>
    <w:rsid w:val="007B672C"/>
    <w:rPr>
      <w:b/>
      <w:bCs/>
      <w:i/>
      <w:iCs/>
      <w:caps/>
    </w:rPr>
  </w:style>
  <w:style w:type="character" w:styleId="affd">
    <w:name w:val="Subtle Reference"/>
    <w:basedOn w:val="a0"/>
    <w:uiPriority w:val="31"/>
    <w:qFormat/>
    <w:rsid w:val="007B672C"/>
    <w:rPr>
      <w:smallCaps/>
      <w:color w:val="404040" w:themeColor="text1" w:themeTint="BF"/>
      <w:u w:val="single"/>
    </w:rPr>
  </w:style>
  <w:style w:type="character" w:styleId="affe">
    <w:name w:val="Intense Reference"/>
    <w:basedOn w:val="a0"/>
    <w:uiPriority w:val="32"/>
    <w:qFormat/>
    <w:rsid w:val="007B672C"/>
    <w:rPr>
      <w:b/>
      <w:bCs/>
      <w:smallCaps/>
      <w:u w:val="single"/>
    </w:rPr>
  </w:style>
  <w:style w:type="character" w:styleId="afff">
    <w:name w:val="Book Title"/>
    <w:basedOn w:val="a0"/>
    <w:uiPriority w:val="33"/>
    <w:qFormat/>
    <w:rsid w:val="007B672C"/>
    <w:rPr>
      <w:smallCaps/>
      <w:spacing w:val="5"/>
    </w:rPr>
  </w:style>
  <w:style w:type="paragraph" w:styleId="afff0">
    <w:name w:val="TOC Heading"/>
    <w:basedOn w:val="1"/>
    <w:next w:val="a"/>
    <w:uiPriority w:val="39"/>
    <w:unhideWhenUsed/>
    <w:qFormat/>
    <w:rsid w:val="007B672C"/>
    <w:pPr>
      <w:outlineLvl w:val="9"/>
    </w:pPr>
  </w:style>
  <w:style w:type="table" w:styleId="afff1">
    <w:name w:val="Table Grid"/>
    <w:basedOn w:val="a1"/>
    <w:uiPriority w:val="39"/>
    <w:rsid w:val="007B672C"/>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Абзац списка2"/>
    <w:basedOn w:val="a"/>
    <w:uiPriority w:val="99"/>
    <w:qFormat/>
    <w:rsid w:val="007B672C"/>
    <w:pPr>
      <w:spacing w:after="200" w:line="200" w:lineRule="atLeast"/>
      <w:ind w:left="720"/>
    </w:pPr>
    <w:rPr>
      <w:rFonts w:ascii="Calibri" w:eastAsia="Times New Roman" w:hAnsi="Calibri" w:cs="Times New Roman"/>
      <w:lang w:eastAsia="ar-SA"/>
    </w:rPr>
  </w:style>
  <w:style w:type="character" w:customStyle="1" w:styleId="fontstyle01">
    <w:name w:val="fontstyle01"/>
    <w:qFormat/>
    <w:rsid w:val="007B672C"/>
    <w:rPr>
      <w:rFonts w:ascii="ArialMT" w:hAnsi="ArialMT" w:hint="default"/>
      <w:b w:val="0"/>
      <w:bCs w:val="0"/>
      <w:i w:val="0"/>
      <w:iCs w:val="0"/>
      <w:color w:val="000000"/>
      <w:sz w:val="30"/>
      <w:szCs w:val="30"/>
    </w:rPr>
  </w:style>
  <w:style w:type="paragraph" w:customStyle="1" w:styleId="110">
    <w:name w:val="Заголовок 11"/>
    <w:basedOn w:val="a"/>
    <w:uiPriority w:val="1"/>
    <w:qFormat/>
    <w:rsid w:val="00DB5CB4"/>
    <w:pPr>
      <w:widowControl w:val="0"/>
      <w:autoSpaceDE w:val="0"/>
      <w:autoSpaceDN w:val="0"/>
      <w:spacing w:after="0" w:line="240" w:lineRule="auto"/>
      <w:ind w:left="1361" w:hanging="421"/>
      <w:outlineLvl w:val="1"/>
    </w:pPr>
    <w:rPr>
      <w:rFonts w:ascii="Times New Roman" w:eastAsia="Times New Roman" w:hAnsi="Times New Roman" w:cs="Times New Roman"/>
      <w:b/>
      <w:bCs/>
      <w:sz w:val="24"/>
      <w:szCs w:val="24"/>
      <w:lang w:eastAsia="en-US"/>
    </w:rPr>
  </w:style>
  <w:style w:type="paragraph" w:customStyle="1" w:styleId="afff2">
    <w:basedOn w:val="a"/>
    <w:next w:val="aa"/>
    <w:uiPriority w:val="1"/>
    <w:qFormat/>
    <w:rsid w:val="00DB5CB4"/>
    <w:pPr>
      <w:widowControl w:val="0"/>
      <w:autoSpaceDE w:val="0"/>
      <w:autoSpaceDN w:val="0"/>
      <w:spacing w:before="185" w:after="0" w:line="240" w:lineRule="auto"/>
      <w:ind w:left="1497" w:right="1536"/>
      <w:jc w:val="center"/>
    </w:pPr>
    <w:rPr>
      <w:rFonts w:ascii="Times New Roman" w:eastAsia="Times New Roman" w:hAnsi="Times New Roman" w:cs="Times New Roman"/>
      <w:b/>
      <w:bCs/>
      <w:sz w:val="28"/>
      <w:szCs w:val="28"/>
      <w:lang w:eastAsia="en-US"/>
    </w:rPr>
  </w:style>
  <w:style w:type="character" w:customStyle="1" w:styleId="63">
    <w:name w:val="Основной шрифт абзаца6"/>
    <w:rsid w:val="001C6328"/>
  </w:style>
  <w:style w:type="character" w:customStyle="1" w:styleId="53">
    <w:name w:val="Основной шрифт абзаца5"/>
    <w:rsid w:val="001C6328"/>
  </w:style>
  <w:style w:type="character" w:customStyle="1" w:styleId="WW-Absatz-Standardschriftart111111111111">
    <w:name w:val="WW-Absatz-Standardschriftart111111111111"/>
    <w:rsid w:val="001C6328"/>
  </w:style>
  <w:style w:type="character" w:customStyle="1" w:styleId="WW-Absatz-Standardschriftart1111111111111">
    <w:name w:val="WW-Absatz-Standardschriftart1111111111111"/>
    <w:rsid w:val="001C6328"/>
  </w:style>
  <w:style w:type="character" w:customStyle="1" w:styleId="WW-Absatz-Standardschriftart11111111111111">
    <w:name w:val="WW-Absatz-Standardschriftart11111111111111"/>
    <w:rsid w:val="001C6328"/>
  </w:style>
  <w:style w:type="character" w:customStyle="1" w:styleId="WW-Absatz-Standardschriftart111111111111111">
    <w:name w:val="WW-Absatz-Standardschriftart111111111111111"/>
    <w:rsid w:val="001C6328"/>
  </w:style>
  <w:style w:type="character" w:customStyle="1" w:styleId="43">
    <w:name w:val="Основной шрифт абзаца4"/>
    <w:rsid w:val="001C6328"/>
  </w:style>
  <w:style w:type="character" w:customStyle="1" w:styleId="WW-Absatz-Standardschriftart1111111111111111">
    <w:name w:val="WW-Absatz-Standardschriftart1111111111111111"/>
    <w:rsid w:val="001C6328"/>
  </w:style>
  <w:style w:type="character" w:customStyle="1" w:styleId="WW-Absatz-Standardschriftart11111111111111111">
    <w:name w:val="WW-Absatz-Standardschriftart11111111111111111"/>
    <w:rsid w:val="001C6328"/>
  </w:style>
  <w:style w:type="character" w:customStyle="1" w:styleId="WW8Num5z0">
    <w:name w:val="WW8Num5z0"/>
    <w:rsid w:val="001C6328"/>
    <w:rPr>
      <w:b/>
    </w:rPr>
  </w:style>
  <w:style w:type="character" w:customStyle="1" w:styleId="WW-Absatz-Standardschriftart111111111111111111">
    <w:name w:val="WW-Absatz-Standardschriftart111111111111111111"/>
    <w:rsid w:val="001C6328"/>
  </w:style>
  <w:style w:type="character" w:customStyle="1" w:styleId="WW-Absatz-Standardschriftart1111111111111111111">
    <w:name w:val="WW-Absatz-Standardschriftart1111111111111111111"/>
    <w:rsid w:val="001C6328"/>
  </w:style>
  <w:style w:type="character" w:customStyle="1" w:styleId="WW-Absatz-Standardschriftart11111111111111111111">
    <w:name w:val="WW-Absatz-Standardschriftart11111111111111111111"/>
    <w:rsid w:val="001C6328"/>
  </w:style>
  <w:style w:type="character" w:customStyle="1" w:styleId="WW-Absatz-Standardschriftart111111111111111111111">
    <w:name w:val="WW-Absatz-Standardschriftart111111111111111111111"/>
    <w:rsid w:val="001C6328"/>
  </w:style>
  <w:style w:type="character" w:customStyle="1" w:styleId="WW-Absatz-Standardschriftart1111111111111111111111">
    <w:name w:val="WW-Absatz-Standardschriftart1111111111111111111111"/>
    <w:rsid w:val="001C6328"/>
  </w:style>
  <w:style w:type="character" w:customStyle="1" w:styleId="WW-Absatz-Standardschriftart11111111111111111111111">
    <w:name w:val="WW-Absatz-Standardschriftart11111111111111111111111"/>
    <w:rsid w:val="001C6328"/>
  </w:style>
  <w:style w:type="character" w:customStyle="1" w:styleId="WW8Num1z2">
    <w:name w:val="WW8Num1z2"/>
    <w:rsid w:val="001C6328"/>
    <w:rPr>
      <w:rFonts w:ascii="Wingdings" w:hAnsi="Wingdings" w:cs="Wingdings"/>
    </w:rPr>
  </w:style>
  <w:style w:type="character" w:customStyle="1" w:styleId="WW8Num3z1">
    <w:name w:val="WW8Num3z1"/>
    <w:rsid w:val="001C6328"/>
    <w:rPr>
      <w:rFonts w:ascii="Courier New" w:hAnsi="Courier New" w:cs="Courier New"/>
    </w:rPr>
  </w:style>
  <w:style w:type="character" w:customStyle="1" w:styleId="WW8Num3z2">
    <w:name w:val="WW8Num3z2"/>
    <w:rsid w:val="001C6328"/>
    <w:rPr>
      <w:rFonts w:ascii="Wingdings" w:hAnsi="Wingdings" w:cs="Wingdings"/>
    </w:rPr>
  </w:style>
  <w:style w:type="character" w:customStyle="1" w:styleId="WW8Num9z0">
    <w:name w:val="WW8Num9z0"/>
    <w:rsid w:val="001C6328"/>
    <w:rPr>
      <w:b/>
    </w:rPr>
  </w:style>
  <w:style w:type="character" w:customStyle="1" w:styleId="WW8Num10z0">
    <w:name w:val="WW8Num10z0"/>
    <w:rsid w:val="001C6328"/>
    <w:rPr>
      <w:rFonts w:ascii="Symbol" w:hAnsi="Symbol" w:cs="Symbol"/>
    </w:rPr>
  </w:style>
  <w:style w:type="character" w:customStyle="1" w:styleId="WW8Num10z1">
    <w:name w:val="WW8Num10z1"/>
    <w:rsid w:val="001C6328"/>
    <w:rPr>
      <w:rFonts w:ascii="Courier New" w:hAnsi="Courier New" w:cs="Courier New"/>
    </w:rPr>
  </w:style>
  <w:style w:type="character" w:customStyle="1" w:styleId="WW8Num10z2">
    <w:name w:val="WW8Num10z2"/>
    <w:rsid w:val="001C6328"/>
    <w:rPr>
      <w:rFonts w:ascii="Wingdings" w:hAnsi="Wingdings" w:cs="Wingdings"/>
    </w:rPr>
  </w:style>
  <w:style w:type="character" w:customStyle="1" w:styleId="WW8Num11z0">
    <w:name w:val="WW8Num11z0"/>
    <w:rsid w:val="001C6328"/>
    <w:rPr>
      <w:rFonts w:ascii="Symbol" w:hAnsi="Symbol" w:cs="Symbol"/>
    </w:rPr>
  </w:style>
  <w:style w:type="character" w:customStyle="1" w:styleId="WW8Num11z1">
    <w:name w:val="WW8Num11z1"/>
    <w:rsid w:val="001C6328"/>
    <w:rPr>
      <w:rFonts w:ascii="Courier New" w:hAnsi="Courier New" w:cs="Courier New"/>
    </w:rPr>
  </w:style>
  <w:style w:type="character" w:customStyle="1" w:styleId="WW8Num11z2">
    <w:name w:val="WW8Num11z2"/>
    <w:rsid w:val="001C6328"/>
    <w:rPr>
      <w:rFonts w:ascii="Wingdings" w:hAnsi="Wingdings" w:cs="Wingdings"/>
    </w:rPr>
  </w:style>
  <w:style w:type="character" w:customStyle="1" w:styleId="WW8Num14z0">
    <w:name w:val="WW8Num14z0"/>
    <w:rsid w:val="001C6328"/>
    <w:rPr>
      <w:rFonts w:ascii="Symbol" w:hAnsi="Symbol" w:cs="Symbol"/>
    </w:rPr>
  </w:style>
  <w:style w:type="character" w:customStyle="1" w:styleId="WW8Num14z1">
    <w:name w:val="WW8Num14z1"/>
    <w:rsid w:val="001C6328"/>
    <w:rPr>
      <w:rFonts w:ascii="Courier New" w:hAnsi="Courier New" w:cs="Courier New"/>
    </w:rPr>
  </w:style>
  <w:style w:type="character" w:customStyle="1" w:styleId="WW8Num14z2">
    <w:name w:val="WW8Num14z2"/>
    <w:rsid w:val="001C6328"/>
    <w:rPr>
      <w:rFonts w:ascii="Wingdings" w:hAnsi="Wingdings" w:cs="Wingdings"/>
    </w:rPr>
  </w:style>
  <w:style w:type="character" w:customStyle="1" w:styleId="WW8Num15z0">
    <w:name w:val="WW8Num15z0"/>
    <w:rsid w:val="001C6328"/>
    <w:rPr>
      <w:rFonts w:ascii="Symbol" w:hAnsi="Symbol" w:cs="Symbol"/>
    </w:rPr>
  </w:style>
  <w:style w:type="character" w:customStyle="1" w:styleId="WW8Num15z1">
    <w:name w:val="WW8Num15z1"/>
    <w:rsid w:val="001C6328"/>
    <w:rPr>
      <w:rFonts w:ascii="Courier New" w:hAnsi="Courier New" w:cs="Courier New"/>
    </w:rPr>
  </w:style>
  <w:style w:type="character" w:customStyle="1" w:styleId="WW8Num15z2">
    <w:name w:val="WW8Num15z2"/>
    <w:rsid w:val="001C6328"/>
    <w:rPr>
      <w:rFonts w:ascii="Wingdings" w:hAnsi="Wingdings" w:cs="Wingdings"/>
    </w:rPr>
  </w:style>
  <w:style w:type="character" w:customStyle="1" w:styleId="WW8Num16z0">
    <w:name w:val="WW8Num16z0"/>
    <w:rsid w:val="001C6328"/>
    <w:rPr>
      <w:rFonts w:ascii="Symbol" w:hAnsi="Symbol" w:cs="Symbol"/>
    </w:rPr>
  </w:style>
  <w:style w:type="character" w:customStyle="1" w:styleId="WW8Num16z1">
    <w:name w:val="WW8Num16z1"/>
    <w:rsid w:val="001C6328"/>
    <w:rPr>
      <w:rFonts w:ascii="Courier New" w:hAnsi="Courier New" w:cs="Courier New"/>
    </w:rPr>
  </w:style>
  <w:style w:type="character" w:customStyle="1" w:styleId="WW8Num16z2">
    <w:name w:val="WW8Num16z2"/>
    <w:rsid w:val="001C6328"/>
    <w:rPr>
      <w:rFonts w:ascii="Wingdings" w:hAnsi="Wingdings" w:cs="Wingdings"/>
    </w:rPr>
  </w:style>
  <w:style w:type="character" w:customStyle="1" w:styleId="WW8Num17z0">
    <w:name w:val="WW8Num17z0"/>
    <w:rsid w:val="001C6328"/>
    <w:rPr>
      <w:rFonts w:ascii="Symbol" w:hAnsi="Symbol" w:cs="Symbol"/>
    </w:rPr>
  </w:style>
  <w:style w:type="character" w:customStyle="1" w:styleId="WW8Num17z1">
    <w:name w:val="WW8Num17z1"/>
    <w:rsid w:val="001C6328"/>
    <w:rPr>
      <w:rFonts w:ascii="Courier New" w:hAnsi="Courier New" w:cs="Courier New"/>
    </w:rPr>
  </w:style>
  <w:style w:type="character" w:customStyle="1" w:styleId="WW8Num17z2">
    <w:name w:val="WW8Num17z2"/>
    <w:rsid w:val="001C6328"/>
    <w:rPr>
      <w:rFonts w:ascii="Wingdings" w:hAnsi="Wingdings" w:cs="Wingdings"/>
    </w:rPr>
  </w:style>
  <w:style w:type="character" w:customStyle="1" w:styleId="WW8Num19z0">
    <w:name w:val="WW8Num19z0"/>
    <w:rsid w:val="001C6328"/>
    <w:rPr>
      <w:rFonts w:ascii="Symbol" w:hAnsi="Symbol" w:cs="Symbol"/>
    </w:rPr>
  </w:style>
  <w:style w:type="character" w:customStyle="1" w:styleId="WW8Num19z1">
    <w:name w:val="WW8Num19z1"/>
    <w:rsid w:val="001C6328"/>
    <w:rPr>
      <w:rFonts w:ascii="Courier New" w:hAnsi="Courier New" w:cs="Courier New"/>
    </w:rPr>
  </w:style>
  <w:style w:type="character" w:customStyle="1" w:styleId="WW8Num19z2">
    <w:name w:val="WW8Num19z2"/>
    <w:rsid w:val="001C6328"/>
    <w:rPr>
      <w:rFonts w:ascii="Wingdings" w:hAnsi="Wingdings" w:cs="Wingdings"/>
    </w:rPr>
  </w:style>
  <w:style w:type="character" w:customStyle="1" w:styleId="afff3">
    <w:name w:val="Символ сноски"/>
    <w:rsid w:val="001C6328"/>
    <w:rPr>
      <w:vertAlign w:val="superscript"/>
    </w:rPr>
  </w:style>
  <w:style w:type="character" w:customStyle="1" w:styleId="afff4">
    <w:name w:val="Знак Знак"/>
    <w:rsid w:val="001C6328"/>
    <w:rPr>
      <w:sz w:val="24"/>
      <w:szCs w:val="24"/>
      <w:lang w:val="ru-RU" w:eastAsia="ar-SA" w:bidi="ar-SA"/>
    </w:rPr>
  </w:style>
  <w:style w:type="character" w:customStyle="1" w:styleId="1b">
    <w:name w:val="Знак примечания1"/>
    <w:rsid w:val="001C6328"/>
    <w:rPr>
      <w:sz w:val="16"/>
      <w:szCs w:val="16"/>
    </w:rPr>
  </w:style>
  <w:style w:type="character" w:customStyle="1" w:styleId="36">
    <w:name w:val="Знак Знак3"/>
    <w:rsid w:val="001C6328"/>
    <w:rPr>
      <w:rFonts w:ascii="Cambria" w:hAnsi="Cambria" w:cs="Cambria"/>
      <w:b/>
      <w:bCs/>
      <w:sz w:val="26"/>
      <w:szCs w:val="26"/>
      <w:lang w:val="ru-RU" w:eastAsia="ar-SA" w:bidi="ar-SA"/>
    </w:rPr>
  </w:style>
  <w:style w:type="character" w:customStyle="1" w:styleId="19">
    <w:name w:val="Оглавление 1 Знак"/>
    <w:link w:val="18"/>
    <w:uiPriority w:val="39"/>
    <w:rsid w:val="001C6328"/>
    <w:rPr>
      <w:rFonts w:eastAsiaTheme="minorEastAsia" w:cstheme="minorHAnsi"/>
      <w:b/>
      <w:bCs/>
      <w:caps/>
      <w:sz w:val="20"/>
      <w:szCs w:val="20"/>
      <w:lang w:eastAsia="ru-RU"/>
    </w:rPr>
  </w:style>
  <w:style w:type="paragraph" w:customStyle="1" w:styleId="64">
    <w:name w:val="Название6"/>
    <w:basedOn w:val="a"/>
    <w:uiPriority w:val="99"/>
    <w:rsid w:val="001C63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5">
    <w:name w:val="Указатель6"/>
    <w:basedOn w:val="a"/>
    <w:uiPriority w:val="99"/>
    <w:rsid w:val="001C63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4">
    <w:name w:val="Название5"/>
    <w:basedOn w:val="a"/>
    <w:uiPriority w:val="99"/>
    <w:rsid w:val="001C63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5">
    <w:name w:val="Указатель5"/>
    <w:basedOn w:val="a"/>
    <w:uiPriority w:val="99"/>
    <w:rsid w:val="001C63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4">
    <w:name w:val="Название4"/>
    <w:basedOn w:val="a"/>
    <w:uiPriority w:val="99"/>
    <w:rsid w:val="001C632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5">
    <w:name w:val="Указатель4"/>
    <w:basedOn w:val="a"/>
    <w:uiPriority w:val="99"/>
    <w:rsid w:val="001C6328"/>
    <w:pPr>
      <w:suppressLineNumbers/>
      <w:suppressAutoHyphens/>
      <w:spacing w:after="0" w:line="240" w:lineRule="auto"/>
    </w:pPr>
    <w:rPr>
      <w:rFonts w:ascii="Arial" w:eastAsia="Times New Roman" w:hAnsi="Arial" w:cs="Mangal"/>
      <w:sz w:val="24"/>
      <w:szCs w:val="24"/>
      <w:lang w:eastAsia="ar-SA"/>
    </w:rPr>
  </w:style>
  <w:style w:type="paragraph" w:styleId="afff5">
    <w:name w:val="Normal (Web)"/>
    <w:basedOn w:val="a"/>
    <w:uiPriority w:val="99"/>
    <w:qFormat/>
    <w:rsid w:val="001C632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1">
    <w:name w:val="Список 21"/>
    <w:basedOn w:val="a"/>
    <w:uiPriority w:val="99"/>
    <w:rsid w:val="001C632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uiPriority w:val="99"/>
    <w:rsid w:val="001C632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
    <w:uiPriority w:val="99"/>
    <w:rsid w:val="001C6328"/>
    <w:pPr>
      <w:suppressAutoHyphens/>
      <w:spacing w:after="120" w:line="480" w:lineRule="auto"/>
    </w:pPr>
    <w:rPr>
      <w:rFonts w:ascii="Times New Roman" w:eastAsia="Times New Roman" w:hAnsi="Times New Roman" w:cs="Times New Roman"/>
      <w:sz w:val="24"/>
      <w:szCs w:val="24"/>
      <w:lang w:eastAsia="ar-SA"/>
    </w:rPr>
  </w:style>
  <w:style w:type="paragraph" w:customStyle="1" w:styleId="1c">
    <w:name w:val="Текст примечания1"/>
    <w:basedOn w:val="a"/>
    <w:uiPriority w:val="99"/>
    <w:rsid w:val="001C6328"/>
    <w:pPr>
      <w:suppressAutoHyphens/>
      <w:spacing w:after="0" w:line="240" w:lineRule="auto"/>
    </w:pPr>
    <w:rPr>
      <w:rFonts w:ascii="Times New Roman" w:eastAsia="Times New Roman" w:hAnsi="Times New Roman" w:cs="Times New Roman"/>
      <w:sz w:val="20"/>
      <w:szCs w:val="20"/>
      <w:lang w:eastAsia="ar-SA"/>
    </w:rPr>
  </w:style>
  <w:style w:type="paragraph" w:customStyle="1" w:styleId="29">
    <w:name w:val="Текст примечания2"/>
    <w:basedOn w:val="a"/>
    <w:uiPriority w:val="99"/>
    <w:rsid w:val="001C6328"/>
    <w:pPr>
      <w:suppressAutoHyphens/>
      <w:spacing w:after="0" w:line="240" w:lineRule="auto"/>
    </w:pPr>
    <w:rPr>
      <w:rFonts w:ascii="Times New Roman" w:eastAsia="Times New Roman" w:hAnsi="Times New Roman" w:cs="Times New Roman"/>
      <w:sz w:val="20"/>
      <w:szCs w:val="20"/>
      <w:lang w:eastAsia="ar-SA"/>
    </w:rPr>
  </w:style>
  <w:style w:type="paragraph" w:styleId="afff6">
    <w:name w:val="annotation subject"/>
    <w:basedOn w:val="1c"/>
    <w:next w:val="1c"/>
    <w:link w:val="afff7"/>
    <w:uiPriority w:val="99"/>
    <w:rsid w:val="001C6328"/>
    <w:rPr>
      <w:b/>
      <w:bCs/>
      <w:sz w:val="24"/>
      <w:szCs w:val="24"/>
    </w:rPr>
  </w:style>
  <w:style w:type="character" w:customStyle="1" w:styleId="afff7">
    <w:name w:val="Тема примечания Знак"/>
    <w:basedOn w:val="aff2"/>
    <w:link w:val="afff6"/>
    <w:uiPriority w:val="99"/>
    <w:rsid w:val="001C6328"/>
    <w:rPr>
      <w:rFonts w:ascii="Times New Roman" w:eastAsia="Times New Roman" w:hAnsi="Times New Roman" w:cs="Times New Roman"/>
      <w:b/>
      <w:bCs/>
      <w:sz w:val="24"/>
      <w:szCs w:val="24"/>
      <w:lang w:eastAsia="ar-SA"/>
    </w:rPr>
  </w:style>
  <w:style w:type="paragraph" w:customStyle="1" w:styleId="afff8">
    <w:name w:val="Знак"/>
    <w:basedOn w:val="a"/>
    <w:rsid w:val="001C6328"/>
    <w:pPr>
      <w:suppressAutoHyphens/>
      <w:spacing w:line="240" w:lineRule="exact"/>
    </w:pPr>
    <w:rPr>
      <w:rFonts w:ascii="Verdana" w:eastAsia="Times New Roman" w:hAnsi="Verdana" w:cs="Verdana"/>
      <w:sz w:val="20"/>
      <w:szCs w:val="20"/>
      <w:lang w:eastAsia="ar-SA"/>
    </w:rPr>
  </w:style>
  <w:style w:type="paragraph" w:customStyle="1" w:styleId="2a">
    <w:name w:val="Знак2"/>
    <w:basedOn w:val="a"/>
    <w:rsid w:val="001C6328"/>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f9">
    <w:name w:val="Знак Знак Знак"/>
    <w:basedOn w:val="a"/>
    <w:uiPriority w:val="99"/>
    <w:rsid w:val="001C6328"/>
    <w:pPr>
      <w:suppressAutoHyphens/>
      <w:spacing w:line="240" w:lineRule="exact"/>
    </w:pPr>
    <w:rPr>
      <w:rFonts w:ascii="Verdana" w:eastAsia="Times New Roman" w:hAnsi="Verdana" w:cs="Verdana"/>
      <w:sz w:val="20"/>
      <w:szCs w:val="20"/>
      <w:lang w:eastAsia="ar-SA"/>
    </w:rPr>
  </w:style>
  <w:style w:type="paragraph" w:customStyle="1" w:styleId="1d">
    <w:name w:val="Схема документа1"/>
    <w:basedOn w:val="a"/>
    <w:uiPriority w:val="99"/>
    <w:rsid w:val="001C6328"/>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295pt">
    <w:name w:val="Основной текст (2) + 9;5 pt"/>
    <w:rsid w:val="001C632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37">
    <w:name w:val="Абзац списка3"/>
    <w:basedOn w:val="a"/>
    <w:rsid w:val="001C6328"/>
    <w:pPr>
      <w:suppressAutoHyphens/>
      <w:spacing w:after="200" w:line="200" w:lineRule="atLeast"/>
      <w:ind w:left="720"/>
    </w:pPr>
    <w:rPr>
      <w:rFonts w:ascii="Calibri" w:eastAsia="Times New Roman" w:hAnsi="Calibri" w:cs="Times New Roman"/>
      <w:lang w:eastAsia="ar-SA"/>
    </w:rPr>
  </w:style>
  <w:style w:type="character" w:customStyle="1" w:styleId="38">
    <w:name w:val="Основной текст (3)"/>
    <w:rsid w:val="001C6328"/>
    <w:rPr>
      <w:rFonts w:ascii="Franklin Gothic Medium" w:eastAsia="Franklin Gothic Medium" w:hAnsi="Franklin Gothic Medium" w:cs="Franklin Gothic Medium"/>
      <w:b w:val="0"/>
      <w:bCs w:val="0"/>
      <w:i w:val="0"/>
      <w:iCs w:val="0"/>
      <w:smallCaps w:val="0"/>
      <w:strike w:val="0"/>
      <w:color w:val="000000"/>
      <w:spacing w:val="0"/>
      <w:w w:val="100"/>
      <w:position w:val="0"/>
      <w:sz w:val="46"/>
      <w:szCs w:val="46"/>
      <w:u w:val="none"/>
      <w:lang w:val="ru-RU" w:eastAsia="ru-RU" w:bidi="ru-RU"/>
    </w:rPr>
  </w:style>
  <w:style w:type="character" w:customStyle="1" w:styleId="46">
    <w:name w:val="Основной текст (4)"/>
    <w:rsid w:val="001C6328"/>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56">
    <w:name w:val="Основной текст (5)"/>
    <w:rsid w:val="001C6328"/>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7">
    <w:name w:val="Основной текст (5) + Не курсив"/>
    <w:rsid w:val="001C6328"/>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afffa">
    <w:name w:val="Оглавление"/>
    <w:rsid w:val="001C6328"/>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b">
    <w:name w:val="Основной текст (2)"/>
    <w:rsid w:val="001C6328"/>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1">
    <w:name w:val="Основной текст (12)"/>
    <w:rsid w:val="001C6328"/>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2c">
    <w:name w:val="Основной текст (2) + Курсив"/>
    <w:rsid w:val="001C6328"/>
    <w:rPr>
      <w:rFonts w:ascii="Century Schoolbook" w:eastAsia="Century Schoolbook" w:hAnsi="Century Schoolbook" w:cs="Century Schoolbook"/>
      <w:b w:val="0"/>
      <w:bCs w:val="0"/>
      <w:i/>
      <w:iCs/>
      <w:smallCaps w:val="0"/>
      <w:strike w:val="0"/>
      <w:color w:val="000000"/>
      <w:spacing w:val="0"/>
      <w:w w:val="100"/>
      <w:position w:val="0"/>
      <w:sz w:val="21"/>
      <w:szCs w:val="21"/>
      <w:u w:val="none"/>
      <w:lang w:val="en-US" w:eastAsia="en-US" w:bidi="en-US"/>
    </w:rPr>
  </w:style>
  <w:style w:type="character" w:customStyle="1" w:styleId="2d">
    <w:name w:val="Основной текст (2) + Полужирный"/>
    <w:rsid w:val="001C6328"/>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e">
    <w:name w:val="Основной текст (2)_"/>
    <w:rsid w:val="001C6328"/>
    <w:rPr>
      <w:rFonts w:ascii="Century Schoolbook" w:eastAsia="Century Schoolbook" w:hAnsi="Century Schoolbook" w:cs="Century Schoolbook"/>
      <w:sz w:val="21"/>
      <w:szCs w:val="21"/>
      <w:shd w:val="clear" w:color="auto" w:fill="FFFFFF"/>
    </w:rPr>
  </w:style>
  <w:style w:type="character" w:customStyle="1" w:styleId="29pt">
    <w:name w:val="Основной текст (2) + 9 pt"/>
    <w:rsid w:val="001C6328"/>
    <w:rPr>
      <w:rFonts w:ascii="Century Schoolbook" w:eastAsia="Century Schoolbook" w:hAnsi="Century Schoolbook" w:cs="Century Schoolbook"/>
      <w:color w:val="000000"/>
      <w:spacing w:val="0"/>
      <w:w w:val="100"/>
      <w:position w:val="0"/>
      <w:sz w:val="18"/>
      <w:szCs w:val="18"/>
      <w:shd w:val="clear" w:color="auto" w:fill="FFFFFF"/>
      <w:lang w:val="ru-RU" w:eastAsia="ru-RU" w:bidi="ru-RU"/>
    </w:rPr>
  </w:style>
  <w:style w:type="character" w:customStyle="1" w:styleId="82">
    <w:name w:val="Основной текст (8) + Курсив"/>
    <w:rsid w:val="001C6328"/>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83">
    <w:name w:val="Основной текст (8)"/>
    <w:rsid w:val="001C6328"/>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84pt">
    <w:name w:val="Основной текст (8) + 4 pt"/>
    <w:rsid w:val="001C6328"/>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ru-RU" w:eastAsia="ru-RU" w:bidi="ru-RU"/>
    </w:rPr>
  </w:style>
  <w:style w:type="character" w:customStyle="1" w:styleId="210pt">
    <w:name w:val="Основной текст (2) + 10 pt;Курсив"/>
    <w:rsid w:val="001C6328"/>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rsid w:val="001C6328"/>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24pt">
    <w:name w:val="Основной текст (2) + 4 pt"/>
    <w:rsid w:val="001C6328"/>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shd w:val="clear" w:color="auto" w:fill="FFFFFF"/>
      <w:lang w:val="en-US" w:eastAsia="en-US" w:bidi="en-US"/>
    </w:rPr>
  </w:style>
  <w:style w:type="paragraph" w:customStyle="1" w:styleId="1e">
    <w:name w:val="Обычный1"/>
    <w:uiPriority w:val="99"/>
    <w:rsid w:val="001C6328"/>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translation-chunk">
    <w:name w:val="translation-chunk"/>
    <w:basedOn w:val="a0"/>
    <w:rsid w:val="001C6328"/>
  </w:style>
  <w:style w:type="paragraph" w:customStyle="1" w:styleId="afffb">
    <w:name w:val="Знак"/>
    <w:basedOn w:val="a"/>
    <w:uiPriority w:val="99"/>
    <w:rsid w:val="001C6328"/>
    <w:pPr>
      <w:suppressAutoHyphens/>
      <w:spacing w:line="240" w:lineRule="exact"/>
    </w:pPr>
    <w:rPr>
      <w:rFonts w:ascii="Verdana" w:eastAsia="Times New Roman" w:hAnsi="Verdana" w:cs="Verdana"/>
      <w:sz w:val="20"/>
      <w:szCs w:val="20"/>
      <w:lang w:eastAsia="ar-SA"/>
    </w:rPr>
  </w:style>
  <w:style w:type="paragraph" w:customStyle="1" w:styleId="2f">
    <w:name w:val="Знак2"/>
    <w:basedOn w:val="a"/>
    <w:uiPriority w:val="99"/>
    <w:rsid w:val="001C6328"/>
    <w:pPr>
      <w:tabs>
        <w:tab w:val="left" w:pos="708"/>
      </w:tabs>
      <w:suppressAutoHyphens/>
      <w:spacing w:line="240" w:lineRule="exact"/>
    </w:pPr>
    <w:rPr>
      <w:rFonts w:ascii="Verdana" w:eastAsia="Times New Roman" w:hAnsi="Verdana" w:cs="Verdana"/>
      <w:sz w:val="20"/>
      <w:szCs w:val="20"/>
      <w:lang w:val="en-US" w:eastAsia="ar-SA"/>
    </w:rPr>
  </w:style>
  <w:style w:type="character" w:customStyle="1" w:styleId="afffc">
    <w:name w:val="Знак Знак"/>
    <w:rsid w:val="001C6328"/>
    <w:rPr>
      <w:sz w:val="24"/>
      <w:szCs w:val="24"/>
      <w:lang w:val="ru-RU" w:eastAsia="ar-SA" w:bidi="ar-SA"/>
    </w:rPr>
  </w:style>
  <w:style w:type="character" w:customStyle="1" w:styleId="39">
    <w:name w:val="Знак Знак3"/>
    <w:rsid w:val="001C6328"/>
    <w:rPr>
      <w:rFonts w:ascii="Cambria" w:hAnsi="Cambria" w:cs="Cambria" w:hint="default"/>
      <w:b/>
      <w:bCs/>
      <w:sz w:val="26"/>
      <w:szCs w:val="26"/>
      <w:lang w:val="ru-RU" w:eastAsia="ar-SA" w:bidi="ar-SA"/>
    </w:rPr>
  </w:style>
  <w:style w:type="character" w:customStyle="1" w:styleId="290">
    <w:name w:val="Основной текст (2) + 9"/>
    <w:aliases w:val="5 pt"/>
    <w:rsid w:val="001C6328"/>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210pt0">
    <w:name w:val="Основной текст (2) + 10 pt"/>
    <w:aliases w:val="Курсив"/>
    <w:rsid w:val="001C6328"/>
    <w:rPr>
      <w:rFonts w:ascii="Century Schoolbook" w:eastAsia="Century Schoolbook" w:hAnsi="Century Schoolbook" w:cs="Century Schoolbook"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booklist-authors">
    <w:name w:val="book_list-authors"/>
    <w:basedOn w:val="a"/>
    <w:uiPriority w:val="99"/>
    <w:rsid w:val="001C6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C6328"/>
  </w:style>
  <w:style w:type="character" w:customStyle="1" w:styleId="72">
    <w:name w:val="Основной текст (7)_"/>
    <w:link w:val="73"/>
    <w:rsid w:val="001C6328"/>
    <w:rPr>
      <w:b/>
      <w:bCs/>
      <w:i/>
      <w:iCs/>
      <w:sz w:val="28"/>
      <w:szCs w:val="28"/>
      <w:shd w:val="clear" w:color="auto" w:fill="FFFFFF"/>
    </w:rPr>
  </w:style>
  <w:style w:type="character" w:customStyle="1" w:styleId="74">
    <w:name w:val="Основной текст (7) + Не полужирный;Не курсив"/>
    <w:rsid w:val="001C632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73">
    <w:name w:val="Основной текст (7)"/>
    <w:basedOn w:val="a"/>
    <w:link w:val="72"/>
    <w:rsid w:val="001C6328"/>
    <w:pPr>
      <w:widowControl w:val="0"/>
      <w:shd w:val="clear" w:color="auto" w:fill="FFFFFF"/>
      <w:spacing w:after="240" w:line="326" w:lineRule="exact"/>
    </w:pPr>
    <w:rPr>
      <w:rFonts w:eastAsiaTheme="minorHAnsi"/>
      <w:b/>
      <w:bCs/>
      <w:i/>
      <w:iCs/>
      <w:sz w:val="28"/>
      <w:szCs w:val="28"/>
      <w:lang w:eastAsia="en-US"/>
    </w:rPr>
  </w:style>
  <w:style w:type="character" w:customStyle="1" w:styleId="docdata">
    <w:name w:val="docdata"/>
    <w:aliases w:val="docy,v5,1323,bqiaagaaeyqcaaagiaiaaaosbaaabaaeaaaaaaaaaaaaaaaaaaaaaaaaaaaaaaaaaaaaaaaaaaaaaaaaaaaaaaaaaaaaaaaaaaaaaaaaaaaaaaaaaaaaaaaaaaaaaaaaaaaaaaaaaaaaaaaaaaaaaaaaaaaaaaaaaaaaaaaaaaaaaaaaaaaaaaaaaaaaaaaaaaaaaaaaaaaaaaaaaaaaaaaaaaaaaaaaaaaaaaaa"/>
    <w:basedOn w:val="a0"/>
    <w:rsid w:val="001C6328"/>
  </w:style>
  <w:style w:type="paragraph" w:customStyle="1" w:styleId="1799">
    <w:name w:val="1799"/>
    <w:aliases w:val="bqiaagaaeyqcaaagiaiaaamqbgaabtggaaaaaaaaaaaaaaaaaaaaaaaaaaaaaaaaaaaaaaaaaaaaaaaaaaaaaaaaaaaaaaaaaaaaaaaaaaaaaaaaaaaaaaaaaaaaaaaaaaaaaaaaaaaaaaaaaaaaaaaaaaaaaaaaaaaaaaaaaaaaaaaaaaaaaaaaaaaaaaaaaaaaaaaaaaaaaaaaaaaaaaaaaaaaaaaaaaaaaaaa"/>
    <w:basedOn w:val="a"/>
    <w:uiPriority w:val="99"/>
    <w:rsid w:val="001C6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29">
    <w:name w:val="1829"/>
    <w:aliases w:val="bqiaagaaeyqcaaagiaiaaanibgaabvygaaaaaaaaaaaaaaaaaaaaaaaaaaaaaaaaaaaaaaaaaaaaaaaaaaaaaaaaaaaaaaaaaaaaaaaaaaaaaaaaaaaaaaaaaaaaaaaaaaaaaaaaaaaaaaaaaaaaaaaaaaaaaaaaaaaaaaaaaaaaaaaaaaaaaaaaaaaaaaaaaaaaaaaaaaaaaaaaaaaaaaaaaaaaaaaaaaaaaaaa"/>
    <w:basedOn w:val="a"/>
    <w:uiPriority w:val="99"/>
    <w:rsid w:val="001C6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uiPriority w:val="99"/>
    <w:qFormat/>
    <w:rsid w:val="001C6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1C6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uiPriority w:val="99"/>
    <w:rsid w:val="00871DF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
    <w:name w:val="Обычный (веб)1"/>
    <w:basedOn w:val="a"/>
    <w:unhideWhenUsed/>
    <w:qFormat/>
    <w:rsid w:val="00871DF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0">
    <w:name w:val="Заголовок1"/>
    <w:basedOn w:val="a"/>
    <w:next w:val="ac"/>
    <w:uiPriority w:val="99"/>
    <w:rsid w:val="00871DFF"/>
    <w:pPr>
      <w:keepNext/>
      <w:suppressAutoHyphens/>
      <w:spacing w:before="240" w:after="120" w:line="240" w:lineRule="auto"/>
    </w:pPr>
    <w:rPr>
      <w:rFonts w:ascii="Arial" w:eastAsia="Lucida Sans Unicode" w:hAnsi="Arial" w:cs="Mangal"/>
      <w:sz w:val="28"/>
      <w:szCs w:val="28"/>
      <w:lang w:eastAsia="ar-SA"/>
    </w:rPr>
  </w:style>
  <w:style w:type="paragraph" w:customStyle="1" w:styleId="1f1">
    <w:name w:val="Заголовок оглавления1"/>
    <w:basedOn w:val="1"/>
    <w:next w:val="a"/>
    <w:uiPriority w:val="39"/>
    <w:qFormat/>
    <w:rsid w:val="00871DFF"/>
    <w:pPr>
      <w:spacing w:before="240" w:after="0" w:line="256" w:lineRule="auto"/>
      <w:outlineLvl w:val="9"/>
    </w:pPr>
    <w:rPr>
      <w:rFonts w:ascii="Calibri Light" w:eastAsia="Times New Roman" w:hAnsi="Calibri Light" w:cs="Times New Roman"/>
      <w:b w:val="0"/>
      <w:bCs w:val="0"/>
      <w:smallCaps/>
      <w:color w:val="2E74B5"/>
      <w:sz w:val="32"/>
      <w:szCs w:val="32"/>
    </w:rPr>
  </w:style>
  <w:style w:type="paragraph" w:customStyle="1" w:styleId="310">
    <w:name w:val="Оглавление 31"/>
    <w:basedOn w:val="a"/>
    <w:next w:val="a"/>
    <w:autoRedefine/>
    <w:uiPriority w:val="39"/>
    <w:rsid w:val="00871DFF"/>
    <w:pPr>
      <w:spacing w:after="100" w:line="256" w:lineRule="auto"/>
      <w:ind w:left="440"/>
    </w:pPr>
    <w:rPr>
      <w:rFonts w:ascii="Calibri" w:eastAsia="Calibri" w:hAnsi="Calibri" w:cs="Times New Roman"/>
      <w:lang w:eastAsia="en-US"/>
    </w:rPr>
  </w:style>
  <w:style w:type="character" w:customStyle="1" w:styleId="1f2">
    <w:name w:val="Текст примечания Знак1"/>
    <w:uiPriority w:val="99"/>
    <w:rsid w:val="00871DFF"/>
    <w:rPr>
      <w:sz w:val="20"/>
      <w:szCs w:val="20"/>
    </w:rPr>
  </w:style>
  <w:style w:type="character" w:customStyle="1" w:styleId="dt-m">
    <w:name w:val="dt-m"/>
    <w:rsid w:val="00871DFF"/>
  </w:style>
  <w:style w:type="character" w:customStyle="1" w:styleId="1f3">
    <w:name w:val="Неразрешенное упоминание1"/>
    <w:basedOn w:val="a0"/>
    <w:uiPriority w:val="99"/>
    <w:semiHidden/>
    <w:unhideWhenUsed/>
    <w:rsid w:val="00871DFF"/>
    <w:rPr>
      <w:color w:val="605E5C"/>
      <w:shd w:val="clear" w:color="auto" w:fill="E1DFDD"/>
    </w:rPr>
  </w:style>
  <w:style w:type="character" w:customStyle="1" w:styleId="WW8Num6z0">
    <w:name w:val="WW8Num6z0"/>
    <w:rsid w:val="001A350E"/>
    <w:rPr>
      <w:rFonts w:ascii="Symbol" w:hAnsi="Symbol" w:cs="Symbol"/>
    </w:rPr>
  </w:style>
  <w:style w:type="character" w:customStyle="1" w:styleId="WW8Num7z0">
    <w:name w:val="WW8Num7z0"/>
    <w:rsid w:val="001A350E"/>
    <w:rPr>
      <w:rFonts w:ascii="Symbol" w:hAnsi="Symbol" w:cs="Symbol"/>
      <w:sz w:val="20"/>
    </w:rPr>
  </w:style>
  <w:style w:type="character" w:customStyle="1" w:styleId="WW8Num8z0">
    <w:name w:val="WW8Num8z0"/>
    <w:rsid w:val="001A350E"/>
    <w:rPr>
      <w:rFonts w:ascii="Symbol" w:hAnsi="Symbol" w:cs="Symbol"/>
    </w:rPr>
  </w:style>
  <w:style w:type="character" w:customStyle="1" w:styleId="WW8Num10z4">
    <w:name w:val="WW8Num10z4"/>
    <w:rsid w:val="001A350E"/>
    <w:rPr>
      <w:rFonts w:ascii="Courier New" w:hAnsi="Courier New" w:cs="Courier New"/>
    </w:rPr>
  </w:style>
  <w:style w:type="character" w:customStyle="1" w:styleId="130">
    <w:name w:val="Основной шрифт абзаца13"/>
    <w:rsid w:val="001A350E"/>
  </w:style>
  <w:style w:type="character" w:customStyle="1" w:styleId="122">
    <w:name w:val="Основной шрифт абзаца12"/>
    <w:rsid w:val="001A350E"/>
  </w:style>
  <w:style w:type="character" w:customStyle="1" w:styleId="WW8Num11z4">
    <w:name w:val="WW8Num11z4"/>
    <w:rsid w:val="001A350E"/>
    <w:rPr>
      <w:rFonts w:ascii="Courier New" w:hAnsi="Courier New" w:cs="Courier New"/>
    </w:rPr>
  </w:style>
  <w:style w:type="character" w:customStyle="1" w:styleId="WW8Num12z0">
    <w:name w:val="WW8Num12z0"/>
    <w:rsid w:val="001A350E"/>
    <w:rPr>
      <w:rFonts w:ascii="Symbol" w:hAnsi="Symbol" w:cs="Symbol"/>
      <w:sz w:val="20"/>
    </w:rPr>
  </w:style>
  <w:style w:type="character" w:customStyle="1" w:styleId="WW8Num12z1">
    <w:name w:val="WW8Num12z1"/>
    <w:rsid w:val="001A350E"/>
    <w:rPr>
      <w:rFonts w:ascii="Courier New" w:hAnsi="Courier New" w:cs="Courier New"/>
    </w:rPr>
  </w:style>
  <w:style w:type="character" w:customStyle="1" w:styleId="WW8Num12z2">
    <w:name w:val="WW8Num12z2"/>
    <w:rsid w:val="001A350E"/>
    <w:rPr>
      <w:rFonts w:ascii="Wingdings" w:hAnsi="Wingdings" w:cs="Wingdings"/>
    </w:rPr>
  </w:style>
  <w:style w:type="character" w:customStyle="1" w:styleId="WW8Num12z3">
    <w:name w:val="WW8Num12z3"/>
    <w:rsid w:val="001A350E"/>
    <w:rPr>
      <w:rFonts w:ascii="Symbol" w:hAnsi="Symbol" w:cs="Symbol"/>
    </w:rPr>
  </w:style>
  <w:style w:type="character" w:customStyle="1" w:styleId="WW8Num13z0">
    <w:name w:val="WW8Num13z0"/>
    <w:rsid w:val="001A350E"/>
    <w:rPr>
      <w:rFonts w:ascii="Symbol" w:hAnsi="Symbol" w:cs="Symbol"/>
    </w:rPr>
  </w:style>
  <w:style w:type="character" w:customStyle="1" w:styleId="WW8Num13z1">
    <w:name w:val="WW8Num13z1"/>
    <w:rsid w:val="001A350E"/>
    <w:rPr>
      <w:rFonts w:ascii="Courier New" w:hAnsi="Courier New" w:cs="Courier New"/>
    </w:rPr>
  </w:style>
  <w:style w:type="character" w:customStyle="1" w:styleId="WW8Num13z2">
    <w:name w:val="WW8Num13z2"/>
    <w:rsid w:val="001A350E"/>
    <w:rPr>
      <w:rFonts w:ascii="Wingdings" w:hAnsi="Wingdings" w:cs="Wingdings"/>
    </w:rPr>
  </w:style>
  <w:style w:type="character" w:customStyle="1" w:styleId="WW8Num13z3">
    <w:name w:val="WW8Num13z3"/>
    <w:rsid w:val="001A350E"/>
    <w:rPr>
      <w:rFonts w:ascii="Symbol" w:hAnsi="Symbol" w:cs="Symbol"/>
    </w:rPr>
  </w:style>
  <w:style w:type="character" w:customStyle="1" w:styleId="111">
    <w:name w:val="Основной шрифт абзаца11"/>
    <w:rsid w:val="001A350E"/>
  </w:style>
  <w:style w:type="character" w:customStyle="1" w:styleId="131">
    <w:name w:val="Знак Знак13"/>
    <w:rsid w:val="001A350E"/>
    <w:rPr>
      <w:rFonts w:ascii="Cambria" w:eastAsia="Times New Roman" w:hAnsi="Cambria" w:cs="Cambria"/>
      <w:b/>
      <w:bCs/>
      <w:color w:val="365F91"/>
      <w:sz w:val="28"/>
      <w:szCs w:val="28"/>
    </w:rPr>
  </w:style>
  <w:style w:type="character" w:customStyle="1" w:styleId="75">
    <w:name w:val="Знак Знак7"/>
    <w:rsid w:val="001A350E"/>
    <w:rPr>
      <w:rFonts w:cs="Calibri"/>
      <w:sz w:val="22"/>
      <w:szCs w:val="22"/>
    </w:rPr>
  </w:style>
  <w:style w:type="character" w:customStyle="1" w:styleId="123">
    <w:name w:val="Знак Знак12"/>
    <w:rsid w:val="001A350E"/>
    <w:rPr>
      <w:rFonts w:ascii="Arial" w:eastAsia="Calibri" w:hAnsi="Arial" w:cs="Arial"/>
      <w:b/>
      <w:bCs/>
      <w:i/>
      <w:iCs/>
      <w:sz w:val="28"/>
      <w:szCs w:val="28"/>
    </w:rPr>
  </w:style>
  <w:style w:type="character" w:customStyle="1" w:styleId="112">
    <w:name w:val="Знак Знак11"/>
    <w:rsid w:val="001A350E"/>
    <w:rPr>
      <w:rFonts w:ascii="Cambria" w:eastAsia="Times New Roman" w:hAnsi="Cambria" w:cs="Cambria"/>
      <w:b/>
      <w:bCs/>
      <w:sz w:val="26"/>
      <w:szCs w:val="26"/>
    </w:rPr>
  </w:style>
  <w:style w:type="character" w:customStyle="1" w:styleId="100">
    <w:name w:val="Знак Знак10"/>
    <w:rsid w:val="001A350E"/>
    <w:rPr>
      <w:rFonts w:ascii="Times New Roman" w:eastAsia="Times New Roman" w:hAnsi="Times New Roman" w:cs="Times New Roman"/>
      <w:b/>
      <w:bCs/>
      <w:sz w:val="28"/>
      <w:szCs w:val="28"/>
    </w:rPr>
  </w:style>
  <w:style w:type="character" w:customStyle="1" w:styleId="92">
    <w:name w:val="Знак Знак9"/>
    <w:rsid w:val="001A350E"/>
    <w:rPr>
      <w:rFonts w:ascii="Times New Roman" w:eastAsia="Times New Roman" w:hAnsi="Times New Roman" w:cs="Times New Roman"/>
      <w:b/>
      <w:sz w:val="28"/>
      <w:szCs w:val="24"/>
    </w:rPr>
  </w:style>
  <w:style w:type="character" w:customStyle="1" w:styleId="84">
    <w:name w:val="Знак Знак8"/>
    <w:rsid w:val="001A350E"/>
    <w:rPr>
      <w:rFonts w:ascii="Calibri" w:eastAsia="Times New Roman" w:hAnsi="Calibri" w:cs="Calibri"/>
      <w:i/>
      <w:iCs/>
      <w:sz w:val="24"/>
      <w:szCs w:val="24"/>
    </w:rPr>
  </w:style>
  <w:style w:type="character" w:customStyle="1" w:styleId="101">
    <w:name w:val="Основной шрифт абзаца10"/>
    <w:rsid w:val="001A350E"/>
  </w:style>
  <w:style w:type="character" w:customStyle="1" w:styleId="93">
    <w:name w:val="Основной шрифт абзаца9"/>
    <w:rsid w:val="001A350E"/>
  </w:style>
  <w:style w:type="character" w:customStyle="1" w:styleId="85">
    <w:name w:val="Основной шрифт абзаца8"/>
    <w:rsid w:val="001A350E"/>
  </w:style>
  <w:style w:type="character" w:customStyle="1" w:styleId="76">
    <w:name w:val="Основной шрифт абзаца7"/>
    <w:rsid w:val="001A350E"/>
  </w:style>
  <w:style w:type="character" w:customStyle="1" w:styleId="WW8Num10z3">
    <w:name w:val="WW8Num10z3"/>
    <w:rsid w:val="001A350E"/>
    <w:rPr>
      <w:rFonts w:ascii="Symbol" w:hAnsi="Symbol" w:cs="Symbol"/>
    </w:rPr>
  </w:style>
  <w:style w:type="character" w:customStyle="1" w:styleId="WW8Num11z3">
    <w:name w:val="WW8Num11z3"/>
    <w:rsid w:val="001A350E"/>
    <w:rPr>
      <w:rFonts w:ascii="Symbol" w:hAnsi="Symbol" w:cs="Symbol"/>
    </w:rPr>
  </w:style>
  <w:style w:type="character" w:customStyle="1" w:styleId="WW8Num14z3">
    <w:name w:val="WW8Num14z3"/>
    <w:rsid w:val="001A350E"/>
    <w:rPr>
      <w:rFonts w:ascii="Symbol" w:hAnsi="Symbol" w:cs="Symbol"/>
    </w:rPr>
  </w:style>
  <w:style w:type="character" w:customStyle="1" w:styleId="WW8Num7z1">
    <w:name w:val="WW8Num7z1"/>
    <w:rsid w:val="001A350E"/>
    <w:rPr>
      <w:rFonts w:ascii="Courier New" w:hAnsi="Courier New" w:cs="Courier New"/>
      <w:sz w:val="20"/>
    </w:rPr>
  </w:style>
  <w:style w:type="character" w:customStyle="1" w:styleId="WW8Num7z2">
    <w:name w:val="WW8Num7z2"/>
    <w:rsid w:val="001A350E"/>
    <w:rPr>
      <w:rFonts w:ascii="Wingdings" w:hAnsi="Wingdings" w:cs="Wingdings"/>
      <w:sz w:val="20"/>
    </w:rPr>
  </w:style>
  <w:style w:type="character" w:customStyle="1" w:styleId="WW8Num7z3">
    <w:name w:val="WW8Num7z3"/>
    <w:rsid w:val="001A350E"/>
    <w:rPr>
      <w:rFonts w:ascii="Symbol" w:hAnsi="Symbol" w:cs="Symbol"/>
    </w:rPr>
  </w:style>
  <w:style w:type="character" w:customStyle="1" w:styleId="WW8Num8z1">
    <w:name w:val="WW8Num8z1"/>
    <w:rsid w:val="001A350E"/>
    <w:rPr>
      <w:rFonts w:ascii="Courier New" w:hAnsi="Courier New" w:cs="Courier New"/>
    </w:rPr>
  </w:style>
  <w:style w:type="character" w:customStyle="1" w:styleId="WW8Num8z2">
    <w:name w:val="WW8Num8z2"/>
    <w:rsid w:val="001A350E"/>
    <w:rPr>
      <w:rFonts w:ascii="Wingdings" w:hAnsi="Wingdings" w:cs="Wingdings"/>
    </w:rPr>
  </w:style>
  <w:style w:type="character" w:customStyle="1" w:styleId="WW8Num8z3">
    <w:name w:val="WW8Num8z3"/>
    <w:rsid w:val="001A350E"/>
    <w:rPr>
      <w:rFonts w:ascii="Symbol" w:hAnsi="Symbol" w:cs="Symbol"/>
    </w:rPr>
  </w:style>
  <w:style w:type="character" w:customStyle="1" w:styleId="WW8Num9z1">
    <w:name w:val="WW8Num9z1"/>
    <w:rsid w:val="001A350E"/>
    <w:rPr>
      <w:rFonts w:ascii="Courier New" w:hAnsi="Courier New" w:cs="Courier New"/>
    </w:rPr>
  </w:style>
  <w:style w:type="character" w:customStyle="1" w:styleId="WW8Num9z2">
    <w:name w:val="WW8Num9z2"/>
    <w:rsid w:val="001A350E"/>
    <w:rPr>
      <w:rFonts w:ascii="Wingdings" w:hAnsi="Wingdings" w:cs="Wingdings"/>
    </w:rPr>
  </w:style>
  <w:style w:type="character" w:customStyle="1" w:styleId="WW8Num9z3">
    <w:name w:val="WW8Num9z3"/>
    <w:rsid w:val="001A350E"/>
    <w:rPr>
      <w:rFonts w:ascii="Symbol" w:hAnsi="Symbol" w:cs="Symbol"/>
    </w:rPr>
  </w:style>
  <w:style w:type="character" w:customStyle="1" w:styleId="WW8Num1z3">
    <w:name w:val="WW8Num1z3"/>
    <w:rsid w:val="001A350E"/>
    <w:rPr>
      <w:rFonts w:ascii="Symbol" w:hAnsi="Symbol" w:cs="Symbol"/>
    </w:rPr>
  </w:style>
  <w:style w:type="character" w:customStyle="1" w:styleId="WW8Num6z1">
    <w:name w:val="WW8Num6z1"/>
    <w:rsid w:val="001A350E"/>
    <w:rPr>
      <w:rFonts w:ascii="Courier New" w:hAnsi="Courier New" w:cs="Courier New"/>
    </w:rPr>
  </w:style>
  <w:style w:type="character" w:customStyle="1" w:styleId="WW8Num6z2">
    <w:name w:val="WW8Num6z2"/>
    <w:rsid w:val="001A350E"/>
    <w:rPr>
      <w:rFonts w:ascii="Wingdings" w:hAnsi="Wingdings" w:cs="Wingdings"/>
    </w:rPr>
  </w:style>
  <w:style w:type="character" w:customStyle="1" w:styleId="apple-style-span">
    <w:name w:val="apple-style-span"/>
    <w:basedOn w:val="13"/>
    <w:rsid w:val="001A350E"/>
  </w:style>
  <w:style w:type="character" w:customStyle="1" w:styleId="pauthor">
    <w:name w:val="p_author"/>
    <w:basedOn w:val="13"/>
    <w:rsid w:val="001A350E"/>
  </w:style>
  <w:style w:type="character" w:customStyle="1" w:styleId="pxfield">
    <w:name w:val="p_xfield"/>
    <w:basedOn w:val="13"/>
    <w:rsid w:val="001A350E"/>
  </w:style>
  <w:style w:type="character" w:customStyle="1" w:styleId="tocnumber">
    <w:name w:val="tocnumber"/>
    <w:basedOn w:val="13"/>
    <w:rsid w:val="001A350E"/>
  </w:style>
  <w:style w:type="character" w:customStyle="1" w:styleId="toctext">
    <w:name w:val="toctext"/>
    <w:basedOn w:val="13"/>
    <w:rsid w:val="001A350E"/>
  </w:style>
  <w:style w:type="character" w:customStyle="1" w:styleId="mw-headline">
    <w:name w:val="mw-headline"/>
    <w:basedOn w:val="13"/>
    <w:rsid w:val="001A350E"/>
  </w:style>
  <w:style w:type="character" w:customStyle="1" w:styleId="afffd">
    <w:name w:val="Основной текст_"/>
    <w:rsid w:val="001A350E"/>
    <w:rPr>
      <w:rFonts w:ascii="Times New Roman" w:hAnsi="Times New Roman" w:cs="Times New Roman"/>
      <w:sz w:val="27"/>
      <w:szCs w:val="27"/>
      <w:u w:val="none"/>
    </w:rPr>
  </w:style>
  <w:style w:type="character" w:customStyle="1" w:styleId="94">
    <w:name w:val="Основной текст + 9"/>
    <w:rsid w:val="001A350E"/>
    <w:rPr>
      <w:rFonts w:ascii="Times New Roman" w:hAnsi="Times New Roman" w:cs="Times New Roman"/>
      <w:sz w:val="19"/>
      <w:szCs w:val="19"/>
      <w:u w:val="none"/>
    </w:rPr>
  </w:style>
  <w:style w:type="character" w:customStyle="1" w:styleId="910">
    <w:name w:val="Основной текст + 91"/>
    <w:rsid w:val="001A350E"/>
    <w:rPr>
      <w:rFonts w:ascii="Times New Roman" w:hAnsi="Times New Roman" w:cs="Times New Roman"/>
      <w:b/>
      <w:bCs/>
      <w:sz w:val="19"/>
      <w:szCs w:val="19"/>
      <w:u w:val="none"/>
    </w:rPr>
  </w:style>
  <w:style w:type="character" w:customStyle="1" w:styleId="113">
    <w:name w:val="Основной текст + 11"/>
    <w:rsid w:val="001A350E"/>
    <w:rPr>
      <w:rFonts w:ascii="Times New Roman" w:hAnsi="Times New Roman" w:cs="Times New Roman"/>
      <w:sz w:val="23"/>
      <w:szCs w:val="23"/>
      <w:u w:val="none"/>
    </w:rPr>
  </w:style>
  <w:style w:type="character" w:customStyle="1" w:styleId="66">
    <w:name w:val="Знак Знак6"/>
    <w:rsid w:val="001A350E"/>
    <w:rPr>
      <w:rFonts w:ascii="Times New Roman" w:eastAsia="Times New Roman" w:hAnsi="Times New Roman" w:cs="Times New Roman"/>
    </w:rPr>
  </w:style>
  <w:style w:type="character" w:customStyle="1" w:styleId="58">
    <w:name w:val="Знак Знак5"/>
    <w:rsid w:val="001A350E"/>
    <w:rPr>
      <w:rFonts w:ascii="Tahoma" w:eastAsia="Times New Roman" w:hAnsi="Tahoma" w:cs="Tahoma"/>
      <w:sz w:val="16"/>
      <w:szCs w:val="16"/>
    </w:rPr>
  </w:style>
  <w:style w:type="character" w:customStyle="1" w:styleId="47">
    <w:name w:val="Знак Знак4"/>
    <w:rsid w:val="001A350E"/>
    <w:rPr>
      <w:rFonts w:ascii="Times New Roman" w:eastAsia="Times New Roman" w:hAnsi="Times New Roman" w:cs="Times New Roman"/>
    </w:rPr>
  </w:style>
  <w:style w:type="character" w:customStyle="1" w:styleId="2f0">
    <w:name w:val="Знак Знак2"/>
    <w:rsid w:val="001A350E"/>
    <w:rPr>
      <w:rFonts w:ascii="Times New Roman" w:eastAsia="Times New Roman" w:hAnsi="Times New Roman" w:cs="Times New Roman"/>
      <w:sz w:val="24"/>
      <w:szCs w:val="24"/>
    </w:rPr>
  </w:style>
  <w:style w:type="character" w:customStyle="1" w:styleId="1f4">
    <w:name w:val="Знак Знак1"/>
    <w:rsid w:val="001A350E"/>
    <w:rPr>
      <w:rFonts w:ascii="Times New Roman" w:eastAsia="Times New Roman" w:hAnsi="Times New Roman" w:cs="Times New Roman"/>
      <w:sz w:val="24"/>
      <w:szCs w:val="24"/>
    </w:rPr>
  </w:style>
  <w:style w:type="paragraph" w:customStyle="1" w:styleId="132">
    <w:name w:val="Название13"/>
    <w:basedOn w:val="a"/>
    <w:rsid w:val="001A35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3">
    <w:name w:val="Указатель13"/>
    <w:basedOn w:val="a"/>
    <w:rsid w:val="001A35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4">
    <w:name w:val="Название12"/>
    <w:basedOn w:val="a"/>
    <w:rsid w:val="001A35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5">
    <w:name w:val="Указатель12"/>
    <w:basedOn w:val="a"/>
    <w:rsid w:val="001A35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14">
    <w:name w:val="Название11"/>
    <w:basedOn w:val="a"/>
    <w:rsid w:val="001A350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5">
    <w:name w:val="Указатель11"/>
    <w:basedOn w:val="a"/>
    <w:rsid w:val="001A350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02">
    <w:name w:val="Название10"/>
    <w:basedOn w:val="a"/>
    <w:rsid w:val="001A350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3">
    <w:name w:val="Указатель10"/>
    <w:basedOn w:val="a"/>
    <w:rsid w:val="001A350E"/>
    <w:pPr>
      <w:suppressLineNumbers/>
      <w:suppressAutoHyphens/>
      <w:spacing w:after="0" w:line="240" w:lineRule="auto"/>
    </w:pPr>
    <w:rPr>
      <w:rFonts w:ascii="Arial" w:eastAsia="Times New Roman" w:hAnsi="Arial" w:cs="Tahoma"/>
      <w:sz w:val="24"/>
      <w:szCs w:val="24"/>
      <w:lang w:eastAsia="ar-SA"/>
    </w:rPr>
  </w:style>
  <w:style w:type="paragraph" w:customStyle="1" w:styleId="95">
    <w:name w:val="Название9"/>
    <w:basedOn w:val="a"/>
    <w:rsid w:val="001A350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6">
    <w:name w:val="Указатель9"/>
    <w:basedOn w:val="a"/>
    <w:rsid w:val="001A350E"/>
    <w:pPr>
      <w:suppressLineNumbers/>
      <w:suppressAutoHyphens/>
      <w:spacing w:after="0" w:line="240" w:lineRule="auto"/>
    </w:pPr>
    <w:rPr>
      <w:rFonts w:ascii="Arial" w:eastAsia="Times New Roman" w:hAnsi="Arial" w:cs="Tahoma"/>
      <w:sz w:val="24"/>
      <w:szCs w:val="24"/>
      <w:lang w:eastAsia="ar-SA"/>
    </w:rPr>
  </w:style>
  <w:style w:type="paragraph" w:customStyle="1" w:styleId="86">
    <w:name w:val="Название8"/>
    <w:basedOn w:val="a"/>
    <w:rsid w:val="001A350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7">
    <w:name w:val="Указатель8"/>
    <w:basedOn w:val="a"/>
    <w:rsid w:val="001A350E"/>
    <w:pPr>
      <w:suppressLineNumbers/>
      <w:suppressAutoHyphens/>
      <w:spacing w:after="0" w:line="240" w:lineRule="auto"/>
    </w:pPr>
    <w:rPr>
      <w:rFonts w:ascii="Arial" w:eastAsia="Times New Roman" w:hAnsi="Arial" w:cs="Tahoma"/>
      <w:sz w:val="24"/>
      <w:szCs w:val="24"/>
      <w:lang w:eastAsia="ar-SA"/>
    </w:rPr>
  </w:style>
  <w:style w:type="paragraph" w:customStyle="1" w:styleId="77">
    <w:name w:val="Название7"/>
    <w:basedOn w:val="a"/>
    <w:rsid w:val="001A350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8">
    <w:name w:val="Указатель7"/>
    <w:basedOn w:val="a"/>
    <w:rsid w:val="001A350E"/>
    <w:pPr>
      <w:suppressLineNumbers/>
      <w:suppressAutoHyphens/>
      <w:spacing w:after="0" w:line="240" w:lineRule="auto"/>
    </w:pPr>
    <w:rPr>
      <w:rFonts w:ascii="Arial" w:eastAsia="Times New Roman" w:hAnsi="Arial" w:cs="Tahoma"/>
      <w:sz w:val="24"/>
      <w:szCs w:val="24"/>
      <w:lang w:eastAsia="ar-SA"/>
    </w:rPr>
  </w:style>
  <w:style w:type="paragraph" w:customStyle="1" w:styleId="2f1">
    <w:name w:val="Знак Знак Знак2 Знак Знак Знак Знак Знак Знак Знак"/>
    <w:basedOn w:val="a"/>
    <w:rsid w:val="001A350E"/>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Standard">
    <w:name w:val="Standard"/>
    <w:uiPriority w:val="99"/>
    <w:rsid w:val="001A350E"/>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TableContents">
    <w:name w:val="Table Contents"/>
    <w:basedOn w:val="a"/>
    <w:rsid w:val="001A350E"/>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PlusTitle">
    <w:name w:val="ConsPlusTitle"/>
    <w:uiPriority w:val="99"/>
    <w:rsid w:val="001A350E"/>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5z1">
    <w:name w:val="WW8Num5z1"/>
    <w:rsid w:val="001A350E"/>
    <w:rPr>
      <w:rFonts w:ascii="Courier New" w:hAnsi="Courier New" w:cs="Courier New"/>
    </w:rPr>
  </w:style>
  <w:style w:type="character" w:customStyle="1" w:styleId="WW8Num5z2">
    <w:name w:val="WW8Num5z2"/>
    <w:rsid w:val="001A350E"/>
    <w:rPr>
      <w:rFonts w:ascii="Wingdings" w:hAnsi="Wingdings" w:cs="Wingdings"/>
    </w:rPr>
  </w:style>
  <w:style w:type="paragraph" w:customStyle="1" w:styleId="afffe">
    <w:name w:val="Ñîäåðæèìîå òàáëèöû"/>
    <w:basedOn w:val="a"/>
    <w:uiPriority w:val="99"/>
    <w:rsid w:val="001A350E"/>
    <w:pPr>
      <w:suppressAutoHyphens/>
      <w:spacing w:after="200" w:line="200" w:lineRule="atLeast"/>
    </w:pPr>
    <w:rPr>
      <w:rFonts w:ascii="Times New Roman" w:eastAsia="Times New Roman" w:hAnsi="Times New Roman" w:cs="Times New Roman"/>
      <w:sz w:val="24"/>
      <w:lang w:val="en-GB" w:eastAsia="ar-SA"/>
    </w:rPr>
  </w:style>
  <w:style w:type="paragraph" w:customStyle="1" w:styleId="affff">
    <w:name w:val="Îñíîâíîé òåêñò"/>
    <w:basedOn w:val="a"/>
    <w:uiPriority w:val="99"/>
    <w:rsid w:val="001A350E"/>
    <w:pPr>
      <w:suppressAutoHyphens/>
      <w:spacing w:after="120" w:line="200" w:lineRule="atLeast"/>
    </w:pPr>
    <w:rPr>
      <w:rFonts w:ascii="Times New Roman" w:eastAsia="Times New Roman" w:hAnsi="Times New Roman" w:cs="Times New Roman"/>
      <w:sz w:val="24"/>
      <w:lang w:val="en-GB" w:eastAsia="ar-SA"/>
    </w:rPr>
  </w:style>
  <w:style w:type="paragraph" w:customStyle="1" w:styleId="1f5">
    <w:name w:val="Текст1"/>
    <w:basedOn w:val="a"/>
    <w:rsid w:val="001A350E"/>
    <w:pPr>
      <w:suppressAutoHyphens/>
      <w:spacing w:after="0" w:line="240" w:lineRule="auto"/>
    </w:pPr>
    <w:rPr>
      <w:rFonts w:ascii="Courier New" w:eastAsia="Times New Roman" w:hAnsi="Courier New" w:cs="Courier New"/>
      <w:sz w:val="20"/>
      <w:szCs w:val="20"/>
      <w:lang w:eastAsia="ar-SA"/>
    </w:rPr>
  </w:style>
  <w:style w:type="paragraph" w:styleId="affff0">
    <w:name w:val="Body Text Indent"/>
    <w:basedOn w:val="a"/>
    <w:link w:val="affff1"/>
    <w:uiPriority w:val="99"/>
    <w:unhideWhenUsed/>
    <w:rsid w:val="00E55DBB"/>
    <w:pPr>
      <w:suppressAutoHyphens/>
      <w:spacing w:after="120" w:line="200" w:lineRule="atLeast"/>
      <w:ind w:left="283"/>
    </w:pPr>
    <w:rPr>
      <w:rFonts w:ascii="Calibri" w:eastAsia="Times New Roman" w:hAnsi="Calibri" w:cs="Times New Roman"/>
      <w:lang w:val="x-none" w:eastAsia="ar-SA"/>
    </w:rPr>
  </w:style>
  <w:style w:type="character" w:customStyle="1" w:styleId="affff1">
    <w:name w:val="Основной текст с отступом Знак"/>
    <w:basedOn w:val="a0"/>
    <w:link w:val="affff0"/>
    <w:uiPriority w:val="99"/>
    <w:rsid w:val="00E55DBB"/>
    <w:rPr>
      <w:rFonts w:ascii="Calibri" w:eastAsia="Times New Roman" w:hAnsi="Calibri" w:cs="Times New Roman"/>
      <w:lang w:val="x-none" w:eastAsia="ar-SA"/>
    </w:rPr>
  </w:style>
  <w:style w:type="paragraph" w:customStyle="1" w:styleId="c1">
    <w:name w:val="c1"/>
    <w:basedOn w:val="a"/>
    <w:uiPriority w:val="99"/>
    <w:rsid w:val="00E55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55DBB"/>
  </w:style>
  <w:style w:type="character" w:customStyle="1" w:styleId="citation">
    <w:name w:val="citation"/>
    <w:basedOn w:val="a0"/>
    <w:rsid w:val="00E55DBB"/>
  </w:style>
  <w:style w:type="paragraph" w:customStyle="1" w:styleId="media-content">
    <w:name w:val="media-content"/>
    <w:basedOn w:val="a"/>
    <w:uiPriority w:val="99"/>
    <w:rsid w:val="00E55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E55DBB"/>
  </w:style>
  <w:style w:type="character" w:customStyle="1" w:styleId="quantity">
    <w:name w:val="quantity"/>
    <w:basedOn w:val="a0"/>
    <w:rsid w:val="00E55DBB"/>
  </w:style>
  <w:style w:type="paragraph" w:customStyle="1" w:styleId="booklist-school">
    <w:name w:val="book_list-school"/>
    <w:basedOn w:val="a"/>
    <w:uiPriority w:val="99"/>
    <w:rsid w:val="00E55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griff">
    <w:name w:val="book-griff"/>
    <w:basedOn w:val="a0"/>
    <w:rsid w:val="00E55DBB"/>
  </w:style>
  <w:style w:type="paragraph" w:customStyle="1" w:styleId="booklist-annotation">
    <w:name w:val="book_list-annotation"/>
    <w:basedOn w:val="a"/>
    <w:uiPriority w:val="99"/>
    <w:rsid w:val="00E5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55DBB"/>
    <w:pPr>
      <w:autoSpaceDE w:val="0"/>
      <w:autoSpaceDN w:val="0"/>
      <w:adjustRightInd w:val="0"/>
      <w:spacing w:after="0" w:line="240" w:lineRule="auto"/>
    </w:pPr>
    <w:rPr>
      <w:rFonts w:ascii="OfficinaSansBookC" w:eastAsia="Times New Roman" w:hAnsi="OfficinaSansBookC" w:cs="OfficinaSansBookC"/>
      <w:color w:val="000000"/>
      <w:sz w:val="24"/>
      <w:szCs w:val="24"/>
      <w:lang w:eastAsia="ru-RU"/>
    </w:rPr>
  </w:style>
  <w:style w:type="paragraph" w:customStyle="1" w:styleId="msonormalbullet1gif">
    <w:name w:val="msonormalbullet1.gif"/>
    <w:basedOn w:val="a"/>
    <w:rsid w:val="00C96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F92FAD"/>
    <w:rPr>
      <w:color w:val="605E5C"/>
      <w:shd w:val="clear" w:color="auto" w:fill="E1DFDD"/>
    </w:rPr>
  </w:style>
  <w:style w:type="paragraph" w:customStyle="1" w:styleId="3a">
    <w:name w:val="Абзац списка3"/>
    <w:basedOn w:val="a"/>
    <w:uiPriority w:val="99"/>
    <w:rsid w:val="00C22D95"/>
    <w:pPr>
      <w:suppressAutoHyphens/>
      <w:spacing w:after="200" w:line="200" w:lineRule="atLeast"/>
      <w:ind w:left="720"/>
    </w:pPr>
    <w:rPr>
      <w:rFonts w:ascii="Calibri" w:eastAsia="Times New Roman" w:hAnsi="Calibri" w:cs="Times New Roman"/>
      <w:lang w:eastAsia="ar-SA"/>
    </w:rPr>
  </w:style>
  <w:style w:type="paragraph" w:customStyle="1" w:styleId="FR2">
    <w:name w:val="FR2"/>
    <w:uiPriority w:val="99"/>
    <w:rsid w:val="00C22D95"/>
    <w:pPr>
      <w:widowControl w:val="0"/>
      <w:suppressAutoHyphens/>
      <w:spacing w:after="0" w:line="240" w:lineRule="auto"/>
      <w:jc w:val="center"/>
    </w:pPr>
    <w:rPr>
      <w:rFonts w:ascii="Times New Roman" w:eastAsia="Times New Roman" w:hAnsi="Times New Roman" w:cs="Calibri"/>
      <w:b/>
      <w:sz w:val="32"/>
      <w:szCs w:val="20"/>
      <w:lang w:eastAsia="ar-SA"/>
    </w:rPr>
  </w:style>
  <w:style w:type="character" w:customStyle="1" w:styleId="1f6">
    <w:name w:val="Основной текст1"/>
    <w:rsid w:val="00C22D95"/>
    <w:rPr>
      <w:rFonts w:ascii="Century Schoolbook" w:eastAsia="Century Schoolbook" w:hAnsi="Century Schoolbook" w:cs="Century Schoolbook"/>
      <w:color w:val="000000"/>
      <w:spacing w:val="0"/>
      <w:w w:val="100"/>
      <w:position w:val="0"/>
      <w:shd w:val="clear" w:color="auto" w:fill="FFFFFF"/>
      <w:lang w:val="ru-RU"/>
    </w:rPr>
  </w:style>
  <w:style w:type="table" w:styleId="1f7">
    <w:name w:val="Table Grid 1"/>
    <w:basedOn w:val="a1"/>
    <w:unhideWhenUsed/>
    <w:rsid w:val="00C22D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8">
    <w:name w:val="1"/>
    <w:basedOn w:val="a"/>
    <w:next w:val="ac"/>
    <w:uiPriority w:val="10"/>
    <w:qFormat/>
    <w:rsid w:val="00C22D95"/>
    <w:pPr>
      <w:keepNext/>
      <w:suppressAutoHyphens/>
      <w:spacing w:before="240" w:after="120" w:line="200" w:lineRule="atLeast"/>
    </w:pPr>
    <w:rPr>
      <w:rFonts w:ascii="Arial" w:eastAsia="Lucida Sans Unicode" w:hAnsi="Arial" w:cs="Tahoma"/>
      <w:sz w:val="28"/>
      <w:szCs w:val="28"/>
      <w:lang w:eastAsia="ar-SA"/>
    </w:rPr>
  </w:style>
  <w:style w:type="character" w:customStyle="1" w:styleId="1f9">
    <w:name w:val="Название Знак1"/>
    <w:aliases w:val="Заголовок Знак1"/>
    <w:uiPriority w:val="10"/>
    <w:rsid w:val="00C22D95"/>
    <w:rPr>
      <w:rFonts w:ascii="Arial" w:eastAsia="Lucida Sans Unicode" w:hAnsi="Arial" w:cs="Tahoma"/>
      <w:sz w:val="28"/>
      <w:szCs w:val="28"/>
      <w:lang w:eastAsia="ar-SA"/>
    </w:rPr>
  </w:style>
  <w:style w:type="paragraph" w:customStyle="1" w:styleId="48">
    <w:name w:val="Абзац списка4"/>
    <w:basedOn w:val="a"/>
    <w:uiPriority w:val="99"/>
    <w:rsid w:val="00C22D95"/>
    <w:pPr>
      <w:suppressAutoHyphens/>
      <w:spacing w:after="200" w:line="200" w:lineRule="atLeast"/>
      <w:ind w:left="720"/>
    </w:pPr>
    <w:rPr>
      <w:rFonts w:ascii="Calibri" w:eastAsia="Times New Roman" w:hAnsi="Calibri" w:cs="Times New Roman"/>
      <w:lang w:eastAsia="ar-SA"/>
    </w:rPr>
  </w:style>
  <w:style w:type="paragraph" w:customStyle="1" w:styleId="1fa">
    <w:name w:val="Раздел 1"/>
    <w:basedOn w:val="1"/>
    <w:link w:val="1fb"/>
    <w:qFormat/>
    <w:rsid w:val="00137513"/>
    <w:pPr>
      <w:keepLines w:val="0"/>
      <w:spacing w:before="0" w:after="120" w:line="240" w:lineRule="auto"/>
    </w:pPr>
    <w:rPr>
      <w:rFonts w:eastAsia="Segoe UI" w:cs="Times New Roman"/>
      <w:caps w:val="0"/>
      <w:smallCaps/>
      <w:color w:val="2F5496" w:themeColor="accent1" w:themeShade="BF"/>
      <w:kern w:val="32"/>
      <w:szCs w:val="24"/>
      <w:lang w:val="x-none" w:eastAsia="x-none"/>
    </w:rPr>
  </w:style>
  <w:style w:type="character" w:customStyle="1" w:styleId="1fb">
    <w:name w:val="Раздел 1 Знак"/>
    <w:basedOn w:val="10"/>
    <w:link w:val="1fa"/>
    <w:qFormat/>
    <w:rsid w:val="00137513"/>
    <w:rPr>
      <w:rFonts w:ascii="Times New Roman Полужирный" w:eastAsia="Segoe UI" w:hAnsi="Times New Roman Полужирный" w:cs="Times New Roman"/>
      <w:b/>
      <w:bCs/>
      <w:caps w:val="0"/>
      <w:smallCaps/>
      <w:color w:val="2F5496" w:themeColor="accent1" w:themeShade="BF"/>
      <w:kern w:val="32"/>
      <w:sz w:val="24"/>
      <w:szCs w:val="24"/>
      <w:lang w:val="x-none" w:eastAsia="x-none"/>
    </w:rPr>
  </w:style>
  <w:style w:type="table" w:customStyle="1" w:styleId="430">
    <w:name w:val="Сетка таблицы43"/>
    <w:basedOn w:val="a1"/>
    <w:next w:val="afff1"/>
    <w:rsid w:val="001333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5">
    <w:name w:val="s5"/>
    <w:basedOn w:val="a"/>
    <w:rsid w:val="00133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13333E"/>
  </w:style>
  <w:style w:type="paragraph" w:customStyle="1" w:styleId="s3">
    <w:name w:val="s3"/>
    <w:basedOn w:val="a"/>
    <w:rsid w:val="0013333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6">
    <w:name w:val="Нет списка11"/>
    <w:next w:val="a2"/>
    <w:uiPriority w:val="99"/>
    <w:semiHidden/>
    <w:unhideWhenUsed/>
    <w:rsid w:val="002374AD"/>
  </w:style>
  <w:style w:type="table" w:customStyle="1" w:styleId="1fc">
    <w:name w:val="Сетка таблицы1"/>
    <w:basedOn w:val="a1"/>
    <w:next w:val="afff1"/>
    <w:uiPriority w:val="39"/>
    <w:rsid w:val="002374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uiPriority w:val="99"/>
    <w:rsid w:val="002374A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2">
    <w:name w:val="Нет списка2"/>
    <w:next w:val="a2"/>
    <w:uiPriority w:val="99"/>
    <w:semiHidden/>
    <w:unhideWhenUsed/>
    <w:rsid w:val="006615FA"/>
  </w:style>
  <w:style w:type="paragraph" w:customStyle="1" w:styleId="paragraph">
    <w:name w:val="paragraph"/>
    <w:basedOn w:val="a"/>
    <w:uiPriority w:val="99"/>
    <w:rsid w:val="00661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615FA"/>
  </w:style>
  <w:style w:type="character" w:customStyle="1" w:styleId="eop">
    <w:name w:val="eop"/>
    <w:basedOn w:val="a0"/>
    <w:rsid w:val="006615FA"/>
  </w:style>
  <w:style w:type="table" w:customStyle="1" w:styleId="2f3">
    <w:name w:val="Сетка таблицы2"/>
    <w:basedOn w:val="a1"/>
    <w:next w:val="afff1"/>
    <w:uiPriority w:val="39"/>
    <w:rsid w:val="006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6615FA"/>
  </w:style>
  <w:style w:type="character" w:customStyle="1" w:styleId="contextualspellingandgrammarerror">
    <w:name w:val="contextualspellingandgrammarerror"/>
    <w:basedOn w:val="a0"/>
    <w:rsid w:val="006615FA"/>
  </w:style>
  <w:style w:type="character" w:customStyle="1" w:styleId="cf01">
    <w:name w:val="cf01"/>
    <w:basedOn w:val="a0"/>
    <w:rsid w:val="006615FA"/>
    <w:rPr>
      <w:rFonts w:ascii="Segoe UI" w:hAnsi="Segoe UI" w:cs="Segoe UI" w:hint="default"/>
      <w:sz w:val="18"/>
      <w:szCs w:val="18"/>
    </w:rPr>
  </w:style>
  <w:style w:type="paragraph" w:styleId="HTML">
    <w:name w:val="HTML Preformatted"/>
    <w:basedOn w:val="a"/>
    <w:link w:val="HTML0"/>
    <w:uiPriority w:val="99"/>
    <w:semiHidden/>
    <w:unhideWhenUsed/>
    <w:rsid w:val="0066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615FA"/>
    <w:rPr>
      <w:rFonts w:ascii="Courier New" w:eastAsia="Times New Roman" w:hAnsi="Courier New" w:cs="Courier New"/>
      <w:sz w:val="20"/>
      <w:szCs w:val="20"/>
      <w:lang w:eastAsia="ru-RU"/>
    </w:rPr>
  </w:style>
  <w:style w:type="character" w:customStyle="1" w:styleId="160">
    <w:name w:val="Обычный16"/>
    <w:link w:val="150"/>
    <w:qFormat/>
    <w:locked/>
    <w:rsid w:val="00F1491E"/>
    <w:rPr>
      <w:rFonts w:ascii="Calibri" w:eastAsia="Times New Roman" w:hAnsi="Calibri" w:cs="Times New Roman"/>
      <w:color w:val="000000"/>
      <w:szCs w:val="20"/>
    </w:rPr>
  </w:style>
  <w:style w:type="paragraph" w:customStyle="1" w:styleId="150">
    <w:name w:val="Обычный15"/>
    <w:link w:val="160"/>
    <w:qFormat/>
    <w:rsid w:val="00F1491E"/>
    <w:pPr>
      <w:spacing w:after="200" w:line="276" w:lineRule="auto"/>
    </w:pPr>
    <w:rPr>
      <w:rFonts w:ascii="Calibri" w:eastAsia="Times New Roman" w:hAnsi="Calibri" w:cs="Times New Roman"/>
      <w:color w:val="000000"/>
      <w:szCs w:val="20"/>
    </w:rPr>
  </w:style>
  <w:style w:type="character" w:customStyle="1" w:styleId="Footnote1">
    <w:name w:val="Footnote1"/>
    <w:link w:val="Footnote"/>
    <w:locked/>
    <w:rsid w:val="00F1491E"/>
    <w:rPr>
      <w:rFonts w:ascii="Times New Roman" w:eastAsia="Times New Roman" w:hAnsi="Times New Roman" w:cs="Times New Roman"/>
      <w:color w:val="000000"/>
      <w:sz w:val="20"/>
      <w:szCs w:val="20"/>
    </w:rPr>
  </w:style>
  <w:style w:type="paragraph" w:customStyle="1" w:styleId="Footnote">
    <w:name w:val="Footnote"/>
    <w:basedOn w:val="a"/>
    <w:link w:val="Footnote1"/>
    <w:rsid w:val="00F1491E"/>
    <w:pPr>
      <w:spacing w:after="0" w:line="240" w:lineRule="auto"/>
    </w:pPr>
    <w:rPr>
      <w:rFonts w:ascii="Times New Roman" w:eastAsia="Times New Roman" w:hAnsi="Times New Roman" w:cs="Times New Roman"/>
      <w:color w:val="000000"/>
      <w:sz w:val="20"/>
      <w:szCs w:val="20"/>
      <w:lang w:eastAsia="en-US"/>
    </w:rPr>
  </w:style>
  <w:style w:type="character" w:customStyle="1" w:styleId="1120">
    <w:name w:val="Обычный112"/>
    <w:link w:val="1110"/>
    <w:locked/>
    <w:rsid w:val="00F1491E"/>
    <w:rPr>
      <w:rFonts w:ascii="Calibri" w:eastAsia="Times New Roman" w:hAnsi="Calibri" w:cs="Times New Roman"/>
      <w:color w:val="000000"/>
      <w:szCs w:val="20"/>
    </w:rPr>
  </w:style>
  <w:style w:type="paragraph" w:customStyle="1" w:styleId="1110">
    <w:name w:val="Обычный111"/>
    <w:link w:val="1120"/>
    <w:rsid w:val="00F1491E"/>
    <w:pPr>
      <w:spacing w:after="200" w:line="276" w:lineRule="auto"/>
    </w:pPr>
    <w:rPr>
      <w:rFonts w:ascii="Calibri" w:eastAsia="Times New Roman" w:hAnsi="Calibri" w:cs="Times New Roman"/>
      <w:color w:val="000000"/>
      <w:szCs w:val="20"/>
    </w:rPr>
  </w:style>
  <w:style w:type="character" w:customStyle="1" w:styleId="180">
    <w:name w:val="Обычный18"/>
    <w:link w:val="170"/>
    <w:qFormat/>
    <w:locked/>
    <w:rsid w:val="00F1491E"/>
    <w:rPr>
      <w:rFonts w:ascii="Calibri" w:eastAsia="Times New Roman" w:hAnsi="Calibri" w:cs="Times New Roman"/>
      <w:color w:val="000000"/>
      <w:szCs w:val="20"/>
    </w:rPr>
  </w:style>
  <w:style w:type="paragraph" w:customStyle="1" w:styleId="170">
    <w:name w:val="Обычный17"/>
    <w:link w:val="180"/>
    <w:qFormat/>
    <w:rsid w:val="00F1491E"/>
    <w:pPr>
      <w:spacing w:after="200" w:line="276" w:lineRule="auto"/>
    </w:pPr>
    <w:rPr>
      <w:rFonts w:ascii="Calibri" w:eastAsia="Times New Roman" w:hAnsi="Calibri" w:cs="Times New Roman"/>
      <w:color w:val="000000"/>
      <w:szCs w:val="20"/>
    </w:rPr>
  </w:style>
  <w:style w:type="character" w:customStyle="1" w:styleId="214">
    <w:name w:val="Основной текст (2)1"/>
    <w:locked/>
    <w:rsid w:val="00F1491E"/>
    <w:rPr>
      <w:rFonts w:ascii="Times New Roman" w:eastAsia="Times New Roman" w:hAnsi="Times New Roman" w:cs="Times New Roman"/>
      <w:color w:val="000000"/>
      <w:sz w:val="24"/>
      <w:szCs w:val="20"/>
    </w:rPr>
  </w:style>
  <w:style w:type="table" w:customStyle="1" w:styleId="Style130">
    <w:name w:val="_Style 130"/>
    <w:basedOn w:val="TableNormal"/>
    <w:semiHidden/>
    <w:rsid w:val="00F1491E"/>
    <w:pPr>
      <w:widowControl/>
      <w:spacing w:after="0" w:line="240" w:lineRule="auto"/>
    </w:pPr>
    <w:rPr>
      <w:rFonts w:eastAsia="Times New Roman" w:cs="Times New Roman"/>
      <w:sz w:val="20"/>
      <w:szCs w:val="20"/>
      <w:lang w:val="ru-RU" w:eastAsia="ru-RU"/>
    </w:rPr>
    <w:tblPr>
      <w:tblInd w:w="0" w:type="nil"/>
      <w:tblCellMar>
        <w:left w:w="108" w:type="dxa"/>
        <w:right w:w="108" w:type="dxa"/>
      </w:tblCellMar>
    </w:tblPr>
  </w:style>
  <w:style w:type="table" w:customStyle="1" w:styleId="Style145">
    <w:name w:val="_Style 145"/>
    <w:basedOn w:val="TableNormal"/>
    <w:semiHidden/>
    <w:rsid w:val="00F1491E"/>
    <w:pPr>
      <w:widowControl/>
      <w:spacing w:after="0" w:line="240" w:lineRule="auto"/>
    </w:pPr>
    <w:rPr>
      <w:rFonts w:eastAsia="Times New Roman" w:cs="Times New Roman"/>
      <w:sz w:val="20"/>
      <w:szCs w:val="20"/>
      <w:lang w:val="ru-RU" w:eastAsia="ru-RU"/>
    </w:rPr>
    <w:tblPr>
      <w:tblInd w:w="0" w:type="nil"/>
      <w:tblCellMar>
        <w:left w:w="115" w:type="dxa"/>
        <w:right w:w="115" w:type="dxa"/>
      </w:tblCellMar>
    </w:tblPr>
  </w:style>
  <w:style w:type="numbering" w:customStyle="1" w:styleId="3b">
    <w:name w:val="Нет списка3"/>
    <w:next w:val="a2"/>
    <w:uiPriority w:val="99"/>
    <w:semiHidden/>
    <w:unhideWhenUsed/>
    <w:rsid w:val="004D5201"/>
  </w:style>
  <w:style w:type="table" w:customStyle="1" w:styleId="TableNormal2">
    <w:name w:val="Table Normal2"/>
    <w:uiPriority w:val="2"/>
    <w:semiHidden/>
    <w:unhideWhenUsed/>
    <w:qFormat/>
    <w:rsid w:val="004D5201"/>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numbering" w:customStyle="1" w:styleId="126">
    <w:name w:val="Нет списка12"/>
    <w:next w:val="a2"/>
    <w:uiPriority w:val="99"/>
    <w:semiHidden/>
    <w:unhideWhenUsed/>
    <w:rsid w:val="004D5201"/>
  </w:style>
  <w:style w:type="table" w:customStyle="1" w:styleId="TableNormal11">
    <w:name w:val="Table Normal11"/>
    <w:uiPriority w:val="2"/>
    <w:semiHidden/>
    <w:unhideWhenUsed/>
    <w:qFormat/>
    <w:rsid w:val="004D5201"/>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table" w:customStyle="1" w:styleId="3c">
    <w:name w:val="Сетка таблицы3"/>
    <w:basedOn w:val="a1"/>
    <w:next w:val="afff1"/>
    <w:uiPriority w:val="39"/>
    <w:rsid w:val="004D520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 11"/>
    <w:basedOn w:val="a1"/>
    <w:next w:val="1f7"/>
    <w:unhideWhenUsed/>
    <w:rsid w:val="004D52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59">
    <w:name w:val="Абзац списка5"/>
    <w:basedOn w:val="a"/>
    <w:rsid w:val="007424A6"/>
    <w:pPr>
      <w:suppressAutoHyphens/>
      <w:spacing w:after="200" w:line="200" w:lineRule="atLeast"/>
      <w:ind w:left="720"/>
    </w:pPr>
    <w:rPr>
      <w:rFonts w:ascii="Calibri" w:eastAsia="Times New Roman" w:hAnsi="Calibri" w:cs="Times New Roman"/>
      <w:lang w:eastAsia="ar-SA"/>
    </w:rPr>
  </w:style>
  <w:style w:type="character" w:customStyle="1" w:styleId="affff2">
    <w:name w:val="Неразрешенное упоминание"/>
    <w:uiPriority w:val="99"/>
    <w:semiHidden/>
    <w:unhideWhenUsed/>
    <w:rsid w:val="007424A6"/>
    <w:rPr>
      <w:color w:val="605E5C"/>
      <w:shd w:val="clear" w:color="auto" w:fill="E1DFDD"/>
    </w:rPr>
  </w:style>
  <w:style w:type="paragraph" w:customStyle="1" w:styleId="67">
    <w:name w:val="Абзац списка6"/>
    <w:basedOn w:val="a"/>
    <w:rsid w:val="00943B5E"/>
    <w:pPr>
      <w:suppressAutoHyphens/>
      <w:spacing w:after="200" w:line="200" w:lineRule="atLeast"/>
      <w:ind w:left="720"/>
    </w:pPr>
    <w:rPr>
      <w:rFonts w:ascii="Calibri" w:eastAsia="Times New Roman" w:hAnsi="Calibri" w:cs="Times New Roman"/>
      <w:lang w:eastAsia="ar-SA"/>
    </w:rPr>
  </w:style>
  <w:style w:type="paragraph" w:customStyle="1" w:styleId="710">
    <w:name w:val="Заголовок 71"/>
    <w:basedOn w:val="a"/>
    <w:next w:val="a"/>
    <w:uiPriority w:val="9"/>
    <w:unhideWhenUsed/>
    <w:qFormat/>
    <w:rsid w:val="007A47F0"/>
    <w:pPr>
      <w:keepNext/>
      <w:keepLines/>
      <w:spacing w:before="200" w:after="0" w:line="256" w:lineRule="auto"/>
      <w:ind w:left="5040" w:hanging="360"/>
      <w:outlineLvl w:val="6"/>
    </w:pPr>
    <w:rPr>
      <w:rFonts w:ascii="Calibri Light" w:eastAsia="Times New Roman" w:hAnsi="Calibri Light" w:cs="Times New Roman"/>
      <w:i/>
      <w:iCs/>
      <w:color w:val="404040"/>
    </w:rPr>
  </w:style>
  <w:style w:type="paragraph" w:customStyle="1" w:styleId="810">
    <w:name w:val="Заголовок 81"/>
    <w:basedOn w:val="a"/>
    <w:next w:val="a"/>
    <w:uiPriority w:val="99"/>
    <w:unhideWhenUsed/>
    <w:qFormat/>
    <w:rsid w:val="007A47F0"/>
    <w:pPr>
      <w:keepNext/>
      <w:keepLines/>
      <w:spacing w:before="200" w:after="0" w:line="256" w:lineRule="auto"/>
      <w:ind w:left="5760" w:hanging="360"/>
      <w:outlineLvl w:val="7"/>
    </w:pPr>
    <w:rPr>
      <w:rFonts w:ascii="Calibri Light" w:eastAsia="Times New Roman" w:hAnsi="Calibri Light" w:cs="Times New Roman"/>
      <w:color w:val="404040"/>
      <w:sz w:val="20"/>
      <w:szCs w:val="20"/>
    </w:rPr>
  </w:style>
  <w:style w:type="paragraph" w:customStyle="1" w:styleId="911">
    <w:name w:val="Заголовок 91"/>
    <w:basedOn w:val="a"/>
    <w:next w:val="a"/>
    <w:uiPriority w:val="9"/>
    <w:unhideWhenUsed/>
    <w:qFormat/>
    <w:rsid w:val="007A47F0"/>
    <w:pPr>
      <w:keepNext/>
      <w:keepLines/>
      <w:spacing w:before="200" w:after="0" w:line="256" w:lineRule="auto"/>
      <w:ind w:left="6480" w:hanging="360"/>
      <w:outlineLvl w:val="8"/>
    </w:pPr>
    <w:rPr>
      <w:rFonts w:ascii="Calibri Light" w:eastAsia="Times New Roman" w:hAnsi="Calibri Light" w:cs="Times New Roman"/>
      <w:i/>
      <w:iCs/>
      <w:color w:val="404040"/>
      <w:sz w:val="20"/>
      <w:szCs w:val="20"/>
    </w:rPr>
  </w:style>
  <w:style w:type="character" w:customStyle="1" w:styleId="HTML1">
    <w:name w:val="Стандартный HTML Знак1"/>
    <w:uiPriority w:val="99"/>
    <w:semiHidden/>
    <w:rsid w:val="007A47F0"/>
    <w:rPr>
      <w:rFonts w:ascii="Consolas" w:eastAsia="Calibri" w:hAnsi="Consolas" w:cs="Calibri"/>
      <w:sz w:val="20"/>
      <w:szCs w:val="20"/>
      <w:lang w:eastAsia="ru-RU"/>
    </w:rPr>
  </w:style>
  <w:style w:type="character" w:customStyle="1" w:styleId="1fd">
    <w:name w:val="Строгий1"/>
    <w:uiPriority w:val="22"/>
    <w:qFormat/>
    <w:rsid w:val="007A47F0"/>
    <w:rPr>
      <w:b/>
      <w:bCs/>
      <w:color w:val="000000"/>
    </w:rPr>
  </w:style>
  <w:style w:type="paragraph" w:customStyle="1" w:styleId="610">
    <w:name w:val="Знак61"/>
    <w:basedOn w:val="a"/>
    <w:next w:val="a3"/>
    <w:uiPriority w:val="99"/>
    <w:semiHidden/>
    <w:unhideWhenUsed/>
    <w:qFormat/>
    <w:rsid w:val="007A47F0"/>
    <w:pPr>
      <w:spacing w:after="40" w:line="240" w:lineRule="auto"/>
    </w:pPr>
    <w:rPr>
      <w:rFonts w:ascii="Times New Roman" w:eastAsia="Times New Roman" w:hAnsi="Times New Roman" w:cs="Times New Roman"/>
      <w:sz w:val="18"/>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A47F0"/>
    <w:rPr>
      <w:sz w:val="20"/>
      <w:szCs w:val="20"/>
    </w:rPr>
  </w:style>
  <w:style w:type="paragraph" w:customStyle="1" w:styleId="1ff">
    <w:name w:val="Верхний колонтитул1"/>
    <w:basedOn w:val="a"/>
    <w:next w:val="af5"/>
    <w:uiPriority w:val="99"/>
    <w:unhideWhenUsed/>
    <w:rsid w:val="007A47F0"/>
    <w:pPr>
      <w:tabs>
        <w:tab w:val="center" w:pos="4677"/>
        <w:tab w:val="right" w:pos="9355"/>
      </w:tabs>
      <w:spacing w:after="0" w:line="240" w:lineRule="auto"/>
    </w:pPr>
    <w:rPr>
      <w:rFonts w:ascii="Calibri" w:eastAsia="Times New Roman" w:hAnsi="Calibri" w:cs="Times New Roman"/>
    </w:rPr>
  </w:style>
  <w:style w:type="paragraph" w:customStyle="1" w:styleId="1ff0">
    <w:name w:val="Нижний колонтитул1"/>
    <w:basedOn w:val="a"/>
    <w:next w:val="af4"/>
    <w:uiPriority w:val="99"/>
    <w:unhideWhenUsed/>
    <w:rsid w:val="007A47F0"/>
    <w:pPr>
      <w:tabs>
        <w:tab w:val="center" w:pos="4677"/>
        <w:tab w:val="right" w:pos="9355"/>
      </w:tabs>
      <w:spacing w:after="0" w:line="240" w:lineRule="auto"/>
    </w:pPr>
    <w:rPr>
      <w:rFonts w:ascii="Calibri" w:eastAsia="Times New Roman" w:hAnsi="Calibri" w:cs="Times New Roman"/>
    </w:rPr>
  </w:style>
  <w:style w:type="paragraph" w:customStyle="1" w:styleId="1ff1">
    <w:name w:val="Текст концевой сноски1"/>
    <w:basedOn w:val="a"/>
    <w:next w:val="a6"/>
    <w:uiPriority w:val="99"/>
    <w:semiHidden/>
    <w:unhideWhenUsed/>
    <w:rsid w:val="007A47F0"/>
    <w:pPr>
      <w:spacing w:after="0" w:line="240" w:lineRule="auto"/>
    </w:pPr>
    <w:rPr>
      <w:rFonts w:ascii="Calibri" w:eastAsia="Times New Roman" w:hAnsi="Calibri" w:cs="Times New Roman"/>
      <w:sz w:val="20"/>
    </w:rPr>
  </w:style>
  <w:style w:type="character" w:customStyle="1" w:styleId="1ff2">
    <w:name w:val="Основной текст с отступом Знак1"/>
    <w:uiPriority w:val="99"/>
    <w:semiHidden/>
    <w:rsid w:val="007A47F0"/>
    <w:rPr>
      <w:rFonts w:ascii="Calibri" w:eastAsia="Calibri" w:hAnsi="Calibri" w:cs="Calibri"/>
      <w:lang w:eastAsia="ru-RU"/>
    </w:rPr>
  </w:style>
  <w:style w:type="paragraph" w:customStyle="1" w:styleId="1ff3">
    <w:name w:val="Текст выноски1"/>
    <w:basedOn w:val="a"/>
    <w:next w:val="afa"/>
    <w:uiPriority w:val="99"/>
    <w:semiHidden/>
    <w:unhideWhenUsed/>
    <w:rsid w:val="007A47F0"/>
    <w:pPr>
      <w:spacing w:after="0" w:line="240" w:lineRule="auto"/>
    </w:pPr>
    <w:rPr>
      <w:rFonts w:ascii="Segoe UI" w:eastAsia="Times New Roman" w:hAnsi="Segoe UI" w:cs="Times New Roman"/>
      <w:sz w:val="18"/>
      <w:szCs w:val="18"/>
    </w:rPr>
  </w:style>
  <w:style w:type="paragraph" w:customStyle="1" w:styleId="1ff4">
    <w:name w:val="Без интервала1"/>
    <w:next w:val="aff7"/>
    <w:uiPriority w:val="99"/>
    <w:qFormat/>
    <w:rsid w:val="007A47F0"/>
    <w:pPr>
      <w:spacing w:after="0" w:line="240" w:lineRule="auto"/>
    </w:pPr>
    <w:rPr>
      <w:rFonts w:ascii="Calibri" w:eastAsia="Times New Roman" w:hAnsi="Calibri" w:cs="Times New Roman"/>
      <w:lang w:eastAsia="ru-RU"/>
    </w:rPr>
  </w:style>
  <w:style w:type="paragraph" w:customStyle="1" w:styleId="-1">
    <w:name w:val="ПС - Нумерованный1"/>
    <w:basedOn w:val="a"/>
    <w:next w:val="afd"/>
    <w:uiPriority w:val="34"/>
    <w:qFormat/>
    <w:rsid w:val="007A47F0"/>
    <w:pPr>
      <w:spacing w:line="256" w:lineRule="auto"/>
      <w:ind w:left="720"/>
      <w:contextualSpacing/>
    </w:pPr>
    <w:rPr>
      <w:rFonts w:ascii="Times New Roman" w:eastAsia="Times New Roman" w:hAnsi="Times New Roman" w:cs="Times New Roman"/>
    </w:rPr>
  </w:style>
  <w:style w:type="paragraph" w:customStyle="1" w:styleId="215">
    <w:name w:val="Цитата 21"/>
    <w:basedOn w:val="a"/>
    <w:next w:val="a"/>
    <w:uiPriority w:val="29"/>
    <w:qFormat/>
    <w:rsid w:val="007A47F0"/>
    <w:pPr>
      <w:spacing w:before="160" w:line="256" w:lineRule="auto"/>
      <w:ind w:left="720" w:right="720"/>
    </w:pPr>
    <w:rPr>
      <w:rFonts w:ascii="Calibri" w:eastAsia="Times New Roman" w:hAnsi="Calibri" w:cs="Times New Roman"/>
      <w:i/>
      <w:iCs/>
      <w:color w:val="000000"/>
    </w:rPr>
  </w:style>
  <w:style w:type="paragraph" w:customStyle="1" w:styleId="1ff5">
    <w:name w:val="Выделенная цитата1"/>
    <w:basedOn w:val="a"/>
    <w:next w:val="a"/>
    <w:uiPriority w:val="30"/>
    <w:qFormat/>
    <w:rsid w:val="007A47F0"/>
    <w:pPr>
      <w:pBdr>
        <w:top w:val="single" w:sz="24" w:space="1" w:color="F2F2F2"/>
        <w:bottom w:val="single" w:sz="24" w:space="1" w:color="F2F2F2"/>
      </w:pBdr>
      <w:shd w:val="clear" w:color="auto" w:fill="F2F2F2"/>
      <w:spacing w:before="240" w:after="240" w:line="256" w:lineRule="auto"/>
      <w:ind w:left="936" w:right="936"/>
      <w:jc w:val="center"/>
    </w:pPr>
    <w:rPr>
      <w:rFonts w:ascii="Calibri" w:eastAsia="Times New Roman" w:hAnsi="Calibri" w:cs="Times New Roman"/>
      <w:color w:val="000000"/>
    </w:rPr>
  </w:style>
  <w:style w:type="character" w:customStyle="1" w:styleId="1ff6">
    <w:name w:val="Слабое выделение1"/>
    <w:uiPriority w:val="19"/>
    <w:qFormat/>
    <w:rsid w:val="007A47F0"/>
    <w:rPr>
      <w:i/>
      <w:iCs/>
      <w:color w:val="404040"/>
    </w:rPr>
  </w:style>
  <w:style w:type="character" w:customStyle="1" w:styleId="1ff7">
    <w:name w:val="Слабая ссылка1"/>
    <w:uiPriority w:val="31"/>
    <w:qFormat/>
    <w:rsid w:val="007A47F0"/>
    <w:rPr>
      <w:smallCaps/>
      <w:color w:val="404040"/>
      <w:u w:val="single"/>
    </w:rPr>
  </w:style>
  <w:style w:type="character" w:customStyle="1" w:styleId="1ff8">
    <w:name w:val="Тема примечания Знак1"/>
    <w:uiPriority w:val="99"/>
    <w:rsid w:val="007A47F0"/>
    <w:rPr>
      <w:rFonts w:ascii="Calibri" w:eastAsia="Calibri" w:hAnsi="Calibri" w:cs="Calibri"/>
      <w:b/>
      <w:bCs/>
      <w:sz w:val="20"/>
      <w:szCs w:val="20"/>
      <w:lang w:eastAsia="ru-RU"/>
    </w:rPr>
  </w:style>
  <w:style w:type="character" w:customStyle="1" w:styleId="79">
    <w:name w:val="Основной текст (7) + Не полужирный"/>
    <w:aliases w:val="Не курсив"/>
    <w:rsid w:val="007A47F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markedcontent">
    <w:name w:val="markedcontent"/>
    <w:rsid w:val="007A47F0"/>
  </w:style>
  <w:style w:type="character" w:customStyle="1" w:styleId="711">
    <w:name w:val="Заголовок 7 Знак1"/>
    <w:uiPriority w:val="9"/>
    <w:semiHidden/>
    <w:rsid w:val="007A47F0"/>
    <w:rPr>
      <w:rFonts w:ascii="Calibri Light" w:eastAsia="Times New Roman" w:hAnsi="Calibri Light" w:cs="Times New Roman"/>
      <w:i/>
      <w:iCs/>
      <w:color w:val="1F4D78"/>
    </w:rPr>
  </w:style>
  <w:style w:type="character" w:customStyle="1" w:styleId="811">
    <w:name w:val="Заголовок 8 Знак1"/>
    <w:uiPriority w:val="9"/>
    <w:semiHidden/>
    <w:rsid w:val="007A47F0"/>
    <w:rPr>
      <w:rFonts w:ascii="Calibri Light" w:eastAsia="Times New Roman" w:hAnsi="Calibri Light" w:cs="Times New Roman"/>
      <w:color w:val="272727"/>
      <w:sz w:val="21"/>
      <w:szCs w:val="21"/>
    </w:rPr>
  </w:style>
  <w:style w:type="character" w:customStyle="1" w:styleId="912">
    <w:name w:val="Заголовок 9 Знак1"/>
    <w:uiPriority w:val="9"/>
    <w:semiHidden/>
    <w:rsid w:val="007A47F0"/>
    <w:rPr>
      <w:rFonts w:ascii="Calibri Light" w:eastAsia="Times New Roman" w:hAnsi="Calibri Light" w:cs="Times New Roman"/>
      <w:i/>
      <w:iCs/>
      <w:color w:val="272727"/>
      <w:sz w:val="21"/>
      <w:szCs w:val="21"/>
    </w:rPr>
  </w:style>
  <w:style w:type="character" w:customStyle="1" w:styleId="2f4">
    <w:name w:val="Текст сноски Знак2"/>
    <w:uiPriority w:val="99"/>
    <w:semiHidden/>
    <w:rsid w:val="007A47F0"/>
    <w:rPr>
      <w:rFonts w:ascii="Calibri" w:eastAsia="Calibri" w:hAnsi="Calibri" w:cs="Calibri"/>
      <w:sz w:val="20"/>
      <w:szCs w:val="20"/>
      <w:lang w:eastAsia="ru-RU"/>
    </w:rPr>
  </w:style>
  <w:style w:type="character" w:customStyle="1" w:styleId="1ff9">
    <w:name w:val="Верхний колонтитул Знак1"/>
    <w:uiPriority w:val="99"/>
    <w:semiHidden/>
    <w:rsid w:val="007A47F0"/>
    <w:rPr>
      <w:rFonts w:ascii="Calibri" w:eastAsia="Calibri" w:hAnsi="Calibri" w:cs="Calibri"/>
      <w:lang w:eastAsia="ru-RU"/>
    </w:rPr>
  </w:style>
  <w:style w:type="character" w:customStyle="1" w:styleId="2f5">
    <w:name w:val="Нижний колонтитул Знак2"/>
    <w:uiPriority w:val="99"/>
    <w:semiHidden/>
    <w:rsid w:val="007A47F0"/>
    <w:rPr>
      <w:rFonts w:ascii="Calibri" w:eastAsia="Calibri" w:hAnsi="Calibri" w:cs="Calibri"/>
      <w:lang w:eastAsia="ru-RU"/>
    </w:rPr>
  </w:style>
  <w:style w:type="character" w:customStyle="1" w:styleId="1ffa">
    <w:name w:val="Текст концевой сноски Знак1"/>
    <w:uiPriority w:val="99"/>
    <w:semiHidden/>
    <w:rsid w:val="007A47F0"/>
    <w:rPr>
      <w:rFonts w:ascii="Calibri" w:eastAsia="Calibri" w:hAnsi="Calibri" w:cs="Calibri"/>
      <w:sz w:val="20"/>
      <w:szCs w:val="20"/>
      <w:lang w:eastAsia="ru-RU"/>
    </w:rPr>
  </w:style>
  <w:style w:type="character" w:customStyle="1" w:styleId="1ffb">
    <w:name w:val="Основной текст Знак1"/>
    <w:uiPriority w:val="99"/>
    <w:semiHidden/>
    <w:rsid w:val="007A47F0"/>
    <w:rPr>
      <w:rFonts w:ascii="Calibri" w:eastAsia="Calibri" w:hAnsi="Calibri" w:cs="Calibri"/>
      <w:lang w:eastAsia="ru-RU"/>
    </w:rPr>
  </w:style>
  <w:style w:type="character" w:customStyle="1" w:styleId="1ffc">
    <w:name w:val="Текст выноски Знак1"/>
    <w:uiPriority w:val="99"/>
    <w:semiHidden/>
    <w:rsid w:val="007A47F0"/>
    <w:rPr>
      <w:rFonts w:ascii="Segoe UI" w:eastAsia="Calibri" w:hAnsi="Segoe UI" w:cs="Segoe UI"/>
      <w:sz w:val="18"/>
      <w:szCs w:val="18"/>
      <w:lang w:eastAsia="ru-RU"/>
    </w:rPr>
  </w:style>
  <w:style w:type="character" w:customStyle="1" w:styleId="216">
    <w:name w:val="Цитата 2 Знак1"/>
    <w:uiPriority w:val="29"/>
    <w:rsid w:val="007A47F0"/>
    <w:rPr>
      <w:rFonts w:ascii="Calibri" w:eastAsia="Calibri" w:hAnsi="Calibri" w:cs="Calibri"/>
      <w:i/>
      <w:iCs/>
      <w:color w:val="404040"/>
      <w:lang w:eastAsia="ru-RU"/>
    </w:rPr>
  </w:style>
  <w:style w:type="character" w:customStyle="1" w:styleId="1ffd">
    <w:name w:val="Выделенная цитата Знак1"/>
    <w:uiPriority w:val="30"/>
    <w:rsid w:val="007A47F0"/>
    <w:rPr>
      <w:rFonts w:ascii="Calibri" w:eastAsia="Calibri" w:hAnsi="Calibri" w:cs="Calibri"/>
      <w:i/>
      <w:iCs/>
      <w:color w:val="5B9BD5"/>
      <w:lang w:eastAsia="ru-RU"/>
    </w:rPr>
  </w:style>
  <w:style w:type="paragraph" w:customStyle="1" w:styleId="affff3">
    <w:basedOn w:val="a"/>
    <w:next w:val="afff5"/>
    <w:uiPriority w:val="99"/>
    <w:unhideWhenUsed/>
    <w:rsid w:val="007A47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7A47F0"/>
  </w:style>
  <w:style w:type="character" w:customStyle="1" w:styleId="dt-m1">
    <w:name w:val="dt-m1"/>
    <w:basedOn w:val="a0"/>
    <w:rsid w:val="007A47F0"/>
  </w:style>
  <w:style w:type="paragraph" w:customStyle="1" w:styleId="21">
    <w:name w:val="Заголовок 21"/>
    <w:basedOn w:val="a"/>
    <w:next w:val="a"/>
    <w:link w:val="Heading2Char"/>
    <w:uiPriority w:val="9"/>
    <w:unhideWhenUsed/>
    <w:qFormat/>
    <w:rsid w:val="009D084B"/>
    <w:pPr>
      <w:keepNext/>
      <w:keepLines/>
      <w:spacing w:before="160" w:after="80" w:line="200" w:lineRule="atLeast"/>
      <w:outlineLvl w:val="1"/>
    </w:pPr>
    <w:rPr>
      <w:rFonts w:ascii="Arial" w:eastAsia="Arial" w:hAnsi="Arial" w:cs="Arial"/>
      <w:sz w:val="34"/>
      <w:lang w:eastAsia="en-US"/>
    </w:rPr>
  </w:style>
  <w:style w:type="paragraph" w:customStyle="1" w:styleId="41">
    <w:name w:val="Заголовок 41"/>
    <w:basedOn w:val="a"/>
    <w:next w:val="a"/>
    <w:link w:val="Heading4Char"/>
    <w:uiPriority w:val="9"/>
    <w:unhideWhenUsed/>
    <w:qFormat/>
    <w:rsid w:val="009D084B"/>
    <w:pPr>
      <w:keepNext/>
      <w:keepLines/>
      <w:spacing w:before="80" w:after="40" w:line="200" w:lineRule="atLeast"/>
      <w:outlineLvl w:val="3"/>
    </w:pPr>
    <w:rPr>
      <w:rFonts w:ascii="Arial" w:eastAsia="Arial" w:hAnsi="Arial" w:cs="Arial"/>
      <w:b/>
      <w:bCs/>
      <w:sz w:val="26"/>
      <w:szCs w:val="26"/>
      <w:lang w:eastAsia="en-US"/>
    </w:rPr>
  </w:style>
  <w:style w:type="paragraph" w:customStyle="1" w:styleId="51">
    <w:name w:val="Заголовок 51"/>
    <w:basedOn w:val="a"/>
    <w:next w:val="a"/>
    <w:link w:val="Heading5Char"/>
    <w:uiPriority w:val="9"/>
    <w:unhideWhenUsed/>
    <w:qFormat/>
    <w:rsid w:val="009D084B"/>
    <w:pPr>
      <w:keepNext/>
      <w:keepLines/>
      <w:spacing w:before="80" w:after="40" w:line="200" w:lineRule="atLeast"/>
      <w:outlineLvl w:val="4"/>
    </w:pPr>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9D084B"/>
    <w:pPr>
      <w:keepNext/>
      <w:keepLines/>
      <w:spacing w:before="40" w:after="0" w:line="200" w:lineRule="atLeast"/>
      <w:outlineLvl w:val="5"/>
    </w:pPr>
    <w:rPr>
      <w:rFonts w:ascii="Arial" w:eastAsia="Arial" w:hAnsi="Arial" w:cs="Arial"/>
      <w:b/>
      <w:bCs/>
      <w:lang w:eastAsia="en-US"/>
    </w:rPr>
  </w:style>
  <w:style w:type="paragraph" w:customStyle="1" w:styleId="1ffe">
    <w:name w:val="Название объекта1"/>
    <w:basedOn w:val="a"/>
    <w:next w:val="a"/>
    <w:uiPriority w:val="35"/>
    <w:unhideWhenUsed/>
    <w:qFormat/>
    <w:rsid w:val="009D084B"/>
    <w:pPr>
      <w:spacing w:after="200" w:line="240" w:lineRule="auto"/>
    </w:pPr>
    <w:rPr>
      <w:rFonts w:ascii="Calibri" w:eastAsia="Times New Roman" w:hAnsi="Calibri" w:cs="Times New Roman"/>
      <w:i/>
      <w:iCs/>
      <w:color w:val="44546A" w:themeColor="text2"/>
      <w:sz w:val="18"/>
      <w:szCs w:val="18"/>
      <w:lang w:eastAsia="ar-SA"/>
    </w:rPr>
  </w:style>
  <w:style w:type="paragraph" w:customStyle="1" w:styleId="311">
    <w:name w:val="Заголовок 31"/>
    <w:basedOn w:val="a"/>
    <w:uiPriority w:val="9"/>
    <w:semiHidden/>
    <w:unhideWhenUsed/>
    <w:qFormat/>
    <w:rsid w:val="009D08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1856">
    <w:name w:val="1856"/>
    <w:aliases w:val="bqiaagaaeyqcaaagiaiaaaonbgaabbugaaaaaaaaaaaaaaaaaaaaaaaaaaaaaaaaaaaaaaaaaaaaaaaaaaaaaaaaaaaaaaaaaaaaaaaaaaaaaaaaaaaaaaaaaaaaaaaaaaaaaaaaaaaaaaaaaaaaaaaaaaaaaaaaaaaaaaaaaaaaaaaaaaaaaaaaaaaaaaaaaaaaaaaaaaaaaaaaaaaaaaaaaaaaaaaaaaaaaaaa"/>
    <w:basedOn w:val="a"/>
    <w:rsid w:val="009D084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2"/>
    <w:uiPriority w:val="99"/>
    <w:semiHidden/>
    <w:unhideWhenUsed/>
    <w:rsid w:val="001F63E3"/>
  </w:style>
  <w:style w:type="table" w:customStyle="1" w:styleId="TableNormal3">
    <w:name w:val="Table Normal3"/>
    <w:uiPriority w:val="2"/>
    <w:semiHidden/>
    <w:unhideWhenUsed/>
    <w:qFormat/>
    <w:rsid w:val="001F63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4">
    <w:basedOn w:val="a"/>
    <w:next w:val="aa"/>
    <w:uiPriority w:val="1"/>
    <w:qFormat/>
    <w:rsid w:val="001F63E3"/>
    <w:pPr>
      <w:widowControl w:val="0"/>
      <w:autoSpaceDE w:val="0"/>
      <w:autoSpaceDN w:val="0"/>
      <w:spacing w:before="185" w:after="0" w:line="240" w:lineRule="auto"/>
      <w:ind w:left="1497" w:right="1536"/>
      <w:jc w:val="center"/>
    </w:pPr>
    <w:rPr>
      <w:rFonts w:ascii="Times New Roman" w:eastAsia="Times New Roman" w:hAnsi="Times New Roman" w:cs="Times New Roman"/>
      <w:b/>
      <w:bCs/>
      <w:sz w:val="28"/>
      <w:szCs w:val="28"/>
      <w:lang w:eastAsia="en-US"/>
    </w:rPr>
  </w:style>
  <w:style w:type="table" w:customStyle="1" w:styleId="840">
    <w:name w:val="8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830">
    <w:name w:val="83"/>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820">
    <w:name w:val="8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812">
    <w:name w:val="81"/>
    <w:basedOn w:val="TableNormal"/>
    <w:rsid w:val="00C436A3"/>
    <w:pPr>
      <w:widowControl/>
    </w:pPr>
    <w:rPr>
      <w:rFonts w:cs="Calibri"/>
      <w:lang w:val="ru-RU" w:eastAsia="ru-RU"/>
    </w:rPr>
    <w:tblPr>
      <w:tblStyleRowBandSize w:val="1"/>
      <w:tblStyleColBandSize w:val="1"/>
      <w:tblInd w:w="0" w:type="nil"/>
    </w:tblPr>
  </w:style>
  <w:style w:type="table" w:customStyle="1" w:styleId="800">
    <w:name w:val="8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90">
    <w:name w:val="79"/>
    <w:basedOn w:val="TableNormal"/>
    <w:rsid w:val="00C436A3"/>
    <w:pPr>
      <w:widowControl/>
    </w:pPr>
    <w:rPr>
      <w:rFonts w:cs="Calibri"/>
      <w:lang w:val="ru-RU" w:eastAsia="ru-RU"/>
    </w:rPr>
    <w:tblPr>
      <w:tblStyleRowBandSize w:val="1"/>
      <w:tblStyleColBandSize w:val="1"/>
      <w:tblInd w:w="0" w:type="nil"/>
    </w:tblPr>
  </w:style>
  <w:style w:type="table" w:customStyle="1" w:styleId="780">
    <w:name w:val="78"/>
    <w:basedOn w:val="TableNormal"/>
    <w:rsid w:val="00C436A3"/>
    <w:pPr>
      <w:widowControl/>
    </w:pPr>
    <w:rPr>
      <w:rFonts w:cs="Calibri"/>
      <w:lang w:val="ru-RU" w:eastAsia="ru-RU"/>
    </w:rPr>
    <w:tblPr>
      <w:tblStyleRowBandSize w:val="1"/>
      <w:tblStyleColBandSize w:val="1"/>
      <w:tblInd w:w="0" w:type="nil"/>
    </w:tblPr>
  </w:style>
  <w:style w:type="table" w:customStyle="1" w:styleId="770">
    <w:name w:val="7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60">
    <w:name w:val="76"/>
    <w:basedOn w:val="TableNormal"/>
    <w:rsid w:val="00C436A3"/>
    <w:pPr>
      <w:widowControl/>
    </w:pPr>
    <w:rPr>
      <w:rFonts w:cs="Calibri"/>
      <w:lang w:val="ru-RU" w:eastAsia="ru-RU"/>
    </w:rPr>
    <w:tblPr>
      <w:tblStyleRowBandSize w:val="1"/>
      <w:tblStyleColBandSize w:val="1"/>
      <w:tblInd w:w="0" w:type="nil"/>
    </w:tblPr>
  </w:style>
  <w:style w:type="table" w:customStyle="1" w:styleId="750">
    <w:name w:val="75"/>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40">
    <w:name w:val="7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30">
    <w:name w:val="73"/>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720">
    <w:name w:val="7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12">
    <w:name w:val="71"/>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700">
    <w:name w:val="7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9">
    <w:name w:val="69"/>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8">
    <w:name w:val="68"/>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670">
    <w:name w:val="6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60">
    <w:name w:val="6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50">
    <w:name w:val="65"/>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40">
    <w:name w:val="6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30">
    <w:name w:val="63"/>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620">
    <w:name w:val="6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11">
    <w:name w:val="61"/>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600">
    <w:name w:val="6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90">
    <w:name w:val="59"/>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80">
    <w:name w:val="58"/>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570">
    <w:name w:val="5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60">
    <w:name w:val="5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50">
    <w:name w:val="55"/>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40">
    <w:name w:val="5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30">
    <w:name w:val="53"/>
    <w:basedOn w:val="TableNormal"/>
    <w:rsid w:val="00C436A3"/>
    <w:pPr>
      <w:widowControl/>
      <w:spacing w:after="0" w:line="240" w:lineRule="auto"/>
    </w:pPr>
    <w:rPr>
      <w:rFonts w:cs="Calibri"/>
      <w:sz w:val="20"/>
      <w:szCs w:val="20"/>
      <w:lang w:val="ru-RU" w:eastAsia="ru-RU"/>
    </w:rPr>
    <w:tblPr>
      <w:tblStyleRowBandSize w:val="1"/>
      <w:tblStyleColBandSize w:val="1"/>
      <w:tblInd w:w="0" w:type="nil"/>
      <w:tblCellMar>
        <w:left w:w="108" w:type="dxa"/>
        <w:right w:w="108" w:type="dxa"/>
      </w:tblCellMar>
    </w:tblPr>
  </w:style>
  <w:style w:type="table" w:customStyle="1" w:styleId="520">
    <w:name w:val="5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11">
    <w:name w:val="51"/>
    <w:basedOn w:val="TableNormal"/>
    <w:rsid w:val="00C436A3"/>
    <w:pPr>
      <w:widowControl/>
      <w:spacing w:after="0" w:line="240" w:lineRule="auto"/>
    </w:pPr>
    <w:rPr>
      <w:rFonts w:cs="Calibri"/>
      <w:sz w:val="20"/>
      <w:szCs w:val="20"/>
      <w:lang w:val="ru-RU" w:eastAsia="ru-RU"/>
    </w:rPr>
    <w:tblPr>
      <w:tblStyleRowBandSize w:val="1"/>
      <w:tblStyleColBandSize w:val="1"/>
      <w:tblInd w:w="0" w:type="nil"/>
      <w:tblCellMar>
        <w:left w:w="115" w:type="dxa"/>
        <w:right w:w="115" w:type="dxa"/>
      </w:tblCellMar>
    </w:tblPr>
  </w:style>
  <w:style w:type="table" w:customStyle="1" w:styleId="500">
    <w:name w:val="5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490">
    <w:name w:val="49"/>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480">
    <w:name w:val="48"/>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470">
    <w:name w:val="4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460">
    <w:name w:val="4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450">
    <w:name w:val="45"/>
    <w:basedOn w:val="TableNormal"/>
    <w:rsid w:val="00C436A3"/>
    <w:pPr>
      <w:widowControl/>
    </w:pPr>
    <w:rPr>
      <w:rFonts w:cs="Calibri"/>
      <w:lang w:val="ru-RU" w:eastAsia="ru-RU"/>
    </w:rPr>
    <w:tblPr>
      <w:tblStyleRowBandSize w:val="1"/>
      <w:tblStyleColBandSize w:val="1"/>
      <w:tblInd w:w="0" w:type="nil"/>
    </w:tblPr>
  </w:style>
  <w:style w:type="table" w:customStyle="1" w:styleId="440">
    <w:name w:val="44"/>
    <w:basedOn w:val="TableNormal"/>
    <w:rsid w:val="00C436A3"/>
    <w:pPr>
      <w:widowControl/>
    </w:pPr>
    <w:rPr>
      <w:rFonts w:cs="Calibri"/>
      <w:lang w:val="ru-RU" w:eastAsia="ru-RU"/>
    </w:rPr>
    <w:tblPr>
      <w:tblStyleRowBandSize w:val="1"/>
      <w:tblStyleColBandSize w:val="1"/>
      <w:tblInd w:w="0" w:type="nil"/>
    </w:tblPr>
  </w:style>
  <w:style w:type="table" w:customStyle="1" w:styleId="431">
    <w:name w:val="43"/>
    <w:basedOn w:val="TableNormal"/>
    <w:rsid w:val="00C436A3"/>
    <w:pPr>
      <w:widowControl/>
    </w:pPr>
    <w:rPr>
      <w:rFonts w:cs="Calibri"/>
      <w:lang w:val="ru-RU" w:eastAsia="ru-RU"/>
    </w:rPr>
    <w:tblPr>
      <w:tblStyleRowBandSize w:val="1"/>
      <w:tblStyleColBandSize w:val="1"/>
      <w:tblInd w:w="0" w:type="nil"/>
    </w:tblPr>
  </w:style>
  <w:style w:type="table" w:customStyle="1" w:styleId="420">
    <w:name w:val="4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411">
    <w:name w:val="41"/>
    <w:basedOn w:val="TableNormal"/>
    <w:rsid w:val="00C436A3"/>
    <w:pPr>
      <w:widowControl/>
    </w:pPr>
    <w:rPr>
      <w:rFonts w:cs="Calibri"/>
      <w:lang w:val="ru-RU" w:eastAsia="ru-RU"/>
    </w:rPr>
    <w:tblPr>
      <w:tblStyleRowBandSize w:val="1"/>
      <w:tblStyleColBandSize w:val="1"/>
      <w:tblInd w:w="0" w:type="nil"/>
    </w:tblPr>
  </w:style>
  <w:style w:type="table" w:customStyle="1" w:styleId="400">
    <w:name w:val="4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90">
    <w:name w:val="39"/>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380">
    <w:name w:val="38"/>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70">
    <w:name w:val="3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60">
    <w:name w:val="3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50">
    <w:name w:val="35"/>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40">
    <w:name w:val="34"/>
    <w:basedOn w:val="TableNormal"/>
    <w:rsid w:val="00C436A3"/>
    <w:pPr>
      <w:widowControl/>
    </w:pPr>
    <w:rPr>
      <w:rFonts w:cs="Calibri"/>
      <w:lang w:val="ru-RU" w:eastAsia="ru-RU"/>
    </w:rPr>
    <w:tblPr>
      <w:tblStyleRowBandSize w:val="1"/>
      <w:tblStyleColBandSize w:val="1"/>
      <w:tblInd w:w="0" w:type="nil"/>
      <w:tblCellMar>
        <w:top w:w="100" w:type="dxa"/>
        <w:left w:w="100" w:type="dxa"/>
        <w:bottom w:w="100" w:type="dxa"/>
        <w:right w:w="100" w:type="dxa"/>
      </w:tblCellMar>
    </w:tblPr>
  </w:style>
  <w:style w:type="table" w:customStyle="1" w:styleId="330">
    <w:name w:val="33"/>
    <w:basedOn w:val="TableNormal"/>
    <w:rsid w:val="00C436A3"/>
    <w:pPr>
      <w:widowControl/>
      <w:spacing w:after="0" w:line="240" w:lineRule="auto"/>
    </w:pPr>
    <w:rPr>
      <w:rFonts w:cs="Calibri"/>
      <w:lang w:val="ru-RU" w:eastAsia="ru-RU"/>
    </w:rPr>
    <w:tblPr>
      <w:tblStyleRowBandSize w:val="1"/>
      <w:tblStyleColBandSize w:val="1"/>
      <w:tblInd w:w="0" w:type="nil"/>
      <w:tblCellMar>
        <w:left w:w="108" w:type="dxa"/>
        <w:right w:w="108" w:type="dxa"/>
      </w:tblCellMar>
    </w:tblPr>
  </w:style>
  <w:style w:type="table" w:customStyle="1" w:styleId="320">
    <w:name w:val="3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12">
    <w:name w:val="31"/>
    <w:basedOn w:val="TableNormal"/>
    <w:rsid w:val="00C436A3"/>
    <w:pPr>
      <w:widowControl/>
      <w:spacing w:after="0" w:line="240" w:lineRule="auto"/>
    </w:pPr>
    <w:rPr>
      <w:rFonts w:cs="Calibri"/>
      <w:lang w:val="ru-RU" w:eastAsia="ru-RU"/>
    </w:rPr>
    <w:tblPr>
      <w:tblStyleRowBandSize w:val="1"/>
      <w:tblStyleColBandSize w:val="1"/>
      <w:tblInd w:w="0" w:type="nil"/>
      <w:tblCellMar>
        <w:left w:w="108" w:type="dxa"/>
        <w:right w:w="108" w:type="dxa"/>
      </w:tblCellMar>
    </w:tblPr>
  </w:style>
  <w:style w:type="table" w:customStyle="1" w:styleId="300">
    <w:name w:val="3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91">
    <w:name w:val="29"/>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80">
    <w:name w:val="28"/>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270">
    <w:name w:val="2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60">
    <w:name w:val="2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50">
    <w:name w:val="25"/>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40">
    <w:name w:val="2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30">
    <w:name w:val="23"/>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220">
    <w:name w:val="2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17">
    <w:name w:val="21"/>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200">
    <w:name w:val="20"/>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90">
    <w:name w:val="19"/>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81">
    <w:name w:val="18"/>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71">
    <w:name w:val="17"/>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61">
    <w:name w:val="1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51">
    <w:name w:val="15"/>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140">
    <w:name w:val="1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34">
    <w:name w:val="13"/>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27">
    <w:name w:val="1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18">
    <w:name w:val="11"/>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104">
    <w:name w:val="10"/>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97">
    <w:name w:val="9"/>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88">
    <w:name w:val="8"/>
    <w:basedOn w:val="TableNormal"/>
    <w:rsid w:val="00C436A3"/>
    <w:pPr>
      <w:widowControl/>
      <w:spacing w:after="0" w:line="240" w:lineRule="auto"/>
    </w:pPr>
    <w:rPr>
      <w:rFonts w:cs="Calibri"/>
      <w:sz w:val="20"/>
      <w:szCs w:val="20"/>
      <w:lang w:val="ru-RU" w:eastAsia="ru-RU"/>
    </w:rPr>
    <w:tblPr>
      <w:tblStyleRowBandSize w:val="1"/>
      <w:tblStyleColBandSize w:val="1"/>
      <w:tblInd w:w="0" w:type="nil"/>
      <w:tblCellMar>
        <w:left w:w="108" w:type="dxa"/>
        <w:right w:w="108" w:type="dxa"/>
      </w:tblCellMar>
    </w:tblPr>
  </w:style>
  <w:style w:type="table" w:customStyle="1" w:styleId="7a">
    <w:name w:val="7"/>
    <w:basedOn w:val="TableNormal"/>
    <w:rsid w:val="00C436A3"/>
    <w:pPr>
      <w:widowControl/>
    </w:pPr>
    <w:rPr>
      <w:rFonts w:cs="Calibri"/>
      <w:lang w:val="ru-RU" w:eastAsia="ru-RU"/>
    </w:rPr>
    <w:tblPr>
      <w:tblStyleRowBandSize w:val="1"/>
      <w:tblStyleColBandSize w:val="1"/>
      <w:tblInd w:w="0" w:type="nil"/>
      <w:tblCellMar>
        <w:top w:w="15" w:type="dxa"/>
        <w:left w:w="15" w:type="dxa"/>
        <w:bottom w:w="15" w:type="dxa"/>
        <w:right w:w="15" w:type="dxa"/>
      </w:tblCellMar>
    </w:tblPr>
  </w:style>
  <w:style w:type="table" w:customStyle="1" w:styleId="6a">
    <w:name w:val="6"/>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5a">
    <w:name w:val="5"/>
    <w:basedOn w:val="TableNormal"/>
    <w:rsid w:val="00C436A3"/>
    <w:pPr>
      <w:widowControl/>
    </w:pPr>
    <w:rPr>
      <w:rFonts w:cs="Calibri"/>
      <w:lang w:val="ru-RU" w:eastAsia="ru-RU"/>
    </w:rPr>
    <w:tblPr>
      <w:tblStyleRowBandSize w:val="1"/>
      <w:tblStyleColBandSize w:val="1"/>
      <w:tblInd w:w="0" w:type="nil"/>
      <w:tblCellMar>
        <w:top w:w="105" w:type="dxa"/>
        <w:left w:w="105" w:type="dxa"/>
        <w:bottom w:w="105" w:type="dxa"/>
        <w:right w:w="105" w:type="dxa"/>
      </w:tblCellMar>
    </w:tblPr>
  </w:style>
  <w:style w:type="table" w:customStyle="1" w:styleId="4a">
    <w:name w:val="4"/>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table" w:customStyle="1" w:styleId="3d">
    <w:name w:val="3"/>
    <w:basedOn w:val="TableNormal"/>
    <w:rsid w:val="00C436A3"/>
    <w:pPr>
      <w:widowControl/>
    </w:pPr>
    <w:rPr>
      <w:rFonts w:cs="Calibri"/>
      <w:lang w:val="ru-RU" w:eastAsia="ru-RU"/>
    </w:rPr>
    <w:tblPr>
      <w:tblStyleRowBandSize w:val="1"/>
      <w:tblStyleColBandSize w:val="1"/>
      <w:tblInd w:w="0" w:type="nil"/>
    </w:tblPr>
  </w:style>
  <w:style w:type="table" w:customStyle="1" w:styleId="2f6">
    <w:name w:val="2"/>
    <w:basedOn w:val="TableNormal"/>
    <w:rsid w:val="00C436A3"/>
    <w:pPr>
      <w:widowControl/>
    </w:pPr>
    <w:rPr>
      <w:rFonts w:cs="Calibri"/>
      <w:lang w:val="ru-RU" w:eastAsia="ru-RU"/>
    </w:rPr>
    <w:tblPr>
      <w:tblStyleRowBandSize w:val="1"/>
      <w:tblStyleColBandSize w:val="1"/>
      <w:tblInd w:w="0" w:type="nil"/>
      <w:tblCellMar>
        <w:left w:w="115" w:type="dxa"/>
        <w:right w:w="115" w:type="dxa"/>
      </w:tblCellMar>
    </w:tblPr>
  </w:style>
  <w:style w:type="character" w:customStyle="1" w:styleId="EndnoteTextChar">
    <w:name w:val="Endnote Text Char"/>
    <w:uiPriority w:val="99"/>
    <w:rsid w:val="00C436A3"/>
    <w:rPr>
      <w:sz w:val="20"/>
    </w:rPr>
  </w:style>
  <w:style w:type="paragraph" w:customStyle="1" w:styleId="1fff">
    <w:name w:val="Перечень рисунков1"/>
    <w:basedOn w:val="a"/>
    <w:next w:val="a"/>
    <w:uiPriority w:val="99"/>
    <w:unhideWhenUsed/>
    <w:rsid w:val="00C436A3"/>
    <w:pPr>
      <w:spacing w:after="0" w:line="240" w:lineRule="auto"/>
    </w:pPr>
    <w:rPr>
      <w:rFonts w:ascii="Calibri" w:eastAsia="Calibri" w:hAnsi="Calibri" w:cs="Times New Roman"/>
      <w:lang w:eastAsia="en-US"/>
    </w:rPr>
  </w:style>
  <w:style w:type="table" w:customStyle="1" w:styleId="119">
    <w:name w:val="Сетка таблицы11"/>
    <w:basedOn w:val="a1"/>
    <w:uiPriority w:val="39"/>
    <w:rsid w:val="00C436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Рецензия1"/>
    <w:next w:val="affff5"/>
    <w:hidden/>
    <w:uiPriority w:val="99"/>
    <w:semiHidden/>
    <w:rsid w:val="00C436A3"/>
    <w:pPr>
      <w:spacing w:after="0" w:line="240" w:lineRule="auto"/>
    </w:pPr>
    <w:rPr>
      <w:rFonts w:ascii="Calibri" w:eastAsia="Calibri" w:hAnsi="Calibri" w:cs="Times New Roman"/>
    </w:rPr>
  </w:style>
  <w:style w:type="character" w:customStyle="1" w:styleId="1fff1">
    <w:name w:val="Просмотренная гиперссылка1"/>
    <w:basedOn w:val="a0"/>
    <w:uiPriority w:val="99"/>
    <w:unhideWhenUsed/>
    <w:rsid w:val="00C436A3"/>
    <w:rPr>
      <w:color w:val="954F72"/>
      <w:u w:val="single"/>
    </w:rPr>
  </w:style>
  <w:style w:type="table" w:customStyle="1" w:styleId="TableNormal4">
    <w:name w:val="Table Normal4"/>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C436A3"/>
  </w:style>
  <w:style w:type="table" w:customStyle="1" w:styleId="TableNormal12">
    <w:name w:val="Table Normal12"/>
    <w:uiPriority w:val="2"/>
    <w:semiHidden/>
    <w:unhideWhenUsed/>
    <w:qFormat/>
    <w:rsid w:val="00C436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2">
    <w:name w:val="Гиперссылка1"/>
    <w:basedOn w:val="a0"/>
    <w:uiPriority w:val="99"/>
    <w:unhideWhenUsed/>
    <w:rsid w:val="00C436A3"/>
    <w:rPr>
      <w:color w:val="0000FF"/>
      <w:u w:val="single"/>
    </w:rPr>
  </w:style>
  <w:style w:type="paragraph" w:styleId="2f7">
    <w:name w:val="List 2"/>
    <w:basedOn w:val="a"/>
    <w:unhideWhenUsed/>
    <w:rsid w:val="00C436A3"/>
    <w:pPr>
      <w:spacing w:before="120" w:after="120" w:line="240" w:lineRule="auto"/>
      <w:ind w:left="720" w:hanging="360"/>
      <w:jc w:val="both"/>
    </w:pPr>
    <w:rPr>
      <w:rFonts w:ascii="Arial" w:eastAsia="Batang" w:hAnsi="Arial" w:cs="Times New Roman"/>
      <w:sz w:val="20"/>
      <w:szCs w:val="24"/>
      <w:lang w:eastAsia="ko-KR"/>
    </w:rPr>
  </w:style>
  <w:style w:type="paragraph" w:styleId="2f8">
    <w:name w:val="Body Text 2"/>
    <w:basedOn w:val="a"/>
    <w:link w:val="2f9"/>
    <w:unhideWhenUsed/>
    <w:rsid w:val="00C436A3"/>
    <w:pPr>
      <w:spacing w:after="0" w:line="240" w:lineRule="auto"/>
      <w:ind w:right="-57"/>
      <w:jc w:val="both"/>
    </w:pPr>
    <w:rPr>
      <w:rFonts w:ascii="Times New Roman" w:eastAsia="Times New Roman" w:hAnsi="Times New Roman" w:cs="Times New Roman"/>
      <w:sz w:val="24"/>
      <w:szCs w:val="24"/>
      <w:lang w:eastAsia="en-US"/>
    </w:rPr>
  </w:style>
  <w:style w:type="character" w:customStyle="1" w:styleId="2f9">
    <w:name w:val="Основной текст 2 Знак"/>
    <w:basedOn w:val="a0"/>
    <w:link w:val="2f8"/>
    <w:rsid w:val="00C436A3"/>
    <w:rPr>
      <w:rFonts w:ascii="Times New Roman" w:eastAsia="Times New Roman" w:hAnsi="Times New Roman" w:cs="Times New Roman"/>
      <w:sz w:val="24"/>
      <w:szCs w:val="24"/>
    </w:rPr>
  </w:style>
  <w:style w:type="paragraph" w:styleId="2fa">
    <w:name w:val="Body Text Indent 2"/>
    <w:basedOn w:val="a"/>
    <w:link w:val="2fb"/>
    <w:unhideWhenUsed/>
    <w:rsid w:val="00C436A3"/>
    <w:pPr>
      <w:spacing w:after="120" w:line="480" w:lineRule="auto"/>
      <w:ind w:left="283"/>
    </w:pPr>
    <w:rPr>
      <w:rFonts w:ascii="Times New Roman" w:eastAsia="Times New Roman" w:hAnsi="Times New Roman" w:cs="Times New Roman"/>
      <w:sz w:val="24"/>
      <w:szCs w:val="24"/>
      <w:lang w:eastAsia="en-US"/>
    </w:rPr>
  </w:style>
  <w:style w:type="character" w:customStyle="1" w:styleId="2fb">
    <w:name w:val="Основной текст с отступом 2 Знак"/>
    <w:basedOn w:val="a0"/>
    <w:link w:val="2fa"/>
    <w:rsid w:val="00C436A3"/>
    <w:rPr>
      <w:rFonts w:ascii="Times New Roman" w:eastAsia="Times New Roman" w:hAnsi="Times New Roman" w:cs="Times New Roman"/>
      <w:sz w:val="24"/>
      <w:szCs w:val="24"/>
    </w:rPr>
  </w:style>
  <w:style w:type="paragraph" w:customStyle="1" w:styleId="affff6">
    <w:name w:val="Внимание"/>
    <w:basedOn w:val="a"/>
    <w:next w:val="a"/>
    <w:uiPriority w:val="99"/>
    <w:rsid w:val="00C436A3"/>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7">
    <w:name w:val="Внимание: криминал!!"/>
    <w:basedOn w:val="affff6"/>
    <w:next w:val="a"/>
    <w:uiPriority w:val="99"/>
    <w:rsid w:val="00C436A3"/>
  </w:style>
  <w:style w:type="paragraph" w:customStyle="1" w:styleId="affff8">
    <w:name w:val="Внимание: недобросовестность!"/>
    <w:basedOn w:val="affff6"/>
    <w:next w:val="a"/>
    <w:uiPriority w:val="99"/>
    <w:rsid w:val="00C436A3"/>
  </w:style>
  <w:style w:type="paragraph" w:customStyle="1" w:styleId="affff9">
    <w:name w:val="Дочерний элемент списка"/>
    <w:basedOn w:val="a"/>
    <w:next w:val="a"/>
    <w:uiPriority w:val="99"/>
    <w:rsid w:val="00C436A3"/>
    <w:pPr>
      <w:widowControl w:val="0"/>
      <w:spacing w:after="0" w:line="360" w:lineRule="auto"/>
      <w:jc w:val="both"/>
    </w:pPr>
    <w:rPr>
      <w:rFonts w:ascii="Times New Roman" w:eastAsia="Times New Roman" w:hAnsi="Times New Roman" w:cs="Times New Roman"/>
      <w:color w:val="868381"/>
      <w:sz w:val="20"/>
      <w:szCs w:val="20"/>
    </w:rPr>
  </w:style>
  <w:style w:type="paragraph" w:customStyle="1" w:styleId="affffa">
    <w:name w:val="Основное меню (преемственное)"/>
    <w:basedOn w:val="a"/>
    <w:next w:val="a"/>
    <w:uiPriority w:val="99"/>
    <w:rsid w:val="00C436A3"/>
    <w:pPr>
      <w:widowControl w:val="0"/>
      <w:spacing w:after="0" w:line="360" w:lineRule="auto"/>
      <w:ind w:firstLine="720"/>
      <w:jc w:val="both"/>
    </w:pPr>
    <w:rPr>
      <w:rFonts w:ascii="Verdana" w:eastAsia="Times New Roman" w:hAnsi="Verdana" w:cs="Verdana"/>
    </w:rPr>
  </w:style>
  <w:style w:type="paragraph" w:customStyle="1" w:styleId="affffb">
    <w:name w:val="Заголовок группы контролов"/>
    <w:basedOn w:val="a"/>
    <w:next w:val="a"/>
    <w:uiPriority w:val="99"/>
    <w:rsid w:val="00C436A3"/>
    <w:pPr>
      <w:widowControl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fc">
    <w:name w:val="Заголовок для информации об изменениях"/>
    <w:basedOn w:val="1"/>
    <w:next w:val="a"/>
    <w:uiPriority w:val="99"/>
    <w:rsid w:val="00C436A3"/>
    <w:pPr>
      <w:shd w:val="clear" w:color="auto" w:fill="FFFFFF"/>
      <w:spacing w:before="0" w:after="240" w:line="360" w:lineRule="auto"/>
      <w:outlineLvl w:val="9"/>
    </w:pPr>
    <w:rPr>
      <w:rFonts w:ascii="Times New Roman" w:eastAsia="Times New Roman" w:hAnsi="Times New Roman" w:cs="Times New Roman"/>
      <w:b w:val="0"/>
      <w:bCs w:val="0"/>
      <w:caps w:val="0"/>
      <w:color w:val="auto"/>
      <w:sz w:val="18"/>
      <w:szCs w:val="18"/>
    </w:rPr>
  </w:style>
  <w:style w:type="paragraph" w:customStyle="1" w:styleId="affffd">
    <w:name w:val="Заголовок распахивающейся части диалога"/>
    <w:basedOn w:val="a"/>
    <w:next w:val="a"/>
    <w:uiPriority w:val="99"/>
    <w:rsid w:val="00C436A3"/>
    <w:pPr>
      <w:widowControl w:val="0"/>
      <w:spacing w:after="0" w:line="360" w:lineRule="auto"/>
      <w:ind w:firstLine="720"/>
      <w:jc w:val="both"/>
    </w:pPr>
    <w:rPr>
      <w:rFonts w:ascii="Times New Roman" w:eastAsia="Times New Roman" w:hAnsi="Times New Roman" w:cs="Times New Roman"/>
      <w:i/>
      <w:iCs/>
      <w:color w:val="000080"/>
    </w:rPr>
  </w:style>
  <w:style w:type="paragraph" w:customStyle="1" w:styleId="affffe">
    <w:name w:val="Заголовок статьи"/>
    <w:basedOn w:val="a"/>
    <w:next w:val="a"/>
    <w:uiPriority w:val="99"/>
    <w:rsid w:val="00C436A3"/>
    <w:pPr>
      <w:widowControl w:val="0"/>
      <w:spacing w:after="0" w:line="360" w:lineRule="auto"/>
      <w:ind w:left="1612" w:hanging="892"/>
      <w:jc w:val="both"/>
    </w:pPr>
    <w:rPr>
      <w:rFonts w:ascii="Times New Roman" w:eastAsia="Times New Roman" w:hAnsi="Times New Roman" w:cs="Times New Roman"/>
      <w:sz w:val="24"/>
      <w:szCs w:val="24"/>
    </w:rPr>
  </w:style>
  <w:style w:type="paragraph" w:customStyle="1" w:styleId="afffff">
    <w:name w:val="Заголовок ЭР (левое окно)"/>
    <w:basedOn w:val="a"/>
    <w:next w:val="a"/>
    <w:uiPriority w:val="99"/>
    <w:rsid w:val="00C436A3"/>
    <w:pPr>
      <w:widowControl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ff0">
    <w:name w:val="Заголовок ЭР (правое окно)"/>
    <w:basedOn w:val="afffff"/>
    <w:next w:val="a"/>
    <w:uiPriority w:val="99"/>
    <w:rsid w:val="00C436A3"/>
    <w:pPr>
      <w:spacing w:after="0"/>
      <w:jc w:val="left"/>
    </w:pPr>
  </w:style>
  <w:style w:type="paragraph" w:customStyle="1" w:styleId="afffff1">
    <w:name w:val="Интерактивный заголовок"/>
    <w:basedOn w:val="1f0"/>
    <w:next w:val="a"/>
    <w:uiPriority w:val="99"/>
    <w:rsid w:val="00C436A3"/>
    <w:pPr>
      <w:keepNext w:val="0"/>
      <w:widowControl w:val="0"/>
      <w:shd w:val="clear" w:color="auto" w:fill="ECE9D8"/>
      <w:suppressAutoHyphens w:val="0"/>
      <w:spacing w:before="0" w:after="0" w:line="360" w:lineRule="auto"/>
      <w:ind w:firstLine="720"/>
      <w:jc w:val="both"/>
    </w:pPr>
    <w:rPr>
      <w:rFonts w:ascii="Verdana" w:eastAsia="Times New Roman" w:hAnsi="Verdana" w:cs="Verdana"/>
      <w:b/>
      <w:bCs/>
      <w:color w:val="0058A9"/>
      <w:sz w:val="22"/>
      <w:szCs w:val="22"/>
      <w:u w:val="single"/>
      <w:lang w:eastAsia="ru-RU"/>
    </w:rPr>
  </w:style>
  <w:style w:type="paragraph" w:customStyle="1" w:styleId="afffff2">
    <w:name w:val="Текст информации об изменениях"/>
    <w:basedOn w:val="a"/>
    <w:next w:val="a"/>
    <w:uiPriority w:val="99"/>
    <w:rsid w:val="00C436A3"/>
    <w:pPr>
      <w:widowControl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ff3">
    <w:name w:val="Информация об изменениях"/>
    <w:basedOn w:val="afffff2"/>
    <w:next w:val="a"/>
    <w:uiPriority w:val="99"/>
    <w:rsid w:val="00C436A3"/>
    <w:pPr>
      <w:shd w:val="clear" w:color="auto" w:fill="EAEFED"/>
      <w:spacing w:before="180"/>
      <w:ind w:left="360" w:right="360" w:firstLine="0"/>
    </w:pPr>
  </w:style>
  <w:style w:type="paragraph" w:customStyle="1" w:styleId="afffff4">
    <w:name w:val="Текст (справка)"/>
    <w:basedOn w:val="a"/>
    <w:next w:val="a"/>
    <w:uiPriority w:val="99"/>
    <w:rsid w:val="00C436A3"/>
    <w:pPr>
      <w:widowControl w:val="0"/>
      <w:spacing w:after="0" w:line="360" w:lineRule="auto"/>
      <w:ind w:left="170" w:right="170"/>
    </w:pPr>
    <w:rPr>
      <w:rFonts w:ascii="Times New Roman" w:eastAsia="Times New Roman" w:hAnsi="Times New Roman" w:cs="Times New Roman"/>
      <w:sz w:val="24"/>
      <w:szCs w:val="24"/>
    </w:rPr>
  </w:style>
  <w:style w:type="paragraph" w:customStyle="1" w:styleId="afffff5">
    <w:name w:val="Комментарий"/>
    <w:basedOn w:val="afffff4"/>
    <w:next w:val="a"/>
    <w:uiPriority w:val="99"/>
    <w:rsid w:val="00C436A3"/>
    <w:pPr>
      <w:shd w:val="clear" w:color="auto" w:fill="F0F0F0"/>
      <w:spacing w:before="75"/>
      <w:ind w:right="0"/>
      <w:jc w:val="both"/>
    </w:pPr>
    <w:rPr>
      <w:color w:val="353842"/>
    </w:rPr>
  </w:style>
  <w:style w:type="paragraph" w:customStyle="1" w:styleId="afffff6">
    <w:name w:val="Информация об изменениях документа"/>
    <w:basedOn w:val="afffff5"/>
    <w:next w:val="a"/>
    <w:uiPriority w:val="99"/>
    <w:rsid w:val="00C436A3"/>
    <w:rPr>
      <w:i/>
      <w:iCs/>
    </w:rPr>
  </w:style>
  <w:style w:type="paragraph" w:customStyle="1" w:styleId="afffff7">
    <w:name w:val="Текст (лев. подпись)"/>
    <w:basedOn w:val="a"/>
    <w:next w:val="a"/>
    <w:uiPriority w:val="99"/>
    <w:rsid w:val="00C436A3"/>
    <w:pPr>
      <w:widowControl w:val="0"/>
      <w:spacing w:after="0" w:line="360" w:lineRule="auto"/>
    </w:pPr>
    <w:rPr>
      <w:rFonts w:ascii="Times New Roman" w:eastAsia="Times New Roman" w:hAnsi="Times New Roman" w:cs="Times New Roman"/>
      <w:sz w:val="24"/>
      <w:szCs w:val="24"/>
    </w:rPr>
  </w:style>
  <w:style w:type="paragraph" w:customStyle="1" w:styleId="afffff8">
    <w:name w:val="Колонтитул (левый)"/>
    <w:basedOn w:val="afffff7"/>
    <w:next w:val="a"/>
    <w:uiPriority w:val="99"/>
    <w:rsid w:val="00C436A3"/>
    <w:rPr>
      <w:sz w:val="14"/>
      <w:szCs w:val="14"/>
    </w:rPr>
  </w:style>
  <w:style w:type="paragraph" w:customStyle="1" w:styleId="afffff9">
    <w:name w:val="Текст (прав. подпись)"/>
    <w:basedOn w:val="a"/>
    <w:next w:val="a"/>
    <w:uiPriority w:val="99"/>
    <w:rsid w:val="00C436A3"/>
    <w:pPr>
      <w:widowControl w:val="0"/>
      <w:spacing w:after="0" w:line="360" w:lineRule="auto"/>
      <w:jc w:val="right"/>
    </w:pPr>
    <w:rPr>
      <w:rFonts w:ascii="Times New Roman" w:eastAsia="Times New Roman" w:hAnsi="Times New Roman" w:cs="Times New Roman"/>
      <w:sz w:val="24"/>
      <w:szCs w:val="24"/>
    </w:rPr>
  </w:style>
  <w:style w:type="paragraph" w:customStyle="1" w:styleId="afffffa">
    <w:name w:val="Колонтитул (правый)"/>
    <w:basedOn w:val="afffff9"/>
    <w:next w:val="a"/>
    <w:uiPriority w:val="99"/>
    <w:rsid w:val="00C436A3"/>
    <w:rPr>
      <w:sz w:val="14"/>
      <w:szCs w:val="14"/>
    </w:rPr>
  </w:style>
  <w:style w:type="paragraph" w:customStyle="1" w:styleId="afffffb">
    <w:name w:val="Комментарий пользователя"/>
    <w:basedOn w:val="afffff5"/>
    <w:next w:val="a"/>
    <w:uiPriority w:val="99"/>
    <w:rsid w:val="00C436A3"/>
    <w:pPr>
      <w:shd w:val="clear" w:color="auto" w:fill="FFDFE0"/>
      <w:jc w:val="left"/>
    </w:pPr>
  </w:style>
  <w:style w:type="paragraph" w:customStyle="1" w:styleId="afffffc">
    <w:name w:val="Куда обратиться?"/>
    <w:basedOn w:val="affff6"/>
    <w:next w:val="a"/>
    <w:uiPriority w:val="99"/>
    <w:rsid w:val="00C436A3"/>
  </w:style>
  <w:style w:type="paragraph" w:customStyle="1" w:styleId="afffffd">
    <w:name w:val="Моноширинный"/>
    <w:basedOn w:val="a"/>
    <w:next w:val="a"/>
    <w:uiPriority w:val="99"/>
    <w:rsid w:val="00C436A3"/>
    <w:pPr>
      <w:widowControl w:val="0"/>
      <w:spacing w:after="0" w:line="360" w:lineRule="auto"/>
    </w:pPr>
    <w:rPr>
      <w:rFonts w:ascii="Courier New" w:eastAsia="Times New Roman" w:hAnsi="Courier New" w:cs="Courier New"/>
      <w:sz w:val="24"/>
      <w:szCs w:val="24"/>
    </w:rPr>
  </w:style>
  <w:style w:type="paragraph" w:customStyle="1" w:styleId="afffffe">
    <w:name w:val="Напишите нам"/>
    <w:basedOn w:val="a"/>
    <w:next w:val="a"/>
    <w:uiPriority w:val="99"/>
    <w:rsid w:val="00C436A3"/>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rPr>
  </w:style>
  <w:style w:type="paragraph" w:customStyle="1" w:styleId="affffff">
    <w:name w:val="Необходимые документы"/>
    <w:basedOn w:val="affff6"/>
    <w:next w:val="a"/>
    <w:uiPriority w:val="99"/>
    <w:rsid w:val="00C436A3"/>
    <w:pPr>
      <w:ind w:firstLine="118"/>
    </w:pPr>
  </w:style>
  <w:style w:type="paragraph" w:customStyle="1" w:styleId="affffff0">
    <w:name w:val="Нормальный (таблица)"/>
    <w:basedOn w:val="a"/>
    <w:next w:val="a"/>
    <w:uiPriority w:val="99"/>
    <w:rsid w:val="00C436A3"/>
    <w:pPr>
      <w:widowControl w:val="0"/>
      <w:spacing w:after="0" w:line="360" w:lineRule="auto"/>
      <w:jc w:val="both"/>
    </w:pPr>
    <w:rPr>
      <w:rFonts w:ascii="Times New Roman" w:eastAsia="Times New Roman" w:hAnsi="Times New Roman" w:cs="Times New Roman"/>
      <w:sz w:val="24"/>
      <w:szCs w:val="24"/>
    </w:rPr>
  </w:style>
  <w:style w:type="paragraph" w:customStyle="1" w:styleId="affffff1">
    <w:name w:val="Таблицы (моноширинный)"/>
    <w:basedOn w:val="a"/>
    <w:next w:val="a"/>
    <w:uiPriority w:val="99"/>
    <w:rsid w:val="00C436A3"/>
    <w:pPr>
      <w:widowControl w:val="0"/>
      <w:spacing w:after="0" w:line="360" w:lineRule="auto"/>
    </w:pPr>
    <w:rPr>
      <w:rFonts w:ascii="Courier New" w:eastAsia="Times New Roman" w:hAnsi="Courier New" w:cs="Courier New"/>
      <w:sz w:val="24"/>
      <w:szCs w:val="24"/>
    </w:rPr>
  </w:style>
  <w:style w:type="paragraph" w:customStyle="1" w:styleId="affffff2">
    <w:name w:val="Переменная часть"/>
    <w:basedOn w:val="affffa"/>
    <w:next w:val="a"/>
    <w:uiPriority w:val="99"/>
    <w:rsid w:val="00C436A3"/>
    <w:rPr>
      <w:sz w:val="18"/>
      <w:szCs w:val="18"/>
    </w:rPr>
  </w:style>
  <w:style w:type="paragraph" w:customStyle="1" w:styleId="affffff3">
    <w:name w:val="Подвал для информации об изменениях"/>
    <w:basedOn w:val="1"/>
    <w:next w:val="a"/>
    <w:uiPriority w:val="99"/>
    <w:rsid w:val="00C436A3"/>
    <w:pPr>
      <w:spacing w:before="480" w:after="240" w:line="360" w:lineRule="auto"/>
      <w:outlineLvl w:val="9"/>
    </w:pPr>
    <w:rPr>
      <w:rFonts w:ascii="Times New Roman" w:eastAsia="Times New Roman" w:hAnsi="Times New Roman" w:cs="Times New Roman"/>
      <w:b w:val="0"/>
      <w:bCs w:val="0"/>
      <w:caps w:val="0"/>
      <w:color w:val="auto"/>
      <w:sz w:val="18"/>
      <w:szCs w:val="18"/>
    </w:rPr>
  </w:style>
  <w:style w:type="paragraph" w:customStyle="1" w:styleId="affffff4">
    <w:name w:val="Подзаголовок для информации об изменениях"/>
    <w:basedOn w:val="afffff2"/>
    <w:next w:val="a"/>
    <w:uiPriority w:val="99"/>
    <w:rsid w:val="00C436A3"/>
    <w:rPr>
      <w:b/>
      <w:bCs/>
    </w:rPr>
  </w:style>
  <w:style w:type="paragraph" w:customStyle="1" w:styleId="affffff5">
    <w:name w:val="Подчёркнуный текст"/>
    <w:basedOn w:val="a"/>
    <w:next w:val="a"/>
    <w:uiPriority w:val="99"/>
    <w:rsid w:val="00C436A3"/>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rPr>
  </w:style>
  <w:style w:type="paragraph" w:customStyle="1" w:styleId="affffff6">
    <w:name w:val="Постоянная часть"/>
    <w:basedOn w:val="affffa"/>
    <w:next w:val="a"/>
    <w:uiPriority w:val="99"/>
    <w:rsid w:val="00C436A3"/>
    <w:rPr>
      <w:sz w:val="20"/>
      <w:szCs w:val="20"/>
    </w:rPr>
  </w:style>
  <w:style w:type="paragraph" w:customStyle="1" w:styleId="affffff7">
    <w:name w:val="Прижатый влево"/>
    <w:basedOn w:val="a"/>
    <w:next w:val="a"/>
    <w:uiPriority w:val="99"/>
    <w:rsid w:val="00C436A3"/>
    <w:pPr>
      <w:widowControl w:val="0"/>
      <w:spacing w:after="0" w:line="360" w:lineRule="auto"/>
    </w:pPr>
    <w:rPr>
      <w:rFonts w:ascii="Times New Roman" w:eastAsia="Times New Roman" w:hAnsi="Times New Roman" w:cs="Times New Roman"/>
      <w:sz w:val="24"/>
      <w:szCs w:val="24"/>
    </w:rPr>
  </w:style>
  <w:style w:type="paragraph" w:customStyle="1" w:styleId="affffff8">
    <w:name w:val="Пример."/>
    <w:basedOn w:val="affff6"/>
    <w:next w:val="a"/>
    <w:uiPriority w:val="99"/>
    <w:rsid w:val="00C436A3"/>
  </w:style>
  <w:style w:type="paragraph" w:customStyle="1" w:styleId="affffff9">
    <w:name w:val="Примечание."/>
    <w:basedOn w:val="affff6"/>
    <w:next w:val="a"/>
    <w:uiPriority w:val="99"/>
    <w:rsid w:val="00C436A3"/>
  </w:style>
  <w:style w:type="paragraph" w:customStyle="1" w:styleId="affffffa">
    <w:name w:val="Словарная статья"/>
    <w:basedOn w:val="a"/>
    <w:next w:val="a"/>
    <w:uiPriority w:val="99"/>
    <w:rsid w:val="00C436A3"/>
    <w:pPr>
      <w:widowControl w:val="0"/>
      <w:spacing w:after="0" w:line="360" w:lineRule="auto"/>
      <w:ind w:right="118"/>
      <w:jc w:val="both"/>
    </w:pPr>
    <w:rPr>
      <w:rFonts w:ascii="Times New Roman" w:eastAsia="Times New Roman" w:hAnsi="Times New Roman" w:cs="Times New Roman"/>
      <w:sz w:val="24"/>
      <w:szCs w:val="24"/>
    </w:rPr>
  </w:style>
  <w:style w:type="paragraph" w:customStyle="1" w:styleId="affffffb">
    <w:name w:val="Ссылка на официальную публикацию"/>
    <w:basedOn w:val="a"/>
    <w:next w:val="a"/>
    <w:uiPriority w:val="99"/>
    <w:rsid w:val="00C436A3"/>
    <w:pPr>
      <w:widowControl w:val="0"/>
      <w:spacing w:after="0" w:line="360" w:lineRule="auto"/>
      <w:ind w:firstLine="720"/>
      <w:jc w:val="both"/>
    </w:pPr>
    <w:rPr>
      <w:rFonts w:ascii="Times New Roman" w:eastAsia="Times New Roman" w:hAnsi="Times New Roman" w:cs="Times New Roman"/>
      <w:sz w:val="24"/>
      <w:szCs w:val="24"/>
    </w:rPr>
  </w:style>
  <w:style w:type="paragraph" w:customStyle="1" w:styleId="affffffc">
    <w:name w:val="Текст в таблице"/>
    <w:basedOn w:val="affffff0"/>
    <w:next w:val="a"/>
    <w:uiPriority w:val="99"/>
    <w:rsid w:val="00C436A3"/>
    <w:pPr>
      <w:ind w:firstLine="500"/>
    </w:pPr>
  </w:style>
  <w:style w:type="paragraph" w:customStyle="1" w:styleId="affffffd">
    <w:name w:val="Текст ЭР (см. также)"/>
    <w:basedOn w:val="a"/>
    <w:next w:val="a"/>
    <w:uiPriority w:val="99"/>
    <w:rsid w:val="00C436A3"/>
    <w:pPr>
      <w:widowControl w:val="0"/>
      <w:spacing w:before="200" w:after="0" w:line="360" w:lineRule="auto"/>
    </w:pPr>
    <w:rPr>
      <w:rFonts w:ascii="Times New Roman" w:eastAsia="Times New Roman" w:hAnsi="Times New Roman" w:cs="Times New Roman"/>
      <w:sz w:val="20"/>
      <w:szCs w:val="20"/>
    </w:rPr>
  </w:style>
  <w:style w:type="paragraph" w:customStyle="1" w:styleId="affffffe">
    <w:name w:val="Технический комментарий"/>
    <w:basedOn w:val="a"/>
    <w:next w:val="a"/>
    <w:uiPriority w:val="99"/>
    <w:rsid w:val="00C436A3"/>
    <w:pPr>
      <w:widowControl w:val="0"/>
      <w:shd w:val="clear" w:color="auto" w:fill="FFFFA6"/>
      <w:spacing w:after="0" w:line="360" w:lineRule="auto"/>
    </w:pPr>
    <w:rPr>
      <w:rFonts w:ascii="Times New Roman" w:eastAsia="Times New Roman" w:hAnsi="Times New Roman" w:cs="Times New Roman"/>
      <w:color w:val="463F31"/>
      <w:sz w:val="24"/>
      <w:szCs w:val="24"/>
    </w:rPr>
  </w:style>
  <w:style w:type="paragraph" w:customStyle="1" w:styleId="afffffff">
    <w:name w:val="Формула"/>
    <w:basedOn w:val="a"/>
    <w:next w:val="a"/>
    <w:uiPriority w:val="99"/>
    <w:rsid w:val="00C436A3"/>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fff0">
    <w:name w:val="Центрированный (таблица)"/>
    <w:basedOn w:val="affffff0"/>
    <w:next w:val="a"/>
    <w:uiPriority w:val="99"/>
    <w:rsid w:val="00C436A3"/>
    <w:pPr>
      <w:jc w:val="center"/>
    </w:pPr>
  </w:style>
  <w:style w:type="paragraph" w:customStyle="1" w:styleId="-">
    <w:name w:val="ЭР-содержание (правое окно)"/>
    <w:basedOn w:val="a"/>
    <w:next w:val="a"/>
    <w:uiPriority w:val="99"/>
    <w:rsid w:val="00C436A3"/>
    <w:pPr>
      <w:widowControl w:val="0"/>
      <w:spacing w:before="300" w:after="0" w:line="360" w:lineRule="auto"/>
    </w:pPr>
    <w:rPr>
      <w:rFonts w:ascii="Times New Roman" w:eastAsia="Times New Roman" w:hAnsi="Times New Roman" w:cs="Times New Roman"/>
      <w:sz w:val="24"/>
      <w:szCs w:val="24"/>
    </w:rPr>
  </w:style>
  <w:style w:type="character" w:customStyle="1" w:styleId="blk">
    <w:name w:val="blk"/>
    <w:rsid w:val="00C436A3"/>
  </w:style>
  <w:style w:type="character" w:customStyle="1" w:styleId="FootnoteTextChar">
    <w:name w:val="Footnote Text Char"/>
    <w:rsid w:val="00C436A3"/>
    <w:rPr>
      <w:rFonts w:ascii="Times New Roman" w:hAnsi="Times New Roman" w:cs="Times New Roman" w:hint="default"/>
      <w:sz w:val="20"/>
      <w:lang w:eastAsia="ru-RU"/>
    </w:rPr>
  </w:style>
  <w:style w:type="character" w:customStyle="1" w:styleId="11a">
    <w:name w:val="Текст примечания Знак11"/>
    <w:uiPriority w:val="99"/>
    <w:rsid w:val="00C436A3"/>
    <w:rPr>
      <w:rFonts w:ascii="Times New Roman" w:hAnsi="Times New Roman" w:cs="Times New Roman" w:hint="default"/>
      <w:sz w:val="20"/>
      <w:szCs w:val="20"/>
    </w:rPr>
  </w:style>
  <w:style w:type="character" w:customStyle="1" w:styleId="11b">
    <w:name w:val="Тема примечания Знак11"/>
    <w:uiPriority w:val="99"/>
    <w:rsid w:val="00C436A3"/>
    <w:rPr>
      <w:rFonts w:ascii="Times New Roman" w:hAnsi="Times New Roman" w:cs="Times New Roman" w:hint="default"/>
      <w:b/>
      <w:bCs/>
      <w:sz w:val="20"/>
      <w:szCs w:val="20"/>
    </w:rPr>
  </w:style>
  <w:style w:type="character" w:customStyle="1" w:styleId="afffffff1">
    <w:name w:val="Цветовое выделение"/>
    <w:uiPriority w:val="99"/>
    <w:rsid w:val="00C436A3"/>
    <w:rPr>
      <w:b/>
      <w:bCs w:val="0"/>
      <w:color w:val="26282F"/>
    </w:rPr>
  </w:style>
  <w:style w:type="character" w:customStyle="1" w:styleId="afffffff2">
    <w:name w:val="Гипертекстовая ссылка"/>
    <w:uiPriority w:val="99"/>
    <w:rsid w:val="00C436A3"/>
    <w:rPr>
      <w:b/>
      <w:bCs w:val="0"/>
      <w:color w:val="106BBE"/>
    </w:rPr>
  </w:style>
  <w:style w:type="character" w:customStyle="1" w:styleId="afffffff3">
    <w:name w:val="Активная гипертекстовая ссылка"/>
    <w:uiPriority w:val="99"/>
    <w:rsid w:val="00C436A3"/>
    <w:rPr>
      <w:b/>
      <w:bCs w:val="0"/>
      <w:color w:val="106BBE"/>
      <w:u w:val="single"/>
    </w:rPr>
  </w:style>
  <w:style w:type="character" w:customStyle="1" w:styleId="afffffff4">
    <w:name w:val="Выделение для Базового Поиска"/>
    <w:uiPriority w:val="99"/>
    <w:rsid w:val="00C436A3"/>
    <w:rPr>
      <w:b/>
      <w:bCs w:val="0"/>
      <w:color w:val="0058A9"/>
    </w:rPr>
  </w:style>
  <w:style w:type="character" w:customStyle="1" w:styleId="afffffff5">
    <w:name w:val="Выделение для Базового Поиска (курсив)"/>
    <w:uiPriority w:val="99"/>
    <w:rsid w:val="00C436A3"/>
    <w:rPr>
      <w:b/>
      <w:bCs w:val="0"/>
      <w:i/>
      <w:iCs w:val="0"/>
      <w:color w:val="0058A9"/>
    </w:rPr>
  </w:style>
  <w:style w:type="character" w:customStyle="1" w:styleId="afffffff6">
    <w:name w:val="Заголовок своего сообщения"/>
    <w:uiPriority w:val="99"/>
    <w:rsid w:val="00C436A3"/>
    <w:rPr>
      <w:b/>
      <w:bCs w:val="0"/>
      <w:color w:val="26282F"/>
    </w:rPr>
  </w:style>
  <w:style w:type="character" w:customStyle="1" w:styleId="afffffff7">
    <w:name w:val="Заголовок чужого сообщения"/>
    <w:uiPriority w:val="99"/>
    <w:rsid w:val="00C436A3"/>
    <w:rPr>
      <w:b/>
      <w:bCs w:val="0"/>
      <w:color w:val="FF0000"/>
    </w:rPr>
  </w:style>
  <w:style w:type="character" w:customStyle="1" w:styleId="afffffff8">
    <w:name w:val="Найденные слова"/>
    <w:uiPriority w:val="99"/>
    <w:rsid w:val="00C436A3"/>
    <w:rPr>
      <w:b/>
      <w:bCs w:val="0"/>
      <w:color w:val="26282F"/>
      <w:shd w:val="clear" w:color="auto" w:fill="FFF580"/>
    </w:rPr>
  </w:style>
  <w:style w:type="character" w:customStyle="1" w:styleId="afffffff9">
    <w:name w:val="Не вступил в силу"/>
    <w:uiPriority w:val="99"/>
    <w:rsid w:val="00C436A3"/>
    <w:rPr>
      <w:b/>
      <w:bCs w:val="0"/>
      <w:color w:val="000000"/>
      <w:shd w:val="clear" w:color="auto" w:fill="D8EDE8"/>
    </w:rPr>
  </w:style>
  <w:style w:type="character" w:customStyle="1" w:styleId="afffffffa">
    <w:name w:val="Опечатки"/>
    <w:uiPriority w:val="99"/>
    <w:rsid w:val="00C436A3"/>
    <w:rPr>
      <w:color w:val="FF0000"/>
    </w:rPr>
  </w:style>
  <w:style w:type="character" w:customStyle="1" w:styleId="afffffffb">
    <w:name w:val="Продолжение ссылки"/>
    <w:uiPriority w:val="99"/>
    <w:rsid w:val="00C436A3"/>
  </w:style>
  <w:style w:type="character" w:customStyle="1" w:styleId="afffffffc">
    <w:name w:val="Сравнение редакций"/>
    <w:uiPriority w:val="99"/>
    <w:rsid w:val="00C436A3"/>
    <w:rPr>
      <w:b/>
      <w:bCs w:val="0"/>
      <w:color w:val="26282F"/>
    </w:rPr>
  </w:style>
  <w:style w:type="character" w:customStyle="1" w:styleId="afffffffd">
    <w:name w:val="Сравнение редакций. Добавленный фрагмент"/>
    <w:uiPriority w:val="99"/>
    <w:rsid w:val="00C436A3"/>
    <w:rPr>
      <w:color w:val="000000"/>
      <w:shd w:val="clear" w:color="auto" w:fill="C1D7FF"/>
    </w:rPr>
  </w:style>
  <w:style w:type="character" w:customStyle="1" w:styleId="afffffffe">
    <w:name w:val="Сравнение редакций. Удаленный фрагмент"/>
    <w:uiPriority w:val="99"/>
    <w:rsid w:val="00C436A3"/>
    <w:rPr>
      <w:color w:val="000000"/>
      <w:shd w:val="clear" w:color="auto" w:fill="C4C413"/>
    </w:rPr>
  </w:style>
  <w:style w:type="character" w:customStyle="1" w:styleId="affffffff">
    <w:name w:val="Ссылка на утративший силу документ"/>
    <w:uiPriority w:val="99"/>
    <w:rsid w:val="00C436A3"/>
    <w:rPr>
      <w:b/>
      <w:bCs w:val="0"/>
      <w:color w:val="749232"/>
    </w:rPr>
  </w:style>
  <w:style w:type="character" w:customStyle="1" w:styleId="affffffff0">
    <w:name w:val="Утратил силу"/>
    <w:uiPriority w:val="99"/>
    <w:rsid w:val="00C436A3"/>
    <w:rPr>
      <w:b/>
      <w:bCs w:val="0"/>
      <w:strike/>
      <w:color w:val="666600"/>
    </w:rPr>
  </w:style>
  <w:style w:type="character" w:customStyle="1" w:styleId="affffffff1">
    <w:name w:val="Обычный (Интернет) Знак"/>
    <w:uiPriority w:val="99"/>
    <w:rsid w:val="00C436A3"/>
    <w:rPr>
      <w:rFonts w:ascii="Times New Roman" w:hAnsi="Times New Roman" w:cs="Times New Roman" w:hint="default"/>
      <w:sz w:val="24"/>
      <w:szCs w:val="24"/>
      <w:lang w:val="en-US" w:eastAsia="nl-NL"/>
    </w:rPr>
  </w:style>
  <w:style w:type="paragraph" w:customStyle="1" w:styleId="ConsPlusNonformat">
    <w:name w:val="ConsPlusNonformat"/>
    <w:uiPriority w:val="99"/>
    <w:rsid w:val="00C436A3"/>
    <w:pPr>
      <w:widowControl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C436A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C436A3"/>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fc">
    <w:name w:val="Заголовок Знак2"/>
    <w:uiPriority w:val="10"/>
    <w:rsid w:val="00C436A3"/>
    <w:rPr>
      <w:rFonts w:ascii="Segoe UI" w:eastAsia="Segoe UI" w:hAnsi="Segoe UI" w:cs="Segoe UI"/>
      <w:sz w:val="24"/>
      <w:szCs w:val="24"/>
      <w:lang w:eastAsia="ru-RU"/>
    </w:rPr>
  </w:style>
  <w:style w:type="paragraph" w:customStyle="1" w:styleId="128">
    <w:name w:val="таблСлева12"/>
    <w:basedOn w:val="a"/>
    <w:uiPriority w:val="3"/>
    <w:qFormat/>
    <w:rsid w:val="00C436A3"/>
    <w:pPr>
      <w:spacing w:after="0" w:line="240" w:lineRule="auto"/>
    </w:pPr>
    <w:rPr>
      <w:rFonts w:ascii="Segoe UI" w:eastAsia="Segoe UI" w:hAnsi="Segoe UI" w:cs="Segoe UI"/>
      <w:iCs/>
      <w:sz w:val="24"/>
      <w:szCs w:val="28"/>
    </w:rPr>
  </w:style>
  <w:style w:type="paragraph" w:customStyle="1" w:styleId="s16">
    <w:name w:val="s_16"/>
    <w:basedOn w:val="a"/>
    <w:rsid w:val="00C436A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1">
    <w:name w:val="Таблица простая 32"/>
    <w:basedOn w:val="a1"/>
    <w:uiPriority w:val="43"/>
    <w:rsid w:val="00C436A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fd">
    <w:name w:val="Неразрешенное упоминание2"/>
    <w:uiPriority w:val="99"/>
    <w:semiHidden/>
    <w:unhideWhenUsed/>
    <w:rsid w:val="00C436A3"/>
    <w:rPr>
      <w:color w:val="605E5C"/>
      <w:shd w:val="clear" w:color="auto" w:fill="E1DFDD"/>
    </w:rPr>
  </w:style>
  <w:style w:type="character" w:customStyle="1" w:styleId="c7">
    <w:name w:val="c7"/>
    <w:rsid w:val="00C436A3"/>
    <w:rPr>
      <w:rFonts w:cs="Times New Roman"/>
    </w:rPr>
  </w:style>
  <w:style w:type="paragraph" w:customStyle="1" w:styleId="xl63">
    <w:name w:val="xl63"/>
    <w:basedOn w:val="a"/>
    <w:rsid w:val="00C436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C436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436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C436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C436A3"/>
    <w:pPr>
      <w:pBdr>
        <w:bottom w:val="single" w:sz="8" w:space="0" w:color="000000"/>
        <w:right w:val="single" w:sz="8" w:space="0" w:color="000000"/>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C436A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rsid w:val="00C436A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3">
    <w:name w:val="xl73"/>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8">
    <w:name w:val="xl78"/>
    <w:basedOn w:val="a"/>
    <w:rsid w:val="00C436A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rsid w:val="00C436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rsid w:val="00C436A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C436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rsid w:val="00C436A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rsid w:val="00C436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rsid w:val="00C436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rsid w:val="00C436A3"/>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rsid w:val="00C436A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7">
    <w:name w:val="xl87"/>
    <w:basedOn w:val="a"/>
    <w:rsid w:val="00C436A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8">
    <w:name w:val="xl88"/>
    <w:basedOn w:val="a"/>
    <w:rsid w:val="00C436A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89">
    <w:name w:val="xl89"/>
    <w:basedOn w:val="a"/>
    <w:rsid w:val="00C436A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i/>
      <w:iCs/>
      <w:sz w:val="14"/>
      <w:szCs w:val="14"/>
    </w:rPr>
  </w:style>
  <w:style w:type="paragraph" w:customStyle="1" w:styleId="xl90">
    <w:name w:val="xl90"/>
    <w:basedOn w:val="a"/>
    <w:rsid w:val="00C436A3"/>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1">
    <w:name w:val="xl91"/>
    <w:basedOn w:val="a"/>
    <w:rsid w:val="00C436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rsid w:val="00C436A3"/>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C436A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436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rsid w:val="00C436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rsid w:val="00C436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rsid w:val="00C436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C436A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rsid w:val="00C436A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C436A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C436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rsid w:val="00C436A3"/>
    <w:pPr>
      <w:pBdr>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3">
    <w:name w:val="xl103"/>
    <w:basedOn w:val="a"/>
    <w:rsid w:val="00C436A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4">
    <w:name w:val="xl104"/>
    <w:basedOn w:val="a"/>
    <w:rsid w:val="00C436A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5">
    <w:name w:val="xl105"/>
    <w:basedOn w:val="a"/>
    <w:rsid w:val="00C436A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6">
    <w:name w:val="xl106"/>
    <w:basedOn w:val="a"/>
    <w:rsid w:val="00C436A3"/>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7">
    <w:name w:val="xl107"/>
    <w:basedOn w:val="a"/>
    <w:rsid w:val="00C436A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08">
    <w:name w:val="xl108"/>
    <w:basedOn w:val="a"/>
    <w:rsid w:val="00C436A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rsid w:val="00C436A3"/>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0">
    <w:name w:val="xl110"/>
    <w:basedOn w:val="a"/>
    <w:rsid w:val="00C436A3"/>
    <w:pPr>
      <w:pBdr>
        <w:left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12">
    <w:name w:val="xl112"/>
    <w:basedOn w:val="a"/>
    <w:rsid w:val="00C436A3"/>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3">
    <w:name w:val="xl113"/>
    <w:basedOn w:val="a"/>
    <w:rsid w:val="00C436A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14">
    <w:name w:val="xl114"/>
    <w:basedOn w:val="a"/>
    <w:rsid w:val="00C436A3"/>
    <w:pPr>
      <w:pBdr>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15">
    <w:name w:val="xl115"/>
    <w:basedOn w:val="a"/>
    <w:rsid w:val="00C436A3"/>
    <w:pPr>
      <w:pBdr>
        <w:left w:val="single" w:sz="4"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C436A3"/>
    <w:pPr>
      <w:pBdr>
        <w:left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rsid w:val="00C436A3"/>
    <w:pPr>
      <w:pBdr>
        <w:top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rsid w:val="00C436A3"/>
    <w:pPr>
      <w:pBdr>
        <w:left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C436A3"/>
    <w:pPr>
      <w:pBdr>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4">
    <w:name w:val="xl124"/>
    <w:basedOn w:val="a"/>
    <w:rsid w:val="00C436A3"/>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rsid w:val="00C436A3"/>
    <w:pPr>
      <w:pBdr>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rsid w:val="00C436A3"/>
    <w:pPr>
      <w:pBdr>
        <w:left w:val="single" w:sz="8" w:space="0" w:color="000000"/>
        <w:bottom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C436A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rsid w:val="00C436A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30">
    <w:name w:val="xl130"/>
    <w:basedOn w:val="a"/>
    <w:rsid w:val="00C436A3"/>
    <w:pPr>
      <w:pBdr>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rsid w:val="00C436A3"/>
    <w:pPr>
      <w:pBdr>
        <w:top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8">
    <w:name w:val="xl138"/>
    <w:basedOn w:val="a"/>
    <w:rsid w:val="00C436A3"/>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9">
    <w:name w:val="xl139"/>
    <w:basedOn w:val="a"/>
    <w:rsid w:val="00C436A3"/>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C436A3"/>
    <w:pPr>
      <w:pBdr>
        <w:top w:val="single" w:sz="8" w:space="0" w:color="000000"/>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1">
    <w:name w:val="xl141"/>
    <w:basedOn w:val="a"/>
    <w:rsid w:val="00C436A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C436A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rsid w:val="00C436A3"/>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rsid w:val="00C436A3"/>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rsid w:val="00C436A3"/>
    <w:pPr>
      <w:pBdr>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rsid w:val="00C436A3"/>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7">
    <w:name w:val="xl147"/>
    <w:basedOn w:val="a"/>
    <w:rsid w:val="00C436A3"/>
    <w:pPr>
      <w:pBdr>
        <w:top w:val="single" w:sz="8" w:space="0" w:color="000000"/>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rsid w:val="00C436A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rsid w:val="00C436A3"/>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rsid w:val="00C436A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1">
    <w:name w:val="xl151"/>
    <w:basedOn w:val="a"/>
    <w:rsid w:val="00C436A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2">
    <w:name w:val="xl152"/>
    <w:basedOn w:val="a"/>
    <w:rsid w:val="00C436A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C436A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4">
    <w:name w:val="xl154"/>
    <w:basedOn w:val="a"/>
    <w:rsid w:val="00C436A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5">
    <w:name w:val="xl155"/>
    <w:basedOn w:val="a"/>
    <w:rsid w:val="00C436A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56">
    <w:name w:val="xl156"/>
    <w:basedOn w:val="a"/>
    <w:rsid w:val="00C436A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C436A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C436A3"/>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
    <w:rsid w:val="00C436A3"/>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0">
    <w:name w:val="xl160"/>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1">
    <w:name w:val="xl161"/>
    <w:basedOn w:val="a"/>
    <w:rsid w:val="00C436A3"/>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2">
    <w:name w:val="xl162"/>
    <w:basedOn w:val="a"/>
    <w:rsid w:val="00C436A3"/>
    <w:pPr>
      <w:pBdr>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3">
    <w:name w:val="xl163"/>
    <w:basedOn w:val="a"/>
    <w:rsid w:val="00C436A3"/>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4">
    <w:name w:val="xl164"/>
    <w:basedOn w:val="a"/>
    <w:rsid w:val="00C436A3"/>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65">
    <w:name w:val="xl165"/>
    <w:basedOn w:val="a"/>
    <w:rsid w:val="00C436A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rsid w:val="00C436A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7">
    <w:name w:val="xl167"/>
    <w:basedOn w:val="a"/>
    <w:rsid w:val="00C436A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8">
    <w:name w:val="xl168"/>
    <w:basedOn w:val="a"/>
    <w:rsid w:val="00C436A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69">
    <w:name w:val="xl169"/>
    <w:basedOn w:val="a"/>
    <w:rsid w:val="00C436A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0">
    <w:name w:val="xl170"/>
    <w:basedOn w:val="a"/>
    <w:rsid w:val="00C436A3"/>
    <w:pPr>
      <w:pBdr>
        <w:left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1">
    <w:name w:val="xl171"/>
    <w:basedOn w:val="a"/>
    <w:rsid w:val="00C436A3"/>
    <w:pPr>
      <w:pBdr>
        <w:top w:val="single" w:sz="4" w:space="0" w:color="000000"/>
        <w:left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2">
    <w:name w:val="xl172"/>
    <w:basedOn w:val="a"/>
    <w:rsid w:val="00C436A3"/>
    <w:pPr>
      <w:pBdr>
        <w:top w:val="single" w:sz="4" w:space="0" w:color="000000"/>
        <w:bottom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3">
    <w:name w:val="xl173"/>
    <w:basedOn w:val="a"/>
    <w:rsid w:val="00C436A3"/>
    <w:pPr>
      <w:pBdr>
        <w:top w:val="single" w:sz="4" w:space="0" w:color="000000"/>
        <w:bottom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4">
    <w:name w:val="xl174"/>
    <w:basedOn w:val="a"/>
    <w:rsid w:val="00C436A3"/>
    <w:pPr>
      <w:pBdr>
        <w:top w:val="single" w:sz="4" w:space="0" w:color="000000"/>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5">
    <w:name w:val="xl175"/>
    <w:basedOn w:val="a"/>
    <w:rsid w:val="00C436A3"/>
    <w:pPr>
      <w:pBdr>
        <w:left w:val="single" w:sz="4"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xl176">
    <w:name w:val="xl176"/>
    <w:basedOn w:val="a"/>
    <w:rsid w:val="00C436A3"/>
    <w:pPr>
      <w:pBdr>
        <w:left w:val="single" w:sz="4" w:space="0" w:color="000000"/>
        <w:bottom w:val="single" w:sz="8" w:space="0" w:color="000000"/>
        <w:right w:val="single" w:sz="4" w:space="0" w:color="000000"/>
      </w:pBdr>
      <w:shd w:val="clear" w:color="000000" w:fill="FFCC99"/>
      <w:spacing w:before="100" w:beforeAutospacing="1" w:after="100" w:afterAutospacing="1" w:line="240" w:lineRule="auto"/>
      <w:jc w:val="center"/>
    </w:pPr>
    <w:rPr>
      <w:rFonts w:ascii="Times New Roman" w:eastAsia="Times New Roman" w:hAnsi="Times New Roman" w:cs="Times New Roman"/>
      <w:i/>
      <w:iCs/>
      <w:sz w:val="14"/>
      <w:szCs w:val="14"/>
    </w:rPr>
  </w:style>
  <w:style w:type="paragraph" w:customStyle="1" w:styleId="c14">
    <w:name w:val="c14"/>
    <w:basedOn w:val="a"/>
    <w:rsid w:val="00C43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436A3"/>
  </w:style>
  <w:style w:type="paragraph" w:customStyle="1" w:styleId="c18">
    <w:name w:val="c18"/>
    <w:basedOn w:val="a"/>
    <w:rsid w:val="00C436A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8">
    <w:name w:val="Нет списка21"/>
    <w:next w:val="a2"/>
    <w:uiPriority w:val="99"/>
    <w:semiHidden/>
    <w:unhideWhenUsed/>
    <w:rsid w:val="00C436A3"/>
  </w:style>
  <w:style w:type="character" w:customStyle="1" w:styleId="c21">
    <w:name w:val="c21"/>
    <w:basedOn w:val="a0"/>
    <w:rsid w:val="00C436A3"/>
  </w:style>
  <w:style w:type="paragraph" w:customStyle="1" w:styleId="xl177">
    <w:name w:val="xl177"/>
    <w:basedOn w:val="a"/>
    <w:rsid w:val="00C436A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8">
    <w:name w:val="xl178"/>
    <w:basedOn w:val="a"/>
    <w:rsid w:val="00C436A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79">
    <w:name w:val="xl179"/>
    <w:basedOn w:val="a"/>
    <w:rsid w:val="00C436A3"/>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80">
    <w:name w:val="xl180"/>
    <w:basedOn w:val="a"/>
    <w:rsid w:val="00C436A3"/>
    <w:pPr>
      <w:spacing w:before="100" w:beforeAutospacing="1" w:after="100" w:afterAutospacing="1" w:line="240" w:lineRule="auto"/>
      <w:jc w:val="center"/>
    </w:pPr>
    <w:rPr>
      <w:rFonts w:ascii="Times New Roman" w:eastAsia="Times New Roman" w:hAnsi="Times New Roman" w:cs="Times New Roman"/>
      <w:sz w:val="14"/>
      <w:szCs w:val="14"/>
    </w:rPr>
  </w:style>
  <w:style w:type="character" w:customStyle="1" w:styleId="3e">
    <w:name w:val="Неразрешенное упоминание3"/>
    <w:uiPriority w:val="99"/>
    <w:semiHidden/>
    <w:unhideWhenUsed/>
    <w:rsid w:val="00C436A3"/>
    <w:rPr>
      <w:color w:val="605E5C"/>
      <w:shd w:val="clear" w:color="auto" w:fill="E1DFDD"/>
    </w:rPr>
  </w:style>
  <w:style w:type="table" w:customStyle="1" w:styleId="219">
    <w:name w:val="Сетка таблицы21"/>
    <w:basedOn w:val="a1"/>
    <w:next w:val="afff1"/>
    <w:uiPriority w:val="39"/>
    <w:rsid w:val="00C436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b">
    <w:name w:val="Неразрешенное упоминание4"/>
    <w:basedOn w:val="a0"/>
    <w:uiPriority w:val="99"/>
    <w:semiHidden/>
    <w:unhideWhenUsed/>
    <w:rsid w:val="00C436A3"/>
    <w:rPr>
      <w:color w:val="605E5C"/>
      <w:shd w:val="clear" w:color="auto" w:fill="E1DFDD"/>
    </w:rPr>
  </w:style>
  <w:style w:type="paragraph" w:customStyle="1" w:styleId="ConsPlusCell">
    <w:name w:val="ConsPlusCell"/>
    <w:uiPriority w:val="99"/>
    <w:rsid w:val="00C436A3"/>
    <w:pPr>
      <w:spacing w:after="0" w:line="240" w:lineRule="auto"/>
    </w:pPr>
    <w:rPr>
      <w:rFonts w:ascii="Arial" w:eastAsia="Times New Roman" w:hAnsi="Arial" w:cs="Arial"/>
      <w:sz w:val="20"/>
      <w:szCs w:val="20"/>
      <w:lang w:eastAsia="ru-RU"/>
    </w:rPr>
  </w:style>
  <w:style w:type="character" w:customStyle="1" w:styleId="aff8">
    <w:name w:val="Без интервала Знак"/>
    <w:link w:val="aff7"/>
    <w:uiPriority w:val="1"/>
    <w:rsid w:val="00C436A3"/>
    <w:rPr>
      <w:rFonts w:eastAsiaTheme="minorEastAsia"/>
      <w:lang w:eastAsia="ru-RU"/>
    </w:rPr>
  </w:style>
  <w:style w:type="character" w:customStyle="1" w:styleId="FontStyle11">
    <w:name w:val="Font Style11"/>
    <w:uiPriority w:val="99"/>
    <w:rsid w:val="00C436A3"/>
    <w:rPr>
      <w:rFonts w:ascii="Times New Roman" w:hAnsi="Times New Roman" w:cs="Times New Roman"/>
      <w:sz w:val="22"/>
      <w:szCs w:val="22"/>
    </w:rPr>
  </w:style>
  <w:style w:type="character" w:customStyle="1" w:styleId="212pt">
    <w:name w:val="Основной текст (2) + 12 pt"/>
    <w:rsid w:val="00C436A3"/>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1c">
    <w:name w:val="Раздел 1.1"/>
    <w:basedOn w:val="aff5"/>
    <w:link w:val="11d"/>
    <w:qFormat/>
    <w:rsid w:val="00C436A3"/>
    <w:pPr>
      <w:numPr>
        <w:ilvl w:val="0"/>
      </w:numPr>
      <w:spacing w:after="120" w:line="276" w:lineRule="auto"/>
      <w:ind w:firstLine="709"/>
      <w:outlineLvl w:val="1"/>
    </w:pPr>
    <w:rPr>
      <w:rFonts w:ascii="Times New Roman Полужирный" w:eastAsia="Segoe UI" w:hAnsi="Times New Roman Полужирный" w:cs="Times New Roman"/>
      <w:b/>
      <w:bCs/>
      <w:color w:val="5A5A5A"/>
      <w:spacing w:val="15"/>
      <w:sz w:val="24"/>
      <w:szCs w:val="24"/>
    </w:rPr>
  </w:style>
  <w:style w:type="character" w:customStyle="1" w:styleId="11d">
    <w:name w:val="Раздел 1.1 Знак"/>
    <w:basedOn w:val="aff6"/>
    <w:link w:val="11c"/>
    <w:rsid w:val="00C436A3"/>
    <w:rPr>
      <w:rFonts w:ascii="Times New Roman Полужирный" w:eastAsia="Segoe UI" w:hAnsi="Times New Roman Полужирный" w:cs="Times New Roman"/>
      <w:b/>
      <w:bCs/>
      <w:color w:val="5A5A5A"/>
      <w:spacing w:val="15"/>
      <w:sz w:val="24"/>
      <w:szCs w:val="24"/>
      <w:lang w:eastAsia="ru-RU"/>
    </w:rPr>
  </w:style>
  <w:style w:type="table" w:customStyle="1" w:styleId="1112">
    <w:name w:val="Сетка таблицы111"/>
    <w:basedOn w:val="a1"/>
    <w:uiPriority w:val="59"/>
    <w:rsid w:val="00C436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C436A3"/>
    <w:pPr>
      <w:spacing w:after="0" w:line="249" w:lineRule="auto"/>
    </w:pPr>
    <w:rPr>
      <w:rFonts w:ascii="Times New Roman" w:eastAsia="Times New Roman" w:hAnsi="Times New Roman" w:cs="Times New Roman"/>
      <w:sz w:val="24"/>
      <w:szCs w:val="24"/>
      <w:lang w:val="en-US"/>
    </w:rPr>
  </w:style>
  <w:style w:type="paragraph" w:customStyle="1" w:styleId="pTextStyleCenter">
    <w:name w:val="pTextStyleCenter"/>
    <w:basedOn w:val="a"/>
    <w:rsid w:val="00C436A3"/>
    <w:pPr>
      <w:spacing w:after="0" w:line="252" w:lineRule="auto"/>
      <w:jc w:val="center"/>
    </w:pPr>
    <w:rPr>
      <w:rFonts w:ascii="Times New Roman" w:eastAsia="Times New Roman" w:hAnsi="Times New Roman" w:cs="Times New Roman"/>
      <w:sz w:val="24"/>
      <w:szCs w:val="24"/>
      <w:lang w:val="en-US"/>
    </w:rPr>
  </w:style>
  <w:style w:type="table" w:customStyle="1" w:styleId="4c">
    <w:name w:val="Сетка таблицы4"/>
    <w:basedOn w:val="a1"/>
    <w:next w:val="afff1"/>
    <w:uiPriority w:val="39"/>
    <w:rsid w:val="00C436A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сноски1"/>
    <w:basedOn w:val="a"/>
    <w:link w:val="a5"/>
    <w:uiPriority w:val="99"/>
    <w:rsid w:val="00C436A3"/>
    <w:pPr>
      <w:spacing w:after="0" w:line="240" w:lineRule="auto"/>
    </w:pPr>
    <w:rPr>
      <w:rFonts w:eastAsiaTheme="minorHAnsi"/>
      <w:vertAlign w:val="superscript"/>
      <w:lang w:eastAsia="en-US"/>
    </w:rPr>
  </w:style>
  <w:style w:type="character" w:customStyle="1" w:styleId="3f">
    <w:name w:val="Основной текст (3)_"/>
    <w:locked/>
    <w:rsid w:val="00C436A3"/>
    <w:rPr>
      <w:shd w:val="clear" w:color="auto" w:fill="FFFFFF"/>
    </w:rPr>
  </w:style>
  <w:style w:type="paragraph" w:customStyle="1" w:styleId="3f0">
    <w:name w:val="Основной текст3"/>
    <w:basedOn w:val="a"/>
    <w:rsid w:val="00C436A3"/>
    <w:pPr>
      <w:shd w:val="clear" w:color="auto" w:fill="FFFFFF"/>
      <w:spacing w:after="240" w:line="278" w:lineRule="exact"/>
      <w:ind w:hanging="360"/>
    </w:pPr>
    <w:rPr>
      <w:rFonts w:ascii="Times New Roman" w:eastAsia="Calibri" w:hAnsi="Times New Roman" w:cs="Times New Roman"/>
      <w:sz w:val="23"/>
      <w:szCs w:val="23"/>
      <w:lang w:eastAsia="en-US"/>
    </w:rPr>
  </w:style>
  <w:style w:type="table" w:customStyle="1" w:styleId="129">
    <w:name w:val="Таблица простая 12"/>
    <w:basedOn w:val="a1"/>
    <w:uiPriority w:val="41"/>
    <w:rsid w:val="00C436A3"/>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
    <w:name w:val="Таблица простая 22"/>
    <w:basedOn w:val="a1"/>
    <w:uiPriority w:val="42"/>
    <w:rsid w:val="00C436A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1">
    <w:name w:val="Таблица простая 33"/>
    <w:basedOn w:val="a1"/>
    <w:uiPriority w:val="43"/>
    <w:rsid w:val="00C436A3"/>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
    <w:name w:val="Таблица простая 42"/>
    <w:basedOn w:val="a1"/>
    <w:uiPriority w:val="44"/>
    <w:rsid w:val="00C436A3"/>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
    <w:name w:val="Таблица простая 52"/>
    <w:basedOn w:val="a1"/>
    <w:uiPriority w:val="45"/>
    <w:rsid w:val="00C436A3"/>
    <w:pPr>
      <w:spacing w:after="0" w:line="240" w:lineRule="auto"/>
    </w:pPr>
    <w:rPr>
      <w:rFonts w:ascii="Calibri" w:eastAsia="Calibri" w:hAnsi="Calibri" w:cs="Calibri"/>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C436A3"/>
    <w:pPr>
      <w:spacing w:after="0" w:line="240" w:lineRule="auto"/>
    </w:pPr>
    <w:rPr>
      <w:rFonts w:ascii="Calibri" w:eastAsia="Calibri" w:hAnsi="Calibri" w:cs="Calibri"/>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C436A3"/>
    <w:pPr>
      <w:spacing w:after="0" w:line="240" w:lineRule="auto"/>
    </w:pPr>
    <w:rPr>
      <w:rFonts w:ascii="Calibri" w:eastAsia="Calibri" w:hAnsi="Calibri" w:cs="Calibri"/>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C436A3"/>
    <w:pPr>
      <w:spacing w:after="0" w:line="240" w:lineRule="auto"/>
    </w:pPr>
    <w:rPr>
      <w:rFonts w:ascii="Calibri" w:eastAsia="Calibri" w:hAnsi="Calibri" w:cs="Calibri"/>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C436A3"/>
    <w:pPr>
      <w:spacing w:after="0" w:line="240" w:lineRule="auto"/>
    </w:pPr>
    <w:rPr>
      <w:rFonts w:ascii="Calibri" w:eastAsia="Calibri" w:hAnsi="Calibri" w:cs="Calibri"/>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C436A3"/>
    <w:pPr>
      <w:spacing w:after="0" w:line="240" w:lineRule="auto"/>
    </w:pPr>
    <w:rPr>
      <w:rFonts w:ascii="Calibri" w:eastAsia="Calibri" w:hAnsi="Calibri" w:cs="Calibri"/>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C436A3"/>
    <w:pPr>
      <w:spacing w:after="0" w:line="240" w:lineRule="auto"/>
    </w:pPr>
    <w:rPr>
      <w:rFonts w:ascii="Calibri" w:eastAsia="Calibri" w:hAnsi="Calibri" w:cs="Calibri"/>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C436A3"/>
    <w:pPr>
      <w:spacing w:after="0" w:line="240" w:lineRule="auto"/>
    </w:pPr>
    <w:rPr>
      <w:rFonts w:ascii="Calibri" w:eastAsia="Calibri" w:hAnsi="Calibri" w:cs="Calibri"/>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C436A3"/>
    <w:pPr>
      <w:spacing w:after="0" w:line="240" w:lineRule="auto"/>
    </w:pPr>
    <w:rPr>
      <w:rFonts w:ascii="Calibri" w:eastAsia="Calibri" w:hAnsi="Calibri" w:cs="Calibri"/>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C436A3"/>
    <w:pPr>
      <w:spacing w:after="0" w:line="240" w:lineRule="auto"/>
    </w:pPr>
    <w:rPr>
      <w:rFonts w:ascii="Calibri" w:eastAsia="Calibri" w:hAnsi="Calibri" w:cs="Calibri"/>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C436A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C436A3"/>
    <w:pPr>
      <w:spacing w:after="0" w:line="240" w:lineRule="auto"/>
    </w:pPr>
    <w:rPr>
      <w:rFonts w:ascii="Calibri" w:eastAsia="Calibri" w:hAnsi="Calibri" w:cs="Calibri"/>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C436A3"/>
    <w:pPr>
      <w:spacing w:after="0" w:line="240" w:lineRule="auto"/>
    </w:pPr>
    <w:rPr>
      <w:rFonts w:ascii="Calibri" w:eastAsia="Calibri" w:hAnsi="Calibri" w:cs="Calibri"/>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C436A3"/>
    <w:pPr>
      <w:spacing w:after="0" w:line="240" w:lineRule="auto"/>
    </w:pPr>
    <w:rPr>
      <w:rFonts w:ascii="Calibri" w:eastAsia="Calibri" w:hAnsi="Calibri" w:cs="Calibri"/>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C436A3"/>
    <w:pPr>
      <w:spacing w:after="0" w:line="240" w:lineRule="auto"/>
    </w:pPr>
    <w:rPr>
      <w:rFonts w:ascii="Calibri" w:eastAsia="Calibri" w:hAnsi="Calibri" w:cs="Calibri"/>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Revision"/>
    <w:hidden/>
    <w:uiPriority w:val="99"/>
    <w:semiHidden/>
    <w:rsid w:val="00C436A3"/>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ait.ru/bcode/426845" TargetMode="External"/><Relationship Id="rId21" Type="http://schemas.openxmlformats.org/officeDocument/2006/relationships/hyperlink" Target="https://urait.ru/bcode/536623" TargetMode="External"/><Relationship Id="rId42" Type="http://schemas.openxmlformats.org/officeDocument/2006/relationships/header" Target="header11.xml"/><Relationship Id="rId63" Type="http://schemas.openxmlformats.org/officeDocument/2006/relationships/header" Target="header14.xml"/><Relationship Id="rId84" Type="http://schemas.openxmlformats.org/officeDocument/2006/relationships/hyperlink" Target="https://urait.ru/bcode/542490" TargetMode="External"/><Relationship Id="rId138" Type="http://schemas.openxmlformats.org/officeDocument/2006/relationships/header" Target="header21.xml"/><Relationship Id="rId107" Type="http://schemas.openxmlformats.org/officeDocument/2006/relationships/hyperlink" Target="https://biblio-online.ru/book/EF9AACF2-7491-4687-951A-353AFDA7B44B" TargetMode="External"/><Relationship Id="rId11" Type="http://schemas.openxmlformats.org/officeDocument/2006/relationships/footer" Target="footer3.xml"/><Relationship Id="rId32" Type="http://schemas.openxmlformats.org/officeDocument/2006/relationships/footer" Target="footer14.xml"/><Relationship Id="rId37" Type="http://schemas.openxmlformats.org/officeDocument/2006/relationships/footer" Target="footer17.xml"/><Relationship Id="rId53" Type="http://schemas.openxmlformats.org/officeDocument/2006/relationships/hyperlink" Target="http://www.gsen.ru/" TargetMode="External"/><Relationship Id="rId58" Type="http://schemas.openxmlformats.org/officeDocument/2006/relationships/footer" Target="footer22.xml"/><Relationship Id="rId74" Type="http://schemas.openxmlformats.org/officeDocument/2006/relationships/footer" Target="footer29.xml"/><Relationship Id="rId79" Type="http://schemas.openxmlformats.org/officeDocument/2006/relationships/header" Target="header17.xml"/><Relationship Id="rId102" Type="http://schemas.openxmlformats.org/officeDocument/2006/relationships/hyperlink" Target="https://prof-sferum.ru/" TargetMode="External"/><Relationship Id="rId123" Type="http://schemas.openxmlformats.org/officeDocument/2006/relationships/hyperlink" Target="https://urait.ru/bcode/530258" TargetMode="External"/><Relationship Id="rId128" Type="http://schemas.openxmlformats.org/officeDocument/2006/relationships/footer" Target="footer39.xml"/><Relationship Id="rId5" Type="http://schemas.openxmlformats.org/officeDocument/2006/relationships/webSettings" Target="webSettings.xml"/><Relationship Id="rId90" Type="http://schemas.openxmlformats.org/officeDocument/2006/relationships/hyperlink" Target="https://urait.ru/bcode/536679" TargetMode="External"/><Relationship Id="rId95" Type="http://schemas.openxmlformats.org/officeDocument/2006/relationships/hyperlink" Target="https://resh.edu.ru/subject/4/10/" TargetMode="External"/><Relationship Id="rId22" Type="http://schemas.openxmlformats.org/officeDocument/2006/relationships/hyperlink" Target="https://urait.ru/bcode/536480" TargetMode="External"/><Relationship Id="rId27" Type="http://schemas.openxmlformats.org/officeDocument/2006/relationships/header" Target="header4.xml"/><Relationship Id="rId43" Type="http://schemas.openxmlformats.org/officeDocument/2006/relationships/footer" Target="footer19.xml"/><Relationship Id="rId48" Type="http://schemas.openxmlformats.org/officeDocument/2006/relationships/hyperlink" Target="http://www.mpr.gov.ru/" TargetMode="External"/><Relationship Id="rId64" Type="http://schemas.openxmlformats.org/officeDocument/2006/relationships/footer" Target="footer26.xml"/><Relationship Id="rId69" Type="http://schemas.openxmlformats.org/officeDocument/2006/relationships/hyperlink" Target="http://www.russland-aktuell.de" TargetMode="External"/><Relationship Id="rId113" Type="http://schemas.openxmlformats.org/officeDocument/2006/relationships/hyperlink" Target="https://www.google.com/url?q=http://infourok.ru/go.html?href%3Dhttp%253A%252F%252Fwww.booksgid.com&amp;sa=D&amp;source=editors&amp;ust=1613642498318000&amp;usg=AOvVaw3EyhHQzWgigvMG35kZ4FjX" TargetMode="External"/><Relationship Id="rId118" Type="http://schemas.openxmlformats.org/officeDocument/2006/relationships/hyperlink" Target="https://urait.ru/bcode/538572/p.285" TargetMode="External"/><Relationship Id="rId134" Type="http://schemas.openxmlformats.org/officeDocument/2006/relationships/header" Target="header19.xml"/><Relationship Id="rId139" Type="http://schemas.openxmlformats.org/officeDocument/2006/relationships/footer" Target="footer42.xml"/><Relationship Id="rId80" Type="http://schemas.openxmlformats.org/officeDocument/2006/relationships/footer" Target="footer32.xml"/><Relationship Id="rId85" Type="http://schemas.openxmlformats.org/officeDocument/2006/relationships/hyperlink" Target="https://urait.ru/bcode/537196" TargetMode="External"/><Relationship Id="rId12" Type="http://schemas.openxmlformats.org/officeDocument/2006/relationships/footer" Target="footer4.xml"/><Relationship Id="rId17" Type="http://schemas.openxmlformats.org/officeDocument/2006/relationships/footer" Target="footer7.xml"/><Relationship Id="rId33" Type="http://schemas.openxmlformats.org/officeDocument/2006/relationships/footer" Target="footer15.xml"/><Relationship Id="rId38" Type="http://schemas.openxmlformats.org/officeDocument/2006/relationships/header" Target="header9.xml"/><Relationship Id="rId59" Type="http://schemas.openxmlformats.org/officeDocument/2006/relationships/footer" Target="footer23.xml"/><Relationship Id="rId103" Type="http://schemas.openxmlformats.org/officeDocument/2006/relationships/footer" Target="footer36.xml"/><Relationship Id="rId108" Type="http://schemas.openxmlformats.org/officeDocument/2006/relationships/hyperlink" Target="https://biblio-online.ru/book/271A3A0B-F63C-42DA-9141-2485235D6854" TargetMode="External"/><Relationship Id="rId124" Type="http://schemas.openxmlformats.org/officeDocument/2006/relationships/hyperlink" Target="https://urait.ru/bcode/530259" TargetMode="External"/><Relationship Id="rId129" Type="http://schemas.openxmlformats.org/officeDocument/2006/relationships/hyperlink" Target="https://urait.ru/bcode/517735" TargetMode="External"/><Relationship Id="rId54" Type="http://schemas.openxmlformats.org/officeDocument/2006/relationships/hyperlink" Target="http://www.safety.ru/" TargetMode="External"/><Relationship Id="rId70" Type="http://schemas.openxmlformats.org/officeDocument/2006/relationships/hyperlink" Target="http://www.studygerman.ru/" TargetMode="External"/><Relationship Id="rId75" Type="http://schemas.openxmlformats.org/officeDocument/2006/relationships/footer" Target="footer30.xml"/><Relationship Id="rId91" Type="http://schemas.openxmlformats.org/officeDocument/2006/relationships/hyperlink" Target="https://urait.ru/bcode/534962" TargetMode="External"/><Relationship Id="rId96" Type="http://schemas.openxmlformats.org/officeDocument/2006/relationships/hyperlink" Target="https://interneturok.ru/book/geografy/10-klass/geografiya-10-klass-maksakovskiy-v-p"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rait.ru/bcode/538485" TargetMode="External"/><Relationship Id="rId28" Type="http://schemas.openxmlformats.org/officeDocument/2006/relationships/header" Target="header5.xml"/><Relationship Id="rId49" Type="http://schemas.openxmlformats.org/officeDocument/2006/relationships/hyperlink" Target="https://www.gosnadzor.ru" TargetMode="External"/><Relationship Id="rId114" Type="http://schemas.openxmlformats.org/officeDocument/2006/relationships/hyperlink" Target="https://www.google.com/url?q=http://infourok.ru/go.html?href%3Dhttp%253A%252F%252Fwww.school.edu.ru%252Fdefault.asp&amp;sa=D&amp;source=editors&amp;ust=1613642498318000&amp;usg=AOvVaw2P7CUw6XDQ87qRBvtUiARC" TargetMode="External"/><Relationship Id="rId119" Type="http://schemas.openxmlformats.org/officeDocument/2006/relationships/hyperlink" Target="https://urait.ru/bcode/537452" TargetMode="External"/><Relationship Id="rId44"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7.xml"/><Relationship Id="rId81" Type="http://schemas.openxmlformats.org/officeDocument/2006/relationships/footer" Target="footer33.xml"/><Relationship Id="rId86" Type="http://schemas.openxmlformats.org/officeDocument/2006/relationships/hyperlink" Target="https://urait.ru/bcode/541141" TargetMode="External"/><Relationship Id="rId130" Type="http://schemas.openxmlformats.org/officeDocument/2006/relationships/hyperlink" Target="https://urait.ru/bcode/518041" TargetMode="External"/><Relationship Id="rId135" Type="http://schemas.openxmlformats.org/officeDocument/2006/relationships/header" Target="header20.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footer" Target="footer18.xml"/><Relationship Id="rId109" Type="http://schemas.openxmlformats.org/officeDocument/2006/relationships/hyperlink" Target="https://biblio-online.ru/book/49D838E9-25D0-4BCD-A675-F5115505DD23" TargetMode="External"/><Relationship Id="rId34" Type="http://schemas.openxmlformats.org/officeDocument/2006/relationships/header" Target="header7.xml"/><Relationship Id="rId50" Type="http://schemas.openxmlformats.org/officeDocument/2006/relationships/hyperlink" Target="http://www.mchs.gov.ru/" TargetMode="External"/><Relationship Id="rId55" Type="http://schemas.openxmlformats.org/officeDocument/2006/relationships/hyperlink" Target="http://www.risot.safework.ru/" TargetMode="External"/><Relationship Id="rId76" Type="http://schemas.openxmlformats.org/officeDocument/2006/relationships/footer" Target="footer31.xml"/><Relationship Id="rId97" Type="http://schemas.openxmlformats.org/officeDocument/2006/relationships/footer" Target="footer35.xml"/><Relationship Id="rId104" Type="http://schemas.openxmlformats.org/officeDocument/2006/relationships/footer" Target="footer37.xml"/><Relationship Id="rId120" Type="http://schemas.openxmlformats.org/officeDocument/2006/relationships/hyperlink" Target="https://urait.ru/bcode/489815" TargetMode="External"/><Relationship Id="rId125" Type="http://schemas.openxmlformats.org/officeDocument/2006/relationships/hyperlink" Target="https://urait.ru/bcode/514965"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erweg.org/" TargetMode="External"/><Relationship Id="rId92" Type="http://schemas.openxmlformats.org/officeDocument/2006/relationships/hyperlink" Target="https://urait.ru/bcode/541142" TargetMode="Externa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yperlink" Target="http://www.macmillandictionary.com" TargetMode="External"/><Relationship Id="rId40" Type="http://schemas.openxmlformats.org/officeDocument/2006/relationships/hyperlink" Target="https://sites.google.com/view/korolevahistory/%D0%B3%D0%BB%D0%B0%D0%B2%D0%BD%D0%B0%D1%8F" TargetMode="External"/><Relationship Id="rId45" Type="http://schemas.openxmlformats.org/officeDocument/2006/relationships/header" Target="header12.xml"/><Relationship Id="rId66" Type="http://schemas.openxmlformats.org/officeDocument/2006/relationships/header" Target="header15.xml"/><Relationship Id="rId87" Type="http://schemas.openxmlformats.org/officeDocument/2006/relationships/hyperlink" Target="https://urait.ru/bcode/541140" TargetMode="External"/><Relationship Id="rId110" Type="http://schemas.openxmlformats.org/officeDocument/2006/relationships/hyperlink" Target="https://biblio-online.ru/book/CFA23B21-8414-45D1-B740-16D2F0F9E10C" TargetMode="External"/><Relationship Id="rId115" Type="http://schemas.openxmlformats.org/officeDocument/2006/relationships/hyperlink" Target="https://www.google.com/url?q=http://infourok.ru/go.html?href%3Dhttp%253A%252F%252Fschool-collection.edu.ru%252F&amp;sa=D&amp;source=editors&amp;ust=1613642498318000&amp;usg=AOvVaw2ZPH93NrGVKTzPSMd9c3YF" TargetMode="External"/><Relationship Id="rId131" Type="http://schemas.openxmlformats.org/officeDocument/2006/relationships/hyperlink" Target="https://urait.ru/bcode/491765" TargetMode="External"/><Relationship Id="rId136" Type="http://schemas.openxmlformats.org/officeDocument/2006/relationships/footer" Target="footer40.xml"/><Relationship Id="rId61" Type="http://schemas.openxmlformats.org/officeDocument/2006/relationships/footer" Target="footer25.xml"/><Relationship Id="rId82" Type="http://schemas.openxmlformats.org/officeDocument/2006/relationships/header" Target="header18.xml"/><Relationship Id="rId19" Type="http://schemas.openxmlformats.org/officeDocument/2006/relationships/header" Target="header3.xml"/><Relationship Id="rId14" Type="http://schemas.openxmlformats.org/officeDocument/2006/relationships/footer" Target="footer6.xml"/><Relationship Id="rId30" Type="http://schemas.openxmlformats.org/officeDocument/2006/relationships/footer" Target="footer13.xml"/><Relationship Id="rId35" Type="http://schemas.openxmlformats.org/officeDocument/2006/relationships/header" Target="header8.xml"/><Relationship Id="rId56" Type="http://schemas.openxmlformats.org/officeDocument/2006/relationships/hyperlink" Target="http://www.mspbsng.org/" TargetMode="External"/><Relationship Id="rId77" Type="http://schemas.openxmlformats.org/officeDocument/2006/relationships/image" Target="media/image1.emf"/><Relationship Id="rId100" Type="http://schemas.openxmlformats.org/officeDocument/2006/relationships/hyperlink" Target="https://docs.yandex.ru/" TargetMode="External"/><Relationship Id="rId105" Type="http://schemas.openxmlformats.org/officeDocument/2006/relationships/hyperlink" Target="https://biblio-online.ru/book/6FC3FAC7-9F77-4FEA-B5D8-5922BF344A6D" TargetMode="External"/><Relationship Id="rId126" Type="http://schemas.openxmlformats.org/officeDocument/2006/relationships/hyperlink" Target="https://urait.ru/bcode/515423" TargetMode="External"/><Relationship Id="rId8" Type="http://schemas.openxmlformats.org/officeDocument/2006/relationships/footer" Target="footer1.xml"/><Relationship Id="rId51" Type="http://schemas.openxmlformats.org/officeDocument/2006/relationships/hyperlink" Target="http://www.mzsrrf.ru/" TargetMode="External"/><Relationship Id="rId72" Type="http://schemas.openxmlformats.org/officeDocument/2006/relationships/hyperlink" Target="https://publications.hse.ru/mirror/pubs/share/direct/220911773" TargetMode="External"/><Relationship Id="rId93" Type="http://schemas.openxmlformats.org/officeDocument/2006/relationships/hyperlink" Target="https://urait.ru/bcode/542274" TargetMode="External"/><Relationship Id="rId98" Type="http://schemas.openxmlformats.org/officeDocument/2006/relationships/hyperlink" Target="https://www.microsoft.com/ru-ru" TargetMode="External"/><Relationship Id="rId121" Type="http://schemas.openxmlformats.org/officeDocument/2006/relationships/hyperlink" Target="https://urait.ru/bcode/509249" TargetMode="External"/><Relationship Id="rId3" Type="http://schemas.openxmlformats.org/officeDocument/2006/relationships/styles" Target="styles.xml"/><Relationship Id="rId25" Type="http://schemas.openxmlformats.org/officeDocument/2006/relationships/footer" Target="footer10.xml"/><Relationship Id="rId46" Type="http://schemas.openxmlformats.org/officeDocument/2006/relationships/footer" Target="footer21.xml"/><Relationship Id="rId67" Type="http://schemas.openxmlformats.org/officeDocument/2006/relationships/footer" Target="footer28.xml"/><Relationship Id="rId116" Type="http://schemas.openxmlformats.org/officeDocument/2006/relationships/hyperlink" Target="https://urait.ru/bcode/539983/p.17-21" TargetMode="External"/><Relationship Id="rId137" Type="http://schemas.openxmlformats.org/officeDocument/2006/relationships/footer" Target="footer41.xml"/><Relationship Id="rId20" Type="http://schemas.openxmlformats.org/officeDocument/2006/relationships/footer" Target="footer9.xml"/><Relationship Id="rId41" Type="http://schemas.openxmlformats.org/officeDocument/2006/relationships/header" Target="header10.xml"/><Relationship Id="rId62" Type="http://schemas.openxmlformats.org/officeDocument/2006/relationships/header" Target="header13.xml"/><Relationship Id="rId83" Type="http://schemas.openxmlformats.org/officeDocument/2006/relationships/footer" Target="footer34.xml"/><Relationship Id="rId88" Type="http://schemas.openxmlformats.org/officeDocument/2006/relationships/hyperlink" Target="https://urait.ru/bcode/534524" TargetMode="External"/><Relationship Id="rId111" Type="http://schemas.openxmlformats.org/officeDocument/2006/relationships/hyperlink" Target="https://biblio-online.ru/book/CFA23B21-8414-45D1-B740-16D2F0F9E10C" TargetMode="External"/><Relationship Id="rId132" Type="http://schemas.openxmlformats.org/officeDocument/2006/relationships/hyperlink" Target="https://urait.ru/bcode/495558" TargetMode="External"/><Relationship Id="rId15" Type="http://schemas.openxmlformats.org/officeDocument/2006/relationships/header" Target="header1.xml"/><Relationship Id="rId36" Type="http://schemas.openxmlformats.org/officeDocument/2006/relationships/footer" Target="footer16.xml"/><Relationship Id="rId57" Type="http://schemas.openxmlformats.org/officeDocument/2006/relationships/hyperlink" Target="http://www.ilo.org/" TargetMode="External"/><Relationship Id="rId106" Type="http://schemas.openxmlformats.org/officeDocument/2006/relationships/hyperlink" Target="https://biblio-online.ru/book/EF9AACF2-7491-4687-951A-353AFDA7B44B" TargetMode="External"/><Relationship Id="rId127" Type="http://schemas.openxmlformats.org/officeDocument/2006/relationships/footer" Target="footer38.xml"/><Relationship Id="rId10" Type="http://schemas.openxmlformats.org/officeDocument/2006/relationships/hyperlink" Target="https://urait.ru/bcode/470952" TargetMode="External"/><Relationship Id="rId31" Type="http://schemas.openxmlformats.org/officeDocument/2006/relationships/header" Target="header6.xml"/><Relationship Id="rId52" Type="http://schemas.openxmlformats.org/officeDocument/2006/relationships/hyperlink" Target="http://www.rostrud.info/" TargetMode="External"/><Relationship Id="rId73" Type="http://schemas.openxmlformats.org/officeDocument/2006/relationships/hyperlink" Target="https://urait.ru/" TargetMode="External"/><Relationship Id="rId78" Type="http://schemas.openxmlformats.org/officeDocument/2006/relationships/header" Target="header16.xml"/><Relationship Id="rId94" Type="http://schemas.openxmlformats.org/officeDocument/2006/relationships/hyperlink" Target="https://urait.ru/bcode/541017" TargetMode="External"/><Relationship Id="rId99" Type="http://schemas.openxmlformats.org/officeDocument/2006/relationships/hyperlink" Target="https://kompas.ru/" TargetMode="External"/><Relationship Id="rId101" Type="http://schemas.openxmlformats.org/officeDocument/2006/relationships/hyperlink" Target="https://www.kaspersky.ru/" TargetMode="External"/><Relationship Id="rId122" Type="http://schemas.openxmlformats.org/officeDocument/2006/relationships/hyperlink" Target="https://urait.ru/book/obschestvoznanie-469646"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footer" Target="footer11.xml"/><Relationship Id="rId47" Type="http://schemas.openxmlformats.org/officeDocument/2006/relationships/hyperlink" Target="https://e.lanbook.com/book/119416" TargetMode="External"/><Relationship Id="rId68" Type="http://schemas.openxmlformats.org/officeDocument/2006/relationships/hyperlink" Target="http://www.paradisi.de" TargetMode="External"/><Relationship Id="rId89" Type="http://schemas.openxmlformats.org/officeDocument/2006/relationships/hyperlink" Target="https://urait.ru/bcode/537469" TargetMode="External"/><Relationship Id="rId112" Type="http://schemas.openxmlformats.org/officeDocument/2006/relationships/hyperlink" Target="https://urait.ru/bcode/433732" TargetMode="External"/><Relationship Id="rId133" Type="http://schemas.openxmlformats.org/officeDocument/2006/relationships/hyperlink" Target="https://urait.ru/bcode/495279" TargetMode="External"/><Relationship Id="rId1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2D5C-BC01-4122-86C6-86142469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411</Pages>
  <Words>104233</Words>
  <Characters>594131</Characters>
  <Application>Microsoft Office Word</Application>
  <DocSecurity>0</DocSecurity>
  <Lines>4951</Lines>
  <Paragraphs>1393</Paragraphs>
  <ScaleCrop>false</ScaleCrop>
  <HeadingPairs>
    <vt:vector size="2" baseType="variant">
      <vt:variant>
        <vt:lpstr>Название</vt:lpstr>
      </vt:variant>
      <vt:variant>
        <vt:i4>1</vt:i4>
      </vt:variant>
    </vt:vector>
  </HeadingPairs>
  <TitlesOfParts>
    <vt:vector size="1" baseType="lpstr">
      <vt:lpstr/>
    </vt:vector>
  </TitlesOfParts>
  <Company>ГАПОУ СПО СО ЕЭТК</Company>
  <LinksUpToDate>false</LinksUpToDate>
  <CharactersWithSpaces>696971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user26-10</dc:creator>
  <cp:keywords/>
  <dc:description/>
  <cp:lastModifiedBy>1</cp:lastModifiedBy>
  <cp:revision>107</cp:revision>
  <cp:lastPrinted>2025-04-07T08:17:00Z</cp:lastPrinted>
  <dcterms:created xsi:type="dcterms:W3CDTF">2024-05-28T10:23:00Z</dcterms:created>
  <dcterms:modified xsi:type="dcterms:W3CDTF">2025-05-16T09:45:00Z</dcterms:modified>
</cp:coreProperties>
</file>